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535B" w14:textId="5DA350B3" w:rsidR="003E46DE" w:rsidRPr="00B22D15" w:rsidRDefault="003112DD"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 xml:space="preserve">                                        </w:t>
      </w:r>
      <w:r w:rsidR="003E46DE" w:rsidRPr="00B22D15">
        <w:rPr>
          <w:rFonts w:ascii="Times New Roman" w:hAnsi="Times New Roman" w:cs="Times New Roman"/>
          <w:b/>
          <w:bCs/>
          <w:sz w:val="24"/>
          <w:szCs w:val="24"/>
        </w:rPr>
        <w:t>APROBAT,</w:t>
      </w:r>
    </w:p>
    <w:p w14:paraId="4F8C767E" w14:textId="77777777" w:rsidR="003E46DE"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t xml:space="preserve">                      Director Executiv,</w:t>
      </w:r>
    </w:p>
    <w:p w14:paraId="31D0B5F2" w14:textId="3179A0CD" w:rsidR="003112DD" w:rsidRPr="00B22D15" w:rsidRDefault="003E46DE" w:rsidP="00B22D15">
      <w:pPr>
        <w:spacing w:after="0" w:line="240" w:lineRule="auto"/>
        <w:jc w:val="right"/>
        <w:rPr>
          <w:rFonts w:ascii="Times New Roman" w:hAnsi="Times New Roman" w:cs="Times New Roman"/>
          <w:b/>
          <w:bCs/>
          <w:sz w:val="24"/>
          <w:szCs w:val="24"/>
        </w:rPr>
      </w:pP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Pr="00B22D15">
        <w:rPr>
          <w:rFonts w:ascii="Times New Roman" w:hAnsi="Times New Roman" w:cs="Times New Roman"/>
          <w:b/>
          <w:bCs/>
          <w:sz w:val="24"/>
          <w:szCs w:val="24"/>
        </w:rPr>
        <w:tab/>
      </w:r>
      <w:r w:rsidR="002858F3">
        <w:rPr>
          <w:rFonts w:ascii="Times New Roman" w:hAnsi="Times New Roman" w:cs="Times New Roman"/>
          <w:b/>
          <w:bCs/>
          <w:sz w:val="24"/>
          <w:szCs w:val="24"/>
        </w:rPr>
        <w:t xml:space="preserve">               </w:t>
      </w:r>
      <w:r w:rsidRPr="00B22D15">
        <w:rPr>
          <w:rFonts w:ascii="Times New Roman" w:hAnsi="Times New Roman" w:cs="Times New Roman"/>
          <w:b/>
          <w:bCs/>
          <w:sz w:val="24"/>
          <w:szCs w:val="24"/>
        </w:rPr>
        <w:t>Răzvan Aurelian MUNTEANU</w:t>
      </w:r>
    </w:p>
    <w:p w14:paraId="2EE0D5EA" w14:textId="67F38F53" w:rsidR="003112DD" w:rsidRDefault="003112DD" w:rsidP="003112DD">
      <w:pPr>
        <w:rPr>
          <w:rFonts w:ascii="Times New Roman" w:hAnsi="Times New Roman" w:cs="Times New Roman"/>
          <w:b/>
          <w:bCs/>
          <w:sz w:val="24"/>
          <w:szCs w:val="24"/>
        </w:rPr>
      </w:pPr>
    </w:p>
    <w:p w14:paraId="6D78DA7E" w14:textId="79C8EAE3" w:rsidR="008205F3" w:rsidRDefault="008205F3" w:rsidP="009F71A3">
      <w:pPr>
        <w:spacing w:after="0" w:line="240" w:lineRule="auto"/>
        <w:jc w:val="center"/>
        <w:rPr>
          <w:rFonts w:ascii="Times New Roman" w:hAnsi="Times New Roman" w:cs="Times New Roman"/>
          <w:b/>
          <w:bCs/>
        </w:rPr>
      </w:pPr>
      <w:r w:rsidRPr="00B22D15">
        <w:rPr>
          <w:rFonts w:ascii="Times New Roman" w:hAnsi="Times New Roman" w:cs="Times New Roman"/>
          <w:b/>
          <w:bCs/>
        </w:rPr>
        <w:t>INVITAȚIE DE PARTICIPARE</w:t>
      </w:r>
    </w:p>
    <w:p w14:paraId="74410FEA" w14:textId="65F49E90" w:rsidR="008205F3" w:rsidRPr="00A66831" w:rsidRDefault="00A66831" w:rsidP="009F71A3">
      <w:pPr>
        <w:spacing w:after="0" w:line="240" w:lineRule="auto"/>
        <w:jc w:val="center"/>
        <w:rPr>
          <w:rFonts w:ascii="Times New Roman" w:hAnsi="Times New Roman" w:cs="Times New Roman"/>
          <w:b/>
          <w:bCs/>
          <w:sz w:val="24"/>
          <w:szCs w:val="24"/>
        </w:rPr>
      </w:pPr>
      <w:r w:rsidRPr="00A66831">
        <w:rPr>
          <w:rFonts w:ascii="Times New Roman" w:hAnsi="Times New Roman" w:cs="Times New Roman"/>
          <w:b/>
          <w:bCs/>
          <w:sz w:val="24"/>
          <w:szCs w:val="24"/>
        </w:rPr>
        <w:t>Nr.</w:t>
      </w:r>
      <w:r w:rsidRPr="00A66831">
        <w:rPr>
          <w:rFonts w:ascii="Times New Roman" w:hAnsi="Times New Roman" w:cs="Times New Roman"/>
          <w:b/>
          <w:bCs/>
          <w:color w:val="333333"/>
          <w:sz w:val="24"/>
          <w:szCs w:val="24"/>
          <w:shd w:val="clear" w:color="auto" w:fill="FFFFFF"/>
        </w:rPr>
        <w:t xml:space="preserve"> 192/8241/(SAP9)742</w:t>
      </w:r>
      <w:r w:rsidRPr="00A66831">
        <w:rPr>
          <w:rFonts w:ascii="Times New Roman" w:hAnsi="Times New Roman" w:cs="Times New Roman"/>
          <w:color w:val="333333"/>
          <w:sz w:val="24"/>
          <w:szCs w:val="24"/>
          <w:shd w:val="clear" w:color="auto" w:fill="FFFFFF"/>
        </w:rPr>
        <w:t> din 27.04.2026</w:t>
      </w:r>
    </w:p>
    <w:p w14:paraId="0A037F08" w14:textId="77777777" w:rsidR="00D243B1" w:rsidRDefault="00D243B1" w:rsidP="00D243B1">
      <w:pPr>
        <w:rPr>
          <w:rFonts w:ascii="Times New Roman" w:hAnsi="Times New Roman" w:cs="Times New Roman"/>
          <w:b/>
          <w:bCs/>
          <w:sz w:val="24"/>
          <w:szCs w:val="24"/>
        </w:rPr>
      </w:pPr>
    </w:p>
    <w:p w14:paraId="5F8A0062" w14:textId="77777777" w:rsidR="00641A99" w:rsidRPr="00A0628F" w:rsidRDefault="00D243B1" w:rsidP="00925C51">
      <w:pPr>
        <w:ind w:left="-810"/>
        <w:jc w:val="both"/>
        <w:rPr>
          <w:rFonts w:ascii="Times New Roman" w:hAnsi="Times New Roman" w:cs="Times New Roman"/>
          <w:sz w:val="24"/>
          <w:szCs w:val="24"/>
        </w:rPr>
      </w:pPr>
      <w:r w:rsidRPr="00EA76A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proofErr w:type="spellStart"/>
      <w:r w:rsidR="00641A99" w:rsidRPr="00B32B0A">
        <w:rPr>
          <w:rFonts w:ascii="Times New Roman" w:eastAsia="Calibri" w:hAnsi="Times New Roman" w:cs="Times New Roman"/>
          <w:bCs/>
          <w:sz w:val="24"/>
          <w:szCs w:val="24"/>
          <w:lang w:val="en-US"/>
        </w:rPr>
        <w:t>Servicii</w:t>
      </w:r>
      <w:proofErr w:type="spellEnd"/>
      <w:r w:rsidR="00641A99" w:rsidRPr="00B32B0A">
        <w:rPr>
          <w:rFonts w:ascii="Times New Roman" w:eastAsia="Calibri" w:hAnsi="Times New Roman" w:cs="Times New Roman"/>
          <w:bCs/>
          <w:sz w:val="24"/>
          <w:szCs w:val="24"/>
          <w:lang w:val="en-US"/>
        </w:rPr>
        <w:t xml:space="preserve"> de </w:t>
      </w:r>
      <w:proofErr w:type="spellStart"/>
      <w:r w:rsidR="00641A99" w:rsidRPr="00B32B0A">
        <w:rPr>
          <w:rFonts w:ascii="Times New Roman" w:eastAsia="Calibri" w:hAnsi="Times New Roman" w:cs="Times New Roman"/>
          <w:bCs/>
          <w:sz w:val="24"/>
          <w:szCs w:val="24"/>
          <w:lang w:val="en-US"/>
        </w:rPr>
        <w:t>supraveghere</w:t>
      </w:r>
      <w:proofErr w:type="spellEnd"/>
      <w:r w:rsidR="00641A99" w:rsidRPr="00B32B0A">
        <w:rPr>
          <w:rFonts w:ascii="Times New Roman" w:eastAsia="Calibri" w:hAnsi="Times New Roman" w:cs="Times New Roman"/>
          <w:bCs/>
          <w:sz w:val="24"/>
          <w:szCs w:val="24"/>
          <w:lang w:val="en-US"/>
        </w:rPr>
        <w:t xml:space="preserve"> </w:t>
      </w:r>
      <w:proofErr w:type="spellStart"/>
      <w:r w:rsidR="00641A99" w:rsidRPr="00B32B0A">
        <w:rPr>
          <w:rFonts w:ascii="Times New Roman" w:eastAsia="Calibri" w:hAnsi="Times New Roman" w:cs="Times New Roman"/>
          <w:bCs/>
          <w:sz w:val="24"/>
          <w:szCs w:val="24"/>
          <w:lang w:val="en-US"/>
        </w:rPr>
        <w:t>prin</w:t>
      </w:r>
      <w:proofErr w:type="spellEnd"/>
      <w:r w:rsidR="00641A99" w:rsidRPr="00B32B0A">
        <w:rPr>
          <w:rFonts w:ascii="Times New Roman" w:eastAsia="Calibri" w:hAnsi="Times New Roman" w:cs="Times New Roman"/>
          <w:bCs/>
          <w:sz w:val="24"/>
          <w:szCs w:val="24"/>
          <w:lang w:val="en-US"/>
        </w:rPr>
        <w:t xml:space="preserve"> </w:t>
      </w:r>
      <w:proofErr w:type="spellStart"/>
      <w:r w:rsidR="00641A99" w:rsidRPr="00B32B0A">
        <w:rPr>
          <w:rFonts w:ascii="Times New Roman" w:eastAsia="Calibri" w:hAnsi="Times New Roman" w:cs="Times New Roman"/>
          <w:bCs/>
          <w:sz w:val="24"/>
          <w:szCs w:val="24"/>
          <w:lang w:val="en-US"/>
        </w:rPr>
        <w:t>diriginți</w:t>
      </w:r>
      <w:proofErr w:type="spellEnd"/>
      <w:r w:rsidR="00641A99" w:rsidRPr="00B32B0A">
        <w:rPr>
          <w:rFonts w:ascii="Times New Roman" w:eastAsia="Calibri" w:hAnsi="Times New Roman" w:cs="Times New Roman"/>
          <w:bCs/>
          <w:sz w:val="24"/>
          <w:szCs w:val="24"/>
          <w:lang w:val="en-US"/>
        </w:rPr>
        <w:t xml:space="preserve"> de </w:t>
      </w:r>
      <w:proofErr w:type="spellStart"/>
      <w:r w:rsidR="00641A99" w:rsidRPr="00B32B0A">
        <w:rPr>
          <w:rFonts w:ascii="Times New Roman" w:eastAsia="Calibri" w:hAnsi="Times New Roman" w:cs="Times New Roman"/>
          <w:bCs/>
          <w:sz w:val="24"/>
          <w:szCs w:val="24"/>
          <w:lang w:val="en-US"/>
        </w:rPr>
        <w:t>șantier</w:t>
      </w:r>
      <w:proofErr w:type="spellEnd"/>
      <w:r w:rsidR="00641A99" w:rsidRPr="00B32B0A">
        <w:rPr>
          <w:rFonts w:ascii="Times New Roman" w:eastAsia="Calibri" w:hAnsi="Times New Roman" w:cs="Times New Roman"/>
          <w:bCs/>
          <w:sz w:val="24"/>
          <w:szCs w:val="24"/>
          <w:lang w:val="en-US"/>
        </w:rPr>
        <w:t xml:space="preserve"> </w:t>
      </w:r>
      <w:proofErr w:type="spellStart"/>
      <w:r w:rsidR="00641A99" w:rsidRPr="00B32B0A">
        <w:rPr>
          <w:rFonts w:ascii="Times New Roman" w:eastAsia="Calibri" w:hAnsi="Times New Roman" w:cs="Times New Roman"/>
          <w:bCs/>
          <w:sz w:val="24"/>
          <w:szCs w:val="24"/>
          <w:lang w:val="en-US"/>
        </w:rPr>
        <w:t>autorizați</w:t>
      </w:r>
      <w:proofErr w:type="spellEnd"/>
      <w:r w:rsidR="00641A99" w:rsidRPr="00B32B0A">
        <w:rPr>
          <w:rFonts w:ascii="Times New Roman" w:eastAsia="Calibri" w:hAnsi="Times New Roman" w:cs="Times New Roman"/>
          <w:bCs/>
          <w:sz w:val="24"/>
          <w:szCs w:val="24"/>
          <w:lang w:val="en-US"/>
        </w:rPr>
        <w:t xml:space="preserve"> a </w:t>
      </w:r>
      <w:proofErr w:type="spellStart"/>
      <w:r w:rsidR="00641A99" w:rsidRPr="00B32B0A">
        <w:rPr>
          <w:rFonts w:ascii="Times New Roman" w:eastAsia="Calibri" w:hAnsi="Times New Roman" w:cs="Times New Roman"/>
          <w:bCs/>
          <w:sz w:val="24"/>
          <w:szCs w:val="24"/>
          <w:lang w:val="en-US"/>
        </w:rPr>
        <w:t>lucrărilor</w:t>
      </w:r>
      <w:proofErr w:type="spellEnd"/>
      <w:r w:rsidR="00641A99" w:rsidRPr="00B32B0A">
        <w:rPr>
          <w:rFonts w:ascii="Times New Roman" w:eastAsia="Calibri" w:hAnsi="Times New Roman" w:cs="Times New Roman"/>
          <w:bCs/>
          <w:sz w:val="24"/>
          <w:szCs w:val="24"/>
          <w:lang w:val="en-US"/>
        </w:rPr>
        <w:t xml:space="preserve"> </w:t>
      </w:r>
      <w:proofErr w:type="spellStart"/>
      <w:r w:rsidR="00641A99" w:rsidRPr="00B32B0A">
        <w:rPr>
          <w:rFonts w:ascii="Times New Roman" w:eastAsia="Calibri" w:hAnsi="Times New Roman" w:cs="Times New Roman"/>
          <w:bCs/>
          <w:sz w:val="24"/>
          <w:szCs w:val="24"/>
          <w:lang w:val="en-US"/>
        </w:rPr>
        <w:t>aferente</w:t>
      </w:r>
      <w:proofErr w:type="spellEnd"/>
      <w:r w:rsidR="00641A99" w:rsidRPr="00B32B0A">
        <w:rPr>
          <w:rFonts w:ascii="Times New Roman" w:eastAsia="Calibri" w:hAnsi="Times New Roman" w:cs="Times New Roman"/>
          <w:bCs/>
          <w:sz w:val="24"/>
          <w:szCs w:val="24"/>
          <w:lang w:val="en-US"/>
        </w:rPr>
        <w:t xml:space="preserve"> </w:t>
      </w:r>
      <w:proofErr w:type="spellStart"/>
      <w:r w:rsidR="00641A99" w:rsidRPr="00B32B0A">
        <w:rPr>
          <w:rFonts w:ascii="Times New Roman" w:eastAsia="Calibri" w:hAnsi="Times New Roman" w:cs="Times New Roman"/>
          <w:bCs/>
          <w:sz w:val="24"/>
          <w:szCs w:val="24"/>
          <w:lang w:val="en-US"/>
        </w:rPr>
        <w:t>proiectului</w:t>
      </w:r>
      <w:proofErr w:type="spellEnd"/>
      <w:r w:rsidR="00641A99" w:rsidRPr="00B32B0A">
        <w:rPr>
          <w:rFonts w:ascii="Times New Roman" w:eastAsia="Calibri" w:hAnsi="Times New Roman" w:cs="Times New Roman"/>
          <w:bCs/>
          <w:sz w:val="24"/>
          <w:szCs w:val="24"/>
          <w:lang w:val="en-US"/>
        </w:rPr>
        <w:t xml:space="preserve"> </w:t>
      </w:r>
      <w:r w:rsidR="00641A99" w:rsidRPr="00B32B0A">
        <w:rPr>
          <w:rFonts w:ascii="Times New Roman" w:eastAsia="Calibri" w:hAnsi="Times New Roman" w:cs="Times New Roman"/>
          <w:b/>
          <w:bCs/>
          <w:sz w:val="24"/>
          <w:szCs w:val="24"/>
        </w:rPr>
        <w:t>„REABILITARE ȘI MODERNIZARE CENTRUL CULTURAL LUMINA, B-DUL REGINA ELISABETA NR 32, SECTOR 5, București „</w:t>
      </w:r>
    </w:p>
    <w:p w14:paraId="3157EB94" w14:textId="4C3D907C" w:rsidR="00D243B1" w:rsidRPr="00EA76A8" w:rsidRDefault="00D243B1" w:rsidP="00D243B1">
      <w:pPr>
        <w:ind w:left="-851"/>
        <w:jc w:val="both"/>
        <w:rPr>
          <w:rFonts w:ascii="Times New Roman" w:hAnsi="Times New Roman" w:cs="Times New Roman"/>
          <w:b/>
          <w:bCs/>
          <w:sz w:val="24"/>
          <w:szCs w:val="24"/>
        </w:rPr>
      </w:pPr>
      <w:r w:rsidRPr="00EA76A8">
        <w:rPr>
          <w:rFonts w:ascii="Times New Roman" w:hAnsi="Times New Roman" w:cs="Times New Roman"/>
          <w:b/>
          <w:bCs/>
          <w:sz w:val="24"/>
          <w:szCs w:val="24"/>
        </w:rPr>
        <w:t xml:space="preserve">În acest sens a fost postat în catalogul electronic SEAP, la secțiunea Publicitate-Anunțuri, anunțul nr. </w:t>
      </w:r>
      <w:r w:rsidRPr="00D243B1">
        <w:rPr>
          <w:rFonts w:ascii="Times New Roman" w:hAnsi="Times New Roman" w:cs="Times New Roman"/>
          <w:b/>
          <w:bCs/>
          <w:sz w:val="24"/>
          <w:szCs w:val="24"/>
        </w:rPr>
        <w:t>ADV1526534</w:t>
      </w:r>
      <w:r w:rsidRPr="00EA76A8">
        <w:rPr>
          <w:rFonts w:ascii="Times New Roman" w:hAnsi="Times New Roman" w:cs="Times New Roman"/>
          <w:b/>
          <w:bCs/>
          <w:sz w:val="24"/>
          <w:szCs w:val="24"/>
        </w:rPr>
        <w:t xml:space="preserve"> din </w:t>
      </w:r>
      <w:r>
        <w:rPr>
          <w:rFonts w:ascii="Times New Roman" w:hAnsi="Times New Roman" w:cs="Times New Roman"/>
          <w:b/>
          <w:bCs/>
          <w:sz w:val="24"/>
          <w:szCs w:val="24"/>
        </w:rPr>
        <w:t>27</w:t>
      </w:r>
      <w:r>
        <w:rPr>
          <w:rFonts w:ascii="Times New Roman" w:hAnsi="Times New Roman" w:cs="Times New Roman"/>
          <w:b/>
          <w:bCs/>
          <w:sz w:val="24"/>
          <w:szCs w:val="24"/>
        </w:rPr>
        <w:t>.0</w:t>
      </w:r>
      <w:r>
        <w:rPr>
          <w:rFonts w:ascii="Times New Roman" w:hAnsi="Times New Roman" w:cs="Times New Roman"/>
          <w:b/>
          <w:bCs/>
          <w:sz w:val="24"/>
          <w:szCs w:val="24"/>
        </w:rPr>
        <w:t>4</w:t>
      </w:r>
      <w:r>
        <w:rPr>
          <w:rFonts w:ascii="Times New Roman" w:hAnsi="Times New Roman" w:cs="Times New Roman"/>
          <w:b/>
          <w:bCs/>
          <w:sz w:val="24"/>
          <w:szCs w:val="24"/>
        </w:rPr>
        <w:t>.2026</w:t>
      </w:r>
      <w:r w:rsidRPr="00EA76A8">
        <w:rPr>
          <w:rFonts w:ascii="Times New Roman" w:hAnsi="Times New Roman" w:cs="Times New Roman"/>
          <w:b/>
          <w:bCs/>
          <w:sz w:val="24"/>
          <w:szCs w:val="24"/>
        </w:rPr>
        <w:t xml:space="preserve"> și documentația aferentă.</w:t>
      </w:r>
    </w:p>
    <w:p w14:paraId="4B62204F" w14:textId="39E23B41" w:rsidR="003112DD" w:rsidRDefault="003112DD" w:rsidP="009B73BA">
      <w:pPr>
        <w:ind w:left="-720"/>
        <w:rPr>
          <w:rFonts w:ascii="Times New Roman" w:hAnsi="Times New Roman" w:cs="Times New Roman"/>
          <w:b/>
          <w:bCs/>
          <w:sz w:val="24"/>
          <w:szCs w:val="24"/>
        </w:rPr>
      </w:pPr>
      <w:r w:rsidRPr="003112DD">
        <w:rPr>
          <w:rFonts w:ascii="Times New Roman" w:hAnsi="Times New Roman" w:cs="Times New Roman"/>
          <w:b/>
          <w:bCs/>
          <w:sz w:val="24"/>
          <w:szCs w:val="24"/>
        </w:rPr>
        <w:t>SECȚIUNEA A: INFORMAȚII GENERALE</w:t>
      </w:r>
    </w:p>
    <w:p w14:paraId="2206A2BA"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2EAC36F5" w:rsidR="003112DD" w:rsidRPr="003112DD" w:rsidRDefault="003112DD" w:rsidP="009B73BA">
      <w:pPr>
        <w:ind w:left="-720"/>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proofErr w:type="spellStart"/>
      <w:r w:rsidR="00B32B0A" w:rsidRPr="00B32B0A">
        <w:rPr>
          <w:rFonts w:ascii="Times New Roman" w:eastAsia="Calibri" w:hAnsi="Times New Roman" w:cs="Times New Roman"/>
          <w:sz w:val="24"/>
          <w:szCs w:val="24"/>
          <w:lang w:val="en-US"/>
        </w:rPr>
        <w:t>Buget</w:t>
      </w:r>
      <w:proofErr w:type="spellEnd"/>
      <w:r w:rsidR="00B32B0A" w:rsidRPr="00B32B0A">
        <w:rPr>
          <w:rFonts w:ascii="Times New Roman" w:eastAsia="Calibri" w:hAnsi="Times New Roman" w:cs="Times New Roman"/>
          <w:sz w:val="24"/>
          <w:szCs w:val="24"/>
          <w:lang w:val="en-US"/>
        </w:rPr>
        <w:t xml:space="preserve"> AMCCRS, conform </w:t>
      </w:r>
      <w:proofErr w:type="spellStart"/>
      <w:r w:rsidR="00B32B0A" w:rsidRPr="00B32B0A">
        <w:rPr>
          <w:rFonts w:ascii="Times New Roman" w:eastAsia="Calibri" w:hAnsi="Times New Roman" w:cs="Times New Roman"/>
          <w:sz w:val="24"/>
          <w:szCs w:val="24"/>
          <w:lang w:val="en-US"/>
        </w:rPr>
        <w:t>proiectului</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bugetului</w:t>
      </w:r>
      <w:proofErr w:type="spellEnd"/>
      <w:r w:rsidR="00B32B0A" w:rsidRPr="00B32B0A">
        <w:rPr>
          <w:rFonts w:ascii="Times New Roman" w:eastAsia="Calibri" w:hAnsi="Times New Roman" w:cs="Times New Roman"/>
          <w:sz w:val="24"/>
          <w:szCs w:val="24"/>
          <w:lang w:val="en-US"/>
        </w:rPr>
        <w:t xml:space="preserve"> de </w:t>
      </w:r>
      <w:proofErr w:type="spellStart"/>
      <w:r w:rsidR="00B32B0A" w:rsidRPr="00B32B0A">
        <w:rPr>
          <w:rFonts w:ascii="Times New Roman" w:eastAsia="Calibri" w:hAnsi="Times New Roman" w:cs="Times New Roman"/>
          <w:sz w:val="24"/>
          <w:szCs w:val="24"/>
          <w:lang w:val="en-US"/>
        </w:rPr>
        <w:t>venituri</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și</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cheltuieli</w:t>
      </w:r>
      <w:proofErr w:type="spellEnd"/>
      <w:r w:rsidR="00B32B0A" w:rsidRPr="00B32B0A">
        <w:rPr>
          <w:rFonts w:ascii="Times New Roman" w:eastAsia="Calibri" w:hAnsi="Times New Roman" w:cs="Times New Roman"/>
          <w:sz w:val="24"/>
          <w:szCs w:val="24"/>
          <w:lang w:val="en-US"/>
        </w:rPr>
        <w:t xml:space="preserve"> pe </w:t>
      </w:r>
      <w:proofErr w:type="spellStart"/>
      <w:r w:rsidR="00B32B0A" w:rsidRPr="00B32B0A">
        <w:rPr>
          <w:rFonts w:ascii="Times New Roman" w:eastAsia="Calibri" w:hAnsi="Times New Roman" w:cs="Times New Roman"/>
          <w:sz w:val="24"/>
          <w:szCs w:val="24"/>
          <w:lang w:val="en-US"/>
        </w:rPr>
        <w:t>anul</w:t>
      </w:r>
      <w:proofErr w:type="spellEnd"/>
      <w:r w:rsidR="00B32B0A" w:rsidRPr="00B32B0A">
        <w:rPr>
          <w:rFonts w:ascii="Times New Roman" w:eastAsia="Calibri" w:hAnsi="Times New Roman" w:cs="Times New Roman"/>
          <w:sz w:val="24"/>
          <w:szCs w:val="24"/>
          <w:lang w:val="en-US"/>
        </w:rPr>
        <w:t xml:space="preserve"> 2026 al AMCCRS, cap. 71.01.01 – </w:t>
      </w:r>
      <w:proofErr w:type="spellStart"/>
      <w:r w:rsidR="00B32B0A" w:rsidRPr="00B32B0A">
        <w:rPr>
          <w:rFonts w:ascii="Times New Roman" w:eastAsia="Calibri" w:hAnsi="Times New Roman" w:cs="Times New Roman"/>
          <w:sz w:val="24"/>
          <w:szCs w:val="24"/>
          <w:lang w:val="en-US"/>
        </w:rPr>
        <w:t>construcții</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cheltuieli</w:t>
      </w:r>
      <w:proofErr w:type="spellEnd"/>
      <w:r w:rsidR="00B32B0A" w:rsidRPr="00B32B0A">
        <w:rPr>
          <w:rFonts w:ascii="Times New Roman" w:eastAsia="Calibri" w:hAnsi="Times New Roman" w:cs="Times New Roman"/>
          <w:sz w:val="24"/>
          <w:szCs w:val="24"/>
          <w:lang w:val="en-US"/>
        </w:rPr>
        <w:t xml:space="preserve"> de </w:t>
      </w:r>
      <w:proofErr w:type="spellStart"/>
      <w:r w:rsidR="00B32B0A" w:rsidRPr="00B32B0A">
        <w:rPr>
          <w:rFonts w:ascii="Times New Roman" w:eastAsia="Calibri" w:hAnsi="Times New Roman" w:cs="Times New Roman"/>
          <w:sz w:val="24"/>
          <w:szCs w:val="24"/>
          <w:lang w:val="en-US"/>
        </w:rPr>
        <w:t>expertiză</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proiectare</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și</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execuție</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privind</w:t>
      </w:r>
      <w:proofErr w:type="spellEnd"/>
      <w:r w:rsidR="00B32B0A" w:rsidRPr="00B32B0A">
        <w:rPr>
          <w:rFonts w:ascii="Times New Roman" w:eastAsia="Calibri" w:hAnsi="Times New Roman" w:cs="Times New Roman"/>
          <w:sz w:val="24"/>
          <w:szCs w:val="24"/>
          <w:lang w:val="en-US"/>
        </w:rPr>
        <w:t xml:space="preserve"> </w:t>
      </w:r>
      <w:proofErr w:type="spellStart"/>
      <w:r w:rsidR="00B32B0A" w:rsidRPr="00B32B0A">
        <w:rPr>
          <w:rFonts w:ascii="Times New Roman" w:eastAsia="Calibri" w:hAnsi="Times New Roman" w:cs="Times New Roman"/>
          <w:sz w:val="24"/>
          <w:szCs w:val="24"/>
          <w:lang w:val="en-US"/>
        </w:rPr>
        <w:t>consolidările</w:t>
      </w:r>
      <w:proofErr w:type="spellEnd"/>
      <w:r w:rsidRPr="00B32B0A">
        <w:rPr>
          <w:rFonts w:ascii="Times New Roman" w:hAnsi="Times New Roman" w:cs="Times New Roman"/>
          <w:sz w:val="24"/>
          <w:szCs w:val="24"/>
        </w:rPr>
        <w:t>;</w:t>
      </w:r>
    </w:p>
    <w:p w14:paraId="7DEB034C" w14:textId="424A386C" w:rsidR="003112DD" w:rsidRPr="00A0628F"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B32B0A">
        <w:rPr>
          <w:rFonts w:ascii="Times New Roman" w:hAnsi="Times New Roman" w:cs="Times New Roman"/>
          <w:b/>
          <w:bCs/>
          <w:sz w:val="24"/>
          <w:szCs w:val="24"/>
        </w:rPr>
        <w:t>96</w:t>
      </w:r>
      <w:r w:rsidR="002858F3">
        <w:rPr>
          <w:rFonts w:ascii="Times New Roman" w:hAnsi="Times New Roman" w:cs="Times New Roman"/>
          <w:b/>
          <w:bCs/>
          <w:sz w:val="24"/>
          <w:szCs w:val="24"/>
        </w:rPr>
        <w:t>.000,00</w:t>
      </w:r>
      <w:r w:rsidR="00483F80" w:rsidRPr="006B0A6A">
        <w:rPr>
          <w:rFonts w:ascii="Times New Roman" w:hAnsi="Times New Roman" w:cs="Times New Roman"/>
          <w:b/>
          <w:bCs/>
          <w:sz w:val="24"/>
          <w:szCs w:val="24"/>
        </w:rPr>
        <w:t xml:space="preserve"> </w:t>
      </w:r>
      <w:r w:rsidRPr="006B0A6A">
        <w:rPr>
          <w:rFonts w:ascii="Times New Roman" w:hAnsi="Times New Roman" w:cs="Times New Roman"/>
          <w:b/>
          <w:bCs/>
          <w:sz w:val="24"/>
          <w:szCs w:val="24"/>
        </w:rPr>
        <w:t>lei fără TVA</w:t>
      </w:r>
      <w:r w:rsidRPr="00A0628F">
        <w:rPr>
          <w:rFonts w:ascii="Times New Roman" w:hAnsi="Times New Roman" w:cs="Times New Roman"/>
          <w:sz w:val="24"/>
          <w:szCs w:val="24"/>
        </w:rPr>
        <w:t>;</w:t>
      </w:r>
    </w:p>
    <w:p w14:paraId="3BEA7BB6" w14:textId="55712B83" w:rsidR="003112DD" w:rsidRPr="00A0628F"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28175834"/>
      <w:proofErr w:type="spellStart"/>
      <w:r w:rsidR="00B32B0A" w:rsidRPr="00B32B0A">
        <w:rPr>
          <w:rFonts w:ascii="Times New Roman" w:eastAsia="Calibri" w:hAnsi="Times New Roman" w:cs="Times New Roman"/>
          <w:bCs/>
          <w:sz w:val="24"/>
          <w:szCs w:val="24"/>
          <w:lang w:val="en-US"/>
        </w:rPr>
        <w:t>Servicii</w:t>
      </w:r>
      <w:proofErr w:type="spellEnd"/>
      <w:r w:rsidR="00B32B0A" w:rsidRPr="00B32B0A">
        <w:rPr>
          <w:rFonts w:ascii="Times New Roman" w:eastAsia="Calibri" w:hAnsi="Times New Roman" w:cs="Times New Roman"/>
          <w:bCs/>
          <w:sz w:val="24"/>
          <w:szCs w:val="24"/>
          <w:lang w:val="en-US"/>
        </w:rPr>
        <w:t xml:space="preserve"> de </w:t>
      </w:r>
      <w:proofErr w:type="spellStart"/>
      <w:r w:rsidR="00B32B0A" w:rsidRPr="00B32B0A">
        <w:rPr>
          <w:rFonts w:ascii="Times New Roman" w:eastAsia="Calibri" w:hAnsi="Times New Roman" w:cs="Times New Roman"/>
          <w:bCs/>
          <w:sz w:val="24"/>
          <w:szCs w:val="24"/>
          <w:lang w:val="en-US"/>
        </w:rPr>
        <w:t>supraveghere</w:t>
      </w:r>
      <w:proofErr w:type="spellEnd"/>
      <w:r w:rsidR="00B32B0A" w:rsidRPr="00B32B0A">
        <w:rPr>
          <w:rFonts w:ascii="Times New Roman" w:eastAsia="Calibri" w:hAnsi="Times New Roman" w:cs="Times New Roman"/>
          <w:bCs/>
          <w:sz w:val="24"/>
          <w:szCs w:val="24"/>
          <w:lang w:val="en-US"/>
        </w:rPr>
        <w:t xml:space="preserve"> </w:t>
      </w:r>
      <w:proofErr w:type="spellStart"/>
      <w:r w:rsidR="00B32B0A" w:rsidRPr="00B32B0A">
        <w:rPr>
          <w:rFonts w:ascii="Times New Roman" w:eastAsia="Calibri" w:hAnsi="Times New Roman" w:cs="Times New Roman"/>
          <w:bCs/>
          <w:sz w:val="24"/>
          <w:szCs w:val="24"/>
          <w:lang w:val="en-US"/>
        </w:rPr>
        <w:t>prin</w:t>
      </w:r>
      <w:proofErr w:type="spellEnd"/>
      <w:r w:rsidR="00B32B0A" w:rsidRPr="00B32B0A">
        <w:rPr>
          <w:rFonts w:ascii="Times New Roman" w:eastAsia="Calibri" w:hAnsi="Times New Roman" w:cs="Times New Roman"/>
          <w:bCs/>
          <w:sz w:val="24"/>
          <w:szCs w:val="24"/>
          <w:lang w:val="en-US"/>
        </w:rPr>
        <w:t xml:space="preserve"> </w:t>
      </w:r>
      <w:proofErr w:type="spellStart"/>
      <w:r w:rsidR="00B32B0A" w:rsidRPr="00B32B0A">
        <w:rPr>
          <w:rFonts w:ascii="Times New Roman" w:eastAsia="Calibri" w:hAnsi="Times New Roman" w:cs="Times New Roman"/>
          <w:bCs/>
          <w:sz w:val="24"/>
          <w:szCs w:val="24"/>
          <w:lang w:val="en-US"/>
        </w:rPr>
        <w:t>diriginți</w:t>
      </w:r>
      <w:proofErr w:type="spellEnd"/>
      <w:r w:rsidR="00B32B0A" w:rsidRPr="00B32B0A">
        <w:rPr>
          <w:rFonts w:ascii="Times New Roman" w:eastAsia="Calibri" w:hAnsi="Times New Roman" w:cs="Times New Roman"/>
          <w:bCs/>
          <w:sz w:val="24"/>
          <w:szCs w:val="24"/>
          <w:lang w:val="en-US"/>
        </w:rPr>
        <w:t xml:space="preserve"> de </w:t>
      </w:r>
      <w:proofErr w:type="spellStart"/>
      <w:r w:rsidR="00B32B0A" w:rsidRPr="00B32B0A">
        <w:rPr>
          <w:rFonts w:ascii="Times New Roman" w:eastAsia="Calibri" w:hAnsi="Times New Roman" w:cs="Times New Roman"/>
          <w:bCs/>
          <w:sz w:val="24"/>
          <w:szCs w:val="24"/>
          <w:lang w:val="en-US"/>
        </w:rPr>
        <w:t>șantier</w:t>
      </w:r>
      <w:proofErr w:type="spellEnd"/>
      <w:r w:rsidR="00B32B0A" w:rsidRPr="00B32B0A">
        <w:rPr>
          <w:rFonts w:ascii="Times New Roman" w:eastAsia="Calibri" w:hAnsi="Times New Roman" w:cs="Times New Roman"/>
          <w:bCs/>
          <w:sz w:val="24"/>
          <w:szCs w:val="24"/>
          <w:lang w:val="en-US"/>
        </w:rPr>
        <w:t xml:space="preserve"> </w:t>
      </w:r>
      <w:proofErr w:type="spellStart"/>
      <w:r w:rsidR="00B32B0A" w:rsidRPr="00B32B0A">
        <w:rPr>
          <w:rFonts w:ascii="Times New Roman" w:eastAsia="Calibri" w:hAnsi="Times New Roman" w:cs="Times New Roman"/>
          <w:bCs/>
          <w:sz w:val="24"/>
          <w:szCs w:val="24"/>
          <w:lang w:val="en-US"/>
        </w:rPr>
        <w:t>autorizați</w:t>
      </w:r>
      <w:proofErr w:type="spellEnd"/>
      <w:r w:rsidR="00B32B0A" w:rsidRPr="00B32B0A">
        <w:rPr>
          <w:rFonts w:ascii="Times New Roman" w:eastAsia="Calibri" w:hAnsi="Times New Roman" w:cs="Times New Roman"/>
          <w:bCs/>
          <w:sz w:val="24"/>
          <w:szCs w:val="24"/>
          <w:lang w:val="en-US"/>
        </w:rPr>
        <w:t xml:space="preserve"> a </w:t>
      </w:r>
      <w:proofErr w:type="spellStart"/>
      <w:r w:rsidR="00B32B0A" w:rsidRPr="00B32B0A">
        <w:rPr>
          <w:rFonts w:ascii="Times New Roman" w:eastAsia="Calibri" w:hAnsi="Times New Roman" w:cs="Times New Roman"/>
          <w:bCs/>
          <w:sz w:val="24"/>
          <w:szCs w:val="24"/>
          <w:lang w:val="en-US"/>
        </w:rPr>
        <w:t>lucrărilor</w:t>
      </w:r>
      <w:proofErr w:type="spellEnd"/>
      <w:r w:rsidR="00B32B0A" w:rsidRPr="00B32B0A">
        <w:rPr>
          <w:rFonts w:ascii="Times New Roman" w:eastAsia="Calibri" w:hAnsi="Times New Roman" w:cs="Times New Roman"/>
          <w:bCs/>
          <w:sz w:val="24"/>
          <w:szCs w:val="24"/>
          <w:lang w:val="en-US"/>
        </w:rPr>
        <w:t xml:space="preserve"> </w:t>
      </w:r>
      <w:proofErr w:type="spellStart"/>
      <w:r w:rsidR="00B32B0A" w:rsidRPr="00B32B0A">
        <w:rPr>
          <w:rFonts w:ascii="Times New Roman" w:eastAsia="Calibri" w:hAnsi="Times New Roman" w:cs="Times New Roman"/>
          <w:bCs/>
          <w:sz w:val="24"/>
          <w:szCs w:val="24"/>
          <w:lang w:val="en-US"/>
        </w:rPr>
        <w:t>aferente</w:t>
      </w:r>
      <w:proofErr w:type="spellEnd"/>
      <w:r w:rsidR="00B32B0A" w:rsidRPr="00B32B0A">
        <w:rPr>
          <w:rFonts w:ascii="Times New Roman" w:eastAsia="Calibri" w:hAnsi="Times New Roman" w:cs="Times New Roman"/>
          <w:bCs/>
          <w:sz w:val="24"/>
          <w:szCs w:val="24"/>
          <w:lang w:val="en-US"/>
        </w:rPr>
        <w:t xml:space="preserve"> </w:t>
      </w:r>
      <w:proofErr w:type="spellStart"/>
      <w:r w:rsidR="00B32B0A" w:rsidRPr="00B32B0A">
        <w:rPr>
          <w:rFonts w:ascii="Times New Roman" w:eastAsia="Calibri" w:hAnsi="Times New Roman" w:cs="Times New Roman"/>
          <w:bCs/>
          <w:sz w:val="24"/>
          <w:szCs w:val="24"/>
          <w:lang w:val="en-US"/>
        </w:rPr>
        <w:t>proiectului</w:t>
      </w:r>
      <w:proofErr w:type="spellEnd"/>
      <w:r w:rsidR="00B32B0A" w:rsidRPr="00B32B0A">
        <w:rPr>
          <w:rFonts w:ascii="Times New Roman" w:eastAsia="Calibri" w:hAnsi="Times New Roman" w:cs="Times New Roman"/>
          <w:bCs/>
          <w:sz w:val="24"/>
          <w:szCs w:val="24"/>
          <w:lang w:val="en-US"/>
        </w:rPr>
        <w:t xml:space="preserve"> </w:t>
      </w:r>
      <w:r w:rsidR="00B32B0A" w:rsidRPr="00B32B0A">
        <w:rPr>
          <w:rFonts w:ascii="Times New Roman" w:eastAsia="Calibri" w:hAnsi="Times New Roman" w:cs="Times New Roman"/>
          <w:b/>
          <w:bCs/>
          <w:sz w:val="24"/>
          <w:szCs w:val="24"/>
        </w:rPr>
        <w:t>„REABILITARE ȘI MODERNIZARE CENTRUL CULTURAL LUMINA, B-DUL REGINA ELISABETA NR 32, SECTOR 5, București „</w:t>
      </w:r>
    </w:p>
    <w:bookmarkEnd w:id="0"/>
    <w:p w14:paraId="3BF9AEB2" w14:textId="77777777" w:rsidR="002858F3"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000D5DEE" w:rsidRPr="000D5DEE">
        <w:rPr>
          <w:rFonts w:ascii="Times New Roman" w:hAnsi="Times New Roman" w:cs="Times New Roman"/>
          <w:b/>
          <w:bCs/>
          <w:sz w:val="24"/>
          <w:szCs w:val="24"/>
        </w:rPr>
        <w:t>Cod  CPV</w:t>
      </w:r>
      <w:r w:rsidR="000D5DEE" w:rsidRPr="000D5DEE">
        <w:rPr>
          <w:rFonts w:ascii="Times New Roman" w:hAnsi="Times New Roman" w:cs="Times New Roman"/>
          <w:sz w:val="24"/>
          <w:szCs w:val="24"/>
        </w:rPr>
        <w:t xml:space="preserve">: </w:t>
      </w:r>
      <w:r w:rsidR="002858F3" w:rsidRPr="002858F3">
        <w:rPr>
          <w:rFonts w:ascii="Times New Roman" w:hAnsi="Times New Roman" w:cs="Times New Roman"/>
          <w:sz w:val="24"/>
          <w:szCs w:val="24"/>
        </w:rPr>
        <w:t>71520000-9 – Servicii de supraveghere a lucrărilor (Rev. 2)</w:t>
      </w:r>
    </w:p>
    <w:p w14:paraId="5BF70D0D" w14:textId="6559997D" w:rsidR="00D4442C" w:rsidRPr="00B30ED5" w:rsidRDefault="003112DD" w:rsidP="009B73BA">
      <w:pPr>
        <w:spacing w:after="120"/>
        <w:ind w:left="-720" w:right="11"/>
        <w:jc w:val="both"/>
        <w:rPr>
          <w:rFonts w:ascii="Times New Roman" w:hAnsi="Times New Roman" w:cs="Times New Roman"/>
          <w:sz w:val="24"/>
          <w:szCs w:val="24"/>
          <w:lang w:val="en-GB"/>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E4ABF">
        <w:rPr>
          <w:rFonts w:ascii="Times New Roman" w:hAnsi="Times New Roman" w:cs="Times New Roman"/>
          <w:b/>
          <w:bCs/>
          <w:sz w:val="24"/>
          <w:szCs w:val="24"/>
        </w:rPr>
        <w:t>Modalitate de achiziție</w:t>
      </w:r>
      <w:r w:rsidRPr="003E4ABF">
        <w:rPr>
          <w:rFonts w:ascii="Times New Roman" w:hAnsi="Times New Roman" w:cs="Times New Roman"/>
          <w:sz w:val="24"/>
          <w:szCs w:val="24"/>
        </w:rPr>
        <w:t xml:space="preserve">: </w:t>
      </w:r>
      <w:proofErr w:type="spellStart"/>
      <w:r w:rsidR="00D4442C" w:rsidRPr="003E4ABF">
        <w:rPr>
          <w:rFonts w:ascii="Times New Roman" w:hAnsi="Times New Roman" w:cs="Times New Roman"/>
          <w:sz w:val="24"/>
          <w:szCs w:val="24"/>
          <w:lang w:val="en-GB"/>
        </w:rPr>
        <w:t>achiziție</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directa</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în</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conformitate</w:t>
      </w:r>
      <w:proofErr w:type="spellEnd"/>
      <w:r w:rsidR="00D4442C" w:rsidRPr="003E4ABF">
        <w:rPr>
          <w:rFonts w:ascii="Times New Roman" w:hAnsi="Times New Roman" w:cs="Times New Roman"/>
          <w:sz w:val="24"/>
          <w:szCs w:val="24"/>
          <w:lang w:val="en-GB"/>
        </w:rPr>
        <w:t xml:space="preserve"> cu art. 7 </w:t>
      </w:r>
      <w:proofErr w:type="spellStart"/>
      <w:r w:rsidR="00D4442C" w:rsidRPr="003E4ABF">
        <w:rPr>
          <w:rFonts w:ascii="Times New Roman" w:hAnsi="Times New Roman" w:cs="Times New Roman"/>
          <w:sz w:val="24"/>
          <w:szCs w:val="24"/>
          <w:lang w:val="en-GB"/>
        </w:rPr>
        <w:t>alin</w:t>
      </w:r>
      <w:proofErr w:type="spellEnd"/>
      <w:r w:rsidR="00D4442C" w:rsidRPr="003E4ABF">
        <w:rPr>
          <w:rFonts w:ascii="Times New Roman" w:hAnsi="Times New Roman" w:cs="Times New Roman"/>
          <w:sz w:val="24"/>
          <w:szCs w:val="24"/>
          <w:lang w:val="en-GB"/>
        </w:rPr>
        <w:t xml:space="preserve">. (7) </w:t>
      </w:r>
      <w:proofErr w:type="spellStart"/>
      <w:proofErr w:type="gramStart"/>
      <w:r w:rsidR="00D4442C" w:rsidRPr="003E4ABF">
        <w:rPr>
          <w:rFonts w:ascii="Times New Roman" w:hAnsi="Times New Roman" w:cs="Times New Roman"/>
          <w:sz w:val="24"/>
          <w:szCs w:val="24"/>
          <w:lang w:val="en-GB"/>
        </w:rPr>
        <w:t>lit.a</w:t>
      </w:r>
      <w:proofErr w:type="spellEnd"/>
      <w:proofErr w:type="gramEnd"/>
      <w:r w:rsidR="00D4442C" w:rsidRPr="003E4ABF">
        <w:rPr>
          <w:rFonts w:ascii="Times New Roman" w:hAnsi="Times New Roman" w:cs="Times New Roman"/>
          <w:sz w:val="24"/>
          <w:szCs w:val="24"/>
          <w:lang w:val="en-GB"/>
        </w:rPr>
        <w:t>)</w:t>
      </w:r>
      <w:r w:rsidR="00966A5B" w:rsidRPr="003E4ABF">
        <w:rPr>
          <w:rFonts w:ascii="Times New Roman" w:hAnsi="Times New Roman" w:cs="Times New Roman"/>
          <w:sz w:val="24"/>
          <w:szCs w:val="24"/>
          <w:lang w:eastAsia="ro-RO"/>
        </w:rPr>
        <w:t xml:space="preserve"> </w:t>
      </w:r>
      <w:r w:rsidR="003E4ABF" w:rsidRPr="003E4ABF">
        <w:rPr>
          <w:rFonts w:ascii="Times New Roman" w:hAnsi="Times New Roman" w:cs="Times New Roman"/>
          <w:sz w:val="24"/>
          <w:szCs w:val="24"/>
          <w:lang w:val="it-CH"/>
          <w14:ligatures w14:val="standard"/>
        </w:rPr>
        <w:t xml:space="preserve">și art. 9 alin. (1) lit. d) </w:t>
      </w:r>
      <w:r w:rsidR="00966A5B" w:rsidRPr="003E4ABF">
        <w:rPr>
          <w:rFonts w:ascii="Times New Roman" w:hAnsi="Times New Roman" w:cs="Times New Roman"/>
          <w:sz w:val="24"/>
          <w:szCs w:val="24"/>
          <w:lang w:eastAsia="ro-RO"/>
        </w:rPr>
        <w:t xml:space="preserve">din  Legea nr. 98/2016 </w:t>
      </w:r>
      <w:r w:rsidR="00D4442C" w:rsidRPr="003E4ABF">
        <w:rPr>
          <w:rFonts w:ascii="Times New Roman" w:hAnsi="Times New Roman" w:cs="Times New Roman"/>
          <w:sz w:val="24"/>
          <w:szCs w:val="24"/>
          <w:lang w:val="en-GB"/>
        </w:rPr>
        <w:t xml:space="preserve"> cu </w:t>
      </w:r>
      <w:proofErr w:type="spellStart"/>
      <w:r w:rsidR="00D4442C" w:rsidRPr="003E4ABF">
        <w:rPr>
          <w:rFonts w:ascii="Times New Roman" w:hAnsi="Times New Roman" w:cs="Times New Roman"/>
          <w:sz w:val="24"/>
          <w:szCs w:val="24"/>
          <w:lang w:val="en-GB"/>
        </w:rPr>
        <w:t>modificările</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și</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completările</w:t>
      </w:r>
      <w:proofErr w:type="spellEnd"/>
      <w:r w:rsidR="00D4442C" w:rsidRPr="003E4ABF">
        <w:rPr>
          <w:rFonts w:ascii="Times New Roman" w:hAnsi="Times New Roman" w:cs="Times New Roman"/>
          <w:sz w:val="24"/>
          <w:szCs w:val="24"/>
          <w:lang w:val="en-GB"/>
        </w:rPr>
        <w:t xml:space="preserve"> </w:t>
      </w:r>
      <w:proofErr w:type="spellStart"/>
      <w:r w:rsidR="00D4442C" w:rsidRPr="003E4ABF">
        <w:rPr>
          <w:rFonts w:ascii="Times New Roman" w:hAnsi="Times New Roman" w:cs="Times New Roman"/>
          <w:sz w:val="24"/>
          <w:szCs w:val="24"/>
          <w:lang w:val="en-GB"/>
        </w:rPr>
        <w:t>ulterioare</w:t>
      </w:r>
      <w:proofErr w:type="spellEnd"/>
      <w:r w:rsidR="00D4442C" w:rsidRPr="003E4ABF">
        <w:rPr>
          <w:rFonts w:ascii="Times New Roman" w:hAnsi="Times New Roman" w:cs="Times New Roman"/>
          <w:sz w:val="24"/>
          <w:szCs w:val="24"/>
          <w:lang w:val="en-GB"/>
        </w:rPr>
        <w:t>.</w:t>
      </w:r>
    </w:p>
    <w:p w14:paraId="40FE4DFD" w14:textId="2FBC81F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5F7AD119"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p>
    <w:p w14:paraId="3C6C61D0"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59C33AE4"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p>
    <w:p w14:paraId="256E97F2" w14:textId="04BF578C"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lastRenderedPageBreak/>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 xml:space="preserve">2 anexat). </w:t>
      </w:r>
    </w:p>
    <w:p w14:paraId="1EC7EA12" w14:textId="3B8E363B"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2A8DCCD6"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007260E1" w:rsidRPr="007260E1">
        <w:rPr>
          <w:rFonts w:ascii="Times New Roman" w:hAnsi="Times New Roman" w:cs="Times New Roman"/>
          <w:sz w:val="24"/>
          <w:szCs w:val="24"/>
          <w14:ligatures w14:val="standard"/>
        </w:rPr>
        <w:t>Declaraţie</w:t>
      </w:r>
      <w:proofErr w:type="spellEnd"/>
      <w:r w:rsidR="007260E1" w:rsidRPr="007260E1">
        <w:rPr>
          <w:rFonts w:ascii="Times New Roman" w:hAnsi="Times New Roman" w:cs="Times New Roman"/>
          <w:sz w:val="24"/>
          <w:szCs w:val="24"/>
          <w14:ligatures w14:val="standard"/>
        </w:rPr>
        <w:t xml:space="preserve"> privind respectarea reglementărilor obligatorii în domeniile mediului, social și al relațiilor de muncă, precum și referitoare la condițiile specifice de muncă și de protecție a muncii</w:t>
      </w:r>
      <w:r w:rsidR="007260E1" w:rsidRPr="003112DD">
        <w:rPr>
          <w:rFonts w:ascii="Times New Roman" w:hAnsi="Times New Roman" w:cs="Times New Roman"/>
          <w:sz w:val="24"/>
          <w:szCs w:val="24"/>
        </w:rPr>
        <w:t xml:space="preserve"> </w:t>
      </w:r>
      <w:r w:rsidRPr="003112DD">
        <w:rPr>
          <w:rFonts w:ascii="Times New Roman" w:hAnsi="Times New Roman" w:cs="Times New Roman"/>
          <w:sz w:val="24"/>
          <w:szCs w:val="24"/>
        </w:rPr>
        <w:t>(Formular nr. 4 anexat)</w:t>
      </w:r>
    </w:p>
    <w:p w14:paraId="129346D8" w14:textId="77777777" w:rsidR="003112DD" w:rsidRPr="003112DD" w:rsidRDefault="003112DD" w:rsidP="009B73BA">
      <w:pPr>
        <w:ind w:left="-720"/>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42A06D0" w14:textId="77777777" w:rsidR="003112DD" w:rsidRPr="003112DD" w:rsidRDefault="003112DD" w:rsidP="009B73BA">
      <w:pPr>
        <w:ind w:left="-720"/>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2D6179F0" w14:textId="162914B2" w:rsidR="00A9131F" w:rsidRPr="00A9131F" w:rsidRDefault="003112DD" w:rsidP="00A9131F">
      <w:pPr>
        <w:spacing w:after="0"/>
        <w:ind w:left="-720" w:right="38"/>
        <w:jc w:val="both"/>
        <w:rPr>
          <w:rFonts w:ascii="Times New Roman" w:hAnsi="Times New Roman" w:cs="Times New Roman"/>
          <w:sz w:val="24"/>
          <w:szCs w:val="24"/>
          <w14:ligatures w14:val="standard"/>
        </w:rPr>
      </w:pPr>
      <w:bookmarkStart w:id="1" w:name="_Hlk124841044"/>
      <w:bookmarkStart w:id="2" w:name="_Hlk124930916"/>
      <w:r w:rsidRPr="00A9131F">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1"/>
      <w:bookmarkEnd w:id="2"/>
      <w:r w:rsidR="00A9131F" w:rsidRPr="00A9131F">
        <w:rPr>
          <w:rFonts w:ascii="Times New Roman" w:hAnsi="Times New Roman" w:cs="Times New Roman"/>
          <w:sz w:val="24"/>
          <w:szCs w:val="24"/>
          <w14:ligatures w14:val="standard"/>
        </w:rPr>
        <w:t xml:space="preserve"> Propunerea tehnică va fi însoțită de: Lista persoanelor responsabile pentru îndeplinirea contractului; Documente care atestă experiența profesională (certificate/atestate pentru calificări profesionale/autorizații/legitimații) conform cerințelor prevăzute în caietul de sarcini.</w:t>
      </w:r>
    </w:p>
    <w:p w14:paraId="4B542BE9" w14:textId="0F8FAE94" w:rsidR="003112DD" w:rsidRPr="003112DD" w:rsidRDefault="003112DD" w:rsidP="009B73BA">
      <w:pPr>
        <w:ind w:left="-720"/>
        <w:jc w:val="both"/>
        <w:rPr>
          <w:rFonts w:ascii="Times New Roman" w:hAnsi="Times New Roman" w:cs="Times New Roman"/>
          <w:sz w:val="24"/>
          <w:szCs w:val="24"/>
        </w:rPr>
      </w:pPr>
    </w:p>
    <w:p w14:paraId="77255505" w14:textId="77777777" w:rsidR="003112DD" w:rsidRPr="003112DD" w:rsidRDefault="003112DD" w:rsidP="009B73BA">
      <w:pPr>
        <w:ind w:left="-720"/>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65CD9683" w:rsidR="003112DD" w:rsidRPr="003112DD" w:rsidRDefault="003112DD" w:rsidP="009B73BA">
      <w:pPr>
        <w:ind w:left="-720"/>
        <w:jc w:val="both"/>
        <w:rPr>
          <w:rFonts w:ascii="Times New Roman" w:hAnsi="Times New Roman" w:cs="Times New Roman"/>
          <w:sz w:val="24"/>
          <w:szCs w:val="24"/>
        </w:rPr>
      </w:pPr>
      <w:bookmarkStart w:id="3" w:name="_Hlk124932404"/>
      <w:bookmarkStart w:id="4" w:name="_Hlk124841091"/>
      <w:r w:rsidRPr="003112DD">
        <w:rPr>
          <w:rFonts w:ascii="Times New Roman" w:hAnsi="Times New Roman" w:cs="Times New Roman"/>
          <w:sz w:val="24"/>
          <w:szCs w:val="24"/>
        </w:rPr>
        <w:t>Propunerea financiară se va exprima în lei, cu două zecimale exacte, fără TVA</w:t>
      </w:r>
      <w:bookmarkEnd w:id="3"/>
      <w:r w:rsidRPr="003112DD">
        <w:rPr>
          <w:rFonts w:ascii="Times New Roman" w:hAnsi="Times New Roman" w:cs="Times New Roman"/>
          <w:sz w:val="24"/>
          <w:szCs w:val="24"/>
        </w:rPr>
        <w:t xml:space="preserve">, </w:t>
      </w:r>
      <w:bookmarkStart w:id="5" w:name="_Hlk124932438"/>
      <w:r w:rsidRPr="003112DD">
        <w:rPr>
          <w:rFonts w:ascii="Times New Roman" w:hAnsi="Times New Roman" w:cs="Times New Roman"/>
          <w:sz w:val="24"/>
          <w:szCs w:val="24"/>
        </w:rPr>
        <w:t>cu menționarea distinctă a TVA</w:t>
      </w:r>
      <w:bookmarkEnd w:id="5"/>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w:t>
      </w:r>
      <w:r w:rsidR="002858F3">
        <w:rPr>
          <w:rFonts w:ascii="Times New Roman" w:hAnsi="Times New Roman" w:cs="Times New Roman"/>
          <w:sz w:val="24"/>
          <w:szCs w:val="24"/>
        </w:rPr>
        <w:t>.</w:t>
      </w:r>
    </w:p>
    <w:bookmarkEnd w:id="4"/>
    <w:p w14:paraId="7F106068"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3112DD" w:rsidRDefault="003112DD" w:rsidP="00042653">
      <w:pPr>
        <w:numPr>
          <w:ilvl w:val="0"/>
          <w:numId w:val="3"/>
        </w:numPr>
        <w:tabs>
          <w:tab w:val="clear" w:pos="567"/>
        </w:tabs>
        <w:ind w:left="-72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7FDED07B" w:rsidR="003112DD" w:rsidRPr="003D5AFC" w:rsidRDefault="003112DD" w:rsidP="00042653">
      <w:pPr>
        <w:numPr>
          <w:ilvl w:val="0"/>
          <w:numId w:val="3"/>
        </w:numPr>
        <w:tabs>
          <w:tab w:val="clear" w:pos="567"/>
        </w:tabs>
        <w:ind w:left="-720" w:firstLine="0"/>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5098DACA" w14:textId="77777777" w:rsidR="003D5AFC" w:rsidRDefault="003D5AFC" w:rsidP="003D5AFC">
      <w:pPr>
        <w:ind w:left="-720"/>
        <w:jc w:val="both"/>
        <w:rPr>
          <w:rFonts w:ascii="Times New Roman" w:hAnsi="Times New Roman" w:cs="Times New Roman"/>
          <w:sz w:val="24"/>
          <w:szCs w:val="24"/>
        </w:rPr>
      </w:pPr>
    </w:p>
    <w:p w14:paraId="2A6E87ED" w14:textId="77777777" w:rsidR="003D5AFC" w:rsidRPr="003112DD" w:rsidRDefault="003D5AFC" w:rsidP="003D5AFC">
      <w:pPr>
        <w:ind w:left="-720"/>
        <w:jc w:val="both"/>
        <w:rPr>
          <w:rFonts w:ascii="Times New Roman" w:hAnsi="Times New Roman" w:cs="Times New Roman"/>
          <w:b/>
          <w:bCs/>
          <w:sz w:val="24"/>
          <w:szCs w:val="24"/>
        </w:rPr>
      </w:pPr>
    </w:p>
    <w:p w14:paraId="16CD47D3" w14:textId="6AEF7AF6" w:rsidR="003112DD" w:rsidRPr="003112DD" w:rsidRDefault="003112DD" w:rsidP="009B73BA">
      <w:pPr>
        <w:ind w:left="-720"/>
        <w:jc w:val="both"/>
        <w:rPr>
          <w:rFonts w:ascii="Times New Roman" w:hAnsi="Times New Roman" w:cs="Times New Roman"/>
          <w:b/>
          <w:bCs/>
          <w:sz w:val="24"/>
          <w:szCs w:val="24"/>
        </w:rPr>
      </w:pPr>
      <w:r w:rsidRPr="003112DD">
        <w:rPr>
          <w:rFonts w:ascii="Times New Roman" w:hAnsi="Times New Roman" w:cs="Times New Roman"/>
          <w:b/>
          <w:bCs/>
          <w:sz w:val="24"/>
          <w:szCs w:val="24"/>
        </w:rPr>
        <w:lastRenderedPageBreak/>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13FB1DAD"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B6236B" w:rsidRPr="00F65B8F">
          <w:rPr>
            <w:rStyle w:val="Hyperlink"/>
            <w:rFonts w:ascii="Times New Roman" w:hAnsi="Times New Roman" w:cs="Times New Roman"/>
            <w:sz w:val="24"/>
            <w:szCs w:val="24"/>
          </w:rPr>
          <w:t>valentina.fratica@amccrs-pmb.ro</w:t>
        </w:r>
      </w:hyperlink>
      <w:r w:rsidR="00042653">
        <w:t xml:space="preserve"> </w:t>
      </w:r>
      <w:r w:rsidR="00042653" w:rsidRPr="00042653">
        <w:rPr>
          <w:rFonts w:ascii="Times New Roman" w:hAnsi="Times New Roman" w:cs="Times New Roman"/>
          <w:sz w:val="24"/>
          <w:szCs w:val="24"/>
        </w:rPr>
        <w:t>și</w:t>
      </w:r>
      <w:r w:rsidR="00042653">
        <w:t xml:space="preserve"> </w:t>
      </w:r>
      <w:hyperlink r:id="rId10" w:history="1">
        <w:r w:rsidR="00097AAD" w:rsidRPr="00DD6215">
          <w:rPr>
            <w:rStyle w:val="Hyperlink"/>
            <w:rFonts w:ascii="Times New Roman" w:hAnsi="Times New Roman" w:cs="Times New Roman"/>
            <w:sz w:val="24"/>
            <w:szCs w:val="24"/>
          </w:rPr>
          <w:t>office@amccrs-pmb.ro</w:t>
        </w:r>
      </w:hyperlink>
      <w:r w:rsidR="00097AAD">
        <w:rPr>
          <w:rStyle w:val="Hyperlink"/>
          <w:rFonts w:ascii="Times New Roman" w:hAnsi="Times New Roman" w:cs="Times New Roman"/>
          <w:sz w:val="24"/>
          <w:szCs w:val="24"/>
        </w:rPr>
        <w:t xml:space="preserve"> </w:t>
      </w:r>
      <w:r w:rsidRPr="003112DD">
        <w:rPr>
          <w:rFonts w:ascii="Times New Roman" w:hAnsi="Times New Roman" w:cs="Times New Roman"/>
          <w:sz w:val="24"/>
          <w:szCs w:val="24"/>
        </w:rPr>
        <w:t xml:space="preserve"> până în data limită de depunere oferte </w:t>
      </w:r>
      <w:r w:rsidR="00B6236B">
        <w:rPr>
          <w:rFonts w:ascii="Times New Roman" w:hAnsi="Times New Roman" w:cs="Times New Roman"/>
          <w:b/>
          <w:bCs/>
          <w:sz w:val="24"/>
          <w:szCs w:val="24"/>
        </w:rPr>
        <w:t>06</w:t>
      </w:r>
      <w:r w:rsidR="00483F80" w:rsidRPr="00D3734B">
        <w:rPr>
          <w:rFonts w:ascii="Times New Roman" w:hAnsi="Times New Roman" w:cs="Times New Roman"/>
          <w:b/>
          <w:bCs/>
          <w:sz w:val="24"/>
          <w:szCs w:val="24"/>
        </w:rPr>
        <w:t>.0</w:t>
      </w:r>
      <w:r w:rsidR="00B6236B">
        <w:rPr>
          <w:rFonts w:ascii="Times New Roman" w:hAnsi="Times New Roman" w:cs="Times New Roman"/>
          <w:b/>
          <w:bCs/>
          <w:sz w:val="24"/>
          <w:szCs w:val="24"/>
        </w:rPr>
        <w:t>5</w:t>
      </w:r>
      <w:r w:rsidR="00483F80" w:rsidRPr="00D3734B">
        <w:rPr>
          <w:rFonts w:ascii="Times New Roman" w:hAnsi="Times New Roman" w:cs="Times New Roman"/>
          <w:b/>
          <w:bCs/>
          <w:sz w:val="24"/>
          <w:szCs w:val="24"/>
        </w:rPr>
        <w:t>.2026</w:t>
      </w:r>
      <w:r w:rsidRPr="003112DD">
        <w:rPr>
          <w:rFonts w:ascii="Times New Roman" w:hAnsi="Times New Roman" w:cs="Times New Roman"/>
          <w:b/>
          <w:bCs/>
          <w:sz w:val="24"/>
          <w:szCs w:val="24"/>
        </w:rPr>
        <w:t>, ora 1</w:t>
      </w:r>
      <w:r w:rsidR="002858F3">
        <w:rPr>
          <w:rFonts w:ascii="Times New Roman" w:hAnsi="Times New Roman" w:cs="Times New Roman"/>
          <w:b/>
          <w:bCs/>
          <w:sz w:val="24"/>
          <w:szCs w:val="24"/>
        </w:rPr>
        <w:t>4</w:t>
      </w:r>
      <w:r w:rsidRPr="003112DD">
        <w:rPr>
          <w:rFonts w:ascii="Times New Roman" w:hAnsi="Times New Roman" w:cs="Times New Roman"/>
          <w:b/>
          <w:bCs/>
          <w:sz w:val="24"/>
          <w:szCs w:val="24"/>
        </w:rPr>
        <w:t>:00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ADV  nr….”.</w:t>
      </w:r>
    </w:p>
    <w:p w14:paraId="5D177B81" w14:textId="4D4E095E" w:rsidR="002858F3" w:rsidRDefault="002858F3" w:rsidP="009B73BA">
      <w:pPr>
        <w:spacing w:after="0" w:line="240" w:lineRule="auto"/>
        <w:ind w:left="-720"/>
        <w:rPr>
          <w:rFonts w:ascii="Times New Roman" w:hAnsi="Times New Roman" w:cs="Times New Roman"/>
          <w:b/>
          <w:bCs/>
          <w:sz w:val="24"/>
          <w:szCs w:val="24"/>
        </w:rPr>
      </w:pPr>
    </w:p>
    <w:p w14:paraId="7F36A6E5" w14:textId="31CE942E" w:rsidR="003112DD" w:rsidRPr="003112DD" w:rsidRDefault="003112DD" w:rsidP="009B73BA">
      <w:pPr>
        <w:ind w:left="-720"/>
        <w:jc w:val="both"/>
        <w:rPr>
          <w:rFonts w:ascii="Times New Roman" w:hAnsi="Times New Roman" w:cs="Times New Roman"/>
          <w:b/>
          <w:bCs/>
          <w:sz w:val="24"/>
          <w:szCs w:val="24"/>
        </w:rPr>
      </w:pPr>
      <w:r w:rsidRPr="003112DD">
        <w:rPr>
          <w:rFonts w:ascii="Times New Roman" w:hAnsi="Times New Roman" w:cs="Times New Roman"/>
          <w:b/>
          <w:bCs/>
          <w:sz w:val="24"/>
          <w:szCs w:val="24"/>
        </w:rPr>
        <w:t>15.Informații suplimentare:</w:t>
      </w:r>
    </w:p>
    <w:p w14:paraId="6EAD90DB" w14:textId="77777777"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1"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9B73BA">
      <w:pPr>
        <w:ind w:left="-720"/>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C147A33" w14:textId="737D2109" w:rsidR="00616342" w:rsidRPr="008F1712" w:rsidRDefault="003112DD" w:rsidP="00616342">
      <w:pPr>
        <w:spacing w:after="0" w:line="240" w:lineRule="auto"/>
        <w:rPr>
          <w:rFonts w:ascii="Times New Roman" w:hAnsi="Times New Roman" w:cs="Times New Roman"/>
          <w:b/>
          <w:sz w:val="24"/>
          <w:szCs w:val="24"/>
          <w14:ligatures w14:val="standard"/>
        </w:rPr>
      </w:pPr>
      <w:r w:rsidRPr="003112DD">
        <w:rPr>
          <w:rFonts w:ascii="Times New Roman" w:hAnsi="Times New Roman" w:cs="Times New Roman"/>
          <w:b/>
          <w:sz w:val="24"/>
          <w:szCs w:val="24"/>
        </w:rPr>
        <w:t xml:space="preserve"> </w:t>
      </w:r>
      <w:r w:rsidR="00616342" w:rsidRPr="008F1712">
        <w:rPr>
          <w:rFonts w:ascii="Times New Roman" w:hAnsi="Times New Roman" w:cs="Times New Roman"/>
          <w:b/>
          <w:sz w:val="24"/>
          <w:szCs w:val="24"/>
          <w14:ligatures w14:val="standard"/>
        </w:rPr>
        <w:t>Serviciul Achiziții Publice,                                                                   Întocmit,</w:t>
      </w:r>
    </w:p>
    <w:p w14:paraId="18A0ECD8" w14:textId="6A8D0E55" w:rsidR="00616342" w:rsidRPr="008F1712" w:rsidRDefault="00616342" w:rsidP="00616342">
      <w:pPr>
        <w:suppressAutoHyphens/>
        <w:autoSpaceDN w:val="0"/>
        <w:spacing w:after="0" w:line="240" w:lineRule="auto"/>
        <w:textAlignment w:val="baseline"/>
        <w:rPr>
          <w:rFonts w:ascii="Times New Roman" w:hAnsi="Times New Roman" w:cs="Times New Roman"/>
          <w:bCs/>
          <w:sz w:val="24"/>
          <w:szCs w:val="24"/>
          <w14:ligatures w14:val="standard"/>
        </w:rPr>
      </w:pPr>
      <w:r w:rsidRPr="008F1712">
        <w:rPr>
          <w:rFonts w:ascii="Times New Roman" w:hAnsi="Times New Roman" w:cs="Times New Roman"/>
          <w:b/>
          <w:sz w:val="24"/>
          <w:szCs w:val="24"/>
          <w14:ligatures w14:val="standard"/>
        </w:rPr>
        <w:t xml:space="preserve">         </w:t>
      </w:r>
      <w:r w:rsidRPr="008F1712">
        <w:rPr>
          <w:rFonts w:ascii="Times New Roman" w:hAnsi="Times New Roman" w:cs="Times New Roman"/>
          <w:bCs/>
          <w:sz w:val="24"/>
          <w:szCs w:val="24"/>
          <w14:ligatures w14:val="standard"/>
        </w:rPr>
        <w:t>Șef Serviciu,                                                                     Consilier achiziții publice,</w:t>
      </w:r>
    </w:p>
    <w:p w14:paraId="5A0497A9" w14:textId="4841FA01" w:rsidR="003112DD" w:rsidRPr="008F1712" w:rsidRDefault="00616342" w:rsidP="00616342">
      <w:pPr>
        <w:rPr>
          <w:rFonts w:ascii="Times New Roman" w:hAnsi="Times New Roman" w:cs="Times New Roman"/>
          <w:b/>
          <w:sz w:val="24"/>
          <w:szCs w:val="24"/>
        </w:rPr>
      </w:pPr>
      <w:r w:rsidRPr="008F1712">
        <w:rPr>
          <w:rFonts w:ascii="Times New Roman" w:hAnsi="Times New Roman" w:cs="Times New Roman"/>
          <w:bCs/>
          <w:sz w:val="24"/>
          <w:szCs w:val="24"/>
          <w14:ligatures w14:val="standard"/>
        </w:rPr>
        <w:t xml:space="preserve">     Ana Maria RIZEA</w:t>
      </w:r>
      <w:r w:rsidRPr="008F1712">
        <w:rPr>
          <w:rFonts w:ascii="Times New Roman" w:hAnsi="Times New Roman" w:cs="Times New Roman"/>
          <w:bCs/>
          <w:sz w:val="24"/>
          <w:szCs w:val="24"/>
          <w14:ligatures w14:val="standard"/>
        </w:rPr>
        <w:tab/>
        <w:t xml:space="preserve">                                                </w:t>
      </w:r>
      <w:r w:rsidR="008F1712">
        <w:rPr>
          <w:rFonts w:ascii="Times New Roman" w:hAnsi="Times New Roman" w:cs="Times New Roman"/>
          <w:bCs/>
          <w:sz w:val="24"/>
          <w:szCs w:val="24"/>
          <w14:ligatures w14:val="standard"/>
        </w:rPr>
        <w:t xml:space="preserve">   </w:t>
      </w:r>
      <w:r w:rsidRPr="008F1712">
        <w:rPr>
          <w:rFonts w:ascii="Times New Roman" w:hAnsi="Times New Roman" w:cs="Times New Roman"/>
          <w:bCs/>
          <w:sz w:val="24"/>
          <w:szCs w:val="24"/>
          <w14:ligatures w14:val="standard"/>
        </w:rPr>
        <w:t xml:space="preserve">                  Valentina FRĂȚICĂ</w:t>
      </w:r>
      <w:r w:rsidR="003112DD" w:rsidRPr="008F1712">
        <w:rPr>
          <w:rFonts w:ascii="Times New Roman" w:hAnsi="Times New Roman" w:cs="Times New Roman"/>
          <w:b/>
          <w:sz w:val="24"/>
          <w:szCs w:val="24"/>
        </w:rPr>
        <w:t xml:space="preserve">  </w:t>
      </w:r>
    </w:p>
    <w:p w14:paraId="0B75C920" w14:textId="77777777" w:rsidR="003112DD" w:rsidRPr="003112DD" w:rsidRDefault="003112DD"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72CFC604" w14:textId="77777777" w:rsidR="003112DD" w:rsidRPr="003112DD" w:rsidRDefault="003112DD" w:rsidP="003112DD">
      <w:pPr>
        <w:rPr>
          <w:rFonts w:ascii="Times New Roman" w:hAnsi="Times New Roman" w:cs="Times New Roman"/>
          <w:b/>
          <w:bCs/>
          <w:sz w:val="24"/>
          <w:szCs w:val="24"/>
        </w:rPr>
      </w:pPr>
    </w:p>
    <w:p w14:paraId="27EC6E08" w14:textId="77777777" w:rsidR="003112DD" w:rsidRPr="003112DD" w:rsidRDefault="003112DD" w:rsidP="003112DD">
      <w:pPr>
        <w:rPr>
          <w:rFonts w:ascii="Times New Roman" w:hAnsi="Times New Roman" w:cs="Times New Roman"/>
          <w:b/>
          <w:bCs/>
          <w:sz w:val="24"/>
          <w:szCs w:val="24"/>
        </w:rPr>
      </w:pPr>
    </w:p>
    <w:p w14:paraId="3445F602" w14:textId="77777777" w:rsidR="003112DD" w:rsidRPr="003112DD" w:rsidRDefault="003112DD" w:rsidP="003112DD">
      <w:pPr>
        <w:rPr>
          <w:rFonts w:ascii="Times New Roman" w:hAnsi="Times New Roman" w:cs="Times New Roman"/>
          <w:b/>
          <w:bCs/>
          <w:sz w:val="24"/>
          <w:szCs w:val="24"/>
        </w:rPr>
      </w:pPr>
    </w:p>
    <w:p w14:paraId="7AFB810A" w14:textId="2EE57B1F" w:rsidR="00483F80" w:rsidRDefault="00483F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2233EB59" w14:textId="77777777" w:rsidR="003112DD" w:rsidRPr="003112DD" w:rsidRDefault="003112DD" w:rsidP="00B939FC">
      <w:pPr>
        <w:ind w:left="-540" w:right="-450"/>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B939FC">
      <w:pPr>
        <w:ind w:left="-540" w:right="-450"/>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B939FC">
      <w:pPr>
        <w:ind w:left="-540" w:right="-450"/>
        <w:jc w:val="cente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B939FC">
      <w:pPr>
        <w:ind w:left="-540" w:right="-450"/>
        <w:rPr>
          <w:rFonts w:ascii="Times New Roman" w:hAnsi="Times New Roman" w:cs="Times New Roman"/>
          <w:bCs/>
          <w:sz w:val="24"/>
          <w:szCs w:val="24"/>
        </w:rPr>
      </w:pPr>
    </w:p>
    <w:p w14:paraId="5E7FB2CA" w14:textId="3A16093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proofErr w:type="spellStart"/>
      <w:r w:rsidR="00B6236B" w:rsidRPr="009105D1">
        <w:rPr>
          <w:rFonts w:ascii="Times New Roman" w:eastAsia="Calibri" w:hAnsi="Times New Roman" w:cs="Times New Roman"/>
          <w:bCs/>
          <w:i/>
          <w:iCs/>
          <w:sz w:val="24"/>
          <w:szCs w:val="24"/>
          <w:lang w:val="en-US"/>
        </w:rPr>
        <w:t>Servicii</w:t>
      </w:r>
      <w:proofErr w:type="spellEnd"/>
      <w:r w:rsidR="00B6236B" w:rsidRPr="009105D1">
        <w:rPr>
          <w:rFonts w:ascii="Times New Roman" w:eastAsia="Calibri" w:hAnsi="Times New Roman" w:cs="Times New Roman"/>
          <w:bCs/>
          <w:i/>
          <w:iCs/>
          <w:sz w:val="24"/>
          <w:szCs w:val="24"/>
          <w:lang w:val="en-US"/>
        </w:rPr>
        <w:t xml:space="preserve"> de </w:t>
      </w:r>
      <w:proofErr w:type="spellStart"/>
      <w:r w:rsidR="00B6236B" w:rsidRPr="009105D1">
        <w:rPr>
          <w:rFonts w:ascii="Times New Roman" w:eastAsia="Calibri" w:hAnsi="Times New Roman" w:cs="Times New Roman"/>
          <w:bCs/>
          <w:i/>
          <w:iCs/>
          <w:sz w:val="24"/>
          <w:szCs w:val="24"/>
          <w:lang w:val="en-US"/>
        </w:rPr>
        <w:t>supraveghere</w:t>
      </w:r>
      <w:proofErr w:type="spellEnd"/>
      <w:r w:rsidR="00B6236B" w:rsidRPr="009105D1">
        <w:rPr>
          <w:rFonts w:ascii="Times New Roman" w:eastAsia="Calibri" w:hAnsi="Times New Roman" w:cs="Times New Roman"/>
          <w:bCs/>
          <w:i/>
          <w:iCs/>
          <w:sz w:val="24"/>
          <w:szCs w:val="24"/>
          <w:lang w:val="en-US"/>
        </w:rPr>
        <w:t xml:space="preserve"> </w:t>
      </w:r>
      <w:proofErr w:type="spellStart"/>
      <w:r w:rsidR="00B6236B" w:rsidRPr="009105D1">
        <w:rPr>
          <w:rFonts w:ascii="Times New Roman" w:eastAsia="Calibri" w:hAnsi="Times New Roman" w:cs="Times New Roman"/>
          <w:bCs/>
          <w:i/>
          <w:iCs/>
          <w:sz w:val="24"/>
          <w:szCs w:val="24"/>
          <w:lang w:val="en-US"/>
        </w:rPr>
        <w:t>prin</w:t>
      </w:r>
      <w:proofErr w:type="spellEnd"/>
      <w:r w:rsidR="00B6236B" w:rsidRPr="009105D1">
        <w:rPr>
          <w:rFonts w:ascii="Times New Roman" w:eastAsia="Calibri" w:hAnsi="Times New Roman" w:cs="Times New Roman"/>
          <w:bCs/>
          <w:i/>
          <w:iCs/>
          <w:sz w:val="24"/>
          <w:szCs w:val="24"/>
          <w:lang w:val="en-US"/>
        </w:rPr>
        <w:t xml:space="preserve"> </w:t>
      </w:r>
      <w:proofErr w:type="spellStart"/>
      <w:r w:rsidR="00B6236B" w:rsidRPr="009105D1">
        <w:rPr>
          <w:rFonts w:ascii="Times New Roman" w:eastAsia="Calibri" w:hAnsi="Times New Roman" w:cs="Times New Roman"/>
          <w:bCs/>
          <w:i/>
          <w:iCs/>
          <w:sz w:val="24"/>
          <w:szCs w:val="24"/>
          <w:lang w:val="en-US"/>
        </w:rPr>
        <w:t>diriginți</w:t>
      </w:r>
      <w:proofErr w:type="spellEnd"/>
      <w:r w:rsidR="00B6236B" w:rsidRPr="009105D1">
        <w:rPr>
          <w:rFonts w:ascii="Times New Roman" w:eastAsia="Calibri" w:hAnsi="Times New Roman" w:cs="Times New Roman"/>
          <w:bCs/>
          <w:i/>
          <w:iCs/>
          <w:sz w:val="24"/>
          <w:szCs w:val="24"/>
          <w:lang w:val="en-US"/>
        </w:rPr>
        <w:t xml:space="preserve"> de </w:t>
      </w:r>
      <w:proofErr w:type="spellStart"/>
      <w:r w:rsidR="00B6236B" w:rsidRPr="009105D1">
        <w:rPr>
          <w:rFonts w:ascii="Times New Roman" w:eastAsia="Calibri" w:hAnsi="Times New Roman" w:cs="Times New Roman"/>
          <w:bCs/>
          <w:i/>
          <w:iCs/>
          <w:sz w:val="24"/>
          <w:szCs w:val="24"/>
          <w:lang w:val="en-US"/>
        </w:rPr>
        <w:t>șantier</w:t>
      </w:r>
      <w:proofErr w:type="spellEnd"/>
      <w:r w:rsidR="00B6236B" w:rsidRPr="009105D1">
        <w:rPr>
          <w:rFonts w:ascii="Times New Roman" w:eastAsia="Calibri" w:hAnsi="Times New Roman" w:cs="Times New Roman"/>
          <w:bCs/>
          <w:i/>
          <w:iCs/>
          <w:sz w:val="24"/>
          <w:szCs w:val="24"/>
          <w:lang w:val="en-US"/>
        </w:rPr>
        <w:t xml:space="preserve"> </w:t>
      </w:r>
      <w:proofErr w:type="spellStart"/>
      <w:r w:rsidR="00B6236B" w:rsidRPr="009105D1">
        <w:rPr>
          <w:rFonts w:ascii="Times New Roman" w:eastAsia="Calibri" w:hAnsi="Times New Roman" w:cs="Times New Roman"/>
          <w:bCs/>
          <w:i/>
          <w:iCs/>
          <w:sz w:val="24"/>
          <w:szCs w:val="24"/>
          <w:lang w:val="en-US"/>
        </w:rPr>
        <w:t>autorizați</w:t>
      </w:r>
      <w:proofErr w:type="spellEnd"/>
      <w:r w:rsidR="00B6236B" w:rsidRPr="009105D1">
        <w:rPr>
          <w:rFonts w:ascii="Times New Roman" w:eastAsia="Calibri" w:hAnsi="Times New Roman" w:cs="Times New Roman"/>
          <w:bCs/>
          <w:i/>
          <w:iCs/>
          <w:sz w:val="24"/>
          <w:szCs w:val="24"/>
          <w:lang w:val="en-US"/>
        </w:rPr>
        <w:t xml:space="preserve"> a </w:t>
      </w:r>
      <w:proofErr w:type="spellStart"/>
      <w:r w:rsidR="00B6236B" w:rsidRPr="009105D1">
        <w:rPr>
          <w:rFonts w:ascii="Times New Roman" w:eastAsia="Calibri" w:hAnsi="Times New Roman" w:cs="Times New Roman"/>
          <w:bCs/>
          <w:i/>
          <w:iCs/>
          <w:sz w:val="24"/>
          <w:szCs w:val="24"/>
          <w:lang w:val="en-US"/>
        </w:rPr>
        <w:t>lucrărilor</w:t>
      </w:r>
      <w:proofErr w:type="spellEnd"/>
      <w:r w:rsidR="00B6236B" w:rsidRPr="009105D1">
        <w:rPr>
          <w:rFonts w:ascii="Times New Roman" w:eastAsia="Calibri" w:hAnsi="Times New Roman" w:cs="Times New Roman"/>
          <w:bCs/>
          <w:i/>
          <w:iCs/>
          <w:sz w:val="24"/>
          <w:szCs w:val="24"/>
          <w:lang w:val="en-US"/>
        </w:rPr>
        <w:t xml:space="preserve"> </w:t>
      </w:r>
      <w:proofErr w:type="spellStart"/>
      <w:r w:rsidR="00B6236B" w:rsidRPr="009105D1">
        <w:rPr>
          <w:rFonts w:ascii="Times New Roman" w:eastAsia="Calibri" w:hAnsi="Times New Roman" w:cs="Times New Roman"/>
          <w:bCs/>
          <w:i/>
          <w:iCs/>
          <w:sz w:val="24"/>
          <w:szCs w:val="24"/>
          <w:lang w:val="en-US"/>
        </w:rPr>
        <w:t>aferente</w:t>
      </w:r>
      <w:proofErr w:type="spellEnd"/>
      <w:r w:rsidR="00B6236B" w:rsidRPr="009105D1">
        <w:rPr>
          <w:rFonts w:ascii="Times New Roman" w:eastAsia="Calibri" w:hAnsi="Times New Roman" w:cs="Times New Roman"/>
          <w:bCs/>
          <w:i/>
          <w:iCs/>
          <w:sz w:val="24"/>
          <w:szCs w:val="24"/>
          <w:lang w:val="en-US"/>
        </w:rPr>
        <w:t xml:space="preserve"> </w:t>
      </w:r>
      <w:proofErr w:type="spellStart"/>
      <w:r w:rsidR="00B6236B" w:rsidRPr="009105D1">
        <w:rPr>
          <w:rFonts w:ascii="Times New Roman" w:eastAsia="Calibri" w:hAnsi="Times New Roman" w:cs="Times New Roman"/>
          <w:bCs/>
          <w:i/>
          <w:iCs/>
          <w:sz w:val="24"/>
          <w:szCs w:val="24"/>
          <w:lang w:val="en-US"/>
        </w:rPr>
        <w:t>proiectului</w:t>
      </w:r>
      <w:proofErr w:type="spellEnd"/>
      <w:r w:rsidR="00B6236B" w:rsidRPr="00B32B0A">
        <w:rPr>
          <w:rFonts w:ascii="Times New Roman" w:eastAsia="Calibri" w:hAnsi="Times New Roman" w:cs="Times New Roman"/>
          <w:bCs/>
          <w:sz w:val="24"/>
          <w:szCs w:val="24"/>
          <w:lang w:val="en-US"/>
        </w:rPr>
        <w:t xml:space="preserve"> </w:t>
      </w:r>
      <w:r w:rsidR="00B6236B" w:rsidRPr="00B32B0A">
        <w:rPr>
          <w:rFonts w:ascii="Times New Roman" w:eastAsia="Calibri" w:hAnsi="Times New Roman" w:cs="Times New Roman"/>
          <w:b/>
          <w:bCs/>
          <w:sz w:val="24"/>
          <w:szCs w:val="24"/>
        </w:rPr>
        <w:t>„REABILITARE ȘI MODERNIZARE CENTRUL CULTURAL LUMINA, B-DUL REGINA ELISABETA NR 32, SECTOR 5, București „</w:t>
      </w:r>
      <w:r w:rsidR="009105D1">
        <w:rPr>
          <w:rFonts w:ascii="Times New Roman" w:eastAsia="Calibri" w:hAnsi="Times New Roman" w:cs="Times New Roman"/>
          <w:b/>
          <w:bCs/>
          <w:sz w:val="24"/>
          <w:szCs w:val="24"/>
        </w:rPr>
        <w:t xml:space="preserve"> </w:t>
      </w:r>
      <w:r w:rsidRPr="003112DD">
        <w:rPr>
          <w:rFonts w:ascii="Times New Roman" w:hAnsi="Times New Roman" w:cs="Times New Roman"/>
          <w:sz w:val="24"/>
          <w:szCs w:val="24"/>
        </w:rPr>
        <w:t xml:space="preserve">, </w:t>
      </w:r>
      <w:r w:rsidR="009105D1" w:rsidRPr="002858F3">
        <w:rPr>
          <w:rFonts w:ascii="Times New Roman" w:hAnsi="Times New Roman" w:cs="Times New Roman"/>
          <w:sz w:val="24"/>
          <w:szCs w:val="24"/>
        </w:rPr>
        <w:t>71520000-9 – Servicii de supraveghere a lucrărilor (Rev. 2)</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B939FC">
      <w:pPr>
        <w:numPr>
          <w:ilvl w:val="0"/>
          <w:numId w:val="4"/>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B939FC">
      <w:pPr>
        <w:numPr>
          <w:ilvl w:val="0"/>
          <w:numId w:val="4"/>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6209CFD2" w:rsidR="003112DD" w:rsidRPr="003112DD" w:rsidRDefault="003112DD" w:rsidP="00B939FC">
      <w:pPr>
        <w:ind w:left="-540" w:right="-450"/>
        <w:jc w:val="both"/>
        <w:rPr>
          <w:rFonts w:ascii="Times New Roman" w:hAnsi="Times New Roman" w:cs="Times New Roman"/>
          <w:i/>
          <w:iCs/>
          <w:sz w:val="24"/>
          <w:szCs w:val="24"/>
        </w:rPr>
      </w:pPr>
      <w:r w:rsidRPr="003112DD">
        <w:rPr>
          <w:rFonts w:ascii="Times New Roman" w:hAnsi="Times New Roman" w:cs="Times New Roman"/>
          <w:i/>
          <w:iCs/>
          <w:sz w:val="24"/>
          <w:szCs w:val="24"/>
        </w:rPr>
        <w:t xml:space="preserve">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w:t>
      </w:r>
      <w:r w:rsidR="008645EC" w:rsidRPr="008645EC">
        <w:rPr>
          <w:rFonts w:ascii="Times New Roman" w:eastAsia="Calibri" w:hAnsi="Times New Roman" w:cs="Times New Roman"/>
          <w:i/>
          <w:iCs/>
          <w:sz w:val="24"/>
          <w:szCs w:val="24"/>
        </w:rPr>
        <w:t>Irina BOLOGA</w:t>
      </w:r>
      <w:r w:rsidRPr="003112DD">
        <w:rPr>
          <w:rFonts w:ascii="Times New Roman" w:hAnsi="Times New Roman" w:cs="Times New Roman"/>
          <w:i/>
          <w:iCs/>
          <w:sz w:val="24"/>
          <w:szCs w:val="24"/>
        </w:rPr>
        <w:t xml:space="preserve">, Expert, Serviciul Inițiere Derulare Contracte </w:t>
      </w:r>
      <w:r w:rsidR="008F1712" w:rsidRPr="003112DD">
        <w:rPr>
          <w:rFonts w:ascii="Times New Roman" w:hAnsi="Times New Roman" w:cs="Times New Roman"/>
          <w:i/>
          <w:iCs/>
          <w:sz w:val="24"/>
          <w:szCs w:val="24"/>
        </w:rPr>
        <w:t>Lucrări</w:t>
      </w:r>
      <w:r w:rsidRPr="003112DD">
        <w:rPr>
          <w:rFonts w:ascii="Times New Roman" w:hAnsi="Times New Roman" w:cs="Times New Roman"/>
          <w:i/>
          <w:iCs/>
          <w:sz w:val="24"/>
          <w:szCs w:val="24"/>
        </w:rPr>
        <w:t>; Cristina MĂRIEȘ, Șef Serviciu, Serviciul Juridic și  Resurse Umane; Ana Maria RIZEA, Șef Serviciu, Serviciul Achiziții Publice; Valentina Mihaela FRĂȚICĂ, Consilier achiziții publice, Serviciul Achiziții Publice</w:t>
      </w:r>
      <w:r w:rsidR="00FD762D">
        <w:rPr>
          <w:rFonts w:ascii="Times New Roman" w:hAnsi="Times New Roman" w:cs="Times New Roman"/>
          <w:i/>
          <w:iCs/>
          <w:sz w:val="24"/>
          <w:szCs w:val="24"/>
        </w:rPr>
        <w:t>.</w:t>
      </w:r>
      <w:r w:rsidRPr="003112DD">
        <w:rPr>
          <w:rFonts w:ascii="Times New Roman" w:hAnsi="Times New Roman" w:cs="Times New Roman"/>
          <w:i/>
          <w:iCs/>
          <w:sz w:val="24"/>
          <w:szCs w:val="24"/>
        </w:rPr>
        <w:t>.</w:t>
      </w:r>
    </w:p>
    <w:p w14:paraId="49084A0C" w14:textId="77777777" w:rsidR="003112DD" w:rsidRPr="003112DD" w:rsidRDefault="003112DD" w:rsidP="00B939FC">
      <w:pPr>
        <w:numPr>
          <w:ilvl w:val="0"/>
          <w:numId w:val="4"/>
        </w:numPr>
        <w:ind w:left="-540" w:right="-450" w:firstLine="0"/>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B939FC">
      <w:pPr>
        <w:numPr>
          <w:ilvl w:val="0"/>
          <w:numId w:val="4"/>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w:t>
      </w:r>
      <w:r w:rsidRPr="003112DD">
        <w:rPr>
          <w:rFonts w:ascii="Times New Roman" w:hAnsi="Times New Roman" w:cs="Times New Roman"/>
          <w:iCs/>
          <w:sz w:val="24"/>
          <w:szCs w:val="24"/>
        </w:rPr>
        <w:lastRenderedPageBreak/>
        <w:t>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B939FC">
      <w:pPr>
        <w:ind w:left="-540" w:right="-450"/>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B939FC">
      <w:pPr>
        <w:ind w:left="-540" w:right="-450"/>
        <w:rPr>
          <w:rFonts w:ascii="Times New Roman" w:hAnsi="Times New Roman" w:cs="Times New Roman"/>
          <w:b/>
          <w:bCs/>
          <w:sz w:val="24"/>
          <w:szCs w:val="24"/>
        </w:rPr>
      </w:pPr>
    </w:p>
    <w:p w14:paraId="7747468E" w14:textId="77777777" w:rsidR="003112DD" w:rsidRPr="003112DD" w:rsidRDefault="003112DD" w:rsidP="00B939FC">
      <w:pPr>
        <w:ind w:left="-540" w:right="-450"/>
        <w:rPr>
          <w:rFonts w:ascii="Times New Roman" w:hAnsi="Times New Roman" w:cs="Times New Roman"/>
          <w:b/>
          <w:bCs/>
          <w:sz w:val="24"/>
          <w:szCs w:val="24"/>
        </w:rPr>
      </w:pPr>
    </w:p>
    <w:p w14:paraId="046AA6F5" w14:textId="77777777" w:rsidR="003112DD" w:rsidRPr="003112DD" w:rsidRDefault="003112DD" w:rsidP="00B939FC">
      <w:pPr>
        <w:ind w:left="-540" w:right="-450"/>
        <w:rPr>
          <w:rFonts w:ascii="Times New Roman" w:hAnsi="Times New Roman" w:cs="Times New Roman"/>
          <w:b/>
          <w:bCs/>
          <w:sz w:val="24"/>
          <w:szCs w:val="24"/>
        </w:rPr>
      </w:pPr>
    </w:p>
    <w:p w14:paraId="0A93B1BD" w14:textId="77777777" w:rsidR="003112DD" w:rsidRPr="003112DD" w:rsidRDefault="003112DD" w:rsidP="00B939FC">
      <w:pPr>
        <w:ind w:left="-540" w:right="-450"/>
        <w:rPr>
          <w:rFonts w:ascii="Times New Roman" w:hAnsi="Times New Roman" w:cs="Times New Roman"/>
          <w:b/>
          <w:bCs/>
          <w:sz w:val="24"/>
          <w:szCs w:val="24"/>
        </w:rPr>
      </w:pPr>
    </w:p>
    <w:p w14:paraId="5F1663FE" w14:textId="77777777" w:rsidR="003112DD" w:rsidRPr="003112DD" w:rsidRDefault="003112DD" w:rsidP="00B939FC">
      <w:pPr>
        <w:ind w:left="-540" w:right="-450"/>
        <w:rPr>
          <w:rFonts w:ascii="Times New Roman" w:hAnsi="Times New Roman" w:cs="Times New Roman"/>
          <w:b/>
          <w:bCs/>
          <w:sz w:val="24"/>
          <w:szCs w:val="24"/>
        </w:rPr>
      </w:pPr>
    </w:p>
    <w:p w14:paraId="7906FA49" w14:textId="77777777" w:rsidR="003112DD" w:rsidRPr="003112DD" w:rsidRDefault="003112DD" w:rsidP="00B939FC">
      <w:pPr>
        <w:ind w:left="-540" w:right="-450"/>
        <w:rPr>
          <w:rFonts w:ascii="Times New Roman" w:hAnsi="Times New Roman" w:cs="Times New Roman"/>
          <w:b/>
          <w:bCs/>
          <w:sz w:val="24"/>
          <w:szCs w:val="24"/>
        </w:rPr>
      </w:pPr>
    </w:p>
    <w:p w14:paraId="1BBCBBC2" w14:textId="77777777" w:rsidR="003112DD" w:rsidRPr="003112DD" w:rsidRDefault="003112DD" w:rsidP="00B939FC">
      <w:pPr>
        <w:ind w:left="-540" w:right="-450"/>
        <w:rPr>
          <w:rFonts w:ascii="Times New Roman" w:hAnsi="Times New Roman" w:cs="Times New Roman"/>
          <w:b/>
          <w:bCs/>
          <w:sz w:val="24"/>
          <w:szCs w:val="24"/>
        </w:rPr>
      </w:pPr>
    </w:p>
    <w:p w14:paraId="327BB10F" w14:textId="77777777" w:rsidR="003112DD" w:rsidRPr="003112DD" w:rsidRDefault="003112DD" w:rsidP="00B939FC">
      <w:pPr>
        <w:ind w:left="-540" w:right="-450"/>
        <w:rPr>
          <w:rFonts w:ascii="Times New Roman" w:hAnsi="Times New Roman" w:cs="Times New Roman"/>
          <w:b/>
          <w:bCs/>
          <w:sz w:val="24"/>
          <w:szCs w:val="24"/>
        </w:rPr>
      </w:pPr>
    </w:p>
    <w:p w14:paraId="4E444D09" w14:textId="77777777" w:rsidR="003112DD" w:rsidRPr="003112DD" w:rsidRDefault="003112DD" w:rsidP="00B939FC">
      <w:pPr>
        <w:ind w:left="-540" w:right="-450"/>
        <w:rPr>
          <w:rFonts w:ascii="Times New Roman" w:hAnsi="Times New Roman" w:cs="Times New Roman"/>
          <w:b/>
          <w:bCs/>
          <w:sz w:val="24"/>
          <w:szCs w:val="24"/>
        </w:rPr>
      </w:pPr>
    </w:p>
    <w:p w14:paraId="2D4C4224" w14:textId="77777777" w:rsidR="003112DD" w:rsidRPr="003112DD" w:rsidRDefault="003112DD" w:rsidP="00B939FC">
      <w:pPr>
        <w:ind w:left="-540" w:right="-450"/>
        <w:rPr>
          <w:rFonts w:ascii="Times New Roman" w:hAnsi="Times New Roman" w:cs="Times New Roman"/>
          <w:b/>
          <w:bCs/>
          <w:sz w:val="24"/>
          <w:szCs w:val="24"/>
        </w:rPr>
      </w:pPr>
    </w:p>
    <w:p w14:paraId="619219D2" w14:textId="69ABF40D" w:rsidR="009A497B" w:rsidRDefault="009A497B" w:rsidP="00B939FC">
      <w:pPr>
        <w:spacing w:after="0" w:line="240" w:lineRule="auto"/>
        <w:ind w:left="-540" w:right="-450"/>
        <w:rPr>
          <w:rFonts w:ascii="Times New Roman" w:hAnsi="Times New Roman" w:cs="Times New Roman"/>
          <w:b/>
          <w:bCs/>
          <w:sz w:val="24"/>
          <w:szCs w:val="24"/>
        </w:rPr>
      </w:pPr>
      <w:r>
        <w:rPr>
          <w:rFonts w:ascii="Times New Roman" w:hAnsi="Times New Roman" w:cs="Times New Roman"/>
          <w:b/>
          <w:bCs/>
          <w:sz w:val="24"/>
          <w:szCs w:val="24"/>
        </w:rPr>
        <w:br w:type="page"/>
      </w:r>
    </w:p>
    <w:p w14:paraId="152DF0A7" w14:textId="77777777" w:rsidR="003112DD" w:rsidRPr="003112DD" w:rsidRDefault="003112DD" w:rsidP="00B939FC">
      <w:pPr>
        <w:ind w:left="-540" w:right="-450"/>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B939FC">
      <w:pPr>
        <w:ind w:left="-540" w:right="-450"/>
        <w:jc w:val="center"/>
        <w:rPr>
          <w:rFonts w:ascii="Times New Roman" w:hAnsi="Times New Roman" w:cs="Times New Roman"/>
          <w:b/>
          <w:sz w:val="24"/>
          <w:szCs w:val="24"/>
        </w:rPr>
      </w:pPr>
      <w:bookmarkStart w:id="6" w:name="_Hlk98160174"/>
      <w:r w:rsidRPr="003112DD">
        <w:rPr>
          <w:rFonts w:ascii="Times New Roman" w:hAnsi="Times New Roman" w:cs="Times New Roman"/>
          <w:b/>
          <w:sz w:val="24"/>
          <w:szCs w:val="24"/>
        </w:rPr>
        <w:t>Declarație</w:t>
      </w:r>
    </w:p>
    <w:p w14:paraId="3FE11913" w14:textId="462D5916" w:rsidR="003112DD" w:rsidRPr="003112DD" w:rsidRDefault="003112DD" w:rsidP="00111BA2">
      <w:pPr>
        <w:spacing w:after="0"/>
        <w:ind w:left="-547" w:right="-446"/>
        <w:contextualSpacing/>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111BA2">
      <w:pPr>
        <w:spacing w:after="0" w:line="360" w:lineRule="auto"/>
        <w:ind w:left="-547" w:right="-446"/>
        <w:contextualSpacing/>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8619342" w14:textId="26F69F59"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proofErr w:type="spellStart"/>
      <w:r w:rsidR="009105D1" w:rsidRPr="00B32B0A">
        <w:rPr>
          <w:rFonts w:ascii="Times New Roman" w:eastAsia="Calibri" w:hAnsi="Times New Roman" w:cs="Times New Roman"/>
          <w:bCs/>
          <w:sz w:val="24"/>
          <w:szCs w:val="24"/>
          <w:lang w:val="en-US"/>
        </w:rPr>
        <w:t>Servicii</w:t>
      </w:r>
      <w:proofErr w:type="spellEnd"/>
      <w:r w:rsidR="009105D1" w:rsidRPr="00B32B0A">
        <w:rPr>
          <w:rFonts w:ascii="Times New Roman" w:eastAsia="Calibri" w:hAnsi="Times New Roman" w:cs="Times New Roman"/>
          <w:bCs/>
          <w:sz w:val="24"/>
          <w:szCs w:val="24"/>
          <w:lang w:val="en-US"/>
        </w:rPr>
        <w:t xml:space="preserve"> de </w:t>
      </w:r>
      <w:proofErr w:type="spellStart"/>
      <w:r w:rsidR="009105D1" w:rsidRPr="00B32B0A">
        <w:rPr>
          <w:rFonts w:ascii="Times New Roman" w:eastAsia="Calibri" w:hAnsi="Times New Roman" w:cs="Times New Roman"/>
          <w:bCs/>
          <w:sz w:val="24"/>
          <w:szCs w:val="24"/>
          <w:lang w:val="en-US"/>
        </w:rPr>
        <w:t>supraveghere</w:t>
      </w:r>
      <w:proofErr w:type="spellEnd"/>
      <w:r w:rsidR="009105D1" w:rsidRPr="00B32B0A">
        <w:rPr>
          <w:rFonts w:ascii="Times New Roman" w:eastAsia="Calibri" w:hAnsi="Times New Roman" w:cs="Times New Roman"/>
          <w:bCs/>
          <w:sz w:val="24"/>
          <w:szCs w:val="24"/>
          <w:lang w:val="en-US"/>
        </w:rPr>
        <w:t xml:space="preserve"> </w:t>
      </w:r>
      <w:proofErr w:type="spellStart"/>
      <w:r w:rsidR="009105D1" w:rsidRPr="00B32B0A">
        <w:rPr>
          <w:rFonts w:ascii="Times New Roman" w:eastAsia="Calibri" w:hAnsi="Times New Roman" w:cs="Times New Roman"/>
          <w:bCs/>
          <w:sz w:val="24"/>
          <w:szCs w:val="24"/>
          <w:lang w:val="en-US"/>
        </w:rPr>
        <w:t>prin</w:t>
      </w:r>
      <w:proofErr w:type="spellEnd"/>
      <w:r w:rsidR="009105D1" w:rsidRPr="00B32B0A">
        <w:rPr>
          <w:rFonts w:ascii="Times New Roman" w:eastAsia="Calibri" w:hAnsi="Times New Roman" w:cs="Times New Roman"/>
          <w:bCs/>
          <w:sz w:val="24"/>
          <w:szCs w:val="24"/>
          <w:lang w:val="en-US"/>
        </w:rPr>
        <w:t xml:space="preserve"> </w:t>
      </w:r>
      <w:proofErr w:type="spellStart"/>
      <w:r w:rsidR="009105D1" w:rsidRPr="00B32B0A">
        <w:rPr>
          <w:rFonts w:ascii="Times New Roman" w:eastAsia="Calibri" w:hAnsi="Times New Roman" w:cs="Times New Roman"/>
          <w:bCs/>
          <w:sz w:val="24"/>
          <w:szCs w:val="24"/>
          <w:lang w:val="en-US"/>
        </w:rPr>
        <w:t>diriginți</w:t>
      </w:r>
      <w:proofErr w:type="spellEnd"/>
      <w:r w:rsidR="009105D1" w:rsidRPr="00B32B0A">
        <w:rPr>
          <w:rFonts w:ascii="Times New Roman" w:eastAsia="Calibri" w:hAnsi="Times New Roman" w:cs="Times New Roman"/>
          <w:bCs/>
          <w:sz w:val="24"/>
          <w:szCs w:val="24"/>
          <w:lang w:val="en-US"/>
        </w:rPr>
        <w:t xml:space="preserve"> de </w:t>
      </w:r>
      <w:proofErr w:type="spellStart"/>
      <w:r w:rsidR="009105D1" w:rsidRPr="00B32B0A">
        <w:rPr>
          <w:rFonts w:ascii="Times New Roman" w:eastAsia="Calibri" w:hAnsi="Times New Roman" w:cs="Times New Roman"/>
          <w:bCs/>
          <w:sz w:val="24"/>
          <w:szCs w:val="24"/>
          <w:lang w:val="en-US"/>
        </w:rPr>
        <w:t>șantier</w:t>
      </w:r>
      <w:proofErr w:type="spellEnd"/>
      <w:r w:rsidR="009105D1" w:rsidRPr="00B32B0A">
        <w:rPr>
          <w:rFonts w:ascii="Times New Roman" w:eastAsia="Calibri" w:hAnsi="Times New Roman" w:cs="Times New Roman"/>
          <w:bCs/>
          <w:sz w:val="24"/>
          <w:szCs w:val="24"/>
          <w:lang w:val="en-US"/>
        </w:rPr>
        <w:t xml:space="preserve"> </w:t>
      </w:r>
      <w:proofErr w:type="spellStart"/>
      <w:r w:rsidR="009105D1" w:rsidRPr="00B32B0A">
        <w:rPr>
          <w:rFonts w:ascii="Times New Roman" w:eastAsia="Calibri" w:hAnsi="Times New Roman" w:cs="Times New Roman"/>
          <w:bCs/>
          <w:sz w:val="24"/>
          <w:szCs w:val="24"/>
          <w:lang w:val="en-US"/>
        </w:rPr>
        <w:t>autorizați</w:t>
      </w:r>
      <w:proofErr w:type="spellEnd"/>
      <w:r w:rsidR="009105D1" w:rsidRPr="00B32B0A">
        <w:rPr>
          <w:rFonts w:ascii="Times New Roman" w:eastAsia="Calibri" w:hAnsi="Times New Roman" w:cs="Times New Roman"/>
          <w:bCs/>
          <w:sz w:val="24"/>
          <w:szCs w:val="24"/>
          <w:lang w:val="en-US"/>
        </w:rPr>
        <w:t xml:space="preserve"> a </w:t>
      </w:r>
      <w:proofErr w:type="spellStart"/>
      <w:r w:rsidR="009105D1" w:rsidRPr="00B32B0A">
        <w:rPr>
          <w:rFonts w:ascii="Times New Roman" w:eastAsia="Calibri" w:hAnsi="Times New Roman" w:cs="Times New Roman"/>
          <w:bCs/>
          <w:sz w:val="24"/>
          <w:szCs w:val="24"/>
          <w:lang w:val="en-US"/>
        </w:rPr>
        <w:t>lucrărilor</w:t>
      </w:r>
      <w:proofErr w:type="spellEnd"/>
      <w:r w:rsidR="009105D1" w:rsidRPr="00B32B0A">
        <w:rPr>
          <w:rFonts w:ascii="Times New Roman" w:eastAsia="Calibri" w:hAnsi="Times New Roman" w:cs="Times New Roman"/>
          <w:bCs/>
          <w:sz w:val="24"/>
          <w:szCs w:val="24"/>
          <w:lang w:val="en-US"/>
        </w:rPr>
        <w:t xml:space="preserve"> </w:t>
      </w:r>
      <w:proofErr w:type="spellStart"/>
      <w:r w:rsidR="009105D1" w:rsidRPr="00B32B0A">
        <w:rPr>
          <w:rFonts w:ascii="Times New Roman" w:eastAsia="Calibri" w:hAnsi="Times New Roman" w:cs="Times New Roman"/>
          <w:bCs/>
          <w:sz w:val="24"/>
          <w:szCs w:val="24"/>
          <w:lang w:val="en-US"/>
        </w:rPr>
        <w:t>aferente</w:t>
      </w:r>
      <w:proofErr w:type="spellEnd"/>
      <w:r w:rsidR="009105D1" w:rsidRPr="00B32B0A">
        <w:rPr>
          <w:rFonts w:ascii="Times New Roman" w:eastAsia="Calibri" w:hAnsi="Times New Roman" w:cs="Times New Roman"/>
          <w:bCs/>
          <w:sz w:val="24"/>
          <w:szCs w:val="24"/>
          <w:lang w:val="en-US"/>
        </w:rPr>
        <w:t xml:space="preserve"> </w:t>
      </w:r>
      <w:proofErr w:type="spellStart"/>
      <w:r w:rsidR="009105D1" w:rsidRPr="00B32B0A">
        <w:rPr>
          <w:rFonts w:ascii="Times New Roman" w:eastAsia="Calibri" w:hAnsi="Times New Roman" w:cs="Times New Roman"/>
          <w:bCs/>
          <w:sz w:val="24"/>
          <w:szCs w:val="24"/>
          <w:lang w:val="en-US"/>
        </w:rPr>
        <w:t>proiectului</w:t>
      </w:r>
      <w:proofErr w:type="spellEnd"/>
      <w:r w:rsidR="009105D1" w:rsidRPr="00B32B0A">
        <w:rPr>
          <w:rFonts w:ascii="Times New Roman" w:eastAsia="Calibri" w:hAnsi="Times New Roman" w:cs="Times New Roman"/>
          <w:bCs/>
          <w:sz w:val="24"/>
          <w:szCs w:val="24"/>
          <w:lang w:val="en-US"/>
        </w:rPr>
        <w:t xml:space="preserve"> </w:t>
      </w:r>
      <w:r w:rsidR="009105D1" w:rsidRPr="00B32B0A">
        <w:rPr>
          <w:rFonts w:ascii="Times New Roman" w:eastAsia="Calibri" w:hAnsi="Times New Roman" w:cs="Times New Roman"/>
          <w:b/>
          <w:bCs/>
          <w:sz w:val="24"/>
          <w:szCs w:val="24"/>
        </w:rPr>
        <w:t>„REABILITARE ȘI MODERNIZARE CENTRUL CULTURAL LUMINA, B-DUL REGINA ELISABETA NR 32, SECTOR 5, București „</w:t>
      </w:r>
      <w:r w:rsidR="009105D1">
        <w:rPr>
          <w:rFonts w:ascii="Times New Roman" w:eastAsia="Calibri" w:hAnsi="Times New Roman" w:cs="Times New Roman"/>
          <w:b/>
          <w:bCs/>
          <w:sz w:val="24"/>
          <w:szCs w:val="24"/>
        </w:rPr>
        <w:t xml:space="preserve"> </w:t>
      </w:r>
      <w:r w:rsidR="00483F80" w:rsidRPr="00483F80">
        <w:rPr>
          <w:rFonts w:ascii="Times New Roman" w:hAnsi="Times New Roman" w:cs="Times New Roman"/>
          <w:b/>
          <w:bCs/>
          <w:i/>
          <w:iCs/>
          <w:sz w:val="24"/>
          <w:szCs w:val="24"/>
        </w:rPr>
        <w:t xml:space="preserve">, </w:t>
      </w:r>
      <w:r w:rsidR="009105D1" w:rsidRPr="002858F3">
        <w:rPr>
          <w:rFonts w:ascii="Times New Roman" w:hAnsi="Times New Roman" w:cs="Times New Roman"/>
          <w:sz w:val="24"/>
          <w:szCs w:val="24"/>
        </w:rPr>
        <w:t>71520000-9 – Servicii de supraveghere a lucrărilor (Rev. 2)</w:t>
      </w:r>
      <w:r w:rsidRPr="003112DD">
        <w:rPr>
          <w:rFonts w:ascii="Times New Roman" w:hAnsi="Times New Roman" w:cs="Times New Roman"/>
          <w:sz w:val="24"/>
          <w:szCs w:val="24"/>
        </w:rPr>
        <w:t xml:space="preserve">,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CD3A1A">
      <w:pPr>
        <w:numPr>
          <w:ilvl w:val="0"/>
          <w:numId w:val="6"/>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3112DD">
        <w:rPr>
          <w:rFonts w:ascii="Times New Roman" w:hAnsi="Times New Roman" w:cs="Times New Roman"/>
          <w:sz w:val="24"/>
          <w:szCs w:val="24"/>
        </w:rPr>
        <w:t xml:space="preserve">subscrisa a fost condamnată; </w:t>
      </w:r>
    </w:p>
    <w:bookmarkEnd w:id="7"/>
    <w:p w14:paraId="48C341F2"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CD3A1A">
      <w:pPr>
        <w:numPr>
          <w:ilvl w:val="0"/>
          <w:numId w:val="5"/>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CD3A1A">
      <w:pPr>
        <w:numPr>
          <w:ilvl w:val="0"/>
          <w:numId w:val="5"/>
        </w:numPr>
        <w:ind w:left="-540" w:right="-450" w:firstLine="0"/>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CD3A1A">
      <w:pPr>
        <w:numPr>
          <w:ilvl w:val="0"/>
          <w:numId w:val="6"/>
        </w:numPr>
        <w:ind w:left="-540" w:right="-450" w:firstLine="0"/>
        <w:jc w:val="both"/>
        <w:rPr>
          <w:rFonts w:ascii="Times New Roman" w:hAnsi="Times New Roman" w:cs="Times New Roman"/>
          <w:sz w:val="24"/>
          <w:szCs w:val="24"/>
        </w:rPr>
      </w:pPr>
      <w:r w:rsidRPr="003112DD">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CD3A1A">
      <w:pPr>
        <w:numPr>
          <w:ilvl w:val="0"/>
          <w:numId w:val="6"/>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CD3A1A">
      <w:pPr>
        <w:numPr>
          <w:ilvl w:val="0"/>
          <w:numId w:val="6"/>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CD3A1A">
      <w:pPr>
        <w:numPr>
          <w:ilvl w:val="0"/>
          <w:numId w:val="7"/>
        </w:numPr>
        <w:ind w:left="-540" w:right="-450" w:firstLine="0"/>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CD3A1A">
      <w:pPr>
        <w:numPr>
          <w:ilvl w:val="0"/>
          <w:numId w:val="7"/>
        </w:numPr>
        <w:ind w:left="-540" w:right="-450" w:firstLine="0"/>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CD3A1A">
      <w:pPr>
        <w:numPr>
          <w:ilvl w:val="0"/>
          <w:numId w:val="7"/>
        </w:numPr>
        <w:ind w:left="-540" w:right="-450" w:firstLine="0"/>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DEB1477"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Data ……………….</w:t>
      </w:r>
    </w:p>
    <w:p w14:paraId="4F59D3AD"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B939FC">
      <w:pPr>
        <w:ind w:left="-540" w:right="-450"/>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B939FC">
      <w:pPr>
        <w:ind w:left="-540" w:right="-450"/>
        <w:jc w:val="both"/>
        <w:rPr>
          <w:rFonts w:ascii="Times New Roman" w:hAnsi="Times New Roman" w:cs="Times New Roman"/>
          <w:i/>
          <w:sz w:val="24"/>
          <w:szCs w:val="24"/>
        </w:rPr>
      </w:pPr>
    </w:p>
    <w:p w14:paraId="491F7928" w14:textId="77777777" w:rsidR="003112DD" w:rsidRPr="003112DD" w:rsidRDefault="003112DD" w:rsidP="00B939FC">
      <w:pPr>
        <w:ind w:left="-540" w:right="-450"/>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B939FC">
      <w:pPr>
        <w:ind w:left="-540" w:right="-450"/>
        <w:rPr>
          <w:rFonts w:ascii="Times New Roman" w:hAnsi="Times New Roman" w:cs="Times New Roman"/>
          <w:sz w:val="24"/>
          <w:szCs w:val="24"/>
        </w:rPr>
      </w:pPr>
    </w:p>
    <w:p w14:paraId="3C0223E1" w14:textId="1F250C6B" w:rsidR="003112DD" w:rsidRPr="003112DD" w:rsidRDefault="00FE7F26" w:rsidP="00B939FC">
      <w:pPr>
        <w:ind w:left="-540" w:right="-450"/>
        <w:rPr>
          <w:rFonts w:ascii="Times New Roman" w:hAnsi="Times New Roman" w:cs="Times New Roman"/>
          <w:b/>
          <w:bCs/>
          <w:sz w:val="24"/>
          <w:szCs w:val="24"/>
        </w:rPr>
      </w:pPr>
      <w:r>
        <w:rPr>
          <w:rFonts w:ascii="Times New Roman" w:hAnsi="Times New Roman" w:cs="Times New Roman"/>
          <w:b/>
          <w:bCs/>
          <w:sz w:val="24"/>
          <w:szCs w:val="24"/>
        </w:rPr>
        <w:t>F</w:t>
      </w:r>
      <w:r w:rsidR="003112DD" w:rsidRPr="003112DD">
        <w:rPr>
          <w:rFonts w:ascii="Times New Roman" w:hAnsi="Times New Roman" w:cs="Times New Roman"/>
          <w:b/>
          <w:bCs/>
          <w:sz w:val="24"/>
          <w:szCs w:val="24"/>
        </w:rPr>
        <w:t>ormular nr. 3</w:t>
      </w:r>
    </w:p>
    <w:p w14:paraId="39273CE4" w14:textId="77777777" w:rsidR="003112DD" w:rsidRPr="003112DD" w:rsidRDefault="003112DD" w:rsidP="00B939FC">
      <w:pPr>
        <w:ind w:left="-540" w:right="-450"/>
        <w:rPr>
          <w:rFonts w:ascii="Times New Roman" w:hAnsi="Times New Roman" w:cs="Times New Roman"/>
          <w:sz w:val="24"/>
          <w:szCs w:val="24"/>
        </w:rPr>
      </w:pPr>
    </w:p>
    <w:p w14:paraId="3157BB9D" w14:textId="77777777" w:rsidR="003112DD" w:rsidRPr="003112DD" w:rsidRDefault="003112DD" w:rsidP="00B939FC">
      <w:pPr>
        <w:ind w:left="-540" w:right="-450"/>
        <w:jc w:val="center"/>
        <w:rPr>
          <w:rFonts w:ascii="Times New Roman" w:hAnsi="Times New Roman" w:cs="Times New Roman"/>
          <w:b/>
          <w:iCs/>
          <w:sz w:val="24"/>
          <w:szCs w:val="24"/>
        </w:rPr>
      </w:pPr>
      <w:bookmarkStart w:id="9" w:name="_Hlk124246937"/>
      <w:r w:rsidRPr="003112DD">
        <w:rPr>
          <w:rFonts w:ascii="Times New Roman" w:hAnsi="Times New Roman" w:cs="Times New Roman"/>
          <w:b/>
          <w:iCs/>
          <w:sz w:val="24"/>
          <w:szCs w:val="24"/>
        </w:rPr>
        <w:t>Declarație privind clauzele contractuale</w:t>
      </w:r>
    </w:p>
    <w:bookmarkEnd w:id="9"/>
    <w:p w14:paraId="0DC54623" w14:textId="77777777" w:rsidR="003112DD" w:rsidRPr="003112DD" w:rsidRDefault="003112DD" w:rsidP="00B939FC">
      <w:pPr>
        <w:ind w:left="-540" w:right="-450"/>
        <w:jc w:val="both"/>
        <w:rPr>
          <w:rFonts w:ascii="Times New Roman" w:hAnsi="Times New Roman" w:cs="Times New Roman"/>
          <w:sz w:val="24"/>
          <w:szCs w:val="24"/>
        </w:rPr>
      </w:pPr>
    </w:p>
    <w:p w14:paraId="642066DB" w14:textId="5108C379"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(numele si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FE7F26" w:rsidRDefault="003112DD" w:rsidP="00FE7F26">
            <w:pPr>
              <w:rPr>
                <w:rFonts w:ascii="Times New Roman" w:hAnsi="Times New Roman" w:cs="Times New Roman"/>
                <w:sz w:val="24"/>
                <w:szCs w:val="24"/>
              </w:rPr>
            </w:pPr>
            <w:proofErr w:type="spellStart"/>
            <w:r w:rsidRPr="00FE7F26">
              <w:rPr>
                <w:rFonts w:ascii="Times New Roman" w:hAnsi="Times New Roman" w:cs="Times New Roman"/>
                <w:sz w:val="24"/>
                <w:szCs w:val="24"/>
              </w:rPr>
              <w:t>Propunere</w:t>
            </w:r>
            <w:proofErr w:type="spellEnd"/>
            <w:r w:rsidRPr="00FE7F26">
              <w:rPr>
                <w:rFonts w:ascii="Times New Roman" w:hAnsi="Times New Roman" w:cs="Times New Roman"/>
                <w:sz w:val="24"/>
                <w:szCs w:val="24"/>
              </w:rPr>
              <w:t xml:space="preserve"> de </w:t>
            </w:r>
            <w:proofErr w:type="spellStart"/>
            <w:r w:rsidRPr="00FE7F26">
              <w:rPr>
                <w:rFonts w:ascii="Times New Roman" w:hAnsi="Times New Roman" w:cs="Times New Roman"/>
                <w:sz w:val="24"/>
                <w:szCs w:val="24"/>
              </w:rPr>
              <w:t>modificare</w:t>
            </w:r>
            <w:proofErr w:type="spellEnd"/>
            <w:r w:rsidRPr="00FE7F26">
              <w:rPr>
                <w:rFonts w:ascii="Times New Roman" w:hAnsi="Times New Roman" w:cs="Times New Roman"/>
                <w:sz w:val="24"/>
                <w:szCs w:val="24"/>
              </w:rPr>
              <w:t xml:space="preserve">/ </w:t>
            </w:r>
            <w:proofErr w:type="spellStart"/>
            <w:r w:rsidRPr="00FE7F26">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FE7F26" w:rsidRDefault="003112DD" w:rsidP="00FE7F26">
            <w:pPr>
              <w:jc w:val="both"/>
              <w:rPr>
                <w:rFonts w:ascii="Times New Roman" w:hAnsi="Times New Roman" w:cs="Times New Roman"/>
                <w:sz w:val="24"/>
                <w:szCs w:val="24"/>
                <w:lang w:val="it-IT"/>
              </w:rPr>
            </w:pPr>
            <w:r w:rsidRPr="00FE7F26">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B939FC">
            <w:pPr>
              <w:ind w:left="-540" w:right="-45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B939FC">
            <w:pPr>
              <w:ind w:left="-540" w:right="-450"/>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B939FC">
            <w:pPr>
              <w:ind w:left="-540" w:right="-450"/>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B939FC">
            <w:pPr>
              <w:ind w:left="-540" w:right="-450"/>
              <w:rPr>
                <w:rFonts w:ascii="Times New Roman" w:hAnsi="Times New Roman" w:cs="Times New Roman"/>
                <w:sz w:val="24"/>
                <w:szCs w:val="24"/>
                <w:lang w:val="it-IT"/>
              </w:rPr>
            </w:pPr>
          </w:p>
        </w:tc>
      </w:tr>
    </w:tbl>
    <w:p w14:paraId="00AB760A" w14:textId="77777777" w:rsidR="003112DD" w:rsidRPr="003112DD" w:rsidRDefault="003112DD" w:rsidP="00B939FC">
      <w:pPr>
        <w:ind w:left="-540" w:right="-450"/>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B939FC">
      <w:pPr>
        <w:ind w:left="-540" w:right="-450"/>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B939FC">
      <w:pPr>
        <w:ind w:left="-540" w:right="-450"/>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B939FC">
      <w:pPr>
        <w:ind w:left="-540" w:right="-450"/>
        <w:rPr>
          <w:rFonts w:ascii="Times New Roman" w:hAnsi="Times New Roman" w:cs="Times New Roman"/>
          <w:i/>
          <w:sz w:val="24"/>
          <w:szCs w:val="24"/>
        </w:rPr>
      </w:pPr>
    </w:p>
    <w:p w14:paraId="5CBAFFF4" w14:textId="77777777" w:rsidR="003112DD" w:rsidRPr="003112DD" w:rsidRDefault="003112DD" w:rsidP="00B939FC">
      <w:pPr>
        <w:ind w:left="-540" w:right="-450"/>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B939FC">
      <w:pPr>
        <w:ind w:left="-540" w:right="-450"/>
        <w:jc w:val="both"/>
        <w:rPr>
          <w:rFonts w:ascii="Times New Roman" w:hAnsi="Times New Roman" w:cs="Times New Roman"/>
          <w:sz w:val="24"/>
          <w:szCs w:val="24"/>
        </w:rPr>
      </w:pPr>
    </w:p>
    <w:p w14:paraId="1172969E" w14:textId="77777777" w:rsidR="003112DD" w:rsidRPr="003112DD" w:rsidRDefault="003112DD" w:rsidP="00B939FC">
      <w:pPr>
        <w:ind w:left="-540" w:right="-450"/>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B939FC">
      <w:pPr>
        <w:numPr>
          <w:ilvl w:val="0"/>
          <w:numId w:val="8"/>
        </w:numPr>
        <w:ind w:left="-540" w:right="-450"/>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7209B07E" w:rsidR="00097AAD" w:rsidRDefault="003112DD" w:rsidP="00B939FC">
      <w:pPr>
        <w:numPr>
          <w:ilvl w:val="0"/>
          <w:numId w:val="8"/>
        </w:numPr>
        <w:ind w:left="-540" w:right="-450"/>
        <w:jc w:val="both"/>
        <w:rPr>
          <w:rFonts w:ascii="Times New Roman" w:hAnsi="Times New Roman" w:cs="Times New Roman"/>
          <w:bCs/>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B939FC">
      <w:pPr>
        <w:ind w:left="-540" w:right="-450"/>
        <w:rPr>
          <w:rFonts w:ascii="Times New Roman" w:hAnsi="Times New Roman" w:cs="Times New Roman"/>
          <w:sz w:val="24"/>
          <w:szCs w:val="24"/>
        </w:rPr>
      </w:pPr>
    </w:p>
    <w:p w14:paraId="19D89256" w14:textId="77777777" w:rsidR="00715840" w:rsidRDefault="00715840" w:rsidP="00B939FC">
      <w:pPr>
        <w:ind w:left="-540" w:right="-450"/>
        <w:rPr>
          <w:rFonts w:ascii="Times New Roman" w:hAnsi="Times New Roman" w:cs="Times New Roman"/>
          <w:sz w:val="24"/>
          <w:szCs w:val="24"/>
        </w:rPr>
      </w:pPr>
    </w:p>
    <w:p w14:paraId="5E66CF2D" w14:textId="77777777" w:rsidR="00715840" w:rsidRPr="003112DD" w:rsidRDefault="00715840" w:rsidP="00B939FC">
      <w:pPr>
        <w:ind w:left="-540" w:right="-450"/>
        <w:rPr>
          <w:rFonts w:ascii="Times New Roman" w:hAnsi="Times New Roman" w:cs="Times New Roman"/>
          <w:sz w:val="24"/>
          <w:szCs w:val="24"/>
        </w:rPr>
      </w:pPr>
    </w:p>
    <w:p w14:paraId="00A8A5F0" w14:textId="77777777" w:rsidR="003112DD" w:rsidRPr="003112DD" w:rsidRDefault="003112DD" w:rsidP="00B939FC">
      <w:pPr>
        <w:ind w:left="-540" w:right="-450"/>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34F1B081" w14:textId="77777777" w:rsidR="003112DD" w:rsidRPr="003112DD" w:rsidRDefault="003112DD" w:rsidP="00B939FC">
      <w:pPr>
        <w:ind w:left="-540" w:right="-450"/>
        <w:rPr>
          <w:rFonts w:ascii="Times New Roman" w:hAnsi="Times New Roman" w:cs="Times New Roman"/>
          <w:b/>
          <w:bCs/>
          <w:sz w:val="24"/>
          <w:szCs w:val="24"/>
        </w:rPr>
      </w:pPr>
    </w:p>
    <w:p w14:paraId="569313FB" w14:textId="77777777" w:rsidR="00A9131F" w:rsidRPr="00A9131F" w:rsidRDefault="00A9131F" w:rsidP="004A10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47" w:lineRule="auto"/>
        <w:ind w:left="-540" w:right="72"/>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Ofertant/Ofertant asociat/Subcontractant/Terț susținător,</w:t>
      </w:r>
    </w:p>
    <w:p w14:paraId="637265D0" w14:textId="77777777" w:rsidR="00A9131F" w:rsidRPr="00A9131F" w:rsidRDefault="00A9131F" w:rsidP="004A102A">
      <w:pPr>
        <w:suppressAutoHyphens/>
        <w:autoSpaceDN w:val="0"/>
        <w:spacing w:after="0" w:line="240" w:lineRule="auto"/>
        <w:ind w:left="-540" w:right="282"/>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 xml:space="preserve">  ...................................</w:t>
      </w:r>
    </w:p>
    <w:p w14:paraId="36B8D067" w14:textId="77777777" w:rsidR="00A9131F" w:rsidRPr="00A9131F" w:rsidRDefault="00A9131F" w:rsidP="004A102A">
      <w:pPr>
        <w:suppressAutoHyphens/>
        <w:autoSpaceDN w:val="0"/>
        <w:spacing w:line="247" w:lineRule="auto"/>
        <w:ind w:left="-540" w:right="282"/>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 xml:space="preserve">  (denumire, nume)</w:t>
      </w:r>
    </w:p>
    <w:p w14:paraId="42E896D4"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4820512C" w14:textId="707EA377" w:rsidR="00A9131F" w:rsidRPr="00A9131F" w:rsidRDefault="00A9131F" w:rsidP="00A9131F">
      <w:pPr>
        <w:suppressAutoHyphens/>
        <w:autoSpaceDN w:val="0"/>
        <w:spacing w:line="247" w:lineRule="auto"/>
        <w:jc w:val="center"/>
        <w:textAlignment w:val="baseline"/>
        <w:rPr>
          <w:rFonts w:ascii="Times New Roman" w:hAnsi="Times New Roman" w:cs="Times New Roman"/>
          <w:b/>
          <w:bCs/>
          <w:sz w:val="24"/>
          <w:szCs w:val="24"/>
          <w14:ligatures w14:val="standard"/>
        </w:rPr>
      </w:pPr>
      <w:bookmarkStart w:id="10" w:name="_Hlk114226491"/>
      <w:proofErr w:type="spellStart"/>
      <w:r w:rsidRPr="00A9131F">
        <w:rPr>
          <w:rFonts w:ascii="Times New Roman" w:hAnsi="Times New Roman" w:cs="Times New Roman"/>
          <w:b/>
          <w:bCs/>
          <w:sz w:val="24"/>
          <w:szCs w:val="24"/>
          <w14:ligatures w14:val="standard"/>
        </w:rPr>
        <w:t>Declaraţie</w:t>
      </w:r>
      <w:proofErr w:type="spellEnd"/>
      <w:r>
        <w:rPr>
          <w:rFonts w:ascii="Times New Roman" w:hAnsi="Times New Roman" w:cs="Times New Roman"/>
          <w:b/>
          <w:bCs/>
          <w:sz w:val="24"/>
          <w:szCs w:val="24"/>
          <w14:ligatures w14:val="standard"/>
        </w:rPr>
        <w:t xml:space="preserve"> </w:t>
      </w:r>
      <w:r w:rsidRPr="00A9131F">
        <w:rPr>
          <w:rFonts w:ascii="Times New Roman" w:hAnsi="Times New Roman" w:cs="Times New Roman"/>
          <w:b/>
          <w:bCs/>
          <w:sz w:val="24"/>
          <w:szCs w:val="24"/>
          <w14:ligatures w14:val="standard"/>
        </w:rPr>
        <w:t xml:space="preserve"> privind respectarea reglementărilor obligatorii în domeniile mediului, social și al relațiilor de muncă, precum și referitoare la condițiile specifice de muncă și de protecție a muncii</w:t>
      </w:r>
      <w:bookmarkEnd w:id="10"/>
    </w:p>
    <w:p w14:paraId="1AD6DF0D"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50425E54" w14:textId="3D6D231F" w:rsidR="00A9131F" w:rsidRPr="00A9131F" w:rsidRDefault="00A9131F" w:rsidP="004A102A">
      <w:pPr>
        <w:suppressAutoHyphens/>
        <w:autoSpaceDN w:val="0"/>
        <w:spacing w:line="276" w:lineRule="auto"/>
        <w:ind w:left="-450" w:right="157" w:firstLine="720"/>
        <w:jc w:val="both"/>
        <w:textAlignment w:val="baseline"/>
        <w:rPr>
          <w:rFonts w:ascii="Times New Roman" w:hAnsi="Times New Roman" w:cs="Times New Roman"/>
          <w:bCs/>
          <w:i/>
          <w:iCs/>
          <w:sz w:val="24"/>
          <w:szCs w:val="24"/>
          <w14:ligatures w14:val="standard"/>
        </w:rPr>
      </w:pPr>
      <w:r w:rsidRPr="00A9131F">
        <w:rPr>
          <w:rFonts w:ascii="Times New Roman" w:hAnsi="Times New Roman" w:cs="Times New Roman"/>
          <w:sz w:val="24"/>
          <w:szCs w:val="24"/>
          <w14:ligatures w14:val="standard"/>
        </w:rPr>
        <w:t xml:space="preserve">Subsemnatul, reprezentant împuternicit al …………………………………………….  (denumirea operatorului economic), sub </w:t>
      </w:r>
      <w:proofErr w:type="spellStart"/>
      <w:r w:rsidRPr="00A9131F">
        <w:rPr>
          <w:rFonts w:ascii="Times New Roman" w:hAnsi="Times New Roman" w:cs="Times New Roman"/>
          <w:sz w:val="24"/>
          <w:szCs w:val="24"/>
          <w14:ligatures w14:val="standard"/>
        </w:rPr>
        <w:t>sancţiunile</w:t>
      </w:r>
      <w:proofErr w:type="spellEnd"/>
      <w:r w:rsidRPr="00A9131F">
        <w:rPr>
          <w:rFonts w:ascii="Times New Roman" w:hAnsi="Times New Roman" w:cs="Times New Roman"/>
          <w:sz w:val="24"/>
          <w:szCs w:val="24"/>
          <w14:ligatures w14:val="standard"/>
        </w:rPr>
        <w:t xml:space="preserve"> aplicabile faptei de fals în declarații, declar că la elaborarea ofertei am </w:t>
      </w:r>
      <w:proofErr w:type="spellStart"/>
      <w:r w:rsidRPr="00A9131F">
        <w:rPr>
          <w:rFonts w:ascii="Times New Roman" w:hAnsi="Times New Roman" w:cs="Times New Roman"/>
          <w:sz w:val="24"/>
          <w:szCs w:val="24"/>
          <w14:ligatures w14:val="standard"/>
        </w:rPr>
        <w:t>ţinut</w:t>
      </w:r>
      <w:proofErr w:type="spellEnd"/>
      <w:r w:rsidRPr="00A9131F">
        <w:rPr>
          <w:rFonts w:ascii="Times New Roman" w:hAnsi="Times New Roman" w:cs="Times New Roman"/>
          <w:sz w:val="24"/>
          <w:szCs w:val="24"/>
          <w14:ligatures w14:val="standard"/>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proofErr w:type="spellStart"/>
      <w:r w:rsidR="004A102A" w:rsidRPr="00B32B0A">
        <w:rPr>
          <w:rFonts w:ascii="Times New Roman" w:eastAsia="Calibri" w:hAnsi="Times New Roman" w:cs="Times New Roman"/>
          <w:bCs/>
          <w:sz w:val="24"/>
          <w:szCs w:val="24"/>
          <w:lang w:val="en-US"/>
        </w:rPr>
        <w:t>Servicii</w:t>
      </w:r>
      <w:proofErr w:type="spellEnd"/>
      <w:r w:rsidR="004A102A" w:rsidRPr="00B32B0A">
        <w:rPr>
          <w:rFonts w:ascii="Times New Roman" w:eastAsia="Calibri" w:hAnsi="Times New Roman" w:cs="Times New Roman"/>
          <w:bCs/>
          <w:sz w:val="24"/>
          <w:szCs w:val="24"/>
          <w:lang w:val="en-US"/>
        </w:rPr>
        <w:t xml:space="preserve"> de </w:t>
      </w:r>
      <w:proofErr w:type="spellStart"/>
      <w:r w:rsidR="004A102A" w:rsidRPr="00B32B0A">
        <w:rPr>
          <w:rFonts w:ascii="Times New Roman" w:eastAsia="Calibri" w:hAnsi="Times New Roman" w:cs="Times New Roman"/>
          <w:bCs/>
          <w:sz w:val="24"/>
          <w:szCs w:val="24"/>
          <w:lang w:val="en-US"/>
        </w:rPr>
        <w:t>supraveghere</w:t>
      </w:r>
      <w:proofErr w:type="spellEnd"/>
      <w:r w:rsidR="004A102A" w:rsidRPr="00B32B0A">
        <w:rPr>
          <w:rFonts w:ascii="Times New Roman" w:eastAsia="Calibri" w:hAnsi="Times New Roman" w:cs="Times New Roman"/>
          <w:bCs/>
          <w:sz w:val="24"/>
          <w:szCs w:val="24"/>
          <w:lang w:val="en-US"/>
        </w:rPr>
        <w:t xml:space="preserve"> </w:t>
      </w:r>
      <w:proofErr w:type="spellStart"/>
      <w:r w:rsidR="004A102A" w:rsidRPr="00B32B0A">
        <w:rPr>
          <w:rFonts w:ascii="Times New Roman" w:eastAsia="Calibri" w:hAnsi="Times New Roman" w:cs="Times New Roman"/>
          <w:bCs/>
          <w:sz w:val="24"/>
          <w:szCs w:val="24"/>
          <w:lang w:val="en-US"/>
        </w:rPr>
        <w:t>prin</w:t>
      </w:r>
      <w:proofErr w:type="spellEnd"/>
      <w:r w:rsidR="004A102A" w:rsidRPr="00B32B0A">
        <w:rPr>
          <w:rFonts w:ascii="Times New Roman" w:eastAsia="Calibri" w:hAnsi="Times New Roman" w:cs="Times New Roman"/>
          <w:bCs/>
          <w:sz w:val="24"/>
          <w:szCs w:val="24"/>
          <w:lang w:val="en-US"/>
        </w:rPr>
        <w:t xml:space="preserve"> </w:t>
      </w:r>
      <w:proofErr w:type="spellStart"/>
      <w:r w:rsidR="004A102A" w:rsidRPr="00B32B0A">
        <w:rPr>
          <w:rFonts w:ascii="Times New Roman" w:eastAsia="Calibri" w:hAnsi="Times New Roman" w:cs="Times New Roman"/>
          <w:bCs/>
          <w:sz w:val="24"/>
          <w:szCs w:val="24"/>
          <w:lang w:val="en-US"/>
        </w:rPr>
        <w:t>diriginți</w:t>
      </w:r>
      <w:proofErr w:type="spellEnd"/>
      <w:r w:rsidR="004A102A" w:rsidRPr="00B32B0A">
        <w:rPr>
          <w:rFonts w:ascii="Times New Roman" w:eastAsia="Calibri" w:hAnsi="Times New Roman" w:cs="Times New Roman"/>
          <w:bCs/>
          <w:sz w:val="24"/>
          <w:szCs w:val="24"/>
          <w:lang w:val="en-US"/>
        </w:rPr>
        <w:t xml:space="preserve"> de </w:t>
      </w:r>
      <w:proofErr w:type="spellStart"/>
      <w:r w:rsidR="004A102A" w:rsidRPr="00B32B0A">
        <w:rPr>
          <w:rFonts w:ascii="Times New Roman" w:eastAsia="Calibri" w:hAnsi="Times New Roman" w:cs="Times New Roman"/>
          <w:bCs/>
          <w:sz w:val="24"/>
          <w:szCs w:val="24"/>
          <w:lang w:val="en-US"/>
        </w:rPr>
        <w:t>șantier</w:t>
      </w:r>
      <w:proofErr w:type="spellEnd"/>
      <w:r w:rsidR="004A102A" w:rsidRPr="00B32B0A">
        <w:rPr>
          <w:rFonts w:ascii="Times New Roman" w:eastAsia="Calibri" w:hAnsi="Times New Roman" w:cs="Times New Roman"/>
          <w:bCs/>
          <w:sz w:val="24"/>
          <w:szCs w:val="24"/>
          <w:lang w:val="en-US"/>
        </w:rPr>
        <w:t xml:space="preserve"> </w:t>
      </w:r>
      <w:proofErr w:type="spellStart"/>
      <w:r w:rsidR="004A102A" w:rsidRPr="00B32B0A">
        <w:rPr>
          <w:rFonts w:ascii="Times New Roman" w:eastAsia="Calibri" w:hAnsi="Times New Roman" w:cs="Times New Roman"/>
          <w:bCs/>
          <w:sz w:val="24"/>
          <w:szCs w:val="24"/>
          <w:lang w:val="en-US"/>
        </w:rPr>
        <w:t>autorizați</w:t>
      </w:r>
      <w:proofErr w:type="spellEnd"/>
      <w:r w:rsidR="004A102A" w:rsidRPr="00B32B0A">
        <w:rPr>
          <w:rFonts w:ascii="Times New Roman" w:eastAsia="Calibri" w:hAnsi="Times New Roman" w:cs="Times New Roman"/>
          <w:bCs/>
          <w:sz w:val="24"/>
          <w:szCs w:val="24"/>
          <w:lang w:val="en-US"/>
        </w:rPr>
        <w:t xml:space="preserve"> a </w:t>
      </w:r>
      <w:proofErr w:type="spellStart"/>
      <w:r w:rsidR="004A102A" w:rsidRPr="00B32B0A">
        <w:rPr>
          <w:rFonts w:ascii="Times New Roman" w:eastAsia="Calibri" w:hAnsi="Times New Roman" w:cs="Times New Roman"/>
          <w:bCs/>
          <w:sz w:val="24"/>
          <w:szCs w:val="24"/>
          <w:lang w:val="en-US"/>
        </w:rPr>
        <w:t>lucrărilor</w:t>
      </w:r>
      <w:proofErr w:type="spellEnd"/>
      <w:r w:rsidR="004A102A" w:rsidRPr="00B32B0A">
        <w:rPr>
          <w:rFonts w:ascii="Times New Roman" w:eastAsia="Calibri" w:hAnsi="Times New Roman" w:cs="Times New Roman"/>
          <w:bCs/>
          <w:sz w:val="24"/>
          <w:szCs w:val="24"/>
          <w:lang w:val="en-US"/>
        </w:rPr>
        <w:t xml:space="preserve"> </w:t>
      </w:r>
      <w:proofErr w:type="spellStart"/>
      <w:r w:rsidR="004A102A" w:rsidRPr="00B32B0A">
        <w:rPr>
          <w:rFonts w:ascii="Times New Roman" w:eastAsia="Calibri" w:hAnsi="Times New Roman" w:cs="Times New Roman"/>
          <w:bCs/>
          <w:sz w:val="24"/>
          <w:szCs w:val="24"/>
          <w:lang w:val="en-US"/>
        </w:rPr>
        <w:t>aferente</w:t>
      </w:r>
      <w:proofErr w:type="spellEnd"/>
      <w:r w:rsidR="004A102A" w:rsidRPr="00B32B0A">
        <w:rPr>
          <w:rFonts w:ascii="Times New Roman" w:eastAsia="Calibri" w:hAnsi="Times New Roman" w:cs="Times New Roman"/>
          <w:bCs/>
          <w:sz w:val="24"/>
          <w:szCs w:val="24"/>
          <w:lang w:val="en-US"/>
        </w:rPr>
        <w:t xml:space="preserve"> </w:t>
      </w:r>
      <w:proofErr w:type="spellStart"/>
      <w:r w:rsidR="004A102A" w:rsidRPr="00B32B0A">
        <w:rPr>
          <w:rFonts w:ascii="Times New Roman" w:eastAsia="Calibri" w:hAnsi="Times New Roman" w:cs="Times New Roman"/>
          <w:bCs/>
          <w:sz w:val="24"/>
          <w:szCs w:val="24"/>
          <w:lang w:val="en-US"/>
        </w:rPr>
        <w:t>proiectului</w:t>
      </w:r>
      <w:proofErr w:type="spellEnd"/>
      <w:r w:rsidR="004A102A" w:rsidRPr="00B32B0A">
        <w:rPr>
          <w:rFonts w:ascii="Times New Roman" w:eastAsia="Calibri" w:hAnsi="Times New Roman" w:cs="Times New Roman"/>
          <w:bCs/>
          <w:sz w:val="24"/>
          <w:szCs w:val="24"/>
          <w:lang w:val="en-US"/>
        </w:rPr>
        <w:t xml:space="preserve"> </w:t>
      </w:r>
      <w:r w:rsidR="004A102A" w:rsidRPr="00B32B0A">
        <w:rPr>
          <w:rFonts w:ascii="Times New Roman" w:eastAsia="Calibri" w:hAnsi="Times New Roman" w:cs="Times New Roman"/>
          <w:b/>
          <w:bCs/>
          <w:sz w:val="24"/>
          <w:szCs w:val="24"/>
        </w:rPr>
        <w:t>„REABILITARE ȘI MODERNIZARE CENTRUL CULTURAL LUMINA, B-DUL REGINA ELISABETA NR 32, SECTOR 5, București „</w:t>
      </w:r>
    </w:p>
    <w:p w14:paraId="1D29A412" w14:textId="77777777" w:rsidR="00A9131F" w:rsidRPr="00A9131F" w:rsidRDefault="00A9131F" w:rsidP="00A9131F">
      <w:pPr>
        <w:shd w:val="clear" w:color="auto" w:fill="FFFFFF"/>
        <w:suppressAutoHyphens/>
        <w:autoSpaceDN w:val="0"/>
        <w:spacing w:line="276" w:lineRule="auto"/>
        <w:ind w:left="-426" w:right="157"/>
        <w:jc w:val="both"/>
        <w:textAlignment w:val="baseline"/>
        <w:rPr>
          <w:rFonts w:ascii="Times New Roman" w:hAnsi="Times New Roman" w:cs="Times New Roman"/>
          <w:sz w:val="24"/>
          <w:szCs w:val="24"/>
          <w14:ligatures w14:val="standard"/>
        </w:rPr>
      </w:pPr>
      <w:proofErr w:type="spellStart"/>
      <w:r w:rsidRPr="00A9131F">
        <w:rPr>
          <w:rFonts w:ascii="Times New Roman" w:hAnsi="Times New Roman" w:cs="Times New Roman"/>
          <w:sz w:val="24"/>
          <w:szCs w:val="24"/>
          <w14:ligatures w14:val="standard"/>
        </w:rPr>
        <w:t>Înţeleg</w:t>
      </w:r>
      <w:proofErr w:type="spellEnd"/>
      <w:r w:rsidRPr="00A9131F">
        <w:rPr>
          <w:rFonts w:ascii="Times New Roman" w:hAnsi="Times New Roman" w:cs="Times New Roman"/>
          <w:sz w:val="24"/>
          <w:szCs w:val="24"/>
          <w14:ligatures w14:val="standard"/>
        </w:rPr>
        <w:t xml:space="preserve"> că, în cazul în care această </w:t>
      </w:r>
      <w:proofErr w:type="spellStart"/>
      <w:r w:rsidRPr="00A9131F">
        <w:rPr>
          <w:rFonts w:ascii="Times New Roman" w:hAnsi="Times New Roman" w:cs="Times New Roman"/>
          <w:sz w:val="24"/>
          <w:szCs w:val="24"/>
          <w14:ligatures w14:val="standard"/>
        </w:rPr>
        <w:t>declaraţie</w:t>
      </w:r>
      <w:proofErr w:type="spellEnd"/>
      <w:r w:rsidRPr="00A9131F">
        <w:rPr>
          <w:rFonts w:ascii="Times New Roman" w:hAnsi="Times New Roman" w:cs="Times New Roman"/>
          <w:sz w:val="24"/>
          <w:szCs w:val="24"/>
          <w14:ligatures w14:val="standard"/>
        </w:rPr>
        <w:t xml:space="preserve"> nu este conformă cu realitatea, sunt pasibil de încălcarea prevederilor </w:t>
      </w:r>
      <w:proofErr w:type="spellStart"/>
      <w:r w:rsidRPr="00A9131F">
        <w:rPr>
          <w:rFonts w:ascii="Times New Roman" w:hAnsi="Times New Roman" w:cs="Times New Roman"/>
          <w:sz w:val="24"/>
          <w:szCs w:val="24"/>
          <w14:ligatures w14:val="standard"/>
        </w:rPr>
        <w:t>legislaţiei</w:t>
      </w:r>
      <w:proofErr w:type="spellEnd"/>
      <w:r w:rsidRPr="00A9131F">
        <w:rPr>
          <w:rFonts w:ascii="Times New Roman" w:hAnsi="Times New Roman" w:cs="Times New Roman"/>
          <w:sz w:val="24"/>
          <w:szCs w:val="24"/>
          <w14:ligatures w14:val="standard"/>
        </w:rPr>
        <w:t xml:space="preserve"> penale privind falsul în </w:t>
      </w:r>
      <w:proofErr w:type="spellStart"/>
      <w:r w:rsidRPr="00A9131F">
        <w:rPr>
          <w:rFonts w:ascii="Times New Roman" w:hAnsi="Times New Roman" w:cs="Times New Roman"/>
          <w:sz w:val="24"/>
          <w:szCs w:val="24"/>
          <w14:ligatures w14:val="standard"/>
        </w:rPr>
        <w:t>declaraţii</w:t>
      </w:r>
      <w:proofErr w:type="spellEnd"/>
      <w:r w:rsidRPr="00A9131F">
        <w:rPr>
          <w:rFonts w:ascii="Times New Roman" w:hAnsi="Times New Roman" w:cs="Times New Roman"/>
          <w:sz w:val="24"/>
          <w:szCs w:val="24"/>
          <w14:ligatures w14:val="standard"/>
        </w:rPr>
        <w:t>.</w:t>
      </w:r>
    </w:p>
    <w:p w14:paraId="6187FB10"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38B77B51"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7202987B" w14:textId="77777777" w:rsidR="00A9131F" w:rsidRPr="00A9131F" w:rsidRDefault="00A9131F" w:rsidP="00A9131F">
      <w:pPr>
        <w:spacing w:after="0" w:line="240" w:lineRule="auto"/>
        <w:jc w:val="both"/>
        <w:rPr>
          <w:rFonts w:ascii="Times New Roman" w:eastAsia="Calibri" w:hAnsi="Times New Roman" w:cs="Times New Roman"/>
          <w:color w:val="000000"/>
          <w:sz w:val="24"/>
          <w:szCs w:val="24"/>
          <w14:ligatures w14:val="standard"/>
        </w:rPr>
      </w:pPr>
      <w:r w:rsidRPr="00A9131F">
        <w:rPr>
          <w:rFonts w:ascii="Times New Roman" w:eastAsia="Calibri" w:hAnsi="Times New Roman" w:cs="Times New Roman"/>
          <w:color w:val="000000"/>
          <w:sz w:val="24"/>
          <w:szCs w:val="24"/>
          <w14:ligatures w14:val="standard"/>
        </w:rPr>
        <w:t>Data completării ...................</w:t>
      </w:r>
    </w:p>
    <w:p w14:paraId="68A0A084"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753ACF47"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6C2EC323" w14:textId="77777777" w:rsidR="00A9131F" w:rsidRPr="00A9131F" w:rsidRDefault="00A9131F" w:rsidP="00A9131F">
      <w:pPr>
        <w:suppressAutoHyphens/>
        <w:autoSpaceDN w:val="0"/>
        <w:spacing w:line="247" w:lineRule="auto"/>
        <w:jc w:val="both"/>
        <w:textAlignment w:val="baseline"/>
        <w:rPr>
          <w:rFonts w:ascii="Times New Roman" w:hAnsi="Times New Roman" w:cs="Times New Roman"/>
          <w:sz w:val="24"/>
          <w:szCs w:val="24"/>
          <w14:ligatures w14:val="standard"/>
        </w:rPr>
      </w:pPr>
    </w:p>
    <w:p w14:paraId="590108BB" w14:textId="77777777" w:rsidR="00A9131F" w:rsidRPr="00A9131F" w:rsidRDefault="00A9131F" w:rsidP="00A9131F">
      <w:pPr>
        <w:suppressAutoHyphens/>
        <w:autoSpaceDN w:val="0"/>
        <w:spacing w:line="247" w:lineRule="auto"/>
        <w:jc w:val="center"/>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Reprezentant împuternicit,</w:t>
      </w:r>
    </w:p>
    <w:p w14:paraId="17B8C0E2" w14:textId="77777777" w:rsidR="00A9131F" w:rsidRPr="00A9131F" w:rsidRDefault="00A9131F" w:rsidP="00A9131F">
      <w:pPr>
        <w:suppressAutoHyphens/>
        <w:autoSpaceDN w:val="0"/>
        <w:spacing w:after="0" w:line="247" w:lineRule="auto"/>
        <w:jc w:val="center"/>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w:t>
      </w:r>
    </w:p>
    <w:p w14:paraId="25CC5480" w14:textId="77777777" w:rsidR="00A9131F" w:rsidRPr="00A9131F" w:rsidRDefault="00A9131F" w:rsidP="00A9131F">
      <w:pPr>
        <w:suppressAutoHyphens/>
        <w:autoSpaceDN w:val="0"/>
        <w:spacing w:line="247" w:lineRule="auto"/>
        <w:jc w:val="center"/>
        <w:textAlignment w:val="baseline"/>
        <w:rPr>
          <w:rFonts w:ascii="Times New Roman" w:hAnsi="Times New Roman" w:cs="Times New Roman"/>
          <w:sz w:val="24"/>
          <w:szCs w:val="24"/>
          <w14:ligatures w14:val="standard"/>
        </w:rPr>
      </w:pPr>
      <w:r w:rsidRPr="00A9131F">
        <w:rPr>
          <w:rFonts w:ascii="Times New Roman" w:hAnsi="Times New Roman" w:cs="Times New Roman"/>
          <w:sz w:val="24"/>
          <w:szCs w:val="24"/>
          <w14:ligatures w14:val="standard"/>
        </w:rPr>
        <w:t>(Funcția, numele și prenumele, semnătura autorizată)</w:t>
      </w:r>
    </w:p>
    <w:p w14:paraId="370D0899" w14:textId="77777777" w:rsidR="003112DD" w:rsidRPr="003112DD" w:rsidRDefault="003112DD" w:rsidP="00B939FC">
      <w:pPr>
        <w:ind w:left="-540" w:right="-450"/>
        <w:rPr>
          <w:rFonts w:ascii="Times New Roman" w:hAnsi="Times New Roman" w:cs="Times New Roman"/>
          <w:b/>
          <w:bCs/>
          <w:sz w:val="24"/>
          <w:szCs w:val="24"/>
        </w:rPr>
      </w:pPr>
    </w:p>
    <w:p w14:paraId="0A0FB738" w14:textId="77777777" w:rsidR="003112DD" w:rsidRPr="003112DD" w:rsidRDefault="003112DD" w:rsidP="00B939FC">
      <w:pPr>
        <w:ind w:left="-540" w:right="-450"/>
        <w:rPr>
          <w:rFonts w:ascii="Times New Roman" w:hAnsi="Times New Roman" w:cs="Times New Roman"/>
          <w:b/>
          <w:bCs/>
          <w:sz w:val="24"/>
          <w:szCs w:val="24"/>
        </w:rPr>
      </w:pPr>
    </w:p>
    <w:p w14:paraId="17F48676" w14:textId="77777777" w:rsidR="003112DD" w:rsidRPr="003112DD" w:rsidRDefault="003112DD" w:rsidP="00B939FC">
      <w:pPr>
        <w:ind w:left="-540" w:right="-450"/>
        <w:rPr>
          <w:rFonts w:ascii="Times New Roman" w:hAnsi="Times New Roman" w:cs="Times New Roman"/>
          <w:b/>
          <w:bCs/>
          <w:sz w:val="24"/>
          <w:szCs w:val="24"/>
        </w:rPr>
      </w:pPr>
    </w:p>
    <w:p w14:paraId="1AD7094D" w14:textId="25239DF3" w:rsidR="003112DD" w:rsidRDefault="003112DD" w:rsidP="00B939FC">
      <w:pPr>
        <w:ind w:left="-540" w:right="-450"/>
        <w:rPr>
          <w:rFonts w:ascii="Times New Roman" w:hAnsi="Times New Roman" w:cs="Times New Roman"/>
          <w:b/>
          <w:bCs/>
          <w:sz w:val="24"/>
          <w:szCs w:val="24"/>
        </w:rPr>
      </w:pPr>
    </w:p>
    <w:p w14:paraId="44151A1F" w14:textId="45D7D0C9" w:rsidR="003112DD" w:rsidRPr="003112DD" w:rsidRDefault="009A497B" w:rsidP="004A102A">
      <w:pPr>
        <w:spacing w:after="0" w:line="240" w:lineRule="auto"/>
        <w:ind w:left="-540" w:right="-450"/>
        <w:rPr>
          <w:rFonts w:ascii="Times New Roman" w:hAnsi="Times New Roman" w:cs="Times New Roman"/>
          <w:b/>
          <w:sz w:val="24"/>
          <w:szCs w:val="24"/>
        </w:rPr>
      </w:pPr>
      <w:r>
        <w:rPr>
          <w:rFonts w:ascii="Times New Roman" w:hAnsi="Times New Roman" w:cs="Times New Roman"/>
          <w:b/>
          <w:bCs/>
          <w:sz w:val="24"/>
          <w:szCs w:val="24"/>
        </w:rPr>
        <w:br w:type="page"/>
      </w:r>
      <w:r w:rsidR="003112DD" w:rsidRPr="003112DD">
        <w:rPr>
          <w:rFonts w:ascii="Times New Roman" w:hAnsi="Times New Roman" w:cs="Times New Roman"/>
          <w:b/>
          <w:bCs/>
          <w:sz w:val="24"/>
          <w:szCs w:val="24"/>
        </w:rPr>
        <w:lastRenderedPageBreak/>
        <w:t>Formular nr. 5</w:t>
      </w:r>
    </w:p>
    <w:p w14:paraId="7897E1AA" w14:textId="77777777" w:rsidR="003112DD" w:rsidRPr="003112DD" w:rsidRDefault="003112DD" w:rsidP="00B939FC">
      <w:pPr>
        <w:ind w:left="-540" w:right="-450"/>
        <w:jc w:val="center"/>
        <w:rPr>
          <w:rFonts w:ascii="Times New Roman" w:hAnsi="Times New Roman" w:cs="Times New Roman"/>
          <w:b/>
          <w:sz w:val="24"/>
          <w:szCs w:val="24"/>
        </w:rPr>
      </w:pPr>
      <w:bookmarkStart w:id="11" w:name="_Hlk124246893"/>
      <w:r w:rsidRPr="003112DD">
        <w:rPr>
          <w:rFonts w:ascii="Times New Roman" w:hAnsi="Times New Roman" w:cs="Times New Roman"/>
          <w:b/>
          <w:sz w:val="24"/>
          <w:szCs w:val="24"/>
        </w:rPr>
        <w:t>Formular de ofertă</w:t>
      </w:r>
      <w:bookmarkEnd w:id="11"/>
    </w:p>
    <w:p w14:paraId="59DDD6CF" w14:textId="77777777" w:rsidR="003112DD" w:rsidRPr="003112DD" w:rsidRDefault="003112DD" w:rsidP="00B939FC">
      <w:pPr>
        <w:ind w:left="-540" w:right="-450"/>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B939FC">
      <w:pPr>
        <w:ind w:left="-540" w:right="-450"/>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B939FC">
      <w:pPr>
        <w:ind w:left="-540" w:right="-450"/>
        <w:jc w:val="both"/>
        <w:rPr>
          <w:rFonts w:ascii="Times New Roman" w:hAnsi="Times New Roman" w:cs="Times New Roman"/>
          <w:sz w:val="24"/>
          <w:szCs w:val="24"/>
        </w:rPr>
      </w:pPr>
    </w:p>
    <w:p w14:paraId="206E7A8C" w14:textId="3A3D23F6" w:rsid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003E8252" w14:textId="16EDC221" w:rsidR="009A497B" w:rsidRPr="001F62FC" w:rsidRDefault="009A497B" w:rsidP="00B939FC">
      <w:pPr>
        <w:ind w:left="-540" w:right="-450"/>
        <w:jc w:val="both"/>
        <w:rPr>
          <w:rFonts w:ascii="Times New Roman" w:hAnsi="Times New Roman" w:cs="Times New Roman"/>
          <w:b/>
          <w:bCs/>
          <w:sz w:val="24"/>
          <w:szCs w:val="24"/>
        </w:rPr>
      </w:pPr>
      <w:r w:rsidRPr="001F62FC">
        <w:rPr>
          <w:rFonts w:ascii="Times New Roman" w:hAnsi="Times New Roman" w:cs="Times New Roman"/>
          <w:b/>
          <w:bCs/>
          <w:sz w:val="24"/>
          <w:szCs w:val="24"/>
        </w:rPr>
        <w:t>Profit............</w:t>
      </w:r>
    </w:p>
    <w:p w14:paraId="495FFDF0"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2E32903F" w:rsidR="003112DD" w:rsidRPr="003112DD" w:rsidRDefault="003112DD" w:rsidP="00B939FC">
      <w:pPr>
        <w:ind w:left="-540" w:right="-450"/>
        <w:jc w:val="both"/>
        <w:rPr>
          <w:rFonts w:ascii="Times New Roman" w:hAnsi="Times New Roman" w:cs="Times New Roman"/>
          <w:sz w:val="24"/>
          <w:szCs w:val="24"/>
        </w:rPr>
      </w:pPr>
      <w:r w:rsidRPr="003112DD">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3112DD">
        <w:rPr>
          <w:rFonts w:ascii="Times New Roman" w:hAnsi="Times New Roman" w:cs="Times New Roman"/>
          <w:i/>
          <w:iCs/>
          <w:sz w:val="24"/>
          <w:szCs w:val="24"/>
        </w:rPr>
        <w:t>precizați una din formele de constituire, ținând seama de clauza modelului de contract</w:t>
      </w:r>
      <w:r w:rsidRPr="003112DD">
        <w:rPr>
          <w:rFonts w:ascii="Times New Roman" w:hAnsi="Times New Roman" w:cs="Times New Roman"/>
          <w:sz w:val="24"/>
          <w:szCs w:val="24"/>
        </w:rPr>
        <w:t>).</w:t>
      </w:r>
    </w:p>
    <w:p w14:paraId="097FEEA2" w14:textId="77777777" w:rsidR="003112DD" w:rsidRPr="003112DD" w:rsidRDefault="003112DD" w:rsidP="00B939FC">
      <w:pPr>
        <w:ind w:left="-540" w:right="-450"/>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B939FC">
      <w:pPr>
        <w:ind w:left="-540" w:right="-450"/>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B939FC">
      <w:pPr>
        <w:ind w:left="-540" w:right="-450"/>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B939FC">
      <w:pPr>
        <w:ind w:left="-540" w:right="-450"/>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B939FC">
      <w:pPr>
        <w:ind w:left="-540" w:right="-450"/>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3E99414C" w14:textId="77777777" w:rsidR="008A1897" w:rsidRDefault="008A1897" w:rsidP="003112DD">
      <w:pPr>
        <w:rPr>
          <w:rFonts w:ascii="Times New Roman" w:hAnsi="Times New Roman" w:cs="Times New Roman"/>
          <w:i/>
          <w:sz w:val="24"/>
          <w:szCs w:val="24"/>
        </w:rPr>
      </w:pPr>
    </w:p>
    <w:p w14:paraId="56A17B91" w14:textId="77777777" w:rsidR="008A1897" w:rsidRPr="003112DD" w:rsidRDefault="008A1897" w:rsidP="003112DD">
      <w:pPr>
        <w:rPr>
          <w:rFonts w:ascii="Times New Roman" w:hAnsi="Times New Roman" w:cs="Times New Roman"/>
          <w:i/>
          <w:sz w:val="24"/>
          <w:szCs w:val="24"/>
        </w:rPr>
      </w:pPr>
    </w:p>
    <w:p w14:paraId="28B26DD9" w14:textId="77777777" w:rsidR="003112DD" w:rsidRPr="003112DD" w:rsidRDefault="003112DD" w:rsidP="003112DD">
      <w:pPr>
        <w:rPr>
          <w:rFonts w:ascii="Times New Roman" w:hAnsi="Times New Roman" w:cs="Times New Roman"/>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 xml:space="preserve">SECȚIUNEA C: </w:t>
      </w:r>
      <w:r w:rsidRPr="003112DD">
        <w:rPr>
          <w:rFonts w:ascii="Times New Roman" w:hAnsi="Times New Roman" w:cs="Times New Roman"/>
          <w:b/>
          <w:sz w:val="24"/>
          <w:szCs w:val="24"/>
        </w:rPr>
        <w:tab/>
      </w:r>
    </w:p>
    <w:p w14:paraId="18C63CEE" w14:textId="77777777" w:rsidR="00483F80" w:rsidRPr="00483F80" w:rsidRDefault="00483F80" w:rsidP="00483F80">
      <w:pPr>
        <w:spacing w:after="0" w:line="276" w:lineRule="auto"/>
        <w:ind w:firstLine="720"/>
        <w:contextualSpacing/>
        <w:jc w:val="both"/>
        <w:rPr>
          <w:rFonts w:ascii="Times New Roman" w:eastAsia="Calibri" w:hAnsi="Times New Roman" w:cs="Times New Roman"/>
          <w:b/>
          <w:sz w:val="24"/>
          <w:szCs w:val="24"/>
          <w:lang w:val="pt-PT"/>
        </w:rPr>
      </w:pPr>
      <w:r w:rsidRPr="00483F80">
        <w:rPr>
          <w:rFonts w:ascii="Times New Roman" w:eastAsia="Calibri" w:hAnsi="Times New Roman" w:cs="Times New Roman"/>
          <w:b/>
          <w:sz w:val="24"/>
          <w:szCs w:val="24"/>
          <w:lang w:val="pt-PT"/>
        </w:rPr>
        <w:t xml:space="preserve">                                 </w:t>
      </w:r>
    </w:p>
    <w:p w14:paraId="747EDAAE" w14:textId="7ED0DC0B" w:rsidR="00B71FA0" w:rsidRPr="00B71FA0" w:rsidRDefault="00B71FA0" w:rsidP="00B71FA0">
      <w:pPr>
        <w:spacing w:after="0" w:line="276" w:lineRule="auto"/>
        <w:rPr>
          <w:rFonts w:ascii="Times New Roman" w:hAnsi="Times New Roman" w:cs="Times New Roman"/>
          <w:b/>
          <w:sz w:val="24"/>
          <w:szCs w:val="24"/>
          <w:lang w:val="it-IT"/>
        </w:rPr>
      </w:pPr>
      <w:r w:rsidRPr="00B71FA0">
        <w:rPr>
          <w:rFonts w:ascii="Times New Roman" w:hAnsi="Times New Roman" w:cs="Times New Roman"/>
          <w:b/>
          <w:sz w:val="24"/>
          <w:szCs w:val="24"/>
        </w:rPr>
        <w:tab/>
      </w:r>
    </w:p>
    <w:p w14:paraId="4198469D" w14:textId="77777777" w:rsidR="00B71FA0" w:rsidRPr="00B71FA0" w:rsidRDefault="00B71FA0" w:rsidP="00B71FA0">
      <w:pPr>
        <w:spacing w:after="0" w:line="276" w:lineRule="auto"/>
        <w:jc w:val="center"/>
        <w:rPr>
          <w:rFonts w:ascii="Times New Roman" w:hAnsi="Times New Roman" w:cs="Times New Roman"/>
          <w:b/>
          <w:sz w:val="24"/>
          <w:szCs w:val="24"/>
          <w:lang w:val="pt-PT"/>
        </w:rPr>
      </w:pPr>
      <w:r w:rsidRPr="00B71FA0">
        <w:rPr>
          <w:rFonts w:ascii="Times New Roman" w:hAnsi="Times New Roman" w:cs="Times New Roman"/>
          <w:b/>
          <w:sz w:val="24"/>
          <w:szCs w:val="24"/>
          <w:lang w:val="pt-PT"/>
        </w:rPr>
        <w:t xml:space="preserve">PROPUNERE CLAUZE CONTRACTUALE </w:t>
      </w:r>
    </w:p>
    <w:p w14:paraId="09D9C330" w14:textId="77777777" w:rsidR="00B71FA0" w:rsidRPr="00B71FA0" w:rsidRDefault="00B71FA0" w:rsidP="00B71FA0">
      <w:pPr>
        <w:spacing w:after="0" w:line="276" w:lineRule="auto"/>
        <w:jc w:val="center"/>
        <w:rPr>
          <w:rFonts w:ascii="Times New Roman" w:hAnsi="Times New Roman" w:cs="Times New Roman"/>
          <w:b/>
          <w:sz w:val="24"/>
          <w:szCs w:val="24"/>
          <w:lang w:val="pt-PT"/>
        </w:rPr>
      </w:pPr>
    </w:p>
    <w:p w14:paraId="0221CD3A" w14:textId="77777777" w:rsidR="00B71FA0" w:rsidRPr="00B71FA0" w:rsidRDefault="00B71FA0" w:rsidP="00154D8F">
      <w:pPr>
        <w:suppressAutoHyphens/>
        <w:autoSpaceDN w:val="0"/>
        <w:spacing w:after="0" w:line="276" w:lineRule="auto"/>
        <w:ind w:left="-450"/>
        <w:contextualSpacing/>
        <w:jc w:val="both"/>
        <w:rPr>
          <w:rFonts w:ascii="Times New Roman" w:hAnsi="Times New Roman" w:cs="Times New Roman"/>
          <w:i/>
          <w:iCs/>
          <w:color w:val="FF0000"/>
          <w:sz w:val="24"/>
          <w:szCs w:val="24"/>
          <w:lang w:val="it-IT"/>
        </w:rPr>
      </w:pPr>
      <w:r w:rsidRPr="00B71FA0">
        <w:rPr>
          <w:rFonts w:ascii="Times New Roman" w:hAnsi="Times New Roman" w:cs="Times New Roman"/>
          <w:b/>
          <w:sz w:val="24"/>
          <w:szCs w:val="24"/>
        </w:rPr>
        <w:t>În temeiul</w:t>
      </w:r>
      <w:bookmarkStart w:id="12" w:name="_Hlk189748315"/>
    </w:p>
    <w:bookmarkEnd w:id="12"/>
    <w:p w14:paraId="65CAD3CE" w14:textId="77777777" w:rsidR="00B71FA0" w:rsidRPr="00B71FA0" w:rsidRDefault="00B71FA0">
      <w:pPr>
        <w:numPr>
          <w:ilvl w:val="0"/>
          <w:numId w:val="44"/>
        </w:numPr>
        <w:suppressAutoHyphens/>
        <w:autoSpaceDN w:val="0"/>
        <w:spacing w:after="0" w:line="276" w:lineRule="auto"/>
        <w:ind w:left="-450"/>
        <w:contextualSpacing/>
        <w:jc w:val="both"/>
        <w:rPr>
          <w:rFonts w:ascii="Times New Roman" w:hAnsi="Times New Roman" w:cs="Times New Roman"/>
          <w:sz w:val="24"/>
          <w:szCs w:val="24"/>
        </w:rPr>
      </w:pPr>
      <w:r w:rsidRPr="00B71FA0">
        <w:rPr>
          <w:rFonts w:ascii="Times New Roman" w:hAnsi="Times New Roman" w:cs="Times New Roman"/>
          <w:sz w:val="24"/>
          <w:szCs w:val="24"/>
        </w:rPr>
        <w:t>Legii nr. 98/2016 privind achizițiile publice, cu modificările și completările ulterioare;</w:t>
      </w:r>
    </w:p>
    <w:p w14:paraId="312C6659" w14:textId="77777777" w:rsidR="00B71FA0" w:rsidRPr="00B71FA0" w:rsidRDefault="00B71FA0">
      <w:pPr>
        <w:numPr>
          <w:ilvl w:val="0"/>
          <w:numId w:val="44"/>
        </w:numPr>
        <w:suppressAutoHyphens/>
        <w:autoSpaceDN w:val="0"/>
        <w:spacing w:after="0" w:line="276" w:lineRule="auto"/>
        <w:ind w:left="-450"/>
        <w:contextualSpacing/>
        <w:jc w:val="both"/>
        <w:rPr>
          <w:rFonts w:ascii="Times New Roman" w:hAnsi="Times New Roman" w:cs="Times New Roman"/>
          <w:sz w:val="24"/>
          <w:szCs w:val="24"/>
        </w:rPr>
      </w:pPr>
      <w:r w:rsidRPr="00B71FA0">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F5F2D04" w14:textId="77777777" w:rsidR="00B71FA0" w:rsidRPr="00B71FA0" w:rsidRDefault="00B71FA0">
      <w:pPr>
        <w:numPr>
          <w:ilvl w:val="0"/>
          <w:numId w:val="44"/>
        </w:numPr>
        <w:suppressAutoHyphens/>
        <w:autoSpaceDN w:val="0"/>
        <w:spacing w:after="0" w:line="276" w:lineRule="auto"/>
        <w:ind w:left="-450"/>
        <w:contextualSpacing/>
        <w:jc w:val="both"/>
        <w:rPr>
          <w:rFonts w:ascii="Times New Roman" w:hAnsi="Times New Roman" w:cs="Times New Roman"/>
          <w:sz w:val="24"/>
          <w:szCs w:val="24"/>
          <w:lang w:val="pt-PT"/>
        </w:rPr>
      </w:pPr>
      <w:r w:rsidRPr="00B71FA0">
        <w:rPr>
          <w:rFonts w:ascii="Times New Roman" w:hAnsi="Times New Roman" w:cs="Times New Roman"/>
          <w:i/>
          <w:iCs/>
          <w:sz w:val="24"/>
          <w:szCs w:val="24"/>
          <w:lang w:val="pt-PT"/>
        </w:rPr>
        <w:t>Alte acte normative incidente,</w:t>
      </w:r>
      <w:r w:rsidRPr="00B71FA0">
        <w:rPr>
          <w:rFonts w:ascii="Times New Roman" w:hAnsi="Times New Roman" w:cs="Times New Roman"/>
          <w:sz w:val="24"/>
          <w:szCs w:val="24"/>
          <w:lang w:val="pt-PT"/>
        </w:rPr>
        <w:t xml:space="preserve"> </w:t>
      </w:r>
      <w:bookmarkStart w:id="13" w:name="_Hlk178759983"/>
      <w:r w:rsidRPr="00B71FA0">
        <w:rPr>
          <w:rFonts w:ascii="Times New Roman" w:hAnsi="Times New Roman" w:cs="Times New Roman"/>
          <w:i/>
          <w:iCs/>
          <w:sz w:val="24"/>
          <w:szCs w:val="24"/>
          <w:lang w:val="pt-PT"/>
        </w:rPr>
        <w:t>dacă este cazul.</w:t>
      </w:r>
      <w:bookmarkEnd w:id="13"/>
    </w:p>
    <w:p w14:paraId="514EAD45" w14:textId="77777777" w:rsidR="00B71FA0" w:rsidRPr="00B71FA0" w:rsidRDefault="00B71FA0" w:rsidP="00154D8F">
      <w:pPr>
        <w:suppressAutoHyphens/>
        <w:autoSpaceDN w:val="0"/>
        <w:spacing w:after="0" w:line="276" w:lineRule="auto"/>
        <w:ind w:left="-450"/>
        <w:contextualSpacing/>
        <w:jc w:val="both"/>
        <w:rPr>
          <w:rFonts w:ascii="Times New Roman" w:hAnsi="Times New Roman" w:cs="Times New Roman"/>
          <w:strike/>
          <w:sz w:val="24"/>
          <w:szCs w:val="24"/>
          <w:lang w:val="pt-PT"/>
        </w:rPr>
      </w:pPr>
    </w:p>
    <w:p w14:paraId="525A2075" w14:textId="77777777" w:rsidR="00B71FA0" w:rsidRPr="00B71FA0" w:rsidRDefault="00B71FA0" w:rsidP="00154D8F">
      <w:pPr>
        <w:spacing w:after="120" w:line="276" w:lineRule="auto"/>
        <w:ind w:left="-450" w:right="-310"/>
        <w:jc w:val="both"/>
        <w:rPr>
          <w:rFonts w:ascii="Times New Roman" w:hAnsi="Times New Roman" w:cs="Times New Roman"/>
          <w:b/>
          <w:sz w:val="24"/>
          <w:szCs w:val="24"/>
          <w:lang w:val="it-IT"/>
        </w:rPr>
      </w:pPr>
      <w:r w:rsidRPr="00B71FA0">
        <w:rPr>
          <w:rFonts w:ascii="Times New Roman" w:hAnsi="Times New Roman" w:cs="Times New Roman"/>
          <w:b/>
          <w:sz w:val="24"/>
          <w:szCs w:val="24"/>
          <w:lang w:val="it-IT"/>
        </w:rPr>
        <w:t>s-a încheiat prezentul Contract de prestări servicii denumit în continuare „</w:t>
      </w:r>
      <w:r w:rsidRPr="00B71FA0">
        <w:rPr>
          <w:rFonts w:ascii="Times New Roman" w:hAnsi="Times New Roman" w:cs="Times New Roman"/>
          <w:b/>
          <w:i/>
          <w:sz w:val="24"/>
          <w:szCs w:val="24"/>
          <w:lang w:val="it-IT"/>
        </w:rPr>
        <w:t>Contractul</w:t>
      </w:r>
      <w:r w:rsidRPr="00B71FA0">
        <w:rPr>
          <w:rFonts w:ascii="Times New Roman" w:hAnsi="Times New Roman" w:cs="Times New Roman"/>
          <w:b/>
          <w:sz w:val="24"/>
          <w:szCs w:val="24"/>
          <w:lang w:val="it-IT"/>
        </w:rPr>
        <w:t xml:space="preserve">”, între: </w:t>
      </w:r>
    </w:p>
    <w:p w14:paraId="635DAF25" w14:textId="77777777" w:rsidR="00BE285C" w:rsidRPr="00BE285C" w:rsidRDefault="00BE285C" w:rsidP="00BE285C">
      <w:pPr>
        <w:autoSpaceDE w:val="0"/>
        <w:autoSpaceDN w:val="0"/>
        <w:adjustRightInd w:val="0"/>
        <w:spacing w:after="0" w:line="240" w:lineRule="auto"/>
        <w:rPr>
          <w:rFonts w:ascii="Times New Roman" w:eastAsia="Calibri" w:hAnsi="Times New Roman" w:cs="Times New Roman"/>
          <w:color w:val="000000"/>
          <w:sz w:val="24"/>
          <w:szCs w:val="24"/>
          <w:lang w:val="en-US" w:eastAsia="ro-RO"/>
        </w:rPr>
      </w:pPr>
      <w:bookmarkStart w:id="14" w:name="_Hlk178930455"/>
    </w:p>
    <w:p w14:paraId="669C1406" w14:textId="09C2565E" w:rsidR="00B71FA0" w:rsidRPr="00B71FA0" w:rsidRDefault="00BE285C" w:rsidP="00BE285C">
      <w:pPr>
        <w:spacing w:after="120" w:line="276" w:lineRule="auto"/>
        <w:ind w:left="-450" w:right="-1"/>
        <w:jc w:val="both"/>
        <w:rPr>
          <w:rFonts w:ascii="Times New Roman" w:hAnsi="Times New Roman" w:cs="Times New Roman"/>
          <w:sz w:val="24"/>
          <w:szCs w:val="24"/>
          <w:lang w:val="it-IT"/>
        </w:rPr>
      </w:pPr>
      <w:r w:rsidRPr="00BE285C">
        <w:rPr>
          <w:rFonts w:ascii="Times New Roman" w:eastAsia="Calibri" w:hAnsi="Times New Roman" w:cs="Times New Roman"/>
          <w:b/>
          <w:bCs/>
          <w:color w:val="000000"/>
          <w:sz w:val="23"/>
          <w:szCs w:val="23"/>
          <w:lang w:val="en-US" w:eastAsia="ro-RO"/>
        </w:rPr>
        <w:t xml:space="preserve">ADMINISTRAȚIA MUNICIPALĂ PENTRU CONSOLIDAREA CLĂDIRILOR CU RISC SEISMIC </w:t>
      </w:r>
      <w:proofErr w:type="spellStart"/>
      <w:r w:rsidRPr="00BE285C">
        <w:rPr>
          <w:rFonts w:ascii="Times New Roman" w:eastAsia="Calibri" w:hAnsi="Times New Roman" w:cs="Times New Roman"/>
          <w:b/>
          <w:bCs/>
          <w:color w:val="000000"/>
          <w:sz w:val="23"/>
          <w:szCs w:val="23"/>
          <w:lang w:val="en-US" w:eastAsia="ro-RO"/>
        </w:rPr>
        <w:t>sau</w:t>
      </w:r>
      <w:proofErr w:type="spellEnd"/>
      <w:r w:rsidRPr="00BE285C">
        <w:rPr>
          <w:rFonts w:ascii="Times New Roman" w:eastAsia="Calibri" w:hAnsi="Times New Roman" w:cs="Times New Roman"/>
          <w:b/>
          <w:bCs/>
          <w:color w:val="000000"/>
          <w:sz w:val="23"/>
          <w:szCs w:val="23"/>
          <w:lang w:val="en-US" w:eastAsia="ro-RO"/>
        </w:rPr>
        <w:t xml:space="preserve"> MUNICIPIUL BUCUREȘTI </w:t>
      </w:r>
      <w:proofErr w:type="spellStart"/>
      <w:r w:rsidRPr="00BE285C">
        <w:rPr>
          <w:rFonts w:ascii="Times New Roman" w:eastAsia="Calibri" w:hAnsi="Times New Roman" w:cs="Times New Roman"/>
          <w:b/>
          <w:bCs/>
          <w:color w:val="000000"/>
          <w:sz w:val="23"/>
          <w:szCs w:val="23"/>
          <w:lang w:val="en-US" w:eastAsia="ro-RO"/>
        </w:rPr>
        <w:t>prin</w:t>
      </w:r>
      <w:proofErr w:type="spellEnd"/>
      <w:r w:rsidRPr="00BE285C">
        <w:rPr>
          <w:rFonts w:ascii="Times New Roman" w:eastAsia="Calibri" w:hAnsi="Times New Roman" w:cs="Times New Roman"/>
          <w:b/>
          <w:bCs/>
          <w:color w:val="000000"/>
          <w:sz w:val="23"/>
          <w:szCs w:val="23"/>
          <w:lang w:val="en-US" w:eastAsia="ro-RO"/>
        </w:rPr>
        <w:t xml:space="preserve"> ADMINISTRAȚIA MUNICIPALĂ PENTRU CONSOLIDAREA CLĂDIRILOR CU RISC SEISMIC </w:t>
      </w:r>
      <w:r w:rsidRPr="00BE285C">
        <w:rPr>
          <w:rFonts w:ascii="Times New Roman" w:eastAsia="Calibri" w:hAnsi="Times New Roman" w:cs="Times New Roman"/>
          <w:color w:val="000000"/>
          <w:sz w:val="23"/>
          <w:szCs w:val="23"/>
          <w:lang w:val="en-US" w:eastAsia="ro-RO"/>
        </w:rPr>
        <w:t>(</w:t>
      </w:r>
      <w:r w:rsidRPr="00BE285C">
        <w:rPr>
          <w:rFonts w:ascii="Times New Roman" w:eastAsia="Calibri" w:hAnsi="Times New Roman" w:cs="Times New Roman"/>
          <w:i/>
          <w:iCs/>
          <w:color w:val="000000"/>
          <w:sz w:val="23"/>
          <w:szCs w:val="23"/>
          <w:lang w:val="en-US" w:eastAsia="ro-RO"/>
        </w:rPr>
        <w:t xml:space="preserve">se </w:t>
      </w:r>
      <w:proofErr w:type="spellStart"/>
      <w:r w:rsidRPr="00BE285C">
        <w:rPr>
          <w:rFonts w:ascii="Times New Roman" w:eastAsia="Calibri" w:hAnsi="Times New Roman" w:cs="Times New Roman"/>
          <w:i/>
          <w:iCs/>
          <w:color w:val="000000"/>
          <w:sz w:val="23"/>
          <w:szCs w:val="23"/>
          <w:lang w:val="en-US" w:eastAsia="ro-RO"/>
        </w:rPr>
        <w:t>va</w:t>
      </w:r>
      <w:proofErr w:type="spellEnd"/>
      <w:r w:rsidRPr="00BE285C">
        <w:rPr>
          <w:rFonts w:ascii="Times New Roman" w:eastAsia="Calibri" w:hAnsi="Times New Roman" w:cs="Times New Roman"/>
          <w:i/>
          <w:iCs/>
          <w:color w:val="000000"/>
          <w:sz w:val="23"/>
          <w:szCs w:val="23"/>
          <w:lang w:val="en-US" w:eastAsia="ro-RO"/>
        </w:rPr>
        <w:t xml:space="preserve"> </w:t>
      </w:r>
      <w:proofErr w:type="spellStart"/>
      <w:r w:rsidRPr="00BE285C">
        <w:rPr>
          <w:rFonts w:ascii="Times New Roman" w:eastAsia="Calibri" w:hAnsi="Times New Roman" w:cs="Times New Roman"/>
          <w:i/>
          <w:iCs/>
          <w:color w:val="000000"/>
          <w:sz w:val="23"/>
          <w:szCs w:val="23"/>
          <w:lang w:val="en-US" w:eastAsia="ro-RO"/>
        </w:rPr>
        <w:t>adapta</w:t>
      </w:r>
      <w:proofErr w:type="spellEnd"/>
      <w:r w:rsidRPr="00BE285C">
        <w:rPr>
          <w:rFonts w:ascii="Times New Roman" w:eastAsia="Calibri" w:hAnsi="Times New Roman" w:cs="Times New Roman"/>
          <w:i/>
          <w:iCs/>
          <w:color w:val="000000"/>
          <w:sz w:val="23"/>
          <w:szCs w:val="23"/>
          <w:lang w:val="en-US" w:eastAsia="ro-RO"/>
        </w:rPr>
        <w:t xml:space="preserve"> conform </w:t>
      </w:r>
      <w:proofErr w:type="spellStart"/>
      <w:r w:rsidRPr="00BE285C">
        <w:rPr>
          <w:rFonts w:ascii="Times New Roman" w:eastAsia="Calibri" w:hAnsi="Times New Roman" w:cs="Times New Roman"/>
          <w:i/>
          <w:iCs/>
          <w:color w:val="000000"/>
          <w:sz w:val="23"/>
          <w:szCs w:val="23"/>
          <w:lang w:val="en-US" w:eastAsia="ro-RO"/>
        </w:rPr>
        <w:t>situației</w:t>
      </w:r>
      <w:proofErr w:type="spellEnd"/>
      <w:r w:rsidRPr="00BE285C">
        <w:rPr>
          <w:rFonts w:ascii="Times New Roman" w:eastAsia="Calibri" w:hAnsi="Times New Roman" w:cs="Times New Roman"/>
          <w:color w:val="000000"/>
          <w:sz w:val="23"/>
          <w:szCs w:val="23"/>
          <w:lang w:val="en-US" w:eastAsia="ro-RO"/>
        </w:rPr>
        <w:t>)</w:t>
      </w:r>
      <w:r w:rsidR="00B71FA0" w:rsidRPr="00B71FA0">
        <w:rPr>
          <w:rFonts w:ascii="Times New Roman" w:hAnsi="Times New Roman" w:cs="Times New Roman"/>
          <w:bCs/>
          <w:sz w:val="24"/>
          <w:szCs w:val="24"/>
          <w:lang w:val="it-IT"/>
        </w:rPr>
        <w:t>,</w:t>
      </w:r>
      <w:r w:rsidR="00B71FA0" w:rsidRPr="00B71FA0">
        <w:rPr>
          <w:rFonts w:ascii="Times New Roman" w:hAnsi="Times New Roman" w:cs="Times New Roman"/>
          <w:sz w:val="24"/>
          <w:szCs w:val="24"/>
          <w:lang w:val="it-IT"/>
        </w:rPr>
        <w:t xml:space="preserve"> </w:t>
      </w:r>
      <w:bookmarkEnd w:id="14"/>
      <w:r w:rsidR="00B71FA0" w:rsidRPr="00B71FA0">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telefon 021.371.50.50, e-mail </w:t>
      </w:r>
      <w:r w:rsidR="00B71FA0" w:rsidRPr="00B71FA0">
        <w:rPr>
          <w:rFonts w:cs="Times New Roman"/>
        </w:rPr>
        <w:fldChar w:fldCharType="begin"/>
      </w:r>
      <w:r w:rsidR="00B71FA0" w:rsidRPr="00B71FA0">
        <w:rPr>
          <w:rFonts w:cs="Times New Roman"/>
        </w:rPr>
        <w:instrText>HYPERLINK "mailto:office@amccrs-pmb.ro"</w:instrText>
      </w:r>
      <w:r w:rsidR="00B71FA0" w:rsidRPr="00B71FA0">
        <w:rPr>
          <w:rFonts w:cs="Times New Roman"/>
        </w:rPr>
      </w:r>
      <w:r w:rsidR="00B71FA0" w:rsidRPr="00B71FA0">
        <w:rPr>
          <w:rFonts w:cs="Times New Roman"/>
        </w:rPr>
        <w:fldChar w:fldCharType="separate"/>
      </w:r>
      <w:r w:rsidR="00B71FA0" w:rsidRPr="00B71FA0">
        <w:rPr>
          <w:rFonts w:ascii="Times New Roman" w:hAnsi="Times New Roman" w:cs="Times New Roman"/>
          <w:color w:val="0563C1"/>
          <w:sz w:val="24"/>
          <w:szCs w:val="24"/>
          <w:lang w:val="it-IT" w:eastAsia="ro-RO"/>
        </w:rPr>
        <w:t>office@amccrs-pmb.ro</w:t>
      </w:r>
      <w:r w:rsidR="00B71FA0" w:rsidRPr="00B71FA0">
        <w:rPr>
          <w:rFonts w:cs="Times New Roman"/>
        </w:rPr>
        <w:fldChar w:fldCharType="end"/>
      </w:r>
      <w:r w:rsidR="00B71FA0" w:rsidRPr="00B71FA0">
        <w:rPr>
          <w:rFonts w:ascii="Times New Roman" w:hAnsi="Times New Roman" w:cs="Times New Roman"/>
          <w:color w:val="0563C1"/>
          <w:sz w:val="24"/>
          <w:szCs w:val="24"/>
          <w:lang w:val="it-IT" w:eastAsia="ro-RO"/>
        </w:rPr>
        <w:t xml:space="preserve">, </w:t>
      </w:r>
      <w:r w:rsidR="00B71FA0" w:rsidRPr="00B71FA0">
        <w:rPr>
          <w:rFonts w:ascii="Times New Roman" w:hAnsi="Times New Roman" w:cs="Times New Roman"/>
          <w:sz w:val="24"/>
          <w:szCs w:val="24"/>
          <w:lang w:val="it-IT" w:eastAsia="ro-RO"/>
        </w:rPr>
        <w:t xml:space="preserve">cod fiscal 37047959, cont </w:t>
      </w:r>
      <w:r w:rsidR="00B71FA0" w:rsidRPr="00B71FA0">
        <w:rPr>
          <w:rFonts w:ascii="Times New Roman" w:hAnsi="Times New Roman" w:cs="Times New Roman"/>
          <w:sz w:val="24"/>
          <w:szCs w:val="24"/>
          <w:lang w:val="it-IT"/>
        </w:rPr>
        <w:t>RO86 TREZ 24G7 0030 1710 101X</w:t>
      </w:r>
      <w:r w:rsidR="00B71FA0" w:rsidRPr="00B71FA0">
        <w:rPr>
          <w:rFonts w:ascii="Times New Roman" w:hAnsi="Times New Roman" w:cs="Times New Roman"/>
          <w:sz w:val="24"/>
          <w:szCs w:val="24"/>
          <w:lang w:val="it-IT" w:eastAsia="ro-RO"/>
        </w:rPr>
        <w:t xml:space="preserve"> deschis la Trezoreria Sector 5, reprezentată prin Răzvan MUNTEANU – Director Executiv, </w:t>
      </w:r>
      <w:r w:rsidR="00B71FA0" w:rsidRPr="00B71FA0">
        <w:rPr>
          <w:rFonts w:ascii="Times New Roman" w:hAnsi="Times New Roman" w:cs="Times New Roman"/>
          <w:sz w:val="24"/>
          <w:szCs w:val="24"/>
          <w:lang w:val="it-IT"/>
        </w:rPr>
        <w:t xml:space="preserve">în calitate de </w:t>
      </w:r>
      <w:r w:rsidR="00B71FA0" w:rsidRPr="00B71FA0">
        <w:rPr>
          <w:rFonts w:ascii="Times New Roman" w:hAnsi="Times New Roman" w:cs="Times New Roman"/>
          <w:b/>
          <w:bCs/>
          <w:sz w:val="24"/>
          <w:szCs w:val="24"/>
          <w:lang w:eastAsia="ro-RO"/>
        </w:rPr>
        <w:t>AUTORITATE CONTRACTANTĂ /</w:t>
      </w:r>
      <w:r w:rsidR="00B71FA0" w:rsidRPr="00B71FA0">
        <w:rPr>
          <w:rFonts w:ascii="Times New Roman" w:hAnsi="Times New Roman" w:cs="Times New Roman"/>
          <w:sz w:val="24"/>
          <w:szCs w:val="24"/>
          <w:lang w:eastAsia="ro-RO"/>
        </w:rPr>
        <w:t xml:space="preserve"> </w:t>
      </w:r>
      <w:r w:rsidR="00B71FA0" w:rsidRPr="00B71FA0">
        <w:rPr>
          <w:rFonts w:ascii="Times New Roman" w:hAnsi="Times New Roman" w:cs="Times New Roman"/>
          <w:b/>
          <w:sz w:val="24"/>
          <w:szCs w:val="24"/>
          <w:lang w:val="it-IT"/>
        </w:rPr>
        <w:t>ACHIZITOR,</w:t>
      </w:r>
      <w:r w:rsidR="00B71FA0" w:rsidRPr="00B71FA0">
        <w:rPr>
          <w:rFonts w:ascii="Times New Roman" w:hAnsi="Times New Roman" w:cs="Times New Roman"/>
          <w:sz w:val="24"/>
          <w:szCs w:val="24"/>
          <w:lang w:val="it-IT"/>
        </w:rPr>
        <w:t xml:space="preserve"> pe de o parte</w:t>
      </w:r>
    </w:p>
    <w:p w14:paraId="0CB91D20" w14:textId="77777777" w:rsidR="00B71FA0" w:rsidRPr="00B71FA0" w:rsidRDefault="00B71FA0" w:rsidP="00154D8F">
      <w:pPr>
        <w:spacing w:after="120" w:line="276" w:lineRule="auto"/>
        <w:ind w:left="-450" w:right="-310"/>
        <w:jc w:val="both"/>
        <w:rPr>
          <w:rFonts w:ascii="Times New Roman" w:hAnsi="Times New Roman" w:cs="Times New Roman"/>
          <w:b/>
          <w:sz w:val="24"/>
          <w:szCs w:val="24"/>
          <w:lang w:val="it-IT"/>
        </w:rPr>
      </w:pPr>
      <w:r w:rsidRPr="00B71FA0">
        <w:rPr>
          <w:rFonts w:ascii="Times New Roman" w:hAnsi="Times New Roman" w:cs="Times New Roman"/>
          <w:b/>
          <w:sz w:val="24"/>
          <w:szCs w:val="24"/>
          <w:lang w:val="it-IT"/>
        </w:rPr>
        <w:t xml:space="preserve">și </w:t>
      </w:r>
      <w:bookmarkStart w:id="15" w:name="_Hlk522977367"/>
    </w:p>
    <w:p w14:paraId="349EFA2A" w14:textId="77777777" w:rsidR="00B71FA0" w:rsidRPr="00B71FA0" w:rsidRDefault="00B71FA0" w:rsidP="00154D8F">
      <w:pPr>
        <w:spacing w:after="120" w:line="276" w:lineRule="auto"/>
        <w:ind w:left="-450"/>
        <w:jc w:val="both"/>
        <w:rPr>
          <w:rFonts w:ascii="Times New Roman" w:hAnsi="Times New Roman" w:cs="Times New Roman"/>
          <w:sz w:val="24"/>
          <w:szCs w:val="24"/>
          <w:lang w:val="it-IT"/>
        </w:rPr>
      </w:pPr>
      <w:r w:rsidRPr="00B71FA0">
        <w:rPr>
          <w:rFonts w:ascii="Times New Roman" w:hAnsi="Times New Roman" w:cs="Times New Roman"/>
          <w:b/>
          <w:sz w:val="24"/>
          <w:szCs w:val="24"/>
          <w:lang w:val="it-IT"/>
        </w:rPr>
        <w:t>____________________________________</w:t>
      </w:r>
      <w:r w:rsidRPr="00B71FA0">
        <w:rPr>
          <w:rFonts w:ascii="Times New Roman" w:hAnsi="Times New Roman" w:cs="Times New Roman"/>
          <w:sz w:val="24"/>
          <w:szCs w:val="24"/>
          <w:lang w:val="it-IT"/>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B71FA0">
        <w:rPr>
          <w:rFonts w:ascii="Times New Roman" w:hAnsi="Times New Roman" w:cs="Times New Roman"/>
          <w:sz w:val="24"/>
          <w:szCs w:val="24"/>
          <w:lang w:val="it-IT"/>
        </w:rPr>
        <w:t xml:space="preserve"> în calitate de </w:t>
      </w:r>
      <w:r w:rsidRPr="00B71FA0">
        <w:rPr>
          <w:rFonts w:ascii="Times New Roman" w:hAnsi="Times New Roman" w:cs="Times New Roman"/>
          <w:b/>
          <w:bCs/>
          <w:sz w:val="24"/>
          <w:szCs w:val="24"/>
        </w:rPr>
        <w:t>CONTRACTANT</w:t>
      </w:r>
      <w:r w:rsidRPr="00B71FA0">
        <w:rPr>
          <w:rFonts w:ascii="Times New Roman" w:hAnsi="Times New Roman" w:cs="Times New Roman"/>
          <w:b/>
          <w:sz w:val="24"/>
          <w:szCs w:val="24"/>
          <w:lang w:val="it-IT"/>
        </w:rPr>
        <w:t xml:space="preserve"> / PRESTATOR</w:t>
      </w:r>
      <w:r w:rsidRPr="00B71FA0">
        <w:rPr>
          <w:rFonts w:ascii="Times New Roman" w:hAnsi="Times New Roman" w:cs="Times New Roman"/>
          <w:sz w:val="24"/>
          <w:szCs w:val="24"/>
          <w:lang w:val="it-IT"/>
        </w:rPr>
        <w:t>, pe de altă parte,</w:t>
      </w:r>
    </w:p>
    <w:p w14:paraId="7DEA2B9F" w14:textId="77777777" w:rsidR="00B71FA0" w:rsidRPr="00B71FA0" w:rsidRDefault="00B71FA0">
      <w:pPr>
        <w:numPr>
          <w:ilvl w:val="0"/>
          <w:numId w:val="55"/>
        </w:numPr>
        <w:spacing w:after="0" w:line="276" w:lineRule="auto"/>
        <w:ind w:left="-450" w:firstLine="0"/>
        <w:contextualSpacing/>
        <w:jc w:val="both"/>
        <w:rPr>
          <w:rFonts w:ascii="Times New Roman" w:hAnsi="Times New Roman" w:cs="Times New Roman"/>
          <w:b/>
          <w:i/>
          <w:iCs/>
          <w:sz w:val="24"/>
          <w:szCs w:val="24"/>
        </w:rPr>
      </w:pPr>
      <w:r w:rsidRPr="00B71FA0">
        <w:rPr>
          <w:rFonts w:ascii="Times New Roman" w:hAnsi="Times New Roman" w:cs="Times New Roman"/>
          <w:b/>
          <w:sz w:val="24"/>
          <w:szCs w:val="24"/>
        </w:rPr>
        <w:t xml:space="preserve">DEFINIȚII </w:t>
      </w:r>
    </w:p>
    <w:p w14:paraId="1B986E65" w14:textId="77777777" w:rsidR="00B71FA0" w:rsidRPr="00B71FA0" w:rsidRDefault="00B71FA0" w:rsidP="00154D8F">
      <w:pPr>
        <w:spacing w:after="0" w:line="276" w:lineRule="auto"/>
        <w:ind w:left="-450" w:right="-310"/>
        <w:jc w:val="both"/>
        <w:rPr>
          <w:rFonts w:ascii="Times New Roman" w:hAnsi="Times New Roman" w:cs="Times New Roman"/>
          <w:bCs/>
          <w:sz w:val="24"/>
          <w:szCs w:val="24"/>
        </w:rPr>
      </w:pPr>
      <w:r w:rsidRPr="00B71FA0">
        <w:rPr>
          <w:rFonts w:ascii="Times New Roman" w:hAnsi="Times New Roman" w:cs="Times New Roman"/>
          <w:b/>
          <w:sz w:val="24"/>
          <w:szCs w:val="24"/>
        </w:rPr>
        <w:t>1.1.</w:t>
      </w:r>
      <w:r w:rsidRPr="00B71FA0">
        <w:rPr>
          <w:rFonts w:ascii="Times New Roman" w:hAnsi="Times New Roman" w:cs="Times New Roman"/>
          <w:bCs/>
          <w:sz w:val="24"/>
          <w:szCs w:val="24"/>
        </w:rPr>
        <w:t xml:space="preserve"> În prezentul Contract următorii termeni vor fi interpretați astfel: </w:t>
      </w:r>
    </w:p>
    <w:p w14:paraId="41CFE771" w14:textId="77777777" w:rsidR="00B71FA0" w:rsidRPr="00B71FA0" w:rsidRDefault="00B71FA0" w:rsidP="00154D8F">
      <w:pPr>
        <w:spacing w:after="0" w:line="276" w:lineRule="auto"/>
        <w:ind w:left="-450" w:right="-310"/>
        <w:jc w:val="both"/>
        <w:rPr>
          <w:rFonts w:ascii="Times New Roman" w:hAnsi="Times New Roman" w:cs="Times New Roman"/>
          <w:bCs/>
          <w:sz w:val="24"/>
          <w:szCs w:val="24"/>
        </w:rPr>
      </w:pPr>
      <w:r w:rsidRPr="00B71FA0">
        <w:rPr>
          <w:rFonts w:ascii="Times New Roman" w:hAnsi="Times New Roman" w:cs="Times New Roman"/>
          <w:b/>
          <w:sz w:val="24"/>
          <w:szCs w:val="24"/>
        </w:rPr>
        <w:t>a)</w:t>
      </w:r>
      <w:r w:rsidRPr="00B71FA0">
        <w:rPr>
          <w:rFonts w:ascii="Times New Roman" w:hAnsi="Times New Roman" w:cs="Times New Roman"/>
          <w:bCs/>
          <w:sz w:val="24"/>
          <w:szCs w:val="24"/>
        </w:rPr>
        <w:t xml:space="preserve"> „Părțile Contractante” - Achizitorul și Prestatorul, așa cum sunt acestea numite în prezentul Contract;</w:t>
      </w:r>
    </w:p>
    <w:p w14:paraId="5FEEB037"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b)</w:t>
      </w:r>
      <w:r w:rsidRPr="00B71FA0">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w:t>
      </w:r>
    </w:p>
    <w:p w14:paraId="62EB29D6"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c)</w:t>
      </w:r>
      <w:r w:rsidRPr="00B71FA0">
        <w:rPr>
          <w:rFonts w:ascii="Times New Roman" w:hAnsi="Times New Roman" w:cs="Times New Roman"/>
          <w:bCs/>
          <w:sz w:val="24"/>
          <w:szCs w:val="24"/>
        </w:rPr>
        <w:t xml:space="preserve"> „Prestator” - persoana juridică/fizică sau orice asociere de persoane juridice, legal constituită, responsabilă cu realizarea obiectului Contractului;</w:t>
      </w:r>
    </w:p>
    <w:p w14:paraId="72B0DA3F"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d)</w:t>
      </w:r>
      <w:r w:rsidRPr="00B71FA0">
        <w:rPr>
          <w:rFonts w:ascii="Times New Roman" w:hAnsi="Times New Roman" w:cs="Times New Roman"/>
          <w:bCs/>
          <w:sz w:val="24"/>
          <w:szCs w:val="24"/>
        </w:rPr>
        <w:t xml:space="preserve"> ”Servicii” - activitățile a căror prestare face obiectul Contractului;</w:t>
      </w:r>
    </w:p>
    <w:p w14:paraId="05B1851F"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lastRenderedPageBreak/>
        <w:t>e)</w:t>
      </w:r>
      <w:r w:rsidRPr="00B71FA0">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064CAED6"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f)</w:t>
      </w:r>
      <w:r w:rsidRPr="00B71FA0">
        <w:rPr>
          <w:rFonts w:ascii="Times New Roman" w:hAnsi="Times New Roman" w:cs="Times New Roman"/>
          <w:bCs/>
          <w:sz w:val="24"/>
          <w:szCs w:val="24"/>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6DC008A" w14:textId="77777777" w:rsidR="00B71FA0" w:rsidRPr="00B71FA0" w:rsidRDefault="00B71FA0" w:rsidP="00154D8F">
      <w:pPr>
        <w:spacing w:after="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g)</w:t>
      </w:r>
      <w:r w:rsidRPr="00B71FA0">
        <w:rPr>
          <w:rFonts w:ascii="Times New Roman" w:hAnsi="Times New Roman" w:cs="Times New Roman"/>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010D7BD6" w14:textId="77777777" w:rsidR="00B71FA0" w:rsidRPr="00B71FA0" w:rsidRDefault="00B71FA0" w:rsidP="00154D8F">
      <w:pPr>
        <w:spacing w:after="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h)</w:t>
      </w:r>
      <w:r w:rsidRPr="00B71FA0">
        <w:rPr>
          <w:rFonts w:ascii="Times New Roman" w:hAnsi="Times New Roman" w:cs="Times New Roman"/>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7D548214" w14:textId="77777777" w:rsidR="00B71FA0" w:rsidRPr="00B71FA0" w:rsidRDefault="00B71FA0" w:rsidP="00154D8F">
      <w:pPr>
        <w:spacing w:after="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i)</w:t>
      </w:r>
      <w:r w:rsidRPr="00B71FA0">
        <w:rPr>
          <w:rFonts w:ascii="Times New Roman" w:hAnsi="Times New Roman" w:cs="Times New Roman"/>
          <w:sz w:val="24"/>
          <w:szCs w:val="24"/>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2E0F2218"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j)</w:t>
      </w:r>
      <w:r w:rsidRPr="00B71FA0">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59BB63B"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 xml:space="preserve">k) </w:t>
      </w:r>
      <w:r w:rsidRPr="00B71FA0">
        <w:rPr>
          <w:rFonts w:ascii="Times New Roman" w:hAnsi="Times New Roman" w:cs="Times New Roman"/>
          <w:bCs/>
          <w:sz w:val="24"/>
          <w:szCs w:val="24"/>
        </w:rPr>
        <w:t xml:space="preserve">”Dirigenție de șantier” - activitatea prestată de o persoană fizică/juridică, cu obligații privind asigurarea verificării execuției corecte a lucrărilor, pe tot parcursul acestora; </w:t>
      </w:r>
    </w:p>
    <w:p w14:paraId="11AAC22A"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l)</w:t>
      </w:r>
      <w:r w:rsidRPr="00B71FA0">
        <w:rPr>
          <w:rFonts w:ascii="Times New Roman" w:hAnsi="Times New Roman" w:cs="Times New Roman"/>
          <w:bCs/>
          <w:sz w:val="24"/>
          <w:szCs w:val="24"/>
        </w:rPr>
        <w:t xml:space="preserve"> ”Prestator/Antreprenor” - persoana juridică responsabilă cu realizarea obiectului Contractelor de execuție lucrări;</w:t>
      </w:r>
    </w:p>
    <w:p w14:paraId="5EE778BB"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m)</w:t>
      </w:r>
      <w:r w:rsidRPr="00B71FA0">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710F95F7" w14:textId="77777777" w:rsidR="00B71FA0" w:rsidRPr="00B71FA0" w:rsidRDefault="00B71FA0" w:rsidP="00154D8F">
      <w:pPr>
        <w:spacing w:after="0" w:line="276" w:lineRule="auto"/>
        <w:ind w:left="-450"/>
        <w:jc w:val="both"/>
        <w:rPr>
          <w:rFonts w:ascii="Times New Roman" w:hAnsi="Times New Roman" w:cs="Times New Roman"/>
          <w:w w:val="109"/>
          <w:sz w:val="24"/>
          <w:szCs w:val="24"/>
        </w:rPr>
      </w:pPr>
      <w:r w:rsidRPr="00B71FA0">
        <w:rPr>
          <w:rFonts w:ascii="Times New Roman" w:hAnsi="Times New Roman" w:cs="Times New Roman"/>
          <w:b/>
          <w:sz w:val="24"/>
          <w:szCs w:val="24"/>
        </w:rPr>
        <w:t>n)</w:t>
      </w:r>
      <w:r w:rsidRPr="00B71FA0">
        <w:rPr>
          <w:rFonts w:ascii="Times New Roman" w:hAnsi="Times New Roman" w:cs="Times New Roman"/>
          <w:bCs/>
          <w:sz w:val="24"/>
          <w:szCs w:val="24"/>
        </w:rPr>
        <w:t xml:space="preserve"> </w:t>
      </w:r>
      <w:r w:rsidRPr="00B71FA0">
        <w:rPr>
          <w:rFonts w:ascii="Times New Roman" w:hAnsi="Times New Roman" w:cs="Times New Roman"/>
          <w:sz w:val="24"/>
          <w:szCs w:val="24"/>
        </w:rPr>
        <w:t xml:space="preserve">”Terț susținător” - </w:t>
      </w:r>
      <w:r w:rsidRPr="00B71FA0">
        <w:rPr>
          <w:rFonts w:ascii="Times New Roman" w:hAnsi="Times New Roman" w:cs="Times New Roman"/>
          <w:w w:val="104"/>
          <w:sz w:val="24"/>
          <w:szCs w:val="24"/>
        </w:rPr>
        <w:t xml:space="preserve">persoana care, în baza angajamentului ferm încheiat în conformitate cu prevederile </w:t>
      </w:r>
      <w:r w:rsidRPr="00B71FA0">
        <w:rPr>
          <w:rFonts w:ascii="Times New Roman" w:hAnsi="Times New Roman" w:cs="Times New Roman"/>
          <w:w w:val="106"/>
          <w:sz w:val="24"/>
          <w:szCs w:val="24"/>
        </w:rPr>
        <w:t xml:space="preserve">Legii nr. 98/2016 privind achizițiile publice, cu modificările și completările ulterioare, </w:t>
      </w:r>
      <w:r w:rsidRPr="00B71FA0">
        <w:rPr>
          <w:rFonts w:ascii="Times New Roman" w:hAnsi="Times New Roman" w:cs="Times New Roman"/>
          <w:w w:val="110"/>
          <w:sz w:val="24"/>
          <w:szCs w:val="24"/>
        </w:rPr>
        <w:t xml:space="preserve">pune la dispoziția </w:t>
      </w:r>
      <w:r w:rsidRPr="00B71FA0">
        <w:rPr>
          <w:rFonts w:ascii="Times New Roman" w:hAnsi="Times New Roman" w:cs="Times New Roman"/>
          <w:w w:val="105"/>
          <w:sz w:val="24"/>
          <w:szCs w:val="24"/>
        </w:rPr>
        <w:t xml:space="preserve">contractantului resursele financiare și/sau tehnice și profesionale invocate în angajamentul ferm, </w:t>
      </w:r>
      <w:r w:rsidRPr="00B71FA0">
        <w:rPr>
          <w:rFonts w:ascii="Times New Roman" w:hAnsi="Times New Roman" w:cs="Times New Roman"/>
          <w:w w:val="109"/>
          <w:sz w:val="24"/>
          <w:szCs w:val="24"/>
        </w:rPr>
        <w:t xml:space="preserve">confirmă faptul ca va garanta materializarea aspectelor ce fac obiectul respectivului angajament </w:t>
      </w:r>
      <w:r w:rsidRPr="00B71FA0">
        <w:rPr>
          <w:rFonts w:ascii="Times New Roman" w:hAnsi="Times New Roman" w:cs="Times New Roman"/>
          <w:w w:val="110"/>
          <w:sz w:val="24"/>
          <w:szCs w:val="24"/>
        </w:rPr>
        <w:t xml:space="preserve">ferm și se obligă sa asigure îndeplinirea completă și reglementară a obligațiilor contractuale </w:t>
      </w:r>
      <w:r w:rsidRPr="00B71FA0">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B71FA0">
        <w:rPr>
          <w:rFonts w:ascii="Times New Roman" w:hAnsi="Times New Roman" w:cs="Times New Roman"/>
          <w:w w:val="109"/>
          <w:sz w:val="24"/>
          <w:szCs w:val="24"/>
        </w:rPr>
        <w:t>îndeplinite de contractantul căruia i-a fost acordata susținerea;</w:t>
      </w:r>
    </w:p>
    <w:p w14:paraId="7DF9247B" w14:textId="77777777" w:rsidR="00B71FA0" w:rsidRPr="00B71FA0" w:rsidRDefault="00B71FA0" w:rsidP="00154D8F">
      <w:pPr>
        <w:spacing w:after="0" w:line="276" w:lineRule="auto"/>
        <w:ind w:left="-450" w:right="-1"/>
        <w:jc w:val="both"/>
        <w:rPr>
          <w:rFonts w:ascii="Times New Roman" w:hAnsi="Times New Roman" w:cs="Times New Roman"/>
          <w:bCs/>
          <w:sz w:val="24"/>
          <w:szCs w:val="24"/>
        </w:rPr>
      </w:pPr>
      <w:r w:rsidRPr="00B71FA0">
        <w:rPr>
          <w:rFonts w:ascii="Times New Roman" w:hAnsi="Times New Roman" w:cs="Times New Roman"/>
          <w:b/>
          <w:sz w:val="24"/>
          <w:szCs w:val="24"/>
        </w:rPr>
        <w:t>o)</w:t>
      </w:r>
      <w:r w:rsidRPr="00B71FA0">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59F97758" w14:textId="77777777" w:rsidR="00B71FA0" w:rsidRPr="00B71FA0" w:rsidRDefault="00B71FA0" w:rsidP="00154D8F">
      <w:pPr>
        <w:spacing w:after="0" w:line="276" w:lineRule="auto"/>
        <w:ind w:left="-450"/>
        <w:jc w:val="both"/>
        <w:rPr>
          <w:rFonts w:ascii="Times New Roman" w:hAnsi="Times New Roman" w:cs="Times New Roman"/>
          <w:b/>
          <w:i/>
          <w:sz w:val="24"/>
          <w:szCs w:val="24"/>
        </w:rPr>
      </w:pPr>
      <w:r w:rsidRPr="00B71FA0">
        <w:rPr>
          <w:rFonts w:ascii="Times New Roman" w:hAnsi="Times New Roman" w:cs="Times New Roman"/>
          <w:b/>
          <w:sz w:val="24"/>
          <w:szCs w:val="24"/>
        </w:rPr>
        <w:lastRenderedPageBreak/>
        <w:t>p)</w:t>
      </w:r>
      <w:r w:rsidRPr="00B71FA0">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6" w:name="_Hlk178932573"/>
      <w:r w:rsidRPr="00B71FA0">
        <w:rPr>
          <w:rFonts w:ascii="Times New Roman" w:hAnsi="Times New Roman" w:cs="Times New Roman"/>
          <w:sz w:val="24"/>
          <w:szCs w:val="24"/>
        </w:rPr>
        <w:t xml:space="preserve">sunt considerate asemenea evenimente: </w:t>
      </w:r>
      <w:proofErr w:type="spellStart"/>
      <w:r w:rsidRPr="00B71FA0">
        <w:rPr>
          <w:rFonts w:ascii="Times New Roman" w:hAnsi="Times New Roman" w:cs="Times New Roman"/>
          <w:sz w:val="24"/>
          <w:szCs w:val="24"/>
        </w:rPr>
        <w:t>razboaie</w:t>
      </w:r>
      <w:proofErr w:type="spellEnd"/>
      <w:r w:rsidRPr="00B71FA0">
        <w:rPr>
          <w:rFonts w:ascii="Times New Roman" w:hAnsi="Times New Roman" w:cs="Times New Roman"/>
          <w:sz w:val="24"/>
          <w:szCs w:val="24"/>
        </w:rPr>
        <w:t xml:space="preserve">, </w:t>
      </w:r>
      <w:proofErr w:type="spellStart"/>
      <w:r w:rsidRPr="00B71FA0">
        <w:rPr>
          <w:rFonts w:ascii="Times New Roman" w:hAnsi="Times New Roman" w:cs="Times New Roman"/>
          <w:sz w:val="24"/>
          <w:szCs w:val="24"/>
        </w:rPr>
        <w:t>revoluţii</w:t>
      </w:r>
      <w:proofErr w:type="spellEnd"/>
      <w:r w:rsidRPr="00B71FA0">
        <w:rPr>
          <w:rFonts w:ascii="Times New Roman" w:hAnsi="Times New Roman" w:cs="Times New Roman"/>
          <w:sz w:val="24"/>
          <w:szCs w:val="24"/>
        </w:rPr>
        <w:t xml:space="preserve">, incendii, </w:t>
      </w:r>
      <w:proofErr w:type="spellStart"/>
      <w:r w:rsidRPr="00B71FA0">
        <w:rPr>
          <w:rFonts w:ascii="Times New Roman" w:hAnsi="Times New Roman" w:cs="Times New Roman"/>
          <w:sz w:val="24"/>
          <w:szCs w:val="24"/>
        </w:rPr>
        <w:t>inundaţii</w:t>
      </w:r>
      <w:proofErr w:type="spellEnd"/>
      <w:r w:rsidRPr="00B71FA0">
        <w:rPr>
          <w:rFonts w:ascii="Times New Roman" w:hAnsi="Times New Roman" w:cs="Times New Roman"/>
          <w:sz w:val="24"/>
          <w:szCs w:val="24"/>
        </w:rPr>
        <w:t xml:space="preserve"> sau orice alte catastrofe naturale, </w:t>
      </w:r>
      <w:proofErr w:type="spellStart"/>
      <w:r w:rsidRPr="00B71FA0">
        <w:rPr>
          <w:rFonts w:ascii="Times New Roman" w:hAnsi="Times New Roman" w:cs="Times New Roman"/>
          <w:sz w:val="24"/>
          <w:szCs w:val="24"/>
        </w:rPr>
        <w:t>restricţii</w:t>
      </w:r>
      <w:proofErr w:type="spellEnd"/>
      <w:r w:rsidRPr="00B71FA0">
        <w:rPr>
          <w:rFonts w:ascii="Times New Roman" w:hAnsi="Times New Roman" w:cs="Times New Roman"/>
          <w:sz w:val="24"/>
          <w:szCs w:val="24"/>
        </w:rPr>
        <w:t xml:space="preserve"> apărute ca urmare a unei carantine, embargou, enumerarea nefiind exhaustivă ci </w:t>
      </w:r>
      <w:proofErr w:type="spellStart"/>
      <w:r w:rsidRPr="00B71FA0">
        <w:rPr>
          <w:rFonts w:ascii="Times New Roman" w:hAnsi="Times New Roman" w:cs="Times New Roman"/>
          <w:sz w:val="24"/>
          <w:szCs w:val="24"/>
        </w:rPr>
        <w:t>enunciativă</w:t>
      </w:r>
      <w:proofErr w:type="spellEnd"/>
      <w:r w:rsidRPr="00B71FA0">
        <w:rPr>
          <w:rFonts w:ascii="Times New Roman" w:hAnsi="Times New Roman" w:cs="Times New Roman"/>
          <w:sz w:val="24"/>
          <w:szCs w:val="24"/>
        </w:rPr>
        <w:t xml:space="preserve">. Nu este considerat </w:t>
      </w:r>
      <w:proofErr w:type="spellStart"/>
      <w:r w:rsidRPr="00B71FA0">
        <w:rPr>
          <w:rFonts w:ascii="Times New Roman" w:hAnsi="Times New Roman" w:cs="Times New Roman"/>
          <w:sz w:val="24"/>
          <w:szCs w:val="24"/>
        </w:rPr>
        <w:t>forţă</w:t>
      </w:r>
      <w:proofErr w:type="spellEnd"/>
      <w:r w:rsidRPr="00B71FA0">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B71FA0">
        <w:rPr>
          <w:rFonts w:ascii="Times New Roman" w:hAnsi="Times New Roman" w:cs="Times New Roman"/>
          <w:sz w:val="24"/>
          <w:szCs w:val="24"/>
        </w:rPr>
        <w:t>obligaţiilor</w:t>
      </w:r>
      <w:proofErr w:type="spellEnd"/>
      <w:r w:rsidRPr="00B71FA0">
        <w:rPr>
          <w:rFonts w:ascii="Times New Roman" w:hAnsi="Times New Roman" w:cs="Times New Roman"/>
          <w:sz w:val="24"/>
          <w:szCs w:val="24"/>
        </w:rPr>
        <w:t xml:space="preserve"> uneia din </w:t>
      </w:r>
      <w:proofErr w:type="spellStart"/>
      <w:r w:rsidRPr="00B71FA0">
        <w:rPr>
          <w:rFonts w:ascii="Times New Roman" w:hAnsi="Times New Roman" w:cs="Times New Roman"/>
          <w:sz w:val="24"/>
          <w:szCs w:val="24"/>
        </w:rPr>
        <w:t>părţi</w:t>
      </w:r>
      <w:proofErr w:type="spellEnd"/>
      <w:r w:rsidRPr="00B71FA0">
        <w:rPr>
          <w:rFonts w:ascii="Times New Roman" w:hAnsi="Times New Roman" w:cs="Times New Roman"/>
          <w:sz w:val="24"/>
          <w:szCs w:val="24"/>
        </w:rPr>
        <w:t>;</w:t>
      </w:r>
    </w:p>
    <w:bookmarkEnd w:id="16"/>
    <w:p w14:paraId="52646421" w14:textId="77777777" w:rsidR="00B71FA0" w:rsidRPr="00B71FA0" w:rsidRDefault="00B71FA0" w:rsidP="00154D8F">
      <w:pPr>
        <w:spacing w:after="0" w:line="276" w:lineRule="auto"/>
        <w:ind w:left="-450"/>
        <w:jc w:val="both"/>
        <w:rPr>
          <w:rFonts w:ascii="Times New Roman" w:hAnsi="Times New Roman" w:cs="Times New Roman"/>
          <w:b/>
          <w:i/>
          <w:sz w:val="24"/>
          <w:szCs w:val="24"/>
        </w:rPr>
      </w:pPr>
      <w:r w:rsidRPr="00B71FA0">
        <w:rPr>
          <w:rFonts w:ascii="Times New Roman" w:hAnsi="Times New Roman" w:cs="Times New Roman"/>
          <w:b/>
          <w:sz w:val="24"/>
          <w:szCs w:val="24"/>
        </w:rPr>
        <w:t>r)</w:t>
      </w:r>
      <w:r w:rsidRPr="00B71FA0">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06214CF" w14:textId="77777777" w:rsidR="00B71FA0" w:rsidRPr="00B71FA0" w:rsidRDefault="00B71FA0" w:rsidP="00154D8F">
      <w:pPr>
        <w:spacing w:after="120" w:line="276" w:lineRule="auto"/>
        <w:ind w:left="-450" w:right="-310"/>
        <w:jc w:val="both"/>
        <w:rPr>
          <w:rFonts w:ascii="Times New Roman" w:hAnsi="Times New Roman" w:cs="Times New Roman"/>
          <w:bCs/>
          <w:sz w:val="24"/>
          <w:szCs w:val="24"/>
        </w:rPr>
      </w:pPr>
      <w:r w:rsidRPr="00B71FA0">
        <w:rPr>
          <w:rFonts w:ascii="Times New Roman" w:hAnsi="Times New Roman" w:cs="Times New Roman"/>
          <w:b/>
          <w:sz w:val="24"/>
          <w:szCs w:val="24"/>
        </w:rPr>
        <w:t>q)</w:t>
      </w:r>
      <w:r w:rsidRPr="00B71FA0">
        <w:rPr>
          <w:rFonts w:ascii="Times New Roman" w:hAnsi="Times New Roman" w:cs="Times New Roman"/>
          <w:bCs/>
          <w:sz w:val="24"/>
          <w:szCs w:val="24"/>
        </w:rPr>
        <w:t xml:space="preserve"> „Zi” - zi calendaristică; an - 365 de zile.</w:t>
      </w:r>
    </w:p>
    <w:p w14:paraId="7DC54CB2" w14:textId="77777777" w:rsidR="00B71FA0" w:rsidRPr="00B71FA0" w:rsidRDefault="00B71FA0" w:rsidP="00154D8F">
      <w:pPr>
        <w:spacing w:after="120" w:line="276" w:lineRule="auto"/>
        <w:ind w:left="-450" w:right="-310"/>
        <w:jc w:val="both"/>
        <w:rPr>
          <w:rFonts w:ascii="Times New Roman" w:hAnsi="Times New Roman" w:cs="Times New Roman"/>
          <w:bCs/>
          <w:sz w:val="24"/>
          <w:szCs w:val="24"/>
        </w:rPr>
      </w:pPr>
    </w:p>
    <w:p w14:paraId="151C407A" w14:textId="77777777" w:rsidR="00B71FA0" w:rsidRPr="00B71FA0" w:rsidRDefault="00B71FA0">
      <w:pPr>
        <w:numPr>
          <w:ilvl w:val="0"/>
          <w:numId w:val="55"/>
        </w:numPr>
        <w:spacing w:after="0" w:line="276" w:lineRule="auto"/>
        <w:ind w:left="-450" w:firstLine="0"/>
        <w:contextualSpacing/>
        <w:jc w:val="both"/>
        <w:rPr>
          <w:rFonts w:ascii="Times New Roman" w:hAnsi="Times New Roman" w:cs="Times New Roman"/>
          <w:b/>
          <w:sz w:val="24"/>
          <w:szCs w:val="24"/>
        </w:rPr>
      </w:pPr>
      <w:r w:rsidRPr="00B71FA0">
        <w:rPr>
          <w:rFonts w:ascii="Times New Roman" w:hAnsi="Times New Roman" w:cs="Times New Roman"/>
          <w:b/>
          <w:sz w:val="24"/>
          <w:szCs w:val="24"/>
        </w:rPr>
        <w:t>OBIECTUL CONTRACTULUI</w:t>
      </w:r>
    </w:p>
    <w:p w14:paraId="77E24CE0"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2.1.</w:t>
      </w:r>
      <w:r w:rsidRPr="00B71FA0">
        <w:rPr>
          <w:rFonts w:ascii="Times New Roman" w:hAnsi="Times New Roman" w:cs="Times New Roman"/>
          <w:sz w:val="24"/>
          <w:szCs w:val="24"/>
        </w:rPr>
        <w:t xml:space="preserve"> Prestatorul se obligă să presteze </w:t>
      </w:r>
      <w:r w:rsidRPr="00B71FA0">
        <w:rPr>
          <w:rFonts w:ascii="Times New Roman" w:hAnsi="Times New Roman" w:cs="Times New Roman"/>
          <w:b/>
          <w:bCs/>
          <w:i/>
          <w:iCs/>
          <w:sz w:val="24"/>
          <w:szCs w:val="24"/>
        </w:rPr>
        <w:t xml:space="preserve">Servicii de supraveghere prin diriginți de șantier autorizați a lucrărilor a lucrărilor aferente proiectului „REABILITARE ȘI MODERNIZARE CENTRUL CULTURAL LUMINA, B-DUL REGINA ELISABETA NR 32, SECTOR 5, București „ </w:t>
      </w:r>
      <w:r w:rsidRPr="00B71FA0">
        <w:rPr>
          <w:rFonts w:ascii="Times New Roman" w:hAnsi="Times New Roman" w:cs="Times New Roman"/>
          <w:sz w:val="24"/>
          <w:szCs w:val="24"/>
        </w:rPr>
        <w:t>în conformitate cu obligațiile asumate prin prezentul Contract.</w:t>
      </w:r>
    </w:p>
    <w:p w14:paraId="3FAC354C" w14:textId="77777777" w:rsidR="00B71FA0" w:rsidRPr="00B71FA0" w:rsidRDefault="00B71FA0" w:rsidP="00154D8F">
      <w:pPr>
        <w:spacing w:after="0" w:line="276" w:lineRule="auto"/>
        <w:ind w:left="-450" w:right="-1"/>
        <w:jc w:val="both"/>
        <w:rPr>
          <w:rFonts w:ascii="Times New Roman" w:hAnsi="Times New Roman" w:cs="Times New Roman"/>
          <w:noProof/>
          <w:sz w:val="24"/>
          <w:szCs w:val="24"/>
        </w:rPr>
      </w:pPr>
      <w:r w:rsidRPr="00B71FA0">
        <w:rPr>
          <w:rFonts w:ascii="Times New Roman" w:hAnsi="Times New Roman" w:cs="Times New Roman"/>
          <w:b/>
          <w:bCs/>
          <w:noProof/>
          <w:sz w:val="24"/>
          <w:szCs w:val="24"/>
          <w:lang w:val="fr-FR"/>
        </w:rPr>
        <w:t>2.2.</w:t>
      </w:r>
      <w:r w:rsidRPr="00B71FA0">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4C856B44" w14:textId="77777777" w:rsidR="00B71FA0" w:rsidRPr="00B71FA0" w:rsidRDefault="00B71FA0" w:rsidP="00154D8F">
      <w:pPr>
        <w:spacing w:after="120" w:line="276" w:lineRule="auto"/>
        <w:ind w:left="-450" w:right="-310"/>
        <w:jc w:val="both"/>
        <w:rPr>
          <w:rFonts w:ascii="Times New Roman" w:hAnsi="Times New Roman" w:cs="Times New Roman"/>
          <w:sz w:val="24"/>
          <w:szCs w:val="24"/>
        </w:rPr>
      </w:pPr>
    </w:p>
    <w:p w14:paraId="3570F48F" w14:textId="77777777" w:rsidR="00B71FA0" w:rsidRPr="00B71FA0" w:rsidRDefault="00B71FA0" w:rsidP="00154D8F">
      <w:pPr>
        <w:spacing w:after="0" w:line="276" w:lineRule="auto"/>
        <w:ind w:left="-450"/>
        <w:jc w:val="both"/>
        <w:rPr>
          <w:rFonts w:ascii="Times New Roman" w:hAnsi="Times New Roman" w:cs="Times New Roman"/>
          <w:b/>
          <w:sz w:val="24"/>
          <w:szCs w:val="24"/>
        </w:rPr>
      </w:pPr>
      <w:r w:rsidRPr="00B71FA0">
        <w:rPr>
          <w:rFonts w:ascii="Times New Roman" w:hAnsi="Times New Roman" w:cs="Times New Roman"/>
          <w:b/>
          <w:sz w:val="24"/>
          <w:szCs w:val="24"/>
        </w:rPr>
        <w:t xml:space="preserve">3. PREȚUL CONTRACTULUI </w:t>
      </w:r>
    </w:p>
    <w:p w14:paraId="4962D828" w14:textId="77777777" w:rsidR="00B71FA0" w:rsidRPr="00B71FA0" w:rsidRDefault="00B71FA0" w:rsidP="00154D8F">
      <w:pPr>
        <w:spacing w:after="0" w:line="276" w:lineRule="auto"/>
        <w:ind w:left="-450" w:right="-1"/>
        <w:jc w:val="both"/>
        <w:rPr>
          <w:rFonts w:ascii="Times New Roman" w:hAnsi="Times New Roman" w:cs="Times New Roman"/>
          <w:b/>
          <w:bCs/>
          <w:i/>
          <w:iCs/>
          <w:sz w:val="24"/>
          <w:szCs w:val="24"/>
        </w:rPr>
      </w:pPr>
      <w:r w:rsidRPr="00B71FA0">
        <w:rPr>
          <w:rFonts w:ascii="Times New Roman" w:hAnsi="Times New Roman" w:cs="Times New Roman"/>
          <w:b/>
          <w:bCs/>
          <w:sz w:val="24"/>
          <w:szCs w:val="24"/>
        </w:rPr>
        <w:t>3.1.</w:t>
      </w:r>
      <w:r w:rsidRPr="00B71FA0">
        <w:rPr>
          <w:rFonts w:ascii="Times New Roman" w:hAnsi="Times New Roman" w:cs="Times New Roman"/>
          <w:sz w:val="24"/>
          <w:szCs w:val="24"/>
        </w:rPr>
        <w:t xml:space="preserve"> (1) Pentru prestarea </w:t>
      </w:r>
      <w:r w:rsidRPr="00B71FA0">
        <w:rPr>
          <w:rFonts w:ascii="Times New Roman" w:hAnsi="Times New Roman" w:cs="Times New Roman"/>
          <w:b/>
          <w:bCs/>
          <w:i/>
          <w:iCs/>
          <w:sz w:val="24"/>
          <w:szCs w:val="24"/>
        </w:rPr>
        <w:t>Serviciilor de supraveghere prin diriginți de șantier autorizați a lucrărilor de execuție a lucrărilor aferente proiectului „REABILITARE ȘI MODERNIZARE CENTRUL CULTURAL LUMINA, B-DUL REGINA ELISABETA NR 32, SECTOR 5, București „</w:t>
      </w:r>
      <w:r w:rsidRPr="00B71FA0">
        <w:rPr>
          <w:rFonts w:ascii="Times New Roman" w:hAnsi="Times New Roman" w:cs="Times New Roman"/>
          <w:bCs/>
          <w:sz w:val="24"/>
          <w:szCs w:val="24"/>
        </w:rPr>
        <w:t>,</w:t>
      </w:r>
      <w:r w:rsidRPr="00B71FA0">
        <w:rPr>
          <w:rFonts w:ascii="Times New Roman" w:hAnsi="Times New Roman" w:cs="Times New Roman"/>
          <w:bCs/>
          <w:i/>
          <w:iCs/>
          <w:sz w:val="24"/>
          <w:szCs w:val="24"/>
        </w:rPr>
        <w:t xml:space="preserve"> </w:t>
      </w:r>
      <w:r w:rsidRPr="00B71FA0">
        <w:rPr>
          <w:rFonts w:ascii="Times New Roman" w:hAnsi="Times New Roman" w:cs="Times New Roman"/>
          <w:sz w:val="24"/>
          <w:szCs w:val="24"/>
        </w:rPr>
        <w:t>Prestatorul va practica prețul prevăzut în propunerea sa financiară, Anexă  la Contract.</w:t>
      </w:r>
    </w:p>
    <w:p w14:paraId="700B57EF"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t xml:space="preserve">(2) Prețul pentru îndeplinirea prezentului Contract, plătibil Prestatorului de către Achizitor este de ........................ </w:t>
      </w:r>
      <w:r w:rsidRPr="00B71FA0">
        <w:rPr>
          <w:rFonts w:ascii="Times New Roman" w:hAnsi="Times New Roman" w:cs="Times New Roman"/>
          <w:b/>
          <w:bCs/>
          <w:sz w:val="24"/>
          <w:szCs w:val="24"/>
        </w:rPr>
        <w:t>lei</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fără TVA</w:t>
      </w:r>
      <w:r w:rsidRPr="00B71FA0">
        <w:rPr>
          <w:rFonts w:ascii="Times New Roman" w:hAnsi="Times New Roman" w:cs="Times New Roman"/>
          <w:sz w:val="24"/>
          <w:szCs w:val="24"/>
        </w:rPr>
        <w:t>, la care se adaugă cota legală de TVA.</w:t>
      </w:r>
    </w:p>
    <w:p w14:paraId="7E39711E"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3.2.</w:t>
      </w:r>
      <w:r w:rsidRPr="00B71FA0">
        <w:rPr>
          <w:rFonts w:ascii="Times New Roman" w:hAnsi="Times New Roman" w:cs="Times New Roman"/>
          <w:sz w:val="24"/>
          <w:szCs w:val="24"/>
        </w:rPr>
        <w:t xml:space="preserve"> (1) Prețul aferent prestării serviciilor care fac obiectul Contractului nu se actualizează în primele 24 luni </w:t>
      </w:r>
      <w:bookmarkStart w:id="17" w:name="_Hlk193883388"/>
      <w:r w:rsidRPr="00B71FA0">
        <w:rPr>
          <w:rFonts w:ascii="Times New Roman" w:hAnsi="Times New Roman" w:cs="Times New Roman"/>
          <w:i/>
          <w:iCs/>
          <w:sz w:val="24"/>
          <w:szCs w:val="24"/>
        </w:rPr>
        <w:t>(conform legislației autoritatea are dreptul dar nu și obligația să stabilească un termen mai mic de  24 luni)</w:t>
      </w:r>
      <w:bookmarkEnd w:id="17"/>
      <w:r w:rsidRPr="00B71FA0">
        <w:rPr>
          <w:rFonts w:ascii="Times New Roman" w:hAnsi="Times New Roman" w:cs="Times New Roman"/>
          <w:i/>
          <w:iCs/>
          <w:sz w:val="24"/>
          <w:szCs w:val="24"/>
        </w:rPr>
        <w:t>,</w:t>
      </w:r>
      <w:r w:rsidRPr="00B71FA0">
        <w:rPr>
          <w:rFonts w:ascii="Times New Roman" w:hAnsi="Times New Roman" w:cs="Times New Roman"/>
          <w:sz w:val="24"/>
          <w:szCs w:val="24"/>
        </w:rPr>
        <w:t xml:space="preserve"> perioadă determinată începând cu data încheierii Contractului (perioada de referință).  </w:t>
      </w:r>
      <w:bookmarkStart w:id="18" w:name="_Hlk188882334"/>
      <w:r w:rsidRPr="00B71FA0">
        <w:rPr>
          <w:rFonts w:ascii="Times New Roman" w:hAnsi="Times New Roman" w:cs="Times New Roman"/>
          <w:sz w:val="24"/>
          <w:szCs w:val="24"/>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B71FA0">
        <w:rPr>
          <w:rFonts w:ascii="Times New Roman" w:hAnsi="Times New Roman" w:cs="Times New Roman"/>
          <w:sz w:val="24"/>
          <w:szCs w:val="24"/>
          <w:vertAlign w:val="subscript"/>
        </w:rPr>
        <w:t>1</w:t>
      </w:r>
      <w:r w:rsidRPr="00B71FA0">
        <w:rPr>
          <w:rFonts w:ascii="Times New Roman" w:hAnsi="Times New Roman" w:cs="Times New Roman"/>
          <w:sz w:val="24"/>
          <w:szCs w:val="24"/>
        </w:rPr>
        <w:t>) și indicele valabil în perioada de referință (I</w:t>
      </w:r>
      <w:r w:rsidRPr="00B71FA0">
        <w:rPr>
          <w:rFonts w:ascii="Times New Roman" w:hAnsi="Times New Roman" w:cs="Times New Roman"/>
          <w:sz w:val="24"/>
          <w:szCs w:val="24"/>
          <w:vertAlign w:val="subscript"/>
        </w:rPr>
        <w:t>0</w:t>
      </w:r>
      <w:r w:rsidRPr="00B71FA0">
        <w:rPr>
          <w:rFonts w:ascii="Times New Roman" w:hAnsi="Times New Roman" w:cs="Times New Roman"/>
          <w:sz w:val="24"/>
          <w:szCs w:val="24"/>
        </w:rPr>
        <w:t xml:space="preserve">); plățile efectuate în cadrul Contractului vor avea ca valoare: </w:t>
      </w:r>
    </w:p>
    <w:p w14:paraId="7CB5917E" w14:textId="77777777" w:rsidR="00B71FA0" w:rsidRPr="00B71FA0" w:rsidRDefault="00B71FA0" w:rsidP="00154D8F">
      <w:pPr>
        <w:spacing w:after="0" w:line="276" w:lineRule="auto"/>
        <w:ind w:left="-450" w:right="-1"/>
        <w:jc w:val="both"/>
        <w:rPr>
          <w:rFonts w:ascii="Times New Roman" w:hAnsi="Times New Roman" w:cs="Times New Roman"/>
          <w:b/>
          <w:bCs/>
          <w:sz w:val="24"/>
          <w:szCs w:val="24"/>
        </w:rPr>
      </w:pPr>
      <w:proofErr w:type="spellStart"/>
      <w:r w:rsidRPr="00B71FA0">
        <w:rPr>
          <w:rFonts w:ascii="Times New Roman" w:hAnsi="Times New Roman" w:cs="Times New Roman"/>
          <w:b/>
          <w:bCs/>
          <w:sz w:val="24"/>
          <w:szCs w:val="24"/>
        </w:rPr>
        <w:t>Vsp</w:t>
      </w:r>
      <w:proofErr w:type="spellEnd"/>
      <w:r w:rsidRPr="00B71FA0">
        <w:rPr>
          <w:rFonts w:ascii="Times New Roman" w:hAnsi="Times New Roman" w:cs="Times New Roman"/>
          <w:b/>
          <w:bCs/>
          <w:sz w:val="24"/>
          <w:szCs w:val="24"/>
        </w:rPr>
        <w:t xml:space="preserve"> = </w:t>
      </w:r>
      <w:proofErr w:type="spellStart"/>
      <w:r w:rsidRPr="00B71FA0">
        <w:rPr>
          <w:rFonts w:ascii="Times New Roman" w:hAnsi="Times New Roman" w:cs="Times New Roman"/>
          <w:b/>
          <w:bCs/>
          <w:sz w:val="24"/>
          <w:szCs w:val="24"/>
        </w:rPr>
        <w:t>Visof</w:t>
      </w:r>
      <w:proofErr w:type="spellEnd"/>
      <w:r w:rsidRPr="00B71FA0">
        <w:rPr>
          <w:rFonts w:ascii="Times New Roman" w:hAnsi="Times New Roman" w:cs="Times New Roman"/>
          <w:b/>
          <w:bCs/>
          <w:sz w:val="24"/>
          <w:szCs w:val="24"/>
        </w:rPr>
        <w:t xml:space="preserve"> x (I</w:t>
      </w:r>
      <w:r w:rsidRPr="00B71FA0">
        <w:rPr>
          <w:rFonts w:ascii="Times New Roman" w:hAnsi="Times New Roman" w:cs="Times New Roman"/>
          <w:b/>
          <w:bCs/>
          <w:sz w:val="24"/>
          <w:szCs w:val="24"/>
          <w:vertAlign w:val="subscript"/>
        </w:rPr>
        <w:t>1</w:t>
      </w:r>
      <w:r w:rsidRPr="00B71FA0">
        <w:rPr>
          <w:rFonts w:ascii="Times New Roman" w:hAnsi="Times New Roman" w:cs="Times New Roman"/>
          <w:b/>
          <w:bCs/>
          <w:sz w:val="24"/>
          <w:szCs w:val="24"/>
        </w:rPr>
        <w:t>/I</w:t>
      </w:r>
      <w:r w:rsidRPr="00B71FA0">
        <w:rPr>
          <w:rFonts w:ascii="Times New Roman" w:hAnsi="Times New Roman" w:cs="Times New Roman"/>
          <w:b/>
          <w:bCs/>
          <w:sz w:val="24"/>
          <w:szCs w:val="24"/>
          <w:vertAlign w:val="subscript"/>
        </w:rPr>
        <w:t>0</w:t>
      </w:r>
      <w:r w:rsidRPr="00B71FA0">
        <w:rPr>
          <w:rFonts w:ascii="Times New Roman" w:hAnsi="Times New Roman" w:cs="Times New Roman"/>
          <w:b/>
          <w:bCs/>
          <w:sz w:val="24"/>
          <w:szCs w:val="24"/>
        </w:rPr>
        <w:t>)</w:t>
      </w:r>
    </w:p>
    <w:p w14:paraId="5C9B89E1"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lastRenderedPageBreak/>
        <w:t>unde:</w:t>
      </w:r>
    </w:p>
    <w:p w14:paraId="5605675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proofErr w:type="spellStart"/>
      <w:r w:rsidRPr="00B71FA0">
        <w:rPr>
          <w:rFonts w:ascii="Times New Roman" w:hAnsi="Times New Roman" w:cs="Times New Roman"/>
          <w:sz w:val="24"/>
          <w:szCs w:val="24"/>
        </w:rPr>
        <w:t>Vsp</w:t>
      </w:r>
      <w:proofErr w:type="spellEnd"/>
      <w:r w:rsidRPr="00B71FA0">
        <w:rPr>
          <w:rFonts w:ascii="Times New Roman" w:hAnsi="Times New Roman" w:cs="Times New Roman"/>
          <w:sz w:val="24"/>
          <w:szCs w:val="24"/>
        </w:rPr>
        <w:t xml:space="preserve"> = valoarea serviciilor prestate</w:t>
      </w:r>
    </w:p>
    <w:p w14:paraId="285B2078" w14:textId="77777777" w:rsidR="00B71FA0" w:rsidRPr="00B71FA0" w:rsidRDefault="00B71FA0" w:rsidP="00154D8F">
      <w:pPr>
        <w:spacing w:after="0" w:line="276" w:lineRule="auto"/>
        <w:ind w:left="-450" w:right="-1"/>
        <w:jc w:val="both"/>
        <w:rPr>
          <w:rFonts w:ascii="Times New Roman" w:hAnsi="Times New Roman" w:cs="Times New Roman"/>
          <w:sz w:val="24"/>
          <w:szCs w:val="24"/>
        </w:rPr>
      </w:pPr>
      <w:proofErr w:type="spellStart"/>
      <w:r w:rsidRPr="00B71FA0">
        <w:rPr>
          <w:rFonts w:ascii="Times New Roman" w:hAnsi="Times New Roman" w:cs="Times New Roman"/>
          <w:sz w:val="24"/>
          <w:szCs w:val="24"/>
        </w:rPr>
        <w:t>Visof</w:t>
      </w:r>
      <w:proofErr w:type="spellEnd"/>
      <w:r w:rsidRPr="00B71FA0">
        <w:rPr>
          <w:rFonts w:ascii="Times New Roman" w:hAnsi="Times New Roman" w:cs="Times New Roman"/>
          <w:sz w:val="24"/>
          <w:szCs w:val="24"/>
        </w:rPr>
        <w:t xml:space="preserve"> = valoarea </w:t>
      </w:r>
      <w:proofErr w:type="spellStart"/>
      <w:r w:rsidRPr="00B71FA0">
        <w:rPr>
          <w:rFonts w:ascii="Times New Roman" w:hAnsi="Times New Roman" w:cs="Times New Roman"/>
          <w:sz w:val="24"/>
          <w:szCs w:val="24"/>
        </w:rPr>
        <w:t>iniţială</w:t>
      </w:r>
      <w:proofErr w:type="spellEnd"/>
      <w:r w:rsidRPr="00B71FA0">
        <w:rPr>
          <w:rFonts w:ascii="Times New Roman" w:hAnsi="Times New Roman" w:cs="Times New Roman"/>
          <w:sz w:val="24"/>
          <w:szCs w:val="24"/>
        </w:rPr>
        <w:t xml:space="preserve"> a serviciilor ofertate.</w:t>
      </w:r>
    </w:p>
    <w:p w14:paraId="4AF97296"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t>(2) Formula de ajustare se aplică prețului fără profit (conform ofertei financiare ...%) .</w:t>
      </w:r>
    </w:p>
    <w:p w14:paraId="5EADB9E9" w14:textId="77777777" w:rsidR="00B71FA0" w:rsidRPr="00B71FA0" w:rsidRDefault="00B71FA0" w:rsidP="00154D8F">
      <w:pPr>
        <w:tabs>
          <w:tab w:val="left" w:pos="567"/>
        </w:tabs>
        <w:spacing w:before="60" w:after="60" w:line="276" w:lineRule="auto"/>
        <w:ind w:left="-450" w:right="-1"/>
        <w:jc w:val="both"/>
        <w:rPr>
          <w:rFonts w:ascii="Times New Roman" w:eastAsia="Calibri" w:hAnsi="Times New Roman" w:cs="Times New Roman"/>
          <w:sz w:val="24"/>
          <w:szCs w:val="24"/>
          <w:lang w:eastAsia="en-GB"/>
        </w:rPr>
      </w:pPr>
      <w:bookmarkStart w:id="19" w:name="_Hlk126761071"/>
      <w:bookmarkStart w:id="20" w:name="_Hlk126665356"/>
      <w:bookmarkStart w:id="21" w:name="_Hlk126681773"/>
      <w:r w:rsidRPr="00B71FA0">
        <w:rPr>
          <w:rFonts w:ascii="Times New Roman" w:eastAsia="Calibri" w:hAnsi="Times New Roman" w:cs="Times New Roman"/>
          <w:b/>
          <w:bCs/>
          <w:sz w:val="24"/>
          <w:szCs w:val="24"/>
        </w:rPr>
        <w:t>3.3.</w:t>
      </w:r>
      <w:r w:rsidRPr="00B71FA0">
        <w:rPr>
          <w:rFonts w:ascii="Times New Roman" w:eastAsia="Calibri" w:hAnsi="Times New Roman" w:cs="Times New Roman"/>
          <w:sz w:val="24"/>
          <w:szCs w:val="24"/>
        </w:rPr>
        <w:t xml:space="preserve"> Formula de revizuire </w:t>
      </w:r>
      <w:r w:rsidRPr="00B71FA0">
        <w:rPr>
          <w:rFonts w:ascii="Times New Roman" w:eastAsia="Calibri" w:hAnsi="Times New Roman" w:cs="Times New Roman"/>
          <w:sz w:val="24"/>
          <w:szCs w:val="24"/>
          <w:lang w:eastAsia="en-GB"/>
        </w:rPr>
        <w:t>se utilizează la fiecare plată</w:t>
      </w:r>
      <w:bookmarkEnd w:id="19"/>
      <w:bookmarkEnd w:id="20"/>
      <w:bookmarkEnd w:id="21"/>
      <w:r w:rsidRPr="00B71FA0">
        <w:rPr>
          <w:rFonts w:ascii="Times New Roman" w:eastAsia="Calibri" w:hAnsi="Times New Roman" w:cs="Times New Roman"/>
          <w:sz w:val="24"/>
          <w:szCs w:val="24"/>
          <w:lang w:eastAsia="en-GB"/>
        </w:rPr>
        <w:t>.</w:t>
      </w:r>
    </w:p>
    <w:p w14:paraId="49C1FC2E" w14:textId="77777777" w:rsidR="00B71FA0" w:rsidRPr="00B71FA0" w:rsidRDefault="00B71FA0" w:rsidP="00154D8F">
      <w:pPr>
        <w:tabs>
          <w:tab w:val="left" w:pos="567"/>
        </w:tabs>
        <w:spacing w:before="60" w:after="60" w:line="276" w:lineRule="auto"/>
        <w:ind w:left="-450" w:right="-1"/>
        <w:jc w:val="both"/>
        <w:rPr>
          <w:rFonts w:ascii="Times New Roman" w:eastAsia="Calibri" w:hAnsi="Times New Roman" w:cs="Times New Roman"/>
          <w:sz w:val="24"/>
          <w:szCs w:val="24"/>
          <w:lang w:eastAsia="en-GB"/>
        </w:rPr>
      </w:pPr>
      <w:r w:rsidRPr="00B71FA0">
        <w:rPr>
          <w:rFonts w:ascii="Times New Roman" w:eastAsia="Calibri" w:hAnsi="Times New Roman" w:cs="Times New Roman"/>
          <w:b/>
          <w:bCs/>
          <w:sz w:val="24"/>
          <w:szCs w:val="24"/>
          <w:lang w:eastAsia="en-GB"/>
        </w:rPr>
        <w:t>3.4.</w:t>
      </w:r>
      <w:r w:rsidRPr="00B71FA0">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31F45710" w14:textId="77777777" w:rsidR="00B71FA0" w:rsidRPr="00B71FA0" w:rsidRDefault="00B71FA0">
      <w:pPr>
        <w:numPr>
          <w:ilvl w:val="1"/>
          <w:numId w:val="59"/>
        </w:numPr>
        <w:spacing w:line="276" w:lineRule="auto"/>
        <w:ind w:left="-450"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05BCDF4D" w14:textId="77777777" w:rsidR="00B71FA0" w:rsidRPr="00B71FA0" w:rsidRDefault="00B71FA0">
      <w:pPr>
        <w:numPr>
          <w:ilvl w:val="1"/>
          <w:numId w:val="59"/>
        </w:numPr>
        <w:spacing w:line="276" w:lineRule="auto"/>
        <w:ind w:left="-450"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9CF4253" w14:textId="77777777" w:rsidR="00B71FA0" w:rsidRPr="00B71FA0" w:rsidRDefault="00B71FA0">
      <w:pPr>
        <w:numPr>
          <w:ilvl w:val="1"/>
          <w:numId w:val="59"/>
        </w:numPr>
        <w:spacing w:line="276" w:lineRule="auto"/>
        <w:ind w:left="-450"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p>
    <w:bookmarkEnd w:id="18"/>
    <w:p w14:paraId="5F302A37"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 xml:space="preserve">4. DURATA DE PRESTARE A SERVICIILOR </w:t>
      </w:r>
    </w:p>
    <w:p w14:paraId="55D0656F"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4.1.</w:t>
      </w:r>
      <w:r w:rsidRPr="00B71FA0">
        <w:rPr>
          <w:rFonts w:ascii="Times New Roman" w:hAnsi="Times New Roman" w:cs="Times New Roman"/>
          <w:sz w:val="24"/>
          <w:szCs w:val="24"/>
        </w:rPr>
        <w:t xml:space="preserve"> Prestatorul se obligă să presteze </w:t>
      </w:r>
      <w:r w:rsidRPr="00B71FA0">
        <w:rPr>
          <w:rFonts w:ascii="Times New Roman" w:hAnsi="Times New Roman" w:cs="Times New Roman"/>
          <w:b/>
          <w:bCs/>
          <w:i/>
          <w:iCs/>
          <w:sz w:val="24"/>
          <w:szCs w:val="24"/>
        </w:rPr>
        <w:t xml:space="preserve">Servicii de supraveghere prin diriginți de șantier autorizați a </w:t>
      </w:r>
      <w:bookmarkStart w:id="22" w:name="_Hlk61977651"/>
      <w:r w:rsidRPr="00B71FA0">
        <w:rPr>
          <w:rFonts w:ascii="Times New Roman" w:hAnsi="Times New Roman" w:cs="Times New Roman"/>
          <w:b/>
          <w:bCs/>
          <w:i/>
          <w:iCs/>
          <w:sz w:val="24"/>
          <w:szCs w:val="24"/>
        </w:rPr>
        <w:t xml:space="preserve">lucrărilor a lucrărilor aferente proiectului „REABILITARE ȘI MODERNIZARE CENTRUL CULTURAL LUMINA, B-DUL REGINA ELISABETA NR 32, SECTOR 5, București „ </w:t>
      </w:r>
      <w:r w:rsidRPr="00B71FA0">
        <w:rPr>
          <w:rFonts w:ascii="Times New Roman" w:hAnsi="Times New Roman" w:cs="Times New Roman"/>
          <w:bCs/>
          <w:sz w:val="24"/>
          <w:szCs w:val="24"/>
        </w:rPr>
        <w:t>începând cu data prevăzută în ordinul de începere a prestării serviciilor emis de Achizitor,</w:t>
      </w:r>
      <w:r w:rsidRPr="00B71FA0">
        <w:rPr>
          <w:rFonts w:ascii="Times New Roman" w:hAnsi="Times New Roman" w:cs="Times New Roman"/>
          <w:sz w:val="24"/>
          <w:szCs w:val="24"/>
        </w:rPr>
        <w:t xml:space="preserve"> pe durata execuției propriu-zise a lucrărilor de consolidare </w:t>
      </w:r>
      <w:r w:rsidRPr="00B71FA0">
        <w:rPr>
          <w:rFonts w:ascii="Times New Roman" w:hAnsi="Times New Roman" w:cs="Times New Roman"/>
          <w:b/>
          <w:bCs/>
          <w:sz w:val="24"/>
          <w:szCs w:val="24"/>
        </w:rPr>
        <w:t>(12 luni)</w:t>
      </w:r>
      <w:r w:rsidRPr="00B71FA0">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B71FA0">
        <w:rPr>
          <w:rFonts w:ascii="Times New Roman" w:hAnsi="Times New Roman" w:cs="Times New Roman"/>
          <w:b/>
          <w:bCs/>
          <w:sz w:val="24"/>
          <w:szCs w:val="24"/>
        </w:rPr>
        <w:t>(36 luni),</w:t>
      </w:r>
      <w:r w:rsidRPr="00B71FA0">
        <w:rPr>
          <w:rFonts w:ascii="Times New Roman" w:hAnsi="Times New Roman" w:cs="Times New Roman"/>
          <w:sz w:val="24"/>
          <w:szCs w:val="24"/>
        </w:rPr>
        <w:t xml:space="preserve"> până la data procesului-verbal de recepție finală.</w:t>
      </w:r>
      <w:bookmarkEnd w:id="22"/>
      <w:r w:rsidRPr="00B71FA0">
        <w:rPr>
          <w:rFonts w:ascii="Times New Roman" w:hAnsi="Times New Roman" w:cs="Times New Roman"/>
          <w:sz w:val="24"/>
          <w:szCs w:val="24"/>
        </w:rPr>
        <w:t xml:space="preserve">  </w:t>
      </w:r>
    </w:p>
    <w:p w14:paraId="36D02AEB" w14:textId="77777777" w:rsidR="00B71FA0" w:rsidRPr="00B71FA0" w:rsidRDefault="00B71FA0" w:rsidP="00154D8F">
      <w:pPr>
        <w:suppressAutoHyphens/>
        <w:autoSpaceDN w:val="0"/>
        <w:spacing w:after="0" w:line="276" w:lineRule="auto"/>
        <w:ind w:left="-450" w:right="-1"/>
        <w:jc w:val="both"/>
        <w:textAlignment w:val="baseline"/>
        <w:rPr>
          <w:rFonts w:ascii="Times New Roman" w:hAnsi="Times New Roman" w:cs="Times New Roman"/>
          <w:sz w:val="24"/>
          <w:szCs w:val="24"/>
          <w:lang w:eastAsia="ro-RO"/>
        </w:rPr>
      </w:pPr>
      <w:r w:rsidRPr="00B71FA0">
        <w:rPr>
          <w:rFonts w:ascii="Times New Roman" w:hAnsi="Times New Roman" w:cs="Times New Roman"/>
          <w:b/>
          <w:sz w:val="24"/>
          <w:szCs w:val="24"/>
          <w:lang w:eastAsia="ro-RO"/>
        </w:rPr>
        <w:t xml:space="preserve">5. APLICABILITATE ȘI INTERPRETĂRI </w:t>
      </w:r>
    </w:p>
    <w:p w14:paraId="6B0B39CF"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5.1.</w:t>
      </w:r>
      <w:r w:rsidRPr="00B71FA0">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8B59C22"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5.2.</w:t>
      </w:r>
      <w:r w:rsidRPr="00B71FA0">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5A338769" w14:textId="77777777" w:rsidR="00B71FA0" w:rsidRPr="00B71FA0" w:rsidRDefault="00B71FA0" w:rsidP="00154D8F">
      <w:pPr>
        <w:spacing w:after="0" w:line="276" w:lineRule="auto"/>
        <w:ind w:left="-450" w:right="-310"/>
        <w:jc w:val="both"/>
        <w:rPr>
          <w:rFonts w:ascii="Times New Roman" w:hAnsi="Times New Roman" w:cs="Times New Roman"/>
          <w:bCs/>
          <w:i/>
          <w:iCs/>
          <w:color w:val="FF0000"/>
          <w:sz w:val="24"/>
          <w:szCs w:val="24"/>
          <w:lang w:val="it-IT"/>
        </w:rPr>
      </w:pPr>
      <w:r w:rsidRPr="00B71FA0">
        <w:rPr>
          <w:rFonts w:ascii="Times New Roman" w:hAnsi="Times New Roman" w:cs="Times New Roman"/>
          <w:b/>
          <w:sz w:val="24"/>
          <w:szCs w:val="24"/>
        </w:rPr>
        <w:t xml:space="preserve">6. DOCUMENTELE CONTRACTULUI </w:t>
      </w:r>
    </w:p>
    <w:p w14:paraId="05DEB6CB" w14:textId="77777777" w:rsidR="00B71FA0" w:rsidRPr="00B71FA0" w:rsidRDefault="00B71FA0" w:rsidP="00154D8F">
      <w:pPr>
        <w:spacing w:after="0" w:line="276" w:lineRule="auto"/>
        <w:ind w:left="-450" w:right="-310"/>
        <w:jc w:val="both"/>
        <w:rPr>
          <w:rFonts w:ascii="Times New Roman" w:hAnsi="Times New Roman" w:cs="Times New Roman"/>
          <w:sz w:val="24"/>
          <w:szCs w:val="24"/>
        </w:rPr>
      </w:pPr>
      <w:r w:rsidRPr="00B71FA0">
        <w:rPr>
          <w:rFonts w:ascii="Times New Roman" w:hAnsi="Times New Roman" w:cs="Times New Roman"/>
          <w:b/>
          <w:bCs/>
          <w:sz w:val="24"/>
          <w:szCs w:val="24"/>
        </w:rPr>
        <w:t>6.1.</w:t>
      </w:r>
      <w:r w:rsidRPr="00B71FA0">
        <w:rPr>
          <w:rFonts w:ascii="Times New Roman" w:hAnsi="Times New Roman" w:cs="Times New Roman"/>
          <w:sz w:val="24"/>
          <w:szCs w:val="24"/>
        </w:rPr>
        <w:t xml:space="preserve"> Documentele Contractului sunt: </w:t>
      </w:r>
    </w:p>
    <w:p w14:paraId="4C172F96" w14:textId="77777777" w:rsidR="00B71FA0" w:rsidRPr="00B71FA0" w:rsidRDefault="00B71FA0">
      <w:pPr>
        <w:numPr>
          <w:ilvl w:val="0"/>
          <w:numId w:val="43"/>
        </w:numPr>
        <w:spacing w:after="0" w:line="276" w:lineRule="auto"/>
        <w:ind w:left="-450" w:right="-283" w:firstLine="0"/>
        <w:jc w:val="both"/>
        <w:rPr>
          <w:rFonts w:ascii="Times New Roman" w:hAnsi="Times New Roman" w:cs="Times New Roman"/>
          <w:sz w:val="24"/>
          <w:szCs w:val="24"/>
        </w:rPr>
      </w:pPr>
      <w:r w:rsidRPr="00B71FA0">
        <w:rPr>
          <w:rFonts w:ascii="Times New Roman" w:hAnsi="Times New Roman" w:cs="Times New Roman"/>
          <w:sz w:val="24"/>
          <w:szCs w:val="24"/>
        </w:rPr>
        <w:t xml:space="preserve">caietul de sarcini; </w:t>
      </w:r>
    </w:p>
    <w:p w14:paraId="30895CEB" w14:textId="77777777" w:rsidR="00B71FA0" w:rsidRPr="00B71FA0" w:rsidRDefault="00B71FA0">
      <w:pPr>
        <w:numPr>
          <w:ilvl w:val="0"/>
          <w:numId w:val="43"/>
        </w:numPr>
        <w:spacing w:after="0" w:line="276" w:lineRule="auto"/>
        <w:ind w:left="-450" w:right="-283"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propunerea tehnică și propunerea financiară;</w:t>
      </w:r>
    </w:p>
    <w:p w14:paraId="20BE6B87" w14:textId="77777777" w:rsidR="00B71FA0" w:rsidRPr="00B71FA0" w:rsidRDefault="00B71FA0">
      <w:pPr>
        <w:numPr>
          <w:ilvl w:val="0"/>
          <w:numId w:val="43"/>
        </w:numPr>
        <w:spacing w:after="0" w:line="276" w:lineRule="auto"/>
        <w:ind w:left="-450" w:right="-283" w:firstLine="0"/>
        <w:contextualSpacing/>
        <w:jc w:val="both"/>
        <w:rPr>
          <w:rFonts w:ascii="Times New Roman" w:eastAsia="Calibri" w:hAnsi="Times New Roman" w:cs="Times New Roman"/>
          <w:sz w:val="24"/>
          <w:szCs w:val="24"/>
          <w:lang w:val="pt-PT" w:eastAsia="ro-RO"/>
        </w:rPr>
      </w:pPr>
      <w:r w:rsidRPr="00B71FA0">
        <w:rPr>
          <w:rFonts w:ascii="Times New Roman" w:eastAsia="Calibri" w:hAnsi="Times New Roman" w:cs="Times New Roman"/>
          <w:sz w:val="24"/>
          <w:szCs w:val="24"/>
          <w:lang w:val="pt-PT" w:eastAsia="ro-RO"/>
        </w:rPr>
        <w:t>dovada constituirii garanției de bună execuție;</w:t>
      </w:r>
    </w:p>
    <w:p w14:paraId="442FF0CF" w14:textId="77777777" w:rsidR="00B71FA0" w:rsidRPr="00B71FA0" w:rsidRDefault="00B71FA0">
      <w:pPr>
        <w:numPr>
          <w:ilvl w:val="0"/>
          <w:numId w:val="43"/>
        </w:numPr>
        <w:spacing w:after="0" w:line="276" w:lineRule="auto"/>
        <w:ind w:left="-450" w:right="-283" w:firstLine="0"/>
        <w:contextualSpacing/>
        <w:jc w:val="both"/>
        <w:rPr>
          <w:rFonts w:ascii="Times New Roman" w:eastAsia="Calibri" w:hAnsi="Times New Roman" w:cs="Times New Roman"/>
          <w:sz w:val="24"/>
          <w:szCs w:val="24"/>
          <w:lang w:val="it-IT" w:eastAsia="ro-RO"/>
        </w:rPr>
      </w:pPr>
      <w:r w:rsidRPr="00B71FA0">
        <w:rPr>
          <w:rFonts w:ascii="Times New Roman" w:hAnsi="Times New Roman" w:cs="Times New Roman"/>
          <w:sz w:val="24"/>
          <w:szCs w:val="24"/>
        </w:rPr>
        <w:t>angajamentul ferm de susținere din partea unui terț/unor terți, dacă este cazul;</w:t>
      </w:r>
    </w:p>
    <w:p w14:paraId="7E361C13" w14:textId="77777777" w:rsidR="00B71FA0" w:rsidRPr="00B71FA0" w:rsidRDefault="00B71FA0">
      <w:pPr>
        <w:numPr>
          <w:ilvl w:val="0"/>
          <w:numId w:val="43"/>
        </w:numPr>
        <w:suppressAutoHyphens/>
        <w:autoSpaceDN w:val="0"/>
        <w:spacing w:after="0" w:line="276" w:lineRule="auto"/>
        <w:ind w:left="-450" w:right="-283" w:firstLine="0"/>
        <w:jc w:val="both"/>
        <w:rPr>
          <w:rFonts w:ascii="Times New Roman" w:hAnsi="Times New Roman" w:cs="Times New Roman"/>
          <w:sz w:val="24"/>
          <w:szCs w:val="24"/>
          <w:lang w:val="pt-PT"/>
        </w:rPr>
      </w:pPr>
      <w:r w:rsidRPr="00B71FA0">
        <w:rPr>
          <w:rFonts w:ascii="Times New Roman" w:hAnsi="Times New Roman" w:cs="Times New Roman"/>
          <w:sz w:val="24"/>
          <w:szCs w:val="24"/>
          <w:lang w:val="pt-PT"/>
        </w:rPr>
        <w:t>contractele încheiate cu subcontractanții, dacă este cazul;</w:t>
      </w:r>
    </w:p>
    <w:p w14:paraId="7CDFEDCC" w14:textId="77777777" w:rsidR="00B71FA0" w:rsidRPr="00B71FA0" w:rsidRDefault="00B71FA0">
      <w:pPr>
        <w:numPr>
          <w:ilvl w:val="0"/>
          <w:numId w:val="43"/>
        </w:numPr>
        <w:suppressAutoHyphens/>
        <w:autoSpaceDN w:val="0"/>
        <w:spacing w:after="0" w:line="276" w:lineRule="auto"/>
        <w:ind w:left="-450" w:right="-283" w:firstLine="0"/>
        <w:jc w:val="both"/>
        <w:rPr>
          <w:rFonts w:ascii="Times New Roman" w:hAnsi="Times New Roman" w:cs="Times New Roman"/>
          <w:sz w:val="24"/>
          <w:szCs w:val="24"/>
          <w:lang w:val="pt-PT"/>
        </w:rPr>
      </w:pPr>
      <w:r w:rsidRPr="00B71FA0">
        <w:rPr>
          <w:rFonts w:ascii="Times New Roman" w:hAnsi="Times New Roman" w:cs="Times New Roman"/>
          <w:sz w:val="24"/>
          <w:szCs w:val="24"/>
          <w:lang w:val="pt-PT"/>
        </w:rPr>
        <w:lastRenderedPageBreak/>
        <w:t>acordul de asociere, dacă este cazul;</w:t>
      </w:r>
    </w:p>
    <w:p w14:paraId="35B2B6B4" w14:textId="77777777" w:rsidR="00B71FA0" w:rsidRPr="00B71FA0" w:rsidRDefault="00B71FA0">
      <w:pPr>
        <w:numPr>
          <w:ilvl w:val="0"/>
          <w:numId w:val="43"/>
        </w:numPr>
        <w:spacing w:after="0" w:line="276" w:lineRule="auto"/>
        <w:ind w:left="-450" w:right="-283" w:firstLine="0"/>
        <w:contextualSpacing/>
        <w:jc w:val="both"/>
        <w:rPr>
          <w:rFonts w:ascii="Times New Roman" w:eastAsia="Calibri" w:hAnsi="Times New Roman" w:cs="Times New Roman"/>
          <w:sz w:val="24"/>
          <w:szCs w:val="24"/>
          <w:lang w:val="pt-PT" w:eastAsia="ro-RO"/>
        </w:rPr>
      </w:pPr>
      <w:r w:rsidRPr="00B71FA0">
        <w:rPr>
          <w:rFonts w:ascii="Times New Roman" w:eastAsia="Calibri" w:hAnsi="Times New Roman" w:cs="Times New Roman"/>
          <w:sz w:val="24"/>
          <w:szCs w:val="24"/>
          <w:lang w:val="pt-PT" w:eastAsia="ro-RO"/>
        </w:rPr>
        <w:t>acte adiționale, dacă este cazul;</w:t>
      </w:r>
    </w:p>
    <w:p w14:paraId="2417DA27" w14:textId="77777777" w:rsidR="00B71FA0" w:rsidRPr="00B71FA0" w:rsidRDefault="00B71FA0">
      <w:pPr>
        <w:numPr>
          <w:ilvl w:val="0"/>
          <w:numId w:val="43"/>
        </w:numPr>
        <w:spacing w:after="0" w:line="276" w:lineRule="auto"/>
        <w:ind w:left="-450" w:right="-283"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alte documente, după caz.  </w:t>
      </w:r>
    </w:p>
    <w:p w14:paraId="4218DDF0" w14:textId="77777777" w:rsidR="00B71FA0" w:rsidRPr="00B71FA0" w:rsidRDefault="00B71FA0" w:rsidP="00154D8F">
      <w:pPr>
        <w:suppressAutoHyphens/>
        <w:autoSpaceDN w:val="0"/>
        <w:spacing w:after="120" w:line="276" w:lineRule="auto"/>
        <w:ind w:left="-450" w:right="-1"/>
        <w:jc w:val="both"/>
        <w:textAlignment w:val="baseline"/>
        <w:rPr>
          <w:rFonts w:ascii="Times New Roman" w:hAnsi="Times New Roman" w:cs="Times New Roman"/>
          <w:sz w:val="24"/>
          <w:szCs w:val="24"/>
          <w:lang w:eastAsia="ro-RO"/>
        </w:rPr>
      </w:pPr>
      <w:r w:rsidRPr="00B71FA0">
        <w:rPr>
          <w:rFonts w:ascii="Times New Roman" w:hAnsi="Times New Roman" w:cs="Times New Roman"/>
          <w:b/>
          <w:bCs/>
          <w:sz w:val="24"/>
          <w:szCs w:val="24"/>
          <w:lang w:eastAsia="ro-RO"/>
        </w:rPr>
        <w:t>6.2.</w:t>
      </w:r>
      <w:r w:rsidRPr="00B71FA0">
        <w:rPr>
          <w:rFonts w:ascii="Times New Roman" w:hAnsi="Times New Roman" w:cs="Times New Roman"/>
          <w:sz w:val="24"/>
          <w:szCs w:val="24"/>
          <w:lang w:eastAsia="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F071CE0"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7. STANDARDE </w:t>
      </w:r>
    </w:p>
    <w:p w14:paraId="5EEB8B4D"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7.1.</w:t>
      </w:r>
      <w:r w:rsidRPr="00B71FA0">
        <w:rPr>
          <w:rFonts w:ascii="Times New Roman" w:hAnsi="Times New Roman" w:cs="Times New Roman"/>
          <w:sz w:val="24"/>
          <w:szCs w:val="24"/>
        </w:rPr>
        <w:t xml:space="preserve"> Serviciile prestate în baza Contractului vor respecta standardele, normativele și legislația în vigoare. </w:t>
      </w:r>
    </w:p>
    <w:p w14:paraId="0D4BDF38" w14:textId="77777777" w:rsidR="00B71FA0" w:rsidRPr="00B71FA0" w:rsidRDefault="00B71FA0" w:rsidP="00154D8F">
      <w:pPr>
        <w:spacing w:after="0" w:line="276" w:lineRule="auto"/>
        <w:ind w:left="-450" w:right="-310"/>
        <w:jc w:val="both"/>
        <w:rPr>
          <w:rFonts w:ascii="Times New Roman" w:hAnsi="Times New Roman" w:cs="Times New Roman"/>
          <w:sz w:val="24"/>
          <w:szCs w:val="24"/>
        </w:rPr>
      </w:pPr>
    </w:p>
    <w:p w14:paraId="32BF1D71"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8. CARACTERUL DE DOCUMENT PUBLIC </w:t>
      </w:r>
    </w:p>
    <w:p w14:paraId="68D9576F"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8.1.</w:t>
      </w:r>
      <w:r w:rsidRPr="00B71FA0">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4FC1FED"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p>
    <w:p w14:paraId="0761C8CD"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9. DREPTURI DE PROPRIETATE INTELECTUALĂ </w:t>
      </w:r>
    </w:p>
    <w:p w14:paraId="4D61242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9.1.</w:t>
      </w:r>
      <w:r w:rsidRPr="00B71FA0">
        <w:rPr>
          <w:rFonts w:ascii="Times New Roman" w:hAnsi="Times New Roman" w:cs="Times New Roman"/>
          <w:sz w:val="24"/>
          <w:szCs w:val="24"/>
        </w:rPr>
        <w:t xml:space="preserve"> Prestatorul are obligația de a despăgubi Achizitorul împotriva oricăror: </w:t>
      </w:r>
    </w:p>
    <w:p w14:paraId="22B40704" w14:textId="77777777" w:rsidR="00B71FA0" w:rsidRPr="00B71FA0" w:rsidRDefault="00B71FA0" w:rsidP="00154D8F">
      <w:pPr>
        <w:spacing w:after="0" w:line="276" w:lineRule="auto"/>
        <w:ind w:left="-450" w:right="-1" w:firstLine="708"/>
        <w:jc w:val="both"/>
        <w:rPr>
          <w:rFonts w:ascii="Times New Roman" w:hAnsi="Times New Roman" w:cs="Times New Roman"/>
          <w:sz w:val="24"/>
          <w:szCs w:val="24"/>
        </w:rPr>
      </w:pPr>
      <w:r w:rsidRPr="00B71FA0">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B71FA0">
        <w:rPr>
          <w:rFonts w:ascii="Times New Roman" w:eastAsia="Arial Unicode MS" w:hAnsi="Times New Roman" w:cs="Times New Roman"/>
          <w:b/>
          <w:bCs/>
          <w:sz w:val="24"/>
          <w:szCs w:val="24"/>
        </w:rPr>
        <w:t>, precum și din încălcarea obligațiilor  contractuale;</w:t>
      </w:r>
      <w:r w:rsidRPr="00B71FA0">
        <w:rPr>
          <w:rFonts w:ascii="Times New Roman" w:hAnsi="Times New Roman" w:cs="Times New Roman"/>
          <w:sz w:val="24"/>
          <w:szCs w:val="24"/>
        </w:rPr>
        <w:t xml:space="preserve"> </w:t>
      </w:r>
    </w:p>
    <w:p w14:paraId="6F7DF60C" w14:textId="77777777" w:rsidR="00B71FA0" w:rsidRPr="00B71FA0" w:rsidRDefault="00B71FA0" w:rsidP="00154D8F">
      <w:pPr>
        <w:spacing w:after="120" w:line="276" w:lineRule="auto"/>
        <w:ind w:left="-450" w:right="-1" w:firstLine="708"/>
        <w:jc w:val="both"/>
        <w:rPr>
          <w:rFonts w:ascii="Times New Roman" w:hAnsi="Times New Roman" w:cs="Times New Roman"/>
          <w:sz w:val="24"/>
          <w:szCs w:val="24"/>
        </w:rPr>
      </w:pPr>
      <w:r w:rsidRPr="00B71FA0">
        <w:rPr>
          <w:rFonts w:ascii="Times New Roman" w:hAnsi="Times New Roman" w:cs="Times New Roman"/>
          <w:sz w:val="24"/>
          <w:szCs w:val="24"/>
        </w:rPr>
        <w:t xml:space="preserve">- daune-interese, costuri, taxe și cheltuieli de orice natură, aferente, cu excepția situației în care o astfel de încălcare rezultă din respectarea caietului de sarcini întocmit de Achizitor. </w:t>
      </w:r>
    </w:p>
    <w:p w14:paraId="4E552325"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9.2.</w:t>
      </w:r>
      <w:r w:rsidRPr="00B71FA0">
        <w:rPr>
          <w:rFonts w:ascii="Times New Roman" w:hAnsi="Times New Roman" w:cs="Times New Roman"/>
          <w:sz w:val="24"/>
          <w:szCs w:val="24"/>
        </w:rPr>
        <w:t xml:space="preserve"> Toate drepturile de autor, drepturile patrimoniale ce derivă din obiectul contractului se transferă și devin proprietatea autorității contractante da la data efectuării plății conform art. 3 și art. 15.</w:t>
      </w:r>
    </w:p>
    <w:p w14:paraId="333214CA" w14:textId="77777777" w:rsidR="00B71FA0" w:rsidRPr="00B71FA0" w:rsidRDefault="00B71FA0" w:rsidP="00154D8F">
      <w:pPr>
        <w:spacing w:after="0" w:line="276" w:lineRule="auto"/>
        <w:ind w:left="-450" w:right="-1"/>
        <w:jc w:val="both"/>
        <w:rPr>
          <w:rFonts w:ascii="Times New Roman" w:hAnsi="Times New Roman" w:cs="Times New Roman"/>
          <w:b/>
          <w:sz w:val="24"/>
          <w:szCs w:val="24"/>
          <w:highlight w:val="yellow"/>
        </w:rPr>
      </w:pPr>
    </w:p>
    <w:p w14:paraId="235454C3" w14:textId="77777777" w:rsidR="00B71FA0" w:rsidRPr="00B71FA0" w:rsidRDefault="00B71FA0" w:rsidP="00154D8F">
      <w:pPr>
        <w:spacing w:after="0" w:line="276" w:lineRule="auto"/>
        <w:ind w:left="-450" w:right="-1"/>
        <w:jc w:val="both"/>
        <w:rPr>
          <w:rFonts w:ascii="Times New Roman" w:hAnsi="Times New Roman" w:cs="Times New Roman"/>
          <w:b/>
          <w:sz w:val="24"/>
          <w:szCs w:val="24"/>
          <w:lang w:val="pt-PT"/>
        </w:rPr>
      </w:pPr>
      <w:r w:rsidRPr="00B71FA0">
        <w:rPr>
          <w:rFonts w:ascii="Times New Roman" w:hAnsi="Times New Roman" w:cs="Times New Roman"/>
          <w:b/>
          <w:sz w:val="24"/>
          <w:szCs w:val="24"/>
          <w:lang w:val="pt-PT"/>
        </w:rPr>
        <w:t>10. GARANŢIA DE BUNĂ EXECUŢIE A CONTRACTULUI</w:t>
      </w:r>
    </w:p>
    <w:p w14:paraId="75448C56"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10.1.</w:t>
      </w:r>
      <w:r w:rsidRPr="00B71FA0">
        <w:rPr>
          <w:rFonts w:ascii="Times New Roman" w:hAnsi="Times New Roman" w:cs="Times New Roman"/>
          <w:bCs/>
          <w:sz w:val="24"/>
          <w:szCs w:val="24"/>
          <w:lang w:val="pt-PT"/>
        </w:rPr>
        <w:t xml:space="preserve"> </w:t>
      </w:r>
      <w:r w:rsidRPr="00B71FA0">
        <w:rPr>
          <w:rFonts w:ascii="Times New Roman" w:hAnsi="Times New Roman" w:cs="Times New Roman"/>
          <w:b/>
          <w:sz w:val="24"/>
          <w:szCs w:val="24"/>
          <w:lang w:val="pt-PT"/>
        </w:rPr>
        <w:t>(1)</w:t>
      </w:r>
      <w:r w:rsidRPr="00B71FA0">
        <w:rPr>
          <w:rFonts w:ascii="Times New Roman" w:hAnsi="Times New Roman" w:cs="Times New Roman"/>
          <w:bCs/>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61C8B4BA"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(2)</w:t>
      </w:r>
      <w:r w:rsidRPr="00B71FA0">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BCA3C94" w14:textId="77777777" w:rsidR="00B71FA0" w:rsidRPr="00B71FA0" w:rsidRDefault="00B71FA0" w:rsidP="00154D8F">
      <w:pPr>
        <w:spacing w:after="0" w:line="276" w:lineRule="auto"/>
        <w:ind w:left="-450"/>
        <w:jc w:val="both"/>
        <w:rPr>
          <w:rFonts w:ascii="Times New Roman" w:hAnsi="Times New Roman" w:cs="Times New Roman"/>
          <w:bCs/>
          <w:i/>
          <w:iCs/>
          <w:color w:val="FF0000"/>
          <w:sz w:val="24"/>
          <w:szCs w:val="24"/>
          <w:lang w:val="pt-PT"/>
        </w:rPr>
      </w:pPr>
      <w:r w:rsidRPr="00B71FA0">
        <w:rPr>
          <w:rFonts w:ascii="Times New Roman" w:hAnsi="Times New Roman" w:cs="Times New Roman"/>
          <w:b/>
          <w:sz w:val="24"/>
          <w:szCs w:val="24"/>
          <w:lang w:val="pt-PT"/>
        </w:rPr>
        <w:t>10.2.</w:t>
      </w:r>
      <w:r w:rsidRPr="00B71FA0">
        <w:rPr>
          <w:rFonts w:ascii="Times New Roman" w:hAnsi="Times New Roman" w:cs="Times New Roman"/>
          <w:bCs/>
          <w:sz w:val="24"/>
          <w:szCs w:val="24"/>
          <w:lang w:val="pt-PT"/>
        </w:rPr>
        <w:t xml:space="preserve"> </w:t>
      </w:r>
      <w:r w:rsidRPr="00B71FA0">
        <w:rPr>
          <w:rFonts w:ascii="Times New Roman" w:hAnsi="Times New Roman" w:cs="Times New Roman"/>
          <w:b/>
          <w:sz w:val="24"/>
          <w:szCs w:val="24"/>
          <w:lang w:val="pt-PT"/>
        </w:rPr>
        <w:t>(1)</w:t>
      </w:r>
      <w:r w:rsidRPr="00B71FA0">
        <w:rPr>
          <w:rFonts w:ascii="Times New Roman" w:hAnsi="Times New Roman" w:cs="Times New Roman"/>
          <w:bCs/>
          <w:sz w:val="24"/>
          <w:szCs w:val="24"/>
          <w:lang w:val="pt-PT"/>
        </w:rPr>
        <w:t xml:space="preserve"> Cuantumul garanției de bună execuție a Contractului se stabilește la 10 % din valoarea acestuia, fără TVA, respectiv ................, și se va constitui astfel: </w:t>
      </w:r>
    </w:p>
    <w:p w14:paraId="4882E104"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Cs/>
          <w:sz w:val="24"/>
          <w:szCs w:val="24"/>
          <w:lang w:val="pt-PT"/>
        </w:rPr>
        <w:t xml:space="preserve"> </w:t>
      </w:r>
      <w:r w:rsidRPr="00B71FA0">
        <w:rPr>
          <w:rFonts w:ascii="Times New Roman" w:hAnsi="Times New Roman" w:cs="Times New Roman"/>
          <w:b/>
          <w:sz w:val="24"/>
          <w:szCs w:val="24"/>
          <w:lang w:val="pt-PT"/>
        </w:rPr>
        <w:t>a)</w:t>
      </w:r>
      <w:r w:rsidRPr="00B71FA0">
        <w:rPr>
          <w:rFonts w:ascii="Times New Roman" w:hAnsi="Times New Roman" w:cs="Times New Roman"/>
          <w:bCs/>
          <w:sz w:val="24"/>
          <w:szCs w:val="24"/>
          <w:lang w:val="pt-PT"/>
        </w:rPr>
        <w:t xml:space="preserve"> prin virament bancar sau</w:t>
      </w:r>
    </w:p>
    <w:p w14:paraId="5FFF3BFB"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Cs/>
          <w:sz w:val="24"/>
          <w:szCs w:val="24"/>
          <w:lang w:val="pt-PT"/>
        </w:rPr>
        <w:t xml:space="preserve"> </w:t>
      </w:r>
      <w:r w:rsidRPr="00B71FA0">
        <w:rPr>
          <w:rFonts w:ascii="Times New Roman" w:hAnsi="Times New Roman" w:cs="Times New Roman"/>
          <w:b/>
          <w:sz w:val="24"/>
          <w:szCs w:val="24"/>
          <w:lang w:val="pt-PT"/>
        </w:rPr>
        <w:t>b)</w:t>
      </w:r>
      <w:r w:rsidRPr="00B71FA0">
        <w:rPr>
          <w:rFonts w:ascii="Times New Roman" w:hAnsi="Times New Roman" w:cs="Times New Roman"/>
          <w:bCs/>
          <w:sz w:val="24"/>
          <w:szCs w:val="24"/>
          <w:lang w:val="pt-PT"/>
        </w:rPr>
        <w:t xml:space="preserve"> instrumente de garantare emise în condiţiile legii astfel:</w:t>
      </w:r>
    </w:p>
    <w:p w14:paraId="5DACEABE"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(i)</w:t>
      </w:r>
      <w:r w:rsidRPr="00B71FA0">
        <w:rPr>
          <w:rFonts w:ascii="Times New Roman" w:hAnsi="Times New Roman" w:cs="Times New Roman"/>
          <w:bCs/>
          <w:sz w:val="24"/>
          <w:szCs w:val="24"/>
          <w:lang w:val="pt-PT"/>
        </w:rPr>
        <w:t xml:space="preserve"> scrisori de garanţie emise de instituţii de credit bancare;</w:t>
      </w:r>
    </w:p>
    <w:p w14:paraId="4DB65DB4"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lastRenderedPageBreak/>
        <w:t>(ii)</w:t>
      </w:r>
      <w:r w:rsidRPr="00B71FA0">
        <w:rPr>
          <w:rFonts w:ascii="Times New Roman" w:hAnsi="Times New Roman" w:cs="Times New Roman"/>
          <w:bCs/>
          <w:sz w:val="24"/>
          <w:szCs w:val="24"/>
          <w:lang w:val="pt-PT"/>
        </w:rPr>
        <w:t xml:space="preserve"> scrisori de garanţie emise de instituţii financiare nebancare din România sau din alt stat </w:t>
      </w:r>
      <w:r w:rsidRPr="00B71FA0">
        <w:rPr>
          <w:rFonts w:ascii="Times New Roman" w:hAnsi="Times New Roman" w:cs="Times New Roman"/>
          <w:bCs/>
          <w:sz w:val="24"/>
          <w:szCs w:val="24"/>
        </w:rPr>
        <w:t xml:space="preserve">pentru </w:t>
      </w:r>
      <w:proofErr w:type="spellStart"/>
      <w:r w:rsidRPr="00B71FA0">
        <w:rPr>
          <w:rFonts w:ascii="Times New Roman" w:hAnsi="Times New Roman" w:cs="Times New Roman"/>
          <w:bCs/>
          <w:sz w:val="24"/>
          <w:szCs w:val="24"/>
        </w:rPr>
        <w:t>achiziţiile</w:t>
      </w:r>
      <w:proofErr w:type="spellEnd"/>
      <w:r w:rsidRPr="00B71FA0">
        <w:rPr>
          <w:rFonts w:ascii="Times New Roman" w:hAnsi="Times New Roman" w:cs="Times New Roman"/>
          <w:bCs/>
          <w:sz w:val="24"/>
          <w:szCs w:val="24"/>
        </w:rPr>
        <w:t xml:space="preserve"> de servicii a căror valoare estimată este mai mică sau egală cu 7.000.000 lei fără TVA</w:t>
      </w:r>
      <w:r w:rsidRPr="00B71FA0">
        <w:rPr>
          <w:rFonts w:ascii="Times New Roman" w:hAnsi="Times New Roman" w:cs="Times New Roman"/>
          <w:bCs/>
          <w:sz w:val="24"/>
          <w:szCs w:val="24"/>
          <w:lang w:val="pt-PT"/>
        </w:rPr>
        <w:t>;</w:t>
      </w:r>
    </w:p>
    <w:p w14:paraId="6835A4B2"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(iii)</w:t>
      </w:r>
      <w:r w:rsidRPr="00B71FA0">
        <w:rPr>
          <w:rFonts w:ascii="Times New Roman" w:hAnsi="Times New Roman" w:cs="Times New Roman"/>
          <w:bCs/>
          <w:sz w:val="24"/>
          <w:szCs w:val="24"/>
          <w:lang w:val="pt-PT"/>
        </w:rPr>
        <w:t xml:space="preserve"> asigurări de garanţii emise:</w:t>
      </w:r>
    </w:p>
    <w:p w14:paraId="6CFC267D"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w:t>
      </w:r>
      <w:r w:rsidRPr="00B71FA0">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205D83D8"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w:t>
      </w:r>
      <w:r w:rsidRPr="00B71FA0">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3E97C7D1"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c)</w:t>
      </w:r>
      <w:r w:rsidRPr="00B71FA0">
        <w:rPr>
          <w:rFonts w:ascii="Times New Roman" w:hAnsi="Times New Roman" w:cs="Times New Roman"/>
          <w:bCs/>
          <w:sz w:val="24"/>
          <w:szCs w:val="24"/>
          <w:lang w:val="pt-PT"/>
        </w:rPr>
        <w:t xml:space="preserve"> depunerea la casierie a unor sume în numerar dacă valoarea este mai mică de 5.000 lei;</w:t>
      </w:r>
    </w:p>
    <w:p w14:paraId="5FD9684D"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d)</w:t>
      </w:r>
      <w:r w:rsidRPr="00B71FA0">
        <w:rPr>
          <w:rFonts w:ascii="Times New Roman" w:hAnsi="Times New Roman" w:cs="Times New Roman"/>
          <w:bCs/>
          <w:sz w:val="24"/>
          <w:szCs w:val="24"/>
          <w:lang w:val="pt-PT"/>
        </w:rPr>
        <w:t xml:space="preserve"> </w:t>
      </w:r>
      <w:proofErr w:type="spellStart"/>
      <w:r w:rsidRPr="00B71FA0">
        <w:rPr>
          <w:rFonts w:ascii="Times New Roman" w:hAnsi="Times New Roman" w:cs="Times New Roman"/>
          <w:bCs/>
          <w:sz w:val="24"/>
          <w:szCs w:val="24"/>
        </w:rPr>
        <w:t>reţineri</w:t>
      </w:r>
      <w:proofErr w:type="spellEnd"/>
      <w:r w:rsidRPr="00B71FA0">
        <w:rPr>
          <w:rFonts w:ascii="Times New Roman" w:hAnsi="Times New Roman" w:cs="Times New Roman"/>
          <w:bCs/>
          <w:sz w:val="24"/>
          <w:szCs w:val="24"/>
        </w:rPr>
        <w:t xml:space="preserve"> succesive din sumele datorate pentru facturi </w:t>
      </w:r>
      <w:proofErr w:type="spellStart"/>
      <w:r w:rsidRPr="00B71FA0">
        <w:rPr>
          <w:rFonts w:ascii="Times New Roman" w:hAnsi="Times New Roman" w:cs="Times New Roman"/>
          <w:bCs/>
          <w:sz w:val="24"/>
          <w:szCs w:val="24"/>
        </w:rPr>
        <w:t>parţiale</w:t>
      </w:r>
      <w:proofErr w:type="spellEnd"/>
      <w:r w:rsidRPr="00B71FA0">
        <w:rPr>
          <w:rFonts w:ascii="Times New Roman" w:hAnsi="Times New Roman" w:cs="Times New Roman"/>
          <w:bCs/>
          <w:sz w:val="24"/>
          <w:szCs w:val="24"/>
        </w:rPr>
        <w:t xml:space="preserve">, în cazul </w:t>
      </w:r>
      <w:proofErr w:type="spellStart"/>
      <w:r w:rsidRPr="00B71FA0">
        <w:rPr>
          <w:rFonts w:ascii="Times New Roman" w:hAnsi="Times New Roman" w:cs="Times New Roman"/>
          <w:bCs/>
          <w:sz w:val="24"/>
          <w:szCs w:val="24"/>
        </w:rPr>
        <w:t>garanţiei</w:t>
      </w:r>
      <w:proofErr w:type="spellEnd"/>
      <w:r w:rsidRPr="00B71FA0">
        <w:rPr>
          <w:rFonts w:ascii="Times New Roman" w:hAnsi="Times New Roman" w:cs="Times New Roman"/>
          <w:bCs/>
          <w:sz w:val="24"/>
          <w:szCs w:val="24"/>
        </w:rPr>
        <w:t xml:space="preserve"> de bună </w:t>
      </w:r>
      <w:proofErr w:type="spellStart"/>
      <w:r w:rsidRPr="00B71FA0">
        <w:rPr>
          <w:rFonts w:ascii="Times New Roman" w:hAnsi="Times New Roman" w:cs="Times New Roman"/>
          <w:bCs/>
          <w:sz w:val="24"/>
          <w:szCs w:val="24"/>
        </w:rPr>
        <w:t>execuţie</w:t>
      </w:r>
      <w:proofErr w:type="spellEnd"/>
      <w:r w:rsidRPr="00B71FA0">
        <w:rPr>
          <w:rFonts w:ascii="Times New Roman" w:hAnsi="Times New Roman" w:cs="Times New Roman"/>
          <w:bCs/>
          <w:sz w:val="24"/>
          <w:szCs w:val="24"/>
        </w:rPr>
        <w:t xml:space="preserve">, caz în care Contractantul are obligația de a deschide un cont la dispoziția </w:t>
      </w:r>
      <w:proofErr w:type="spellStart"/>
      <w:r w:rsidRPr="00B71FA0">
        <w:rPr>
          <w:rFonts w:ascii="Times New Roman" w:hAnsi="Times New Roman" w:cs="Times New Roman"/>
          <w:bCs/>
          <w:sz w:val="24"/>
          <w:szCs w:val="24"/>
        </w:rPr>
        <w:t>Autorităţii</w:t>
      </w:r>
      <w:proofErr w:type="spellEnd"/>
      <w:r w:rsidRPr="00B71FA0">
        <w:rPr>
          <w:rFonts w:ascii="Times New Roman" w:hAnsi="Times New Roman" w:cs="Times New Roman"/>
          <w:bCs/>
          <w:sz w:val="24"/>
          <w:szCs w:val="24"/>
        </w:rPr>
        <w:t xml:space="preserve"> contractante </w:t>
      </w:r>
      <w:bookmarkStart w:id="23" w:name="_Hlk189749108"/>
      <w:r w:rsidRPr="00B71FA0">
        <w:rPr>
          <w:rFonts w:ascii="Times New Roman" w:hAnsi="Times New Roman" w:cs="Times New Roman"/>
          <w:bCs/>
          <w:sz w:val="24"/>
          <w:szCs w:val="24"/>
        </w:rPr>
        <w:t xml:space="preserve">la unitatea Trezoreriei Statului din cadrul organului fiscal competent în administrarea acestuia, </w:t>
      </w:r>
      <w:bookmarkStart w:id="24" w:name="_Hlk189751654"/>
      <w:r w:rsidRPr="00B71FA0">
        <w:rPr>
          <w:rFonts w:ascii="Times New Roman" w:hAnsi="Times New Roman" w:cs="Times New Roman"/>
          <w:bCs/>
          <w:sz w:val="24"/>
          <w:szCs w:val="24"/>
        </w:rPr>
        <w:t xml:space="preserve">in care contractantul va vira suma </w:t>
      </w:r>
      <w:proofErr w:type="spellStart"/>
      <w:r w:rsidRPr="00B71FA0">
        <w:rPr>
          <w:rFonts w:ascii="Times New Roman" w:hAnsi="Times New Roman" w:cs="Times New Roman"/>
          <w:bCs/>
          <w:sz w:val="24"/>
          <w:szCs w:val="24"/>
        </w:rPr>
        <w:t>initiala</w:t>
      </w:r>
      <w:proofErr w:type="spellEnd"/>
      <w:r w:rsidRPr="00B71FA0">
        <w:rPr>
          <w:rFonts w:ascii="Times New Roman" w:hAnsi="Times New Roman" w:cs="Times New Roman"/>
          <w:bCs/>
          <w:sz w:val="24"/>
          <w:szCs w:val="24"/>
        </w:rPr>
        <w:t xml:space="preserve"> de 0.5% din prețul contractului fără TVA;</w:t>
      </w:r>
    </w:p>
    <w:bookmarkEnd w:id="23"/>
    <w:bookmarkEnd w:id="24"/>
    <w:p w14:paraId="328347D6"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e)</w:t>
      </w:r>
      <w:r w:rsidRPr="00B71FA0">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7167ABDD"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10.3.</w:t>
      </w:r>
      <w:r w:rsidRPr="00B71FA0">
        <w:rPr>
          <w:rFonts w:ascii="Times New Roman" w:hAnsi="Times New Roman" w:cs="Times New Roman"/>
          <w:bCs/>
          <w:sz w:val="24"/>
          <w:szCs w:val="24"/>
          <w:lang w:val="pt-PT"/>
        </w:rPr>
        <w:t xml:space="preserve"> </w:t>
      </w:r>
      <w:r w:rsidRPr="00B71FA0">
        <w:rPr>
          <w:rFonts w:ascii="Times New Roman" w:hAnsi="Times New Roman" w:cs="Times New Roman"/>
          <w:b/>
          <w:sz w:val="24"/>
          <w:szCs w:val="24"/>
          <w:lang w:val="pt-PT"/>
        </w:rPr>
        <w:t>(1)</w:t>
      </w:r>
      <w:r w:rsidRPr="00B71FA0">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139364C"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(2)</w:t>
      </w:r>
      <w:r w:rsidRPr="00B71FA0">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7AE4C292"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(3)</w:t>
      </w:r>
      <w:r w:rsidRPr="00B71FA0">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35094763"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(4)</w:t>
      </w:r>
      <w:r w:rsidRPr="00B71FA0">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0046D9E" w14:textId="77777777" w:rsidR="00B71FA0" w:rsidRPr="00B71FA0" w:rsidRDefault="00B71FA0" w:rsidP="00154D8F">
      <w:pPr>
        <w:spacing w:after="0" w:line="276" w:lineRule="auto"/>
        <w:ind w:left="-450"/>
        <w:jc w:val="both"/>
        <w:rPr>
          <w:rFonts w:ascii="Times New Roman" w:hAnsi="Times New Roman" w:cs="Times New Roman"/>
          <w:bCs/>
          <w:sz w:val="24"/>
          <w:szCs w:val="24"/>
          <w:lang w:val="pt-PT"/>
        </w:rPr>
      </w:pPr>
      <w:r w:rsidRPr="00B71FA0">
        <w:rPr>
          <w:rFonts w:ascii="Times New Roman" w:hAnsi="Times New Roman" w:cs="Times New Roman"/>
          <w:b/>
          <w:sz w:val="24"/>
          <w:szCs w:val="24"/>
          <w:lang w:val="pt-PT"/>
        </w:rPr>
        <w:t>10.4.</w:t>
      </w:r>
      <w:r w:rsidRPr="00B71FA0">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04EE1946" w14:textId="77777777" w:rsidR="00B71FA0" w:rsidRPr="00B71FA0" w:rsidRDefault="00B71FA0" w:rsidP="00154D8F">
      <w:pPr>
        <w:spacing w:after="0" w:line="276" w:lineRule="auto"/>
        <w:ind w:left="-450"/>
        <w:jc w:val="both"/>
        <w:rPr>
          <w:rFonts w:ascii="Times New Roman" w:hAnsi="Times New Roman" w:cs="Times New Roman"/>
          <w:bCs/>
          <w:sz w:val="24"/>
          <w:szCs w:val="24"/>
        </w:rPr>
      </w:pPr>
      <w:r w:rsidRPr="00B71FA0">
        <w:rPr>
          <w:rFonts w:ascii="Times New Roman" w:hAnsi="Times New Roman" w:cs="Times New Roman"/>
          <w:b/>
          <w:sz w:val="24"/>
          <w:szCs w:val="24"/>
          <w:lang w:val="pt-PT"/>
        </w:rPr>
        <w:t>10.5.</w:t>
      </w:r>
      <w:r w:rsidRPr="00B71FA0">
        <w:rPr>
          <w:rFonts w:ascii="Times New Roman" w:hAnsi="Times New Roman" w:cs="Times New Roman"/>
          <w:bCs/>
          <w:sz w:val="24"/>
          <w:szCs w:val="24"/>
          <w:lang w:val="pt-PT"/>
        </w:rPr>
        <w:t xml:space="preserve"> Achizitorul are obligația de a elibera/restitui garanția de bună execuție </w:t>
      </w:r>
      <w:r w:rsidRPr="00B71FA0">
        <w:rPr>
          <w:rFonts w:ascii="Times New Roman" w:hAnsi="Times New Roman" w:cs="Times New Roman"/>
          <w:bCs/>
          <w:sz w:val="24"/>
          <w:szCs w:val="24"/>
        </w:rPr>
        <w:t>după cum urmează:</w:t>
      </w:r>
    </w:p>
    <w:p w14:paraId="3D4C41DC"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rPr>
      </w:pPr>
      <w:r w:rsidRPr="00B71FA0">
        <w:rPr>
          <w:rFonts w:ascii="Times New Roman" w:hAnsi="Times New Roman" w:cs="Times New Roman"/>
          <w:b/>
          <w:sz w:val="24"/>
          <w:szCs w:val="24"/>
        </w:rPr>
        <w:t>a)</w:t>
      </w:r>
      <w:r w:rsidRPr="00B71FA0">
        <w:rPr>
          <w:rFonts w:ascii="Times New Roman" w:hAnsi="Times New Roman" w:cs="Times New Roman"/>
          <w:bCs/>
          <w:sz w:val="24"/>
          <w:szCs w:val="24"/>
        </w:rPr>
        <w:t xml:space="preserve"> 70% din valoarea </w:t>
      </w:r>
      <w:proofErr w:type="spellStart"/>
      <w:r w:rsidRPr="00B71FA0">
        <w:rPr>
          <w:rFonts w:ascii="Times New Roman" w:hAnsi="Times New Roman" w:cs="Times New Roman"/>
          <w:bCs/>
          <w:sz w:val="24"/>
          <w:szCs w:val="24"/>
        </w:rPr>
        <w:t>garanţiei</w:t>
      </w:r>
      <w:proofErr w:type="spellEnd"/>
      <w:r w:rsidRPr="00B71FA0">
        <w:rPr>
          <w:rFonts w:ascii="Times New Roman" w:hAnsi="Times New Roman" w:cs="Times New Roman"/>
          <w:bCs/>
          <w:sz w:val="24"/>
          <w:szCs w:val="24"/>
        </w:rPr>
        <w:t xml:space="preserve">, în termen de 14 zile de la data încheierii procesului-verbal de </w:t>
      </w:r>
      <w:proofErr w:type="spellStart"/>
      <w:r w:rsidRPr="00B71FA0">
        <w:rPr>
          <w:rFonts w:ascii="Times New Roman" w:hAnsi="Times New Roman" w:cs="Times New Roman"/>
          <w:bCs/>
          <w:sz w:val="24"/>
          <w:szCs w:val="24"/>
        </w:rPr>
        <w:t>recepţie</w:t>
      </w:r>
      <w:proofErr w:type="spellEnd"/>
      <w:r w:rsidRPr="00B71FA0">
        <w:rPr>
          <w:rFonts w:ascii="Times New Roman" w:hAnsi="Times New Roman" w:cs="Times New Roman"/>
          <w:bCs/>
          <w:sz w:val="24"/>
          <w:szCs w:val="24"/>
        </w:rPr>
        <w:t xml:space="preserve"> la terminarea lucrărilor, dacă nu a ridicat până la acea dată </w:t>
      </w:r>
      <w:proofErr w:type="spellStart"/>
      <w:r w:rsidRPr="00B71FA0">
        <w:rPr>
          <w:rFonts w:ascii="Times New Roman" w:hAnsi="Times New Roman" w:cs="Times New Roman"/>
          <w:bCs/>
          <w:sz w:val="24"/>
          <w:szCs w:val="24"/>
        </w:rPr>
        <w:t>pretenţii</w:t>
      </w:r>
      <w:proofErr w:type="spellEnd"/>
      <w:r w:rsidRPr="00B71FA0">
        <w:rPr>
          <w:rFonts w:ascii="Times New Roman" w:hAnsi="Times New Roman" w:cs="Times New Roman"/>
          <w:bCs/>
          <w:sz w:val="24"/>
          <w:szCs w:val="24"/>
        </w:rPr>
        <w:t xml:space="preserve"> asupra ei;</w:t>
      </w:r>
    </w:p>
    <w:p w14:paraId="31876DF0" w14:textId="77777777" w:rsidR="00B71FA0" w:rsidRPr="00B71FA0" w:rsidRDefault="00B71FA0" w:rsidP="00154D8F">
      <w:pPr>
        <w:spacing w:after="0" w:line="276" w:lineRule="auto"/>
        <w:ind w:left="-450" w:firstLine="708"/>
        <w:jc w:val="both"/>
        <w:rPr>
          <w:rFonts w:ascii="Times New Roman" w:hAnsi="Times New Roman" w:cs="Times New Roman"/>
          <w:bCs/>
          <w:sz w:val="24"/>
          <w:szCs w:val="24"/>
        </w:rPr>
      </w:pPr>
      <w:r w:rsidRPr="00B71FA0">
        <w:rPr>
          <w:rFonts w:ascii="Times New Roman" w:hAnsi="Times New Roman" w:cs="Times New Roman"/>
          <w:b/>
          <w:sz w:val="24"/>
          <w:szCs w:val="24"/>
        </w:rPr>
        <w:t>b)</w:t>
      </w:r>
      <w:r w:rsidRPr="00B71FA0">
        <w:rPr>
          <w:rFonts w:ascii="Times New Roman" w:hAnsi="Times New Roman" w:cs="Times New Roman"/>
          <w:bCs/>
          <w:sz w:val="24"/>
          <w:szCs w:val="24"/>
        </w:rPr>
        <w:t xml:space="preserve"> restul de 30% din valoarea </w:t>
      </w:r>
      <w:proofErr w:type="spellStart"/>
      <w:r w:rsidRPr="00B71FA0">
        <w:rPr>
          <w:rFonts w:ascii="Times New Roman" w:hAnsi="Times New Roman" w:cs="Times New Roman"/>
          <w:bCs/>
          <w:sz w:val="24"/>
          <w:szCs w:val="24"/>
        </w:rPr>
        <w:t>garanţiei</w:t>
      </w:r>
      <w:proofErr w:type="spellEnd"/>
      <w:r w:rsidRPr="00B71FA0">
        <w:rPr>
          <w:rFonts w:ascii="Times New Roman" w:hAnsi="Times New Roman" w:cs="Times New Roman"/>
          <w:bCs/>
          <w:sz w:val="24"/>
          <w:szCs w:val="24"/>
        </w:rPr>
        <w:t xml:space="preserve">, în termen de 14 zile de la data emiterii raportului final/expirarea duratei de </w:t>
      </w:r>
      <w:proofErr w:type="spellStart"/>
      <w:r w:rsidRPr="00B71FA0">
        <w:rPr>
          <w:rFonts w:ascii="Times New Roman" w:hAnsi="Times New Roman" w:cs="Times New Roman"/>
          <w:bCs/>
          <w:sz w:val="24"/>
          <w:szCs w:val="24"/>
        </w:rPr>
        <w:t>garanţie</w:t>
      </w:r>
      <w:proofErr w:type="spellEnd"/>
      <w:r w:rsidRPr="00B71FA0">
        <w:rPr>
          <w:rFonts w:ascii="Times New Roman" w:hAnsi="Times New Roman" w:cs="Times New Roman"/>
          <w:bCs/>
          <w:sz w:val="24"/>
          <w:szCs w:val="24"/>
        </w:rPr>
        <w:t xml:space="preserve"> acordată lucrării în cauză, respectiv procesul - verbal  de recepție finala, dacă nu a ridicat până la acea dată pretenții asupra ei. </w:t>
      </w:r>
    </w:p>
    <w:p w14:paraId="339161EF"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p>
    <w:p w14:paraId="6B66EE2E" w14:textId="77777777" w:rsidR="00B71FA0" w:rsidRPr="00B71FA0" w:rsidRDefault="00B71FA0" w:rsidP="00154D8F">
      <w:pPr>
        <w:spacing w:after="0" w:line="276" w:lineRule="auto"/>
        <w:ind w:left="-450"/>
        <w:jc w:val="both"/>
        <w:rPr>
          <w:rFonts w:ascii="Times New Roman" w:hAnsi="Times New Roman" w:cs="Times New Roman"/>
          <w:bCs/>
          <w:i/>
          <w:iCs/>
          <w:color w:val="FF0000"/>
          <w:sz w:val="24"/>
          <w:szCs w:val="24"/>
        </w:rPr>
      </w:pPr>
      <w:r w:rsidRPr="00B71FA0">
        <w:rPr>
          <w:rFonts w:ascii="Times New Roman" w:hAnsi="Times New Roman" w:cs="Times New Roman"/>
          <w:b/>
          <w:sz w:val="24"/>
          <w:szCs w:val="24"/>
        </w:rPr>
        <w:t xml:space="preserve">11. RESPONSABILITĂȚILE PRESTATORULUI </w:t>
      </w:r>
    </w:p>
    <w:p w14:paraId="66CC4B2D"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11.1.</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466CEFEA"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w:t>
      </w:r>
      <w:r w:rsidRPr="00B71FA0">
        <w:rPr>
          <w:rFonts w:ascii="Times New Roman" w:hAnsi="Times New Roman" w:cs="Times New Roman"/>
          <w:sz w:val="24"/>
          <w:szCs w:val="24"/>
        </w:rPr>
        <w:lastRenderedPageBreak/>
        <w:t xml:space="preserve">în care necesitatea asigurării acestora este prevăzută în Contract sau se poate deduce în mod rezonabil din Contract. </w:t>
      </w:r>
    </w:p>
    <w:p w14:paraId="5C3CB36E"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11.2.</w:t>
      </w:r>
      <w:r w:rsidRPr="00B71FA0">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1FBC717C" w14:textId="77777777" w:rsidR="00B71FA0" w:rsidRPr="00B71FA0" w:rsidRDefault="00B71FA0" w:rsidP="00154D8F">
      <w:pPr>
        <w:spacing w:after="0" w:line="276" w:lineRule="auto"/>
        <w:ind w:left="-450" w:right="-1"/>
        <w:contextualSpacing/>
        <w:jc w:val="both"/>
        <w:rPr>
          <w:rFonts w:ascii="Times New Roman" w:hAnsi="Times New Roman" w:cs="Times New Roman"/>
          <w:sz w:val="24"/>
          <w:szCs w:val="24"/>
        </w:rPr>
      </w:pPr>
      <w:r w:rsidRPr="00B71FA0">
        <w:rPr>
          <w:rFonts w:ascii="Times New Roman" w:hAnsi="Times New Roman" w:cs="Times New Roman"/>
          <w:b/>
          <w:sz w:val="24"/>
          <w:szCs w:val="24"/>
        </w:rPr>
        <w:t>11.3.</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Dirigintele de șantier își va desfășura activitatea ca reprezentant al Achizitorului în relațiile cu Proiectantul, Prestatorul și Inspectoratul de Stat în Construcții (ISC).</w:t>
      </w:r>
    </w:p>
    <w:p w14:paraId="1B5A5274" w14:textId="77777777" w:rsidR="00B71FA0" w:rsidRPr="00B71FA0" w:rsidRDefault="00B71FA0" w:rsidP="00154D8F">
      <w:pPr>
        <w:spacing w:after="0" w:line="276" w:lineRule="auto"/>
        <w:ind w:left="-450" w:right="-1"/>
        <w:contextualSpacing/>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Prestatorul,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Prestator, care vor sta la baza situațiilor de plată supuse decontării.</w:t>
      </w:r>
    </w:p>
    <w:p w14:paraId="7319ECA7" w14:textId="77777777" w:rsidR="00B71FA0" w:rsidRPr="00B71FA0" w:rsidRDefault="00B71FA0" w:rsidP="00154D8F">
      <w:pPr>
        <w:tabs>
          <w:tab w:val="left" w:pos="900"/>
        </w:tabs>
        <w:spacing w:after="0" w:line="276" w:lineRule="auto"/>
        <w:ind w:left="-450" w:right="-1"/>
        <w:jc w:val="both"/>
        <w:rPr>
          <w:rFonts w:ascii="Times New Roman" w:hAnsi="Times New Roman" w:cs="Times New Roman"/>
          <w:color w:val="000000"/>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w:t>
      </w:r>
      <w:r w:rsidRPr="00B71FA0">
        <w:rPr>
          <w:rFonts w:ascii="Times New Roman" w:hAnsi="Times New Roman" w:cs="Times New Roman"/>
          <w:color w:val="000000"/>
          <w:sz w:val="24"/>
          <w:szCs w:val="24"/>
        </w:rPr>
        <w:t>Pe tot parcursul execuției lucrărilor, diriginții de șantier realizează următoarele activități:</w:t>
      </w:r>
    </w:p>
    <w:p w14:paraId="4498AB91" w14:textId="77777777" w:rsidR="00B71FA0" w:rsidRPr="00B71FA0" w:rsidRDefault="00B71FA0">
      <w:pPr>
        <w:numPr>
          <w:ilvl w:val="0"/>
          <w:numId w:val="51"/>
        </w:numPr>
        <w:spacing w:after="0" w:line="276" w:lineRule="auto"/>
        <w:ind w:left="-450" w:right="-1" w:firstLine="0"/>
        <w:contextualSpacing/>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Asigură verificarea execuției corecte și la un nivel de calitate corespunzător al lucrărilor;</w:t>
      </w:r>
    </w:p>
    <w:p w14:paraId="2FFABEE8" w14:textId="77777777" w:rsidR="00B71FA0" w:rsidRPr="00B71FA0" w:rsidRDefault="00B71FA0">
      <w:pPr>
        <w:numPr>
          <w:ilvl w:val="0"/>
          <w:numId w:val="51"/>
        </w:numPr>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417A8CF8" w14:textId="77777777" w:rsidR="00B71FA0" w:rsidRPr="00B71FA0" w:rsidRDefault="00B71FA0">
      <w:pPr>
        <w:numPr>
          <w:ilvl w:val="0"/>
          <w:numId w:val="51"/>
        </w:numPr>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Asigură recepția la terminarea lucrărilor și la expirarea perioadei de garanție a acestora;</w:t>
      </w:r>
    </w:p>
    <w:p w14:paraId="157ED2E6" w14:textId="77777777" w:rsidR="00B71FA0" w:rsidRPr="00B71FA0" w:rsidRDefault="00B71FA0">
      <w:pPr>
        <w:numPr>
          <w:ilvl w:val="0"/>
          <w:numId w:val="51"/>
        </w:numPr>
        <w:tabs>
          <w:tab w:val="left" w:pos="0"/>
        </w:tabs>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Participă la întocmirea cărții tehnice a construcției și o predau proprietarului;</w:t>
      </w:r>
    </w:p>
    <w:p w14:paraId="3D6D7C00" w14:textId="77777777" w:rsidR="00B71FA0" w:rsidRPr="00B71FA0" w:rsidRDefault="00B71FA0">
      <w:pPr>
        <w:numPr>
          <w:ilvl w:val="0"/>
          <w:numId w:val="51"/>
        </w:numPr>
        <w:tabs>
          <w:tab w:val="left" w:pos="0"/>
        </w:tabs>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Urmăresc îndeplinirea corectă a tuturor sarcinilor ce revin Prestatorului;</w:t>
      </w:r>
    </w:p>
    <w:p w14:paraId="2C3AD98D" w14:textId="77777777" w:rsidR="00B71FA0" w:rsidRPr="00B71FA0" w:rsidRDefault="00B71FA0">
      <w:pPr>
        <w:numPr>
          <w:ilvl w:val="0"/>
          <w:numId w:val="51"/>
        </w:numPr>
        <w:tabs>
          <w:tab w:val="left" w:pos="0"/>
        </w:tabs>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 xml:space="preserve">Respectă în totalitate obligațiile ce le revin prin contract; </w:t>
      </w:r>
    </w:p>
    <w:p w14:paraId="68B8CFFC" w14:textId="77777777" w:rsidR="00B71FA0" w:rsidRPr="00B71FA0" w:rsidRDefault="00B71FA0">
      <w:pPr>
        <w:numPr>
          <w:ilvl w:val="0"/>
          <w:numId w:val="51"/>
        </w:numPr>
        <w:tabs>
          <w:tab w:val="left" w:pos="-90"/>
        </w:tabs>
        <w:spacing w:after="0" w:line="276" w:lineRule="auto"/>
        <w:ind w:left="-450" w:right="-1" w:firstLine="0"/>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Păstrează confidențialitatea datelor tehnice și economice ale Achizitorului.</w:t>
      </w:r>
    </w:p>
    <w:p w14:paraId="150FE79E" w14:textId="15F9706F" w:rsidR="00B71FA0" w:rsidRPr="00B71FA0" w:rsidRDefault="00B71FA0" w:rsidP="00154D8F">
      <w:pPr>
        <w:tabs>
          <w:tab w:val="left" w:pos="900"/>
        </w:tabs>
        <w:spacing w:after="0" w:line="276" w:lineRule="auto"/>
        <w:ind w:left="-450" w:right="-1"/>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1E354F8C" w14:textId="77777777" w:rsidR="00B71FA0" w:rsidRPr="00B71FA0" w:rsidRDefault="00B71FA0" w:rsidP="00154D8F">
      <w:pPr>
        <w:tabs>
          <w:tab w:val="left" w:pos="900"/>
        </w:tabs>
        <w:spacing w:after="0" w:line="276" w:lineRule="auto"/>
        <w:ind w:left="-450" w:right="-1"/>
        <w:jc w:val="both"/>
        <w:rPr>
          <w:rFonts w:ascii="Times New Roman" w:hAnsi="Times New Roman" w:cs="Times New Roman"/>
          <w:color w:val="000000"/>
          <w:sz w:val="24"/>
          <w:szCs w:val="24"/>
        </w:rPr>
      </w:pPr>
      <w:r w:rsidRPr="00B71FA0">
        <w:rPr>
          <w:rFonts w:ascii="Times New Roman" w:hAnsi="Times New Roman" w:cs="Times New Roman"/>
          <w:b/>
          <w:bCs/>
          <w:color w:val="000000"/>
          <w:sz w:val="24"/>
          <w:szCs w:val="24"/>
        </w:rPr>
        <w:t>(4)</w:t>
      </w:r>
      <w:r w:rsidRPr="00B71FA0">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7E397BB5" w14:textId="77777777" w:rsidR="00B71FA0" w:rsidRPr="00B71FA0" w:rsidRDefault="00B71FA0" w:rsidP="00154D8F">
      <w:pPr>
        <w:tabs>
          <w:tab w:val="left" w:pos="900"/>
        </w:tabs>
        <w:spacing w:after="0" w:line="276" w:lineRule="auto"/>
        <w:ind w:left="-450" w:right="-1"/>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Activitatea diriginților de șantier va fi condusă de următoarele principii generale de comportare etică și profesională:</w:t>
      </w:r>
    </w:p>
    <w:p w14:paraId="7E4BC463" w14:textId="77777777" w:rsidR="00B71FA0" w:rsidRPr="00B71FA0" w:rsidRDefault="00B71FA0">
      <w:pPr>
        <w:numPr>
          <w:ilvl w:val="0"/>
          <w:numId w:val="49"/>
        </w:numPr>
        <w:tabs>
          <w:tab w:val="left" w:pos="900"/>
        </w:tabs>
        <w:spacing w:after="0" w:line="276" w:lineRule="auto"/>
        <w:ind w:left="-450" w:right="-1" w:firstLine="567"/>
        <w:contextualSpacing/>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imparțialitate - atât față de Achizitor, cât și față de Prestator, furnizori și proiectanți;</w:t>
      </w:r>
    </w:p>
    <w:p w14:paraId="3BBA1110" w14:textId="77777777" w:rsidR="00B71FA0" w:rsidRPr="00B71FA0" w:rsidRDefault="00B71FA0">
      <w:pPr>
        <w:numPr>
          <w:ilvl w:val="0"/>
          <w:numId w:val="49"/>
        </w:numPr>
        <w:tabs>
          <w:tab w:val="left" w:pos="900"/>
        </w:tabs>
        <w:spacing w:after="0" w:line="276" w:lineRule="auto"/>
        <w:ind w:left="-450" w:right="-1" w:firstLine="567"/>
        <w:contextualSpacing/>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6C2D5978" w14:textId="77777777" w:rsidR="00B71FA0" w:rsidRPr="00B71FA0" w:rsidRDefault="00B71FA0">
      <w:pPr>
        <w:numPr>
          <w:ilvl w:val="0"/>
          <w:numId w:val="49"/>
        </w:numPr>
        <w:tabs>
          <w:tab w:val="left" w:pos="900"/>
        </w:tabs>
        <w:spacing w:after="0" w:line="276" w:lineRule="auto"/>
        <w:ind w:left="-450" w:right="-1" w:firstLine="567"/>
        <w:contextualSpacing/>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22CE3573" w14:textId="77777777" w:rsidR="00B71FA0" w:rsidRPr="00B71FA0" w:rsidRDefault="00B71FA0">
      <w:pPr>
        <w:numPr>
          <w:ilvl w:val="0"/>
          <w:numId w:val="49"/>
        </w:numPr>
        <w:tabs>
          <w:tab w:val="left" w:pos="900"/>
        </w:tabs>
        <w:spacing w:after="0" w:line="276" w:lineRule="auto"/>
        <w:ind w:left="-450" w:right="-1" w:firstLine="567"/>
        <w:contextualSpacing/>
        <w:jc w:val="both"/>
        <w:rPr>
          <w:rFonts w:ascii="Times New Roman" w:hAnsi="Times New Roman" w:cs="Times New Roman"/>
          <w:color w:val="000000"/>
          <w:sz w:val="24"/>
          <w:szCs w:val="24"/>
        </w:rPr>
      </w:pPr>
      <w:r w:rsidRPr="00B71FA0">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5BE5432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(5)</w:t>
      </w:r>
      <w:r w:rsidRPr="00B71FA0">
        <w:rPr>
          <w:rFonts w:ascii="Times New Roman" w:hAnsi="Times New Roman" w:cs="Times New Roman"/>
          <w:sz w:val="24"/>
          <w:szCs w:val="24"/>
        </w:rPr>
        <w:t xml:space="preserve"> Dirigintele de șantier are obligația de a solicita aprobarea Achizitorului înainte de inițierea următoarelor acțiuni:</w:t>
      </w:r>
    </w:p>
    <w:p w14:paraId="054D5EB3" w14:textId="77777777" w:rsidR="00B71FA0" w:rsidRPr="00B71FA0" w:rsidRDefault="00B71FA0">
      <w:pPr>
        <w:numPr>
          <w:ilvl w:val="0"/>
          <w:numId w:val="26"/>
        </w:numPr>
        <w:suppressAutoHyphens/>
        <w:autoSpaceDN w:val="0"/>
        <w:spacing w:after="0" w:line="276" w:lineRule="auto"/>
        <w:ind w:left="-450" w:right="-1" w:firstLine="90"/>
        <w:jc w:val="both"/>
        <w:textAlignment w:val="baseline"/>
        <w:rPr>
          <w:rFonts w:ascii="Times New Roman" w:hAnsi="Times New Roman" w:cs="Times New Roman"/>
          <w:sz w:val="24"/>
          <w:szCs w:val="24"/>
        </w:rPr>
      </w:pPr>
      <w:r w:rsidRPr="00B71FA0">
        <w:rPr>
          <w:rFonts w:ascii="Times New Roman" w:hAnsi="Times New Roman" w:cs="Times New Roman"/>
          <w:sz w:val="24"/>
          <w:szCs w:val="24"/>
        </w:rPr>
        <w:t>Suspendarea parțială sau integrală a executării lucrărilor;</w:t>
      </w:r>
    </w:p>
    <w:p w14:paraId="0436A95C" w14:textId="77777777" w:rsidR="00B71FA0" w:rsidRPr="00B71FA0" w:rsidRDefault="00B71FA0">
      <w:pPr>
        <w:numPr>
          <w:ilvl w:val="0"/>
          <w:numId w:val="26"/>
        </w:numPr>
        <w:suppressAutoHyphens/>
        <w:autoSpaceDN w:val="0"/>
        <w:spacing w:after="0" w:line="276" w:lineRule="auto"/>
        <w:ind w:left="-450" w:right="-1" w:firstLine="90"/>
        <w:jc w:val="both"/>
        <w:textAlignment w:val="baseline"/>
        <w:rPr>
          <w:rFonts w:ascii="Times New Roman" w:hAnsi="Times New Roman" w:cs="Times New Roman"/>
          <w:sz w:val="24"/>
          <w:szCs w:val="24"/>
        </w:rPr>
      </w:pPr>
      <w:r w:rsidRPr="00B71FA0">
        <w:rPr>
          <w:rFonts w:ascii="Times New Roman" w:hAnsi="Times New Roman" w:cs="Times New Roman"/>
          <w:sz w:val="24"/>
          <w:szCs w:val="24"/>
        </w:rPr>
        <w:lastRenderedPageBreak/>
        <w:t>Aprobarea sau stabilirea cantitativ și valoric a unor lucrări suplimentare la obiectivul supravegheat;</w:t>
      </w:r>
    </w:p>
    <w:p w14:paraId="400BE7F8" w14:textId="77777777" w:rsidR="00B71FA0" w:rsidRPr="00B71FA0" w:rsidRDefault="00B71FA0">
      <w:pPr>
        <w:numPr>
          <w:ilvl w:val="0"/>
          <w:numId w:val="26"/>
        </w:numPr>
        <w:suppressAutoHyphens/>
        <w:autoSpaceDN w:val="0"/>
        <w:spacing w:after="0" w:line="276" w:lineRule="auto"/>
        <w:ind w:left="-450" w:right="-1" w:firstLine="90"/>
        <w:jc w:val="both"/>
        <w:textAlignment w:val="baseline"/>
        <w:rPr>
          <w:rFonts w:ascii="Times New Roman" w:hAnsi="Times New Roman" w:cs="Times New Roman"/>
          <w:sz w:val="24"/>
          <w:szCs w:val="24"/>
        </w:rPr>
      </w:pPr>
      <w:r w:rsidRPr="00B71FA0">
        <w:rPr>
          <w:rFonts w:ascii="Times New Roman" w:hAnsi="Times New Roman" w:cs="Times New Roman"/>
          <w:sz w:val="24"/>
          <w:szCs w:val="24"/>
        </w:rPr>
        <w:t>Acceptarea unui subcontractant, care nu este angajat, pentru a îndeplini o parte din contractul de servicii;</w:t>
      </w:r>
    </w:p>
    <w:p w14:paraId="23CEDBC1" w14:textId="77777777" w:rsidR="00B71FA0" w:rsidRPr="00B71FA0" w:rsidRDefault="00B71FA0">
      <w:pPr>
        <w:numPr>
          <w:ilvl w:val="0"/>
          <w:numId w:val="26"/>
        </w:numPr>
        <w:suppressAutoHyphens/>
        <w:autoSpaceDN w:val="0"/>
        <w:spacing w:after="0" w:line="276" w:lineRule="auto"/>
        <w:ind w:left="-450" w:right="-1" w:firstLine="90"/>
        <w:jc w:val="both"/>
        <w:textAlignment w:val="baseline"/>
        <w:rPr>
          <w:rFonts w:ascii="Times New Roman" w:hAnsi="Times New Roman" w:cs="Times New Roman"/>
          <w:sz w:val="24"/>
          <w:szCs w:val="24"/>
        </w:rPr>
      </w:pPr>
      <w:r w:rsidRPr="00B71FA0">
        <w:rPr>
          <w:rFonts w:ascii="Times New Roman" w:hAnsi="Times New Roman" w:cs="Times New Roman"/>
          <w:sz w:val="24"/>
          <w:szCs w:val="24"/>
        </w:rPr>
        <w:t>Prelungirea duratei de execuție a lucrărilor;</w:t>
      </w:r>
    </w:p>
    <w:p w14:paraId="51D1399A" w14:textId="77777777" w:rsidR="00B71FA0" w:rsidRPr="00B71FA0" w:rsidRDefault="00B71FA0">
      <w:pPr>
        <w:numPr>
          <w:ilvl w:val="0"/>
          <w:numId w:val="26"/>
        </w:numPr>
        <w:suppressAutoHyphens/>
        <w:autoSpaceDN w:val="0"/>
        <w:spacing w:after="0" w:line="276" w:lineRule="auto"/>
        <w:ind w:left="-450" w:right="-1" w:firstLine="90"/>
        <w:jc w:val="both"/>
        <w:textAlignment w:val="baseline"/>
        <w:rPr>
          <w:rFonts w:ascii="Times New Roman" w:hAnsi="Times New Roman" w:cs="Times New Roman"/>
          <w:sz w:val="24"/>
          <w:szCs w:val="24"/>
        </w:rPr>
      </w:pPr>
      <w:r w:rsidRPr="00B71FA0">
        <w:rPr>
          <w:rFonts w:ascii="Times New Roman" w:hAnsi="Times New Roman" w:cs="Times New Roman"/>
          <w:sz w:val="24"/>
          <w:szCs w:val="24"/>
        </w:rPr>
        <w:t>Recepția lucrărilor.</w:t>
      </w:r>
    </w:p>
    <w:p w14:paraId="0A8F6A5D" w14:textId="77777777" w:rsidR="00B71FA0" w:rsidRPr="00B71FA0" w:rsidRDefault="00B71FA0" w:rsidP="00154D8F">
      <w:pPr>
        <w:suppressAutoHyphens/>
        <w:autoSpaceDN w:val="0"/>
        <w:spacing w:after="0" w:line="276" w:lineRule="auto"/>
        <w:ind w:left="-450" w:right="-1"/>
        <w:jc w:val="both"/>
        <w:textAlignment w:val="baseline"/>
        <w:rPr>
          <w:rFonts w:ascii="Times New Roman" w:hAnsi="Times New Roman" w:cs="Times New Roman"/>
          <w:sz w:val="24"/>
          <w:szCs w:val="24"/>
        </w:rPr>
      </w:pPr>
      <w:r w:rsidRPr="00B71FA0">
        <w:rPr>
          <w:rFonts w:ascii="Times New Roman" w:hAnsi="Times New Roman" w:cs="Times New Roman"/>
          <w:b/>
          <w:bCs/>
          <w:sz w:val="24"/>
          <w:szCs w:val="24"/>
        </w:rPr>
        <w:t>(6)</w:t>
      </w:r>
      <w:r w:rsidRPr="00B71FA0">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3AF02A5B" w14:textId="77777777" w:rsidR="00B71FA0" w:rsidRPr="00B71FA0" w:rsidRDefault="00B71FA0" w:rsidP="00154D8F">
      <w:pPr>
        <w:suppressAutoHyphens/>
        <w:autoSpaceDN w:val="0"/>
        <w:spacing w:after="0" w:line="276" w:lineRule="auto"/>
        <w:ind w:left="-450" w:right="-1" w:firstLine="426"/>
        <w:jc w:val="both"/>
        <w:textAlignment w:val="baseline"/>
        <w:rPr>
          <w:rFonts w:ascii="Times New Roman" w:hAnsi="Times New Roman" w:cs="Times New Roman"/>
          <w:sz w:val="24"/>
          <w:szCs w:val="24"/>
        </w:rPr>
      </w:pPr>
      <w:r w:rsidRPr="00B71FA0">
        <w:rPr>
          <w:rFonts w:ascii="Times New Roman" w:hAnsi="Times New Roman" w:cs="Times New Roman"/>
          <w:sz w:val="24"/>
          <w:szCs w:val="24"/>
        </w:rPr>
        <w:t>Astfel, obligațiile și răspunderile dirigintelui de șantier sunt următoarele:</w:t>
      </w:r>
    </w:p>
    <w:p w14:paraId="2A95C438" w14:textId="77777777" w:rsidR="00B71FA0" w:rsidRPr="00B71FA0" w:rsidRDefault="00B71FA0">
      <w:pPr>
        <w:numPr>
          <w:ilvl w:val="0"/>
          <w:numId w:val="47"/>
        </w:numPr>
        <w:tabs>
          <w:tab w:val="left" w:pos="284"/>
        </w:tabs>
        <w:spacing w:after="0" w:line="276" w:lineRule="auto"/>
        <w:ind w:left="-450" w:right="-1" w:firstLine="426"/>
        <w:contextualSpacing/>
        <w:jc w:val="both"/>
        <w:rPr>
          <w:rFonts w:ascii="Times New Roman" w:hAnsi="Times New Roman" w:cs="Times New Roman"/>
          <w:b/>
          <w:bCs/>
          <w:sz w:val="24"/>
          <w:szCs w:val="24"/>
        </w:rPr>
      </w:pPr>
      <w:r w:rsidRPr="00B71FA0">
        <w:rPr>
          <w:rFonts w:ascii="Times New Roman" w:hAnsi="Times New Roman" w:cs="Times New Roman"/>
          <w:b/>
          <w:bCs/>
          <w:sz w:val="24"/>
          <w:szCs w:val="24"/>
        </w:rPr>
        <w:t xml:space="preserve"> În perioada de pregătire a investiției (lucrărilor):</w:t>
      </w:r>
    </w:p>
    <w:p w14:paraId="4E95660B"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54789BB2"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31F9E47D"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Studiază proiectul, caietele de sarcini, tehnologiile și procedurile prevăzute pentru realizarea construcției;</w:t>
      </w:r>
    </w:p>
    <w:p w14:paraId="5ABF6DAB"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7CDF264A"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expertizei tehnice în cazul lucrărilor de intervenții asupra construcțiilor;</w:t>
      </w:r>
    </w:p>
    <w:p w14:paraId="17CCD7AD"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287AC5D1"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dacă este precizată în proiect categoria de importanță a construcției;</w:t>
      </w:r>
    </w:p>
    <w:p w14:paraId="09039EB9"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în proiect a programelor privind fazele determinante;</w:t>
      </w:r>
    </w:p>
    <w:p w14:paraId="6AECD0BB" w14:textId="77777777" w:rsidR="00B71FA0" w:rsidRPr="00B71FA0" w:rsidRDefault="00B71FA0">
      <w:pPr>
        <w:numPr>
          <w:ilvl w:val="0"/>
          <w:numId w:val="52"/>
        </w:numPr>
        <w:tabs>
          <w:tab w:val="left" w:pos="0"/>
          <w:tab w:val="left" w:pos="142"/>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proiectului sau a procedurilor de urmărire specială a comportării în exploatare a construcțiilor, dacă aceasta va fi instituită;</w:t>
      </w:r>
    </w:p>
    <w:p w14:paraId="1A10989C" w14:textId="77777777" w:rsidR="00B71FA0" w:rsidRPr="00B71FA0" w:rsidRDefault="00B71FA0">
      <w:pPr>
        <w:numPr>
          <w:ilvl w:val="0"/>
          <w:numId w:val="52"/>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 xml:space="preserve"> Asigură asistența necesară Achizitorului în vederea predării către Prestator a amplasamentului și reperelor de nivelment libere de orice sarcină;</w:t>
      </w:r>
    </w:p>
    <w:p w14:paraId="09BB6A1F" w14:textId="77777777" w:rsidR="00B71FA0" w:rsidRPr="00B71FA0" w:rsidRDefault="00B71FA0">
      <w:pPr>
        <w:numPr>
          <w:ilvl w:val="0"/>
          <w:numId w:val="52"/>
        </w:numPr>
        <w:tabs>
          <w:tab w:val="left" w:pos="0"/>
          <w:tab w:val="left" w:pos="142"/>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Participă, împreună cu proiectantul și cu Prestatorul, la trasarea generală a construcției și la stabilirea bornelor de reper;</w:t>
      </w:r>
    </w:p>
    <w:p w14:paraId="75E2EBBE" w14:textId="77777777" w:rsidR="00B71FA0" w:rsidRPr="00B71FA0" w:rsidRDefault="00B71FA0">
      <w:pPr>
        <w:numPr>
          <w:ilvl w:val="0"/>
          <w:numId w:val="52"/>
        </w:numPr>
        <w:tabs>
          <w:tab w:val="left" w:pos="0"/>
          <w:tab w:val="left" w:pos="142"/>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Predă către Prestator terenul rezervat pentru organizarea de șantier;</w:t>
      </w:r>
    </w:p>
    <w:p w14:paraId="1D7AD8FA" w14:textId="77777777" w:rsidR="00B71FA0" w:rsidRPr="00B71FA0" w:rsidRDefault="00B71FA0">
      <w:pPr>
        <w:numPr>
          <w:ilvl w:val="0"/>
          <w:numId w:val="52"/>
        </w:num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0CE2B987" w14:textId="77777777" w:rsidR="00B71FA0" w:rsidRPr="00B71FA0" w:rsidRDefault="00B71FA0">
      <w:pPr>
        <w:numPr>
          <w:ilvl w:val="0"/>
          <w:numId w:val="52"/>
        </w:num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anunțului de începere a lucrărilor la emitentul autorizației și la ISC;</w:t>
      </w:r>
    </w:p>
    <w:p w14:paraId="70F42730" w14:textId="77777777" w:rsidR="00B71FA0" w:rsidRPr="00B71FA0" w:rsidRDefault="00B71FA0">
      <w:pPr>
        <w:numPr>
          <w:ilvl w:val="0"/>
          <w:numId w:val="52"/>
        </w:num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619050A6" w14:textId="77777777" w:rsidR="00B71FA0" w:rsidRPr="00B71FA0" w:rsidRDefault="00B71FA0">
      <w:pPr>
        <w:numPr>
          <w:ilvl w:val="0"/>
          <w:numId w:val="52"/>
        </w:numPr>
        <w:tabs>
          <w:tab w:val="left" w:pos="142"/>
        </w:tabs>
        <w:suppressAutoHyphens/>
        <w:autoSpaceDN w:val="0"/>
        <w:spacing w:after="0" w:line="276" w:lineRule="auto"/>
        <w:ind w:left="-450" w:right="-1" w:firstLine="9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Verifică și aprobă propunerile Prestatorului privind măsurile de protecție a muncii, atât pentru personalul din șantier al Prestatorului, cât și pentru public, după caz;</w:t>
      </w:r>
    </w:p>
    <w:p w14:paraId="7872E604" w14:textId="77777777" w:rsidR="00B71FA0" w:rsidRPr="00B71FA0" w:rsidRDefault="00B71FA0">
      <w:pPr>
        <w:numPr>
          <w:ilvl w:val="0"/>
          <w:numId w:val="52"/>
        </w:numPr>
        <w:tabs>
          <w:tab w:val="left" w:pos="142"/>
        </w:tabs>
        <w:suppressAutoHyphens/>
        <w:autoSpaceDN w:val="0"/>
        <w:spacing w:after="0" w:line="276" w:lineRule="auto"/>
        <w:ind w:left="-450" w:right="-1" w:firstLine="9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 xml:space="preserve">Se asigură că organizarea de șantier, accesul la și din șantier sunt amenajate astfel încât să nu distrugă mediul înconjurător, iar în privința programului de lucru al șantierului verifică </w:t>
      </w:r>
      <w:r w:rsidRPr="00B71FA0">
        <w:rPr>
          <w:rFonts w:ascii="Times New Roman" w:hAnsi="Times New Roman" w:cs="Times New Roman"/>
          <w:sz w:val="24"/>
          <w:szCs w:val="24"/>
        </w:rPr>
        <w:lastRenderedPageBreak/>
        <w:t>existența aprobărilor necesare pentru programul de lucru prelungit sau pe timp de noapte (acolo unde este cazul), în scopul asigurării confortului locuitorilor zonei;</w:t>
      </w:r>
    </w:p>
    <w:p w14:paraId="6AEF0F00" w14:textId="77777777" w:rsidR="00B71FA0" w:rsidRPr="00B71FA0" w:rsidRDefault="00B71FA0">
      <w:pPr>
        <w:numPr>
          <w:ilvl w:val="0"/>
          <w:numId w:val="52"/>
        </w:numPr>
        <w:tabs>
          <w:tab w:val="left" w:pos="142"/>
        </w:tabs>
        <w:suppressAutoHyphens/>
        <w:autoSpaceDN w:val="0"/>
        <w:spacing w:after="0" w:line="276" w:lineRule="auto"/>
        <w:ind w:left="-450" w:right="-1" w:firstLine="9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Aprobă programul de execuție întocmit de Prestator și se asigură de respectarea acestuia;</w:t>
      </w:r>
    </w:p>
    <w:p w14:paraId="701F7466" w14:textId="77777777" w:rsidR="00B71FA0" w:rsidRPr="00B71FA0" w:rsidRDefault="00B71FA0">
      <w:pPr>
        <w:numPr>
          <w:ilvl w:val="0"/>
          <w:numId w:val="52"/>
        </w:numPr>
        <w:tabs>
          <w:tab w:val="left" w:pos="142"/>
        </w:tabs>
        <w:suppressAutoHyphens/>
        <w:autoSpaceDN w:val="0"/>
        <w:spacing w:after="0" w:line="276" w:lineRule="auto"/>
        <w:ind w:left="-450" w:right="-1" w:firstLine="9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 xml:space="preserve">Asigură fotografierea obiectivului de investiții în situația inițială. </w:t>
      </w:r>
    </w:p>
    <w:p w14:paraId="01C16193" w14:textId="77777777" w:rsidR="00B71FA0" w:rsidRPr="00B71FA0" w:rsidRDefault="00B71FA0" w:rsidP="00154D8F">
      <w:pPr>
        <w:tabs>
          <w:tab w:val="left" w:pos="142"/>
        </w:tabs>
        <w:suppressAutoHyphens/>
        <w:autoSpaceDN w:val="0"/>
        <w:spacing w:after="0" w:line="276" w:lineRule="auto"/>
        <w:ind w:left="-450" w:right="-1" w:firstLine="851"/>
        <w:contextualSpacing/>
        <w:jc w:val="both"/>
        <w:textAlignment w:val="baseline"/>
        <w:rPr>
          <w:rFonts w:ascii="Times New Roman" w:hAnsi="Times New Roman" w:cs="Times New Roman"/>
          <w:sz w:val="24"/>
          <w:szCs w:val="24"/>
        </w:rPr>
      </w:pPr>
    </w:p>
    <w:p w14:paraId="72C8E2E5" w14:textId="77777777" w:rsidR="00B71FA0" w:rsidRPr="00B71FA0" w:rsidRDefault="00B71FA0">
      <w:pPr>
        <w:numPr>
          <w:ilvl w:val="0"/>
          <w:numId w:val="47"/>
        </w:numPr>
        <w:spacing w:after="0" w:line="276" w:lineRule="auto"/>
        <w:ind w:left="-450" w:right="-1" w:firstLine="142"/>
        <w:contextualSpacing/>
        <w:jc w:val="both"/>
        <w:rPr>
          <w:rFonts w:ascii="Times New Roman" w:hAnsi="Times New Roman" w:cs="Times New Roman"/>
          <w:b/>
          <w:bCs/>
          <w:sz w:val="24"/>
          <w:szCs w:val="24"/>
        </w:rPr>
      </w:pPr>
      <w:r w:rsidRPr="00B71FA0">
        <w:rPr>
          <w:rFonts w:ascii="Times New Roman" w:hAnsi="Times New Roman" w:cs="Times New Roman"/>
          <w:b/>
          <w:bCs/>
          <w:sz w:val="24"/>
          <w:szCs w:val="24"/>
        </w:rPr>
        <w:t>În perioada execuției lucrărilor:</w:t>
      </w:r>
    </w:p>
    <w:p w14:paraId="1FB568A0"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0D7B8F3B"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58327A63"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238E0B66"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 xml:space="preserve">Interzice utilizarea de procedee și echipamente </w:t>
      </w:r>
      <w:proofErr w:type="spellStart"/>
      <w:r w:rsidRPr="00B71FA0">
        <w:rPr>
          <w:rFonts w:ascii="Times New Roman" w:hAnsi="Times New Roman" w:cs="Times New Roman"/>
          <w:color w:val="000000"/>
          <w:sz w:val="24"/>
          <w:szCs w:val="24"/>
        </w:rPr>
        <w:t>neagrementate</w:t>
      </w:r>
      <w:proofErr w:type="spellEnd"/>
      <w:r w:rsidRPr="00B71FA0">
        <w:rPr>
          <w:rFonts w:ascii="Times New Roman" w:hAnsi="Times New Roman" w:cs="Times New Roman"/>
          <w:color w:val="000000"/>
          <w:sz w:val="24"/>
          <w:szCs w:val="24"/>
        </w:rPr>
        <w:t xml:space="preserve"> tehnic sau cu </w:t>
      </w:r>
      <w:proofErr w:type="spellStart"/>
      <w:r w:rsidRPr="00B71FA0">
        <w:rPr>
          <w:rFonts w:ascii="Times New Roman" w:hAnsi="Times New Roman" w:cs="Times New Roman"/>
          <w:color w:val="000000"/>
          <w:sz w:val="24"/>
          <w:szCs w:val="24"/>
        </w:rPr>
        <w:t>agremente</w:t>
      </w:r>
      <w:proofErr w:type="spellEnd"/>
      <w:r w:rsidRPr="00B71FA0">
        <w:rPr>
          <w:rFonts w:ascii="Times New Roman" w:hAnsi="Times New Roman" w:cs="Times New Roman"/>
          <w:color w:val="000000"/>
          <w:sz w:val="24"/>
          <w:szCs w:val="24"/>
        </w:rPr>
        <w:t xml:space="preserve"> tehnice la care avizul tehnic a expirat;</w:t>
      </w:r>
    </w:p>
    <w:p w14:paraId="1B57FCF5"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198FFFA0"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Verifică respectarea Planului calității, a procedurilor și instrucțiunilor tehnice pentru lucrarea respectivă;</w:t>
      </w:r>
    </w:p>
    <w:p w14:paraId="444E4E94"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Interzice executarea de lucrări de către personal necalificat;</w:t>
      </w:r>
    </w:p>
    <w:p w14:paraId="0B29591D"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Participă la verificarea lucrărilor ajunse în faze determinante;</w:t>
      </w:r>
    </w:p>
    <w:p w14:paraId="4C4C5CBD"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288EA923"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Asistă la prelevarea de probe de la locul de punere în operă;</w:t>
      </w:r>
    </w:p>
    <w:p w14:paraId="03FB5B77"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5CF09D19"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15C7C31E"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 xml:space="preserve">Atașează la situațiile de lucrări rezultatele din buletinele de încercări pentru materialele la care se fac probe de laborator; </w:t>
      </w:r>
    </w:p>
    <w:p w14:paraId="2B95131E"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110B28BD"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Urmărește respectarea de către Prestator a dispozițiilor și/sau a măsurilor dispuse de către proiectant sau organele abilitate;</w:t>
      </w:r>
    </w:p>
    <w:p w14:paraId="74268F08"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lastRenderedPageBreak/>
        <w:t>Monitorizează evoluția lucrărilor în comparație cu graficul de execuție al Prestatorului, pentru a lua măsuri de remediere în cazul în care apar stagnări, încetiniri sau alte impasuri; în eventualitatea în care ritmul de execuție nu respectă graficul de execuție a lucrărilor, din motive imputabile Prestatorului, are obligația de a notifica Prestatorului luarea de măsuri imediate pentru recuperarea întârzierilor; informează Achizitorul asupra măsurilor de remediere/recuperare propuse de către Prestator;</w:t>
      </w:r>
    </w:p>
    <w:p w14:paraId="064A24D7"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6573F431"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2C6BDC76"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40F55A7B"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1F9D02B1"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Preia documentele de la Prestator și Proiectant și completează cartea tehnică a construcției cu toate documentele prevăzute de reglementările legale;</w:t>
      </w:r>
    </w:p>
    <w:p w14:paraId="657D0A41"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Urmărește dezafectarea lucrărilor de organizare de șantier și predă terenul deținătorului acestuia;</w:t>
      </w:r>
    </w:p>
    <w:p w14:paraId="08FF442C"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Participă în mod obligatoriu la vizite pe amplasamentul lucrării ori de câte ori Achizitorul solicită;</w:t>
      </w:r>
    </w:p>
    <w:p w14:paraId="43E6F652"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Organizează și/sau participă la întâlniri de lucru ori de câte ori este nevoie în timpul execuției lucrărilor, cu Achizitorul, Proiectantul și Prestatorul; în minuta ședinței se vor consemna toate discuțiile purtate și în special soluțiile/măsurile adoptate;</w:t>
      </w:r>
    </w:p>
    <w:p w14:paraId="0E847352"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0A48C7DD"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2528302B"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Este interzisă execuția și confirmarea lucrărilor suplimentare fără a fi aprobate în prealabil de către Achizitor;</w:t>
      </w:r>
    </w:p>
    <w:p w14:paraId="11CCB505"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75493AA8" w14:textId="77777777" w:rsidR="00B71FA0" w:rsidRPr="00B71FA0" w:rsidRDefault="00B71FA0">
      <w:pPr>
        <w:numPr>
          <w:ilvl w:val="0"/>
          <w:numId w:val="53"/>
        </w:numPr>
        <w:spacing w:after="0" w:line="276" w:lineRule="auto"/>
        <w:ind w:left="-450" w:right="-1" w:firstLine="90"/>
        <w:contextualSpacing/>
        <w:jc w:val="both"/>
        <w:rPr>
          <w:rFonts w:ascii="Times New Roman" w:hAnsi="Times New Roman" w:cs="Times New Roman"/>
          <w:b/>
          <w:bCs/>
          <w:sz w:val="24"/>
          <w:szCs w:val="24"/>
        </w:rPr>
      </w:pPr>
      <w:r w:rsidRPr="00B71FA0">
        <w:rPr>
          <w:rFonts w:ascii="Times New Roman" w:hAnsi="Times New Roman" w:cs="Times New Roman"/>
          <w:sz w:val="24"/>
          <w:szCs w:val="24"/>
        </w:rPr>
        <w:t>Face recomandări cu privire la îndeplinirea condițiilor de efectuare a recepției.</w:t>
      </w:r>
    </w:p>
    <w:p w14:paraId="155C47EE" w14:textId="77777777" w:rsidR="00B71FA0" w:rsidRDefault="00B71FA0" w:rsidP="00154D8F">
      <w:pPr>
        <w:spacing w:after="0" w:line="276" w:lineRule="auto"/>
        <w:ind w:left="-450" w:right="-1" w:firstLine="491"/>
        <w:contextualSpacing/>
        <w:jc w:val="both"/>
        <w:rPr>
          <w:rFonts w:ascii="Times New Roman" w:hAnsi="Times New Roman" w:cs="Times New Roman"/>
          <w:b/>
          <w:bCs/>
          <w:sz w:val="24"/>
          <w:szCs w:val="24"/>
        </w:rPr>
      </w:pPr>
    </w:p>
    <w:p w14:paraId="73549923" w14:textId="77777777" w:rsidR="00C962E9" w:rsidRPr="00B71FA0" w:rsidRDefault="00C962E9" w:rsidP="00154D8F">
      <w:pPr>
        <w:spacing w:after="0" w:line="276" w:lineRule="auto"/>
        <w:ind w:left="-450" w:right="-1" w:firstLine="491"/>
        <w:contextualSpacing/>
        <w:jc w:val="both"/>
        <w:rPr>
          <w:rFonts w:ascii="Times New Roman" w:hAnsi="Times New Roman" w:cs="Times New Roman"/>
          <w:b/>
          <w:bCs/>
          <w:sz w:val="24"/>
          <w:szCs w:val="24"/>
        </w:rPr>
      </w:pPr>
    </w:p>
    <w:p w14:paraId="1040238C" w14:textId="77777777" w:rsidR="00B71FA0" w:rsidRPr="00B71FA0" w:rsidRDefault="00B71FA0">
      <w:pPr>
        <w:numPr>
          <w:ilvl w:val="0"/>
          <w:numId w:val="47"/>
        </w:numPr>
        <w:spacing w:after="0" w:line="276" w:lineRule="auto"/>
        <w:ind w:left="-450" w:right="-1" w:firstLine="567"/>
        <w:contextualSpacing/>
        <w:jc w:val="both"/>
        <w:rPr>
          <w:rFonts w:ascii="Times New Roman" w:hAnsi="Times New Roman" w:cs="Times New Roman"/>
          <w:b/>
          <w:bCs/>
          <w:sz w:val="24"/>
          <w:szCs w:val="24"/>
        </w:rPr>
      </w:pPr>
      <w:r w:rsidRPr="00B71FA0">
        <w:rPr>
          <w:rFonts w:ascii="Times New Roman" w:hAnsi="Times New Roman" w:cs="Times New Roman"/>
          <w:b/>
          <w:bCs/>
          <w:sz w:val="24"/>
          <w:szCs w:val="24"/>
        </w:rPr>
        <w:lastRenderedPageBreak/>
        <w:t>La recepția lucrărilor:</w:t>
      </w:r>
    </w:p>
    <w:p w14:paraId="07A05A2D" w14:textId="77777777" w:rsidR="00B71FA0" w:rsidRPr="00B71FA0" w:rsidRDefault="00B71FA0">
      <w:pPr>
        <w:numPr>
          <w:ilvl w:val="0"/>
          <w:numId w:val="57"/>
        </w:numPr>
        <w:suppressAutoHyphens/>
        <w:autoSpaceDN w:val="0"/>
        <w:spacing w:after="0" w:line="276" w:lineRule="auto"/>
        <w:ind w:left="-450" w:right="-1" w:firstLine="18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2DB0192F" w14:textId="77777777" w:rsidR="00B71FA0" w:rsidRPr="00B71FA0" w:rsidRDefault="00B71FA0">
      <w:pPr>
        <w:numPr>
          <w:ilvl w:val="0"/>
          <w:numId w:val="57"/>
        </w:numPr>
        <w:suppressAutoHyphens/>
        <w:autoSpaceDN w:val="0"/>
        <w:spacing w:after="0" w:line="276" w:lineRule="auto"/>
        <w:ind w:left="-450" w:right="-1" w:firstLine="180"/>
        <w:contextualSpacing/>
        <w:jc w:val="both"/>
        <w:textAlignment w:val="baseline"/>
        <w:rPr>
          <w:rFonts w:ascii="Times New Roman" w:hAnsi="Times New Roman" w:cs="Times New Roman"/>
          <w:sz w:val="24"/>
          <w:szCs w:val="24"/>
        </w:rPr>
      </w:pPr>
      <w:r w:rsidRPr="00B71FA0">
        <w:rPr>
          <w:rFonts w:ascii="Times New Roman" w:hAnsi="Times New Roman" w:cs="Times New Roman"/>
          <w:b/>
          <w:bCs/>
          <w:sz w:val="24"/>
          <w:szCs w:val="24"/>
        </w:rPr>
        <w:t>Asigură constituirea cărții tehnice a construcției</w:t>
      </w:r>
      <w:r w:rsidRPr="00B71FA0">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57C2F9B0" w14:textId="77777777" w:rsidR="00B71FA0" w:rsidRPr="00B71FA0" w:rsidRDefault="00B71FA0">
      <w:pPr>
        <w:numPr>
          <w:ilvl w:val="0"/>
          <w:numId w:val="57"/>
        </w:numPr>
        <w:suppressAutoHyphens/>
        <w:autoSpaceDN w:val="0"/>
        <w:spacing w:after="0" w:line="276" w:lineRule="auto"/>
        <w:ind w:left="-450" w:right="-1" w:firstLine="18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Prestatorul nu-și va respecta obligațiile, va emite o somație și, dacă nici în acest caz Prestatorul nu se conformează, va notifica atât Prestatorul cât și Achizitorul, cu propunerea de a se executa remedierile de către alt Prestator, cheltuiala fiind suportată de Prestatorul care nu și-a îndeplinit obligațiile;</w:t>
      </w:r>
    </w:p>
    <w:p w14:paraId="6DF1B811" w14:textId="77777777" w:rsidR="00B71FA0" w:rsidRPr="00B71FA0" w:rsidRDefault="00B71FA0">
      <w:pPr>
        <w:numPr>
          <w:ilvl w:val="0"/>
          <w:numId w:val="57"/>
        </w:numPr>
        <w:suppressAutoHyphens/>
        <w:autoSpaceDN w:val="0"/>
        <w:spacing w:after="0" w:line="276" w:lineRule="auto"/>
        <w:ind w:left="-450" w:right="-1" w:firstLine="18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Predă către investitor actele de recepție și cartea tehnică a construcției după efectuarea recepției, documentația tehnică și economică a construcției și alte documente specifice.</w:t>
      </w:r>
    </w:p>
    <w:p w14:paraId="6D2F49ED" w14:textId="77777777" w:rsidR="00B71FA0" w:rsidRPr="00B71FA0" w:rsidRDefault="00B71FA0" w:rsidP="00154D8F">
      <w:pPr>
        <w:suppressAutoHyphens/>
        <w:autoSpaceDN w:val="0"/>
        <w:spacing w:after="0" w:line="276" w:lineRule="auto"/>
        <w:ind w:left="-450" w:right="-1" w:firstLine="851"/>
        <w:jc w:val="both"/>
        <w:textAlignment w:val="baseline"/>
        <w:rPr>
          <w:rFonts w:ascii="Times New Roman" w:hAnsi="Times New Roman" w:cs="Times New Roman"/>
          <w:sz w:val="24"/>
          <w:szCs w:val="24"/>
        </w:rPr>
      </w:pPr>
    </w:p>
    <w:p w14:paraId="4A33FCB6" w14:textId="77777777" w:rsidR="00B71FA0" w:rsidRPr="00B71FA0" w:rsidRDefault="00B71FA0">
      <w:pPr>
        <w:numPr>
          <w:ilvl w:val="0"/>
          <w:numId w:val="47"/>
        </w:numPr>
        <w:suppressAutoHyphens/>
        <w:autoSpaceDN w:val="0"/>
        <w:spacing w:after="0" w:line="276" w:lineRule="auto"/>
        <w:ind w:left="-450" w:right="-1" w:firstLine="567"/>
        <w:contextualSpacing/>
        <w:jc w:val="both"/>
        <w:textAlignment w:val="baseline"/>
        <w:rPr>
          <w:rFonts w:ascii="Times New Roman" w:hAnsi="Times New Roman" w:cs="Times New Roman"/>
          <w:sz w:val="24"/>
          <w:szCs w:val="24"/>
        </w:rPr>
      </w:pPr>
      <w:r w:rsidRPr="00B71FA0">
        <w:rPr>
          <w:rFonts w:ascii="Times New Roman" w:hAnsi="Times New Roman" w:cs="Times New Roman"/>
          <w:b/>
          <w:bCs/>
          <w:sz w:val="24"/>
          <w:szCs w:val="24"/>
        </w:rPr>
        <w:t>În perioada de garanție (de notificare a defectelor),</w:t>
      </w:r>
      <w:r w:rsidRPr="00B71FA0">
        <w:rPr>
          <w:rFonts w:ascii="Times New Roman" w:hAnsi="Times New Roman" w:cs="Times New Roman"/>
          <w:sz w:val="24"/>
          <w:szCs w:val="24"/>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4772B672" w14:textId="77777777" w:rsidR="00B71FA0" w:rsidRPr="00B71FA0" w:rsidRDefault="00B71FA0">
      <w:pPr>
        <w:numPr>
          <w:ilvl w:val="0"/>
          <w:numId w:val="58"/>
        </w:numPr>
        <w:suppressAutoHyphens/>
        <w:autoSpaceDN w:val="0"/>
        <w:spacing w:after="0" w:line="276" w:lineRule="auto"/>
        <w:ind w:left="-450" w:right="-1" w:firstLine="90"/>
        <w:contextualSpacing/>
        <w:jc w:val="both"/>
        <w:textAlignment w:val="baseline"/>
        <w:rPr>
          <w:rFonts w:ascii="Times New Roman" w:hAnsi="Times New Roman" w:cs="Times New Roman"/>
          <w:sz w:val="24"/>
          <w:szCs w:val="24"/>
        </w:rPr>
      </w:pPr>
      <w:r w:rsidRPr="00B71FA0">
        <w:rPr>
          <w:rFonts w:ascii="Times New Roman" w:hAnsi="Times New Roman" w:cs="Times New Roman"/>
          <w:sz w:val="24"/>
          <w:szCs w:val="24"/>
        </w:rPr>
        <w:t>Inspectarea lucrărilor efectuate în perioada de garanție a lucrărilor și dispunerea oricăror lucrări de remediere, la solicitarea Achizitorului;</w:t>
      </w:r>
    </w:p>
    <w:p w14:paraId="16CE1593" w14:textId="77777777" w:rsidR="00B71FA0" w:rsidRPr="00B71FA0" w:rsidRDefault="00B71FA0">
      <w:pPr>
        <w:numPr>
          <w:ilvl w:val="0"/>
          <w:numId w:val="58"/>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 xml:space="preserve">Urmărirea rezolvării remedierilor cuprinse în anexa procesului-verbal de recepție la terminarea lucrărilor în termen de cel mult </w:t>
      </w:r>
      <w:r w:rsidRPr="00B71FA0">
        <w:rPr>
          <w:rFonts w:ascii="Times New Roman" w:hAnsi="Times New Roman" w:cs="Times New Roman"/>
          <w:sz w:val="24"/>
          <w:szCs w:val="24"/>
        </w:rPr>
        <w:t xml:space="preserve">90 de zile </w:t>
      </w:r>
      <w:r w:rsidRPr="00B71FA0">
        <w:rPr>
          <w:rFonts w:ascii="Times New Roman" w:hAnsi="Times New Roman" w:cs="Times New Roman"/>
          <w:color w:val="000000"/>
          <w:sz w:val="24"/>
          <w:szCs w:val="24"/>
        </w:rPr>
        <w:t>de la acceptarea acesteia;</w:t>
      </w:r>
    </w:p>
    <w:p w14:paraId="7B1E59ED" w14:textId="77777777" w:rsidR="00B71FA0" w:rsidRPr="00B71FA0" w:rsidRDefault="00B71FA0">
      <w:pPr>
        <w:numPr>
          <w:ilvl w:val="0"/>
          <w:numId w:val="58"/>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În cazul în care Prestatorul nu-și va respecta obligațiile, dirigintele de șantier va emite o somație și dacă nici în acest caz Prestatorul nu se conformează, dirigintele va notifica atât Prestatorului cât și Achizitorului propunerea de a se executa remedierile de către alt Prestator, cheltuiala fiind suportată de către Prestatorul care nu și-a îndeplinit obligațiile;</w:t>
      </w:r>
    </w:p>
    <w:p w14:paraId="566CDBC6" w14:textId="77777777" w:rsidR="00B71FA0" w:rsidRPr="00B71FA0" w:rsidRDefault="00B71FA0">
      <w:pPr>
        <w:numPr>
          <w:ilvl w:val="0"/>
          <w:numId w:val="58"/>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29380C61" w14:textId="77777777" w:rsidR="00B71FA0" w:rsidRPr="00B71FA0" w:rsidRDefault="00B71FA0">
      <w:pPr>
        <w:numPr>
          <w:ilvl w:val="0"/>
          <w:numId w:val="58"/>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663FA9B9"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11.5.</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B71FA0">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335EF8C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5D7B74BD"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lastRenderedPageBreak/>
        <w:t>(3)</w:t>
      </w:r>
      <w:r w:rsidRPr="00B71FA0">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643A4D33" w14:textId="77777777" w:rsidR="00B71FA0" w:rsidRPr="00B71FA0" w:rsidRDefault="00B71FA0">
      <w:pPr>
        <w:numPr>
          <w:ilvl w:val="0"/>
          <w:numId w:val="50"/>
        </w:num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color w:val="000000"/>
          <w:sz w:val="24"/>
          <w:szCs w:val="24"/>
        </w:rPr>
        <w:t>Cunoașterea temeinică, din punct de vedere tehnic și științific, a documentațiilor avizate ce se execută;</w:t>
      </w:r>
    </w:p>
    <w:p w14:paraId="2BB095DD"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30720E30"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 xml:space="preserve">Aducerea la cunoștința </w:t>
      </w:r>
      <w:r w:rsidRPr="00B71FA0">
        <w:rPr>
          <w:rFonts w:ascii="Times New Roman" w:hAnsi="Times New Roman" w:cs="Times New Roman"/>
          <w:sz w:val="24"/>
          <w:szCs w:val="24"/>
        </w:rPr>
        <w:t>Achizitorului</w:t>
      </w:r>
      <w:r w:rsidRPr="00B71FA0">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2297052E"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16AE82F7"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Asigurarea în permanență a celei mai bune conlucrări între Achizitor</w:t>
      </w:r>
      <w:r w:rsidRPr="00B71FA0">
        <w:rPr>
          <w:rFonts w:ascii="Times New Roman" w:hAnsi="Times New Roman" w:cs="Times New Roman"/>
          <w:color w:val="7030A0"/>
          <w:sz w:val="24"/>
          <w:szCs w:val="24"/>
        </w:rPr>
        <w:t>,</w:t>
      </w:r>
      <w:r w:rsidRPr="00B71FA0">
        <w:rPr>
          <w:rFonts w:ascii="Times New Roman" w:hAnsi="Times New Roman" w:cs="Times New Roman"/>
          <w:color w:val="000000"/>
          <w:sz w:val="24"/>
          <w:szCs w:val="24"/>
        </w:rPr>
        <w:t xml:space="preserve"> pe de o parte, și specialiști - cercetători, proiectanți și executanți, pe de altă parte;   </w:t>
      </w:r>
    </w:p>
    <w:p w14:paraId="3FE2FB9F"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Verificarea în permanență a calității materialelor puse în operă, în acord cu prevederile proiectului avizat;</w:t>
      </w:r>
    </w:p>
    <w:p w14:paraId="01DBDDF4"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6ADE8F49"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72BE5D2" w14:textId="77777777" w:rsidR="00B71FA0" w:rsidRPr="00B71FA0" w:rsidRDefault="00B71FA0">
      <w:pPr>
        <w:numPr>
          <w:ilvl w:val="0"/>
          <w:numId w:val="50"/>
        </w:numPr>
        <w:suppressAutoHyphens/>
        <w:autoSpaceDN w:val="0"/>
        <w:spacing w:after="0" w:line="276" w:lineRule="auto"/>
        <w:ind w:left="-450" w:right="-1" w:firstLine="90"/>
        <w:contextualSpacing/>
        <w:jc w:val="both"/>
        <w:textAlignment w:val="baseline"/>
        <w:rPr>
          <w:rFonts w:ascii="Times New Roman" w:hAnsi="Times New Roman" w:cs="Times New Roman"/>
          <w:color w:val="000000"/>
          <w:sz w:val="24"/>
          <w:szCs w:val="24"/>
        </w:rPr>
      </w:pPr>
      <w:r w:rsidRPr="00B71FA0">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6A1C9542" w14:textId="77777777" w:rsidR="00B71FA0" w:rsidRPr="00B71FA0" w:rsidRDefault="00B71FA0">
      <w:pPr>
        <w:numPr>
          <w:ilvl w:val="0"/>
          <w:numId w:val="48"/>
        </w:numPr>
        <w:tabs>
          <w:tab w:val="left" w:pos="360"/>
        </w:tabs>
        <w:spacing w:after="0"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6596FB70" w14:textId="77777777" w:rsidR="00B71FA0" w:rsidRPr="00B71FA0" w:rsidRDefault="00B71FA0" w:rsidP="00154D8F">
      <w:pPr>
        <w:tabs>
          <w:tab w:val="left" w:pos="0"/>
        </w:tabs>
        <w:suppressAutoHyphens/>
        <w:autoSpaceDN w:val="0"/>
        <w:spacing w:after="0" w:line="276" w:lineRule="auto"/>
        <w:ind w:left="-450" w:right="-1"/>
        <w:jc w:val="both"/>
        <w:textAlignment w:val="baseline"/>
        <w:rPr>
          <w:rFonts w:ascii="Times New Roman" w:hAnsi="Times New Roman" w:cs="Times New Roman"/>
          <w:sz w:val="24"/>
          <w:szCs w:val="24"/>
          <w:lang w:eastAsia="ro-RO"/>
        </w:rPr>
      </w:pPr>
      <w:r w:rsidRPr="00B71FA0">
        <w:rPr>
          <w:rFonts w:ascii="Times New Roman" w:hAnsi="Times New Roman" w:cs="Times New Roman"/>
          <w:b/>
          <w:sz w:val="24"/>
          <w:szCs w:val="24"/>
          <w:lang w:eastAsia="ro-RO"/>
        </w:rPr>
        <w:t>11.6.</w:t>
      </w:r>
      <w:r w:rsidRPr="00B71FA0">
        <w:rPr>
          <w:rFonts w:ascii="Times New Roman" w:hAnsi="Times New Roman" w:cs="Times New Roman"/>
          <w:sz w:val="24"/>
          <w:szCs w:val="24"/>
          <w:lang w:eastAsia="ro-RO"/>
        </w:rPr>
        <w:t xml:space="preserve"> Prestatorul răspunde:</w:t>
      </w:r>
    </w:p>
    <w:p w14:paraId="6C38D831" w14:textId="77777777" w:rsidR="00B71FA0" w:rsidRPr="00B71FA0" w:rsidRDefault="00B71FA0">
      <w:pPr>
        <w:numPr>
          <w:ilvl w:val="0"/>
          <w:numId w:val="46"/>
        </w:numPr>
        <w:tabs>
          <w:tab w:val="left" w:pos="-180"/>
          <w:tab w:val="left" w:pos="360"/>
        </w:tabs>
        <w:spacing w:after="0" w:line="276" w:lineRule="auto"/>
        <w:ind w:left="-450" w:right="-1" w:firstLine="90"/>
        <w:jc w:val="both"/>
        <w:rPr>
          <w:rFonts w:ascii="Times New Roman" w:hAnsi="Times New Roman" w:cs="Times New Roman"/>
          <w:sz w:val="24"/>
          <w:szCs w:val="24"/>
          <w:lang w:eastAsia="ro-RO"/>
        </w:rPr>
      </w:pPr>
      <w:r w:rsidRPr="00B71FA0">
        <w:rPr>
          <w:rFonts w:ascii="Times New Roman" w:hAnsi="Times New Roman" w:cs="Times New Roman"/>
          <w:sz w:val="24"/>
          <w:szCs w:val="24"/>
          <w:lang w:eastAsia="ro-RO"/>
        </w:rPr>
        <w:t>de siguranța tuturor operațiunilor și metodelor de prestare utilizate și de calificarea personalului folosit pe toată durata Contractului;</w:t>
      </w:r>
    </w:p>
    <w:p w14:paraId="5BCACE34" w14:textId="77777777" w:rsidR="00B71FA0" w:rsidRPr="00B71FA0" w:rsidRDefault="00B71FA0">
      <w:pPr>
        <w:numPr>
          <w:ilvl w:val="0"/>
          <w:numId w:val="46"/>
        </w:numPr>
        <w:tabs>
          <w:tab w:val="left" w:pos="-180"/>
          <w:tab w:val="left" w:pos="360"/>
        </w:tabs>
        <w:spacing w:after="0" w:line="276" w:lineRule="auto"/>
        <w:ind w:left="-450" w:right="-1" w:firstLine="90"/>
        <w:jc w:val="both"/>
        <w:rPr>
          <w:rFonts w:ascii="Times New Roman" w:hAnsi="Times New Roman" w:cs="Times New Roman"/>
          <w:sz w:val="24"/>
          <w:szCs w:val="24"/>
          <w:lang w:eastAsia="ro-RO"/>
        </w:rPr>
      </w:pPr>
      <w:r w:rsidRPr="00B71FA0">
        <w:rPr>
          <w:rFonts w:ascii="Times New Roman" w:hAnsi="Times New Roman" w:cs="Times New Roman"/>
          <w:sz w:val="24"/>
          <w:szCs w:val="24"/>
          <w:lang w:eastAsia="ro-RO"/>
        </w:rPr>
        <w:t>în condițiile legii, pentru prejudiciile cauzate din vina/culpa personalului propriu, ca urmare a nerespectării obligațiilor contractuale.</w:t>
      </w:r>
    </w:p>
    <w:p w14:paraId="0E558B38" w14:textId="77777777" w:rsidR="00B71FA0" w:rsidRPr="00B71FA0" w:rsidRDefault="00B71FA0" w:rsidP="00154D8F">
      <w:pPr>
        <w:suppressAutoHyphens/>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11.7.</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02CA8D28" w14:textId="77777777" w:rsidR="00B71FA0" w:rsidRPr="00B71FA0" w:rsidRDefault="00B71FA0">
      <w:pPr>
        <w:numPr>
          <w:ilvl w:val="0"/>
          <w:numId w:val="45"/>
        </w:numPr>
        <w:spacing w:after="0" w:line="276" w:lineRule="auto"/>
        <w:ind w:left="-450" w:right="-1" w:firstLine="567"/>
        <w:jc w:val="both"/>
        <w:rPr>
          <w:rFonts w:ascii="Times New Roman" w:hAnsi="Times New Roman" w:cs="Times New Roman"/>
          <w:sz w:val="24"/>
          <w:szCs w:val="24"/>
        </w:rPr>
      </w:pPr>
      <w:r w:rsidRPr="00B71FA0">
        <w:rPr>
          <w:rFonts w:ascii="Times New Roman" w:hAnsi="Times New Roman" w:cs="Times New Roman"/>
          <w:sz w:val="24"/>
          <w:szCs w:val="24"/>
        </w:rPr>
        <w:t>noul personal de specialitate nominalizat pentru îndeplinirea Contractului nu îndeplinește cel puțin cerințele prevăzute în caietul de sarcini;</w:t>
      </w:r>
    </w:p>
    <w:p w14:paraId="2F95F8A5" w14:textId="77777777" w:rsidR="00B71FA0" w:rsidRPr="00B71FA0" w:rsidRDefault="00B71FA0">
      <w:pPr>
        <w:numPr>
          <w:ilvl w:val="0"/>
          <w:numId w:val="45"/>
        </w:numPr>
        <w:spacing w:after="0" w:line="276" w:lineRule="auto"/>
        <w:ind w:left="-450" w:right="-1" w:firstLine="567"/>
        <w:jc w:val="both"/>
        <w:rPr>
          <w:rFonts w:ascii="Times New Roman" w:hAnsi="Times New Roman" w:cs="Times New Roman"/>
          <w:sz w:val="24"/>
          <w:szCs w:val="24"/>
        </w:rPr>
      </w:pPr>
      <w:r w:rsidRPr="00B71FA0">
        <w:rPr>
          <w:rFonts w:ascii="Times New Roman" w:hAnsi="Times New Roman" w:cs="Times New Roman"/>
          <w:sz w:val="24"/>
          <w:szCs w:val="24"/>
        </w:rPr>
        <w:t>noul personal de specialitate nominalizat pentru îndeplinirea Contractului nu obține cel puțin același punctaj ca personalul propus la momentul aplicării factorilor de evaluare.</w:t>
      </w:r>
    </w:p>
    <w:p w14:paraId="2770A5DE" w14:textId="77777777" w:rsidR="00B71FA0" w:rsidRPr="00B71FA0" w:rsidRDefault="00B71FA0" w:rsidP="00154D8F">
      <w:pPr>
        <w:numPr>
          <w:ilvl w:val="5"/>
          <w:numId w:val="0"/>
        </w:numPr>
        <w:tabs>
          <w:tab w:val="left" w:pos="567"/>
        </w:tabs>
        <w:spacing w:before="60" w:after="60" w:line="276" w:lineRule="auto"/>
        <w:ind w:left="-450"/>
        <w:jc w:val="both"/>
        <w:rPr>
          <w:rFonts w:ascii="Times New Roman" w:eastAsia="Calibri" w:hAnsi="Times New Roman" w:cs="Times New Roman"/>
          <w:sz w:val="24"/>
          <w:szCs w:val="24"/>
        </w:rPr>
      </w:pPr>
      <w:r w:rsidRPr="00B71FA0">
        <w:rPr>
          <w:rFonts w:ascii="Times New Roman" w:eastAsia="Calibri" w:hAnsi="Times New Roman" w:cs="Times New Roman"/>
          <w:sz w:val="24"/>
          <w:szCs w:val="24"/>
        </w:rPr>
        <w:lastRenderedPageBreak/>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2797EA8D" w14:textId="77777777" w:rsidR="00B71FA0" w:rsidRPr="00B71FA0" w:rsidRDefault="00B71FA0" w:rsidP="00154D8F">
      <w:pPr>
        <w:tabs>
          <w:tab w:val="left" w:pos="567"/>
        </w:tabs>
        <w:spacing w:before="60" w:after="60" w:line="276" w:lineRule="auto"/>
        <w:ind w:left="-450"/>
        <w:jc w:val="both"/>
        <w:rPr>
          <w:rFonts w:ascii="Times New Roman" w:eastAsia="Calibri" w:hAnsi="Times New Roman" w:cs="Times New Roman"/>
          <w:sz w:val="24"/>
          <w:szCs w:val="24"/>
        </w:rPr>
      </w:pPr>
    </w:p>
    <w:p w14:paraId="0A0DDFD8"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12. RESPONSABILITĂȚILE ACHIZITORULUI</w:t>
      </w:r>
    </w:p>
    <w:p w14:paraId="515112E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12.1.</w:t>
      </w:r>
      <w:r w:rsidRPr="00B71FA0">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2E4FBD14"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12.2.</w:t>
      </w:r>
      <w:r w:rsidRPr="00B71FA0">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44157DD5"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12.3.</w:t>
      </w:r>
      <w:r w:rsidRPr="00B71FA0">
        <w:rPr>
          <w:rFonts w:ascii="Times New Roman" w:hAnsi="Times New Roman" w:cs="Times New Roman"/>
          <w:sz w:val="24"/>
          <w:szCs w:val="24"/>
        </w:rPr>
        <w:t xml:space="preserve"> Totodată, Achizitorul are următoarele responsabilități și obligații:</w:t>
      </w:r>
    </w:p>
    <w:p w14:paraId="07893EDB"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Achizitorul are obligația de a emite ordinul de începere a prestării serviciilor;</w:t>
      </w:r>
    </w:p>
    <w:p w14:paraId="373D0F4E"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3C810292"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Verificarea și confirmarea serviciilor prestate pentru acceptarea la plată a situațiilor de lucrări ale Executantului precum și în baza rapoartelor de activitate prezentate de Prestator. Termenul de verificare și confirmare este de maximum 15 zile lucrătoare de la primirea situațiilor de lucrări/rapoartelor de activitate de la Prestator;</w:t>
      </w:r>
    </w:p>
    <w:p w14:paraId="3C4C6FB5"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5B665655"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Desemnarea și comunicarea către Prestator a echipei/persoanei responsabile cu interacțiunea și suportul oferit Contractantului;</w:t>
      </w:r>
    </w:p>
    <w:p w14:paraId="000AE415"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Asigurarea tuturor resurselor care sunt în sarcina sa pentru buna derulare a prezentului Contract;</w:t>
      </w:r>
    </w:p>
    <w:p w14:paraId="3CDCAE01" w14:textId="77777777" w:rsidR="00B71FA0" w:rsidRPr="00B71FA0" w:rsidRDefault="00B71FA0" w:rsidP="005D0853">
      <w:pPr>
        <w:numPr>
          <w:ilvl w:val="0"/>
          <w:numId w:val="10"/>
        </w:numPr>
        <w:spacing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Asigurarea accesului pe amplasament;</w:t>
      </w:r>
    </w:p>
    <w:p w14:paraId="790C34ED" w14:textId="77777777" w:rsidR="00B71FA0" w:rsidRDefault="00B71FA0" w:rsidP="005D0853">
      <w:pPr>
        <w:numPr>
          <w:ilvl w:val="0"/>
          <w:numId w:val="10"/>
        </w:numPr>
        <w:spacing w:after="120" w:line="276" w:lineRule="auto"/>
        <w:ind w:left="-450" w:right="-1" w:firstLine="0"/>
        <w:contextualSpacing/>
        <w:jc w:val="both"/>
        <w:rPr>
          <w:rFonts w:ascii="Times New Roman" w:hAnsi="Times New Roman" w:cs="Times New Roman"/>
          <w:sz w:val="24"/>
          <w:szCs w:val="24"/>
        </w:rPr>
      </w:pPr>
      <w:r w:rsidRPr="00B71FA0">
        <w:rPr>
          <w:rFonts w:ascii="Times New Roman" w:hAnsi="Times New Roman" w:cs="Times New Roman"/>
          <w:sz w:val="24"/>
          <w:szCs w:val="24"/>
        </w:rPr>
        <w:t>Participarea la recepția la terminarea lucrărilor și la recepția finală.</w:t>
      </w:r>
    </w:p>
    <w:p w14:paraId="163D1511" w14:textId="77777777" w:rsidR="005D0853" w:rsidRPr="00B71FA0" w:rsidRDefault="005D0853" w:rsidP="005D0853">
      <w:pPr>
        <w:spacing w:after="120" w:line="276" w:lineRule="auto"/>
        <w:ind w:left="117" w:right="-1"/>
        <w:contextualSpacing/>
        <w:jc w:val="both"/>
        <w:rPr>
          <w:rFonts w:ascii="Times New Roman" w:hAnsi="Times New Roman" w:cs="Times New Roman"/>
          <w:sz w:val="24"/>
          <w:szCs w:val="24"/>
        </w:rPr>
      </w:pPr>
    </w:p>
    <w:p w14:paraId="64576A65"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13. RECEPȚIE ȘI VERIFICĂRI:</w:t>
      </w:r>
    </w:p>
    <w:p w14:paraId="0899A01A"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13.1.</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089FBF25"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73749CAB"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13.2.</w:t>
      </w:r>
      <w:r w:rsidRPr="00B71FA0">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5BAB4F18" w14:textId="77777777" w:rsid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13.3.</w:t>
      </w:r>
      <w:r w:rsidRPr="00B71FA0">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4FEF2DD1" w14:textId="77777777" w:rsidR="00072B42" w:rsidRPr="00B71FA0" w:rsidRDefault="00072B42" w:rsidP="00154D8F">
      <w:pPr>
        <w:spacing w:after="120" w:line="276" w:lineRule="auto"/>
        <w:ind w:left="-450" w:right="-1"/>
        <w:jc w:val="both"/>
        <w:rPr>
          <w:rFonts w:ascii="Times New Roman" w:hAnsi="Times New Roman" w:cs="Times New Roman"/>
          <w:sz w:val="24"/>
          <w:szCs w:val="24"/>
        </w:rPr>
      </w:pPr>
    </w:p>
    <w:p w14:paraId="5606390A"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lastRenderedPageBreak/>
        <w:t xml:space="preserve">14. ÎNCEPERE, FINALIZARE, ÎNTÂRZIERI, SISTARE: </w:t>
      </w:r>
    </w:p>
    <w:p w14:paraId="47C70EFF"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14.1.</w:t>
      </w:r>
      <w:r w:rsidRPr="00B71FA0">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3A9728B9"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14.2.</w:t>
      </w:r>
      <w:r w:rsidRPr="00B71FA0">
        <w:rPr>
          <w:rFonts w:ascii="Times New Roman" w:hAnsi="Times New Roman" w:cs="Times New Roman"/>
          <w:sz w:val="24"/>
          <w:szCs w:val="24"/>
        </w:rPr>
        <w:t xml:space="preserve"> Serviciile prestate în baza Contractului trebuie finalizate în termenul convenit de părți, conform               art. 4 din prezentul Contract. </w:t>
      </w:r>
    </w:p>
    <w:p w14:paraId="5402241D"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14.3.</w:t>
      </w:r>
      <w:r w:rsidRPr="00B71FA0">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1303D61"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bookmarkStart w:id="25" w:name="_Hlk61087667"/>
      <w:r w:rsidRPr="00B71FA0">
        <w:rPr>
          <w:rFonts w:ascii="Times New Roman" w:hAnsi="Times New Roman" w:cs="Times New Roman"/>
          <w:b/>
          <w:sz w:val="24"/>
          <w:szCs w:val="24"/>
        </w:rPr>
        <w:t xml:space="preserve">15. MODALITĂȚI DE PLATĂ </w:t>
      </w:r>
    </w:p>
    <w:p w14:paraId="62AFB210" w14:textId="366EA14B" w:rsidR="00B71FA0" w:rsidRPr="00B71FA0" w:rsidRDefault="00B71FA0" w:rsidP="00154D8F">
      <w:pPr>
        <w:spacing w:after="0" w:line="276" w:lineRule="auto"/>
        <w:ind w:left="-450" w:right="-1"/>
        <w:jc w:val="both"/>
        <w:rPr>
          <w:rFonts w:ascii="Times New Roman" w:hAnsi="Times New Roman" w:cs="Times New Roman"/>
          <w:i/>
          <w:iCs/>
          <w:sz w:val="24"/>
          <w:szCs w:val="24"/>
        </w:rPr>
      </w:pPr>
      <w:bookmarkStart w:id="26" w:name="_Hlk194060127"/>
      <w:r w:rsidRPr="00B71FA0">
        <w:rPr>
          <w:rFonts w:ascii="Times New Roman" w:hAnsi="Times New Roman" w:cs="Times New Roman"/>
          <w:b/>
          <w:sz w:val="24"/>
          <w:szCs w:val="24"/>
        </w:rPr>
        <w:t>15.1.</w:t>
      </w:r>
      <w:r w:rsidRPr="00B71FA0">
        <w:rPr>
          <w:rFonts w:ascii="Times New Roman" w:hAnsi="Times New Roman" w:cs="Times New Roman"/>
          <w:bCs/>
          <w:sz w:val="24"/>
          <w:szCs w:val="24"/>
        </w:rPr>
        <w:t xml:space="preserve"> </w:t>
      </w:r>
      <w:bookmarkStart w:id="27" w:name="_Hlk58586471"/>
      <w:r w:rsidRPr="00B71FA0">
        <w:rPr>
          <w:rFonts w:ascii="Times New Roman" w:hAnsi="Times New Roman" w:cs="Times New Roman"/>
          <w:b/>
          <w:sz w:val="24"/>
          <w:szCs w:val="24"/>
        </w:rPr>
        <w:t>(1)</w:t>
      </w:r>
      <w:r w:rsidRPr="00B71FA0">
        <w:rPr>
          <w:rFonts w:ascii="Times New Roman" w:hAnsi="Times New Roman" w:cs="Times New Roman"/>
          <w:bCs/>
          <w:sz w:val="24"/>
          <w:szCs w:val="24"/>
        </w:rPr>
        <w:t xml:space="preserve"> </w:t>
      </w:r>
      <w:bookmarkStart w:id="28" w:name="_Hlk178772237"/>
      <w:r w:rsidRPr="00B71FA0">
        <w:rPr>
          <w:rFonts w:ascii="Times New Roman" w:hAnsi="Times New Roman" w:cs="Times New Roman"/>
          <w:bCs/>
          <w:sz w:val="24"/>
          <w:szCs w:val="24"/>
        </w:rPr>
        <w:t>Achizitorul va efectua plățile către Prestator în termen de 30 zile de la data primirii</w:t>
      </w:r>
      <w:r w:rsidRPr="00B71FA0">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bookmarkStart w:id="29" w:name="_Hlk194060205"/>
      <w:r w:rsidRPr="00B71FA0">
        <w:rPr>
          <w:rFonts w:ascii="Times New Roman" w:hAnsi="Times New Roman" w:cs="Times New Roman"/>
          <w:sz w:val="24"/>
          <w:szCs w:val="24"/>
        </w:rPr>
        <w:t xml:space="preserve">; </w:t>
      </w:r>
      <w:bookmarkStart w:id="30" w:name="_Hlk193886457"/>
      <w:r w:rsidRPr="00B71FA0">
        <w:rPr>
          <w:rFonts w:ascii="Times New Roman" w:hAnsi="Times New Roman" w:cs="Times New Roman"/>
          <w:sz w:val="24"/>
          <w:szCs w:val="24"/>
        </w:rPr>
        <w:t xml:space="preserve">prin </w:t>
      </w:r>
      <w:proofErr w:type="spellStart"/>
      <w:r w:rsidRPr="00B71FA0">
        <w:rPr>
          <w:rFonts w:ascii="Times New Roman" w:hAnsi="Times New Roman" w:cs="Times New Roman"/>
          <w:sz w:val="24"/>
          <w:szCs w:val="24"/>
        </w:rPr>
        <w:t>exceptie</w:t>
      </w:r>
      <w:proofErr w:type="spellEnd"/>
      <w:r w:rsidRPr="00B71FA0">
        <w:rPr>
          <w:rFonts w:ascii="Times New Roman" w:hAnsi="Times New Roman" w:cs="Times New Roman"/>
          <w:sz w:val="24"/>
          <w:szCs w:val="24"/>
        </w:rPr>
        <w:t xml:space="preserve">, plata se va face </w:t>
      </w:r>
      <w:r w:rsidRPr="00B71FA0">
        <w:rPr>
          <w:rFonts w:ascii="Times New Roman" w:hAnsi="Times New Roman" w:cs="Times New Roman"/>
          <w:i/>
          <w:iCs/>
          <w:sz w:val="24"/>
          <w:szCs w:val="24"/>
        </w:rPr>
        <w:t xml:space="preserve"> in termen de  60 de zile pentru motive obiectiv justificate</w:t>
      </w:r>
      <w:bookmarkEnd w:id="30"/>
      <w:r w:rsidRPr="00B71FA0">
        <w:rPr>
          <w:rFonts w:ascii="Times New Roman" w:hAnsi="Times New Roman" w:cs="Times New Roman"/>
          <w:i/>
          <w:iCs/>
          <w:sz w:val="24"/>
          <w:szCs w:val="24"/>
        </w:rPr>
        <w:t>.</w:t>
      </w:r>
      <w:bookmarkEnd w:id="29"/>
    </w:p>
    <w:bookmarkEnd w:id="26"/>
    <w:bookmarkEnd w:id="27"/>
    <w:bookmarkEnd w:id="28"/>
    <w:p w14:paraId="094F0B86"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3879C2E3"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32364293"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(4)</w:t>
      </w:r>
      <w:r w:rsidRPr="00B71FA0">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6A4DF83"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color w:val="000000"/>
          <w:sz w:val="24"/>
          <w:szCs w:val="24"/>
        </w:rPr>
        <w:t xml:space="preserve">15.2.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5E1F83D2" w14:textId="77777777" w:rsidR="00B71FA0" w:rsidRPr="00B71FA0" w:rsidRDefault="00B71FA0" w:rsidP="00154D8F">
      <w:pPr>
        <w:spacing w:after="120" w:line="276" w:lineRule="auto"/>
        <w:ind w:left="-450" w:right="-1"/>
        <w:jc w:val="both"/>
        <w:rPr>
          <w:rFonts w:ascii="Times New Roman" w:hAnsi="Times New Roman" w:cs="Times New Roman"/>
          <w:color w:val="FF0000"/>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Plățile aferente serviciilor se efectuează </w:t>
      </w:r>
      <w:proofErr w:type="spellStart"/>
      <w:r w:rsidRPr="00B71FA0">
        <w:rPr>
          <w:rFonts w:ascii="Times New Roman" w:hAnsi="Times New Roman" w:cs="Times New Roman"/>
          <w:sz w:val="24"/>
          <w:szCs w:val="24"/>
        </w:rPr>
        <w:t>proportional</w:t>
      </w:r>
      <w:proofErr w:type="spellEnd"/>
      <w:r w:rsidRPr="00B71FA0">
        <w:rPr>
          <w:rFonts w:ascii="Times New Roman" w:hAnsi="Times New Roman" w:cs="Times New Roman"/>
          <w:sz w:val="24"/>
          <w:szCs w:val="24"/>
        </w:rPr>
        <w:t xml:space="preserve"> din valoarea contractului in </w:t>
      </w:r>
      <w:proofErr w:type="spellStart"/>
      <w:r w:rsidRPr="00B71FA0">
        <w:rPr>
          <w:rFonts w:ascii="Times New Roman" w:hAnsi="Times New Roman" w:cs="Times New Roman"/>
          <w:sz w:val="24"/>
          <w:szCs w:val="24"/>
        </w:rPr>
        <w:t>functie</w:t>
      </w:r>
      <w:proofErr w:type="spellEnd"/>
      <w:r w:rsidRPr="00B71FA0">
        <w:rPr>
          <w:rFonts w:ascii="Times New Roman" w:hAnsi="Times New Roman" w:cs="Times New Roman"/>
          <w:sz w:val="24"/>
          <w:szCs w:val="24"/>
        </w:rPr>
        <w:t xml:space="preserve"> de stadiul fizic realizat respectiv situații de lucrări confirmate.</w:t>
      </w:r>
      <w:bookmarkEnd w:id="25"/>
    </w:p>
    <w:p w14:paraId="7A110A51"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16. AMENDAMENTE </w:t>
      </w:r>
    </w:p>
    <w:p w14:paraId="7AC5CF5E" w14:textId="77777777" w:rsidR="00B71FA0" w:rsidRPr="00B71FA0" w:rsidRDefault="00B71FA0">
      <w:pPr>
        <w:numPr>
          <w:ilvl w:val="1"/>
          <w:numId w:val="54"/>
        </w:numPr>
        <w:tabs>
          <w:tab w:val="left" w:pos="180"/>
        </w:tabs>
        <w:suppressAutoHyphens/>
        <w:autoSpaceDN w:val="0"/>
        <w:spacing w:after="120" w:line="276" w:lineRule="auto"/>
        <w:ind w:left="-450" w:right="-1" w:firstLine="0"/>
        <w:jc w:val="both"/>
        <w:rPr>
          <w:rFonts w:ascii="Times New Roman" w:hAnsi="Times New Roman" w:cs="Times New Roman"/>
          <w:sz w:val="24"/>
          <w:szCs w:val="24"/>
          <w:lang w:eastAsia="ro-RO"/>
        </w:rPr>
      </w:pPr>
      <w:r w:rsidRPr="00B71FA0">
        <w:rPr>
          <w:rFonts w:ascii="Times New Roman" w:hAnsi="Times New Roman" w:cs="Times New Roman"/>
          <w:sz w:val="24"/>
          <w:szCs w:val="24"/>
          <w:lang w:eastAsia="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1B1326D"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bookmarkStart w:id="31" w:name="_Hlk61087826"/>
      <w:r w:rsidRPr="00B71FA0">
        <w:rPr>
          <w:rFonts w:ascii="Times New Roman" w:hAnsi="Times New Roman" w:cs="Times New Roman"/>
          <w:b/>
          <w:sz w:val="24"/>
          <w:szCs w:val="24"/>
        </w:rPr>
        <w:t xml:space="preserve">17. PENALITĂȚI, DAUNE-INTERESE </w:t>
      </w:r>
    </w:p>
    <w:p w14:paraId="55E83B04" w14:textId="77777777" w:rsidR="00B71FA0" w:rsidRPr="00B71FA0" w:rsidRDefault="00B71FA0" w:rsidP="00154D8F">
      <w:pPr>
        <w:suppressAutoHyphens/>
        <w:spacing w:after="0" w:line="276" w:lineRule="auto"/>
        <w:ind w:left="-450"/>
        <w:jc w:val="both"/>
        <w:rPr>
          <w:rFonts w:ascii="Times New Roman" w:eastAsia="Calibri" w:hAnsi="Times New Roman" w:cs="Times New Roman"/>
          <w:sz w:val="24"/>
          <w:szCs w:val="24"/>
        </w:rPr>
      </w:pPr>
      <w:r w:rsidRPr="00B71FA0">
        <w:rPr>
          <w:rFonts w:ascii="Times New Roman" w:eastAsia="Calibri" w:hAnsi="Times New Roman" w:cs="Times New Roman"/>
          <w:b/>
          <w:sz w:val="24"/>
          <w:szCs w:val="24"/>
          <w:lang w:eastAsia="ro-RO"/>
        </w:rPr>
        <w:t>17.1.</w:t>
      </w:r>
      <w:r w:rsidRPr="00B71FA0">
        <w:rPr>
          <w:rFonts w:ascii="Times New Roman" w:eastAsia="Calibri" w:hAnsi="Times New Roman" w:cs="Times New Roman"/>
          <w:sz w:val="24"/>
          <w:szCs w:val="24"/>
          <w:lang w:eastAsia="ro-RO"/>
        </w:rPr>
        <w:t xml:space="preserve"> În cazul în care, din vina sa exclusivă, Prestatorul nu </w:t>
      </w:r>
      <w:proofErr w:type="spellStart"/>
      <w:r w:rsidRPr="00B71FA0">
        <w:rPr>
          <w:rFonts w:ascii="Times New Roman" w:eastAsia="Calibri" w:hAnsi="Times New Roman" w:cs="Times New Roman"/>
          <w:sz w:val="24"/>
          <w:szCs w:val="24"/>
          <w:lang w:eastAsia="ro-RO"/>
        </w:rPr>
        <w:t>reuşeşte</w:t>
      </w:r>
      <w:proofErr w:type="spellEnd"/>
      <w:r w:rsidRPr="00B71FA0">
        <w:rPr>
          <w:rFonts w:ascii="Times New Roman" w:eastAsia="Calibri" w:hAnsi="Times New Roman" w:cs="Times New Roman"/>
          <w:sz w:val="24"/>
          <w:szCs w:val="24"/>
          <w:lang w:eastAsia="ro-RO"/>
        </w:rPr>
        <w:t xml:space="preserve"> să-</w:t>
      </w:r>
      <w:proofErr w:type="spellStart"/>
      <w:r w:rsidRPr="00B71FA0">
        <w:rPr>
          <w:rFonts w:ascii="Times New Roman" w:eastAsia="Calibri" w:hAnsi="Times New Roman" w:cs="Times New Roman"/>
          <w:sz w:val="24"/>
          <w:szCs w:val="24"/>
          <w:lang w:eastAsia="ro-RO"/>
        </w:rPr>
        <w:t>şi</w:t>
      </w:r>
      <w:proofErr w:type="spellEnd"/>
      <w:r w:rsidRPr="00B71FA0">
        <w:rPr>
          <w:rFonts w:ascii="Times New Roman" w:eastAsia="Calibri" w:hAnsi="Times New Roman" w:cs="Times New Roman"/>
          <w:sz w:val="24"/>
          <w:szCs w:val="24"/>
          <w:lang w:eastAsia="ro-RO"/>
        </w:rPr>
        <w:t xml:space="preserve"> îndeplinească </w:t>
      </w:r>
      <w:proofErr w:type="spellStart"/>
      <w:r w:rsidRPr="00B71FA0">
        <w:rPr>
          <w:rFonts w:ascii="Times New Roman" w:eastAsia="Calibri" w:hAnsi="Times New Roman" w:cs="Times New Roman"/>
          <w:sz w:val="24"/>
          <w:szCs w:val="24"/>
          <w:lang w:eastAsia="ro-RO"/>
        </w:rPr>
        <w:t>obligaţiile</w:t>
      </w:r>
      <w:proofErr w:type="spellEnd"/>
      <w:r w:rsidRPr="00B71FA0">
        <w:rPr>
          <w:rFonts w:ascii="Times New Roman" w:eastAsia="Calibri" w:hAnsi="Times New Roman" w:cs="Times New Roman"/>
          <w:sz w:val="24"/>
          <w:szCs w:val="24"/>
          <w:lang w:eastAsia="ro-RO"/>
        </w:rPr>
        <w:t xml:space="preserve"> asumate prin prezentul Contract, </w:t>
      </w:r>
      <w:r w:rsidRPr="00B71FA0">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492CE3DE" w14:textId="77777777" w:rsidR="00B71FA0" w:rsidRPr="00B71FA0" w:rsidRDefault="00B71FA0" w:rsidP="00154D8F">
      <w:pPr>
        <w:overflowPunct w:val="0"/>
        <w:autoSpaceDE w:val="0"/>
        <w:autoSpaceDN w:val="0"/>
        <w:adjustRightInd w:val="0"/>
        <w:spacing w:after="0" w:line="276" w:lineRule="auto"/>
        <w:ind w:left="-450"/>
        <w:jc w:val="both"/>
        <w:rPr>
          <w:rFonts w:ascii="Times New Roman" w:hAnsi="Times New Roman" w:cs="Times New Roman"/>
          <w:sz w:val="24"/>
          <w:szCs w:val="24"/>
        </w:rPr>
      </w:pPr>
      <w:r w:rsidRPr="00B71FA0">
        <w:rPr>
          <w:rFonts w:ascii="Times New Roman" w:hAnsi="Times New Roman" w:cs="Times New Roman"/>
          <w:b/>
          <w:sz w:val="24"/>
          <w:szCs w:val="24"/>
          <w:lang w:eastAsia="ro-RO"/>
        </w:rPr>
        <w:t>17.2.</w:t>
      </w:r>
      <w:r w:rsidRPr="00B71FA0">
        <w:rPr>
          <w:rFonts w:ascii="Times New Roman" w:hAnsi="Times New Roman" w:cs="Times New Roman"/>
          <w:sz w:val="24"/>
          <w:szCs w:val="24"/>
          <w:lang w:eastAsia="ro-RO"/>
        </w:rPr>
        <w:t xml:space="preserve"> În cazul în care </w:t>
      </w:r>
      <w:r w:rsidRPr="00B71FA0">
        <w:rPr>
          <w:rFonts w:ascii="Times New Roman" w:hAnsi="Times New Roman" w:cs="Times New Roman"/>
          <w:iCs/>
          <w:sz w:val="24"/>
          <w:szCs w:val="24"/>
          <w:lang w:eastAsia="ro-RO"/>
        </w:rPr>
        <w:t>Achizitor</w:t>
      </w:r>
      <w:r w:rsidRPr="00B71FA0">
        <w:rPr>
          <w:rFonts w:ascii="Times New Roman" w:hAnsi="Times New Roman" w:cs="Times New Roman"/>
          <w:sz w:val="24"/>
          <w:szCs w:val="24"/>
          <w:lang w:eastAsia="ro-RO"/>
        </w:rPr>
        <w:t xml:space="preserve">ul nu </w:t>
      </w:r>
      <w:proofErr w:type="spellStart"/>
      <w:r w:rsidRPr="00B71FA0">
        <w:rPr>
          <w:rFonts w:ascii="Times New Roman" w:hAnsi="Times New Roman" w:cs="Times New Roman"/>
          <w:sz w:val="24"/>
          <w:szCs w:val="24"/>
          <w:lang w:eastAsia="ro-RO"/>
        </w:rPr>
        <w:t>îşi</w:t>
      </w:r>
      <w:proofErr w:type="spellEnd"/>
      <w:r w:rsidRPr="00B71FA0">
        <w:rPr>
          <w:rFonts w:ascii="Times New Roman" w:hAnsi="Times New Roman" w:cs="Times New Roman"/>
          <w:sz w:val="24"/>
          <w:szCs w:val="24"/>
          <w:lang w:eastAsia="ro-RO"/>
        </w:rPr>
        <w:t xml:space="preserve"> onorează </w:t>
      </w:r>
      <w:proofErr w:type="spellStart"/>
      <w:r w:rsidRPr="00B71FA0">
        <w:rPr>
          <w:rFonts w:ascii="Times New Roman" w:hAnsi="Times New Roman" w:cs="Times New Roman"/>
          <w:sz w:val="24"/>
          <w:szCs w:val="24"/>
          <w:lang w:eastAsia="ro-RO"/>
        </w:rPr>
        <w:t>obligaţiile</w:t>
      </w:r>
      <w:proofErr w:type="spellEnd"/>
      <w:r w:rsidRPr="00B71FA0">
        <w:rPr>
          <w:rFonts w:ascii="Times New Roman" w:hAnsi="Times New Roman" w:cs="Times New Roman"/>
          <w:sz w:val="24"/>
          <w:szCs w:val="24"/>
          <w:lang w:eastAsia="ro-RO"/>
        </w:rPr>
        <w:t xml:space="preserve"> de plată în termenul de scadență a facturilor, </w:t>
      </w:r>
      <w:r w:rsidRPr="00B71FA0">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5A2E8633" w14:textId="77777777" w:rsidR="00B71FA0" w:rsidRPr="00B71FA0" w:rsidRDefault="00B71FA0" w:rsidP="00154D8F">
      <w:pPr>
        <w:spacing w:after="0" w:line="276" w:lineRule="auto"/>
        <w:ind w:left="-450"/>
        <w:contextualSpacing/>
        <w:jc w:val="both"/>
        <w:rPr>
          <w:rFonts w:ascii="Times New Roman" w:hAnsi="Times New Roman" w:cs="Times New Roman"/>
          <w:bCs/>
          <w:sz w:val="24"/>
          <w:szCs w:val="24"/>
        </w:rPr>
      </w:pPr>
      <w:r w:rsidRPr="00B71FA0">
        <w:rPr>
          <w:rFonts w:ascii="Times New Roman" w:hAnsi="Times New Roman" w:cs="Times New Roman"/>
          <w:b/>
          <w:sz w:val="24"/>
          <w:szCs w:val="24"/>
        </w:rPr>
        <w:lastRenderedPageBreak/>
        <w:t xml:space="preserve">17.3. </w:t>
      </w:r>
      <w:r w:rsidRPr="00B71FA0">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45DF4877" w14:textId="77777777" w:rsidR="00B71FA0" w:rsidRPr="00B71FA0" w:rsidRDefault="00B71FA0" w:rsidP="00154D8F">
      <w:pPr>
        <w:overflowPunct w:val="0"/>
        <w:autoSpaceDE w:val="0"/>
        <w:autoSpaceDN w:val="0"/>
        <w:adjustRightInd w:val="0"/>
        <w:spacing w:after="0" w:line="276" w:lineRule="auto"/>
        <w:ind w:left="-450" w:right="-1"/>
        <w:jc w:val="both"/>
        <w:rPr>
          <w:rFonts w:ascii="Times New Roman" w:eastAsia="Calibri" w:hAnsi="Times New Roman" w:cs="Times New Roman"/>
          <w:sz w:val="24"/>
          <w:szCs w:val="24"/>
          <w:lang w:eastAsia="ro-RO"/>
        </w:rPr>
      </w:pPr>
      <w:r w:rsidRPr="00B71FA0">
        <w:rPr>
          <w:rFonts w:ascii="Times New Roman" w:eastAsia="Calibri" w:hAnsi="Times New Roman" w:cs="Times New Roman"/>
          <w:b/>
          <w:sz w:val="24"/>
          <w:szCs w:val="24"/>
          <w:lang w:eastAsia="ro-RO"/>
        </w:rPr>
        <w:t>17.4.</w:t>
      </w:r>
      <w:r w:rsidRPr="00B71FA0">
        <w:rPr>
          <w:rFonts w:ascii="Times New Roman" w:eastAsia="Calibri" w:hAnsi="Times New Roman" w:cs="Times New Roman"/>
          <w:sz w:val="24"/>
          <w:szCs w:val="24"/>
          <w:lang w:eastAsia="ro-RO"/>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1"/>
    </w:p>
    <w:p w14:paraId="21EBD353" w14:textId="09D06D10" w:rsidR="00B71FA0" w:rsidRPr="00B71FA0" w:rsidRDefault="00B71FA0" w:rsidP="00154D8F">
      <w:pPr>
        <w:shd w:val="clear" w:color="auto" w:fill="FFFFFF"/>
        <w:spacing w:after="120" w:line="276" w:lineRule="auto"/>
        <w:ind w:left="-450"/>
        <w:jc w:val="both"/>
        <w:rPr>
          <w:rFonts w:ascii="Times New Roman" w:hAnsi="Times New Roman" w:cs="Times New Roman"/>
          <w:sz w:val="24"/>
          <w:szCs w:val="24"/>
        </w:rPr>
      </w:pPr>
      <w:r w:rsidRPr="00B71FA0">
        <w:rPr>
          <w:rFonts w:ascii="Times New Roman" w:eastAsia="Calibri" w:hAnsi="Times New Roman" w:cs="Times New Roman"/>
          <w:b/>
          <w:bCs/>
          <w:sz w:val="24"/>
          <w:szCs w:val="24"/>
          <w:lang w:eastAsia="ro-RO"/>
        </w:rPr>
        <w:t>17.5.</w:t>
      </w:r>
      <w:r w:rsidRPr="00B71FA0">
        <w:rPr>
          <w:rFonts w:ascii="Times New Roman" w:eastAsia="Calibri" w:hAnsi="Times New Roman" w:cs="Times New Roman"/>
          <w:sz w:val="24"/>
          <w:szCs w:val="24"/>
          <w:lang w:eastAsia="ro-RO"/>
        </w:rPr>
        <w:t xml:space="preserve"> Totodată, conform prevederilor </w:t>
      </w:r>
      <w:r w:rsidRPr="00B71FA0">
        <w:rPr>
          <w:rFonts w:ascii="Times New Roman" w:hAnsi="Times New Roman" w:cs="Times New Roman"/>
          <w:sz w:val="24"/>
          <w:szCs w:val="24"/>
        </w:rPr>
        <w:t xml:space="preserve">art. 30 din </w:t>
      </w:r>
      <w:r w:rsidRPr="00B71FA0">
        <w:rPr>
          <w:rFonts w:ascii="Times New Roman" w:eastAsia="Calibri" w:hAnsi="Times New Roman" w:cs="Times New Roman"/>
          <w:sz w:val="24"/>
          <w:szCs w:val="24"/>
          <w:lang w:eastAsia="ro-RO"/>
        </w:rPr>
        <w:t xml:space="preserve">Legea nr. 10/1995, republicată, cu modificările și completările ulterioare, </w:t>
      </w:r>
      <w:r w:rsidRPr="00B71FA0">
        <w:rPr>
          <w:rFonts w:ascii="Times New Roman" w:hAnsi="Times New Roman" w:cs="Times New Roman"/>
          <w:sz w:val="24"/>
          <w:szCs w:val="24"/>
        </w:rPr>
        <w:t xml:space="preserve">- Obligații și răspunderi comune: „Proiectantul, specialistul verificator de proiecte atestat, </w:t>
      </w:r>
      <w:proofErr w:type="spellStart"/>
      <w:r w:rsidRPr="00B71FA0">
        <w:rPr>
          <w:rFonts w:ascii="Times New Roman" w:hAnsi="Times New Roman" w:cs="Times New Roman"/>
          <w:sz w:val="24"/>
          <w:szCs w:val="24"/>
        </w:rPr>
        <w:t>fabricanţii</w:t>
      </w:r>
      <w:proofErr w:type="spellEnd"/>
      <w:r w:rsidRPr="00B71FA0">
        <w:rPr>
          <w:rFonts w:ascii="Times New Roman" w:hAnsi="Times New Roman" w:cs="Times New Roman"/>
          <w:sz w:val="24"/>
          <w:szCs w:val="24"/>
        </w:rPr>
        <w:t xml:space="preserve"> </w:t>
      </w:r>
      <w:proofErr w:type="spellStart"/>
      <w:r w:rsidRPr="00B71FA0">
        <w:rPr>
          <w:rFonts w:ascii="Times New Roman" w:hAnsi="Times New Roman" w:cs="Times New Roman"/>
          <w:sz w:val="24"/>
          <w:szCs w:val="24"/>
        </w:rPr>
        <w:t>şi</w:t>
      </w:r>
      <w:proofErr w:type="spellEnd"/>
      <w:r w:rsidRPr="00B71FA0">
        <w:rPr>
          <w:rFonts w:ascii="Times New Roman" w:hAnsi="Times New Roman" w:cs="Times New Roman"/>
          <w:sz w:val="24"/>
          <w:szCs w:val="24"/>
        </w:rPr>
        <w:t xml:space="preserve"> furnizorii de materiale </w:t>
      </w:r>
      <w:proofErr w:type="spellStart"/>
      <w:r w:rsidRPr="00B71FA0">
        <w:rPr>
          <w:rFonts w:ascii="Times New Roman" w:hAnsi="Times New Roman" w:cs="Times New Roman"/>
          <w:sz w:val="24"/>
          <w:szCs w:val="24"/>
        </w:rPr>
        <w:t>şi</w:t>
      </w:r>
      <w:proofErr w:type="spellEnd"/>
      <w:r w:rsidRPr="00B71FA0">
        <w:rPr>
          <w:rFonts w:ascii="Times New Roman" w:hAnsi="Times New Roman" w:cs="Times New Roman"/>
          <w:sz w:val="24"/>
          <w:szCs w:val="24"/>
        </w:rPr>
        <w:t xml:space="preserve"> produse pentru </w:t>
      </w:r>
      <w:proofErr w:type="spellStart"/>
      <w:r w:rsidRPr="00B71FA0">
        <w:rPr>
          <w:rFonts w:ascii="Times New Roman" w:hAnsi="Times New Roman" w:cs="Times New Roman"/>
          <w:sz w:val="24"/>
          <w:szCs w:val="24"/>
        </w:rPr>
        <w:t>construcţii</w:t>
      </w:r>
      <w:proofErr w:type="spellEnd"/>
      <w:r w:rsidRPr="00B71FA0">
        <w:rPr>
          <w:rFonts w:ascii="Times New Roman" w:hAnsi="Times New Roman" w:cs="Times New Roman"/>
          <w:sz w:val="24"/>
          <w:szCs w:val="24"/>
        </w:rPr>
        <w:t xml:space="preserve">, Prestatorul, responsabilul tehnic cu </w:t>
      </w:r>
      <w:proofErr w:type="spellStart"/>
      <w:r w:rsidRPr="00B71FA0">
        <w:rPr>
          <w:rFonts w:ascii="Times New Roman" w:hAnsi="Times New Roman" w:cs="Times New Roman"/>
          <w:sz w:val="24"/>
          <w:szCs w:val="24"/>
        </w:rPr>
        <w:t>execuţia</w:t>
      </w:r>
      <w:proofErr w:type="spellEnd"/>
      <w:r w:rsidRPr="00B71FA0">
        <w:rPr>
          <w:rFonts w:ascii="Times New Roman" w:hAnsi="Times New Roman" w:cs="Times New Roman"/>
          <w:sz w:val="24"/>
          <w:szCs w:val="24"/>
        </w:rPr>
        <w:t xml:space="preserve"> autorizat, dirigintele de </w:t>
      </w:r>
      <w:proofErr w:type="spellStart"/>
      <w:r w:rsidRPr="00B71FA0">
        <w:rPr>
          <w:rFonts w:ascii="Times New Roman" w:hAnsi="Times New Roman" w:cs="Times New Roman"/>
          <w:sz w:val="24"/>
          <w:szCs w:val="24"/>
        </w:rPr>
        <w:t>şantier</w:t>
      </w:r>
      <w:proofErr w:type="spellEnd"/>
      <w:r w:rsidRPr="00B71FA0">
        <w:rPr>
          <w:rFonts w:ascii="Times New Roman" w:hAnsi="Times New Roman" w:cs="Times New Roman"/>
          <w:sz w:val="24"/>
          <w:szCs w:val="24"/>
        </w:rPr>
        <w:t xml:space="preserve"> autorizat, expertul tehnic atestat răspund potrivit </w:t>
      </w:r>
      <w:proofErr w:type="spellStart"/>
      <w:r w:rsidRPr="00B71FA0">
        <w:rPr>
          <w:rFonts w:ascii="Times New Roman" w:hAnsi="Times New Roman" w:cs="Times New Roman"/>
          <w:sz w:val="24"/>
          <w:szCs w:val="24"/>
        </w:rPr>
        <w:t>obligaţiilor</w:t>
      </w:r>
      <w:proofErr w:type="spellEnd"/>
      <w:r w:rsidRPr="00B71FA0">
        <w:rPr>
          <w:rFonts w:ascii="Times New Roman" w:hAnsi="Times New Roman" w:cs="Times New Roman"/>
          <w:sz w:val="24"/>
          <w:szCs w:val="24"/>
        </w:rPr>
        <w:t xml:space="preserve"> ce le revin pentru viciile ascunse ale </w:t>
      </w:r>
      <w:proofErr w:type="spellStart"/>
      <w:r w:rsidRPr="00B71FA0">
        <w:rPr>
          <w:rFonts w:ascii="Times New Roman" w:hAnsi="Times New Roman" w:cs="Times New Roman"/>
          <w:sz w:val="24"/>
          <w:szCs w:val="24"/>
        </w:rPr>
        <w:t>construcţiei</w:t>
      </w:r>
      <w:proofErr w:type="spellEnd"/>
      <w:r w:rsidRPr="00B71FA0">
        <w:rPr>
          <w:rFonts w:ascii="Times New Roman" w:hAnsi="Times New Roman" w:cs="Times New Roman"/>
          <w:sz w:val="24"/>
          <w:szCs w:val="24"/>
        </w:rPr>
        <w:t xml:space="preserve">, ivite într-un interval de 10 ani de la </w:t>
      </w:r>
      <w:proofErr w:type="spellStart"/>
      <w:r w:rsidRPr="00B71FA0">
        <w:rPr>
          <w:rFonts w:ascii="Times New Roman" w:hAnsi="Times New Roman" w:cs="Times New Roman"/>
          <w:sz w:val="24"/>
          <w:szCs w:val="24"/>
        </w:rPr>
        <w:t>recepţia</w:t>
      </w:r>
      <w:proofErr w:type="spellEnd"/>
      <w:r w:rsidRPr="00B71FA0">
        <w:rPr>
          <w:rFonts w:ascii="Times New Roman" w:hAnsi="Times New Roman" w:cs="Times New Roman"/>
          <w:sz w:val="24"/>
          <w:szCs w:val="24"/>
        </w:rPr>
        <w:t xml:space="preserve"> lucrării, precum </w:t>
      </w:r>
      <w:proofErr w:type="spellStart"/>
      <w:r w:rsidRPr="00B71FA0">
        <w:rPr>
          <w:rFonts w:ascii="Times New Roman" w:hAnsi="Times New Roman" w:cs="Times New Roman"/>
          <w:sz w:val="24"/>
          <w:szCs w:val="24"/>
        </w:rPr>
        <w:t>şi</w:t>
      </w:r>
      <w:proofErr w:type="spellEnd"/>
      <w:r w:rsidRPr="00B71FA0">
        <w:rPr>
          <w:rFonts w:ascii="Times New Roman" w:hAnsi="Times New Roman" w:cs="Times New Roman"/>
          <w:sz w:val="24"/>
          <w:szCs w:val="24"/>
        </w:rPr>
        <w:t xml:space="preserve"> după împlinirea acestui termen, pe toată durata de </w:t>
      </w:r>
      <w:proofErr w:type="spellStart"/>
      <w:r w:rsidRPr="00B71FA0">
        <w:rPr>
          <w:rFonts w:ascii="Times New Roman" w:hAnsi="Times New Roman" w:cs="Times New Roman"/>
          <w:sz w:val="24"/>
          <w:szCs w:val="24"/>
        </w:rPr>
        <w:t>existenţă</w:t>
      </w:r>
      <w:proofErr w:type="spellEnd"/>
      <w:r w:rsidRPr="00B71FA0">
        <w:rPr>
          <w:rFonts w:ascii="Times New Roman" w:hAnsi="Times New Roman" w:cs="Times New Roman"/>
          <w:sz w:val="24"/>
          <w:szCs w:val="24"/>
        </w:rPr>
        <w:t xml:space="preserve"> a </w:t>
      </w:r>
      <w:proofErr w:type="spellStart"/>
      <w:r w:rsidRPr="00B71FA0">
        <w:rPr>
          <w:rFonts w:ascii="Times New Roman" w:hAnsi="Times New Roman" w:cs="Times New Roman"/>
          <w:sz w:val="24"/>
          <w:szCs w:val="24"/>
        </w:rPr>
        <w:t>construcţiei</w:t>
      </w:r>
      <w:proofErr w:type="spellEnd"/>
      <w:r w:rsidRPr="00B71FA0">
        <w:rPr>
          <w:rFonts w:ascii="Times New Roman" w:hAnsi="Times New Roman" w:cs="Times New Roman"/>
          <w:sz w:val="24"/>
          <w:szCs w:val="24"/>
        </w:rPr>
        <w:t xml:space="preserve">, pentru viciile structurii de </w:t>
      </w:r>
      <w:proofErr w:type="spellStart"/>
      <w:r w:rsidRPr="00B71FA0">
        <w:rPr>
          <w:rFonts w:ascii="Times New Roman" w:hAnsi="Times New Roman" w:cs="Times New Roman"/>
          <w:sz w:val="24"/>
          <w:szCs w:val="24"/>
        </w:rPr>
        <w:t>rezistenţă</w:t>
      </w:r>
      <w:proofErr w:type="spellEnd"/>
      <w:r w:rsidRPr="00B71FA0">
        <w:rPr>
          <w:rFonts w:ascii="Times New Roman" w:hAnsi="Times New Roman" w:cs="Times New Roman"/>
          <w:sz w:val="24"/>
          <w:szCs w:val="24"/>
        </w:rPr>
        <w:t xml:space="preserve"> rezultate din nerespectarea normelor de proiectare </w:t>
      </w:r>
      <w:proofErr w:type="spellStart"/>
      <w:r w:rsidRPr="00B71FA0">
        <w:rPr>
          <w:rFonts w:ascii="Times New Roman" w:hAnsi="Times New Roman" w:cs="Times New Roman"/>
          <w:sz w:val="24"/>
          <w:szCs w:val="24"/>
        </w:rPr>
        <w:t>şi</w:t>
      </w:r>
      <w:proofErr w:type="spellEnd"/>
      <w:r w:rsidRPr="00B71FA0">
        <w:rPr>
          <w:rFonts w:ascii="Times New Roman" w:hAnsi="Times New Roman" w:cs="Times New Roman"/>
          <w:sz w:val="24"/>
          <w:szCs w:val="24"/>
        </w:rPr>
        <w:t xml:space="preserve"> de </w:t>
      </w:r>
      <w:proofErr w:type="spellStart"/>
      <w:r w:rsidRPr="00B71FA0">
        <w:rPr>
          <w:rFonts w:ascii="Times New Roman" w:hAnsi="Times New Roman" w:cs="Times New Roman"/>
          <w:sz w:val="24"/>
          <w:szCs w:val="24"/>
        </w:rPr>
        <w:t>execuţie</w:t>
      </w:r>
      <w:proofErr w:type="spellEnd"/>
      <w:r w:rsidRPr="00B71FA0">
        <w:rPr>
          <w:rFonts w:ascii="Times New Roman" w:hAnsi="Times New Roman" w:cs="Times New Roman"/>
          <w:sz w:val="24"/>
          <w:szCs w:val="24"/>
        </w:rPr>
        <w:t xml:space="preserve"> în vigoare la data realizării ei”.</w:t>
      </w:r>
    </w:p>
    <w:p w14:paraId="6F16E5AD" w14:textId="77777777" w:rsidR="00B71FA0" w:rsidRPr="00B71FA0" w:rsidRDefault="00B71FA0" w:rsidP="00154D8F">
      <w:pPr>
        <w:shd w:val="clear" w:color="auto" w:fill="FFFFFF"/>
        <w:spacing w:after="120" w:line="276" w:lineRule="auto"/>
        <w:ind w:left="-450"/>
        <w:jc w:val="both"/>
        <w:rPr>
          <w:rFonts w:ascii="Times New Roman" w:hAnsi="Times New Roman" w:cs="Times New Roman"/>
          <w:sz w:val="24"/>
          <w:szCs w:val="24"/>
        </w:rPr>
      </w:pPr>
    </w:p>
    <w:p w14:paraId="5C760579"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18. ÎNCETAREA CONTRACTULUI. REZILIEREA CONTRACTULUI: </w:t>
      </w:r>
    </w:p>
    <w:p w14:paraId="36BCD4E4"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18.1.</w:t>
      </w:r>
      <w:r w:rsidRPr="00B71FA0">
        <w:rPr>
          <w:rFonts w:ascii="Times New Roman" w:hAnsi="Times New Roman" w:cs="Times New Roman"/>
          <w:sz w:val="24"/>
          <w:szCs w:val="24"/>
        </w:rPr>
        <w:t xml:space="preserve"> Prezentul Contract încetează în următoarele situații: </w:t>
      </w:r>
    </w:p>
    <w:p w14:paraId="053FF1D1" w14:textId="77777777" w:rsidR="00B71FA0" w:rsidRPr="00B71FA0" w:rsidRDefault="00B71FA0" w:rsidP="004A5819">
      <w:pPr>
        <w:spacing w:after="0" w:line="276" w:lineRule="auto"/>
        <w:ind w:left="-450"/>
        <w:jc w:val="both"/>
        <w:rPr>
          <w:rFonts w:ascii="Times New Roman" w:hAnsi="Times New Roman" w:cs="Times New Roman"/>
          <w:sz w:val="24"/>
          <w:szCs w:val="24"/>
          <w:lang w:val="it-IT"/>
        </w:rPr>
      </w:pPr>
      <w:r w:rsidRPr="00B71FA0">
        <w:rPr>
          <w:rFonts w:ascii="Times New Roman" w:hAnsi="Times New Roman" w:cs="Times New Roman"/>
          <w:b/>
          <w:bCs/>
          <w:sz w:val="24"/>
          <w:szCs w:val="24"/>
          <w:lang w:val="it-IT"/>
        </w:rPr>
        <w:t>a)</w:t>
      </w:r>
      <w:r w:rsidRPr="00B71FA0">
        <w:rPr>
          <w:rFonts w:ascii="Times New Roman" w:hAnsi="Times New Roman" w:cs="Times New Roman"/>
          <w:sz w:val="24"/>
          <w:szCs w:val="24"/>
          <w:lang w:val="it-IT"/>
        </w:rPr>
        <w:t xml:space="preserve"> prin ajungere la termen;</w:t>
      </w:r>
    </w:p>
    <w:p w14:paraId="012CA13E" w14:textId="77777777" w:rsidR="00B71FA0" w:rsidRPr="00B71FA0" w:rsidRDefault="00B71FA0" w:rsidP="004A5819">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b)</w:t>
      </w:r>
      <w:r w:rsidRPr="00B71FA0">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2832717C" w14:textId="77777777" w:rsidR="00B71FA0" w:rsidRPr="00B71FA0" w:rsidRDefault="00B71FA0" w:rsidP="004A5819">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c)</w:t>
      </w:r>
      <w:r w:rsidRPr="00B71FA0">
        <w:rPr>
          <w:rFonts w:ascii="Times New Roman" w:hAnsi="Times New Roman" w:cs="Times New Roman"/>
          <w:sz w:val="24"/>
          <w:szCs w:val="24"/>
        </w:rPr>
        <w:t xml:space="preserve"> prin acordul de voință al părților consemnat în scris;</w:t>
      </w:r>
    </w:p>
    <w:p w14:paraId="32387119" w14:textId="77777777" w:rsidR="00B71FA0" w:rsidRPr="00B71FA0" w:rsidRDefault="00B71FA0" w:rsidP="004A5819">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d)</w:t>
      </w:r>
      <w:r w:rsidRPr="00B71FA0">
        <w:rPr>
          <w:rFonts w:ascii="Times New Roman" w:hAnsi="Times New Roman" w:cs="Times New Roman"/>
          <w:sz w:val="24"/>
          <w:szCs w:val="24"/>
        </w:rPr>
        <w:t xml:space="preserve"> prin reziliere, în cazul în care una din părți nu își execută sau execută necorespunzător obligațiile contractuale. </w:t>
      </w:r>
    </w:p>
    <w:p w14:paraId="3A57A343" w14:textId="77777777" w:rsidR="00B71FA0" w:rsidRPr="00B71FA0" w:rsidRDefault="00B71FA0" w:rsidP="00154D8F">
      <w:pPr>
        <w:tabs>
          <w:tab w:val="left" w:pos="-3625"/>
        </w:tabs>
        <w:autoSpaceDE w:val="0"/>
        <w:autoSpaceDN w:val="0"/>
        <w:spacing w:after="0" w:line="276" w:lineRule="auto"/>
        <w:ind w:left="-450" w:right="-1"/>
        <w:jc w:val="both"/>
        <w:rPr>
          <w:rFonts w:ascii="Times New Roman" w:hAnsi="Times New Roman" w:cs="Times New Roman"/>
          <w:sz w:val="24"/>
          <w:szCs w:val="24"/>
        </w:rPr>
      </w:pPr>
      <w:bookmarkStart w:id="32" w:name="_Hlk178237859"/>
      <w:r w:rsidRPr="00B71FA0">
        <w:rPr>
          <w:rFonts w:ascii="Times New Roman" w:hAnsi="Times New Roman" w:cs="Times New Roman"/>
          <w:b/>
          <w:sz w:val="24"/>
          <w:szCs w:val="24"/>
        </w:rPr>
        <w:t>18.2.</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w:t>
      </w:r>
      <w:r w:rsidRPr="00B71FA0">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B71FA0">
        <w:rPr>
          <w:rFonts w:ascii="Times New Roman" w:hAnsi="Times New Roman" w:cs="Times New Roman"/>
          <w:sz w:val="24"/>
          <w:szCs w:val="24"/>
          <w:lang w:eastAsia="ro-RO"/>
        </w:rPr>
        <w:t xml:space="preserve"> cu titlu de clauză penală în cuantum egal cu valoarea obligațiilor contractuale neexecutate.</w:t>
      </w:r>
    </w:p>
    <w:bookmarkEnd w:id="32"/>
    <w:p w14:paraId="4F1F14FF" w14:textId="77777777" w:rsidR="00B71FA0" w:rsidRPr="00B71FA0" w:rsidRDefault="00B71FA0" w:rsidP="00154D8F">
      <w:pPr>
        <w:spacing w:after="0" w:line="276" w:lineRule="auto"/>
        <w:ind w:left="-450" w:right="-1"/>
        <w:contextualSpacing/>
        <w:jc w:val="both"/>
        <w:rPr>
          <w:rFonts w:ascii="Times New Roman" w:hAnsi="Times New Roman" w:cs="Times New Roman"/>
          <w:sz w:val="24"/>
          <w:szCs w:val="24"/>
        </w:rPr>
      </w:pPr>
      <w:r w:rsidRPr="00B71FA0">
        <w:rPr>
          <w:rFonts w:ascii="Times New Roman" w:hAnsi="Times New Roman" w:cs="Times New Roman"/>
          <w:b/>
          <w:sz w:val="24"/>
          <w:szCs w:val="24"/>
        </w:rPr>
        <w:t>18.3.</w:t>
      </w:r>
      <w:r w:rsidRPr="00B71FA0">
        <w:rPr>
          <w:rFonts w:ascii="Times New Roman" w:hAnsi="Times New Roman" w:cs="Times New Roman"/>
          <w:color w:val="0070C0"/>
          <w:sz w:val="24"/>
          <w:szCs w:val="24"/>
        </w:rPr>
        <w:t xml:space="preserve"> </w:t>
      </w:r>
      <w:r w:rsidRPr="00B71FA0">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6756016"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t>a)</w:t>
      </w:r>
      <w:r w:rsidRPr="00B71FA0">
        <w:rPr>
          <w:rFonts w:ascii="Times New Roman" w:hAnsi="Times New Roman" w:cs="Times New Roman"/>
          <w:sz w:val="24"/>
          <w:szCs w:val="24"/>
        </w:rPr>
        <w:t xml:space="preserve"> Prestatorul se află în procedură de faliment, dispusă de către instanță, printr-o sentință irevocabilă;</w:t>
      </w:r>
    </w:p>
    <w:p w14:paraId="0FF429F3"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t>b)</w:t>
      </w:r>
      <w:r w:rsidRPr="00B71FA0">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24FA0FCB"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t>c)</w:t>
      </w:r>
      <w:r w:rsidRPr="00B71FA0">
        <w:rPr>
          <w:rFonts w:ascii="Times New Roman" w:hAnsi="Times New Roman" w:cs="Times New Roman"/>
          <w:sz w:val="24"/>
          <w:szCs w:val="24"/>
        </w:rPr>
        <w:t xml:space="preserve"> Prestatorul nu își îndeplinește obligațiile contractuale asumate, deși a fost notificat de către Achizitor;</w:t>
      </w:r>
    </w:p>
    <w:p w14:paraId="283CA149"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t>d)</w:t>
      </w:r>
      <w:r w:rsidRPr="00B71FA0">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9042C63"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lastRenderedPageBreak/>
        <w:t>e)</w:t>
      </w:r>
      <w:r w:rsidRPr="00B71FA0">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702794A6" w14:textId="77777777" w:rsidR="00B71FA0" w:rsidRPr="00B71FA0" w:rsidRDefault="00B71FA0" w:rsidP="004A5819">
      <w:pPr>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b/>
          <w:bCs/>
          <w:sz w:val="24"/>
          <w:szCs w:val="24"/>
        </w:rPr>
        <w:t>f)</w:t>
      </w:r>
      <w:r w:rsidRPr="00B71FA0">
        <w:rPr>
          <w:rFonts w:ascii="Times New Roman" w:hAnsi="Times New Roman" w:cs="Times New Roman"/>
          <w:sz w:val="24"/>
          <w:szCs w:val="24"/>
        </w:rPr>
        <w:t xml:space="preserve"> Se constată apariția oricărei alte incapacități legale care să împiedice executarea Contractului.</w:t>
      </w:r>
    </w:p>
    <w:p w14:paraId="397E9778" w14:textId="77777777" w:rsidR="00B71FA0" w:rsidRPr="00B71FA0" w:rsidRDefault="00B71FA0" w:rsidP="00154D8F">
      <w:pPr>
        <w:spacing w:after="0" w:line="276" w:lineRule="auto"/>
        <w:ind w:left="-450" w:right="-1"/>
        <w:contextualSpacing/>
        <w:jc w:val="both"/>
        <w:rPr>
          <w:rFonts w:ascii="Times New Roman" w:hAnsi="Times New Roman" w:cs="Times New Roman"/>
          <w:sz w:val="24"/>
          <w:szCs w:val="24"/>
        </w:rPr>
      </w:pPr>
      <w:r w:rsidRPr="00B71FA0">
        <w:rPr>
          <w:rFonts w:ascii="Times New Roman" w:hAnsi="Times New Roman" w:cs="Times New Roman"/>
          <w:b/>
          <w:sz w:val="24"/>
          <w:szCs w:val="24"/>
        </w:rPr>
        <w:t xml:space="preserve">18.4.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4885B77A" w14:textId="77777777" w:rsidR="00B71FA0" w:rsidRPr="00B71FA0" w:rsidRDefault="00B71FA0" w:rsidP="00154D8F">
      <w:pPr>
        <w:spacing w:after="0" w:line="276" w:lineRule="auto"/>
        <w:ind w:left="-450" w:right="-1"/>
        <w:contextualSpacing/>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4CDC97D7"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b/>
          <w:sz w:val="24"/>
          <w:szCs w:val="24"/>
        </w:rPr>
        <w:t xml:space="preserve"> </w:t>
      </w:r>
      <w:r w:rsidRPr="00B71FA0">
        <w:rPr>
          <w:rFonts w:ascii="Times New Roman" w:hAnsi="Times New Roman" w:cs="Times New Roman"/>
          <w:sz w:val="24"/>
          <w:szCs w:val="24"/>
        </w:rPr>
        <w:t>Achizitorul va avea, până la data rezilierii, aceleași obligații de plată prevăzute în Contract.</w:t>
      </w:r>
    </w:p>
    <w:p w14:paraId="45B9E8C0"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18.5.</w:t>
      </w:r>
      <w:r w:rsidRPr="00B71FA0">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822D8D5"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18.6.</w:t>
      </w:r>
      <w:r w:rsidRPr="00B71FA0">
        <w:rPr>
          <w:rFonts w:ascii="Times New Roman" w:hAnsi="Times New Roman" w:cs="Times New Roman"/>
          <w:sz w:val="24"/>
          <w:szCs w:val="24"/>
        </w:rPr>
        <w:t xml:space="preserve"> Rezilierea prezentului Contract nu va avea niciun efect asupra obligațiilor deja scadente între părțile contractante. </w:t>
      </w:r>
    </w:p>
    <w:p w14:paraId="3BE51701"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 xml:space="preserve">18.7. </w:t>
      </w:r>
      <w:r w:rsidRPr="00B71FA0">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EB060F8"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18.8.</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F85019B" w14:textId="77777777" w:rsidR="00B71FA0" w:rsidRPr="00B71FA0" w:rsidRDefault="00B71FA0">
      <w:pPr>
        <w:numPr>
          <w:ilvl w:val="0"/>
          <w:numId w:val="56"/>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1C9B6649" w14:textId="77777777" w:rsidR="00B71FA0" w:rsidRPr="00B71FA0" w:rsidRDefault="00B71FA0">
      <w:pPr>
        <w:numPr>
          <w:ilvl w:val="0"/>
          <w:numId w:val="56"/>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0AFC33B" w14:textId="77777777" w:rsidR="00B71FA0" w:rsidRPr="00B71FA0" w:rsidRDefault="00B71FA0">
      <w:pPr>
        <w:numPr>
          <w:ilvl w:val="0"/>
          <w:numId w:val="56"/>
        </w:numPr>
        <w:tabs>
          <w:tab w:val="left" w:pos="0"/>
        </w:tabs>
        <w:spacing w:after="0" w:line="276" w:lineRule="auto"/>
        <w:ind w:left="-450" w:right="-1" w:firstLine="90"/>
        <w:contextualSpacing/>
        <w:jc w:val="both"/>
        <w:rPr>
          <w:rFonts w:ascii="Times New Roman" w:hAnsi="Times New Roman" w:cs="Times New Roman"/>
          <w:sz w:val="24"/>
          <w:szCs w:val="24"/>
        </w:rPr>
      </w:pPr>
      <w:r w:rsidRPr="00B71FA0">
        <w:rPr>
          <w:rFonts w:ascii="Times New Roman" w:hAnsi="Times New Roman" w:cs="Times New Roman"/>
          <w:sz w:val="24"/>
          <w:szCs w:val="24"/>
        </w:rPr>
        <w:t xml:space="preserve">În cazul modificării Contractului în alte condiții decât cele prevăzute de prevederile legale în vigoare. </w:t>
      </w:r>
    </w:p>
    <w:p w14:paraId="41E17790"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1B4B3F2" w14:textId="77777777" w:rsidR="00B71FA0" w:rsidRPr="00B71FA0" w:rsidRDefault="00B71FA0" w:rsidP="00154D8F">
      <w:pPr>
        <w:spacing w:after="12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w:t>
      </w:r>
      <w:bookmarkStart w:id="33" w:name="_Hlk188881012"/>
      <w:r w:rsidRPr="00B71FA0">
        <w:rPr>
          <w:rFonts w:ascii="Times New Roman" w:hAnsi="Times New Roman" w:cs="Times New Roman"/>
          <w:sz w:val="24"/>
          <w:szCs w:val="24"/>
        </w:rPr>
        <w:t>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bookmarkEnd w:id="33"/>
    <w:p w14:paraId="0C67FC38"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19. FORȚA MAJORĂ </w:t>
      </w:r>
      <w:bookmarkStart w:id="34" w:name="_Hlk178160088"/>
      <w:r w:rsidRPr="00B71FA0">
        <w:rPr>
          <w:rFonts w:ascii="Times New Roman" w:hAnsi="Times New Roman" w:cs="Times New Roman"/>
          <w:b/>
          <w:sz w:val="24"/>
          <w:szCs w:val="24"/>
        </w:rPr>
        <w:t xml:space="preserve">și CAZUL FORTUIT </w:t>
      </w:r>
      <w:bookmarkEnd w:id="34"/>
    </w:p>
    <w:p w14:paraId="0C43B7C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lastRenderedPageBreak/>
        <w:t>19.1.</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Forța majoră</w:t>
      </w:r>
      <w:r w:rsidRPr="00B71FA0">
        <w:rPr>
          <w:rFonts w:ascii="Times New Roman" w:hAnsi="Times New Roman" w:cs="Times New Roman"/>
          <w:sz w:val="24"/>
          <w:szCs w:val="24"/>
        </w:rPr>
        <w:t xml:space="preserve"> este constatată de o autoritate competentă. </w:t>
      </w:r>
    </w:p>
    <w:p w14:paraId="1CED358E"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19.2.</w:t>
      </w:r>
      <w:r w:rsidRPr="00B71FA0">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532C59F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19.3.</w:t>
      </w:r>
      <w:r w:rsidRPr="00B71FA0">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78503D8"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19.4.</w:t>
      </w:r>
      <w:r w:rsidRPr="00B71FA0">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4F15380"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19.5.</w:t>
      </w:r>
      <w:r w:rsidRPr="00B71FA0">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91D5420"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bookmarkStart w:id="35" w:name="_Hlk178160101"/>
      <w:r w:rsidRPr="00B71FA0">
        <w:rPr>
          <w:rFonts w:ascii="Times New Roman" w:hAnsi="Times New Roman" w:cs="Times New Roman"/>
          <w:b/>
          <w:bCs/>
          <w:sz w:val="24"/>
          <w:szCs w:val="24"/>
        </w:rPr>
        <w:t>19.6.</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Cazul fortuit</w:t>
      </w:r>
      <w:r w:rsidRPr="00B71FA0">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5314EEE"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19.7.</w:t>
      </w:r>
      <w:r w:rsidRPr="00B71FA0">
        <w:rPr>
          <w:rFonts w:ascii="Times New Roman" w:hAnsi="Times New Roman" w:cs="Times New Roman"/>
          <w:sz w:val="24"/>
          <w:szCs w:val="24"/>
        </w:rPr>
        <w:t xml:space="preserve"> Dacă evenimentul fortuit a produs o imposibilitate totală și definitivă de executare a </w:t>
      </w:r>
      <w:proofErr w:type="spellStart"/>
      <w:r w:rsidRPr="00B71FA0">
        <w:rPr>
          <w:rFonts w:ascii="Times New Roman" w:hAnsi="Times New Roman" w:cs="Times New Roman"/>
          <w:sz w:val="24"/>
          <w:szCs w:val="24"/>
        </w:rPr>
        <w:t>oricareia</w:t>
      </w:r>
      <w:proofErr w:type="spellEnd"/>
      <w:r w:rsidRPr="00B71FA0">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bookmarkEnd w:id="35"/>
    <w:p w14:paraId="795AC7A3"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20. SOLUȚIONAREA LITIGIILOR </w:t>
      </w:r>
    </w:p>
    <w:p w14:paraId="2AA9A86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20.1.</w:t>
      </w:r>
      <w:r w:rsidRPr="00B71FA0">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9AD8E4B"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20.2.</w:t>
      </w:r>
      <w:r w:rsidRPr="00B71FA0">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43DCC30" w14:textId="77777777" w:rsidR="00B71FA0" w:rsidRPr="00B71FA0" w:rsidRDefault="00B71FA0" w:rsidP="00154D8F">
      <w:pPr>
        <w:spacing w:after="0" w:line="276" w:lineRule="auto"/>
        <w:ind w:left="-450"/>
        <w:jc w:val="both"/>
        <w:rPr>
          <w:rFonts w:ascii="Times New Roman" w:hAnsi="Times New Roman" w:cs="Times New Roman"/>
          <w:i/>
          <w:iCs/>
          <w:color w:val="FF0000"/>
          <w:sz w:val="24"/>
          <w:szCs w:val="24"/>
        </w:rPr>
      </w:pPr>
      <w:r w:rsidRPr="00B71FA0">
        <w:rPr>
          <w:rFonts w:ascii="Times New Roman" w:hAnsi="Times New Roman" w:cs="Times New Roman"/>
          <w:b/>
          <w:bCs/>
          <w:sz w:val="24"/>
          <w:szCs w:val="24"/>
        </w:rPr>
        <w:t xml:space="preserve">21. SUBCONTRACTARE </w:t>
      </w:r>
    </w:p>
    <w:p w14:paraId="01CF324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21.1.</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04C92D9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34E75C4B"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 xml:space="preserve">(3) </w:t>
      </w:r>
      <w:r w:rsidRPr="00B71FA0">
        <w:rPr>
          <w:rFonts w:ascii="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2ACC709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lastRenderedPageBreak/>
        <w:t>(4)</w:t>
      </w:r>
      <w:r w:rsidRPr="00B71FA0">
        <w:rPr>
          <w:rFonts w:ascii="Times New Roman" w:hAnsi="Times New Roman" w:cs="Times New Roman"/>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000758A3"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(5)</w:t>
      </w:r>
      <w:r w:rsidRPr="00B71FA0">
        <w:rPr>
          <w:rFonts w:ascii="Times New Roman" w:hAnsi="Times New Roman" w:cs="Times New Roman"/>
          <w:sz w:val="24"/>
          <w:szCs w:val="24"/>
        </w:rPr>
        <w:t xml:space="preserve"> Contractele prezentate conform prevederilor alin. (4) trebuie să fie în concordanță cu oferta și se vor constitui în anexe la Contract.</w:t>
      </w:r>
    </w:p>
    <w:p w14:paraId="34E01AE7"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(6)</w:t>
      </w:r>
      <w:r w:rsidRPr="00B71FA0">
        <w:rPr>
          <w:rFonts w:ascii="Times New Roman" w:hAnsi="Times New Roman" w:cs="Times New Roman"/>
          <w:sz w:val="24"/>
          <w:szCs w:val="24"/>
        </w:rPr>
        <w:t xml:space="preserve"> Dispozițiile prevăzute la alin. (1) - (5) nu diminuează răspunderea Prestatorului în ceea ce privește modul de îndeplinire a Contractului.</w:t>
      </w:r>
    </w:p>
    <w:p w14:paraId="1474DC29"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21.2. (1)</w:t>
      </w:r>
      <w:r w:rsidRPr="00B71FA0">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22EDE4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3B116581"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56FC7A7"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(4)</w:t>
      </w:r>
      <w:r w:rsidRPr="00B71FA0">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4C4B1793"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(5)</w:t>
      </w:r>
      <w:r w:rsidRPr="00B71FA0">
        <w:rPr>
          <w:rFonts w:ascii="Times New Roman" w:hAnsi="Times New Roman" w:cs="Times New Roman"/>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B71FA0">
        <w:rPr>
          <w:rFonts w:ascii="Times New Roman" w:hAnsi="Times New Roman" w:cs="Times New Roman"/>
          <w:sz w:val="24"/>
          <w:szCs w:val="24"/>
        </w:rPr>
        <w:t>inexistenției</w:t>
      </w:r>
      <w:proofErr w:type="spellEnd"/>
      <w:r w:rsidRPr="00B71FA0">
        <w:rPr>
          <w:rFonts w:ascii="Times New Roman" w:hAnsi="Times New Roman" w:cs="Times New Roman"/>
          <w:sz w:val="24"/>
          <w:szCs w:val="24"/>
        </w:rPr>
        <w:t xml:space="preserve"> unor situații de excludere și a resurselor/capabilităților corespunzătoare părții lor de implicare în Contract.</w:t>
      </w:r>
    </w:p>
    <w:p w14:paraId="77D44E4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21.3.</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26CCA908" w14:textId="77777777" w:rsidR="00B71FA0" w:rsidRPr="00B71FA0" w:rsidRDefault="00B71FA0" w:rsidP="005575D2">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t>- Înlocuirea Subcontractanților nominalizați în ofertă și ale căror activități au fost indicate în ofertă ca fiind realizate de Subcontractanți;</w:t>
      </w:r>
    </w:p>
    <w:p w14:paraId="147D4F48" w14:textId="77777777" w:rsidR="00B71FA0" w:rsidRPr="00B71FA0" w:rsidRDefault="00B71FA0" w:rsidP="005575D2">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2657398D" w14:textId="77777777" w:rsidR="00B71FA0" w:rsidRPr="00B71FA0" w:rsidRDefault="00B71FA0" w:rsidP="005575D2">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sz w:val="24"/>
          <w:szCs w:val="24"/>
        </w:rPr>
        <w:t xml:space="preserve">- Renunțarea/retragerea Subcontractanților din Contract. </w:t>
      </w:r>
    </w:p>
    <w:p w14:paraId="7B479921"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04CA8F10" w14:textId="77777777" w:rsidR="00B71FA0" w:rsidRPr="00B71FA0" w:rsidRDefault="00B71FA0" w:rsidP="00154D8F">
      <w:pPr>
        <w:tabs>
          <w:tab w:val="left" w:pos="426"/>
        </w:tabs>
        <w:spacing w:after="0" w:line="276" w:lineRule="auto"/>
        <w:ind w:left="-450" w:right="-1" w:firstLine="426"/>
        <w:jc w:val="both"/>
        <w:rPr>
          <w:rFonts w:ascii="Times New Roman" w:hAnsi="Times New Roman" w:cs="Times New Roman"/>
          <w:sz w:val="24"/>
          <w:szCs w:val="24"/>
        </w:rPr>
      </w:pPr>
      <w:r w:rsidRPr="00B71FA0">
        <w:rPr>
          <w:rFonts w:ascii="Times New Roman" w:hAnsi="Times New Roman" w:cs="Times New Roman"/>
          <w:b/>
          <w:bCs/>
          <w:sz w:val="24"/>
          <w:szCs w:val="24"/>
        </w:rPr>
        <w:t>a)</w:t>
      </w:r>
      <w:r w:rsidRPr="00B71FA0">
        <w:rPr>
          <w:rFonts w:ascii="Times New Roman" w:hAnsi="Times New Roman" w:cs="Times New Roman"/>
          <w:sz w:val="24"/>
          <w:szCs w:val="24"/>
        </w:rPr>
        <w:t xml:space="preserve"> Activitățile ce urmează a fi subcontractate;</w:t>
      </w:r>
    </w:p>
    <w:p w14:paraId="69DF06E4" w14:textId="77777777" w:rsidR="00B71FA0" w:rsidRPr="00B71FA0" w:rsidRDefault="00B71FA0" w:rsidP="00154D8F">
      <w:pPr>
        <w:tabs>
          <w:tab w:val="left" w:pos="426"/>
        </w:tabs>
        <w:spacing w:after="0" w:line="276" w:lineRule="auto"/>
        <w:ind w:left="-450" w:right="-1" w:firstLine="426"/>
        <w:jc w:val="both"/>
        <w:rPr>
          <w:rFonts w:ascii="Times New Roman" w:hAnsi="Times New Roman" w:cs="Times New Roman"/>
          <w:sz w:val="24"/>
          <w:szCs w:val="24"/>
        </w:rPr>
      </w:pPr>
      <w:r w:rsidRPr="00B71FA0">
        <w:rPr>
          <w:rFonts w:ascii="Times New Roman" w:hAnsi="Times New Roman" w:cs="Times New Roman"/>
          <w:b/>
          <w:bCs/>
          <w:sz w:val="24"/>
          <w:szCs w:val="24"/>
        </w:rPr>
        <w:t>b)</w:t>
      </w:r>
      <w:r w:rsidRPr="00B71FA0">
        <w:rPr>
          <w:rFonts w:ascii="Times New Roman" w:hAnsi="Times New Roman" w:cs="Times New Roman"/>
          <w:sz w:val="24"/>
          <w:szCs w:val="24"/>
        </w:rPr>
        <w:t xml:space="preserve"> Numele, datele de contact, reprezentanții legali ai noilor Subcontractanți;</w:t>
      </w:r>
    </w:p>
    <w:p w14:paraId="2C184DDE" w14:textId="77777777" w:rsidR="00B71FA0" w:rsidRPr="00B71FA0" w:rsidRDefault="00B71FA0" w:rsidP="00154D8F">
      <w:pPr>
        <w:tabs>
          <w:tab w:val="left" w:pos="426"/>
        </w:tabs>
        <w:spacing w:after="0" w:line="276" w:lineRule="auto"/>
        <w:ind w:left="-450" w:right="-1" w:firstLine="426"/>
        <w:jc w:val="both"/>
        <w:rPr>
          <w:rFonts w:ascii="Times New Roman" w:hAnsi="Times New Roman" w:cs="Times New Roman"/>
          <w:sz w:val="24"/>
          <w:szCs w:val="24"/>
        </w:rPr>
      </w:pPr>
      <w:r w:rsidRPr="00B71FA0">
        <w:rPr>
          <w:rFonts w:ascii="Times New Roman" w:hAnsi="Times New Roman" w:cs="Times New Roman"/>
          <w:b/>
          <w:bCs/>
          <w:sz w:val="24"/>
          <w:szCs w:val="24"/>
        </w:rPr>
        <w:t>c)</w:t>
      </w:r>
      <w:r w:rsidRPr="00B71FA0">
        <w:rPr>
          <w:rFonts w:ascii="Times New Roman" w:hAnsi="Times New Roman" w:cs="Times New Roman"/>
          <w:sz w:val="24"/>
          <w:szCs w:val="24"/>
        </w:rPr>
        <w:t xml:space="preserve"> Valoarea aferentă prestațiilor noilor Subcontractanți.</w:t>
      </w:r>
    </w:p>
    <w:p w14:paraId="3B700CD9"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54A9BA72"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lastRenderedPageBreak/>
        <w:t>(4)</w:t>
      </w:r>
      <w:r w:rsidRPr="00B71FA0">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0E628A8C"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 xml:space="preserve">21.4. </w:t>
      </w:r>
      <w:r w:rsidRPr="00B71FA0">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569DC3F"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 xml:space="preserve">21.5. </w:t>
      </w:r>
      <w:r w:rsidRPr="00B71FA0">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409E6317" w14:textId="77777777" w:rsidR="00B71FA0" w:rsidRPr="00B71FA0" w:rsidRDefault="00B71FA0" w:rsidP="00154D8F">
      <w:pPr>
        <w:spacing w:after="0" w:line="276" w:lineRule="auto"/>
        <w:ind w:left="-450"/>
        <w:jc w:val="both"/>
        <w:rPr>
          <w:rFonts w:ascii="Times New Roman" w:hAnsi="Times New Roman" w:cs="Times New Roman"/>
          <w:i/>
          <w:iCs/>
          <w:color w:val="FF0000"/>
          <w:sz w:val="24"/>
          <w:szCs w:val="24"/>
        </w:rPr>
      </w:pPr>
      <w:r w:rsidRPr="00B71FA0">
        <w:rPr>
          <w:rFonts w:ascii="Times New Roman" w:hAnsi="Times New Roman" w:cs="Times New Roman"/>
          <w:b/>
          <w:sz w:val="24"/>
          <w:szCs w:val="24"/>
        </w:rPr>
        <w:t>22.</w:t>
      </w:r>
      <w:r w:rsidRPr="00B71FA0">
        <w:rPr>
          <w:rFonts w:ascii="Times New Roman" w:hAnsi="Times New Roman" w:cs="Times New Roman"/>
          <w:b/>
          <w:bCs/>
          <w:spacing w:val="-4"/>
          <w:sz w:val="24"/>
          <w:szCs w:val="24"/>
        </w:rPr>
        <w:t xml:space="preserve"> TERȚUL SUSȚINĂTOR: </w:t>
      </w:r>
    </w:p>
    <w:p w14:paraId="174C2D78" w14:textId="77777777" w:rsidR="00B71FA0" w:rsidRPr="00B71FA0" w:rsidRDefault="00B71FA0" w:rsidP="00154D8F">
      <w:pPr>
        <w:spacing w:after="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22.1.</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(1)</w:t>
      </w:r>
      <w:r w:rsidRPr="00B71FA0">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0790C57" w14:textId="77777777" w:rsidR="00B71FA0" w:rsidRPr="00B71FA0" w:rsidRDefault="00B71FA0" w:rsidP="00154D8F">
      <w:pPr>
        <w:spacing w:after="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(2)</w:t>
      </w:r>
      <w:r w:rsidRPr="00B71FA0">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EDB44D7" w14:textId="77777777" w:rsidR="00B71FA0" w:rsidRPr="00B71FA0" w:rsidRDefault="00B71FA0" w:rsidP="00154D8F">
      <w:pPr>
        <w:spacing w:after="120" w:line="276" w:lineRule="auto"/>
        <w:ind w:left="-450"/>
        <w:jc w:val="both"/>
        <w:rPr>
          <w:rFonts w:ascii="Times New Roman" w:hAnsi="Times New Roman" w:cs="Times New Roman"/>
          <w:sz w:val="24"/>
          <w:szCs w:val="24"/>
        </w:rPr>
      </w:pPr>
      <w:r w:rsidRPr="00B71FA0">
        <w:rPr>
          <w:rFonts w:ascii="Times New Roman" w:hAnsi="Times New Roman" w:cs="Times New Roman"/>
          <w:b/>
          <w:bCs/>
          <w:sz w:val="24"/>
          <w:szCs w:val="24"/>
        </w:rPr>
        <w:t>(3)</w:t>
      </w:r>
      <w:r w:rsidRPr="00B71FA0">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1AC4F83" w14:textId="77777777" w:rsidR="00B71FA0" w:rsidRPr="00B71FA0" w:rsidRDefault="00B71FA0" w:rsidP="00154D8F">
      <w:pPr>
        <w:widowControl w:val="0"/>
        <w:autoSpaceDE w:val="0"/>
        <w:autoSpaceDN w:val="0"/>
        <w:adjustRightInd w:val="0"/>
        <w:spacing w:after="0" w:line="276" w:lineRule="auto"/>
        <w:ind w:left="-450" w:right="-1"/>
        <w:rPr>
          <w:rFonts w:ascii="Times New Roman" w:hAnsi="Times New Roman" w:cs="Times New Roman"/>
          <w:b/>
          <w:w w:val="108"/>
          <w:sz w:val="24"/>
          <w:szCs w:val="24"/>
        </w:rPr>
      </w:pPr>
      <w:r w:rsidRPr="00B71FA0">
        <w:rPr>
          <w:rFonts w:ascii="Times New Roman" w:hAnsi="Times New Roman" w:cs="Times New Roman"/>
          <w:b/>
          <w:w w:val="108"/>
          <w:sz w:val="24"/>
          <w:szCs w:val="24"/>
        </w:rPr>
        <w:t xml:space="preserve">23. CESIUNEA: </w:t>
      </w:r>
    </w:p>
    <w:p w14:paraId="4A73176D" w14:textId="77777777" w:rsidR="00B71FA0" w:rsidRPr="00B71FA0" w:rsidRDefault="00B71FA0" w:rsidP="00154D8F">
      <w:pPr>
        <w:widowControl w:val="0"/>
        <w:autoSpaceDE w:val="0"/>
        <w:autoSpaceDN w:val="0"/>
        <w:adjustRightInd w:val="0"/>
        <w:spacing w:after="0" w:line="276" w:lineRule="auto"/>
        <w:ind w:left="-450" w:right="-1"/>
        <w:jc w:val="both"/>
        <w:rPr>
          <w:rFonts w:ascii="Times New Roman" w:hAnsi="Times New Roman" w:cs="Times New Roman"/>
          <w:w w:val="105"/>
          <w:sz w:val="24"/>
          <w:szCs w:val="24"/>
        </w:rPr>
      </w:pPr>
      <w:r w:rsidRPr="00B71FA0">
        <w:rPr>
          <w:rFonts w:ascii="Times New Roman" w:hAnsi="Times New Roman" w:cs="Times New Roman"/>
          <w:b/>
          <w:w w:val="106"/>
          <w:sz w:val="24"/>
          <w:szCs w:val="24"/>
        </w:rPr>
        <w:t>23.1.</w:t>
      </w:r>
      <w:r w:rsidRPr="00B71FA0">
        <w:rPr>
          <w:rFonts w:ascii="Times New Roman" w:hAnsi="Times New Roman" w:cs="Times New Roman"/>
          <w:w w:val="106"/>
          <w:sz w:val="24"/>
          <w:szCs w:val="24"/>
        </w:rPr>
        <w:t xml:space="preserve"> În prezentul Contract este permisă doar cesiunea creanțelor născute din acest Contract, </w:t>
      </w:r>
      <w:r w:rsidRPr="00B71FA0">
        <w:rPr>
          <w:rFonts w:ascii="Times New Roman" w:hAnsi="Times New Roman" w:cs="Times New Roman"/>
          <w:w w:val="109"/>
          <w:sz w:val="24"/>
          <w:szCs w:val="24"/>
        </w:rPr>
        <w:t xml:space="preserve">obligațiile  născute  rămânând  în  sarcina  părților contractante, astfel  cum  au  fost stipulate </w:t>
      </w:r>
      <w:r w:rsidRPr="00B71FA0">
        <w:rPr>
          <w:rFonts w:ascii="Times New Roman" w:hAnsi="Times New Roman" w:cs="Times New Roman"/>
          <w:w w:val="105"/>
          <w:sz w:val="24"/>
          <w:szCs w:val="24"/>
        </w:rPr>
        <w:t xml:space="preserve"> inițial, și numai cu acordul scris al Achizitorului. </w:t>
      </w:r>
    </w:p>
    <w:p w14:paraId="3C568B57" w14:textId="77777777" w:rsidR="00B71FA0" w:rsidRPr="00B71FA0" w:rsidRDefault="00B71FA0" w:rsidP="00154D8F">
      <w:pPr>
        <w:widowControl w:val="0"/>
        <w:autoSpaceDE w:val="0"/>
        <w:autoSpaceDN w:val="0"/>
        <w:adjustRightInd w:val="0"/>
        <w:spacing w:after="120" w:line="276" w:lineRule="auto"/>
        <w:ind w:left="-450" w:right="-1"/>
        <w:jc w:val="both"/>
        <w:rPr>
          <w:rFonts w:ascii="Times New Roman" w:hAnsi="Times New Roman" w:cs="Times New Roman"/>
          <w:w w:val="105"/>
          <w:sz w:val="24"/>
          <w:szCs w:val="24"/>
        </w:rPr>
      </w:pPr>
      <w:r w:rsidRPr="00B71FA0">
        <w:rPr>
          <w:rFonts w:ascii="Times New Roman" w:hAnsi="Times New Roman" w:cs="Times New Roman"/>
          <w:b/>
          <w:w w:val="105"/>
          <w:sz w:val="24"/>
          <w:szCs w:val="24"/>
        </w:rPr>
        <w:t>23.2.</w:t>
      </w:r>
      <w:r w:rsidRPr="00B71FA0">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424B5DCC"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24. LIMBA CARE GUVERNEAZĂ CONTRACTUL: </w:t>
      </w:r>
    </w:p>
    <w:p w14:paraId="605A2EA7"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24.1.</w:t>
      </w:r>
      <w:r w:rsidRPr="00B71FA0">
        <w:rPr>
          <w:rFonts w:ascii="Times New Roman" w:hAnsi="Times New Roman" w:cs="Times New Roman"/>
          <w:sz w:val="24"/>
          <w:szCs w:val="24"/>
        </w:rPr>
        <w:t xml:space="preserve"> Limba care guvernează Contractul este limba română. </w:t>
      </w:r>
    </w:p>
    <w:p w14:paraId="26F1C7DA"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 xml:space="preserve">25. ASIGURĂRI: </w:t>
      </w:r>
    </w:p>
    <w:p w14:paraId="248CCB64"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25.1.</w:t>
      </w:r>
      <w:r w:rsidRPr="00B71FA0">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CA3E3B8" w14:textId="77777777" w:rsidR="00B71FA0" w:rsidRPr="00B71FA0" w:rsidRDefault="00B71FA0" w:rsidP="00154D8F">
      <w:pPr>
        <w:spacing w:after="0" w:line="276" w:lineRule="auto"/>
        <w:ind w:left="-450" w:right="-1"/>
        <w:jc w:val="both"/>
        <w:rPr>
          <w:rFonts w:ascii="Times New Roman" w:hAnsi="Times New Roman" w:cs="Times New Roman"/>
          <w:sz w:val="24"/>
          <w:szCs w:val="24"/>
          <w:lang w:eastAsia="ro-RO"/>
        </w:rPr>
      </w:pPr>
      <w:r w:rsidRPr="00B71FA0">
        <w:rPr>
          <w:rFonts w:ascii="Times New Roman" w:hAnsi="Times New Roman" w:cs="Times New Roman"/>
          <w:b/>
          <w:sz w:val="24"/>
          <w:szCs w:val="24"/>
          <w:lang w:eastAsia="ro-RO"/>
        </w:rPr>
        <w:t xml:space="preserve">26. LEGEA APLICABILĂ CONTRACTULUI: </w:t>
      </w:r>
    </w:p>
    <w:p w14:paraId="2663E735" w14:textId="77777777" w:rsidR="00B71FA0" w:rsidRPr="00B71FA0" w:rsidRDefault="00B71FA0" w:rsidP="00154D8F">
      <w:pPr>
        <w:spacing w:after="12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26.1.</w:t>
      </w:r>
      <w:r w:rsidRPr="00B71FA0">
        <w:rPr>
          <w:rFonts w:ascii="Times New Roman" w:hAnsi="Times New Roman" w:cs="Times New Roman"/>
          <w:sz w:val="24"/>
          <w:szCs w:val="24"/>
        </w:rPr>
        <w:t xml:space="preserve"> Contractul va fi interpretat conform legilor din România. </w:t>
      </w:r>
    </w:p>
    <w:p w14:paraId="42D8F523" w14:textId="77777777" w:rsidR="00B71FA0" w:rsidRPr="00B71FA0" w:rsidRDefault="00B71FA0" w:rsidP="00154D8F">
      <w:pPr>
        <w:spacing w:after="0" w:line="276" w:lineRule="auto"/>
        <w:ind w:left="-450" w:right="-1"/>
        <w:jc w:val="both"/>
        <w:rPr>
          <w:rFonts w:ascii="Times New Roman" w:hAnsi="Times New Roman" w:cs="Times New Roman"/>
          <w:b/>
          <w:sz w:val="24"/>
          <w:szCs w:val="24"/>
        </w:rPr>
      </w:pPr>
      <w:r w:rsidRPr="00B71FA0">
        <w:rPr>
          <w:rFonts w:ascii="Times New Roman" w:hAnsi="Times New Roman" w:cs="Times New Roman"/>
          <w:b/>
          <w:sz w:val="24"/>
          <w:szCs w:val="24"/>
        </w:rPr>
        <w:t>27. COMUNICĂRI:</w:t>
      </w:r>
    </w:p>
    <w:p w14:paraId="18411F8D"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t>27.1.</w:t>
      </w:r>
      <w:r w:rsidRPr="00B71FA0">
        <w:rPr>
          <w:rFonts w:ascii="Times New Roman" w:hAnsi="Times New Roman" w:cs="Times New Roman"/>
          <w:sz w:val="24"/>
          <w:szCs w:val="24"/>
        </w:rPr>
        <w:t xml:space="preserve"> </w:t>
      </w:r>
      <w:bookmarkStart w:id="36" w:name="_Hlk7021518"/>
      <w:r w:rsidRPr="00B71FA0">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156423EA"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sz w:val="24"/>
          <w:szCs w:val="24"/>
        </w:rPr>
        <w:lastRenderedPageBreak/>
        <w:t>27.2.</w:t>
      </w:r>
      <w:r w:rsidRPr="00B71FA0">
        <w:rPr>
          <w:rFonts w:ascii="Times New Roman" w:hAnsi="Times New Roman" w:cs="Times New Roman"/>
          <w:sz w:val="24"/>
          <w:szCs w:val="24"/>
        </w:rPr>
        <w:t xml:space="preserve"> </w:t>
      </w:r>
      <w:bookmarkStart w:id="37" w:name="_Hlk7021538"/>
      <w:r w:rsidRPr="00B71FA0">
        <w:rPr>
          <w:rFonts w:ascii="Times New Roman" w:hAnsi="Times New Roman" w:cs="Times New Roman"/>
          <w:sz w:val="24"/>
          <w:szCs w:val="24"/>
        </w:rPr>
        <w:t>Orice document scris trebuie înregistrat atât în momentul transmiterii, cât și în momentul primirii.</w:t>
      </w:r>
    </w:p>
    <w:bookmarkEnd w:id="37"/>
    <w:p w14:paraId="3DC28A9F" w14:textId="77777777" w:rsidR="00B71FA0" w:rsidRPr="00B71FA0" w:rsidRDefault="00B71FA0" w:rsidP="00154D8F">
      <w:pPr>
        <w:autoSpaceDE w:val="0"/>
        <w:autoSpaceDN w:val="0"/>
        <w:spacing w:after="120" w:line="276" w:lineRule="auto"/>
        <w:ind w:left="-450" w:right="-1"/>
        <w:jc w:val="both"/>
        <w:rPr>
          <w:rFonts w:ascii="Times New Roman" w:hAnsi="Times New Roman" w:cs="Times New Roman"/>
          <w:sz w:val="24"/>
          <w:szCs w:val="24"/>
          <w:lang w:eastAsia="ro-RO"/>
        </w:rPr>
      </w:pPr>
      <w:r w:rsidRPr="00B71FA0">
        <w:rPr>
          <w:rFonts w:ascii="Times New Roman" w:hAnsi="Times New Roman" w:cs="Times New Roman"/>
          <w:b/>
          <w:sz w:val="24"/>
          <w:szCs w:val="24"/>
          <w:lang w:eastAsia="ro-RO"/>
        </w:rPr>
        <w:t>27.3.</w:t>
      </w:r>
      <w:r w:rsidRPr="00B71FA0">
        <w:rPr>
          <w:rFonts w:ascii="Times New Roman" w:hAnsi="Times New Roman" w:cs="Times New Roman"/>
          <w:sz w:val="24"/>
          <w:szCs w:val="24"/>
          <w:lang w:eastAsia="ro-RO"/>
        </w:rPr>
        <w:t xml:space="preserve"> </w:t>
      </w:r>
      <w:bookmarkStart w:id="38" w:name="_Hlk7021559"/>
      <w:r w:rsidRPr="00B71FA0">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79C59B25"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28</w:t>
      </w:r>
      <w:r w:rsidRPr="00B71FA0">
        <w:rPr>
          <w:rFonts w:ascii="Times New Roman" w:hAnsi="Times New Roman" w:cs="Times New Roman"/>
          <w:sz w:val="24"/>
          <w:szCs w:val="24"/>
        </w:rPr>
        <w:t xml:space="preserve">. </w:t>
      </w:r>
      <w:r w:rsidRPr="00B71FA0">
        <w:rPr>
          <w:rFonts w:ascii="Times New Roman" w:hAnsi="Times New Roman" w:cs="Times New Roman"/>
          <w:b/>
          <w:bCs/>
          <w:sz w:val="24"/>
          <w:szCs w:val="24"/>
        </w:rPr>
        <w:t>PREVEDERI PRIVIND PROTECȚIA DATELOR CU CARACTER PERSONAL:</w:t>
      </w:r>
    </w:p>
    <w:p w14:paraId="2CDDCE0F"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28.1.</w:t>
      </w:r>
      <w:r w:rsidRPr="00B71FA0">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5436D36A"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28.2.</w:t>
      </w:r>
      <w:r w:rsidRPr="00B71FA0">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6596BAA" w14:textId="77777777" w:rsidR="00B71FA0" w:rsidRPr="00B71FA0" w:rsidRDefault="00B71FA0" w:rsidP="00154D8F">
      <w:pPr>
        <w:spacing w:after="0" w:line="276" w:lineRule="auto"/>
        <w:ind w:left="-450" w:right="-1"/>
        <w:jc w:val="both"/>
        <w:rPr>
          <w:rFonts w:ascii="Times New Roman" w:hAnsi="Times New Roman" w:cs="Times New Roman"/>
          <w:sz w:val="24"/>
          <w:szCs w:val="24"/>
        </w:rPr>
      </w:pPr>
      <w:r w:rsidRPr="00B71FA0">
        <w:rPr>
          <w:rFonts w:ascii="Times New Roman" w:hAnsi="Times New Roman" w:cs="Times New Roman"/>
          <w:b/>
          <w:bCs/>
          <w:sz w:val="24"/>
          <w:szCs w:val="24"/>
        </w:rPr>
        <w:t>28.3.</w:t>
      </w:r>
      <w:r w:rsidRPr="00B71FA0">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F8430A6" w14:textId="77777777" w:rsidR="00B71FA0" w:rsidRPr="00B71FA0" w:rsidRDefault="00B71FA0" w:rsidP="00154D8F">
      <w:pPr>
        <w:spacing w:after="0" w:line="276" w:lineRule="auto"/>
        <w:ind w:left="-450"/>
        <w:jc w:val="both"/>
        <w:rPr>
          <w:rFonts w:ascii="Times New Roman" w:hAnsi="Times New Roman" w:cs="Times New Roman"/>
          <w:sz w:val="24"/>
          <w:szCs w:val="24"/>
          <w:lang w:val="pt-PT"/>
        </w:rPr>
      </w:pPr>
      <w:r w:rsidRPr="00B71FA0">
        <w:rPr>
          <w:rFonts w:ascii="Times New Roman" w:hAnsi="Times New Roman" w:cs="Times New Roman"/>
          <w:b/>
          <w:bCs/>
          <w:sz w:val="24"/>
          <w:szCs w:val="24"/>
        </w:rPr>
        <w:t>28.4.</w:t>
      </w:r>
      <w:r w:rsidRPr="00B71FA0">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B71FA0">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4D4B2C9E" w14:textId="77777777" w:rsidR="00B71FA0" w:rsidRPr="00B71FA0" w:rsidRDefault="00B71FA0" w:rsidP="00154D8F">
      <w:pPr>
        <w:spacing w:after="0" w:line="276" w:lineRule="auto"/>
        <w:ind w:left="-450"/>
        <w:jc w:val="both"/>
        <w:rPr>
          <w:rFonts w:ascii="Times New Roman" w:hAnsi="Times New Roman" w:cs="Times New Roman"/>
          <w:sz w:val="24"/>
          <w:szCs w:val="24"/>
          <w:lang w:val="pt-PT"/>
        </w:rPr>
      </w:pPr>
      <w:r w:rsidRPr="00B71FA0">
        <w:rPr>
          <w:rFonts w:ascii="Times New Roman" w:hAnsi="Times New Roman" w:cs="Times New Roman"/>
          <w:b/>
          <w:bCs/>
          <w:sz w:val="24"/>
          <w:szCs w:val="24"/>
          <w:lang w:val="pt-PT"/>
        </w:rPr>
        <w:t>28.5.</w:t>
      </w:r>
      <w:r w:rsidRPr="00B71FA0">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7FB7AD8" w14:textId="77777777" w:rsidR="00B71FA0" w:rsidRPr="00B71FA0" w:rsidRDefault="00B71FA0" w:rsidP="00154D8F">
      <w:pPr>
        <w:spacing w:after="120" w:line="276" w:lineRule="auto"/>
        <w:ind w:left="-450"/>
        <w:jc w:val="both"/>
        <w:rPr>
          <w:rFonts w:ascii="Times New Roman" w:hAnsi="Times New Roman" w:cs="Times New Roman"/>
          <w:sz w:val="24"/>
          <w:szCs w:val="24"/>
          <w:lang w:val="pt-PT"/>
        </w:rPr>
      </w:pPr>
      <w:r w:rsidRPr="00B71FA0">
        <w:rPr>
          <w:rFonts w:ascii="Times New Roman" w:hAnsi="Times New Roman" w:cs="Times New Roman"/>
          <w:b/>
          <w:bCs/>
          <w:sz w:val="24"/>
          <w:szCs w:val="24"/>
          <w:lang w:val="pt-PT"/>
        </w:rPr>
        <w:t>28.6.</w:t>
      </w:r>
      <w:r w:rsidRPr="00B71FA0">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8"/>
    <w:p w14:paraId="65A49B51" w14:textId="77777777" w:rsidR="00B71FA0" w:rsidRPr="00B71FA0" w:rsidRDefault="00B71FA0" w:rsidP="00154D8F">
      <w:pPr>
        <w:autoSpaceDE w:val="0"/>
        <w:autoSpaceDN w:val="0"/>
        <w:spacing w:after="0" w:line="276" w:lineRule="auto"/>
        <w:ind w:left="-450" w:right="-310"/>
        <w:jc w:val="both"/>
        <w:rPr>
          <w:rFonts w:ascii="Times New Roman" w:hAnsi="Times New Roman" w:cs="Times New Roman"/>
          <w:b/>
          <w:bCs/>
          <w:sz w:val="24"/>
          <w:szCs w:val="24"/>
          <w:lang w:eastAsia="ro-RO"/>
        </w:rPr>
      </w:pPr>
      <w:r w:rsidRPr="00B71FA0">
        <w:rPr>
          <w:rFonts w:ascii="Times New Roman" w:hAnsi="Times New Roman" w:cs="Times New Roman"/>
          <w:b/>
          <w:bCs/>
          <w:sz w:val="24"/>
          <w:szCs w:val="24"/>
          <w:lang w:eastAsia="ro-RO"/>
        </w:rPr>
        <w:t>29. DISPOZIȚII FINALE:</w:t>
      </w:r>
    </w:p>
    <w:p w14:paraId="76E74D03" w14:textId="77777777" w:rsidR="00B71FA0" w:rsidRPr="00B71FA0" w:rsidRDefault="00B71FA0" w:rsidP="00154D8F">
      <w:pPr>
        <w:autoSpaceDE w:val="0"/>
        <w:autoSpaceDN w:val="0"/>
        <w:spacing w:after="0" w:line="276" w:lineRule="auto"/>
        <w:ind w:left="-450"/>
        <w:jc w:val="both"/>
        <w:rPr>
          <w:rFonts w:ascii="Times New Roman" w:hAnsi="Times New Roman" w:cs="Times New Roman"/>
          <w:sz w:val="24"/>
          <w:szCs w:val="24"/>
          <w:lang w:val="pt-PT" w:eastAsia="ro-RO"/>
        </w:rPr>
      </w:pPr>
      <w:r w:rsidRPr="00B71FA0">
        <w:rPr>
          <w:rFonts w:ascii="Times New Roman" w:hAnsi="Times New Roman" w:cs="Times New Roman"/>
          <w:b/>
          <w:bCs/>
          <w:sz w:val="24"/>
          <w:szCs w:val="24"/>
          <w:lang w:eastAsia="ro-RO"/>
        </w:rPr>
        <w:t xml:space="preserve">29.1. </w:t>
      </w:r>
      <w:r w:rsidRPr="00B71FA0">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7E39C52B" w14:textId="77777777" w:rsidR="00B71FA0" w:rsidRPr="00B71FA0" w:rsidRDefault="00B71FA0" w:rsidP="00154D8F">
      <w:pPr>
        <w:spacing w:after="0" w:line="276" w:lineRule="auto"/>
        <w:ind w:left="-450"/>
        <w:jc w:val="both"/>
        <w:rPr>
          <w:rFonts w:ascii="Times New Roman" w:hAnsi="Times New Roman" w:cs="Times New Roman"/>
          <w:sz w:val="24"/>
          <w:szCs w:val="24"/>
          <w:lang w:val="pt-PT"/>
        </w:rPr>
      </w:pPr>
      <w:r w:rsidRPr="00B71FA0">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0B0BEB24" w14:textId="77777777" w:rsidR="0017598F" w:rsidRDefault="0017598F" w:rsidP="003112DD">
      <w:pPr>
        <w:rPr>
          <w:rFonts w:ascii="Times New Roman" w:hAnsi="Times New Roman" w:cs="Times New Roman"/>
          <w:b/>
          <w:bCs/>
          <w:sz w:val="24"/>
          <w:szCs w:val="24"/>
        </w:rPr>
      </w:pPr>
    </w:p>
    <w:p w14:paraId="212FB48F" w14:textId="77777777" w:rsidR="009B73BA" w:rsidRDefault="009B73BA" w:rsidP="003112DD">
      <w:pPr>
        <w:rPr>
          <w:rFonts w:ascii="Times New Roman" w:hAnsi="Times New Roman" w:cs="Times New Roman"/>
          <w:b/>
          <w:bCs/>
          <w:sz w:val="24"/>
          <w:szCs w:val="24"/>
        </w:rPr>
      </w:pPr>
    </w:p>
    <w:p w14:paraId="1B7384BE" w14:textId="77777777" w:rsidR="009B73BA" w:rsidRDefault="009B73BA" w:rsidP="003112DD">
      <w:pPr>
        <w:rPr>
          <w:rFonts w:ascii="Times New Roman" w:hAnsi="Times New Roman" w:cs="Times New Roman"/>
          <w:b/>
          <w:bCs/>
          <w:sz w:val="24"/>
          <w:szCs w:val="24"/>
        </w:rPr>
      </w:pPr>
    </w:p>
    <w:p w14:paraId="32022B99" w14:textId="101B8C5B"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6F5C1EB5"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r w:rsidRPr="00B31E0A">
        <w:rPr>
          <w:rFonts w:ascii="Times New Roman" w:eastAsia="Calibri" w:hAnsi="Times New Roman" w:cs="Times New Roman"/>
          <w:b/>
          <w:bCs/>
          <w:sz w:val="24"/>
          <w:szCs w:val="24"/>
        </w:rPr>
        <w:t xml:space="preserve">                                                                                                 </w:t>
      </w:r>
    </w:p>
    <w:p w14:paraId="3C12EC2E" w14:textId="77777777" w:rsidR="00B31E0A" w:rsidRPr="00B31E0A" w:rsidRDefault="00B31E0A" w:rsidP="00B31E0A">
      <w:pPr>
        <w:spacing w:after="0" w:line="240" w:lineRule="auto"/>
        <w:jc w:val="both"/>
        <w:rPr>
          <w:rFonts w:ascii="Times New Roman" w:eastAsia="Calibri" w:hAnsi="Times New Roman" w:cs="Times New Roman"/>
          <w:b/>
          <w:bCs/>
          <w:sz w:val="24"/>
          <w:szCs w:val="24"/>
        </w:rPr>
      </w:pPr>
    </w:p>
    <w:p w14:paraId="2C1EA9F0" w14:textId="1B74517E" w:rsidR="008841C5" w:rsidRPr="008841C5" w:rsidRDefault="008841C5" w:rsidP="000A1490">
      <w:pPr>
        <w:spacing w:after="0" w:line="254" w:lineRule="auto"/>
        <w:ind w:left="7200" w:right="-10"/>
        <w:jc w:val="both"/>
        <w:rPr>
          <w:rFonts w:ascii="Times New Roman" w:eastAsia="Calibri" w:hAnsi="Times New Roman" w:cs="Times New Roman"/>
          <w:b/>
          <w:sz w:val="24"/>
          <w:szCs w:val="24"/>
        </w:rPr>
      </w:pPr>
      <w:bookmarkStart w:id="39" w:name="_Hlk200634785"/>
      <w:bookmarkStart w:id="40" w:name="_Hlk151367776"/>
      <w:bookmarkStart w:id="41" w:name="_Hlk27469525"/>
      <w:r w:rsidRPr="008841C5">
        <w:rPr>
          <w:rFonts w:ascii="Times New Roman" w:eastAsia="Calibri" w:hAnsi="Times New Roman" w:cs="Times New Roman"/>
          <w:b/>
          <w:sz w:val="24"/>
          <w:szCs w:val="24"/>
        </w:rPr>
        <w:t xml:space="preserve">                                                                                                                                   Aprobat,</w:t>
      </w:r>
    </w:p>
    <w:p w14:paraId="0A0915D3" w14:textId="46502D1C" w:rsidR="008841C5" w:rsidRPr="008841C5" w:rsidRDefault="008841C5" w:rsidP="000A1490">
      <w:pPr>
        <w:spacing w:after="0" w:line="254" w:lineRule="auto"/>
        <w:ind w:left="6030" w:right="-10"/>
        <w:jc w:val="center"/>
        <w:rPr>
          <w:rFonts w:ascii="Times New Roman" w:eastAsia="Calibri" w:hAnsi="Times New Roman" w:cs="Times New Roman"/>
          <w:b/>
          <w:sz w:val="24"/>
          <w:szCs w:val="24"/>
        </w:rPr>
      </w:pPr>
      <w:r w:rsidRPr="008841C5">
        <w:rPr>
          <w:rFonts w:ascii="Times New Roman" w:eastAsia="Calibri" w:hAnsi="Times New Roman" w:cs="Times New Roman"/>
          <w:b/>
          <w:sz w:val="24"/>
          <w:szCs w:val="24"/>
        </w:rPr>
        <w:t xml:space="preserve">Director Executiv,                                                                                                               </w:t>
      </w:r>
      <w:r w:rsidR="000A1490">
        <w:rPr>
          <w:rFonts w:ascii="Times New Roman" w:eastAsia="Calibri" w:hAnsi="Times New Roman" w:cs="Times New Roman"/>
          <w:b/>
          <w:sz w:val="24"/>
          <w:szCs w:val="24"/>
        </w:rPr>
        <w:t xml:space="preserve">          </w:t>
      </w:r>
      <w:r w:rsidRPr="008841C5">
        <w:rPr>
          <w:rFonts w:ascii="Times New Roman" w:hAnsi="Times New Roman" w:cs="Times New Roman"/>
          <w:sz w:val="24"/>
          <w:szCs w:val="24"/>
        </w:rPr>
        <w:t>Răzvan</w:t>
      </w:r>
      <w:r w:rsidR="000A1490" w:rsidRPr="000A1490">
        <w:rPr>
          <w:rFonts w:ascii="Times New Roman" w:eastAsia="Calibri" w:hAnsi="Times New Roman" w:cs="Times New Roman"/>
          <w:sz w:val="24"/>
          <w:szCs w:val="24"/>
        </w:rPr>
        <w:t xml:space="preserve"> M</w:t>
      </w:r>
      <w:r w:rsidRPr="008841C5">
        <w:rPr>
          <w:rFonts w:ascii="Times New Roman" w:hAnsi="Times New Roman" w:cs="Times New Roman"/>
          <w:sz w:val="24"/>
          <w:szCs w:val="24"/>
        </w:rPr>
        <w:t>UNTEANU</w:t>
      </w:r>
    </w:p>
    <w:p w14:paraId="1996FFB8" w14:textId="77777777" w:rsidR="008841C5" w:rsidRPr="008841C5" w:rsidRDefault="008841C5" w:rsidP="008841C5">
      <w:pPr>
        <w:spacing w:after="0" w:line="254" w:lineRule="auto"/>
        <w:ind w:right="-10"/>
        <w:jc w:val="both"/>
        <w:rPr>
          <w:rFonts w:ascii="Times New Roman" w:eastAsia="Calibri" w:hAnsi="Times New Roman" w:cs="Times New Roman"/>
          <w:b/>
          <w:sz w:val="24"/>
          <w:szCs w:val="24"/>
        </w:rPr>
      </w:pPr>
    </w:p>
    <w:p w14:paraId="50DCF4EF"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47AD4C6A"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5E59654F"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30574576" w14:textId="77777777" w:rsidR="006707EB" w:rsidRDefault="008841C5" w:rsidP="008841C5">
      <w:pPr>
        <w:spacing w:line="254" w:lineRule="auto"/>
        <w:jc w:val="center"/>
        <w:rPr>
          <w:rFonts w:ascii="Times New Roman" w:eastAsia="Calibri" w:hAnsi="Times New Roman" w:cs="Times New Roman"/>
          <w:b/>
          <w:sz w:val="24"/>
          <w:szCs w:val="24"/>
        </w:rPr>
      </w:pPr>
      <w:r w:rsidRPr="008841C5">
        <w:rPr>
          <w:rFonts w:ascii="Times New Roman" w:eastAsia="Calibri" w:hAnsi="Times New Roman" w:cs="Times New Roman"/>
          <w:b/>
          <w:sz w:val="24"/>
          <w:szCs w:val="24"/>
        </w:rPr>
        <w:t>CAIET DE SARCINI</w:t>
      </w:r>
      <w:r w:rsidR="006707EB">
        <w:rPr>
          <w:rFonts w:ascii="Times New Roman" w:eastAsia="Calibri" w:hAnsi="Times New Roman" w:cs="Times New Roman"/>
          <w:b/>
          <w:sz w:val="24"/>
          <w:szCs w:val="24"/>
        </w:rPr>
        <w:t xml:space="preserve"> </w:t>
      </w:r>
    </w:p>
    <w:p w14:paraId="269069A2" w14:textId="54319089" w:rsidR="008841C5" w:rsidRPr="008841C5" w:rsidRDefault="006707EB" w:rsidP="008841C5">
      <w:pPr>
        <w:spacing w:line="254"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t xml:space="preserve">nr.192/5374/Nr. act (SAP9)480 din 19.03.2026 </w:t>
      </w:r>
    </w:p>
    <w:p w14:paraId="0D312ED7" w14:textId="77777777" w:rsidR="008841C5" w:rsidRPr="008841C5" w:rsidRDefault="008841C5" w:rsidP="008841C5">
      <w:pPr>
        <w:spacing w:after="0" w:line="254" w:lineRule="auto"/>
        <w:jc w:val="center"/>
        <w:rPr>
          <w:rFonts w:ascii="Times New Roman" w:eastAsia="Calibri" w:hAnsi="Times New Roman" w:cs="Times New Roman"/>
          <w:b/>
          <w:bCs/>
          <w:sz w:val="24"/>
          <w:szCs w:val="24"/>
        </w:rPr>
      </w:pPr>
      <w:r w:rsidRPr="008841C5">
        <w:rPr>
          <w:rFonts w:ascii="Times New Roman" w:eastAsia="Calibri" w:hAnsi="Times New Roman" w:cs="Times New Roman"/>
          <w:b/>
          <w:sz w:val="24"/>
          <w:szCs w:val="24"/>
        </w:rPr>
        <w:t xml:space="preserve">pentru achiziția Serviciilor de supraveghere prin diriginți de șantier autorizați </w:t>
      </w:r>
      <w:r w:rsidRPr="008841C5">
        <w:rPr>
          <w:rFonts w:ascii="Times New Roman" w:eastAsia="Calibri" w:hAnsi="Times New Roman" w:cs="Times New Roman"/>
          <w:b/>
          <w:bCs/>
          <w:sz w:val="24"/>
          <w:szCs w:val="24"/>
        </w:rPr>
        <w:t xml:space="preserve">a lucrărilor </w:t>
      </w:r>
      <w:r w:rsidRPr="008841C5">
        <w:rPr>
          <w:rFonts w:ascii="Times New Roman" w:eastAsia="Calibri" w:hAnsi="Times New Roman" w:cs="Times New Roman"/>
          <w:b/>
          <w:sz w:val="24"/>
          <w:szCs w:val="24"/>
        </w:rPr>
        <w:t xml:space="preserve">aferente proiectului </w:t>
      </w:r>
      <w:r w:rsidRPr="008841C5">
        <w:rPr>
          <w:rFonts w:ascii="Times New Roman" w:eastAsia="Calibri" w:hAnsi="Times New Roman" w:cs="Times New Roman"/>
          <w:b/>
          <w:bCs/>
          <w:sz w:val="24"/>
          <w:szCs w:val="24"/>
        </w:rPr>
        <w:t>„REABILITARE ȘI MODERNIZARE CENTRUL CULTURAL LUMINA, B-DUL REGINA ELISABETA NR 32, SECTOR 5, București „</w:t>
      </w:r>
    </w:p>
    <w:p w14:paraId="32DEB06B" w14:textId="77777777" w:rsidR="008841C5" w:rsidRPr="008841C5" w:rsidRDefault="008841C5" w:rsidP="008841C5">
      <w:pPr>
        <w:spacing w:after="0" w:line="254" w:lineRule="auto"/>
        <w:jc w:val="center"/>
        <w:rPr>
          <w:rFonts w:ascii="Times New Roman" w:eastAsia="Calibri" w:hAnsi="Times New Roman" w:cs="Times New Roman"/>
          <w:b/>
          <w:sz w:val="24"/>
          <w:szCs w:val="24"/>
        </w:rPr>
      </w:pPr>
    </w:p>
    <w:p w14:paraId="2422C932" w14:textId="77777777" w:rsidR="008841C5" w:rsidRPr="008841C5" w:rsidRDefault="008841C5" w:rsidP="008841C5">
      <w:pPr>
        <w:spacing w:after="0" w:line="254" w:lineRule="auto"/>
        <w:jc w:val="center"/>
        <w:rPr>
          <w:rFonts w:ascii="Times New Roman" w:eastAsia="Calibri" w:hAnsi="Times New Roman" w:cs="Times New Roman"/>
          <w:b/>
          <w:sz w:val="24"/>
          <w:szCs w:val="24"/>
        </w:rPr>
      </w:pPr>
      <w:r w:rsidRPr="008841C5">
        <w:rPr>
          <w:rFonts w:ascii="Times New Roman" w:eastAsia="Calibri" w:hAnsi="Times New Roman" w:cs="Times New Roman"/>
          <w:b/>
          <w:sz w:val="24"/>
          <w:szCs w:val="24"/>
        </w:rPr>
        <w:t>Cod CPV: 71520000-9–Servicii de supraveghere a lucrărilor (Rev. 2)</w:t>
      </w:r>
    </w:p>
    <w:p w14:paraId="658D5236"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p>
    <w:p w14:paraId="7997D3A8"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509FBF67"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1B7EB780"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67525E3F"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5DF6924B" w14:textId="77777777" w:rsidR="008841C5" w:rsidRPr="008841C5" w:rsidRDefault="008841C5" w:rsidP="008841C5">
      <w:pPr>
        <w:spacing w:line="254" w:lineRule="auto"/>
        <w:ind w:right="-10"/>
        <w:jc w:val="both"/>
        <w:rPr>
          <w:rFonts w:ascii="Times New Roman" w:eastAsia="Calibri" w:hAnsi="Times New Roman" w:cs="Times New Roman"/>
          <w:sz w:val="24"/>
          <w:szCs w:val="24"/>
        </w:rPr>
      </w:pPr>
    </w:p>
    <w:p w14:paraId="5757274E"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458BAFEE"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1AE91A13"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7B9A11DB"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60ABFF49"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416D6FC2" w14:textId="77777777" w:rsidR="008841C5" w:rsidRDefault="008841C5" w:rsidP="008841C5">
      <w:pPr>
        <w:spacing w:line="254" w:lineRule="auto"/>
        <w:ind w:right="-10"/>
        <w:rPr>
          <w:rFonts w:ascii="Times New Roman" w:eastAsia="Calibri" w:hAnsi="Times New Roman" w:cs="Times New Roman"/>
          <w:sz w:val="24"/>
          <w:szCs w:val="24"/>
        </w:rPr>
      </w:pPr>
    </w:p>
    <w:p w14:paraId="1F010EA9" w14:textId="77777777" w:rsidR="00E71DED" w:rsidRDefault="00E71DED" w:rsidP="008841C5">
      <w:pPr>
        <w:spacing w:line="254" w:lineRule="auto"/>
        <w:ind w:right="-10"/>
        <w:rPr>
          <w:rFonts w:ascii="Times New Roman" w:eastAsia="Calibri" w:hAnsi="Times New Roman" w:cs="Times New Roman"/>
          <w:sz w:val="24"/>
          <w:szCs w:val="24"/>
        </w:rPr>
      </w:pPr>
    </w:p>
    <w:p w14:paraId="32D4F198" w14:textId="77777777" w:rsidR="00E71DED" w:rsidRPr="008841C5" w:rsidRDefault="00E71DED" w:rsidP="008841C5">
      <w:pPr>
        <w:spacing w:line="254" w:lineRule="auto"/>
        <w:ind w:right="-10"/>
        <w:rPr>
          <w:rFonts w:ascii="Times New Roman" w:eastAsia="Calibri" w:hAnsi="Times New Roman" w:cs="Times New Roman"/>
          <w:sz w:val="24"/>
          <w:szCs w:val="24"/>
        </w:rPr>
      </w:pPr>
    </w:p>
    <w:p w14:paraId="1E652FF5"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2AED929C"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5F45869D" w14:textId="77777777" w:rsidR="008841C5" w:rsidRPr="008841C5" w:rsidRDefault="008841C5" w:rsidP="008841C5">
      <w:pPr>
        <w:spacing w:line="254" w:lineRule="auto"/>
        <w:ind w:right="-10"/>
        <w:rPr>
          <w:rFonts w:ascii="Times New Roman" w:eastAsia="Calibri" w:hAnsi="Times New Roman" w:cs="Times New Roman"/>
          <w:sz w:val="24"/>
          <w:szCs w:val="24"/>
        </w:rPr>
      </w:pPr>
    </w:p>
    <w:p w14:paraId="094A2043" w14:textId="77777777" w:rsidR="008841C5" w:rsidRPr="008841C5" w:rsidRDefault="008841C5" w:rsidP="008841C5">
      <w:pPr>
        <w:spacing w:line="254" w:lineRule="auto"/>
        <w:ind w:right="-10"/>
        <w:jc w:val="center"/>
        <w:rPr>
          <w:rFonts w:ascii="Times New Roman" w:eastAsia="Calibri" w:hAnsi="Times New Roman" w:cs="Times New Roman"/>
          <w:bCs/>
          <w:color w:val="2F5496"/>
        </w:rPr>
      </w:pPr>
      <w:r w:rsidRPr="008841C5">
        <w:rPr>
          <w:rFonts w:ascii="Times New Roman" w:eastAsia="Calibri" w:hAnsi="Times New Roman" w:cs="Times New Roman"/>
          <w:b/>
        </w:rPr>
        <w:lastRenderedPageBreak/>
        <w:t>CUPRINS</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8841C5" w:rsidRPr="008841C5" w14:paraId="089EF029" w14:textId="77777777" w:rsidTr="00AA4CD2">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tcPr>
          <w:p w14:paraId="7BC45B0A"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b/>
                <w:sz w:val="24"/>
                <w:szCs w:val="24"/>
              </w:rPr>
              <w:t xml:space="preserve">             </w:t>
            </w:r>
            <w:r w:rsidRPr="008841C5">
              <w:rPr>
                <w:rFonts w:ascii="Times New Roman" w:eastAsia="Calibri" w:hAnsi="Times New Roman" w:cs="Times New Roman"/>
                <w:sz w:val="24"/>
                <w:szCs w:val="24"/>
              </w:rPr>
              <w:t>Capitol/</w:t>
            </w:r>
          </w:p>
          <w:p w14:paraId="36E59162"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vAlign w:val="center"/>
          </w:tcPr>
          <w:p w14:paraId="20073518"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Obiectul contractului</w:t>
            </w:r>
          </w:p>
          <w:p w14:paraId="4F8CA10D"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tcPr>
          <w:p w14:paraId="610B4690"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Pag.</w:t>
            </w:r>
          </w:p>
        </w:tc>
      </w:tr>
      <w:tr w:rsidR="008841C5" w:rsidRPr="008841C5" w14:paraId="3EBA5B0F" w14:textId="77777777" w:rsidTr="00AA4CD2">
        <w:trPr>
          <w:cantSplit/>
          <w:trHeight w:val="263"/>
        </w:trPr>
        <w:tc>
          <w:tcPr>
            <w:tcW w:w="1278" w:type="dxa"/>
            <w:tcBorders>
              <w:top w:val="single" w:sz="12" w:space="0" w:color="auto"/>
            </w:tcBorders>
          </w:tcPr>
          <w:p w14:paraId="5470134F" w14:textId="77777777" w:rsidR="008841C5" w:rsidRPr="008841C5" w:rsidRDefault="008841C5" w:rsidP="008841C5">
            <w:pPr>
              <w:numPr>
                <w:ilvl w:val="0"/>
                <w:numId w:val="14"/>
              </w:numPr>
              <w:spacing w:after="0" w:line="240" w:lineRule="auto"/>
              <w:ind w:right="-14"/>
              <w:jc w:val="center"/>
              <w:rPr>
                <w:rFonts w:ascii="Times New Roman" w:eastAsia="Calibri" w:hAnsi="Times New Roman" w:cs="Times New Roman"/>
                <w:sz w:val="24"/>
                <w:szCs w:val="24"/>
              </w:rPr>
            </w:pPr>
          </w:p>
        </w:tc>
        <w:tc>
          <w:tcPr>
            <w:tcW w:w="7434" w:type="dxa"/>
            <w:tcBorders>
              <w:top w:val="single" w:sz="12" w:space="0" w:color="auto"/>
            </w:tcBorders>
          </w:tcPr>
          <w:p w14:paraId="6AA1A34D"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b/>
                <w:sz w:val="24"/>
                <w:szCs w:val="24"/>
              </w:rPr>
              <w:t>INTRODUCERE</w:t>
            </w:r>
          </w:p>
        </w:tc>
        <w:tc>
          <w:tcPr>
            <w:tcW w:w="770" w:type="dxa"/>
            <w:tcBorders>
              <w:top w:val="single" w:sz="12" w:space="0" w:color="auto"/>
            </w:tcBorders>
            <w:vAlign w:val="bottom"/>
          </w:tcPr>
          <w:p w14:paraId="5602A680"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w:t>
            </w:r>
          </w:p>
        </w:tc>
      </w:tr>
      <w:tr w:rsidR="008841C5" w:rsidRPr="008841C5" w14:paraId="0F26CCFA" w14:textId="77777777" w:rsidTr="00AA4CD2">
        <w:trPr>
          <w:cantSplit/>
          <w:trHeight w:val="279"/>
        </w:trPr>
        <w:tc>
          <w:tcPr>
            <w:tcW w:w="1278" w:type="dxa"/>
          </w:tcPr>
          <w:p w14:paraId="0E443122" w14:textId="77777777" w:rsidR="008841C5" w:rsidRPr="008841C5" w:rsidRDefault="008841C5" w:rsidP="008841C5">
            <w:pPr>
              <w:numPr>
                <w:ilvl w:val="0"/>
                <w:numId w:val="14"/>
              </w:numPr>
              <w:spacing w:after="0" w:line="240" w:lineRule="auto"/>
              <w:ind w:right="-14"/>
              <w:jc w:val="center"/>
              <w:rPr>
                <w:rFonts w:ascii="Times New Roman" w:eastAsia="Calibri" w:hAnsi="Times New Roman" w:cs="Times New Roman"/>
                <w:sz w:val="24"/>
                <w:szCs w:val="24"/>
              </w:rPr>
            </w:pPr>
          </w:p>
        </w:tc>
        <w:tc>
          <w:tcPr>
            <w:tcW w:w="7434" w:type="dxa"/>
          </w:tcPr>
          <w:p w14:paraId="691DA14B"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b/>
                <w:sz w:val="24"/>
                <w:szCs w:val="24"/>
              </w:rPr>
              <w:t>CONTEXTUL REALIZĂRII ACESTEI ACHIZIȚII DE SERVICII</w:t>
            </w:r>
          </w:p>
        </w:tc>
        <w:tc>
          <w:tcPr>
            <w:tcW w:w="770" w:type="dxa"/>
            <w:vAlign w:val="bottom"/>
          </w:tcPr>
          <w:p w14:paraId="30C1A013"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w:t>
            </w:r>
          </w:p>
        </w:tc>
      </w:tr>
      <w:tr w:rsidR="008841C5" w:rsidRPr="008841C5" w14:paraId="26300667" w14:textId="77777777" w:rsidTr="00AA4CD2">
        <w:trPr>
          <w:cantSplit/>
          <w:trHeight w:val="279"/>
        </w:trPr>
        <w:tc>
          <w:tcPr>
            <w:tcW w:w="1278" w:type="dxa"/>
          </w:tcPr>
          <w:p w14:paraId="5E923EA7"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2B7A7079"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Informații despre autoritatea contractantă </w:t>
            </w:r>
          </w:p>
        </w:tc>
        <w:tc>
          <w:tcPr>
            <w:tcW w:w="770" w:type="dxa"/>
            <w:vAlign w:val="bottom"/>
          </w:tcPr>
          <w:p w14:paraId="1339A9B3"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w:t>
            </w:r>
          </w:p>
        </w:tc>
      </w:tr>
      <w:tr w:rsidR="008841C5" w:rsidRPr="008841C5" w14:paraId="29627F7C" w14:textId="77777777" w:rsidTr="00AA4CD2">
        <w:trPr>
          <w:cantSplit/>
          <w:trHeight w:val="263"/>
        </w:trPr>
        <w:tc>
          <w:tcPr>
            <w:tcW w:w="1278" w:type="dxa"/>
          </w:tcPr>
          <w:p w14:paraId="1B72771C"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115030E9"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Informații despre contextul care a determinat achiziționarea serviciilor</w:t>
            </w:r>
          </w:p>
        </w:tc>
        <w:tc>
          <w:tcPr>
            <w:tcW w:w="770" w:type="dxa"/>
            <w:vAlign w:val="bottom"/>
          </w:tcPr>
          <w:p w14:paraId="4C7115EA"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w:t>
            </w:r>
          </w:p>
        </w:tc>
      </w:tr>
      <w:tr w:rsidR="008841C5" w:rsidRPr="008841C5" w14:paraId="0A01F9FA" w14:textId="77777777" w:rsidTr="00AA4CD2">
        <w:trPr>
          <w:cantSplit/>
          <w:trHeight w:val="279"/>
        </w:trPr>
        <w:tc>
          <w:tcPr>
            <w:tcW w:w="1278" w:type="dxa"/>
          </w:tcPr>
          <w:p w14:paraId="42C18AD8"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15F84F4C"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Informații despre beneficiile anticipate de către autoritatea contractantă</w:t>
            </w:r>
          </w:p>
        </w:tc>
        <w:tc>
          <w:tcPr>
            <w:tcW w:w="770" w:type="dxa"/>
            <w:vAlign w:val="bottom"/>
          </w:tcPr>
          <w:p w14:paraId="7206CD61"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6</w:t>
            </w:r>
          </w:p>
        </w:tc>
      </w:tr>
      <w:tr w:rsidR="008841C5" w:rsidRPr="008841C5" w14:paraId="532D53A9" w14:textId="77777777" w:rsidTr="00AA4CD2">
        <w:trPr>
          <w:cantSplit/>
          <w:trHeight w:val="263"/>
        </w:trPr>
        <w:tc>
          <w:tcPr>
            <w:tcW w:w="1278" w:type="dxa"/>
          </w:tcPr>
          <w:p w14:paraId="08DFA97D"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0775E6B2"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Alte inițiative/proiecte/programe asociate cu această achiziție de servicii</w:t>
            </w:r>
          </w:p>
        </w:tc>
        <w:tc>
          <w:tcPr>
            <w:tcW w:w="770" w:type="dxa"/>
            <w:vAlign w:val="bottom"/>
          </w:tcPr>
          <w:p w14:paraId="511FFCAD"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7</w:t>
            </w:r>
          </w:p>
        </w:tc>
      </w:tr>
      <w:tr w:rsidR="008841C5" w:rsidRPr="008841C5" w14:paraId="48C4902F" w14:textId="77777777" w:rsidTr="00AA4CD2">
        <w:trPr>
          <w:cantSplit/>
          <w:trHeight w:val="560"/>
        </w:trPr>
        <w:tc>
          <w:tcPr>
            <w:tcW w:w="1278" w:type="dxa"/>
          </w:tcPr>
          <w:p w14:paraId="0CEF59EE"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5559C9A4"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Cadrul general al sectorului în care autoritatea contractantă își desfășoară activitatea</w:t>
            </w:r>
          </w:p>
        </w:tc>
        <w:tc>
          <w:tcPr>
            <w:tcW w:w="770" w:type="dxa"/>
            <w:vAlign w:val="bottom"/>
          </w:tcPr>
          <w:p w14:paraId="70996BAC"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7</w:t>
            </w:r>
          </w:p>
        </w:tc>
      </w:tr>
      <w:tr w:rsidR="008841C5" w:rsidRPr="008841C5" w14:paraId="4737F07C" w14:textId="77777777" w:rsidTr="00AA4CD2">
        <w:trPr>
          <w:cantSplit/>
          <w:trHeight w:val="263"/>
        </w:trPr>
        <w:tc>
          <w:tcPr>
            <w:tcW w:w="1278" w:type="dxa"/>
          </w:tcPr>
          <w:p w14:paraId="37DC27BA" w14:textId="77777777" w:rsidR="008841C5" w:rsidRPr="008841C5" w:rsidRDefault="008841C5" w:rsidP="008841C5">
            <w:pPr>
              <w:numPr>
                <w:ilvl w:val="1"/>
                <w:numId w:val="14"/>
              </w:numPr>
              <w:spacing w:after="0" w:line="240" w:lineRule="auto"/>
              <w:ind w:right="-14"/>
              <w:jc w:val="center"/>
              <w:rPr>
                <w:rFonts w:ascii="Times New Roman" w:eastAsia="Calibri" w:hAnsi="Times New Roman" w:cs="Times New Roman"/>
                <w:sz w:val="24"/>
                <w:szCs w:val="24"/>
              </w:rPr>
            </w:pPr>
          </w:p>
        </w:tc>
        <w:tc>
          <w:tcPr>
            <w:tcW w:w="7434" w:type="dxa"/>
          </w:tcPr>
          <w:p w14:paraId="13ECDD72"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Factori interesați și rolul acestora</w:t>
            </w:r>
          </w:p>
        </w:tc>
        <w:tc>
          <w:tcPr>
            <w:tcW w:w="770" w:type="dxa"/>
            <w:vAlign w:val="bottom"/>
          </w:tcPr>
          <w:p w14:paraId="00F80DD9"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8</w:t>
            </w:r>
          </w:p>
        </w:tc>
      </w:tr>
      <w:tr w:rsidR="008841C5" w:rsidRPr="008841C5" w14:paraId="1FA32169" w14:textId="77777777" w:rsidTr="00AA4CD2">
        <w:trPr>
          <w:cantSplit/>
          <w:trHeight w:val="279"/>
        </w:trPr>
        <w:tc>
          <w:tcPr>
            <w:tcW w:w="1278" w:type="dxa"/>
          </w:tcPr>
          <w:p w14:paraId="481196CB"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3.</w:t>
            </w:r>
          </w:p>
        </w:tc>
        <w:tc>
          <w:tcPr>
            <w:tcW w:w="7434" w:type="dxa"/>
          </w:tcPr>
          <w:p w14:paraId="65D2D591"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b/>
                <w:sz w:val="24"/>
                <w:szCs w:val="24"/>
              </w:rPr>
              <w:t>DESCRIEREA SERVICIILOR SOLICITATE</w:t>
            </w:r>
          </w:p>
        </w:tc>
        <w:tc>
          <w:tcPr>
            <w:tcW w:w="770" w:type="dxa"/>
            <w:vAlign w:val="bottom"/>
          </w:tcPr>
          <w:p w14:paraId="64580420"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9      </w:t>
            </w:r>
          </w:p>
        </w:tc>
      </w:tr>
      <w:tr w:rsidR="008841C5" w:rsidRPr="008841C5" w14:paraId="64B426F6" w14:textId="77777777" w:rsidTr="00AA4CD2">
        <w:trPr>
          <w:cantSplit/>
          <w:trHeight w:val="263"/>
        </w:trPr>
        <w:tc>
          <w:tcPr>
            <w:tcW w:w="1278" w:type="dxa"/>
          </w:tcPr>
          <w:p w14:paraId="50456E31"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3.1.</w:t>
            </w:r>
          </w:p>
        </w:tc>
        <w:tc>
          <w:tcPr>
            <w:tcW w:w="7434" w:type="dxa"/>
          </w:tcPr>
          <w:p w14:paraId="12A13EB9"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Descrierea situației actuale la nivelul autorității contractante</w:t>
            </w:r>
          </w:p>
        </w:tc>
        <w:tc>
          <w:tcPr>
            <w:tcW w:w="770" w:type="dxa"/>
            <w:vAlign w:val="bottom"/>
          </w:tcPr>
          <w:p w14:paraId="4EEFE86B"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9</w:t>
            </w:r>
          </w:p>
        </w:tc>
      </w:tr>
      <w:tr w:rsidR="008841C5" w:rsidRPr="008841C5" w14:paraId="4AF336B4" w14:textId="77777777" w:rsidTr="00AA4CD2">
        <w:trPr>
          <w:cantSplit/>
          <w:trHeight w:val="279"/>
        </w:trPr>
        <w:tc>
          <w:tcPr>
            <w:tcW w:w="1278" w:type="dxa"/>
          </w:tcPr>
          <w:p w14:paraId="6E47A041"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3.2.</w:t>
            </w:r>
          </w:p>
        </w:tc>
        <w:tc>
          <w:tcPr>
            <w:tcW w:w="7434" w:type="dxa"/>
          </w:tcPr>
          <w:p w14:paraId="4CDBC53D"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Obiectivul general la care contribuie realizarea serviciilor</w:t>
            </w:r>
          </w:p>
        </w:tc>
        <w:tc>
          <w:tcPr>
            <w:tcW w:w="770" w:type="dxa"/>
            <w:vAlign w:val="bottom"/>
          </w:tcPr>
          <w:p w14:paraId="262A9718"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9</w:t>
            </w:r>
          </w:p>
        </w:tc>
      </w:tr>
      <w:tr w:rsidR="008841C5" w:rsidRPr="008841C5" w14:paraId="30EA91E7" w14:textId="77777777" w:rsidTr="00AA4CD2">
        <w:trPr>
          <w:cantSplit/>
          <w:trHeight w:val="263"/>
        </w:trPr>
        <w:tc>
          <w:tcPr>
            <w:tcW w:w="1278" w:type="dxa"/>
          </w:tcPr>
          <w:p w14:paraId="6F868010"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3.3.</w:t>
            </w:r>
          </w:p>
        </w:tc>
        <w:tc>
          <w:tcPr>
            <w:tcW w:w="7434" w:type="dxa"/>
          </w:tcPr>
          <w:p w14:paraId="15EBDC80"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Serviciile solicitate: activitățile ce vor fi realizate</w:t>
            </w:r>
          </w:p>
        </w:tc>
        <w:tc>
          <w:tcPr>
            <w:tcW w:w="770" w:type="dxa"/>
            <w:vAlign w:val="bottom"/>
          </w:tcPr>
          <w:p w14:paraId="1476E98D"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10</w:t>
            </w:r>
          </w:p>
        </w:tc>
      </w:tr>
      <w:tr w:rsidR="008841C5" w:rsidRPr="008841C5" w14:paraId="1B886B06" w14:textId="77777777" w:rsidTr="00AA4CD2">
        <w:trPr>
          <w:cantSplit/>
          <w:trHeight w:val="263"/>
        </w:trPr>
        <w:tc>
          <w:tcPr>
            <w:tcW w:w="1278" w:type="dxa"/>
          </w:tcPr>
          <w:p w14:paraId="31EC0FEE"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3.4.</w:t>
            </w:r>
          </w:p>
        </w:tc>
        <w:tc>
          <w:tcPr>
            <w:tcW w:w="7434" w:type="dxa"/>
          </w:tcPr>
          <w:p w14:paraId="482BDC1A"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Rezultatele care trebuie obținute în urma prestării serviciilor</w:t>
            </w:r>
          </w:p>
        </w:tc>
        <w:tc>
          <w:tcPr>
            <w:tcW w:w="770" w:type="dxa"/>
            <w:vAlign w:val="bottom"/>
          </w:tcPr>
          <w:p w14:paraId="55A7A597"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11</w:t>
            </w:r>
          </w:p>
        </w:tc>
      </w:tr>
      <w:tr w:rsidR="008841C5" w:rsidRPr="008841C5" w14:paraId="41A146B3" w14:textId="77777777" w:rsidTr="00AA4CD2">
        <w:trPr>
          <w:cantSplit/>
          <w:trHeight w:val="263"/>
        </w:trPr>
        <w:tc>
          <w:tcPr>
            <w:tcW w:w="1278" w:type="dxa"/>
          </w:tcPr>
          <w:p w14:paraId="5B7E7E80"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3.5.</w:t>
            </w:r>
          </w:p>
        </w:tc>
        <w:tc>
          <w:tcPr>
            <w:tcW w:w="7434" w:type="dxa"/>
          </w:tcPr>
          <w:p w14:paraId="1EC7CC9E"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Atribuțiile și responsabilitățile părților</w:t>
            </w:r>
          </w:p>
        </w:tc>
        <w:tc>
          <w:tcPr>
            <w:tcW w:w="770" w:type="dxa"/>
            <w:vAlign w:val="bottom"/>
          </w:tcPr>
          <w:p w14:paraId="72019440"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12</w:t>
            </w:r>
          </w:p>
        </w:tc>
      </w:tr>
      <w:tr w:rsidR="008841C5" w:rsidRPr="008841C5" w14:paraId="03EB3B99" w14:textId="77777777" w:rsidTr="00AA4CD2">
        <w:trPr>
          <w:cantSplit/>
          <w:trHeight w:val="279"/>
        </w:trPr>
        <w:tc>
          <w:tcPr>
            <w:tcW w:w="1278" w:type="dxa"/>
          </w:tcPr>
          <w:p w14:paraId="632206C9"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4</w:t>
            </w:r>
          </w:p>
        </w:tc>
        <w:tc>
          <w:tcPr>
            <w:tcW w:w="7434" w:type="dxa"/>
          </w:tcPr>
          <w:p w14:paraId="2B6B2AFB"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IPOTEZE ȘI RISCURI</w:t>
            </w:r>
          </w:p>
        </w:tc>
        <w:tc>
          <w:tcPr>
            <w:tcW w:w="770" w:type="dxa"/>
            <w:vAlign w:val="bottom"/>
          </w:tcPr>
          <w:p w14:paraId="495CB07B"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17</w:t>
            </w:r>
          </w:p>
        </w:tc>
      </w:tr>
      <w:tr w:rsidR="008841C5" w:rsidRPr="008841C5" w14:paraId="6AA39BF7" w14:textId="77777777" w:rsidTr="00AA4CD2">
        <w:trPr>
          <w:cantSplit/>
          <w:trHeight w:val="263"/>
        </w:trPr>
        <w:tc>
          <w:tcPr>
            <w:tcW w:w="1278" w:type="dxa"/>
          </w:tcPr>
          <w:p w14:paraId="725A190C"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5</w:t>
            </w:r>
          </w:p>
        </w:tc>
        <w:tc>
          <w:tcPr>
            <w:tcW w:w="7434" w:type="dxa"/>
          </w:tcPr>
          <w:p w14:paraId="057FD19B" w14:textId="77777777" w:rsidR="008841C5" w:rsidRPr="008841C5" w:rsidRDefault="008841C5" w:rsidP="008841C5">
            <w:pPr>
              <w:spacing w:after="0" w:line="240" w:lineRule="auto"/>
              <w:ind w:right="-14"/>
              <w:rPr>
                <w:rFonts w:ascii="Times New Roman" w:eastAsia="Calibri" w:hAnsi="Times New Roman" w:cs="Times New Roman"/>
                <w:color w:val="4472C4"/>
                <w:sz w:val="24"/>
                <w:szCs w:val="24"/>
              </w:rPr>
            </w:pPr>
            <w:r w:rsidRPr="008841C5">
              <w:rPr>
                <w:rFonts w:ascii="Times New Roman" w:eastAsia="Calibri" w:hAnsi="Times New Roman" w:cs="Times New Roman"/>
                <w:b/>
                <w:sz w:val="24"/>
                <w:szCs w:val="24"/>
              </w:rPr>
              <w:t>ABORDARE ȘI METODOLOGIE ÎN CADRUL CONTRACTULUI</w:t>
            </w:r>
          </w:p>
        </w:tc>
        <w:tc>
          <w:tcPr>
            <w:tcW w:w="770" w:type="dxa"/>
            <w:vAlign w:val="bottom"/>
          </w:tcPr>
          <w:p w14:paraId="1398DEAF"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19</w:t>
            </w:r>
          </w:p>
        </w:tc>
      </w:tr>
      <w:tr w:rsidR="008841C5" w:rsidRPr="008841C5" w14:paraId="34EDB439" w14:textId="77777777" w:rsidTr="00AA4CD2">
        <w:trPr>
          <w:cantSplit/>
          <w:trHeight w:val="279"/>
        </w:trPr>
        <w:tc>
          <w:tcPr>
            <w:tcW w:w="1278" w:type="dxa"/>
          </w:tcPr>
          <w:p w14:paraId="21A33C02"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6</w:t>
            </w:r>
          </w:p>
        </w:tc>
        <w:tc>
          <w:tcPr>
            <w:tcW w:w="7434" w:type="dxa"/>
          </w:tcPr>
          <w:p w14:paraId="0E41D413"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b/>
                <w:sz w:val="24"/>
                <w:szCs w:val="24"/>
              </w:rPr>
              <w:t xml:space="preserve">PLAN DE LUCRU PENTRU ACTIVITĂȚILE/SERVICIILE SOLICITATE </w:t>
            </w:r>
            <w:r w:rsidRPr="008841C5">
              <w:rPr>
                <w:rFonts w:ascii="Times New Roman" w:eastAsia="Calibri" w:hAnsi="Times New Roman" w:cs="Times New Roman"/>
                <w:sz w:val="24"/>
                <w:szCs w:val="24"/>
              </w:rPr>
              <w:t xml:space="preserve"> </w:t>
            </w:r>
          </w:p>
        </w:tc>
        <w:tc>
          <w:tcPr>
            <w:tcW w:w="770" w:type="dxa"/>
            <w:vAlign w:val="bottom"/>
          </w:tcPr>
          <w:p w14:paraId="0E718AFD"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22</w:t>
            </w:r>
          </w:p>
        </w:tc>
      </w:tr>
      <w:tr w:rsidR="008841C5" w:rsidRPr="008841C5" w14:paraId="08B1099F" w14:textId="77777777" w:rsidTr="00AA4CD2">
        <w:trPr>
          <w:cantSplit/>
          <w:trHeight w:val="263"/>
        </w:trPr>
        <w:tc>
          <w:tcPr>
            <w:tcW w:w="1278" w:type="dxa"/>
          </w:tcPr>
          <w:p w14:paraId="1E27BDE9"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7</w:t>
            </w:r>
          </w:p>
        </w:tc>
        <w:tc>
          <w:tcPr>
            <w:tcW w:w="7434" w:type="dxa"/>
          </w:tcPr>
          <w:p w14:paraId="75AD46E4"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b/>
                <w:sz w:val="24"/>
                <w:szCs w:val="24"/>
              </w:rPr>
              <w:t>LOCUL ȘI DURATA DESFĂȘURĂRII ACTIVITĂȚILOR</w:t>
            </w:r>
          </w:p>
        </w:tc>
        <w:tc>
          <w:tcPr>
            <w:tcW w:w="770" w:type="dxa"/>
            <w:vAlign w:val="bottom"/>
          </w:tcPr>
          <w:p w14:paraId="1385A253"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22</w:t>
            </w:r>
          </w:p>
        </w:tc>
      </w:tr>
      <w:tr w:rsidR="008841C5" w:rsidRPr="008841C5" w14:paraId="3005C12E" w14:textId="77777777" w:rsidTr="00AA4CD2">
        <w:trPr>
          <w:cantSplit/>
          <w:trHeight w:val="279"/>
        </w:trPr>
        <w:tc>
          <w:tcPr>
            <w:tcW w:w="1278" w:type="dxa"/>
          </w:tcPr>
          <w:p w14:paraId="0ACAC679"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7.1.</w:t>
            </w:r>
          </w:p>
        </w:tc>
        <w:tc>
          <w:tcPr>
            <w:tcW w:w="7434" w:type="dxa"/>
          </w:tcPr>
          <w:p w14:paraId="202CBBCB"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Locul desfășurării activităților</w:t>
            </w:r>
          </w:p>
        </w:tc>
        <w:tc>
          <w:tcPr>
            <w:tcW w:w="770" w:type="dxa"/>
            <w:vAlign w:val="bottom"/>
          </w:tcPr>
          <w:p w14:paraId="6F2D182F"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22</w:t>
            </w:r>
          </w:p>
        </w:tc>
      </w:tr>
      <w:tr w:rsidR="008841C5" w:rsidRPr="008841C5" w14:paraId="24AF0E89" w14:textId="77777777" w:rsidTr="00AA4CD2">
        <w:trPr>
          <w:cantSplit/>
          <w:trHeight w:val="260"/>
        </w:trPr>
        <w:tc>
          <w:tcPr>
            <w:tcW w:w="1278" w:type="dxa"/>
          </w:tcPr>
          <w:p w14:paraId="67D0D029"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7.2.</w:t>
            </w:r>
          </w:p>
        </w:tc>
        <w:tc>
          <w:tcPr>
            <w:tcW w:w="7434" w:type="dxa"/>
          </w:tcPr>
          <w:p w14:paraId="50CE958D"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 xml:space="preserve">Data de început și data de încheiere a prestării serviciilor </w:t>
            </w:r>
          </w:p>
        </w:tc>
        <w:tc>
          <w:tcPr>
            <w:tcW w:w="770" w:type="dxa"/>
            <w:vAlign w:val="bottom"/>
          </w:tcPr>
          <w:p w14:paraId="204C2834"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23</w:t>
            </w:r>
          </w:p>
        </w:tc>
      </w:tr>
      <w:tr w:rsidR="008841C5" w:rsidRPr="008841C5" w14:paraId="1C09C668" w14:textId="77777777" w:rsidTr="00AA4CD2">
        <w:trPr>
          <w:cantSplit/>
          <w:trHeight w:val="260"/>
        </w:trPr>
        <w:tc>
          <w:tcPr>
            <w:tcW w:w="1278" w:type="dxa"/>
          </w:tcPr>
          <w:p w14:paraId="6ACD67B9"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7.3.</w:t>
            </w:r>
          </w:p>
        </w:tc>
        <w:tc>
          <w:tcPr>
            <w:tcW w:w="7434" w:type="dxa"/>
          </w:tcPr>
          <w:p w14:paraId="651108C2"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Livrabilele activității de dirigenție de șantier</w:t>
            </w:r>
          </w:p>
        </w:tc>
        <w:tc>
          <w:tcPr>
            <w:tcW w:w="770" w:type="dxa"/>
            <w:vAlign w:val="bottom"/>
          </w:tcPr>
          <w:p w14:paraId="5989F1B0"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23</w:t>
            </w:r>
          </w:p>
        </w:tc>
      </w:tr>
      <w:tr w:rsidR="008841C5" w:rsidRPr="008841C5" w14:paraId="36857352" w14:textId="77777777" w:rsidTr="00AA4CD2">
        <w:trPr>
          <w:cantSplit/>
          <w:trHeight w:val="560"/>
        </w:trPr>
        <w:tc>
          <w:tcPr>
            <w:tcW w:w="1278" w:type="dxa"/>
          </w:tcPr>
          <w:p w14:paraId="3E0D329D"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8</w:t>
            </w:r>
          </w:p>
        </w:tc>
        <w:tc>
          <w:tcPr>
            <w:tcW w:w="7434" w:type="dxa"/>
          </w:tcPr>
          <w:p w14:paraId="1B5B78AB" w14:textId="77777777" w:rsidR="008841C5" w:rsidRPr="008841C5" w:rsidRDefault="008841C5" w:rsidP="008841C5">
            <w:pPr>
              <w:spacing w:after="0" w:line="240" w:lineRule="auto"/>
              <w:ind w:right="-14"/>
              <w:rPr>
                <w:rFonts w:ascii="Times New Roman" w:eastAsia="Calibri" w:hAnsi="Times New Roman" w:cs="Times New Roman"/>
                <w:b/>
                <w:color w:val="4472C4"/>
                <w:sz w:val="24"/>
                <w:szCs w:val="24"/>
              </w:rPr>
            </w:pPr>
            <w:r w:rsidRPr="008841C5">
              <w:rPr>
                <w:rFonts w:ascii="Times New Roman" w:eastAsia="Calibri" w:hAnsi="Times New Roman" w:cs="Times New Roman"/>
                <w:b/>
                <w:sz w:val="24"/>
                <w:szCs w:val="24"/>
              </w:rPr>
              <w:t>RESURSELE NECESARE/EXPERTIZA NECESARĂ PENTRU REALIZAREA ACTIVITĂȚILOR DIN CONTRACT</w:t>
            </w:r>
          </w:p>
        </w:tc>
        <w:tc>
          <w:tcPr>
            <w:tcW w:w="770" w:type="dxa"/>
            <w:vAlign w:val="bottom"/>
          </w:tcPr>
          <w:p w14:paraId="1F31047A"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23</w:t>
            </w:r>
          </w:p>
        </w:tc>
      </w:tr>
      <w:tr w:rsidR="008841C5" w:rsidRPr="008841C5" w14:paraId="0A473297" w14:textId="77777777" w:rsidTr="00AA4CD2">
        <w:trPr>
          <w:cantSplit/>
          <w:trHeight w:val="263"/>
        </w:trPr>
        <w:tc>
          <w:tcPr>
            <w:tcW w:w="1278" w:type="dxa"/>
          </w:tcPr>
          <w:p w14:paraId="38A5D0B4"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8.1.</w:t>
            </w:r>
          </w:p>
        </w:tc>
        <w:tc>
          <w:tcPr>
            <w:tcW w:w="7434" w:type="dxa"/>
          </w:tcPr>
          <w:p w14:paraId="4C4460E8"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Personalul Contractantului</w:t>
            </w:r>
          </w:p>
        </w:tc>
        <w:tc>
          <w:tcPr>
            <w:tcW w:w="770" w:type="dxa"/>
            <w:vAlign w:val="bottom"/>
          </w:tcPr>
          <w:p w14:paraId="7646841D"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25</w:t>
            </w:r>
          </w:p>
        </w:tc>
      </w:tr>
      <w:tr w:rsidR="008841C5" w:rsidRPr="008841C5" w14:paraId="5FDD049F" w14:textId="77777777" w:rsidTr="00AA4CD2">
        <w:trPr>
          <w:cantSplit/>
          <w:trHeight w:val="256"/>
        </w:trPr>
        <w:tc>
          <w:tcPr>
            <w:tcW w:w="1278" w:type="dxa"/>
          </w:tcPr>
          <w:p w14:paraId="686C8D9D"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8.2.</w:t>
            </w:r>
          </w:p>
        </w:tc>
        <w:tc>
          <w:tcPr>
            <w:tcW w:w="7434" w:type="dxa"/>
          </w:tcPr>
          <w:p w14:paraId="2781BA2C"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Cerințe minime profesionale - Profilul experților principali</w:t>
            </w:r>
          </w:p>
        </w:tc>
        <w:tc>
          <w:tcPr>
            <w:tcW w:w="770" w:type="dxa"/>
            <w:vAlign w:val="bottom"/>
          </w:tcPr>
          <w:p w14:paraId="36CFE04F" w14:textId="77777777" w:rsidR="008841C5" w:rsidRPr="008841C5" w:rsidRDefault="008841C5" w:rsidP="008841C5">
            <w:pPr>
              <w:spacing w:after="0" w:line="240" w:lineRule="auto"/>
              <w:ind w:right="-14"/>
              <w:jc w:val="right"/>
              <w:rPr>
                <w:rFonts w:ascii="Times New Roman" w:eastAsia="Calibri" w:hAnsi="Times New Roman" w:cs="Times New Roman"/>
                <w:color w:val="FF0000"/>
                <w:sz w:val="24"/>
                <w:szCs w:val="24"/>
              </w:rPr>
            </w:pPr>
            <w:r w:rsidRPr="008841C5">
              <w:rPr>
                <w:rFonts w:ascii="Times New Roman" w:eastAsia="Calibri" w:hAnsi="Times New Roman" w:cs="Times New Roman"/>
                <w:sz w:val="24"/>
                <w:szCs w:val="24"/>
              </w:rPr>
              <w:t>27</w:t>
            </w:r>
            <w:r w:rsidRPr="008841C5">
              <w:rPr>
                <w:rFonts w:ascii="Times New Roman" w:eastAsia="Calibri" w:hAnsi="Times New Roman" w:cs="Times New Roman"/>
                <w:color w:val="FF0000"/>
                <w:sz w:val="24"/>
                <w:szCs w:val="24"/>
              </w:rPr>
              <w:t xml:space="preserve">    </w:t>
            </w:r>
          </w:p>
        </w:tc>
      </w:tr>
      <w:tr w:rsidR="008841C5" w:rsidRPr="008841C5" w14:paraId="7DD091B0" w14:textId="77777777" w:rsidTr="00AA4CD2">
        <w:trPr>
          <w:cantSplit/>
          <w:trHeight w:val="256"/>
        </w:trPr>
        <w:tc>
          <w:tcPr>
            <w:tcW w:w="1278" w:type="dxa"/>
          </w:tcPr>
          <w:p w14:paraId="3D07445E"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8.3.</w:t>
            </w:r>
          </w:p>
        </w:tc>
        <w:tc>
          <w:tcPr>
            <w:tcW w:w="7434" w:type="dxa"/>
          </w:tcPr>
          <w:p w14:paraId="5AD6A69C"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Alte cerințe legate de personalul direct implicat în prestarea serviciilor</w:t>
            </w:r>
          </w:p>
        </w:tc>
        <w:tc>
          <w:tcPr>
            <w:tcW w:w="770" w:type="dxa"/>
            <w:vAlign w:val="bottom"/>
          </w:tcPr>
          <w:p w14:paraId="77C28E0D"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28</w:t>
            </w:r>
          </w:p>
        </w:tc>
      </w:tr>
      <w:tr w:rsidR="008841C5" w:rsidRPr="008841C5" w14:paraId="00944B41" w14:textId="77777777" w:rsidTr="00AA4CD2">
        <w:trPr>
          <w:cantSplit/>
          <w:trHeight w:val="256"/>
        </w:trPr>
        <w:tc>
          <w:tcPr>
            <w:tcW w:w="1278" w:type="dxa"/>
          </w:tcPr>
          <w:p w14:paraId="45720EA3"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8.3.</w:t>
            </w:r>
          </w:p>
        </w:tc>
        <w:tc>
          <w:tcPr>
            <w:tcW w:w="7434" w:type="dxa"/>
          </w:tcPr>
          <w:p w14:paraId="43A86D3D" w14:textId="77777777" w:rsidR="008841C5" w:rsidRPr="008841C5" w:rsidRDefault="008841C5" w:rsidP="008841C5">
            <w:pPr>
              <w:spacing w:after="0" w:line="240" w:lineRule="auto"/>
              <w:ind w:right="-14"/>
              <w:rPr>
                <w:rFonts w:ascii="Times New Roman" w:eastAsia="Calibri" w:hAnsi="Times New Roman" w:cs="Times New Roman"/>
                <w:color w:val="4472C4"/>
                <w:sz w:val="24"/>
                <w:szCs w:val="24"/>
              </w:rPr>
            </w:pPr>
            <w:r w:rsidRPr="008841C5">
              <w:rPr>
                <w:rFonts w:ascii="Times New Roman" w:eastAsia="Calibri" w:hAnsi="Times New Roman" w:cs="Times New Roman"/>
                <w:sz w:val="24"/>
                <w:szCs w:val="24"/>
              </w:rPr>
              <w:t>Infrastructura Contractantului necesară pentru desfășurarea activităților contractului</w:t>
            </w:r>
          </w:p>
        </w:tc>
        <w:tc>
          <w:tcPr>
            <w:tcW w:w="770" w:type="dxa"/>
            <w:vAlign w:val="bottom"/>
          </w:tcPr>
          <w:p w14:paraId="2F7397D3" w14:textId="77777777" w:rsidR="008841C5" w:rsidRPr="008841C5" w:rsidRDefault="008841C5" w:rsidP="008841C5">
            <w:pPr>
              <w:spacing w:after="0" w:line="240" w:lineRule="auto"/>
              <w:ind w:right="-14"/>
              <w:jc w:val="right"/>
              <w:rPr>
                <w:rFonts w:ascii="Times New Roman" w:eastAsia="Calibri" w:hAnsi="Times New Roman" w:cs="Times New Roman"/>
                <w:color w:val="FF0000"/>
                <w:sz w:val="24"/>
                <w:szCs w:val="24"/>
              </w:rPr>
            </w:pPr>
            <w:r w:rsidRPr="008841C5">
              <w:rPr>
                <w:rFonts w:ascii="Times New Roman" w:eastAsia="Calibri" w:hAnsi="Times New Roman" w:cs="Times New Roman"/>
                <w:sz w:val="24"/>
                <w:szCs w:val="24"/>
              </w:rPr>
              <w:t>28</w:t>
            </w:r>
          </w:p>
        </w:tc>
      </w:tr>
      <w:tr w:rsidR="008841C5" w:rsidRPr="008841C5" w14:paraId="6E5F6C30" w14:textId="77777777" w:rsidTr="00AA4CD2">
        <w:trPr>
          <w:cantSplit/>
          <w:trHeight w:val="719"/>
        </w:trPr>
        <w:tc>
          <w:tcPr>
            <w:tcW w:w="1278" w:type="dxa"/>
          </w:tcPr>
          <w:p w14:paraId="5417A8AC"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9</w:t>
            </w:r>
          </w:p>
        </w:tc>
        <w:tc>
          <w:tcPr>
            <w:tcW w:w="7434" w:type="dxa"/>
          </w:tcPr>
          <w:p w14:paraId="2AAEA0D5"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b/>
                <w:sz w:val="24"/>
                <w:szCs w:val="24"/>
              </w:rPr>
              <w:t>CADRUL LEGAL CARE GUVERNEAZĂ RELAȚIA DINTRE AUTORITATEA CONTRACTANTĂ ȘI CONTRACTANT (inclusiv în domeniile mediului, social și al relațiilor de muncă)</w:t>
            </w:r>
          </w:p>
        </w:tc>
        <w:tc>
          <w:tcPr>
            <w:tcW w:w="770" w:type="dxa"/>
            <w:vAlign w:val="bottom"/>
          </w:tcPr>
          <w:p w14:paraId="085CE239" w14:textId="77777777" w:rsidR="008841C5" w:rsidRPr="008841C5" w:rsidRDefault="008841C5" w:rsidP="008841C5">
            <w:pPr>
              <w:spacing w:after="0" w:line="240" w:lineRule="auto"/>
              <w:ind w:right="-14"/>
              <w:jc w:val="right"/>
              <w:rPr>
                <w:rFonts w:ascii="Times New Roman" w:eastAsia="Calibri" w:hAnsi="Times New Roman" w:cs="Times New Roman"/>
                <w:color w:val="FF0000"/>
                <w:sz w:val="24"/>
                <w:szCs w:val="24"/>
              </w:rPr>
            </w:pPr>
            <w:r w:rsidRPr="008841C5">
              <w:rPr>
                <w:rFonts w:ascii="Times New Roman" w:eastAsia="Calibri" w:hAnsi="Times New Roman" w:cs="Times New Roman"/>
                <w:sz w:val="24"/>
                <w:szCs w:val="24"/>
              </w:rPr>
              <w:t>29</w:t>
            </w:r>
          </w:p>
        </w:tc>
      </w:tr>
      <w:tr w:rsidR="008841C5" w:rsidRPr="008841C5" w14:paraId="760D3F7A" w14:textId="77777777" w:rsidTr="00AA4CD2">
        <w:trPr>
          <w:cantSplit/>
          <w:trHeight w:val="544"/>
        </w:trPr>
        <w:tc>
          <w:tcPr>
            <w:tcW w:w="1278" w:type="dxa"/>
          </w:tcPr>
          <w:p w14:paraId="5DC65237"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10</w:t>
            </w:r>
          </w:p>
        </w:tc>
        <w:tc>
          <w:tcPr>
            <w:tcW w:w="7434" w:type="dxa"/>
          </w:tcPr>
          <w:p w14:paraId="1C4CEDA9"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b/>
                <w:sz w:val="24"/>
                <w:szCs w:val="24"/>
              </w:rPr>
              <w:t xml:space="preserve">MANAGEMENTUL/GESTIONAREA CONTRACTULUI ȘI ACTIVITĂȚI DE RAPORTARE ÎN CADRUL CONTRACTULUI </w:t>
            </w:r>
          </w:p>
        </w:tc>
        <w:tc>
          <w:tcPr>
            <w:tcW w:w="770" w:type="dxa"/>
            <w:vAlign w:val="bottom"/>
          </w:tcPr>
          <w:p w14:paraId="4E463287"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29</w:t>
            </w:r>
          </w:p>
        </w:tc>
      </w:tr>
      <w:tr w:rsidR="008841C5" w:rsidRPr="008841C5" w14:paraId="644801CF" w14:textId="77777777" w:rsidTr="00AA4CD2">
        <w:trPr>
          <w:cantSplit/>
          <w:trHeight w:val="279"/>
        </w:trPr>
        <w:tc>
          <w:tcPr>
            <w:tcW w:w="1278" w:type="dxa"/>
          </w:tcPr>
          <w:p w14:paraId="754934BC"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10.1.</w:t>
            </w:r>
          </w:p>
        </w:tc>
        <w:tc>
          <w:tcPr>
            <w:tcW w:w="7434" w:type="dxa"/>
          </w:tcPr>
          <w:p w14:paraId="14791599"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Gestionarea relației dintre Contractant și Autoritatea Contractantă</w:t>
            </w:r>
          </w:p>
        </w:tc>
        <w:tc>
          <w:tcPr>
            <w:tcW w:w="770" w:type="dxa"/>
            <w:vAlign w:val="bottom"/>
          </w:tcPr>
          <w:p w14:paraId="043E4775"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29</w:t>
            </w:r>
          </w:p>
        </w:tc>
      </w:tr>
      <w:tr w:rsidR="008841C5" w:rsidRPr="008841C5" w14:paraId="1576F228" w14:textId="77777777" w:rsidTr="00AA4CD2">
        <w:trPr>
          <w:cantSplit/>
          <w:trHeight w:val="263"/>
        </w:trPr>
        <w:tc>
          <w:tcPr>
            <w:tcW w:w="1278" w:type="dxa"/>
          </w:tcPr>
          <w:p w14:paraId="397A45C8"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10.2.</w:t>
            </w:r>
          </w:p>
        </w:tc>
        <w:tc>
          <w:tcPr>
            <w:tcW w:w="7434" w:type="dxa"/>
          </w:tcPr>
          <w:p w14:paraId="22D3CC7F"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sz w:val="24"/>
                <w:szCs w:val="24"/>
              </w:rPr>
              <w:t xml:space="preserve">Monitorizarea realizării activităților și a rezultatelor pe perioada derulării contractului </w:t>
            </w:r>
          </w:p>
        </w:tc>
        <w:tc>
          <w:tcPr>
            <w:tcW w:w="770" w:type="dxa"/>
            <w:vAlign w:val="bottom"/>
          </w:tcPr>
          <w:p w14:paraId="3258D883"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31</w:t>
            </w:r>
          </w:p>
        </w:tc>
      </w:tr>
      <w:tr w:rsidR="008841C5" w:rsidRPr="008841C5" w14:paraId="0674004F" w14:textId="77777777" w:rsidTr="00AA4CD2">
        <w:trPr>
          <w:cantSplit/>
          <w:trHeight w:val="263"/>
        </w:trPr>
        <w:tc>
          <w:tcPr>
            <w:tcW w:w="1278" w:type="dxa"/>
          </w:tcPr>
          <w:p w14:paraId="0F34B6D6"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10.3.</w:t>
            </w:r>
          </w:p>
        </w:tc>
        <w:tc>
          <w:tcPr>
            <w:tcW w:w="7434" w:type="dxa"/>
          </w:tcPr>
          <w:p w14:paraId="7456DC19"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Rapoartele/documentele solicitate de la Contractant</w:t>
            </w:r>
          </w:p>
        </w:tc>
        <w:tc>
          <w:tcPr>
            <w:tcW w:w="770" w:type="dxa"/>
            <w:vAlign w:val="bottom"/>
          </w:tcPr>
          <w:p w14:paraId="4346994D" w14:textId="77777777" w:rsidR="008841C5" w:rsidRPr="008841C5" w:rsidRDefault="008841C5" w:rsidP="008841C5">
            <w:pPr>
              <w:spacing w:after="0" w:line="240" w:lineRule="auto"/>
              <w:ind w:right="-14"/>
              <w:jc w:val="right"/>
              <w:rPr>
                <w:rFonts w:ascii="Times New Roman" w:eastAsia="Calibri" w:hAnsi="Times New Roman" w:cs="Times New Roman"/>
                <w:color w:val="FF0000"/>
                <w:sz w:val="24"/>
                <w:szCs w:val="24"/>
              </w:rPr>
            </w:pPr>
            <w:r w:rsidRPr="008841C5">
              <w:rPr>
                <w:rFonts w:ascii="Times New Roman" w:eastAsia="Calibri" w:hAnsi="Times New Roman" w:cs="Times New Roman"/>
                <w:sz w:val="24"/>
                <w:szCs w:val="24"/>
              </w:rPr>
              <w:t>33</w:t>
            </w:r>
          </w:p>
        </w:tc>
      </w:tr>
      <w:tr w:rsidR="008841C5" w:rsidRPr="008841C5" w14:paraId="26F24169" w14:textId="77777777" w:rsidTr="00AA4CD2">
        <w:trPr>
          <w:cantSplit/>
          <w:trHeight w:val="279"/>
        </w:trPr>
        <w:tc>
          <w:tcPr>
            <w:tcW w:w="1278" w:type="dxa"/>
          </w:tcPr>
          <w:p w14:paraId="2B3C884E"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10.4.</w:t>
            </w:r>
          </w:p>
        </w:tc>
        <w:tc>
          <w:tcPr>
            <w:tcW w:w="7434" w:type="dxa"/>
          </w:tcPr>
          <w:p w14:paraId="4C45D541" w14:textId="77777777" w:rsidR="008841C5" w:rsidRPr="008841C5" w:rsidRDefault="008841C5" w:rsidP="008841C5">
            <w:pPr>
              <w:spacing w:after="0" w:line="240" w:lineRule="auto"/>
              <w:ind w:right="-14"/>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Modalitatea de plată a serviciilor</w:t>
            </w:r>
          </w:p>
        </w:tc>
        <w:tc>
          <w:tcPr>
            <w:tcW w:w="770" w:type="dxa"/>
            <w:vAlign w:val="bottom"/>
          </w:tcPr>
          <w:p w14:paraId="2E12EBF1"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33</w:t>
            </w:r>
          </w:p>
        </w:tc>
      </w:tr>
      <w:tr w:rsidR="008841C5" w:rsidRPr="008841C5" w14:paraId="0B838306" w14:textId="77777777" w:rsidTr="00AA4CD2">
        <w:trPr>
          <w:cantSplit/>
          <w:trHeight w:val="279"/>
        </w:trPr>
        <w:tc>
          <w:tcPr>
            <w:tcW w:w="1278" w:type="dxa"/>
          </w:tcPr>
          <w:p w14:paraId="36C43036" w14:textId="77777777" w:rsidR="008841C5" w:rsidRPr="008841C5" w:rsidRDefault="008841C5" w:rsidP="008841C5">
            <w:pPr>
              <w:spacing w:after="0" w:line="240" w:lineRule="auto"/>
              <w:ind w:right="-14"/>
              <w:jc w:val="center"/>
              <w:rPr>
                <w:rFonts w:ascii="Times New Roman" w:eastAsia="Calibri" w:hAnsi="Times New Roman" w:cs="Times New Roman"/>
                <w:sz w:val="24"/>
                <w:szCs w:val="24"/>
              </w:rPr>
            </w:pPr>
            <w:r w:rsidRPr="008841C5">
              <w:rPr>
                <w:rFonts w:ascii="Times New Roman" w:eastAsia="Calibri" w:hAnsi="Times New Roman" w:cs="Times New Roman"/>
                <w:sz w:val="24"/>
                <w:szCs w:val="24"/>
              </w:rPr>
              <w:t>10.5.</w:t>
            </w:r>
          </w:p>
        </w:tc>
        <w:tc>
          <w:tcPr>
            <w:tcW w:w="7434" w:type="dxa"/>
          </w:tcPr>
          <w:p w14:paraId="1F7A6402" w14:textId="77777777" w:rsidR="008841C5" w:rsidRPr="008841C5" w:rsidRDefault="008841C5" w:rsidP="008841C5">
            <w:pPr>
              <w:spacing w:after="0" w:line="240" w:lineRule="auto"/>
              <w:ind w:right="-14"/>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Finalizarea serviciilor în cadrul contractului subsecvent  </w:t>
            </w:r>
          </w:p>
        </w:tc>
        <w:tc>
          <w:tcPr>
            <w:tcW w:w="770" w:type="dxa"/>
            <w:vAlign w:val="bottom"/>
          </w:tcPr>
          <w:p w14:paraId="355B52C8"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33</w:t>
            </w:r>
          </w:p>
        </w:tc>
      </w:tr>
      <w:tr w:rsidR="008841C5" w:rsidRPr="008841C5" w14:paraId="648021EC" w14:textId="77777777" w:rsidTr="00AA4CD2">
        <w:trPr>
          <w:cantSplit/>
          <w:trHeight w:val="279"/>
        </w:trPr>
        <w:tc>
          <w:tcPr>
            <w:tcW w:w="1278" w:type="dxa"/>
          </w:tcPr>
          <w:p w14:paraId="4F4631C7"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11</w:t>
            </w:r>
          </w:p>
        </w:tc>
        <w:tc>
          <w:tcPr>
            <w:tcW w:w="7434" w:type="dxa"/>
          </w:tcPr>
          <w:p w14:paraId="52F08CC3" w14:textId="77777777" w:rsidR="008841C5" w:rsidRPr="008841C5" w:rsidRDefault="008841C5" w:rsidP="008841C5">
            <w:pPr>
              <w:spacing w:after="0" w:line="240" w:lineRule="auto"/>
              <w:ind w:right="-14"/>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CRITERIUL DE ATRIBUIRE</w:t>
            </w:r>
          </w:p>
        </w:tc>
        <w:tc>
          <w:tcPr>
            <w:tcW w:w="770" w:type="dxa"/>
            <w:vAlign w:val="bottom"/>
          </w:tcPr>
          <w:p w14:paraId="7154FD23"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33</w:t>
            </w:r>
          </w:p>
        </w:tc>
      </w:tr>
      <w:tr w:rsidR="008841C5" w:rsidRPr="008841C5" w14:paraId="28ED753D" w14:textId="77777777" w:rsidTr="00AA4CD2">
        <w:trPr>
          <w:cantSplit/>
          <w:trHeight w:val="263"/>
        </w:trPr>
        <w:tc>
          <w:tcPr>
            <w:tcW w:w="1278" w:type="dxa"/>
          </w:tcPr>
          <w:p w14:paraId="22A23E77" w14:textId="77777777" w:rsidR="008841C5" w:rsidRPr="008841C5" w:rsidRDefault="008841C5" w:rsidP="008841C5">
            <w:pPr>
              <w:spacing w:after="0" w:line="240" w:lineRule="auto"/>
              <w:ind w:right="-14"/>
              <w:jc w:val="center"/>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12</w:t>
            </w:r>
          </w:p>
        </w:tc>
        <w:tc>
          <w:tcPr>
            <w:tcW w:w="7434" w:type="dxa"/>
          </w:tcPr>
          <w:p w14:paraId="45432C01" w14:textId="77777777" w:rsidR="008841C5" w:rsidRPr="008841C5" w:rsidRDefault="008841C5" w:rsidP="008841C5">
            <w:pPr>
              <w:spacing w:after="0" w:line="240" w:lineRule="auto"/>
              <w:ind w:right="-14"/>
              <w:rPr>
                <w:rFonts w:ascii="Times New Roman" w:eastAsia="Calibri" w:hAnsi="Times New Roman" w:cs="Times New Roman"/>
                <w:b/>
                <w:sz w:val="24"/>
                <w:szCs w:val="24"/>
              </w:rPr>
            </w:pPr>
            <w:r w:rsidRPr="008841C5">
              <w:rPr>
                <w:rFonts w:ascii="Times New Roman" w:eastAsia="Calibri" w:hAnsi="Times New Roman" w:cs="Times New Roman"/>
                <w:b/>
                <w:sz w:val="24"/>
                <w:szCs w:val="24"/>
              </w:rPr>
              <w:t>ANEXE</w:t>
            </w:r>
          </w:p>
        </w:tc>
        <w:tc>
          <w:tcPr>
            <w:tcW w:w="770" w:type="dxa"/>
            <w:vAlign w:val="bottom"/>
          </w:tcPr>
          <w:p w14:paraId="3CFBF4DC" w14:textId="77777777" w:rsidR="008841C5" w:rsidRPr="008841C5" w:rsidRDefault="008841C5" w:rsidP="008841C5">
            <w:pPr>
              <w:spacing w:after="0" w:line="240" w:lineRule="auto"/>
              <w:ind w:right="-14"/>
              <w:jc w:val="right"/>
              <w:rPr>
                <w:rFonts w:ascii="Times New Roman" w:eastAsia="Calibri" w:hAnsi="Times New Roman" w:cs="Times New Roman"/>
                <w:sz w:val="24"/>
                <w:szCs w:val="24"/>
              </w:rPr>
            </w:pPr>
            <w:r w:rsidRPr="008841C5">
              <w:rPr>
                <w:rFonts w:ascii="Times New Roman" w:eastAsia="Calibri" w:hAnsi="Times New Roman" w:cs="Times New Roman"/>
                <w:sz w:val="24"/>
                <w:szCs w:val="24"/>
              </w:rPr>
              <w:t>34</w:t>
            </w:r>
          </w:p>
        </w:tc>
      </w:tr>
    </w:tbl>
    <w:p w14:paraId="6FC714BE" w14:textId="77777777" w:rsidR="008841C5" w:rsidRPr="008841C5" w:rsidRDefault="008841C5" w:rsidP="008841C5">
      <w:pPr>
        <w:spacing w:line="254" w:lineRule="auto"/>
        <w:ind w:right="-10"/>
        <w:jc w:val="both"/>
        <w:rPr>
          <w:rFonts w:ascii="Times New Roman" w:eastAsia="Calibri" w:hAnsi="Times New Roman" w:cs="Times New Roman"/>
          <w:bCs/>
          <w:sz w:val="20"/>
          <w:szCs w:val="20"/>
        </w:rPr>
      </w:pPr>
    </w:p>
    <w:p w14:paraId="4373AEFD" w14:textId="77777777" w:rsidR="008841C5" w:rsidRPr="008841C5" w:rsidRDefault="008841C5" w:rsidP="008841C5">
      <w:pPr>
        <w:numPr>
          <w:ilvl w:val="0"/>
          <w:numId w:val="16"/>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lastRenderedPageBreak/>
        <w:t>INTRODUCERE</w:t>
      </w:r>
    </w:p>
    <w:p w14:paraId="480D0464" w14:textId="77777777" w:rsidR="008841C5" w:rsidRPr="008841C5" w:rsidRDefault="008841C5" w:rsidP="008841C5">
      <w:pPr>
        <w:spacing w:after="0" w:line="240"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cadrul acestei proceduri, Administrația Municipală pentru Consolidarea Clădirilor cu Risc Seismic îndeplinește rolul de Autoritate Contractantă, respectiv Achizitor în cadrul Contractului de prestări servicii ce va fi atribuit.</w:t>
      </w:r>
    </w:p>
    <w:p w14:paraId="366E3A0F" w14:textId="77777777" w:rsidR="008841C5" w:rsidRPr="008841C5" w:rsidRDefault="008841C5" w:rsidP="008841C5">
      <w:pPr>
        <w:spacing w:after="0" w:line="240"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3DB62119" w14:textId="77777777" w:rsidR="008841C5" w:rsidRPr="008841C5" w:rsidRDefault="008841C5" w:rsidP="008841C5">
      <w:pPr>
        <w:spacing w:after="0" w:line="240"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-economică, în vederea încheierii acordului-cadru. Orice anexă, aferentă vreunui capitol din prezentul Caiet de sarcini, reprezintă parte integrantă a acelui capitol și implicit a documentației de atribuire.</w:t>
      </w:r>
    </w:p>
    <w:p w14:paraId="0F209925"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Ofertanții trebuie să răspundă integral cerințelor minime incluse în acest Caiet de sarcini și fără a limita funcționalitățile ofertate.</w:t>
      </w:r>
    </w:p>
    <w:p w14:paraId="709FEAD8" w14:textId="77777777" w:rsidR="008841C5" w:rsidRPr="008841C5" w:rsidRDefault="008841C5" w:rsidP="008841C5">
      <w:pPr>
        <w:spacing w:after="0" w:line="240" w:lineRule="auto"/>
        <w:ind w:firstLine="720"/>
        <w:jc w:val="both"/>
        <w:rPr>
          <w:rFonts w:ascii="Times New Roman" w:eastAsia="Calibri" w:hAnsi="Times New Roman" w:cs="Times New Roman"/>
          <w:i/>
          <w:iCs/>
          <w:sz w:val="24"/>
          <w:szCs w:val="24"/>
        </w:rPr>
      </w:pPr>
      <w:r w:rsidRPr="008841C5">
        <w:rPr>
          <w:rFonts w:ascii="Times New Roman" w:eastAsia="Calibri" w:hAnsi="Times New Roman" w:cs="Times New Roman"/>
          <w:b/>
          <w:bCs/>
          <w:sz w:val="24"/>
          <w:szCs w:val="24"/>
        </w:rPr>
        <w:t>Nu este permisă depunerea de oferte parțiale</w:t>
      </w:r>
      <w:r w:rsidRPr="008841C5">
        <w:rPr>
          <w:rFonts w:ascii="Times New Roman" w:eastAsia="Calibri" w:hAnsi="Times New Roman" w:cs="Times New Roman"/>
          <w:sz w:val="24"/>
          <w:szCs w:val="24"/>
        </w:rPr>
        <w:t>, din punct de vedere cantitativ și calitativ, sau de oferte alternative, ci numai oferte integrale, care corespund tuturor cerințelor minime stabilite prin prezentul Caiet de sarcini.</w:t>
      </w:r>
    </w:p>
    <w:p w14:paraId="42014878"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cadrul acestui document, pentru ușurința exprimării, vor fi folosiți termenii de Ofertant și Contractant sau Prestator, care vor avea același înțeles.</w:t>
      </w:r>
    </w:p>
    <w:p w14:paraId="464601E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bookmarkStart w:id="42" w:name="_Hlk51135383"/>
      <w:r w:rsidRPr="008841C5">
        <w:rPr>
          <w:rFonts w:ascii="Times New Roman" w:eastAsia="Calibri" w:hAnsi="Times New Roman" w:cs="Times New Roman"/>
          <w:sz w:val="24"/>
          <w:szCs w:val="24"/>
        </w:rPr>
        <w:t>În același sens, AMCCRS va fi denumit în continuare Achizitor sau Autoritate contractantă.</w:t>
      </w:r>
    </w:p>
    <w:bookmarkEnd w:id="42"/>
    <w:p w14:paraId="06C4D53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48354D77" w14:textId="77777777" w:rsidR="008841C5" w:rsidRPr="008841C5" w:rsidRDefault="008841C5" w:rsidP="00CD5114">
      <w:pPr>
        <w:numPr>
          <w:ilvl w:val="0"/>
          <w:numId w:val="16"/>
        </w:numPr>
        <w:spacing w:line="256" w:lineRule="auto"/>
        <w:ind w:left="45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CONTEXTUL REALIZĂRII ACESTEI ACHIZIȚII DE SERVICII</w:t>
      </w:r>
    </w:p>
    <w:p w14:paraId="03825976" w14:textId="77777777" w:rsidR="008841C5" w:rsidRPr="008841C5" w:rsidRDefault="008841C5" w:rsidP="00CD5114">
      <w:pPr>
        <w:numPr>
          <w:ilvl w:val="1"/>
          <w:numId w:val="16"/>
        </w:numPr>
        <w:spacing w:line="256" w:lineRule="auto"/>
        <w:ind w:left="81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Informații despre autoritatea contractantă:</w:t>
      </w:r>
    </w:p>
    <w:p w14:paraId="3AAEC727" w14:textId="77777777" w:rsidR="008841C5" w:rsidRPr="008841C5" w:rsidRDefault="008841C5" w:rsidP="00CD5114">
      <w:pPr>
        <w:spacing w:after="0" w:line="254" w:lineRule="auto"/>
        <w:ind w:left="90" w:right="-10"/>
        <w:jc w:val="both"/>
        <w:rPr>
          <w:rFonts w:ascii="Times New Roman" w:eastAsia="Calibri" w:hAnsi="Times New Roman" w:cs="Times New Roman"/>
          <w:sz w:val="24"/>
          <w:szCs w:val="24"/>
        </w:rPr>
      </w:pPr>
      <w:r w:rsidRPr="008841C5">
        <w:rPr>
          <w:rFonts w:ascii="Times New Roman" w:eastAsia="Calibri" w:hAnsi="Times New Roman" w:cs="Times New Roman"/>
          <w:b/>
          <w:sz w:val="24"/>
          <w:szCs w:val="24"/>
        </w:rPr>
        <w:t>Denumirea autorității contractante</w:t>
      </w:r>
      <w:r w:rsidRPr="008841C5">
        <w:rPr>
          <w:rFonts w:ascii="Times New Roman" w:eastAsia="Calibri" w:hAnsi="Times New Roman" w:cs="Times New Roman"/>
          <w:sz w:val="24"/>
          <w:szCs w:val="24"/>
        </w:rPr>
        <w:t>: Administrația Municipală pentru Consolidarea Clădirilor cu Risc Seismic</w:t>
      </w:r>
    </w:p>
    <w:p w14:paraId="5E1B015A" w14:textId="77777777" w:rsidR="008841C5" w:rsidRPr="008841C5" w:rsidRDefault="008841C5" w:rsidP="00CD5114">
      <w:pPr>
        <w:spacing w:after="0" w:line="254" w:lineRule="auto"/>
        <w:ind w:left="90" w:right="-10"/>
        <w:jc w:val="both"/>
        <w:rPr>
          <w:rFonts w:ascii="Times New Roman" w:eastAsia="Calibri" w:hAnsi="Times New Roman" w:cs="Times New Roman"/>
          <w:sz w:val="24"/>
          <w:szCs w:val="24"/>
        </w:rPr>
      </w:pPr>
      <w:r w:rsidRPr="008841C5">
        <w:rPr>
          <w:rFonts w:ascii="Times New Roman" w:eastAsia="Calibri" w:hAnsi="Times New Roman" w:cs="Times New Roman"/>
          <w:b/>
          <w:sz w:val="24"/>
          <w:szCs w:val="24"/>
        </w:rPr>
        <w:t>Adresa</w:t>
      </w:r>
      <w:r w:rsidRPr="008841C5">
        <w:rPr>
          <w:rFonts w:ascii="Times New Roman" w:eastAsia="Calibri" w:hAnsi="Times New Roman" w:cs="Times New Roman"/>
          <w:sz w:val="24"/>
          <w:szCs w:val="24"/>
        </w:rPr>
        <w:t>: B-dul Regina Elisabeta nr. 47, sector 5, București.</w:t>
      </w:r>
    </w:p>
    <w:p w14:paraId="4D0FBFE6" w14:textId="77777777" w:rsidR="008841C5" w:rsidRPr="008841C5" w:rsidRDefault="008841C5" w:rsidP="00CD5114">
      <w:pPr>
        <w:spacing w:after="0" w:line="254" w:lineRule="auto"/>
        <w:ind w:left="90" w:right="-10"/>
        <w:jc w:val="both"/>
        <w:rPr>
          <w:rFonts w:ascii="Times New Roman" w:eastAsia="Calibri" w:hAnsi="Times New Roman" w:cs="Times New Roman"/>
          <w:color w:val="C45911"/>
          <w:sz w:val="24"/>
          <w:szCs w:val="24"/>
        </w:rPr>
      </w:pPr>
      <w:r w:rsidRPr="008841C5">
        <w:rPr>
          <w:rFonts w:ascii="Times New Roman" w:eastAsia="Calibri" w:hAnsi="Times New Roman" w:cs="Times New Roman"/>
          <w:b/>
          <w:sz w:val="24"/>
          <w:szCs w:val="24"/>
        </w:rPr>
        <w:t>Punct de lucru</w:t>
      </w:r>
      <w:r w:rsidRPr="008841C5">
        <w:rPr>
          <w:rFonts w:ascii="Times New Roman" w:eastAsia="Calibri" w:hAnsi="Times New Roman" w:cs="Times New Roman"/>
          <w:sz w:val="24"/>
          <w:szCs w:val="24"/>
        </w:rPr>
        <w:t xml:space="preserve">: </w:t>
      </w:r>
      <w:proofErr w:type="spellStart"/>
      <w:r w:rsidRPr="008841C5">
        <w:rPr>
          <w:rFonts w:ascii="Times New Roman" w:eastAsia="Calibri" w:hAnsi="Times New Roman" w:cs="Times New Roman"/>
          <w:sz w:val="24"/>
          <w:szCs w:val="24"/>
        </w:rPr>
        <w:t>Pheonix</w:t>
      </w:r>
      <w:proofErr w:type="spellEnd"/>
      <w:r w:rsidRPr="008841C5">
        <w:rPr>
          <w:rFonts w:ascii="Times New Roman" w:eastAsia="Calibri" w:hAnsi="Times New Roman" w:cs="Times New Roman"/>
          <w:sz w:val="24"/>
          <w:szCs w:val="24"/>
        </w:rPr>
        <w:t xml:space="preserve"> </w:t>
      </w:r>
      <w:proofErr w:type="spellStart"/>
      <w:r w:rsidRPr="008841C5">
        <w:rPr>
          <w:rFonts w:ascii="Times New Roman" w:eastAsia="Calibri" w:hAnsi="Times New Roman" w:cs="Times New Roman"/>
          <w:sz w:val="24"/>
          <w:szCs w:val="24"/>
        </w:rPr>
        <w:t>Tower</w:t>
      </w:r>
      <w:proofErr w:type="spellEnd"/>
      <w:r w:rsidRPr="008841C5">
        <w:rPr>
          <w:rFonts w:ascii="Times New Roman" w:eastAsia="Calibri" w:hAnsi="Times New Roman" w:cs="Times New Roman"/>
          <w:sz w:val="24"/>
          <w:szCs w:val="24"/>
        </w:rPr>
        <w:t>, etajul 5, Calea Vitan nr. 6-6A, sector 3, București.</w:t>
      </w:r>
    </w:p>
    <w:p w14:paraId="7041AB1A" w14:textId="77777777" w:rsidR="008841C5" w:rsidRPr="008841C5" w:rsidRDefault="008841C5" w:rsidP="008841C5">
      <w:pPr>
        <w:spacing w:after="0" w:line="254" w:lineRule="auto"/>
        <w:ind w:left="720" w:right="-10"/>
        <w:jc w:val="both"/>
        <w:rPr>
          <w:rFonts w:ascii="Times New Roman" w:eastAsia="Calibri" w:hAnsi="Times New Roman" w:cs="Times New Roman"/>
          <w:sz w:val="24"/>
          <w:szCs w:val="24"/>
        </w:rPr>
      </w:pPr>
    </w:p>
    <w:p w14:paraId="224DE867" w14:textId="77777777" w:rsidR="008841C5" w:rsidRPr="008841C5" w:rsidRDefault="008841C5" w:rsidP="00CD5114">
      <w:pPr>
        <w:numPr>
          <w:ilvl w:val="1"/>
          <w:numId w:val="16"/>
        </w:numPr>
        <w:spacing w:line="256" w:lineRule="auto"/>
        <w:ind w:left="90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 xml:space="preserve">Informații despre contextul care a determinat achiziționarea serviciilor </w:t>
      </w:r>
    </w:p>
    <w:p w14:paraId="21D976E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w:t>
      </w:r>
      <w:r w:rsidRPr="008841C5">
        <w:rPr>
          <w:rFonts w:ascii="Times New Roman" w:eastAsia="Calibri" w:hAnsi="Times New Roman" w:cs="Times New Roman"/>
          <w:b/>
          <w:bCs/>
          <w:sz w:val="24"/>
          <w:szCs w:val="24"/>
        </w:rPr>
        <w:t>la imobile aparținând domeniului public al municipiului București</w:t>
      </w:r>
      <w:r w:rsidRPr="008841C5">
        <w:rPr>
          <w:rFonts w:ascii="Times New Roman" w:eastAsia="Calibri" w:hAnsi="Times New Roman" w:cs="Times New Roman"/>
          <w:sz w:val="24"/>
          <w:szCs w:val="24"/>
        </w:rPr>
        <w:t xml:space="preserve"> precum și la imobile cu destinația de locuințe multietajate și la spațiile cu altă destinație decât cea de locuință, încadrate prin raport de expertiză tehnică în clasa I și II de risc seismic din care fac parte clădirile cu susceptibilitate de prăbușire, totală sau parțială  la acțiunea cutremurului de proiectare, corespunzător stării limită ultime.</w:t>
      </w:r>
    </w:p>
    <w:p w14:paraId="2EB2902C"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1351BA2F"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sensul celor de mai sus, obiectivul a fost inclus în </w:t>
      </w:r>
      <w:r w:rsidRPr="008841C5">
        <w:rPr>
          <w:rFonts w:ascii="Times New Roman" w:eastAsia="Calibri" w:hAnsi="Times New Roman" w:cs="Times New Roman"/>
          <w:b/>
          <w:bCs/>
          <w:sz w:val="24"/>
          <w:szCs w:val="24"/>
        </w:rPr>
        <w:t>Bugetul A.M.C.C.R.S. pe anul 2025</w:t>
      </w:r>
      <w:r w:rsidRPr="008841C5">
        <w:rPr>
          <w:rFonts w:ascii="Times New Roman" w:eastAsia="Calibri" w:hAnsi="Times New Roman" w:cs="Times New Roman"/>
          <w:sz w:val="24"/>
          <w:szCs w:val="24"/>
        </w:rPr>
        <w:t xml:space="preserve">, aprobat prin </w:t>
      </w:r>
      <w:r w:rsidRPr="008841C5">
        <w:rPr>
          <w:rFonts w:ascii="Times New Roman" w:eastAsia="Calibri" w:hAnsi="Times New Roman" w:cs="Times New Roman"/>
          <w:b/>
          <w:bCs/>
          <w:sz w:val="24"/>
          <w:szCs w:val="24"/>
        </w:rPr>
        <w:t>HCGMB nr. 119/03.04.2025</w:t>
      </w:r>
      <w:r w:rsidRPr="008841C5">
        <w:rPr>
          <w:rFonts w:ascii="Times New Roman" w:eastAsia="Calibri" w:hAnsi="Times New Roman" w:cs="Times New Roman"/>
          <w:sz w:val="24"/>
          <w:szCs w:val="24"/>
        </w:rPr>
        <w:t xml:space="preserve"> și rectificat prin </w:t>
      </w:r>
      <w:r w:rsidRPr="008841C5">
        <w:rPr>
          <w:rFonts w:ascii="Times New Roman" w:eastAsia="Calibri" w:hAnsi="Times New Roman" w:cs="Times New Roman"/>
          <w:b/>
          <w:bCs/>
          <w:sz w:val="24"/>
          <w:szCs w:val="24"/>
        </w:rPr>
        <w:t>HCGMB nr. 461/30.10.2025</w:t>
      </w:r>
      <w:r w:rsidRPr="008841C5">
        <w:rPr>
          <w:rFonts w:ascii="Times New Roman" w:eastAsia="Calibri" w:hAnsi="Times New Roman" w:cs="Times New Roman"/>
          <w:sz w:val="24"/>
          <w:szCs w:val="24"/>
        </w:rPr>
        <w:t xml:space="preserve">, conform Programului de investiții publice pe grupe de investiții și surse de finanțare al Administrației Municipale pentru Consolidarea Clădirilor cu Risc Seismic, la poziția ”REABILITARE ȘI MODERNIZARE CENTRUL CULTURAL LUMINA, B-DUL REGINA ELISABETA NR 32 (fost 12), SECTOR 5, București” drept pentru care a fost demarată procedura de atribuire a contractului de prestare servicii de proiectare pentru </w:t>
      </w:r>
      <w:r w:rsidRPr="008841C5">
        <w:rPr>
          <w:rFonts w:ascii="Times New Roman" w:eastAsia="Calibri" w:hAnsi="Times New Roman" w:cs="Times New Roman"/>
          <w:sz w:val="24"/>
          <w:szCs w:val="24"/>
        </w:rPr>
        <w:lastRenderedPageBreak/>
        <w:t>actualizarea documentațiilor existente cumulată cu execuția lucrărilor aferente și urmărirea execuției prin acordarea de asistență tehnică din partea Proiectantului.</w:t>
      </w:r>
    </w:p>
    <w:p w14:paraId="287D51B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La data prezentului Caiet de sarcini, AMCCRS </w:t>
      </w:r>
      <w:r w:rsidRPr="008841C5">
        <w:rPr>
          <w:rFonts w:ascii="Times New Roman" w:eastAsia="Calibri" w:hAnsi="Times New Roman" w:cs="Times New Roman"/>
          <w:b/>
          <w:bCs/>
          <w:sz w:val="24"/>
          <w:szCs w:val="24"/>
        </w:rPr>
        <w:t>a finalizat achiziția</w:t>
      </w:r>
      <w:r w:rsidRPr="008841C5">
        <w:rPr>
          <w:rFonts w:ascii="Times New Roman" w:eastAsia="Calibri" w:hAnsi="Times New Roman" w:cs="Times New Roman"/>
          <w:sz w:val="24"/>
          <w:szCs w:val="24"/>
        </w:rPr>
        <w:t xml:space="preserve"> de Proiectare și execuție și </w:t>
      </w:r>
      <w:r w:rsidRPr="008841C5">
        <w:rPr>
          <w:rFonts w:ascii="Times New Roman" w:eastAsia="Calibri" w:hAnsi="Times New Roman" w:cs="Times New Roman"/>
          <w:b/>
          <w:bCs/>
          <w:sz w:val="24"/>
          <w:szCs w:val="24"/>
        </w:rPr>
        <w:t xml:space="preserve">a atribuit contractul de proiectare și execuție, </w:t>
      </w:r>
      <w:r w:rsidRPr="008841C5">
        <w:rPr>
          <w:rFonts w:ascii="Times New Roman" w:eastAsia="Calibri" w:hAnsi="Times New Roman" w:cs="Times New Roman"/>
          <w:b/>
          <w:sz w:val="24"/>
          <w:szCs w:val="24"/>
        </w:rPr>
        <w:t>înregistrat cu nr. (CJL3)24/19.01.2026, nr. lucrare 192/694/19.01.2026, având ca obiect PROIECTARE ȘI EXECUȚIE „REABILITARE ȘI MODERNIZARE CENTRUL CULTURAL LUMINA, B-DUL REGINA ELISABETA NR 32, SECTOR 5„</w:t>
      </w:r>
      <w:r w:rsidRPr="008841C5">
        <w:rPr>
          <w:rFonts w:ascii="Times New Roman" w:eastAsia="Calibri" w:hAnsi="Times New Roman" w:cs="Times New Roman"/>
          <w:sz w:val="24"/>
          <w:szCs w:val="24"/>
        </w:rPr>
        <w:t>.</w:t>
      </w:r>
    </w:p>
    <w:p w14:paraId="12D9A153" w14:textId="77777777" w:rsidR="008841C5" w:rsidRPr="008841C5" w:rsidRDefault="008841C5" w:rsidP="008841C5">
      <w:pPr>
        <w:spacing w:after="0" w:line="254" w:lineRule="auto"/>
        <w:ind w:right="-10" w:firstLine="720"/>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Scurt istoric al investiției:</w:t>
      </w:r>
    </w:p>
    <w:p w14:paraId="48A4D619"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Imobilul Cinema Lumina a intrat în proprietatea publică a municipiului București prin cumpărare, în baza și cu respectarea HCGMB nr 611/19.12.2017, primind destinația de spațiu cultural pentru administratorul inițial, stabilit prin hotărâre, Teatrul ”Ion Creangă”. Ulterior, după înființarea Centrului Cultural Lumina, serviciu public de interes local al Municipiului București, imobilul a intrat în administrarea acestuia, potrivit HCGMB nr. 776/22.11.2018.</w:t>
      </w:r>
    </w:p>
    <w:p w14:paraId="4A5722BF"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luna ianuarie 2019, pentru imobilul Centrului Cultural LUMINA, situat în </w:t>
      </w:r>
      <w:proofErr w:type="spellStart"/>
      <w:r w:rsidRPr="008841C5">
        <w:rPr>
          <w:rFonts w:ascii="Times New Roman" w:eastAsia="Calibri" w:hAnsi="Times New Roman" w:cs="Times New Roman"/>
          <w:sz w:val="24"/>
          <w:szCs w:val="24"/>
        </w:rPr>
        <w:t>Bdul</w:t>
      </w:r>
      <w:proofErr w:type="spellEnd"/>
      <w:r w:rsidRPr="008841C5">
        <w:rPr>
          <w:rFonts w:ascii="Times New Roman" w:eastAsia="Calibri" w:hAnsi="Times New Roman" w:cs="Times New Roman"/>
          <w:sz w:val="24"/>
          <w:szCs w:val="24"/>
        </w:rPr>
        <w:t xml:space="preserve"> Regina Elisabeta nr. 32 (fost nr. 12), sector 5, București, care face obiectul prezentului contract, a fost finalizată Expertiza tehnică a SC UNITAR PROIECT TDA SRL semnată de Expert Tehnic atestat M.L.P.T.L. pentru exigențele A1, A2, A3, Ing. </w:t>
      </w:r>
      <w:proofErr w:type="spellStart"/>
      <w:r w:rsidRPr="008841C5">
        <w:rPr>
          <w:rFonts w:ascii="Times New Roman" w:eastAsia="Calibri" w:hAnsi="Times New Roman" w:cs="Times New Roman"/>
          <w:sz w:val="24"/>
          <w:szCs w:val="24"/>
        </w:rPr>
        <w:t>Belgun</w:t>
      </w:r>
      <w:proofErr w:type="spellEnd"/>
      <w:r w:rsidRPr="008841C5">
        <w:rPr>
          <w:rFonts w:ascii="Times New Roman" w:eastAsia="Calibri" w:hAnsi="Times New Roman" w:cs="Times New Roman"/>
          <w:sz w:val="24"/>
          <w:szCs w:val="24"/>
        </w:rPr>
        <w:t xml:space="preserve"> Ionel. </w:t>
      </w:r>
    </w:p>
    <w:p w14:paraId="2FFC7CA0"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Concluziile expertizei prevăd că, atât la Corpul Principal cât și la Corpul Intrare P+2E, imobilul are degradări moderate, majoritatea datorate exploatării și a intemperiilor cu excepția unei fisuri mari de la un perete de la etajul 1 datorate tasărilor fundațiilor. Conform Normativului de expertizare P100-3/2008,  la nivelul anului 2018 clădirea se încadra în clasa </w:t>
      </w:r>
      <w:proofErr w:type="spellStart"/>
      <w:r w:rsidRPr="008841C5">
        <w:rPr>
          <w:rFonts w:ascii="Times New Roman" w:eastAsia="Calibri" w:hAnsi="Times New Roman" w:cs="Times New Roman"/>
          <w:sz w:val="24"/>
          <w:szCs w:val="24"/>
        </w:rPr>
        <w:t>RsIII</w:t>
      </w:r>
      <w:proofErr w:type="spellEnd"/>
      <w:r w:rsidRPr="008841C5">
        <w:rPr>
          <w:rFonts w:ascii="Times New Roman" w:eastAsia="Calibri" w:hAnsi="Times New Roman" w:cs="Times New Roman"/>
          <w:sz w:val="24"/>
          <w:szCs w:val="24"/>
        </w:rPr>
        <w:t xml:space="preserve"> de risc seismic pentru ambele corpuri.</w:t>
      </w:r>
    </w:p>
    <w:p w14:paraId="05CAEE2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Prin Raportul de expertiză elaborat s-a recomandat, din punct de vedere economic, aplicarea soluției minimale de consolidare și s-a analizat și aplicarea soluției maximale, din punct de vedere tehnic.</w:t>
      </w:r>
    </w:p>
    <w:p w14:paraId="0503F15D"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Investitorul a răspuns cerințelor expertului tehnic și a derulat fazele de proiectare cu luarea în considerare a măsurilor corespunzătoare de adaptare a proiectului </w:t>
      </w:r>
      <w:proofErr w:type="spellStart"/>
      <w:r w:rsidRPr="008841C5">
        <w:rPr>
          <w:rFonts w:ascii="Times New Roman" w:eastAsia="Calibri" w:hAnsi="Times New Roman" w:cs="Times New Roman"/>
          <w:sz w:val="24"/>
          <w:szCs w:val="24"/>
        </w:rPr>
        <w:t>şi</w:t>
      </w:r>
      <w:proofErr w:type="spellEnd"/>
      <w:r w:rsidRPr="008841C5">
        <w:rPr>
          <w:rFonts w:ascii="Times New Roman" w:eastAsia="Calibri" w:hAnsi="Times New Roman" w:cs="Times New Roman"/>
          <w:sz w:val="24"/>
          <w:szCs w:val="24"/>
        </w:rPr>
        <w:t xml:space="preserve"> detaliilor de execuție la </w:t>
      </w:r>
      <w:proofErr w:type="spellStart"/>
      <w:r w:rsidRPr="008841C5">
        <w:rPr>
          <w:rFonts w:ascii="Times New Roman" w:eastAsia="Calibri" w:hAnsi="Times New Roman" w:cs="Times New Roman"/>
          <w:sz w:val="24"/>
          <w:szCs w:val="24"/>
        </w:rPr>
        <w:t>situaţia</w:t>
      </w:r>
      <w:proofErr w:type="spellEnd"/>
      <w:r w:rsidRPr="008841C5">
        <w:rPr>
          <w:rFonts w:ascii="Times New Roman" w:eastAsia="Calibri" w:hAnsi="Times New Roman" w:cs="Times New Roman"/>
          <w:sz w:val="24"/>
          <w:szCs w:val="24"/>
        </w:rPr>
        <w:t xml:space="preserve"> concretă din teren.</w:t>
      </w:r>
    </w:p>
    <w:p w14:paraId="104BC865"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Rezultatele cercetărilor suplimentare efectuate pentru stabilirea </w:t>
      </w:r>
      <w:proofErr w:type="spellStart"/>
      <w:r w:rsidRPr="008841C5">
        <w:rPr>
          <w:rFonts w:ascii="Times New Roman" w:eastAsia="Calibri" w:hAnsi="Times New Roman" w:cs="Times New Roman"/>
          <w:sz w:val="24"/>
          <w:szCs w:val="24"/>
        </w:rPr>
        <w:t>condiţiilor</w:t>
      </w:r>
      <w:proofErr w:type="spellEnd"/>
      <w:r w:rsidRPr="008841C5">
        <w:rPr>
          <w:rFonts w:ascii="Times New Roman" w:eastAsia="Calibri" w:hAnsi="Times New Roman" w:cs="Times New Roman"/>
          <w:sz w:val="24"/>
          <w:szCs w:val="24"/>
        </w:rPr>
        <w:t xml:space="preserve"> geotehnice din amplasamentul corpului de clădire P+2E, parte din ansamblul proiectat al Centrului Cultural Lumina au fost prezentate în 2019, prin STUDIU GEOTEHNIC  SUPLIMENTAR  PENTRU „ REABILITARE  ŞI  MODERNIZARE  CENTRUL  CULTURAL  LUMINA BD.  REGINA  ELISABETA  NR. 32 (FOST NR. 12)  SECTOR 5   BUCUREŞTI ” .  </w:t>
      </w:r>
    </w:p>
    <w:p w14:paraId="0BFF6198"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Imobilul Centrul Cultural Lumina, situat pe bd. Regina Elisabeta, la nr. 32 (fost nr. 12), Sector 5, </w:t>
      </w:r>
      <w:proofErr w:type="spellStart"/>
      <w:r w:rsidRPr="008841C5">
        <w:rPr>
          <w:rFonts w:ascii="Times New Roman" w:eastAsia="Calibri" w:hAnsi="Times New Roman" w:cs="Times New Roman"/>
          <w:sz w:val="24"/>
          <w:szCs w:val="24"/>
        </w:rPr>
        <w:t>Bucuresti</w:t>
      </w:r>
      <w:proofErr w:type="spellEnd"/>
      <w:r w:rsidRPr="008841C5">
        <w:rPr>
          <w:rFonts w:ascii="Times New Roman" w:eastAsia="Calibri" w:hAnsi="Times New Roman" w:cs="Times New Roman"/>
          <w:sz w:val="24"/>
          <w:szCs w:val="24"/>
        </w:rPr>
        <w:t>, este inclus, in conformitate cu Hotărârea Consiliului General al Municipiului București nr. 279/2000, in Zona Protejată nr. 06, Subzona Cp1b și nu are statut de monument istoric.</w:t>
      </w:r>
    </w:p>
    <w:p w14:paraId="0F4724D9"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Potrivit </w:t>
      </w:r>
      <w:r w:rsidRPr="008841C5">
        <w:rPr>
          <w:rFonts w:ascii="Times New Roman" w:eastAsia="Calibri" w:hAnsi="Times New Roman" w:cs="Times New Roman"/>
          <w:b/>
          <w:bCs/>
          <w:sz w:val="24"/>
          <w:szCs w:val="24"/>
        </w:rPr>
        <w:t>STUDIULUI DE FUNDAMENTARE A VALORII RESURSEI CULTURALE REFERITOARE LA RESTRICȚIILE SI PERMISIVITĂȚILE ASOCIATE IMOBILULUI</w:t>
      </w:r>
      <w:r w:rsidRPr="008841C5">
        <w:rPr>
          <w:rFonts w:ascii="Times New Roman" w:eastAsia="Calibri" w:hAnsi="Times New Roman" w:cs="Times New Roman"/>
          <w:sz w:val="24"/>
          <w:szCs w:val="24"/>
        </w:rPr>
        <w:t xml:space="preserve"> doar </w:t>
      </w:r>
      <w:proofErr w:type="spellStart"/>
      <w:r w:rsidRPr="008841C5">
        <w:rPr>
          <w:rFonts w:ascii="Times New Roman" w:eastAsia="Calibri" w:hAnsi="Times New Roman" w:cs="Times New Roman"/>
          <w:sz w:val="24"/>
          <w:szCs w:val="24"/>
        </w:rPr>
        <w:t>faţada</w:t>
      </w:r>
      <w:proofErr w:type="spellEnd"/>
      <w:r w:rsidRPr="008841C5">
        <w:rPr>
          <w:rFonts w:ascii="Times New Roman" w:eastAsia="Calibri" w:hAnsi="Times New Roman" w:cs="Times New Roman"/>
          <w:sz w:val="24"/>
          <w:szCs w:val="24"/>
        </w:rPr>
        <w:t xml:space="preserve"> principală, dinspre Bd. Regina Elisabeta, este compusă în stil arhitectural eclectic, cu o puternică amprentă neoclasică, caracterizată prin forme arhitecturale viguroase care se remarcă prin simetria, echilibrul </w:t>
      </w:r>
      <w:proofErr w:type="spellStart"/>
      <w:r w:rsidRPr="008841C5">
        <w:rPr>
          <w:rFonts w:ascii="Times New Roman" w:eastAsia="Calibri" w:hAnsi="Times New Roman" w:cs="Times New Roman"/>
          <w:sz w:val="24"/>
          <w:szCs w:val="24"/>
        </w:rPr>
        <w:t>şi</w:t>
      </w:r>
      <w:proofErr w:type="spellEnd"/>
      <w:r w:rsidRPr="008841C5">
        <w:rPr>
          <w:rFonts w:ascii="Times New Roman" w:eastAsia="Calibri" w:hAnsi="Times New Roman" w:cs="Times New Roman"/>
          <w:sz w:val="24"/>
          <w:szCs w:val="24"/>
        </w:rPr>
        <w:t xml:space="preserve"> monumentalitatea arhitecturii neoclasice.</w:t>
      </w:r>
    </w:p>
    <w:p w14:paraId="375D615D"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146D0009"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 xml:space="preserve">Celelalte fațade ale clădirii studiate, de fapt trei calcane (clădirea studiată este lipită la calcanul clădirilor vecine din stânga </w:t>
      </w:r>
      <w:proofErr w:type="spellStart"/>
      <w:r w:rsidRPr="008841C5">
        <w:rPr>
          <w:rFonts w:ascii="Times New Roman" w:eastAsia="Calibri" w:hAnsi="Times New Roman" w:cs="Times New Roman"/>
          <w:sz w:val="24"/>
          <w:szCs w:val="24"/>
        </w:rPr>
        <w:t>şi</w:t>
      </w:r>
      <w:proofErr w:type="spellEnd"/>
      <w:r w:rsidRPr="008841C5">
        <w:rPr>
          <w:rFonts w:ascii="Times New Roman" w:eastAsia="Calibri" w:hAnsi="Times New Roman" w:cs="Times New Roman"/>
          <w:sz w:val="24"/>
          <w:szCs w:val="24"/>
        </w:rPr>
        <w:t xml:space="preserve"> dreapta sa), nu au nici un fel de goluri sau </w:t>
      </w:r>
      <w:proofErr w:type="spellStart"/>
      <w:r w:rsidRPr="008841C5">
        <w:rPr>
          <w:rFonts w:ascii="Times New Roman" w:eastAsia="Calibri" w:hAnsi="Times New Roman" w:cs="Times New Roman"/>
          <w:sz w:val="24"/>
          <w:szCs w:val="24"/>
        </w:rPr>
        <w:t>decoraţii</w:t>
      </w:r>
      <w:proofErr w:type="spellEnd"/>
      <w:r w:rsidRPr="008841C5">
        <w:rPr>
          <w:rFonts w:ascii="Times New Roman" w:eastAsia="Calibri" w:hAnsi="Times New Roman" w:cs="Times New Roman"/>
          <w:sz w:val="24"/>
          <w:szCs w:val="24"/>
        </w:rPr>
        <w:t>.</w:t>
      </w:r>
    </w:p>
    <w:p w14:paraId="34A7052E" w14:textId="776F68FF"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                                      </w:t>
      </w:r>
    </w:p>
    <w:p w14:paraId="067E7A20"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luna iunie 2019, a fost predată și recepționată documentația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 xml:space="preserve">-economică faza D.A.L.I. actualizată și revizuită, Revizia 2, avizată în cadrul C.T.E.–P.M.B., conform </w:t>
      </w:r>
      <w:r w:rsidRPr="008841C5">
        <w:rPr>
          <w:rFonts w:ascii="Times New Roman" w:eastAsia="Calibri" w:hAnsi="Times New Roman" w:cs="Times New Roman"/>
          <w:b/>
          <w:bCs/>
          <w:sz w:val="24"/>
          <w:szCs w:val="24"/>
        </w:rPr>
        <w:t>avizului CTE - P.M.B. nr. 46/1742643/ 1371/20.06.2019 la faza DALI revizuit</w:t>
      </w:r>
      <w:r w:rsidRPr="008841C5">
        <w:rPr>
          <w:rFonts w:ascii="Times New Roman" w:eastAsia="Calibri" w:hAnsi="Times New Roman" w:cs="Times New Roman"/>
          <w:sz w:val="24"/>
          <w:szCs w:val="24"/>
        </w:rPr>
        <w:t xml:space="preserve">. Indicatorii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-economici aferenți obiectivului de investiții au fost aprobați prin H.C.G.M.B. nr. 393/31.07.2019.</w:t>
      </w:r>
    </w:p>
    <w:p w14:paraId="3D1FCAE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07B70EDB"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La finalul anul 2020, documentația tehnică faza D.T.A.C. + D.T.O.E. a fost recepționată și a primit Avizul CTE-P.M.B. nr. </w:t>
      </w:r>
      <w:r w:rsidRPr="008841C5">
        <w:rPr>
          <w:rFonts w:ascii="Times New Roman" w:eastAsia="Calibri" w:hAnsi="Times New Roman" w:cs="Times New Roman"/>
          <w:b/>
          <w:bCs/>
          <w:sz w:val="24"/>
          <w:szCs w:val="24"/>
        </w:rPr>
        <w:t>86/1897431/1890739/1294/1898/20.11.2020 faza DTAC+PT+DE</w:t>
      </w:r>
      <w:r w:rsidRPr="008841C5">
        <w:rPr>
          <w:rFonts w:ascii="Times New Roman" w:eastAsia="Calibri" w:hAnsi="Times New Roman" w:cs="Times New Roman"/>
          <w:sz w:val="24"/>
          <w:szCs w:val="24"/>
        </w:rPr>
        <w:t>, revizia 1, iar în baza Certificatului de urbanism nr. 538/1610248/03.05.2018 cu valabilitate de 24 luni de la data emiterii, respectiv până în 02.05.2020, au fost obținute avizele menționate mai jos în prezentul Caiet de sarcini.</w:t>
      </w:r>
    </w:p>
    <w:p w14:paraId="61D8A047"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25 februarie 2022, pentru proiectul ”REABILITARE ȘI MODERNIZARE CENTRUL CULTURAL LUMINA, B-DUL REGINA ELISABETA NR 32 (fost 12), SECTOR 5, București”  a fost depus Raportul de specialitate și Referatul de aprobare pentru modificarea și completarea H.C.G.M.B. nr. 393 din 31.07.2019  privind aprobarea indicatorilor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-economici aferenți precum și pentru preluarea finanțării și implementării investiției de către AMCCRS.</w:t>
      </w:r>
    </w:p>
    <w:p w14:paraId="4E89A74C"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11E3F0D8" w14:textId="77777777" w:rsidR="008841C5" w:rsidRPr="008841C5" w:rsidRDefault="008841C5" w:rsidP="008841C5">
      <w:pPr>
        <w:spacing w:after="0" w:line="254" w:lineRule="auto"/>
        <w:ind w:right="-10" w:firstLine="720"/>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 xml:space="preserve">La data prezentului Caiet de sarcini, certificatul de urbanism nr. 164/17988 din 28.05.2024 a fost prelungit până la data de 27.05.2027 și a fost emis ordinul de începere a serviciilor de expertizare pentru actualizarea măsurilor de intervenție date prin expertiza tehnică elaborată în anul 2018 (conform Codului P100-3/2008), respectând noile Normative tehnice: Normativ privind expertizarea construcțiilor, indicativ P100-3/2019, Normativ privind securitatea la incendiu  a construcțiilor, indicativ P 118/1-2025, Normativ privind acustica în </w:t>
      </w:r>
      <w:proofErr w:type="spellStart"/>
      <w:r w:rsidRPr="008841C5">
        <w:rPr>
          <w:rFonts w:ascii="Times New Roman" w:eastAsia="Calibri" w:hAnsi="Times New Roman" w:cs="Times New Roman"/>
          <w:b/>
          <w:bCs/>
          <w:sz w:val="24"/>
          <w:szCs w:val="24"/>
        </w:rPr>
        <w:t>construcţii</w:t>
      </w:r>
      <w:proofErr w:type="spellEnd"/>
      <w:r w:rsidRPr="008841C5">
        <w:rPr>
          <w:rFonts w:ascii="Times New Roman" w:eastAsia="Calibri" w:hAnsi="Times New Roman" w:cs="Times New Roman"/>
          <w:b/>
          <w:bCs/>
          <w:sz w:val="24"/>
          <w:szCs w:val="24"/>
        </w:rPr>
        <w:t xml:space="preserve"> </w:t>
      </w:r>
      <w:proofErr w:type="spellStart"/>
      <w:r w:rsidRPr="008841C5">
        <w:rPr>
          <w:rFonts w:ascii="Times New Roman" w:eastAsia="Calibri" w:hAnsi="Times New Roman" w:cs="Times New Roman"/>
          <w:b/>
          <w:bCs/>
          <w:sz w:val="24"/>
          <w:szCs w:val="24"/>
        </w:rPr>
        <w:t>şi</w:t>
      </w:r>
      <w:proofErr w:type="spellEnd"/>
      <w:r w:rsidRPr="008841C5">
        <w:rPr>
          <w:rFonts w:ascii="Times New Roman" w:eastAsia="Calibri" w:hAnsi="Times New Roman" w:cs="Times New Roman"/>
          <w:b/>
          <w:bCs/>
          <w:sz w:val="24"/>
          <w:szCs w:val="24"/>
        </w:rPr>
        <w:t xml:space="preserve"> zone urbane, indicativ C 125-2013.</w:t>
      </w:r>
    </w:p>
    <w:p w14:paraId="0FFE49ED"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Ca și consecință, conform art. 13, alin. (3) din Legea 10/1995 privind calitatea în construcții, republicată, cu modificările și completările ulterioare, potrivit căruia: „</w:t>
      </w:r>
      <w:r w:rsidRPr="008841C5">
        <w:rPr>
          <w:rFonts w:ascii="Times New Roman" w:eastAsia="Calibri" w:hAnsi="Times New Roman" w:cs="Times New Roman"/>
          <w:i/>
          <w:iCs/>
          <w:sz w:val="24"/>
          <w:szCs w:val="24"/>
        </w:rPr>
        <w:t xml:space="preserve">Verificarea calității lucrărilor executate pentru realizarea construcțiilor și a intervențiilor la construcțiile existente, pentru care se emit, în condițiile legii, autorizații de construire sau de desființare, </w:t>
      </w:r>
      <w:r w:rsidRPr="008841C5">
        <w:rPr>
          <w:rFonts w:ascii="Times New Roman" w:eastAsia="Calibri" w:hAnsi="Times New Roman" w:cs="Times New Roman"/>
          <w:b/>
          <w:i/>
          <w:iCs/>
          <w:sz w:val="24"/>
          <w:szCs w:val="24"/>
        </w:rPr>
        <w:t>este obligatorie și se efectuează de către investitori prin diriginți de șantier autorizați,</w:t>
      </w:r>
      <w:r w:rsidRPr="008841C5">
        <w:rPr>
          <w:rFonts w:ascii="Times New Roman" w:eastAsia="Calibri" w:hAnsi="Times New Roman" w:cs="Times New Roman"/>
          <w:i/>
          <w:iCs/>
          <w:sz w:val="24"/>
          <w:szCs w:val="24"/>
        </w:rPr>
        <w:t xml:space="preserve"> angajați ai investitorilor și prin responsabili tehnici cu execuția autorizați, angajați ai executantului</w:t>
      </w:r>
      <w:r w:rsidRPr="008841C5">
        <w:rPr>
          <w:rFonts w:ascii="Times New Roman" w:eastAsia="Calibri" w:hAnsi="Times New Roman" w:cs="Times New Roman"/>
          <w:sz w:val="24"/>
          <w:szCs w:val="24"/>
        </w:rPr>
        <w:t>” autoritatea contractantă, în calitate de investitor,  are obligația de a asigura contractarea serviciilor de supraveghere a lucrărilor prin diriginți de șantier.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2966B4A2" w14:textId="77777777" w:rsidR="008841C5" w:rsidRPr="008841C5" w:rsidRDefault="008841C5" w:rsidP="008841C5">
      <w:pPr>
        <w:spacing w:after="0" w:line="254" w:lineRule="auto"/>
        <w:ind w:right="-10"/>
        <w:jc w:val="both"/>
        <w:rPr>
          <w:rFonts w:ascii="Times New Roman" w:eastAsia="Calibri" w:hAnsi="Times New Roman" w:cs="Times New Roman"/>
          <w:sz w:val="24"/>
          <w:szCs w:val="24"/>
        </w:rPr>
      </w:pPr>
    </w:p>
    <w:p w14:paraId="642C72C8" w14:textId="77777777" w:rsidR="008841C5" w:rsidRPr="008841C5" w:rsidRDefault="008841C5" w:rsidP="008841C5">
      <w:pPr>
        <w:spacing w:after="0" w:line="254" w:lineRule="auto"/>
        <w:ind w:right="-10"/>
        <w:jc w:val="both"/>
        <w:rPr>
          <w:rFonts w:ascii="Times New Roman" w:eastAsia="Calibri" w:hAnsi="Times New Roman" w:cs="Times New Roman"/>
          <w:b/>
          <w:bCs/>
          <w:i/>
          <w:iCs/>
          <w:sz w:val="24"/>
          <w:szCs w:val="24"/>
        </w:rPr>
      </w:pPr>
      <w:r w:rsidRPr="008841C5">
        <w:rPr>
          <w:rFonts w:ascii="Times New Roman" w:eastAsia="Calibri" w:hAnsi="Times New Roman" w:cs="Times New Roman"/>
          <w:b/>
          <w:bCs/>
          <w:i/>
          <w:iCs/>
          <w:sz w:val="24"/>
          <w:szCs w:val="24"/>
        </w:rPr>
        <w:t xml:space="preserve">NOTĂ: Având în vedere importanța deosebită a obiectivului de investiții ,,REABILITARE ȘI MODERNIZARE CENTRUL CULTURAL LUMINA, </w:t>
      </w:r>
      <w:proofErr w:type="spellStart"/>
      <w:r w:rsidRPr="008841C5">
        <w:rPr>
          <w:rFonts w:ascii="Times New Roman" w:eastAsia="Calibri" w:hAnsi="Times New Roman" w:cs="Times New Roman"/>
          <w:b/>
          <w:bCs/>
          <w:i/>
          <w:iCs/>
          <w:sz w:val="24"/>
          <w:szCs w:val="24"/>
        </w:rPr>
        <w:t>Bdul</w:t>
      </w:r>
      <w:proofErr w:type="spellEnd"/>
      <w:r w:rsidRPr="008841C5">
        <w:rPr>
          <w:rFonts w:ascii="Times New Roman" w:eastAsia="Calibri" w:hAnsi="Times New Roman" w:cs="Times New Roman"/>
          <w:b/>
          <w:bCs/>
          <w:i/>
          <w:iCs/>
          <w:sz w:val="24"/>
          <w:szCs w:val="24"/>
        </w:rPr>
        <w:t xml:space="preserve"> Regina Elisabeta nr. 32 (fost nr. 12), Sector 5, București” pentru realizarea tuturor activităților și implementarea cu succes a proiectului, este foarte important ca încă de </w:t>
      </w:r>
      <w:r w:rsidRPr="008841C5">
        <w:rPr>
          <w:rFonts w:ascii="Times New Roman" w:eastAsia="Calibri" w:hAnsi="Times New Roman" w:cs="Times New Roman"/>
          <w:b/>
          <w:bCs/>
          <w:i/>
          <w:iCs/>
          <w:sz w:val="24"/>
          <w:szCs w:val="24"/>
        </w:rPr>
        <w:lastRenderedPageBreak/>
        <w:t xml:space="preserve">la început Ofertantul (Diriginte de șantier) să înțeleagă în detaliu toate particularitățile obiectivului de investiții, în contextul descris în prezentul caiet de sarcini, documentațiile anexate acestuia coroborat cu propriile concluzii. </w:t>
      </w:r>
    </w:p>
    <w:p w14:paraId="183C4AE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5C118CFA" w14:textId="77777777" w:rsidR="008841C5" w:rsidRPr="008841C5" w:rsidRDefault="008841C5" w:rsidP="00B1570C">
      <w:pPr>
        <w:numPr>
          <w:ilvl w:val="1"/>
          <w:numId w:val="16"/>
        </w:numPr>
        <w:spacing w:line="256" w:lineRule="auto"/>
        <w:ind w:left="72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Informații despre beneficiile anticipate de către autoritatea contractantă</w:t>
      </w:r>
    </w:p>
    <w:p w14:paraId="285A3A99" w14:textId="77777777" w:rsidR="008841C5" w:rsidRPr="008841C5" w:rsidRDefault="008841C5" w:rsidP="008841C5">
      <w:pPr>
        <w:tabs>
          <w:tab w:val="left" w:pos="4069"/>
        </w:tabs>
        <w:spacing w:line="240"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            Prin realizarea lucrărilor de consolidare seismică și renovare energetică moderată, pentru care vor fi actualizate documentațiile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 xml:space="preserve">-economice existente, Autoritatea Contractantă urmărește atingerea următoarelor </w:t>
      </w:r>
      <w:r w:rsidRPr="008841C5">
        <w:rPr>
          <w:rFonts w:ascii="Times New Roman" w:eastAsia="Calibri" w:hAnsi="Times New Roman" w:cs="Times New Roman"/>
          <w:b/>
          <w:bCs/>
          <w:sz w:val="24"/>
          <w:szCs w:val="24"/>
        </w:rPr>
        <w:t>beneficii</w:t>
      </w:r>
      <w:r w:rsidRPr="008841C5">
        <w:rPr>
          <w:rFonts w:ascii="Times New Roman" w:eastAsia="Calibri" w:hAnsi="Times New Roman" w:cs="Times New Roman"/>
          <w:sz w:val="24"/>
          <w:szCs w:val="24"/>
        </w:rPr>
        <w:t>, dar fără a se limita la aspecte precum cele de mai jos:</w:t>
      </w:r>
    </w:p>
    <w:p w14:paraId="2886C903"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Proiectul va implementa </w:t>
      </w:r>
      <w:r w:rsidRPr="008841C5">
        <w:rPr>
          <w:rFonts w:ascii="Times New Roman" w:eastAsia="Calibri" w:hAnsi="Times New Roman" w:cs="Times New Roman"/>
          <w:b/>
          <w:bCs/>
          <w:sz w:val="24"/>
          <w:szCs w:val="24"/>
        </w:rPr>
        <w:t xml:space="preserve">măsuri de creștere a gradului de asigurare la seism precum și de creștere a performanței energetice </w:t>
      </w:r>
      <w:r w:rsidRPr="008841C5">
        <w:rPr>
          <w:rFonts w:ascii="Times New Roman" w:eastAsia="Calibri" w:hAnsi="Times New Roman" w:cs="Times New Roman"/>
          <w:sz w:val="24"/>
          <w:szCs w:val="24"/>
        </w:rPr>
        <w:t xml:space="preserve">a imobilului, în baza unui </w:t>
      </w:r>
      <w:r w:rsidRPr="008841C5">
        <w:rPr>
          <w:rFonts w:ascii="Times New Roman" w:eastAsia="Calibri" w:hAnsi="Times New Roman" w:cs="Times New Roman"/>
          <w:b/>
          <w:bCs/>
          <w:sz w:val="24"/>
          <w:szCs w:val="24"/>
        </w:rPr>
        <w:t xml:space="preserve">Raport de expertiză tehnică la cerința de </w:t>
      </w:r>
      <w:proofErr w:type="spellStart"/>
      <w:r w:rsidRPr="008841C5">
        <w:rPr>
          <w:rFonts w:ascii="Times New Roman" w:eastAsia="Calibri" w:hAnsi="Times New Roman" w:cs="Times New Roman"/>
          <w:b/>
          <w:bCs/>
          <w:sz w:val="24"/>
          <w:szCs w:val="24"/>
        </w:rPr>
        <w:t>claitate</w:t>
      </w:r>
      <w:proofErr w:type="spellEnd"/>
      <w:r w:rsidRPr="008841C5">
        <w:rPr>
          <w:rFonts w:ascii="Times New Roman" w:eastAsia="Calibri" w:hAnsi="Times New Roman" w:cs="Times New Roman"/>
          <w:b/>
          <w:bCs/>
          <w:sz w:val="24"/>
          <w:szCs w:val="24"/>
        </w:rPr>
        <w:t xml:space="preserve"> ”rezistență și stabilitate”,</w:t>
      </w:r>
      <w:r w:rsidRPr="008841C5">
        <w:rPr>
          <w:rFonts w:ascii="Times New Roman" w:eastAsia="Calibri" w:hAnsi="Times New Roman" w:cs="Times New Roman"/>
          <w:sz w:val="24"/>
          <w:szCs w:val="24"/>
        </w:rPr>
        <w:t xml:space="preserve"> </w:t>
      </w:r>
      <w:r w:rsidRPr="008841C5">
        <w:rPr>
          <w:rFonts w:ascii="Times New Roman" w:eastAsia="Calibri" w:hAnsi="Times New Roman" w:cs="Times New Roman"/>
          <w:b/>
          <w:bCs/>
          <w:sz w:val="24"/>
          <w:szCs w:val="24"/>
        </w:rPr>
        <w:t>conform Normativului P100-3/2019</w:t>
      </w:r>
      <w:r w:rsidRPr="008841C5">
        <w:rPr>
          <w:rFonts w:ascii="Times New Roman" w:eastAsia="Calibri" w:hAnsi="Times New Roman" w:cs="Times New Roman"/>
          <w:sz w:val="24"/>
          <w:szCs w:val="24"/>
        </w:rPr>
        <w:t>;</w:t>
      </w:r>
    </w:p>
    <w:p w14:paraId="55DA523A"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urma </w:t>
      </w:r>
      <w:r w:rsidRPr="008841C5">
        <w:rPr>
          <w:rFonts w:ascii="Times New Roman" w:eastAsia="Calibri" w:hAnsi="Times New Roman" w:cs="Times New Roman"/>
          <w:b/>
          <w:bCs/>
          <w:sz w:val="24"/>
          <w:szCs w:val="24"/>
        </w:rPr>
        <w:t>consolidării seismice și renovării  energetice moderate (prin creșterea eficienței energetice)</w:t>
      </w:r>
      <w:r w:rsidRPr="008841C5">
        <w:rPr>
          <w:rFonts w:ascii="Times New Roman" w:eastAsia="Calibri" w:hAnsi="Times New Roman" w:cs="Times New Roman"/>
          <w:sz w:val="24"/>
          <w:szCs w:val="24"/>
        </w:rPr>
        <w:t xml:space="preserve"> se va spori rigiditatea locală și generală a structurii și se va  eficientiza energetic clădirea;</w:t>
      </w:r>
    </w:p>
    <w:p w14:paraId="3391689E"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Documentația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 xml:space="preserve">-economică actualizată va fi elaborată pe baza raportului de expertiză tehnică, actualizat conform </w:t>
      </w:r>
      <w:r w:rsidRPr="008841C5">
        <w:rPr>
          <w:rFonts w:ascii="Times New Roman" w:eastAsia="Calibri" w:hAnsi="Times New Roman" w:cs="Times New Roman"/>
          <w:b/>
          <w:bCs/>
          <w:sz w:val="24"/>
          <w:szCs w:val="24"/>
        </w:rPr>
        <w:t>Normativului P100-3/2019</w:t>
      </w:r>
      <w:r w:rsidRPr="008841C5">
        <w:rPr>
          <w:rFonts w:ascii="Times New Roman" w:eastAsia="Calibri" w:hAnsi="Times New Roman" w:cs="Times New Roman"/>
          <w:sz w:val="24"/>
          <w:szCs w:val="24"/>
        </w:rPr>
        <w:t xml:space="preserve">, în vigoare, și a raportului de audit energetic și va stabili principalii indicatori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-economici și soluțiile funcționale, tehnologice, constructive și economice ce urmează a fi implementate;</w:t>
      </w:r>
    </w:p>
    <w:p w14:paraId="6C673E4D"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b/>
          <w:bCs/>
          <w:sz w:val="24"/>
          <w:szCs w:val="24"/>
        </w:rPr>
      </w:pPr>
      <w:r w:rsidRPr="008841C5">
        <w:rPr>
          <w:rFonts w:ascii="Times New Roman" w:eastAsia="Calibri" w:hAnsi="Times New Roman" w:cs="Times New Roman"/>
          <w:sz w:val="24"/>
          <w:szCs w:val="24"/>
        </w:rPr>
        <w:t xml:space="preserve">Lucrările propuse a se executa prin documentație vor face posibilă reintegrarea imobilului în circuitul cultural, având ca funcțiune </w:t>
      </w:r>
      <w:r w:rsidRPr="008841C5">
        <w:rPr>
          <w:rFonts w:ascii="Times New Roman" w:eastAsia="Calibri" w:hAnsi="Times New Roman" w:cs="Times New Roman"/>
          <w:b/>
          <w:bCs/>
          <w:sz w:val="24"/>
          <w:szCs w:val="24"/>
        </w:rPr>
        <w:t>spațiu cultural multifuncțional cu sală de spectacole, în baza unor Rapoarte de expertiză la cerințele de calitate ”securitate la incendiu” și la ”zgomot” care vor actualiza documentația tehnică, potrivit Normativului P118/1-2025 precum și a Normativului C125-2013 privind acustica în construcții și zonele urbane;</w:t>
      </w:r>
    </w:p>
    <w:p w14:paraId="4FCE060F"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b/>
          <w:bCs/>
          <w:sz w:val="24"/>
          <w:szCs w:val="24"/>
        </w:rPr>
      </w:pPr>
      <w:r w:rsidRPr="008841C5">
        <w:rPr>
          <w:rFonts w:ascii="Times New Roman" w:eastAsia="Calibri" w:hAnsi="Times New Roman" w:cs="Times New Roman"/>
          <w:sz w:val="24"/>
          <w:szCs w:val="24"/>
        </w:rPr>
        <w:t xml:space="preserve">Lucrările propuse implică și lucrări de amenajări interioare pentru </w:t>
      </w:r>
      <w:proofErr w:type="spellStart"/>
      <w:r w:rsidRPr="008841C5">
        <w:rPr>
          <w:rFonts w:ascii="Times New Roman" w:eastAsia="Calibri" w:hAnsi="Times New Roman" w:cs="Times New Roman"/>
          <w:sz w:val="24"/>
          <w:szCs w:val="24"/>
        </w:rPr>
        <w:t>refuncționalizare</w:t>
      </w:r>
      <w:proofErr w:type="spellEnd"/>
      <w:r w:rsidRPr="008841C5">
        <w:rPr>
          <w:rFonts w:ascii="Times New Roman" w:eastAsia="Calibri" w:hAnsi="Times New Roman" w:cs="Times New Roman"/>
          <w:sz w:val="24"/>
          <w:szCs w:val="24"/>
        </w:rPr>
        <w:t xml:space="preserve">, </w:t>
      </w:r>
      <w:r w:rsidRPr="008841C5">
        <w:rPr>
          <w:rFonts w:ascii="Times New Roman" w:eastAsia="Calibri" w:hAnsi="Times New Roman" w:cs="Times New Roman"/>
          <w:b/>
          <w:bCs/>
          <w:sz w:val="24"/>
          <w:szCs w:val="24"/>
        </w:rPr>
        <w:t>cu respectarea detaliilor originale specifice Zonei Construite Protejate, punând în valoare patrimoniul arhitectural-urbanistic al clădirii și al zonei;</w:t>
      </w:r>
    </w:p>
    <w:p w14:paraId="2DCB517B" w14:textId="77777777" w:rsidR="008841C5" w:rsidRPr="008841C5" w:rsidRDefault="008841C5">
      <w:pPr>
        <w:numPr>
          <w:ilvl w:val="0"/>
          <w:numId w:val="60"/>
        </w:numPr>
        <w:tabs>
          <w:tab w:val="left" w:pos="4069"/>
        </w:tabs>
        <w:spacing w:after="0" w:line="240"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Lucrările ce urmează a fi executate </w:t>
      </w:r>
      <w:r w:rsidRPr="008841C5">
        <w:rPr>
          <w:rFonts w:ascii="Times New Roman" w:eastAsia="Calibri" w:hAnsi="Times New Roman" w:cs="Times New Roman"/>
          <w:b/>
          <w:bCs/>
          <w:sz w:val="24"/>
          <w:szCs w:val="24"/>
        </w:rPr>
        <w:t>nu vor produce efecte negative asupra solului, vegetației sau peisajului</w:t>
      </w:r>
      <w:r w:rsidRPr="008841C5">
        <w:rPr>
          <w:rFonts w:ascii="Times New Roman" w:eastAsia="Calibri" w:hAnsi="Times New Roman" w:cs="Times New Roman"/>
          <w:sz w:val="24"/>
          <w:szCs w:val="24"/>
        </w:rPr>
        <w:t xml:space="preserve"> și nu vor afecta obiective de interes cultural și istoric, cuprinzând măsuri specifice privind </w:t>
      </w:r>
      <w:r w:rsidRPr="008841C5">
        <w:rPr>
          <w:rFonts w:ascii="Times New Roman" w:eastAsia="Calibri" w:hAnsi="Times New Roman" w:cs="Times New Roman"/>
          <w:b/>
          <w:bCs/>
          <w:sz w:val="24"/>
          <w:szCs w:val="24"/>
        </w:rPr>
        <w:t>modul în care este respectat principiul DNSH</w:t>
      </w:r>
      <w:r w:rsidRPr="008841C5">
        <w:rPr>
          <w:rFonts w:ascii="Times New Roman" w:eastAsia="Calibri" w:hAnsi="Times New Roman" w:cs="Times New Roman"/>
          <w:sz w:val="24"/>
          <w:szCs w:val="24"/>
        </w:rPr>
        <w:t>;</w:t>
      </w:r>
    </w:p>
    <w:p w14:paraId="6C01A1F7" w14:textId="77777777" w:rsidR="008841C5" w:rsidRPr="008841C5" w:rsidRDefault="008841C5">
      <w:pPr>
        <w:numPr>
          <w:ilvl w:val="0"/>
          <w:numId w:val="60"/>
        </w:numPr>
        <w:spacing w:line="256"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Lucrările presupun reabilitarea, consolidarea, modernizarea, extinderea și dotarea infrastructurilor culturale existente, destinate activităților culturale, </w:t>
      </w:r>
      <w:r w:rsidRPr="008841C5">
        <w:rPr>
          <w:rFonts w:ascii="Times New Roman" w:eastAsia="Calibri" w:hAnsi="Times New Roman" w:cs="Times New Roman"/>
          <w:b/>
          <w:bCs/>
          <w:sz w:val="24"/>
          <w:szCs w:val="24"/>
        </w:rPr>
        <w:t>în scopul valorificării fondului construit existent prin protecția patrimoniului cultural, mobil și imobil</w:t>
      </w:r>
      <w:r w:rsidRPr="008841C5">
        <w:rPr>
          <w:rFonts w:ascii="Times New Roman" w:eastAsia="Calibri" w:hAnsi="Times New Roman" w:cs="Times New Roman"/>
          <w:sz w:val="24"/>
          <w:szCs w:val="24"/>
        </w:rPr>
        <w:t xml:space="preserve">; </w:t>
      </w:r>
    </w:p>
    <w:p w14:paraId="15AF691C" w14:textId="77777777" w:rsidR="008841C5" w:rsidRPr="008841C5" w:rsidRDefault="008841C5">
      <w:pPr>
        <w:numPr>
          <w:ilvl w:val="0"/>
          <w:numId w:val="60"/>
        </w:numPr>
        <w:spacing w:line="256" w:lineRule="auto"/>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Proiectul include măsuri privind conservarea și promovarea patrimoniului și a infrastructurii culturale, </w:t>
      </w:r>
      <w:r w:rsidRPr="008841C5">
        <w:rPr>
          <w:rFonts w:ascii="Times New Roman" w:eastAsia="Calibri" w:hAnsi="Times New Roman" w:cs="Times New Roman"/>
          <w:b/>
          <w:bCs/>
          <w:sz w:val="24"/>
          <w:szCs w:val="24"/>
        </w:rPr>
        <w:t>prevăzând dotări specifice pentru asigurarea funcționalității ca sală de spectacole și cinematograf precum și pentru activități de promovare turistică a obiectivului restaurat.</w:t>
      </w:r>
    </w:p>
    <w:p w14:paraId="05600BB3"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vederea implementării cu succes a proiectului, din punct de vedere al parametrilor timp, cost, calitate și siguranță, Autoritatea Contractantă urmărește execuția corectă a lucrărilor de consolidare și creștere a eficienței energetice </w:t>
      </w:r>
      <w:r w:rsidRPr="008841C5">
        <w:rPr>
          <w:rFonts w:ascii="Times New Roman" w:eastAsia="Calibri" w:hAnsi="Times New Roman" w:cs="Times New Roman"/>
          <w:b/>
          <w:bCs/>
          <w:sz w:val="24"/>
          <w:szCs w:val="24"/>
        </w:rPr>
        <w:t>prin intermediul diriginților de șantier autorizați</w:t>
      </w:r>
      <w:r w:rsidRPr="008841C5">
        <w:rPr>
          <w:rFonts w:ascii="Times New Roman" w:eastAsia="Calibri" w:hAnsi="Times New Roman" w:cs="Times New Roman"/>
          <w:sz w:val="24"/>
          <w:szCs w:val="24"/>
        </w:rPr>
        <w:t xml:space="preserve">. </w:t>
      </w:r>
    </w:p>
    <w:p w14:paraId="50AD922A"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Diriginții de șantier își vor desfășura activitatea ca reprezentanți ai Autorității Contractante în relația cu Proiectantul, Executantul lucrărilor, Furnizorii și Prestatorii de servicii în derularea contractelor de lucrări. Serviciile de dirigenție de șantier  achiziționate </w:t>
      </w:r>
      <w:r w:rsidRPr="008841C5">
        <w:rPr>
          <w:rFonts w:ascii="Times New Roman" w:eastAsia="Calibri" w:hAnsi="Times New Roman" w:cs="Times New Roman"/>
          <w:sz w:val="24"/>
          <w:szCs w:val="24"/>
        </w:rPr>
        <w:lastRenderedPageBreak/>
        <w:t xml:space="preserve">vor fi asigurate prin diriginți de șantier autorizați I.S.C. conform prevederile </w:t>
      </w:r>
      <w:r w:rsidRPr="008841C5">
        <w:rPr>
          <w:rFonts w:ascii="Times New Roman" w:eastAsia="Calibri" w:hAnsi="Times New Roman" w:cs="Times New Roman"/>
          <w:b/>
          <w:bCs/>
          <w:sz w:val="24"/>
          <w:szCs w:val="24"/>
        </w:rPr>
        <w:t>Ordinului nr.1496/13.05.2011</w:t>
      </w:r>
      <w:r w:rsidRPr="008841C5">
        <w:rPr>
          <w:rFonts w:ascii="Times New Roman" w:eastAsia="Calibri" w:hAnsi="Times New Roman" w:cs="Times New Roman"/>
          <w:sz w:val="24"/>
          <w:szCs w:val="24"/>
        </w:rPr>
        <w:t xml:space="preserve"> pentru aprobarea Procedurii de autorizare a </w:t>
      </w:r>
      <w:proofErr w:type="spellStart"/>
      <w:r w:rsidRPr="008841C5">
        <w:rPr>
          <w:rFonts w:ascii="Times New Roman" w:eastAsia="Calibri" w:hAnsi="Times New Roman" w:cs="Times New Roman"/>
          <w:sz w:val="24"/>
          <w:szCs w:val="24"/>
        </w:rPr>
        <w:t>diriginţilor</w:t>
      </w:r>
      <w:proofErr w:type="spellEnd"/>
      <w:r w:rsidRPr="008841C5">
        <w:rPr>
          <w:rFonts w:ascii="Times New Roman" w:eastAsia="Calibri" w:hAnsi="Times New Roman" w:cs="Times New Roman"/>
          <w:sz w:val="24"/>
          <w:szCs w:val="24"/>
        </w:rPr>
        <w:t xml:space="preserve"> de </w:t>
      </w:r>
      <w:proofErr w:type="spellStart"/>
      <w:r w:rsidRPr="008841C5">
        <w:rPr>
          <w:rFonts w:ascii="Times New Roman" w:eastAsia="Calibri" w:hAnsi="Times New Roman" w:cs="Times New Roman"/>
          <w:sz w:val="24"/>
          <w:szCs w:val="24"/>
        </w:rPr>
        <w:t>şantier</w:t>
      </w:r>
      <w:proofErr w:type="spellEnd"/>
      <w:r w:rsidRPr="008841C5">
        <w:rPr>
          <w:rFonts w:ascii="Times New Roman" w:eastAsia="Calibri" w:hAnsi="Times New Roman" w:cs="Times New Roman"/>
          <w:sz w:val="24"/>
          <w:szCs w:val="24"/>
        </w:rPr>
        <w:t xml:space="preserve">  și atestați de Ministerul culturii conform </w:t>
      </w:r>
      <w:r w:rsidRPr="008841C5">
        <w:rPr>
          <w:rFonts w:ascii="Times New Roman" w:eastAsia="Calibri" w:hAnsi="Times New Roman" w:cs="Times New Roman"/>
          <w:b/>
          <w:bCs/>
          <w:sz w:val="24"/>
          <w:szCs w:val="24"/>
        </w:rPr>
        <w:t xml:space="preserve">Ordinul </w:t>
      </w:r>
      <w:r w:rsidRPr="008841C5">
        <w:rPr>
          <w:rFonts w:ascii="Times New Roman" w:eastAsia="Calibri" w:hAnsi="Times New Roman" w:cs="Times New Roman"/>
          <w:sz w:val="24"/>
          <w:szCs w:val="24"/>
        </w:rPr>
        <w:t xml:space="preserve">M.C.P.N. </w:t>
      </w:r>
      <w:r w:rsidRPr="008841C5">
        <w:rPr>
          <w:rFonts w:ascii="Times New Roman" w:eastAsia="Calibri" w:hAnsi="Times New Roman" w:cs="Times New Roman"/>
          <w:b/>
          <w:bCs/>
          <w:sz w:val="24"/>
          <w:szCs w:val="24"/>
        </w:rPr>
        <w:t>nr. 2866/2025</w:t>
      </w:r>
      <w:r w:rsidRPr="008841C5">
        <w:rPr>
          <w:rFonts w:ascii="Times New Roman" w:eastAsia="Calibri" w:hAnsi="Times New Roman" w:cs="Times New Roman"/>
          <w:sz w:val="24"/>
          <w:szCs w:val="24"/>
        </w:rPr>
        <w:t xml:space="preserve"> pentru aprobarea Normelor metodologice privind atestarea specialiștilor, experților și verificatorilor tehnici în domeniul protejării monumentelor istorice pentru </w:t>
      </w:r>
      <w:r w:rsidRPr="008841C5">
        <w:rPr>
          <w:rFonts w:ascii="Times New Roman" w:eastAsia="Calibri" w:hAnsi="Times New Roman" w:cs="Times New Roman"/>
          <w:b/>
          <w:bCs/>
          <w:sz w:val="24"/>
          <w:szCs w:val="24"/>
        </w:rPr>
        <w:t>domeniul 1 - restaurare arhitectură specializarea F</w:t>
      </w:r>
      <w:r w:rsidRPr="008841C5">
        <w:rPr>
          <w:rFonts w:ascii="Times New Roman" w:eastAsia="Calibri" w:hAnsi="Times New Roman" w:cs="Times New Roman"/>
          <w:sz w:val="24"/>
          <w:szCs w:val="24"/>
        </w:rPr>
        <w:t>.</w:t>
      </w:r>
    </w:p>
    <w:p w14:paraId="365D83AF" w14:textId="77777777" w:rsidR="008841C5" w:rsidRPr="008841C5" w:rsidRDefault="008841C5" w:rsidP="00B1570C">
      <w:pPr>
        <w:numPr>
          <w:ilvl w:val="1"/>
          <w:numId w:val="16"/>
        </w:numPr>
        <w:spacing w:line="256" w:lineRule="auto"/>
        <w:ind w:left="81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Alte inițiative/proiecte/programe asociate cu această achiziție de servicii</w:t>
      </w:r>
    </w:p>
    <w:p w14:paraId="3C919163"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Concomitent cu contractul de prestări servicii de dirigenție de șantier, Autoritatea Contractantă a contractat separat serviciile de asistență tehnică din partea proiectantului și contractul de execuție lucrări de consolidare și creștere a eficienței energetice precum și verificarea tehnică a documentațiilor de proiectare. </w:t>
      </w:r>
    </w:p>
    <w:p w14:paraId="37836160"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Înainte  de recepția la terminarea lucrărilor, sunt deja contractate serviciile prin care se va efectua evaluarea tehnică a clădirii de către un auditor energetic autorizat, în vederea încadrării acesteia într-o clasă energetică (A-G) și a stabilirii consumului de energie </w:t>
      </w:r>
      <w:r w:rsidRPr="008841C5">
        <w:rPr>
          <w:rFonts w:ascii="Times New Roman" w:eastAsia="Calibri" w:hAnsi="Times New Roman" w:cs="Times New Roman"/>
          <w:b/>
          <w:bCs/>
          <w:sz w:val="24"/>
          <w:szCs w:val="24"/>
        </w:rPr>
        <w:t xml:space="preserve">prin emiterea Certificatului de performanță energetică </w:t>
      </w:r>
      <w:r w:rsidRPr="008841C5">
        <w:rPr>
          <w:rFonts w:ascii="Times New Roman" w:eastAsia="Calibri" w:hAnsi="Times New Roman" w:cs="Times New Roman"/>
          <w:sz w:val="24"/>
          <w:szCs w:val="24"/>
        </w:rPr>
        <w:t>la terminarea lucrării.</w:t>
      </w:r>
    </w:p>
    <w:p w14:paraId="463B749E"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La nivelul autorității contractante, se achiziționează separat </w:t>
      </w:r>
      <w:r w:rsidRPr="008841C5">
        <w:rPr>
          <w:rFonts w:ascii="Times New Roman" w:eastAsia="Calibri" w:hAnsi="Times New Roman" w:cs="Times New Roman"/>
          <w:b/>
          <w:bCs/>
          <w:sz w:val="24"/>
          <w:szCs w:val="24"/>
        </w:rPr>
        <w:t>servicii de expertiză, proiectare, asistență tehnică și execuție lucrări</w:t>
      </w:r>
      <w:r w:rsidRPr="008841C5">
        <w:rPr>
          <w:rFonts w:ascii="Times New Roman" w:eastAsia="Calibri" w:hAnsi="Times New Roman" w:cs="Times New Roman"/>
          <w:sz w:val="24"/>
          <w:szCs w:val="24"/>
        </w:rPr>
        <w:t xml:space="preserve"> și pentru alte imobile cu destinația de locuințe multietajate și la spațiile cu altă destinație decât cea de locuință, încadrate prin expertiză tehnică în clasa I sau II de risc seismic. </w:t>
      </w:r>
    </w:p>
    <w:p w14:paraId="71F5BBF2" w14:textId="77777777" w:rsidR="008841C5" w:rsidRPr="008841C5" w:rsidRDefault="008841C5" w:rsidP="00B1570C">
      <w:pPr>
        <w:numPr>
          <w:ilvl w:val="1"/>
          <w:numId w:val="16"/>
        </w:numPr>
        <w:spacing w:line="256" w:lineRule="auto"/>
        <w:ind w:left="81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Cadrul general al sectorului în care autoritatea contractantă își desfășoară activitatea</w:t>
      </w:r>
    </w:p>
    <w:p w14:paraId="7B3817FD" w14:textId="77777777" w:rsidR="008841C5" w:rsidRPr="008841C5" w:rsidRDefault="008841C5" w:rsidP="008841C5">
      <w:pPr>
        <w:tabs>
          <w:tab w:val="center" w:pos="360"/>
        </w:tabs>
        <w:spacing w:line="240"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b/>
      </w:r>
      <w:r w:rsidRPr="008841C5">
        <w:rPr>
          <w:rFonts w:ascii="Times New Roman" w:eastAsia="Calibri"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w:t>
      </w:r>
      <w:r w:rsidRPr="008841C5">
        <w:rPr>
          <w:rFonts w:ascii="Times New Roman" w:eastAsia="Calibri" w:hAnsi="Times New Roman" w:cs="Times New Roman"/>
          <w:b/>
          <w:bCs/>
          <w:sz w:val="24"/>
          <w:szCs w:val="24"/>
        </w:rPr>
        <w:t>la imobile de interes și funcțiune publică,</w:t>
      </w:r>
      <w:r w:rsidRPr="008841C5">
        <w:rPr>
          <w:rFonts w:ascii="Times New Roman" w:eastAsia="Calibri" w:hAnsi="Times New Roman" w:cs="Times New Roman"/>
          <w:sz w:val="24"/>
          <w:szCs w:val="24"/>
        </w:rPr>
        <w:t xml:space="preserve"> de locuințe multietajate și la spațiile cu altă destinație decât cea cu locuință din Municipiul București, încadrate prin raport de expertiză tehnică în clasa de risc seismic </w:t>
      </w:r>
      <w:proofErr w:type="spellStart"/>
      <w:r w:rsidRPr="008841C5">
        <w:rPr>
          <w:rFonts w:ascii="Times New Roman" w:eastAsia="Calibri" w:hAnsi="Times New Roman" w:cs="Times New Roman"/>
          <w:sz w:val="24"/>
          <w:szCs w:val="24"/>
        </w:rPr>
        <w:t>ȋn</w:t>
      </w:r>
      <w:proofErr w:type="spellEnd"/>
      <w:r w:rsidRPr="008841C5">
        <w:rPr>
          <w:rFonts w:ascii="Times New Roman" w:eastAsia="Calibri" w:hAnsi="Times New Roman" w:cs="Times New Roman"/>
          <w:sz w:val="24"/>
          <w:szCs w:val="24"/>
        </w:rPr>
        <w:t xml:space="preserve"> conformitate cu prevederile din:</w:t>
      </w:r>
    </w:p>
    <w:p w14:paraId="31FD4676" w14:textId="77777777" w:rsidR="008841C5" w:rsidRPr="008841C5" w:rsidRDefault="008841C5">
      <w:pPr>
        <w:numPr>
          <w:ilvl w:val="0"/>
          <w:numId w:val="61"/>
        </w:numPr>
        <w:spacing w:after="0" w:line="240" w:lineRule="auto"/>
        <w:ind w:right="40"/>
        <w:contextualSpacing/>
        <w:jc w:val="both"/>
        <w:rPr>
          <w:rFonts w:ascii="Times New Roman" w:eastAsia="Calibri" w:hAnsi="Times New Roman" w:cs="Times New Roman"/>
          <w:color w:val="000000"/>
          <w:sz w:val="24"/>
          <w:szCs w:val="24"/>
        </w:rPr>
      </w:pPr>
      <w:r w:rsidRPr="008841C5">
        <w:rPr>
          <w:rFonts w:ascii="Times New Roman" w:eastAsia="Calibri" w:hAnsi="Times New Roman" w:cs="Times New Roman"/>
          <w:color w:val="000000"/>
          <w:sz w:val="24"/>
          <w:szCs w:val="24"/>
        </w:rPr>
        <w:t>Legea nr. 212/2022 privind unele măsuri pentru reducerea riscului seismic al clădirilor și Normele Metodologice de aplicare a prevederilor Legii nr. 212/2022 aprobate prin Ordinul M.D.L.P.A. nr. 2853/2022;</w:t>
      </w:r>
    </w:p>
    <w:p w14:paraId="5C84F8F4" w14:textId="77777777" w:rsidR="008841C5" w:rsidRPr="008841C5" w:rsidRDefault="008841C5">
      <w:pPr>
        <w:numPr>
          <w:ilvl w:val="0"/>
          <w:numId w:val="61"/>
        </w:numPr>
        <w:spacing w:after="0" w:line="240" w:lineRule="auto"/>
        <w:ind w:right="40"/>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44F8B8B" w14:textId="77777777" w:rsidR="008841C5" w:rsidRPr="008841C5" w:rsidRDefault="008841C5">
      <w:pPr>
        <w:numPr>
          <w:ilvl w:val="0"/>
          <w:numId w:val="61"/>
        </w:numPr>
        <w:spacing w:before="240" w:line="240" w:lineRule="auto"/>
        <w:ind w:right="40"/>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H.C.G.M.B. nr. 194/31.07.2024 privind aprobarea organigramei, numărului total de posturi, statului de funcții și a Regulamentului de organizare și funcționare ale A.M.C.C.R.S.;</w:t>
      </w:r>
    </w:p>
    <w:p w14:paraId="2AA94AB5" w14:textId="77777777" w:rsidR="008841C5" w:rsidRPr="008841C5" w:rsidRDefault="008841C5">
      <w:pPr>
        <w:numPr>
          <w:ilvl w:val="0"/>
          <w:numId w:val="61"/>
        </w:numPr>
        <w:spacing w:before="240" w:line="240" w:lineRule="auto"/>
        <w:ind w:right="40"/>
        <w:contextualSpacing/>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Legea nr. 98/2016 privind achizițiile publice, actualizată la nivelul anului 2022.</w:t>
      </w:r>
    </w:p>
    <w:p w14:paraId="3BA3DB4B" w14:textId="77777777" w:rsidR="008841C5" w:rsidRPr="008841C5" w:rsidRDefault="008841C5" w:rsidP="008841C5">
      <w:pPr>
        <w:spacing w:line="240" w:lineRule="auto"/>
        <w:ind w:left="14" w:right="14" w:firstLine="694"/>
        <w:jc w:val="both"/>
        <w:rPr>
          <w:rFonts w:ascii="Times New Roman" w:eastAsia="Calibri" w:hAnsi="Times New Roman" w:cs="Times New Roman"/>
          <w:b/>
          <w:bCs/>
          <w:sz w:val="24"/>
          <w:szCs w:val="24"/>
        </w:rPr>
      </w:pPr>
      <w:bookmarkStart w:id="43" w:name="_Hlk41584739"/>
      <w:bookmarkStart w:id="44" w:name="_Hlk58743024"/>
    </w:p>
    <w:p w14:paraId="1820A869" w14:textId="77777777" w:rsidR="008841C5" w:rsidRPr="008841C5" w:rsidRDefault="008841C5" w:rsidP="008841C5">
      <w:pPr>
        <w:spacing w:line="240" w:lineRule="auto"/>
        <w:ind w:left="14" w:right="14" w:firstLine="694"/>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Reducerea riscului seismic al construcțiilor existente</w:t>
      </w:r>
      <w:r w:rsidRPr="008841C5">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culturale, </w:t>
      </w:r>
      <w:r w:rsidRPr="008841C5">
        <w:rPr>
          <w:rFonts w:ascii="Times New Roman" w:eastAsia="Calibri" w:hAnsi="Times New Roman" w:cs="Times New Roman"/>
          <w:b/>
          <w:bCs/>
          <w:sz w:val="24"/>
          <w:szCs w:val="24"/>
        </w:rPr>
        <w:t>cumulat cu creșterea eficienței energetice</w:t>
      </w:r>
      <w:r w:rsidRPr="008841C5">
        <w:rPr>
          <w:rFonts w:ascii="Times New Roman" w:eastAsia="Calibri" w:hAnsi="Times New Roman" w:cs="Times New Roman"/>
          <w:sz w:val="24"/>
          <w:szCs w:val="24"/>
        </w:rPr>
        <w:t xml:space="preserve">, este considerată </w:t>
      </w:r>
      <w:r w:rsidRPr="008841C5">
        <w:rPr>
          <w:rFonts w:ascii="Times New Roman" w:eastAsia="Calibri" w:hAnsi="Times New Roman" w:cs="Times New Roman"/>
          <w:b/>
          <w:bCs/>
          <w:sz w:val="24"/>
          <w:szCs w:val="24"/>
        </w:rPr>
        <w:t>acțiune de interes național ce presupune</w:t>
      </w:r>
      <w:bookmarkEnd w:id="43"/>
      <w:bookmarkEnd w:id="44"/>
      <w:r w:rsidRPr="008841C5">
        <w:rPr>
          <w:rFonts w:ascii="Times New Roman" w:eastAsia="Calibri" w:hAnsi="Times New Roman" w:cs="Times New Roman"/>
          <w:b/>
          <w:bCs/>
          <w:sz w:val="24"/>
          <w:szCs w:val="24"/>
        </w:rPr>
        <w:t xml:space="preserve"> </w:t>
      </w:r>
      <w:r w:rsidRPr="008841C5">
        <w:rPr>
          <w:rFonts w:ascii="Times New Roman" w:hAnsi="Times New Roman" w:cs="Times New Roman"/>
          <w:sz w:val="24"/>
          <w:szCs w:val="24"/>
        </w:rPr>
        <w:t>lucrări de tipul:</w:t>
      </w:r>
    </w:p>
    <w:p w14:paraId="37E987A8" w14:textId="77777777" w:rsidR="008841C5" w:rsidRPr="008841C5" w:rsidRDefault="008841C5">
      <w:pPr>
        <w:numPr>
          <w:ilvl w:val="0"/>
          <w:numId w:val="62"/>
        </w:numPr>
        <w:tabs>
          <w:tab w:val="left" w:pos="251"/>
        </w:tabs>
        <w:spacing w:before="120" w:after="0" w:line="240" w:lineRule="auto"/>
        <w:contextualSpacing/>
        <w:jc w:val="both"/>
        <w:rPr>
          <w:rFonts w:ascii="Times New Roman" w:hAnsi="Times New Roman" w:cs="Times New Roman"/>
          <w:sz w:val="24"/>
          <w:szCs w:val="24"/>
          <w:lang w:eastAsia="ro-RO"/>
        </w:rPr>
      </w:pPr>
      <w:r w:rsidRPr="008841C5">
        <w:rPr>
          <w:rFonts w:ascii="Times New Roman" w:hAnsi="Times New Roman" w:cs="Times New Roman"/>
          <w:sz w:val="24"/>
          <w:szCs w:val="24"/>
          <w:lang w:eastAsia="ro-RO"/>
        </w:rPr>
        <w:t xml:space="preserve">intervenții aplicabile cu menținerea configurației și funcțiunii existente a construcției, respectiv consolidarea/repararea elementelor structurale sau a </w:t>
      </w:r>
      <w:r w:rsidRPr="008841C5">
        <w:rPr>
          <w:rFonts w:ascii="Times New Roman" w:hAnsi="Times New Roman" w:cs="Times New Roman"/>
          <w:sz w:val="24"/>
          <w:szCs w:val="24"/>
          <w:lang w:eastAsia="ro-RO"/>
        </w:rPr>
        <w:lastRenderedPageBreak/>
        <w:t>sistemului structural în ansamblu și, după caz, a elementelor nestructurale ale construcției existente și/sau introducerea unor elemente structurale suplimentare;</w:t>
      </w:r>
    </w:p>
    <w:p w14:paraId="150604C3" w14:textId="77777777" w:rsidR="008841C5" w:rsidRPr="008841C5" w:rsidRDefault="008841C5">
      <w:pPr>
        <w:numPr>
          <w:ilvl w:val="0"/>
          <w:numId w:val="62"/>
        </w:numPr>
        <w:tabs>
          <w:tab w:val="left" w:pos="251"/>
        </w:tabs>
        <w:spacing w:before="120" w:after="0" w:line="240" w:lineRule="auto"/>
        <w:contextualSpacing/>
        <w:jc w:val="both"/>
        <w:rPr>
          <w:rFonts w:ascii="Times New Roman" w:hAnsi="Times New Roman" w:cs="Times New Roman"/>
          <w:sz w:val="24"/>
          <w:szCs w:val="24"/>
          <w:lang w:eastAsia="ro-RO"/>
        </w:rPr>
      </w:pPr>
      <w:r w:rsidRPr="008841C5">
        <w:rPr>
          <w:rFonts w:ascii="Times New Roman" w:hAnsi="Times New Roman" w:cs="Times New Roman"/>
          <w:sz w:val="24"/>
          <w:szCs w:val="24"/>
          <w:lang w:eastAsia="ro-RO"/>
        </w:rPr>
        <w:t>intervenții aplicabile cu modificarea configurației și/sau a funcțiunii existente a construcției, cuprinzând reducerea numărului de niveluri și/sau înlăturarea unor porțiuni de construcție, cu comportare defavorabilă la acțiuni seismice sau care prezintă un risc ridicat de dislocare și prăbușire;</w:t>
      </w:r>
    </w:p>
    <w:p w14:paraId="22F16051" w14:textId="77777777" w:rsidR="008841C5" w:rsidRPr="008841C5" w:rsidRDefault="008841C5">
      <w:pPr>
        <w:numPr>
          <w:ilvl w:val="0"/>
          <w:numId w:val="62"/>
        </w:numPr>
        <w:tabs>
          <w:tab w:val="left" w:pos="251"/>
        </w:tabs>
        <w:spacing w:before="120" w:after="0" w:line="240" w:lineRule="auto"/>
        <w:contextualSpacing/>
        <w:jc w:val="both"/>
        <w:rPr>
          <w:rFonts w:ascii="Times New Roman" w:hAnsi="Times New Roman" w:cs="Times New Roman"/>
          <w:sz w:val="24"/>
          <w:szCs w:val="24"/>
          <w:lang w:eastAsia="ro-RO"/>
        </w:rPr>
      </w:pPr>
      <w:r w:rsidRPr="008841C5">
        <w:rPr>
          <w:rFonts w:ascii="Times New Roman" w:hAnsi="Times New Roman" w:cs="Times New Roman"/>
          <w:sz w:val="24"/>
          <w:szCs w:val="24"/>
          <w:lang w:eastAsia="ro-RO"/>
        </w:rPr>
        <w:t>lucrări de îmbunătățire a terenului de fundare, după caz.</w:t>
      </w:r>
    </w:p>
    <w:p w14:paraId="2108D51A" w14:textId="77777777" w:rsidR="008841C5" w:rsidRPr="008841C5" w:rsidRDefault="008841C5" w:rsidP="00B1570C">
      <w:pPr>
        <w:numPr>
          <w:ilvl w:val="1"/>
          <w:numId w:val="16"/>
        </w:numPr>
        <w:spacing w:line="256" w:lineRule="auto"/>
        <w:ind w:left="72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Factorii interesați și rolul acestora</w:t>
      </w:r>
    </w:p>
    <w:p w14:paraId="6AE3F978" w14:textId="77777777" w:rsidR="008841C5" w:rsidRPr="008841C5" w:rsidRDefault="008841C5" w:rsidP="008841C5">
      <w:pPr>
        <w:spacing w:line="240" w:lineRule="auto"/>
        <w:ind w:left="14" w:right="14"/>
        <w:jc w:val="both"/>
        <w:rPr>
          <w:rFonts w:ascii="Times New Roman" w:eastAsia="Calibri" w:hAnsi="Times New Roman" w:cs="Times New Roman"/>
          <w:b/>
          <w:bCs/>
          <w:sz w:val="24"/>
          <w:szCs w:val="24"/>
          <w:lang w:val="en-US"/>
        </w:rPr>
      </w:pPr>
      <w:proofErr w:type="spellStart"/>
      <w:r w:rsidRPr="008841C5">
        <w:rPr>
          <w:rFonts w:ascii="Times New Roman" w:eastAsia="Calibri" w:hAnsi="Times New Roman" w:cs="Times New Roman"/>
          <w:b/>
          <w:bCs/>
          <w:sz w:val="24"/>
          <w:szCs w:val="24"/>
          <w:lang w:val="en-US"/>
        </w:rPr>
        <w:t>Principalii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factori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implicați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în</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cadrul</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acestui</w:t>
      </w:r>
      <w:proofErr w:type="spellEnd"/>
      <w:r w:rsidRPr="008841C5">
        <w:rPr>
          <w:rFonts w:ascii="Times New Roman" w:eastAsia="Calibri" w:hAnsi="Times New Roman" w:cs="Times New Roman"/>
          <w:b/>
          <w:bCs/>
          <w:sz w:val="24"/>
          <w:szCs w:val="24"/>
          <w:lang w:val="en-US"/>
        </w:rPr>
        <w:t xml:space="preserve"> contract de </w:t>
      </w:r>
      <w:proofErr w:type="spellStart"/>
      <w:r w:rsidRPr="008841C5">
        <w:rPr>
          <w:rFonts w:ascii="Times New Roman" w:eastAsia="Calibri" w:hAnsi="Times New Roman" w:cs="Times New Roman"/>
          <w:b/>
          <w:bCs/>
          <w:sz w:val="24"/>
          <w:szCs w:val="24"/>
          <w:lang w:val="en-US"/>
        </w:rPr>
        <w:t>servicii</w:t>
      </w:r>
      <w:proofErr w:type="spellEnd"/>
      <w:r w:rsidRPr="008841C5">
        <w:rPr>
          <w:rFonts w:ascii="Times New Roman" w:eastAsia="Calibri" w:hAnsi="Times New Roman" w:cs="Times New Roman"/>
          <w:b/>
          <w:bCs/>
          <w:sz w:val="24"/>
          <w:szCs w:val="24"/>
          <w:lang w:val="en-US"/>
        </w:rPr>
        <w:t>, sunt:</w:t>
      </w:r>
    </w:p>
    <w:p w14:paraId="46E6652F"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b/>
          <w:bCs/>
          <w:sz w:val="24"/>
          <w:szCs w:val="24"/>
          <w:lang w:val="en-US"/>
        </w:rPr>
      </w:pPr>
      <w:proofErr w:type="spellStart"/>
      <w:r w:rsidRPr="008841C5">
        <w:rPr>
          <w:rFonts w:ascii="Times New Roman" w:eastAsia="Calibri" w:hAnsi="Times New Roman" w:cs="Times New Roman"/>
          <w:b/>
          <w:bCs/>
          <w:sz w:val="24"/>
          <w:szCs w:val="24"/>
          <w:lang w:val="en-US"/>
        </w:rPr>
        <w:t>Autoritatea</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Contractantă</w:t>
      </w:r>
      <w:proofErr w:type="spellEnd"/>
      <w:r w:rsidRPr="008841C5">
        <w:rPr>
          <w:rFonts w:ascii="Times New Roman" w:eastAsia="Calibri" w:hAnsi="Times New Roman" w:cs="Times New Roman"/>
          <w:b/>
          <w:bCs/>
          <w:sz w:val="24"/>
          <w:szCs w:val="24"/>
          <w:lang w:val="en-US"/>
        </w:rPr>
        <w:t xml:space="preserve"> –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calitate</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Achizitor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ordonator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terțiar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credite</w:t>
      </w:r>
      <w:proofErr w:type="spellEnd"/>
      <w:r w:rsidRPr="008841C5">
        <w:rPr>
          <w:rFonts w:ascii="Times New Roman" w:eastAsia="Calibri" w:hAnsi="Times New Roman" w:cs="Times New Roman"/>
          <w:b/>
          <w:bCs/>
          <w:sz w:val="24"/>
          <w:szCs w:val="24"/>
          <w:lang w:val="en-US"/>
        </w:rPr>
        <w:t>;</w:t>
      </w:r>
    </w:p>
    <w:p w14:paraId="0FC487D4"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Municipiul</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București</w:t>
      </w:r>
      <w:proofErr w:type="spellEnd"/>
      <w:r w:rsidRPr="008841C5">
        <w:rPr>
          <w:rFonts w:ascii="Times New Roman" w:eastAsia="Calibri" w:hAnsi="Times New Roman" w:cs="Times New Roman"/>
          <w:b/>
          <w:bCs/>
          <w:sz w:val="24"/>
          <w:szCs w:val="24"/>
          <w:lang w:val="en-US"/>
        </w:rPr>
        <w:t xml:space="preserve"> – </w:t>
      </w:r>
      <w:proofErr w:type="spellStart"/>
      <w:r w:rsidRPr="008841C5">
        <w:rPr>
          <w:rFonts w:ascii="Times New Roman" w:eastAsia="Calibri" w:hAnsi="Times New Roman" w:cs="Times New Roman"/>
          <w:sz w:val="24"/>
          <w:szCs w:val="24"/>
          <w:lang w:val="en-US"/>
        </w:rPr>
        <w:t>persoana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juridică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reprezentativă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Unitatea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Administrativ</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Teritorială</w:t>
      </w:r>
      <w:proofErr w:type="spellEnd"/>
      <w:r w:rsidRPr="008841C5">
        <w:rPr>
          <w:rFonts w:ascii="Times New Roman" w:eastAsia="Calibri" w:hAnsi="Times New Roman" w:cs="Times New Roman"/>
          <w:sz w:val="24"/>
          <w:szCs w:val="24"/>
          <w:lang w:val="en-US"/>
        </w:rPr>
        <w:t xml:space="preserve">; </w:t>
      </w:r>
    </w:p>
    <w:p w14:paraId="019B9BFF"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Primarul</w:t>
      </w:r>
      <w:proofErr w:type="spellEnd"/>
      <w:r w:rsidRPr="008841C5">
        <w:rPr>
          <w:rFonts w:ascii="Times New Roman" w:eastAsia="Calibri" w:hAnsi="Times New Roman" w:cs="Times New Roman"/>
          <w:b/>
          <w:bCs/>
          <w:sz w:val="24"/>
          <w:szCs w:val="24"/>
          <w:lang w:val="en-US"/>
        </w:rPr>
        <w:t xml:space="preserve"> General – </w:t>
      </w:r>
      <w:proofErr w:type="spellStart"/>
      <w:r w:rsidRPr="008841C5">
        <w:rPr>
          <w:rFonts w:ascii="Times New Roman" w:eastAsia="Calibri" w:hAnsi="Times New Roman" w:cs="Times New Roman"/>
          <w:sz w:val="24"/>
          <w:szCs w:val="24"/>
          <w:lang w:val="en-US"/>
        </w:rPr>
        <w:t>autoritatea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executivă</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nivelul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Unității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Administrativ</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Teritoriale</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calitate</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ordonator</w:t>
      </w:r>
      <w:proofErr w:type="spellEnd"/>
      <w:r w:rsidRPr="008841C5">
        <w:rPr>
          <w:rFonts w:ascii="Times New Roman" w:eastAsia="Calibri" w:hAnsi="Times New Roman" w:cs="Times New Roman"/>
          <w:sz w:val="24"/>
          <w:szCs w:val="24"/>
          <w:lang w:val="en-US"/>
        </w:rPr>
        <w:t xml:space="preserve"> principal de </w:t>
      </w:r>
      <w:proofErr w:type="spellStart"/>
      <w:r w:rsidRPr="008841C5">
        <w:rPr>
          <w:rFonts w:ascii="Times New Roman" w:eastAsia="Calibri" w:hAnsi="Times New Roman" w:cs="Times New Roman"/>
          <w:sz w:val="24"/>
          <w:szCs w:val="24"/>
          <w:lang w:val="en-US"/>
        </w:rPr>
        <w:t>credite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care </w:t>
      </w:r>
      <w:proofErr w:type="spellStart"/>
      <w:r w:rsidRPr="008841C5">
        <w:rPr>
          <w:rFonts w:ascii="Times New Roman" w:eastAsia="Calibri" w:hAnsi="Times New Roman" w:cs="Times New Roman"/>
          <w:sz w:val="24"/>
          <w:szCs w:val="24"/>
          <w:lang w:val="en-US"/>
        </w:rPr>
        <w:t>aprobă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emite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documentele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ce</w:t>
      </w:r>
      <w:proofErr w:type="spellEnd"/>
      <w:r w:rsidRPr="008841C5">
        <w:rPr>
          <w:rFonts w:ascii="Times New Roman" w:eastAsia="Calibri" w:hAnsi="Times New Roman" w:cs="Times New Roman"/>
          <w:sz w:val="24"/>
          <w:szCs w:val="24"/>
          <w:lang w:val="en-US"/>
        </w:rPr>
        <w:t xml:space="preserve"> permit </w:t>
      </w:r>
      <w:proofErr w:type="spellStart"/>
      <w:r w:rsidRPr="008841C5">
        <w:rPr>
          <w:rFonts w:ascii="Times New Roman" w:eastAsia="Calibri" w:hAnsi="Times New Roman" w:cs="Times New Roman"/>
          <w:sz w:val="24"/>
          <w:szCs w:val="24"/>
          <w:lang w:val="en-US"/>
        </w:rPr>
        <w:t>autorizarea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executării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lucrărilor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consolidare</w:t>
      </w:r>
      <w:proofErr w:type="spellEnd"/>
      <w:r w:rsidRPr="008841C5">
        <w:rPr>
          <w:rFonts w:ascii="Times New Roman" w:eastAsia="Calibri" w:hAnsi="Times New Roman" w:cs="Times New Roman"/>
          <w:sz w:val="24"/>
          <w:szCs w:val="24"/>
          <w:lang w:val="en-US"/>
        </w:rPr>
        <w:t>;</w:t>
      </w:r>
    </w:p>
    <w:p w14:paraId="49BC4028"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Consiliul</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Tehnico</w:t>
      </w:r>
      <w:proofErr w:type="spellEnd"/>
      <w:r w:rsidRPr="008841C5">
        <w:rPr>
          <w:rFonts w:ascii="Times New Roman" w:eastAsia="Calibri" w:hAnsi="Times New Roman" w:cs="Times New Roman"/>
          <w:b/>
          <w:bCs/>
          <w:sz w:val="24"/>
          <w:szCs w:val="24"/>
          <w:lang w:val="en-US"/>
        </w:rPr>
        <w:t xml:space="preserve"> Economic din </w:t>
      </w:r>
      <w:proofErr w:type="spellStart"/>
      <w:r w:rsidRPr="008841C5">
        <w:rPr>
          <w:rFonts w:ascii="Times New Roman" w:eastAsia="Calibri" w:hAnsi="Times New Roman" w:cs="Times New Roman"/>
          <w:b/>
          <w:bCs/>
          <w:sz w:val="24"/>
          <w:szCs w:val="24"/>
          <w:lang w:val="en-US"/>
        </w:rPr>
        <w:t>cadrul</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Primăriei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Municipiului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București</w:t>
      </w:r>
      <w:proofErr w:type="spellEnd"/>
      <w:r w:rsidRPr="008841C5">
        <w:rPr>
          <w:rFonts w:ascii="Times New Roman" w:eastAsia="Calibri" w:hAnsi="Times New Roman" w:cs="Times New Roman"/>
          <w:b/>
          <w:bCs/>
          <w:sz w:val="24"/>
          <w:szCs w:val="24"/>
          <w:lang w:val="en-US"/>
        </w:rPr>
        <w:t xml:space="preserve"> – </w:t>
      </w:r>
      <w:proofErr w:type="spellStart"/>
      <w:r w:rsidRPr="008841C5">
        <w:rPr>
          <w:rFonts w:ascii="Times New Roman" w:eastAsia="Calibri" w:hAnsi="Times New Roman" w:cs="Times New Roman"/>
          <w:sz w:val="24"/>
          <w:szCs w:val="24"/>
          <w:lang w:val="en-US"/>
        </w:rPr>
        <w:t>comisie</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nivelul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ordonatorului</w:t>
      </w:r>
      <w:proofErr w:type="spellEnd"/>
      <w:r w:rsidRPr="008841C5">
        <w:rPr>
          <w:rFonts w:ascii="Times New Roman" w:eastAsia="Calibri" w:hAnsi="Times New Roman" w:cs="Times New Roman"/>
          <w:sz w:val="24"/>
          <w:szCs w:val="24"/>
          <w:lang w:val="en-US"/>
        </w:rPr>
        <w:t xml:space="preserve"> principal de </w:t>
      </w:r>
      <w:proofErr w:type="spellStart"/>
      <w:r w:rsidRPr="008841C5">
        <w:rPr>
          <w:rFonts w:ascii="Times New Roman" w:eastAsia="Calibri" w:hAnsi="Times New Roman" w:cs="Times New Roman"/>
          <w:sz w:val="24"/>
          <w:szCs w:val="24"/>
          <w:lang w:val="en-US"/>
        </w:rPr>
        <w:t>credite</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rol</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verificare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avizare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prealabilă</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documentației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tehnico-economice</w:t>
      </w:r>
      <w:proofErr w:type="spellEnd"/>
      <w:r w:rsidRPr="008841C5">
        <w:rPr>
          <w:rFonts w:ascii="Times New Roman" w:eastAsia="Calibri" w:hAnsi="Times New Roman" w:cs="Times New Roman"/>
          <w:sz w:val="24"/>
          <w:szCs w:val="24"/>
          <w:lang w:val="en-US"/>
        </w:rPr>
        <w:t xml:space="preserve"> pe faze de </w:t>
      </w:r>
      <w:proofErr w:type="spellStart"/>
      <w:r w:rsidRPr="008841C5">
        <w:rPr>
          <w:rFonts w:ascii="Times New Roman" w:eastAsia="Calibri" w:hAnsi="Times New Roman" w:cs="Times New Roman"/>
          <w:sz w:val="24"/>
          <w:szCs w:val="24"/>
          <w:lang w:val="en-US"/>
        </w:rPr>
        <w:t>proiectare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vederea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aprobării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acestora</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către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autoritatea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deliberativă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Consiliul</w:t>
      </w:r>
      <w:proofErr w:type="spellEnd"/>
      <w:r w:rsidRPr="008841C5">
        <w:rPr>
          <w:rFonts w:ascii="Times New Roman" w:eastAsia="Calibri" w:hAnsi="Times New Roman" w:cs="Times New Roman"/>
          <w:sz w:val="24"/>
          <w:szCs w:val="24"/>
          <w:lang w:val="en-US"/>
        </w:rPr>
        <w:t xml:space="preserve"> General al </w:t>
      </w:r>
      <w:proofErr w:type="spellStart"/>
      <w:r w:rsidRPr="008841C5">
        <w:rPr>
          <w:rFonts w:ascii="Times New Roman" w:eastAsia="Calibri" w:hAnsi="Times New Roman" w:cs="Times New Roman"/>
          <w:sz w:val="24"/>
          <w:szCs w:val="24"/>
          <w:lang w:val="en-US"/>
        </w:rPr>
        <w:t>Municipiului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București</w:t>
      </w:r>
      <w:proofErr w:type="spellEnd"/>
      <w:r w:rsidRPr="008841C5">
        <w:rPr>
          <w:rFonts w:ascii="Times New Roman" w:eastAsia="Calibri" w:hAnsi="Times New Roman" w:cs="Times New Roman"/>
          <w:sz w:val="24"/>
          <w:szCs w:val="24"/>
          <w:lang w:val="en-US"/>
        </w:rPr>
        <w:t xml:space="preserve">; </w:t>
      </w:r>
    </w:p>
    <w:p w14:paraId="55F6130D"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Consiliul</w:t>
      </w:r>
      <w:proofErr w:type="spellEnd"/>
      <w:r w:rsidRPr="008841C5">
        <w:rPr>
          <w:rFonts w:ascii="Times New Roman" w:eastAsia="Calibri" w:hAnsi="Times New Roman" w:cs="Times New Roman"/>
          <w:b/>
          <w:bCs/>
          <w:sz w:val="24"/>
          <w:szCs w:val="24"/>
          <w:lang w:val="en-US"/>
        </w:rPr>
        <w:t xml:space="preserve"> General al </w:t>
      </w:r>
      <w:proofErr w:type="spellStart"/>
      <w:r w:rsidRPr="008841C5">
        <w:rPr>
          <w:rFonts w:ascii="Times New Roman" w:eastAsia="Calibri" w:hAnsi="Times New Roman" w:cs="Times New Roman"/>
          <w:b/>
          <w:bCs/>
          <w:sz w:val="24"/>
          <w:szCs w:val="24"/>
          <w:lang w:val="en-US"/>
        </w:rPr>
        <w:t>Municipiului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București</w:t>
      </w:r>
      <w:proofErr w:type="spellEnd"/>
      <w:r w:rsidRPr="008841C5">
        <w:rPr>
          <w:rFonts w:ascii="Times New Roman" w:eastAsia="Calibri" w:hAnsi="Times New Roman" w:cs="Times New Roman"/>
          <w:b/>
          <w:bCs/>
          <w:sz w:val="24"/>
          <w:szCs w:val="24"/>
          <w:lang w:val="en-US"/>
        </w:rPr>
        <w:t xml:space="preserve"> – </w:t>
      </w:r>
      <w:proofErr w:type="spellStart"/>
      <w:r w:rsidRPr="008841C5">
        <w:rPr>
          <w:rFonts w:ascii="Times New Roman" w:eastAsia="Calibri" w:hAnsi="Times New Roman" w:cs="Times New Roman"/>
          <w:sz w:val="24"/>
          <w:szCs w:val="24"/>
          <w:lang w:val="en-US"/>
        </w:rPr>
        <w:t>autoritatea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deliberativă</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nivelul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Unității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Administrativ</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Teritoriale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responsabilă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aprobarea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fondurilor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destinației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acestora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prin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adoptarea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hotărârilor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aprobare</w:t>
      </w:r>
      <w:proofErr w:type="spellEnd"/>
      <w:r w:rsidRPr="008841C5">
        <w:rPr>
          <w:rFonts w:ascii="Times New Roman" w:eastAsia="Calibri" w:hAnsi="Times New Roman" w:cs="Times New Roman"/>
          <w:sz w:val="24"/>
          <w:szCs w:val="24"/>
          <w:lang w:val="en-US"/>
        </w:rPr>
        <w:t xml:space="preserve"> </w:t>
      </w:r>
      <w:proofErr w:type="gramStart"/>
      <w:r w:rsidRPr="008841C5">
        <w:rPr>
          <w:rFonts w:ascii="Times New Roman" w:eastAsia="Calibri" w:hAnsi="Times New Roman" w:cs="Times New Roman"/>
          <w:sz w:val="24"/>
          <w:szCs w:val="24"/>
          <w:lang w:val="en-US"/>
        </w:rPr>
        <w:t>a</w:t>
      </w:r>
      <w:proofErr w:type="gram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indicatorilor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tehnico</w:t>
      </w:r>
      <w:proofErr w:type="spellEnd"/>
      <w:r w:rsidRPr="008841C5">
        <w:rPr>
          <w:rFonts w:ascii="Times New Roman" w:eastAsia="Calibri" w:hAnsi="Times New Roman" w:cs="Times New Roman"/>
          <w:sz w:val="24"/>
          <w:szCs w:val="24"/>
          <w:lang w:val="en-US"/>
        </w:rPr>
        <w:t xml:space="preserve">-economici care </w:t>
      </w:r>
      <w:proofErr w:type="spellStart"/>
      <w:r w:rsidRPr="008841C5">
        <w:rPr>
          <w:rFonts w:ascii="Times New Roman" w:eastAsia="Calibri" w:hAnsi="Times New Roman" w:cs="Times New Roman"/>
          <w:sz w:val="24"/>
          <w:szCs w:val="24"/>
          <w:lang w:val="en-US"/>
        </w:rPr>
        <w:t>vor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sta</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baza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realizării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obiectivului</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investiții</w:t>
      </w:r>
      <w:proofErr w:type="spellEnd"/>
      <w:r w:rsidRPr="008841C5">
        <w:rPr>
          <w:rFonts w:ascii="Times New Roman" w:eastAsia="Calibri" w:hAnsi="Times New Roman" w:cs="Times New Roman"/>
          <w:sz w:val="24"/>
          <w:szCs w:val="24"/>
          <w:lang w:val="en-US"/>
        </w:rPr>
        <w:t xml:space="preserve">; </w:t>
      </w:r>
    </w:p>
    <w:p w14:paraId="5C45BAD4"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Ministerul</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Culturii</w:t>
      </w:r>
      <w:proofErr w:type="spellEnd"/>
      <w:r w:rsidRPr="008841C5">
        <w:rPr>
          <w:rFonts w:ascii="Times New Roman" w:eastAsia="Calibri" w:hAnsi="Times New Roman" w:cs="Times New Roman"/>
          <w:b/>
          <w:bCs/>
          <w:sz w:val="24"/>
          <w:szCs w:val="24"/>
          <w:lang w:val="en-US"/>
        </w:rPr>
        <w:t xml:space="preserve"> – </w:t>
      </w:r>
      <w:proofErr w:type="spellStart"/>
      <w:r w:rsidRPr="008841C5">
        <w:rPr>
          <w:rFonts w:ascii="Times New Roman" w:eastAsia="Calibri" w:hAnsi="Times New Roman" w:cs="Times New Roman"/>
          <w:sz w:val="24"/>
          <w:szCs w:val="24"/>
          <w:lang w:val="en-US"/>
        </w:rPr>
        <w:t>autoritate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publică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centrală</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rol</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verificare</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respectării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prevederilor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legale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privind</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intervențiile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asupra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construcțiilor</w:t>
      </w:r>
      <w:proofErr w:type="spellEnd"/>
      <w:r w:rsidRPr="008841C5">
        <w:rPr>
          <w:rFonts w:ascii="Times New Roman" w:eastAsia="Calibri" w:hAnsi="Times New Roman" w:cs="Times New Roman"/>
          <w:sz w:val="24"/>
          <w:szCs w:val="24"/>
          <w:lang w:val="en-US"/>
        </w:rPr>
        <w:t xml:space="preserve"> monument </w:t>
      </w:r>
      <w:proofErr w:type="spellStart"/>
      <w:r w:rsidRPr="008841C5">
        <w:rPr>
          <w:rFonts w:ascii="Times New Roman" w:eastAsia="Calibri" w:hAnsi="Times New Roman" w:cs="Times New Roman"/>
          <w:sz w:val="24"/>
          <w:szCs w:val="24"/>
          <w:lang w:val="en-US"/>
        </w:rPr>
        <w:t>istoric</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sau</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construcțiilor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aflate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zona de </w:t>
      </w:r>
      <w:proofErr w:type="spellStart"/>
      <w:r w:rsidRPr="008841C5">
        <w:rPr>
          <w:rFonts w:ascii="Times New Roman" w:eastAsia="Calibri" w:hAnsi="Times New Roman" w:cs="Times New Roman"/>
          <w:sz w:val="24"/>
          <w:szCs w:val="24"/>
          <w:lang w:val="en-US"/>
        </w:rPr>
        <w:t>protecție</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monumentelor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istorice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sau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r w:rsidRPr="008841C5">
        <w:rPr>
          <w:rFonts w:ascii="Times New Roman" w:eastAsia="Calibri" w:hAnsi="Times New Roman" w:cs="Times New Roman"/>
          <w:sz w:val="24"/>
          <w:szCs w:val="24"/>
          <w:u w:val="single"/>
          <w:lang w:val="en-US"/>
        </w:rPr>
        <w:t xml:space="preserve">Zone </w:t>
      </w:r>
      <w:proofErr w:type="spellStart"/>
      <w:r w:rsidRPr="008841C5">
        <w:rPr>
          <w:rFonts w:ascii="Times New Roman" w:eastAsia="Calibri" w:hAnsi="Times New Roman" w:cs="Times New Roman"/>
          <w:sz w:val="24"/>
          <w:szCs w:val="24"/>
          <w:u w:val="single"/>
          <w:lang w:val="en-US"/>
        </w:rPr>
        <w:t>Construite</w:t>
      </w:r>
      <w:proofErr w:type="spellEnd"/>
      <w:r w:rsidRPr="008841C5">
        <w:rPr>
          <w:rFonts w:ascii="Times New Roman" w:eastAsia="Calibri" w:hAnsi="Times New Roman" w:cs="Times New Roman"/>
          <w:sz w:val="24"/>
          <w:szCs w:val="24"/>
          <w:u w:val="single"/>
          <w:lang w:val="en-US"/>
        </w:rPr>
        <w:t xml:space="preserve"> </w:t>
      </w:r>
      <w:proofErr w:type="spellStart"/>
      <w:r w:rsidRPr="008841C5">
        <w:rPr>
          <w:rFonts w:ascii="Times New Roman" w:eastAsia="Calibri" w:hAnsi="Times New Roman" w:cs="Times New Roman"/>
          <w:sz w:val="24"/>
          <w:szCs w:val="24"/>
          <w:u w:val="single"/>
          <w:lang w:val="en-US"/>
        </w:rPr>
        <w:t>Protejate</w:t>
      </w:r>
      <w:proofErr w:type="spellEnd"/>
      <w:r w:rsidRPr="008841C5">
        <w:rPr>
          <w:rFonts w:ascii="Times New Roman" w:eastAsia="Calibri" w:hAnsi="Times New Roman" w:cs="Times New Roman"/>
          <w:sz w:val="24"/>
          <w:szCs w:val="24"/>
          <w:lang w:val="en-US"/>
        </w:rPr>
        <w:t xml:space="preserve">, care fac </w:t>
      </w:r>
      <w:proofErr w:type="spellStart"/>
      <w:r w:rsidRPr="008841C5">
        <w:rPr>
          <w:rFonts w:ascii="Times New Roman" w:eastAsia="Calibri" w:hAnsi="Times New Roman" w:cs="Times New Roman"/>
          <w:sz w:val="24"/>
          <w:szCs w:val="24"/>
          <w:lang w:val="en-US"/>
        </w:rPr>
        <w:t>obiectul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Legii</w:t>
      </w:r>
      <w:proofErr w:type="spellEnd"/>
      <w:r w:rsidRPr="008841C5">
        <w:rPr>
          <w:rFonts w:ascii="Times New Roman" w:eastAsia="Calibri" w:hAnsi="Times New Roman" w:cs="Times New Roman"/>
          <w:sz w:val="24"/>
          <w:szCs w:val="24"/>
          <w:lang w:val="en-US"/>
        </w:rPr>
        <w:t xml:space="preserve"> nr.422/2001 </w:t>
      </w:r>
      <w:proofErr w:type="spellStart"/>
      <w:r w:rsidRPr="008841C5">
        <w:rPr>
          <w:rFonts w:ascii="Times New Roman" w:eastAsia="Calibri" w:hAnsi="Times New Roman" w:cs="Times New Roman"/>
          <w:sz w:val="24"/>
          <w:szCs w:val="24"/>
          <w:lang w:val="en-US"/>
        </w:rPr>
        <w:t>privind</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protejarea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monumentelor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istorice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republicată</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modificările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completările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ulterioare</w:t>
      </w:r>
      <w:proofErr w:type="spellEnd"/>
      <w:r w:rsidRPr="008841C5">
        <w:rPr>
          <w:rFonts w:ascii="Times New Roman" w:eastAsia="Calibri" w:hAnsi="Times New Roman" w:cs="Times New Roman"/>
          <w:sz w:val="24"/>
          <w:szCs w:val="24"/>
          <w:lang w:val="en-US"/>
        </w:rPr>
        <w:t>;</w:t>
      </w:r>
    </w:p>
    <w:p w14:paraId="7A1D4070" w14:textId="77777777" w:rsidR="008841C5" w:rsidRPr="008841C5" w:rsidRDefault="008841C5" w:rsidP="008841C5">
      <w:pPr>
        <w:numPr>
          <w:ilvl w:val="0"/>
          <w:numId w:val="11"/>
        </w:numPr>
        <w:spacing w:line="240" w:lineRule="auto"/>
        <w:ind w:right="14"/>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Inspectoratul</w:t>
      </w:r>
      <w:proofErr w:type="spellEnd"/>
      <w:r w:rsidRPr="008841C5">
        <w:rPr>
          <w:rFonts w:ascii="Times New Roman" w:eastAsia="Calibri" w:hAnsi="Times New Roman" w:cs="Times New Roman"/>
          <w:b/>
          <w:bCs/>
          <w:sz w:val="24"/>
          <w:szCs w:val="24"/>
          <w:lang w:val="en-US"/>
        </w:rPr>
        <w:t xml:space="preserve"> de Stat </w:t>
      </w:r>
      <w:proofErr w:type="spellStart"/>
      <w:r w:rsidRPr="008841C5">
        <w:rPr>
          <w:rFonts w:ascii="Times New Roman" w:eastAsia="Calibri" w:hAnsi="Times New Roman" w:cs="Times New Roman"/>
          <w:b/>
          <w:bCs/>
          <w:sz w:val="24"/>
          <w:szCs w:val="24"/>
          <w:lang w:val="en-US"/>
        </w:rPr>
        <w:t>în</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Construcţii</w:t>
      </w:r>
      <w:proofErr w:type="spellEnd"/>
      <w:r w:rsidRPr="008841C5">
        <w:rPr>
          <w:rFonts w:ascii="Times New Roman" w:eastAsia="Calibri" w:hAnsi="Times New Roman" w:cs="Times New Roman"/>
          <w:b/>
          <w:bCs/>
          <w:sz w:val="24"/>
          <w:szCs w:val="24"/>
          <w:lang w:val="en-US"/>
        </w:rPr>
        <w:t xml:space="preserve"> - I.S.C., </w:t>
      </w:r>
      <w:proofErr w:type="spellStart"/>
      <w:r w:rsidRPr="008841C5">
        <w:rPr>
          <w:rFonts w:ascii="Times New Roman" w:eastAsia="Calibri" w:hAnsi="Times New Roman" w:cs="Times New Roman"/>
          <w:sz w:val="24"/>
          <w:szCs w:val="24"/>
          <w:lang w:val="en-US"/>
        </w:rPr>
        <w:t>instituţie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publică</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personalitate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juridică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subordinea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Ministerului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Lucrărilor</w:t>
      </w:r>
      <w:proofErr w:type="spellEnd"/>
      <w:r w:rsidRPr="008841C5">
        <w:rPr>
          <w:rFonts w:ascii="Times New Roman" w:eastAsia="Calibri" w:hAnsi="Times New Roman" w:cs="Times New Roman"/>
          <w:sz w:val="24"/>
          <w:szCs w:val="24"/>
          <w:lang w:val="en-US"/>
        </w:rPr>
        <w:t xml:space="preserve"> Publice, </w:t>
      </w:r>
      <w:proofErr w:type="spellStart"/>
      <w:r w:rsidRPr="008841C5">
        <w:rPr>
          <w:rFonts w:ascii="Times New Roman" w:eastAsia="Calibri" w:hAnsi="Times New Roman" w:cs="Times New Roman"/>
          <w:sz w:val="24"/>
          <w:szCs w:val="24"/>
          <w:lang w:val="en-US"/>
        </w:rPr>
        <w:t>Dezvoltării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Administrației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organismul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tehnic</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specializat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desemnat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exercite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potrivit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legii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controlul</w:t>
      </w:r>
      <w:proofErr w:type="spellEnd"/>
      <w:r w:rsidRPr="008841C5">
        <w:rPr>
          <w:rFonts w:ascii="Times New Roman" w:eastAsia="Calibri" w:hAnsi="Times New Roman" w:cs="Times New Roman"/>
          <w:sz w:val="24"/>
          <w:szCs w:val="24"/>
          <w:lang w:val="en-US"/>
        </w:rPr>
        <w:t xml:space="preserve"> de stat cu </w:t>
      </w:r>
      <w:proofErr w:type="spellStart"/>
      <w:r w:rsidRPr="008841C5">
        <w:rPr>
          <w:rFonts w:ascii="Times New Roman" w:eastAsia="Calibri" w:hAnsi="Times New Roman" w:cs="Times New Roman"/>
          <w:sz w:val="24"/>
          <w:szCs w:val="24"/>
          <w:lang w:val="en-US"/>
        </w:rPr>
        <w:t>privire</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respectarea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disciplinei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urbanism </w:t>
      </w:r>
      <w:proofErr w:type="spellStart"/>
      <w:r w:rsidRPr="008841C5">
        <w:rPr>
          <w:rFonts w:ascii="Times New Roman" w:eastAsia="Calibri" w:hAnsi="Times New Roman" w:cs="Times New Roman"/>
          <w:sz w:val="24"/>
          <w:szCs w:val="24"/>
          <w:lang w:val="en-US"/>
        </w:rPr>
        <w:t>şi</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regimului</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autorizare</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construcţiilor</w:t>
      </w:r>
      <w:proofErr w:type="spellEnd"/>
      <w:r w:rsidRPr="008841C5">
        <w:rPr>
          <w:rFonts w:ascii="Times New Roman" w:eastAsia="Calibri" w:hAnsi="Times New Roman" w:cs="Times New Roman"/>
          <w:sz w:val="24"/>
          <w:szCs w:val="24"/>
          <w:lang w:val="en-US"/>
        </w:rPr>
        <w:t xml:space="preserve">, precum </w:t>
      </w:r>
      <w:proofErr w:type="spellStart"/>
      <w:r w:rsidRPr="008841C5">
        <w:rPr>
          <w:rFonts w:ascii="Times New Roman" w:eastAsia="Calibri" w:hAnsi="Times New Roman" w:cs="Times New Roman"/>
          <w:sz w:val="24"/>
          <w:szCs w:val="24"/>
          <w:lang w:val="en-US"/>
        </w:rPr>
        <w:t>şi</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aplicarea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unitară</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prevederilor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legale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domeniul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calităţii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construcţii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desfăşurarea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acţiunilor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privind</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reducerea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riscului</w:t>
      </w:r>
      <w:proofErr w:type="spellEnd"/>
      <w:r w:rsidRPr="008841C5">
        <w:rPr>
          <w:rFonts w:ascii="Times New Roman" w:eastAsia="Calibri" w:hAnsi="Times New Roman" w:cs="Times New Roman"/>
          <w:sz w:val="24"/>
          <w:szCs w:val="24"/>
          <w:lang w:val="en-US"/>
        </w:rPr>
        <w:t xml:space="preserve"> seismic al </w:t>
      </w:r>
      <w:proofErr w:type="spellStart"/>
      <w:r w:rsidRPr="008841C5">
        <w:rPr>
          <w:rFonts w:ascii="Times New Roman" w:eastAsia="Calibri" w:hAnsi="Times New Roman" w:cs="Times New Roman"/>
          <w:sz w:val="24"/>
          <w:szCs w:val="24"/>
          <w:lang w:val="en-US"/>
        </w:rPr>
        <w:t>construcţiilor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existente</w:t>
      </w:r>
      <w:proofErr w:type="spellEnd"/>
      <w:r w:rsidRPr="008841C5">
        <w:rPr>
          <w:rFonts w:ascii="Times New Roman" w:eastAsia="Calibri" w:hAnsi="Times New Roman" w:cs="Times New Roman"/>
          <w:sz w:val="24"/>
          <w:szCs w:val="24"/>
          <w:lang w:val="en-US"/>
        </w:rPr>
        <w:t>.</w:t>
      </w:r>
    </w:p>
    <w:p w14:paraId="4F3DF854" w14:textId="77777777" w:rsidR="008841C5" w:rsidRPr="008841C5" w:rsidRDefault="008841C5" w:rsidP="008841C5">
      <w:pPr>
        <w:numPr>
          <w:ilvl w:val="0"/>
          <w:numId w:val="11"/>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Proiectantul</w:t>
      </w:r>
      <w:r w:rsidRPr="008841C5">
        <w:rPr>
          <w:rFonts w:ascii="Times New Roman" w:hAnsi="Times New Roman" w:cs="Times New Roman"/>
          <w:sz w:val="24"/>
          <w:szCs w:val="24"/>
        </w:rPr>
        <w:t xml:space="preserve"> documentației </w:t>
      </w:r>
      <w:proofErr w:type="spellStart"/>
      <w:r w:rsidRPr="008841C5">
        <w:rPr>
          <w:rFonts w:ascii="Times New Roman" w:hAnsi="Times New Roman" w:cs="Times New Roman"/>
          <w:sz w:val="24"/>
          <w:szCs w:val="24"/>
        </w:rPr>
        <w:t>tehnico</w:t>
      </w:r>
      <w:proofErr w:type="spellEnd"/>
      <w:r w:rsidRPr="008841C5">
        <w:rPr>
          <w:rFonts w:ascii="Times New Roman" w:hAnsi="Times New Roman" w:cs="Times New Roman"/>
          <w:sz w:val="24"/>
          <w:szCs w:val="24"/>
        </w:rPr>
        <w:t xml:space="preserve">-economice, care va sta la baza execuției lucrărilor de consolidare. Pe lângă sarcina elaborării documentației complete, proiectantul are și rolul de a asigura </w:t>
      </w:r>
      <w:r w:rsidRPr="008841C5">
        <w:rPr>
          <w:rFonts w:ascii="Times New Roman" w:hAnsi="Times New Roman" w:cs="Times New Roman"/>
          <w:b/>
          <w:sz w:val="24"/>
          <w:szCs w:val="24"/>
        </w:rPr>
        <w:t>asistența tehnică</w:t>
      </w:r>
      <w:r w:rsidRPr="008841C5">
        <w:rPr>
          <w:rFonts w:ascii="Times New Roman" w:hAnsi="Times New Roman" w:cs="Times New Roman"/>
          <w:sz w:val="24"/>
          <w:szCs w:val="24"/>
        </w:rPr>
        <w:t xml:space="preserve"> pe durata execuției lucrărilor de consolidare și în perioada de garanție a acestora, până la recepția finală a obiectivelor.</w:t>
      </w:r>
    </w:p>
    <w:p w14:paraId="176CA13C"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3D7231CB" w14:textId="77777777" w:rsidR="008841C5" w:rsidRPr="008841C5" w:rsidRDefault="008841C5" w:rsidP="008841C5">
      <w:pPr>
        <w:numPr>
          <w:ilvl w:val="0"/>
          <w:numId w:val="11"/>
        </w:numPr>
        <w:spacing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Prestatorul/Verificatorul/verificatorii atestați pe domenii/subdomenii</w:t>
      </w:r>
      <w:r w:rsidRPr="008841C5">
        <w:rPr>
          <w:rFonts w:ascii="Times New Roman" w:hAnsi="Times New Roman" w:cs="Times New Roman"/>
          <w:sz w:val="24"/>
          <w:szCs w:val="24"/>
        </w:rPr>
        <w:t xml:space="preserve"> de construcții și specialități pentru instalații – prestatori de servicii cu care Autoritatea </w:t>
      </w:r>
      <w:r w:rsidRPr="008841C5">
        <w:rPr>
          <w:rFonts w:ascii="Times New Roman" w:hAnsi="Times New Roman" w:cs="Times New Roman"/>
          <w:sz w:val="24"/>
          <w:szCs w:val="24"/>
        </w:rPr>
        <w:lastRenderedPageBreak/>
        <w:t xml:space="preserve">contractantă are încheiat un contract de verificare a documentației </w:t>
      </w:r>
      <w:proofErr w:type="spellStart"/>
      <w:r w:rsidRPr="008841C5">
        <w:rPr>
          <w:rFonts w:ascii="Times New Roman" w:hAnsi="Times New Roman" w:cs="Times New Roman"/>
          <w:sz w:val="24"/>
          <w:szCs w:val="24"/>
        </w:rPr>
        <w:t>tehnico</w:t>
      </w:r>
      <w:proofErr w:type="spellEnd"/>
      <w:r w:rsidRPr="008841C5">
        <w:rPr>
          <w:rFonts w:ascii="Times New Roman" w:hAnsi="Times New Roman" w:cs="Times New Roman"/>
          <w:sz w:val="24"/>
          <w:szCs w:val="24"/>
        </w:rPr>
        <w:t>-economice, în sensul îndeplinirii cerințelor fundamentale aplicabile construcțiilor, conform Legii nr. 10/1995, actualizată;</w:t>
      </w:r>
    </w:p>
    <w:p w14:paraId="60ED1F06"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03CC00B3" w14:textId="77777777" w:rsidR="008841C5" w:rsidRPr="008841C5" w:rsidRDefault="008841C5" w:rsidP="008841C5">
      <w:pPr>
        <w:numPr>
          <w:ilvl w:val="0"/>
          <w:numId w:val="11"/>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Executantul</w:t>
      </w:r>
      <w:r w:rsidRPr="008841C5">
        <w:rPr>
          <w:rFonts w:ascii="Times New Roman" w:hAnsi="Times New Roman" w:cs="Times New Roman"/>
          <w:sz w:val="24"/>
          <w:szCs w:val="24"/>
        </w:rPr>
        <w:t xml:space="preserve"> lucrărilor, având rolul de a executa lucrările de consolidare a imobilelor vizate,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44438C7F" w14:textId="77777777" w:rsidR="008841C5" w:rsidRPr="008841C5" w:rsidRDefault="008841C5" w:rsidP="008841C5">
      <w:pPr>
        <w:spacing w:line="256" w:lineRule="auto"/>
        <w:ind w:left="720"/>
        <w:contextualSpacing/>
        <w:rPr>
          <w:rFonts w:ascii="Times New Roman" w:hAnsi="Times New Roman" w:cs="Times New Roman"/>
          <w:sz w:val="24"/>
          <w:szCs w:val="24"/>
        </w:rPr>
      </w:pPr>
    </w:p>
    <w:p w14:paraId="6E71CA30" w14:textId="77777777" w:rsidR="008841C5" w:rsidRPr="008841C5" w:rsidRDefault="008841C5" w:rsidP="008841C5">
      <w:pPr>
        <w:numPr>
          <w:ilvl w:val="0"/>
          <w:numId w:val="11"/>
        </w:numPr>
        <w:spacing w:line="256" w:lineRule="auto"/>
        <w:ind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 xml:space="preserve">Dirigintele de șantier, </w:t>
      </w:r>
      <w:r w:rsidRPr="008841C5">
        <w:rPr>
          <w:rFonts w:ascii="Times New Roman" w:hAnsi="Times New Roman" w:cs="Times New Roman"/>
          <w:sz w:val="24"/>
          <w:szCs w:val="24"/>
        </w:rPr>
        <w:t>în calitate de Contractant, având rolul de a asigura supravegherea execuției lucrărilor de construcții și instalații pentru obiectivele de consolidare a imobilelor cu destinația de locuințe, în condițiile prevăzute de legislația în vigoare și conform cerințelor din prezentul Caiet de sarcini și din contractul încheiat între părți.</w:t>
      </w:r>
    </w:p>
    <w:p w14:paraId="1E667C6A" w14:textId="77777777" w:rsidR="008841C5" w:rsidRPr="008841C5" w:rsidRDefault="008841C5" w:rsidP="008841C5">
      <w:pPr>
        <w:spacing w:line="276"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Contractul de prestări servicii de dirigenție de șantier ce va fi încheiat, va utiliza ca date de intrare rezultatele obținute prin contractele de elaborare a documentației </w:t>
      </w:r>
      <w:proofErr w:type="spellStart"/>
      <w:r w:rsidRPr="008841C5">
        <w:rPr>
          <w:rFonts w:ascii="Times New Roman" w:eastAsia="Calibri" w:hAnsi="Times New Roman" w:cs="Times New Roman"/>
          <w:sz w:val="24"/>
          <w:szCs w:val="24"/>
        </w:rPr>
        <w:t>tehnico</w:t>
      </w:r>
      <w:proofErr w:type="spellEnd"/>
      <w:r w:rsidRPr="008841C5">
        <w:rPr>
          <w:rFonts w:ascii="Times New Roman" w:eastAsia="Calibri" w:hAnsi="Times New Roman" w:cs="Times New Roman"/>
          <w:sz w:val="24"/>
          <w:szCs w:val="24"/>
        </w:rPr>
        <w:t xml:space="preserve">-economice faza Proiect Tehnic cu Detalii de Execuție și se va derula </w:t>
      </w:r>
      <w:r w:rsidRPr="008841C5">
        <w:rPr>
          <w:rFonts w:ascii="Times New Roman" w:eastAsia="Calibri" w:hAnsi="Times New Roman" w:cs="Times New Roman"/>
          <w:b/>
          <w:bCs/>
          <w:sz w:val="24"/>
          <w:szCs w:val="24"/>
        </w:rPr>
        <w:t xml:space="preserve">concomitent cu contractul de servicii de asistență tehnică </w:t>
      </w:r>
      <w:r w:rsidRPr="008841C5">
        <w:rPr>
          <w:rFonts w:ascii="Times New Roman" w:eastAsia="Calibri" w:hAnsi="Times New Roman" w:cs="Times New Roman"/>
          <w:sz w:val="24"/>
          <w:szCs w:val="24"/>
        </w:rPr>
        <w:t xml:space="preserve">din partea proiectantului și </w:t>
      </w:r>
      <w:r w:rsidRPr="008841C5">
        <w:rPr>
          <w:rFonts w:ascii="Times New Roman" w:eastAsia="Calibri" w:hAnsi="Times New Roman" w:cs="Times New Roman"/>
          <w:b/>
          <w:bCs/>
          <w:sz w:val="24"/>
          <w:szCs w:val="24"/>
        </w:rPr>
        <w:t xml:space="preserve">contractul de execuție lucrări pentru punerea în </w:t>
      </w:r>
      <w:proofErr w:type="spellStart"/>
      <w:r w:rsidRPr="008841C5">
        <w:rPr>
          <w:rFonts w:ascii="Times New Roman" w:eastAsia="Calibri" w:hAnsi="Times New Roman" w:cs="Times New Roman"/>
          <w:b/>
          <w:bCs/>
          <w:sz w:val="24"/>
          <w:szCs w:val="24"/>
        </w:rPr>
        <w:t>siguranţă</w:t>
      </w:r>
      <w:proofErr w:type="spellEnd"/>
      <w:r w:rsidRPr="008841C5">
        <w:rPr>
          <w:rFonts w:ascii="Times New Roman" w:eastAsia="Calibri" w:hAnsi="Times New Roman" w:cs="Times New Roman"/>
          <w:b/>
          <w:bCs/>
          <w:sz w:val="24"/>
          <w:szCs w:val="24"/>
        </w:rPr>
        <w:t xml:space="preserve">, conservare și protejare a imobilului situat în zonă protejată construită, B-dul Regina Elisabeta nr. 32, sector 5, </w:t>
      </w:r>
      <w:proofErr w:type="spellStart"/>
      <w:r w:rsidRPr="008841C5">
        <w:rPr>
          <w:rFonts w:ascii="Times New Roman" w:eastAsia="Calibri" w:hAnsi="Times New Roman" w:cs="Times New Roman"/>
          <w:b/>
          <w:bCs/>
          <w:sz w:val="24"/>
          <w:szCs w:val="24"/>
        </w:rPr>
        <w:t>Bucureşti</w:t>
      </w:r>
      <w:proofErr w:type="spellEnd"/>
      <w:r w:rsidRPr="008841C5">
        <w:rPr>
          <w:rFonts w:ascii="Times New Roman" w:eastAsia="Calibri" w:hAnsi="Times New Roman" w:cs="Times New Roman"/>
          <w:sz w:val="24"/>
          <w:szCs w:val="24"/>
        </w:rPr>
        <w:t>.</w:t>
      </w:r>
    </w:p>
    <w:p w14:paraId="5CBFB46A" w14:textId="77777777" w:rsidR="008841C5" w:rsidRPr="008841C5" w:rsidRDefault="008841C5" w:rsidP="008841C5">
      <w:pPr>
        <w:numPr>
          <w:ilvl w:val="0"/>
          <w:numId w:val="16"/>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 xml:space="preserve">DESCRIEREA SERVICIILOR SOLICITATE </w:t>
      </w:r>
    </w:p>
    <w:p w14:paraId="618F88D6" w14:textId="77777777" w:rsidR="008841C5" w:rsidRPr="008841C5" w:rsidRDefault="008841C5" w:rsidP="007D61C0">
      <w:pPr>
        <w:numPr>
          <w:ilvl w:val="1"/>
          <w:numId w:val="16"/>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Descrierea situației actuale la nivelul Autorității Contractante</w:t>
      </w:r>
    </w:p>
    <w:p w14:paraId="5A815767" w14:textId="77777777" w:rsidR="008841C5" w:rsidRPr="008841C5" w:rsidRDefault="008841C5" w:rsidP="008841C5">
      <w:pPr>
        <w:shd w:val="clear" w:color="auto" w:fill="FFFFFF"/>
        <w:spacing w:line="254" w:lineRule="auto"/>
        <w:ind w:firstLine="708"/>
        <w:jc w:val="both"/>
        <w:rPr>
          <w:rFonts w:ascii="Times New Roman" w:eastAsia="Calibri" w:hAnsi="Times New Roman" w:cs="Times New Roman"/>
          <w:b/>
          <w:bCs/>
          <w:color w:val="000000"/>
          <w:sz w:val="24"/>
          <w:szCs w:val="24"/>
        </w:rPr>
      </w:pPr>
      <w:r w:rsidRPr="008841C5">
        <w:rPr>
          <w:rFonts w:ascii="Times New Roman" w:eastAsia="Calibri" w:hAnsi="Times New Roman" w:cs="Times New Roman"/>
          <w:color w:val="000000"/>
          <w:sz w:val="24"/>
          <w:szCs w:val="24"/>
        </w:rPr>
        <w:t xml:space="preserve">Imobilul cu destinație culturală, situat în </w:t>
      </w:r>
      <w:proofErr w:type="spellStart"/>
      <w:r w:rsidRPr="008841C5">
        <w:rPr>
          <w:rFonts w:ascii="Times New Roman" w:eastAsia="Calibri" w:hAnsi="Times New Roman" w:cs="Times New Roman"/>
          <w:color w:val="000000"/>
          <w:sz w:val="24"/>
          <w:szCs w:val="24"/>
        </w:rPr>
        <w:t>Bdul</w:t>
      </w:r>
      <w:proofErr w:type="spellEnd"/>
      <w:r w:rsidRPr="008841C5">
        <w:rPr>
          <w:rFonts w:ascii="Times New Roman" w:eastAsia="Calibri" w:hAnsi="Times New Roman" w:cs="Times New Roman"/>
          <w:color w:val="000000"/>
          <w:sz w:val="24"/>
          <w:szCs w:val="24"/>
        </w:rPr>
        <w:t xml:space="preserve"> Regina Elisabeta nr 32, sector 5, București, </w:t>
      </w:r>
      <w:r w:rsidRPr="008841C5">
        <w:rPr>
          <w:rFonts w:ascii="Times New Roman" w:eastAsia="Calibri" w:hAnsi="Times New Roman" w:cs="Times New Roman"/>
          <w:b/>
          <w:bCs/>
          <w:color w:val="000000"/>
          <w:sz w:val="24"/>
          <w:szCs w:val="24"/>
        </w:rPr>
        <w:t xml:space="preserve">a fost achiziționat în anul 2017, potrivit HCGMB nr 611/19.12.2017, și a intrat în proprietatea publică a municipiului București și în administrarea succesivă a Teatrului Ion Creangă, a Centrului Cultural LUMINA și a A.M.C.C.R.S., pentru derularea investiției. </w:t>
      </w:r>
    </w:p>
    <w:p w14:paraId="2F02E635" w14:textId="77777777" w:rsidR="008841C5" w:rsidRPr="008841C5" w:rsidRDefault="008841C5" w:rsidP="008841C5">
      <w:pPr>
        <w:shd w:val="clear" w:color="auto" w:fill="FFFFFF"/>
        <w:spacing w:line="254" w:lineRule="auto"/>
        <w:ind w:firstLine="708"/>
        <w:jc w:val="both"/>
        <w:rPr>
          <w:rFonts w:ascii="Times New Roman" w:eastAsia="Calibri" w:hAnsi="Times New Roman" w:cs="Times New Roman"/>
          <w:b/>
          <w:bCs/>
          <w:color w:val="000000"/>
          <w:sz w:val="24"/>
          <w:szCs w:val="24"/>
        </w:rPr>
      </w:pPr>
      <w:r w:rsidRPr="008841C5">
        <w:rPr>
          <w:rFonts w:ascii="Times New Roman" w:eastAsia="Calibri" w:hAnsi="Times New Roman" w:cs="Times New Roman"/>
          <w:b/>
          <w:bCs/>
          <w:color w:val="000000"/>
          <w:sz w:val="24"/>
          <w:szCs w:val="24"/>
        </w:rPr>
        <w:t xml:space="preserve">Deși anul construcției </w:t>
      </w:r>
      <w:bookmarkStart w:id="45" w:name="An_constructie"/>
      <w:r w:rsidRPr="008841C5">
        <w:rPr>
          <w:rFonts w:ascii="Times New Roman" w:eastAsia="Calibri" w:hAnsi="Times New Roman" w:cs="Times New Roman"/>
          <w:b/>
          <w:bCs/>
          <w:color w:val="000000"/>
          <w:sz w:val="24"/>
          <w:szCs w:val="24"/>
        </w:rPr>
        <w:t>este 1926</w:t>
      </w:r>
      <w:bookmarkEnd w:id="45"/>
      <w:r w:rsidRPr="008841C5">
        <w:rPr>
          <w:rFonts w:ascii="Times New Roman" w:eastAsia="Calibri" w:hAnsi="Times New Roman" w:cs="Times New Roman"/>
          <w:b/>
          <w:bCs/>
          <w:color w:val="000000"/>
          <w:sz w:val="24"/>
          <w:szCs w:val="24"/>
        </w:rPr>
        <w:t xml:space="preserve">, cădirea nu este clasată ca monument istoric dar se află în Zonă protejată construită bulevardul </w:t>
      </w:r>
      <w:proofErr w:type="spellStart"/>
      <w:r w:rsidRPr="008841C5">
        <w:rPr>
          <w:rFonts w:ascii="Times New Roman" w:eastAsia="Calibri" w:hAnsi="Times New Roman" w:cs="Times New Roman"/>
          <w:b/>
          <w:bCs/>
          <w:color w:val="000000"/>
          <w:sz w:val="24"/>
          <w:szCs w:val="24"/>
        </w:rPr>
        <w:t>haussmanian</w:t>
      </w:r>
      <w:proofErr w:type="spellEnd"/>
      <w:r w:rsidRPr="008841C5">
        <w:rPr>
          <w:rFonts w:ascii="Times New Roman" w:eastAsia="Calibri" w:hAnsi="Times New Roman" w:cs="Times New Roman"/>
          <w:b/>
          <w:bCs/>
          <w:color w:val="000000"/>
          <w:sz w:val="24"/>
          <w:szCs w:val="24"/>
        </w:rPr>
        <w:t xml:space="preserve"> Elisabeta – Kogălniceanu, respectiv in Zona Protejată nr. 06, subzona Cp 1 b, prin Hotărârea CGMB nr. 279/2000. </w:t>
      </w:r>
    </w:p>
    <w:p w14:paraId="1D46464A" w14:textId="77777777" w:rsidR="008841C5" w:rsidRPr="008841C5" w:rsidRDefault="008841C5" w:rsidP="008841C5">
      <w:pPr>
        <w:shd w:val="clear" w:color="auto" w:fill="FFFFFF"/>
        <w:spacing w:line="254" w:lineRule="auto"/>
        <w:ind w:firstLine="708"/>
        <w:jc w:val="both"/>
        <w:rPr>
          <w:rFonts w:ascii="Times New Roman" w:eastAsia="Calibri" w:hAnsi="Times New Roman" w:cs="Times New Roman"/>
          <w:color w:val="000000"/>
          <w:sz w:val="24"/>
          <w:szCs w:val="24"/>
        </w:rPr>
      </w:pPr>
      <w:r w:rsidRPr="008841C5">
        <w:rPr>
          <w:rFonts w:ascii="Times New Roman" w:eastAsia="Calibri" w:hAnsi="Times New Roman" w:cs="Times New Roman"/>
          <w:color w:val="000000"/>
          <w:sz w:val="24"/>
          <w:szCs w:val="24"/>
        </w:rPr>
        <w:t xml:space="preserve">Clădirea are două corpuri, </w:t>
      </w:r>
      <w:r w:rsidRPr="008841C5">
        <w:rPr>
          <w:rFonts w:ascii="Times New Roman" w:eastAsia="Calibri" w:hAnsi="Times New Roman" w:cs="Times New Roman"/>
          <w:b/>
          <w:bCs/>
          <w:color w:val="000000"/>
          <w:sz w:val="24"/>
          <w:szCs w:val="24"/>
        </w:rPr>
        <w:t xml:space="preserve">CORPUL PRINCIPAL </w:t>
      </w:r>
      <w:proofErr w:type="spellStart"/>
      <w:r w:rsidRPr="008841C5">
        <w:rPr>
          <w:rFonts w:ascii="Times New Roman" w:eastAsia="Calibri" w:hAnsi="Times New Roman" w:cs="Times New Roman"/>
          <w:b/>
          <w:bCs/>
          <w:color w:val="000000"/>
          <w:sz w:val="24"/>
          <w:szCs w:val="24"/>
        </w:rPr>
        <w:t>Sp+P</w:t>
      </w:r>
      <w:proofErr w:type="spellEnd"/>
      <w:r w:rsidRPr="008841C5">
        <w:rPr>
          <w:rFonts w:ascii="Times New Roman" w:eastAsia="Calibri" w:hAnsi="Times New Roman" w:cs="Times New Roman"/>
          <w:b/>
          <w:bCs/>
          <w:color w:val="000000"/>
          <w:sz w:val="24"/>
          <w:szCs w:val="24"/>
        </w:rPr>
        <w:t xml:space="preserve"> și CORP INTRARE P+2E</w:t>
      </w:r>
      <w:r w:rsidRPr="008841C5">
        <w:rPr>
          <w:rFonts w:ascii="Times New Roman" w:eastAsia="Calibri" w:hAnsi="Times New Roman" w:cs="Times New Roman"/>
          <w:color w:val="000000"/>
          <w:sz w:val="24"/>
          <w:szCs w:val="24"/>
        </w:rPr>
        <w:t xml:space="preserve"> cu rost între ele. </w:t>
      </w:r>
    </w:p>
    <w:p w14:paraId="2C033FDA" w14:textId="77777777" w:rsidR="008841C5" w:rsidRPr="008841C5" w:rsidRDefault="008841C5" w:rsidP="008841C5">
      <w:pPr>
        <w:shd w:val="clear" w:color="auto" w:fill="FFFFFF"/>
        <w:spacing w:line="254" w:lineRule="auto"/>
        <w:ind w:firstLine="708"/>
        <w:jc w:val="both"/>
        <w:rPr>
          <w:rFonts w:ascii="Times New Roman" w:eastAsia="Calibri" w:hAnsi="Times New Roman" w:cs="Times New Roman"/>
          <w:color w:val="000000"/>
          <w:sz w:val="24"/>
          <w:szCs w:val="24"/>
        </w:rPr>
      </w:pPr>
      <w:r w:rsidRPr="008841C5">
        <w:rPr>
          <w:rFonts w:ascii="Times New Roman" w:eastAsia="Calibri" w:hAnsi="Times New Roman" w:cs="Times New Roman"/>
          <w:color w:val="000000"/>
          <w:sz w:val="24"/>
          <w:szCs w:val="24"/>
        </w:rPr>
        <w:t xml:space="preserve">Utilizarea inițială a imobilului a fost de cinematograf, cu fosta denumire Cinema Lumina. Cea mai veche atestare cunoscută a imobilului este din 1926. În urma seismului din 4 martie 1977 imobilul a fost grav avariat, </w:t>
      </w:r>
      <w:proofErr w:type="spellStart"/>
      <w:r w:rsidRPr="008841C5">
        <w:rPr>
          <w:rFonts w:ascii="Times New Roman" w:eastAsia="Calibri" w:hAnsi="Times New Roman" w:cs="Times New Roman"/>
          <w:color w:val="000000"/>
          <w:sz w:val="24"/>
          <w:szCs w:val="24"/>
        </w:rPr>
        <w:t>urmand</w:t>
      </w:r>
      <w:proofErr w:type="spellEnd"/>
      <w:r w:rsidRPr="008841C5">
        <w:rPr>
          <w:rFonts w:ascii="Times New Roman" w:eastAsia="Calibri" w:hAnsi="Times New Roman" w:cs="Times New Roman"/>
          <w:color w:val="000000"/>
          <w:sz w:val="24"/>
          <w:szCs w:val="24"/>
        </w:rPr>
        <w:t xml:space="preserve"> ca in perioada 1980-1981 </w:t>
      </w:r>
      <w:proofErr w:type="spellStart"/>
      <w:r w:rsidRPr="008841C5">
        <w:rPr>
          <w:rFonts w:ascii="Times New Roman" w:eastAsia="Calibri" w:hAnsi="Times New Roman" w:cs="Times New Roman"/>
          <w:color w:val="000000"/>
          <w:sz w:val="24"/>
          <w:szCs w:val="24"/>
        </w:rPr>
        <w:t>Directia</w:t>
      </w:r>
      <w:proofErr w:type="spellEnd"/>
      <w:r w:rsidRPr="008841C5">
        <w:rPr>
          <w:rFonts w:ascii="Times New Roman" w:eastAsia="Calibri" w:hAnsi="Times New Roman" w:cs="Times New Roman"/>
          <w:color w:val="000000"/>
          <w:sz w:val="24"/>
          <w:szCs w:val="24"/>
        </w:rPr>
        <w:t xml:space="preserve"> Cinematografiei sa realizeze o  </w:t>
      </w:r>
      <w:proofErr w:type="spellStart"/>
      <w:r w:rsidRPr="008841C5">
        <w:rPr>
          <w:rFonts w:ascii="Times New Roman" w:eastAsia="Calibri" w:hAnsi="Times New Roman" w:cs="Times New Roman"/>
          <w:color w:val="000000"/>
          <w:sz w:val="24"/>
          <w:szCs w:val="24"/>
        </w:rPr>
        <w:t>constructie</w:t>
      </w:r>
      <w:proofErr w:type="spellEnd"/>
      <w:r w:rsidRPr="008841C5">
        <w:rPr>
          <w:rFonts w:ascii="Times New Roman" w:eastAsia="Calibri" w:hAnsi="Times New Roman" w:cs="Times New Roman"/>
          <w:color w:val="000000"/>
          <w:sz w:val="24"/>
          <w:szCs w:val="24"/>
        </w:rPr>
        <w:t xml:space="preserve"> </w:t>
      </w:r>
      <w:proofErr w:type="spellStart"/>
      <w:r w:rsidRPr="008841C5">
        <w:rPr>
          <w:rFonts w:ascii="Times New Roman" w:eastAsia="Calibri" w:hAnsi="Times New Roman" w:cs="Times New Roman"/>
          <w:color w:val="000000"/>
          <w:sz w:val="24"/>
          <w:szCs w:val="24"/>
        </w:rPr>
        <w:t>asemanatoare</w:t>
      </w:r>
      <w:proofErr w:type="spellEnd"/>
      <w:r w:rsidRPr="008841C5">
        <w:rPr>
          <w:rFonts w:ascii="Times New Roman" w:eastAsia="Calibri" w:hAnsi="Times New Roman" w:cs="Times New Roman"/>
          <w:color w:val="000000"/>
          <w:sz w:val="24"/>
          <w:szCs w:val="24"/>
        </w:rPr>
        <w:t xml:space="preserve"> celei </w:t>
      </w:r>
      <w:proofErr w:type="spellStart"/>
      <w:r w:rsidRPr="008841C5">
        <w:rPr>
          <w:rFonts w:ascii="Times New Roman" w:eastAsia="Calibri" w:hAnsi="Times New Roman" w:cs="Times New Roman"/>
          <w:color w:val="000000"/>
          <w:sz w:val="24"/>
          <w:szCs w:val="24"/>
        </w:rPr>
        <w:t>initiala</w:t>
      </w:r>
      <w:proofErr w:type="spellEnd"/>
      <w:r w:rsidRPr="008841C5">
        <w:rPr>
          <w:rFonts w:ascii="Times New Roman" w:eastAsia="Calibri" w:hAnsi="Times New Roman" w:cs="Times New Roman"/>
          <w:color w:val="000000"/>
          <w:sz w:val="24"/>
          <w:szCs w:val="24"/>
        </w:rPr>
        <w:t xml:space="preserve"> ( tronsonul P+2E)  pe </w:t>
      </w:r>
      <w:proofErr w:type="spellStart"/>
      <w:r w:rsidRPr="008841C5">
        <w:rPr>
          <w:rFonts w:ascii="Times New Roman" w:eastAsia="Calibri" w:hAnsi="Times New Roman" w:cs="Times New Roman"/>
          <w:color w:val="000000"/>
          <w:sz w:val="24"/>
          <w:szCs w:val="24"/>
        </w:rPr>
        <w:t>acelasi</w:t>
      </w:r>
      <w:proofErr w:type="spellEnd"/>
      <w:r w:rsidRPr="008841C5">
        <w:rPr>
          <w:rFonts w:ascii="Times New Roman" w:eastAsia="Calibri" w:hAnsi="Times New Roman" w:cs="Times New Roman"/>
          <w:color w:val="000000"/>
          <w:sz w:val="24"/>
          <w:szCs w:val="24"/>
        </w:rPr>
        <w:t xml:space="preserve"> amplasament. După cutremurul din 1977 s-au realizat consolidări ale CORPULUI INTRARE P+2E, iar între anii 2010-2012 proprietarul privat a realizat o </w:t>
      </w:r>
      <w:proofErr w:type="spellStart"/>
      <w:r w:rsidRPr="008841C5">
        <w:rPr>
          <w:rFonts w:ascii="Times New Roman" w:eastAsia="Calibri" w:hAnsi="Times New Roman" w:cs="Times New Roman"/>
          <w:color w:val="000000"/>
          <w:sz w:val="24"/>
          <w:szCs w:val="24"/>
        </w:rPr>
        <w:t>supantă</w:t>
      </w:r>
      <w:proofErr w:type="spellEnd"/>
      <w:r w:rsidRPr="008841C5">
        <w:rPr>
          <w:rFonts w:ascii="Times New Roman" w:eastAsia="Calibri" w:hAnsi="Times New Roman" w:cs="Times New Roman"/>
          <w:color w:val="000000"/>
          <w:sz w:val="24"/>
          <w:szCs w:val="24"/>
        </w:rPr>
        <w:t xml:space="preserve"> cu structură metalică la interiorul Corpului Principal, lucrări de recompartimentare, refacere a finisajelor, reparații și modificări ale instalațiilor.</w:t>
      </w:r>
    </w:p>
    <w:p w14:paraId="13B5662A" w14:textId="77777777" w:rsidR="008841C5" w:rsidRPr="008841C5" w:rsidRDefault="008841C5" w:rsidP="008841C5">
      <w:pPr>
        <w:shd w:val="clear" w:color="auto" w:fill="FFFFFF"/>
        <w:spacing w:line="254" w:lineRule="auto"/>
        <w:ind w:firstLine="708"/>
        <w:jc w:val="both"/>
        <w:rPr>
          <w:rFonts w:ascii="Times New Roman" w:eastAsia="Calibri" w:hAnsi="Times New Roman" w:cs="Times New Roman"/>
          <w:color w:val="000000"/>
          <w:sz w:val="24"/>
          <w:szCs w:val="24"/>
        </w:rPr>
      </w:pPr>
      <w:r w:rsidRPr="008841C5">
        <w:rPr>
          <w:rFonts w:ascii="Times New Roman" w:eastAsia="Calibri" w:hAnsi="Times New Roman" w:cs="Times New Roman"/>
          <w:color w:val="000000"/>
          <w:sz w:val="24"/>
          <w:szCs w:val="24"/>
        </w:rPr>
        <w:t xml:space="preserve">Noul proprietar, Primăria Capitalei, dorește </w:t>
      </w:r>
      <w:proofErr w:type="spellStart"/>
      <w:r w:rsidRPr="008841C5">
        <w:rPr>
          <w:rFonts w:ascii="Times New Roman" w:eastAsia="Calibri" w:hAnsi="Times New Roman" w:cs="Times New Roman"/>
          <w:color w:val="000000"/>
          <w:sz w:val="24"/>
          <w:szCs w:val="24"/>
        </w:rPr>
        <w:t>refuncționalizarea</w:t>
      </w:r>
      <w:proofErr w:type="spellEnd"/>
      <w:r w:rsidRPr="008841C5">
        <w:rPr>
          <w:rFonts w:ascii="Times New Roman" w:eastAsia="Calibri" w:hAnsi="Times New Roman" w:cs="Times New Roman"/>
          <w:color w:val="000000"/>
          <w:sz w:val="24"/>
          <w:szCs w:val="24"/>
        </w:rPr>
        <w:t xml:space="preserve">, reabilitarea (inclusiv consolidarea) și modernizarea clădirii existente, potrivit </w:t>
      </w:r>
      <w:r w:rsidRPr="008841C5">
        <w:rPr>
          <w:rFonts w:ascii="Times New Roman" w:eastAsia="Calibri" w:hAnsi="Times New Roman" w:cs="Times New Roman"/>
          <w:b/>
          <w:bCs/>
          <w:color w:val="000000"/>
          <w:sz w:val="24"/>
          <w:szCs w:val="24"/>
        </w:rPr>
        <w:t xml:space="preserve">HCGMB nr. 127/25.02.2022. </w:t>
      </w:r>
      <w:r w:rsidRPr="008841C5">
        <w:rPr>
          <w:rFonts w:ascii="Times New Roman" w:eastAsia="Calibri" w:hAnsi="Times New Roman" w:cs="Times New Roman"/>
          <w:color w:val="000000"/>
          <w:sz w:val="24"/>
          <w:szCs w:val="24"/>
        </w:rPr>
        <w:t xml:space="preserve">La data prezentului Caiet de sarcini, imobilul este încadrat în clasa de </w:t>
      </w:r>
      <w:r w:rsidRPr="008841C5">
        <w:rPr>
          <w:rFonts w:ascii="Times New Roman" w:eastAsia="Calibri" w:hAnsi="Times New Roman" w:cs="Times New Roman"/>
          <w:color w:val="000000"/>
          <w:sz w:val="24"/>
          <w:szCs w:val="24"/>
        </w:rPr>
        <w:lastRenderedPageBreak/>
        <w:t xml:space="preserve">risc seismic RSII potrivit raportului de expertiză tehnică la </w:t>
      </w:r>
      <w:proofErr w:type="spellStart"/>
      <w:r w:rsidRPr="008841C5">
        <w:rPr>
          <w:rFonts w:ascii="Times New Roman" w:eastAsia="Calibri" w:hAnsi="Times New Roman" w:cs="Times New Roman"/>
          <w:color w:val="000000"/>
          <w:sz w:val="24"/>
          <w:szCs w:val="24"/>
        </w:rPr>
        <w:t>cerinșa</w:t>
      </w:r>
      <w:proofErr w:type="spellEnd"/>
      <w:r w:rsidRPr="008841C5">
        <w:rPr>
          <w:rFonts w:ascii="Times New Roman" w:eastAsia="Calibri" w:hAnsi="Times New Roman" w:cs="Times New Roman"/>
          <w:color w:val="000000"/>
          <w:sz w:val="24"/>
          <w:szCs w:val="24"/>
        </w:rPr>
        <w:t xml:space="preserve"> ”rezistență și stabilitate” care a completat expertiza tehnică din anul 2018, întocmită de expertul tehnic atestat, </w:t>
      </w:r>
      <w:proofErr w:type="spellStart"/>
      <w:r w:rsidRPr="008841C5">
        <w:rPr>
          <w:rFonts w:ascii="Times New Roman" w:eastAsia="Calibri" w:hAnsi="Times New Roman" w:cs="Times New Roman"/>
          <w:color w:val="000000"/>
          <w:sz w:val="24"/>
          <w:szCs w:val="24"/>
        </w:rPr>
        <w:t>ing</w:t>
      </w:r>
      <w:proofErr w:type="spellEnd"/>
      <w:r w:rsidRPr="008841C5">
        <w:rPr>
          <w:rFonts w:ascii="Times New Roman" w:eastAsia="Calibri" w:hAnsi="Times New Roman" w:cs="Times New Roman"/>
          <w:color w:val="000000"/>
          <w:sz w:val="24"/>
          <w:szCs w:val="24"/>
        </w:rPr>
        <w:t xml:space="preserve"> Ionel </w:t>
      </w:r>
      <w:proofErr w:type="spellStart"/>
      <w:r w:rsidRPr="008841C5">
        <w:rPr>
          <w:rFonts w:ascii="Times New Roman" w:eastAsia="Calibri" w:hAnsi="Times New Roman" w:cs="Times New Roman"/>
          <w:color w:val="000000"/>
          <w:sz w:val="24"/>
          <w:szCs w:val="24"/>
        </w:rPr>
        <w:t>Belgun</w:t>
      </w:r>
      <w:proofErr w:type="spellEnd"/>
      <w:r w:rsidRPr="008841C5">
        <w:rPr>
          <w:rFonts w:ascii="Times New Roman" w:eastAsia="Calibri" w:hAnsi="Times New Roman" w:cs="Times New Roman"/>
          <w:color w:val="000000"/>
          <w:sz w:val="24"/>
          <w:szCs w:val="24"/>
        </w:rPr>
        <w:t>, pe vechiul normativ de expertizare.</w:t>
      </w:r>
    </w:p>
    <w:p w14:paraId="311D162D" w14:textId="77777777" w:rsidR="008841C5" w:rsidRPr="008841C5" w:rsidRDefault="008841C5" w:rsidP="007D61C0">
      <w:pPr>
        <w:numPr>
          <w:ilvl w:val="1"/>
          <w:numId w:val="16"/>
        </w:numPr>
        <w:spacing w:line="256" w:lineRule="auto"/>
        <w:ind w:left="81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Obiectivul general la care contribuie realizarea serviciilor</w:t>
      </w:r>
    </w:p>
    <w:p w14:paraId="43E889AC"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Obiectivul general al investiției constă în </w:t>
      </w:r>
      <w:r w:rsidRPr="008841C5">
        <w:rPr>
          <w:rFonts w:ascii="Times New Roman" w:eastAsia="Calibri" w:hAnsi="Times New Roman" w:cs="Times New Roman"/>
          <w:b/>
          <w:bCs/>
          <w:sz w:val="24"/>
          <w:szCs w:val="24"/>
        </w:rPr>
        <w:t>conservarea, protecția și valorificarea durabilă a patrimoniului cultural și a infrastructurilor destinate activităților culturale în zonele urbane</w:t>
      </w:r>
      <w:r w:rsidRPr="008841C5">
        <w:rPr>
          <w:rFonts w:ascii="Times New Roman" w:eastAsia="Calibri" w:hAnsi="Times New Roman" w:cs="Times New Roman"/>
          <w:sz w:val="24"/>
          <w:szCs w:val="24"/>
        </w:rPr>
        <w:t xml:space="preserve">, cu următoarele tipuri de activități orientative: </w:t>
      </w:r>
    </w:p>
    <w:p w14:paraId="4AF676B5" w14:textId="77777777" w:rsidR="008841C5" w:rsidRPr="008841C5" w:rsidRDefault="008841C5">
      <w:pPr>
        <w:numPr>
          <w:ilvl w:val="1"/>
          <w:numId w:val="63"/>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Cs/>
          <w:sz w:val="24"/>
          <w:szCs w:val="24"/>
        </w:rPr>
        <w:t xml:space="preserve">renovarea integrată a unei clădiri publice (eficiență energetică și consolidare seismică) în vederea </w:t>
      </w:r>
      <w:r w:rsidRPr="008841C5">
        <w:rPr>
          <w:rFonts w:ascii="Times New Roman" w:hAnsi="Times New Roman" w:cs="Times New Roman"/>
          <w:sz w:val="24"/>
          <w:szCs w:val="24"/>
        </w:rPr>
        <w:t>reducerii riscului seismic al construcțiilor existente, acțiune complexă, de interes național, în contextul atenuării efectelor unui potențial dezastru provocat de cutremure și cuprinde măsuri de intervenție la construcțiile existente, care respectă principiile orizontale ( egalitate de șanse, DNSH, imunizare la schimbări climatice etc.)</w:t>
      </w:r>
    </w:p>
    <w:p w14:paraId="6C34D4D1" w14:textId="77777777" w:rsidR="008841C5" w:rsidRPr="008841C5" w:rsidRDefault="008841C5">
      <w:pPr>
        <w:numPr>
          <w:ilvl w:val="1"/>
          <w:numId w:val="63"/>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reabilitarea, consolidarea, modernizarea, extinderea și dotarea infrastructurii culturale existente, inclusiv pentru revitalizarea sustenabilă a patrimoniului cultural mobil și imobil, prin implementarea tehnologiilor multimedia și a tehnicilor digitale (inclusiv digitizare 3D).  </w:t>
      </w:r>
    </w:p>
    <w:p w14:paraId="41D558AD"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Obiectivul general al contractului de servicii îl reprezintă </w:t>
      </w:r>
      <w:r w:rsidRPr="008841C5">
        <w:rPr>
          <w:rFonts w:ascii="Times New Roman" w:eastAsia="Calibri" w:hAnsi="Times New Roman" w:cs="Times New Roman"/>
          <w:b/>
          <w:bCs/>
          <w:sz w:val="24"/>
          <w:szCs w:val="24"/>
        </w:rPr>
        <w:t>asigurarea supravegherii execuției corecte a lucrărilor de consolidare, protecție și valorificare durabilă a infrastructurii culturale publice prin diriginți de specialitate autorizați</w:t>
      </w:r>
      <w:r w:rsidRPr="008841C5">
        <w:rPr>
          <w:rFonts w:ascii="Times New Roman" w:eastAsia="Calibri" w:hAnsi="Times New Roman" w:cs="Times New Roman"/>
          <w:sz w:val="24"/>
          <w:szCs w:val="24"/>
        </w:rPr>
        <w:t xml:space="preserve">, în vederea implementării cu succes a proiectului, din punct de vedere al parametrilor </w:t>
      </w:r>
      <w:r w:rsidRPr="008841C5">
        <w:rPr>
          <w:rFonts w:ascii="Times New Roman" w:eastAsia="Calibri" w:hAnsi="Times New Roman" w:cs="Times New Roman"/>
          <w:b/>
          <w:bCs/>
          <w:sz w:val="24"/>
          <w:szCs w:val="24"/>
        </w:rPr>
        <w:t>timp, cost, calitate și siguranță</w:t>
      </w:r>
      <w:r w:rsidRPr="008841C5">
        <w:rPr>
          <w:rFonts w:ascii="Times New Roman" w:eastAsia="Calibri" w:hAnsi="Times New Roman" w:cs="Times New Roman"/>
          <w:sz w:val="24"/>
          <w:szCs w:val="24"/>
        </w:rPr>
        <w:t xml:space="preserve">. </w:t>
      </w:r>
    </w:p>
    <w:p w14:paraId="30B7BD57" w14:textId="77777777" w:rsidR="008841C5" w:rsidRPr="008841C5" w:rsidRDefault="008841C5" w:rsidP="008841C5">
      <w:pPr>
        <w:spacing w:after="0" w:line="254" w:lineRule="auto"/>
        <w:ind w:firstLine="708"/>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sz w:val="24"/>
          <w:szCs w:val="24"/>
          <w:lang w:val="en-US"/>
        </w:rPr>
        <w:t>Activitatea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diriginților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șantier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va</w:t>
      </w:r>
      <w:proofErr w:type="spellEnd"/>
      <w:r w:rsidRPr="008841C5">
        <w:rPr>
          <w:rFonts w:ascii="Times New Roman" w:eastAsia="Calibri" w:hAnsi="Times New Roman" w:cs="Times New Roman"/>
          <w:sz w:val="24"/>
          <w:szCs w:val="24"/>
          <w:lang w:val="en-US"/>
        </w:rPr>
        <w:t xml:space="preserve"> fi </w:t>
      </w:r>
      <w:proofErr w:type="spellStart"/>
      <w:r w:rsidRPr="008841C5">
        <w:rPr>
          <w:rFonts w:ascii="Times New Roman" w:eastAsia="Calibri" w:hAnsi="Times New Roman" w:cs="Times New Roman"/>
          <w:sz w:val="24"/>
          <w:szCs w:val="24"/>
          <w:lang w:val="en-US"/>
        </w:rPr>
        <w:t>condusă</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următoarele</w:t>
      </w:r>
      <w:proofErr w:type="spellEnd"/>
      <w:r w:rsidRPr="008841C5">
        <w:rPr>
          <w:rFonts w:ascii="Times New Roman" w:eastAsia="Calibri" w:hAnsi="Times New Roman" w:cs="Times New Roman"/>
          <w:sz w:val="24"/>
          <w:szCs w:val="24"/>
          <w:lang w:val="en-US"/>
        </w:rPr>
        <w:t xml:space="preserve"> </w:t>
      </w:r>
      <w:r w:rsidRPr="008841C5">
        <w:rPr>
          <w:rFonts w:ascii="Times New Roman" w:eastAsia="Calibri" w:hAnsi="Times New Roman" w:cs="Times New Roman"/>
          <w:b/>
          <w:bCs/>
          <w:sz w:val="24"/>
          <w:szCs w:val="24"/>
          <w:lang w:val="en-US"/>
        </w:rPr>
        <w:t>principii generale</w:t>
      </w:r>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comportare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etică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profesională</w:t>
      </w:r>
      <w:proofErr w:type="spellEnd"/>
      <w:r w:rsidRPr="008841C5">
        <w:rPr>
          <w:rFonts w:ascii="Times New Roman" w:eastAsia="Calibri" w:hAnsi="Times New Roman" w:cs="Times New Roman"/>
          <w:sz w:val="24"/>
          <w:szCs w:val="24"/>
          <w:lang w:val="en-US"/>
        </w:rPr>
        <w:t>:</w:t>
      </w:r>
    </w:p>
    <w:p w14:paraId="13E779F1" w14:textId="77777777" w:rsidR="008841C5" w:rsidRPr="008841C5" w:rsidRDefault="008841C5">
      <w:pPr>
        <w:numPr>
          <w:ilvl w:val="0"/>
          <w:numId w:val="17"/>
        </w:numPr>
        <w:spacing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Imparțialitate-</w:t>
      </w:r>
      <w:r w:rsidRPr="008841C5">
        <w:rPr>
          <w:rFonts w:ascii="Times New Roman" w:hAnsi="Times New Roman" w:cs="Times New Roman"/>
          <w:sz w:val="24"/>
          <w:szCs w:val="24"/>
        </w:rPr>
        <w:t xml:space="preserve"> atât față de investitor cât și față de antreprenori, furnizori și proiectanți;</w:t>
      </w:r>
    </w:p>
    <w:p w14:paraId="323DC308" w14:textId="77777777" w:rsidR="008841C5" w:rsidRPr="008841C5" w:rsidRDefault="008841C5">
      <w:pPr>
        <w:numPr>
          <w:ilvl w:val="0"/>
          <w:numId w:val="17"/>
        </w:numPr>
        <w:spacing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Profesionalism</w:t>
      </w:r>
      <w:r w:rsidRPr="008841C5">
        <w:rPr>
          <w:rFonts w:ascii="Times New Roman" w:hAnsi="Times New Roman" w:cs="Times New Roman"/>
          <w:sz w:val="24"/>
          <w:szCs w:val="24"/>
        </w:rPr>
        <w:t>- trebuie să aibă pregătirea profesională confirmată prin studii de specialitate și prin practică, care să dea încredere în desfășurarea activității;</w:t>
      </w:r>
    </w:p>
    <w:p w14:paraId="066FD164" w14:textId="77777777" w:rsidR="008841C5" w:rsidRPr="008841C5" w:rsidRDefault="008841C5">
      <w:pPr>
        <w:numPr>
          <w:ilvl w:val="0"/>
          <w:numId w:val="17"/>
        </w:numPr>
        <w:spacing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Fidelitate</w:t>
      </w:r>
      <w:r w:rsidRPr="008841C5">
        <w:rPr>
          <w:rFonts w:ascii="Times New Roman" w:hAnsi="Times New Roman" w:cs="Times New Roman"/>
          <w:sz w:val="24"/>
          <w:szCs w:val="24"/>
        </w:rPr>
        <w:t>- față de cerințele investiției din punct de vedere al calității, costului și duratei de execuție, în sensul de a acționa în numele și pentru apărarea intereselor investiției;</w:t>
      </w:r>
    </w:p>
    <w:p w14:paraId="0AC0A7BF" w14:textId="77777777" w:rsidR="008841C5" w:rsidRPr="008841C5" w:rsidRDefault="008841C5">
      <w:pPr>
        <w:numPr>
          <w:ilvl w:val="0"/>
          <w:numId w:val="17"/>
        </w:numPr>
        <w:spacing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Respectarea legalității</w:t>
      </w:r>
      <w:r w:rsidRPr="008841C5">
        <w:rPr>
          <w:rFonts w:ascii="Times New Roman" w:hAnsi="Times New Roman" w:cs="Times New Roman"/>
          <w:sz w:val="24"/>
          <w:szCs w:val="24"/>
        </w:rPr>
        <w:t>- a legilor, regulamentelor, instrucțiunilor și normativelor tehnice în vigoare; actualizarea continuă a cunoștințelor profesionale în concordanță cu progresul tehnologic și legislativ.</w:t>
      </w:r>
    </w:p>
    <w:p w14:paraId="1BF009A1" w14:textId="77777777" w:rsidR="008841C5" w:rsidRPr="008841C5" w:rsidRDefault="008841C5" w:rsidP="008841C5">
      <w:pPr>
        <w:spacing w:after="0" w:line="256" w:lineRule="auto"/>
        <w:ind w:left="720"/>
        <w:contextualSpacing/>
        <w:jc w:val="both"/>
        <w:rPr>
          <w:rFonts w:ascii="Times New Roman" w:hAnsi="Times New Roman" w:cs="Times New Roman"/>
          <w:sz w:val="24"/>
          <w:szCs w:val="24"/>
        </w:rPr>
      </w:pPr>
    </w:p>
    <w:p w14:paraId="62AE24A7" w14:textId="77777777" w:rsidR="008841C5" w:rsidRPr="008841C5" w:rsidRDefault="008841C5" w:rsidP="008841C5">
      <w:pPr>
        <w:numPr>
          <w:ilvl w:val="1"/>
          <w:numId w:val="16"/>
        </w:numPr>
        <w:spacing w:line="256" w:lineRule="auto"/>
        <w:ind w:left="144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Serviciile solicitate: activitățile ce vor fi realizate</w:t>
      </w:r>
      <w:r w:rsidRPr="008841C5">
        <w:rPr>
          <w:rFonts w:ascii="Times New Roman" w:hAnsi="Times New Roman" w:cs="Times New Roman"/>
          <w:sz w:val="24"/>
          <w:szCs w:val="24"/>
        </w:rPr>
        <w:t xml:space="preserve"> </w:t>
      </w:r>
    </w:p>
    <w:p w14:paraId="4DC0F93A"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Pentru acest imobil neîncadrat ca monument istorice dar situat în Zonă Protejată Construită și în limita de protecție a unor monumente istorice, studiul istoric elaborat de arhitecți specialiști, atestați de Ministerul Culturii, impune lucrări de reabilitare/restaurare a elementelor decorative specifice, lucrări de modificări interioare, în vederea revenirii la funcțiunea inițială și adaptarea la multiple funcțiuni culturale, pentru un impact social, cultural pozitiv.</w:t>
      </w:r>
    </w:p>
    <w:p w14:paraId="7F2608BF"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Lucrările de consolidare includ și refacerea instalațiilor interioare și exterioare aferente ambelor clădiri pentru asigurarea utilităților precum și alte categorii de lucrări – hidroizolare, termoizolare, etc. – care contribuie la repunerea în funcțiune a imobilelor respective, în condiții de siguranță și confort, atât pentru vizitatori/spectatorii sălii </w:t>
      </w:r>
      <w:r w:rsidRPr="008841C5">
        <w:rPr>
          <w:rFonts w:ascii="Times New Roman" w:eastAsia="Calibri" w:hAnsi="Times New Roman" w:cs="Times New Roman"/>
          <w:sz w:val="24"/>
          <w:szCs w:val="24"/>
        </w:rPr>
        <w:lastRenderedPageBreak/>
        <w:t>multifuncționale - de spectacole și cinema, cât și pentru spațiile cu altă destinație din imobil - de depozitare, tehnice.</w:t>
      </w:r>
    </w:p>
    <w:p w14:paraId="712A900E"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acest context, serviciile de supraveghere a lucrărilor prin diriginți autorizați se vor realiza în conformitate cu legislația aplicabilă în vigoare pentru întreaga perioadă de pregătire, executare, recepționare a lucrărilor de intervenție și pe perioada de notificare a defectelor, cu deontologie profesională, imparțialitate atât față de Beneficiar cât și față de Antreprenorul lucrării, cu orientare permanentă către finalizarea cu succes a contractului.</w:t>
      </w:r>
    </w:p>
    <w:p w14:paraId="08E54EEB"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Serviciile de dirigenție de șantier vor fi asigurate de specialiști autorizați în conformitate cu prevederile Ordinului nr. 1496/2011 pentru aprobarea Procedurii de autorizare a diriginților de șantier, cu modificările și completările ulterioare/Ordinului nr. 2866/2025 pentru aprobarea Normelor metodologice privind atestarea specialiștilor, experților și verificatorilor tehnici în domeniul protejării monumentelor istorice, urmărind a oferi Beneficiarului garanția că Executantul căruia i-a fost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 </w:t>
      </w:r>
    </w:p>
    <w:p w14:paraId="60113B27"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Prin aceste activități, dirigintele de șantier contribuie la conformitatea, siguranța și durabilitatea construcției pe termen lung, </w:t>
      </w:r>
      <w:r w:rsidRPr="008841C5">
        <w:rPr>
          <w:rFonts w:ascii="Times New Roman" w:eastAsia="Calibri" w:hAnsi="Times New Roman" w:cs="Times New Roman"/>
          <w:b/>
          <w:bCs/>
          <w:sz w:val="24"/>
          <w:szCs w:val="24"/>
        </w:rPr>
        <w:t>răspunzând pentru viciile ascunse pentru o perioadă de 10 ani</w:t>
      </w:r>
      <w:r w:rsidRPr="008841C5">
        <w:rPr>
          <w:rFonts w:ascii="Times New Roman" w:eastAsia="Calibri" w:hAnsi="Times New Roman" w:cs="Times New Roman"/>
          <w:sz w:val="24"/>
          <w:szCs w:val="24"/>
        </w:rPr>
        <w:t>, conform legii. </w:t>
      </w:r>
    </w:p>
    <w:p w14:paraId="10172056"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Dirigintele de șantier</w:t>
      </w:r>
      <w:r w:rsidRPr="008841C5">
        <w:rPr>
          <w:rFonts w:ascii="Times New Roman" w:eastAsia="Calibri" w:hAnsi="Times New Roman" w:cs="Times New Roman"/>
          <w:sz w:val="24"/>
          <w:szCs w:val="24"/>
        </w:rPr>
        <w:t xml:space="preserve"> își va desfășura activitatea ca </w:t>
      </w:r>
      <w:r w:rsidRPr="008841C5">
        <w:rPr>
          <w:rFonts w:ascii="Times New Roman" w:eastAsia="Calibri" w:hAnsi="Times New Roman" w:cs="Times New Roman"/>
          <w:b/>
          <w:bCs/>
          <w:sz w:val="24"/>
          <w:szCs w:val="24"/>
        </w:rPr>
        <w:t>reprezentant al Autorității Contractante</w:t>
      </w:r>
      <w:r w:rsidRPr="008841C5">
        <w:rPr>
          <w:rFonts w:ascii="Times New Roman" w:eastAsia="Calibri" w:hAnsi="Times New Roman" w:cs="Times New Roman"/>
          <w:sz w:val="24"/>
          <w:szCs w:val="24"/>
        </w:rPr>
        <w:t xml:space="preserve"> în relația cu Proiectantul, Executantul, furnizorii și prestatorii de servicii în derularea contractului, cu Inspectoratul de Stat în Construcții. </w:t>
      </w:r>
    </w:p>
    <w:p w14:paraId="5560386D"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Realizarea în condiții optime a contractului trebuie să conducă la respectarea prevederilor legislației naționale, la asigurarea că sunt aplicate măsurile privind respectarea obligațiilor prevăzute în PNRR pentru implementarea principiului ,, </w:t>
      </w:r>
      <w:r w:rsidRPr="008841C5">
        <w:rPr>
          <w:rFonts w:ascii="Times New Roman" w:eastAsia="Calibri" w:hAnsi="Times New Roman" w:cs="Times New Roman"/>
          <w:b/>
          <w:bCs/>
          <w:sz w:val="24"/>
          <w:szCs w:val="24"/>
        </w:rPr>
        <w:t xml:space="preserve">Do No </w:t>
      </w:r>
      <w:proofErr w:type="spellStart"/>
      <w:r w:rsidRPr="008841C5">
        <w:rPr>
          <w:rFonts w:ascii="Times New Roman" w:eastAsia="Calibri" w:hAnsi="Times New Roman" w:cs="Times New Roman"/>
          <w:b/>
          <w:bCs/>
          <w:sz w:val="24"/>
          <w:szCs w:val="24"/>
        </w:rPr>
        <w:t>Significant</w:t>
      </w:r>
      <w:proofErr w:type="spellEnd"/>
      <w:r w:rsidRPr="008841C5">
        <w:rPr>
          <w:rFonts w:ascii="Times New Roman" w:eastAsia="Calibri" w:hAnsi="Times New Roman" w:cs="Times New Roman"/>
          <w:b/>
          <w:bCs/>
          <w:sz w:val="24"/>
          <w:szCs w:val="24"/>
        </w:rPr>
        <w:t xml:space="preserve"> </w:t>
      </w:r>
      <w:proofErr w:type="spellStart"/>
      <w:r w:rsidRPr="008841C5">
        <w:rPr>
          <w:rFonts w:ascii="Times New Roman" w:eastAsia="Calibri" w:hAnsi="Times New Roman" w:cs="Times New Roman"/>
          <w:b/>
          <w:bCs/>
          <w:sz w:val="24"/>
          <w:szCs w:val="24"/>
        </w:rPr>
        <w:t>Harm</w:t>
      </w:r>
      <w:proofErr w:type="spellEnd"/>
      <w:r w:rsidRPr="008841C5">
        <w:rPr>
          <w:rFonts w:ascii="Times New Roman" w:eastAsia="Calibri" w:hAnsi="Times New Roman" w:cs="Times New Roman"/>
          <w:b/>
          <w:bCs/>
          <w:sz w:val="24"/>
          <w:szCs w:val="24"/>
        </w:rPr>
        <w:t>’’( DNSH)</w:t>
      </w:r>
      <w:r w:rsidRPr="008841C5">
        <w:rPr>
          <w:rFonts w:ascii="Times New Roman" w:eastAsia="Calibri" w:hAnsi="Times New Roman" w:cs="Times New Roman"/>
          <w:sz w:val="24"/>
          <w:szCs w:val="24"/>
        </w:rPr>
        <w:t xml:space="preserve"> prevăzute în proiect,  în conformitate cu prevederile legale naționale și prescripțiile tehnice în vigoare, coroborat cu cerințele Ghidului publicat pentru </w:t>
      </w:r>
      <w:r w:rsidRPr="008841C5">
        <w:rPr>
          <w:rFonts w:ascii="Times New Roman" w:eastAsia="Calibri" w:hAnsi="Times New Roman" w:cs="Times New Roman"/>
          <w:b/>
          <w:sz w:val="24"/>
          <w:szCs w:val="24"/>
        </w:rPr>
        <w:t xml:space="preserve">APELUL DE PROIECTE PR BI P7/7.2/1/2025 Apel dedicat conservării, protecției și valorificării durabile a patrimoniului cultural și a infrastructurilor destinate activităților culturale în zonele urbane, </w:t>
      </w:r>
      <w:r w:rsidRPr="008841C5">
        <w:rPr>
          <w:rFonts w:ascii="Times New Roman" w:eastAsia="Calibri" w:hAnsi="Times New Roman" w:cs="Times New Roman"/>
          <w:sz w:val="24"/>
          <w:szCs w:val="24"/>
        </w:rPr>
        <w:t>cu încadrarea în bugetele alocate și cu respectarea termenelor stabilite.</w:t>
      </w:r>
    </w:p>
    <w:p w14:paraId="67619ED0"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27167D03"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Pe tot parcursul execuției lucrărilor, Diriginții de șantier realizează următoarele </w:t>
      </w:r>
      <w:r w:rsidRPr="008841C5">
        <w:rPr>
          <w:rFonts w:ascii="Times New Roman" w:eastAsia="Calibri" w:hAnsi="Times New Roman" w:cs="Times New Roman"/>
          <w:b/>
          <w:sz w:val="24"/>
          <w:szCs w:val="24"/>
        </w:rPr>
        <w:t>activități</w:t>
      </w:r>
      <w:r w:rsidRPr="008841C5">
        <w:rPr>
          <w:rFonts w:ascii="Times New Roman" w:eastAsia="Calibri" w:hAnsi="Times New Roman" w:cs="Times New Roman"/>
          <w:sz w:val="24"/>
          <w:szCs w:val="24"/>
        </w:rPr>
        <w:t>:</w:t>
      </w:r>
    </w:p>
    <w:p w14:paraId="24C6A1B3"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Asigură verificarea execuției corecte și la un nivel de calitate corespunzător al lucrărilor;</w:t>
      </w:r>
    </w:p>
    <w:p w14:paraId="7336200C"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Acționează în vederea soluționării neconformităților și a defectelor apărute în execuție precum și a eventualelor deficiențe de proiectare;</w:t>
      </w:r>
    </w:p>
    <w:p w14:paraId="7E786C42"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Asigură recepția la terminarea lucrărilor și recepția finală, la expirarea perioadei de garanție a acestora;</w:t>
      </w:r>
    </w:p>
    <w:p w14:paraId="6CDE2293"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Participă la întocmirea cărții tehnice a construcției și o predau proprietarului;</w:t>
      </w:r>
    </w:p>
    <w:p w14:paraId="20E15252"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Urmăresc îndeplinirea corectă a tuturor sarcinilor ce revin executantului;</w:t>
      </w:r>
    </w:p>
    <w:p w14:paraId="7F1FE36F"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 xml:space="preserve">Respectă în totalitate obligațiile ce le revin prin contractul de prestări servicii ce urmează a se încheia; </w:t>
      </w:r>
    </w:p>
    <w:p w14:paraId="05651CC1" w14:textId="77777777" w:rsidR="008841C5" w:rsidRPr="008841C5" w:rsidRDefault="008841C5">
      <w:pPr>
        <w:numPr>
          <w:ilvl w:val="0"/>
          <w:numId w:val="17"/>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Păstrează confidențialitatea datelor tehnice și economice ale Autorității Contractante.</w:t>
      </w:r>
    </w:p>
    <w:p w14:paraId="130CBC4F" w14:textId="77777777" w:rsidR="008841C5" w:rsidRPr="008841C5" w:rsidRDefault="008841C5" w:rsidP="008841C5">
      <w:pPr>
        <w:spacing w:after="0" w:line="254" w:lineRule="auto"/>
        <w:jc w:val="both"/>
        <w:rPr>
          <w:rFonts w:ascii="Times New Roman" w:eastAsia="Calibri" w:hAnsi="Times New Roman" w:cs="Times New Roman"/>
          <w:sz w:val="24"/>
          <w:szCs w:val="24"/>
        </w:rPr>
      </w:pPr>
    </w:p>
    <w:p w14:paraId="6AA0CBE8" w14:textId="77777777" w:rsidR="008841C5" w:rsidRPr="008841C5" w:rsidRDefault="008841C5" w:rsidP="008841C5">
      <w:pPr>
        <w:spacing w:after="0" w:line="254" w:lineRule="auto"/>
        <w:ind w:firstLine="708"/>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Activitățile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obligații descrise pe larg la capitolul dedicat din prezentul Caiet de sarcini. </w:t>
      </w:r>
    </w:p>
    <w:p w14:paraId="35BB7FBD"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520442F" w14:textId="77777777" w:rsidR="008841C5" w:rsidRPr="008841C5" w:rsidRDefault="008841C5" w:rsidP="008841C5">
      <w:pPr>
        <w:numPr>
          <w:ilvl w:val="1"/>
          <w:numId w:val="16"/>
        </w:numPr>
        <w:spacing w:line="256" w:lineRule="auto"/>
        <w:ind w:left="1440" w:right="-10"/>
        <w:contextualSpacing/>
        <w:jc w:val="both"/>
        <w:rPr>
          <w:rFonts w:ascii="Times New Roman" w:hAnsi="Times New Roman" w:cs="Times New Roman"/>
          <w:b/>
          <w:bCs/>
          <w:sz w:val="24"/>
          <w:szCs w:val="24"/>
        </w:rPr>
      </w:pPr>
      <w:bookmarkStart w:id="46" w:name="_Hlk51156986"/>
      <w:r w:rsidRPr="008841C5">
        <w:rPr>
          <w:rFonts w:ascii="Times New Roman" w:hAnsi="Times New Roman" w:cs="Times New Roman"/>
          <w:b/>
          <w:bCs/>
          <w:sz w:val="24"/>
          <w:szCs w:val="24"/>
        </w:rPr>
        <w:t>Rezultatele care trebuie obținute în urma prestării serviciilor</w:t>
      </w:r>
    </w:p>
    <w:p w14:paraId="71E4A6B3"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lang w:val="pt-BR"/>
        </w:rPr>
      </w:pPr>
      <w:r w:rsidRPr="008841C5">
        <w:rPr>
          <w:rFonts w:ascii="Times New Roman" w:eastAsia="Calibri" w:hAnsi="Times New Roman" w:cs="Times New Roman"/>
          <w:sz w:val="24"/>
          <w:szCs w:val="24"/>
          <w:lang w:val="pt-BR"/>
        </w:rPr>
        <w:t>Prin prezentul contract de servicii se urmărește obținerea următoarelor rezultate:</w:t>
      </w:r>
    </w:p>
    <w:p w14:paraId="6BDC02F5" w14:textId="77777777" w:rsidR="008841C5" w:rsidRPr="008841C5" w:rsidRDefault="008841C5">
      <w:pPr>
        <w:numPr>
          <w:ilvl w:val="0"/>
          <w:numId w:val="17"/>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Realizarea la timp a sarcinilor în concordanță cu obligațiile prevăzute în contractul de servicii și legislația în vigoare;</w:t>
      </w:r>
    </w:p>
    <w:p w14:paraId="726A5A6D" w14:textId="77777777" w:rsidR="008841C5" w:rsidRPr="008841C5" w:rsidRDefault="008841C5">
      <w:pPr>
        <w:numPr>
          <w:ilvl w:val="0"/>
          <w:numId w:val="17"/>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Realizarea la timp a rapoartelor care sunt solicitate Prestatorului, conform prezentului caiet de sarcini de dirigenție de șantier și aprobarea lor, fără obiecțiuni, de către Achizitor;</w:t>
      </w:r>
    </w:p>
    <w:p w14:paraId="751BF750" w14:textId="77777777" w:rsidR="008841C5" w:rsidRPr="008841C5" w:rsidRDefault="008841C5">
      <w:pPr>
        <w:numPr>
          <w:ilvl w:val="0"/>
          <w:numId w:val="17"/>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Finalizarea contractului de lucrări fără revendicări din partea Executantului, cauzate de activitatea Prestatorului.</w:t>
      </w:r>
    </w:p>
    <w:bookmarkEnd w:id="46"/>
    <w:p w14:paraId="4CEBB1AC"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090BE5D6" w14:textId="77777777" w:rsidR="008841C5" w:rsidRPr="008841C5" w:rsidRDefault="008841C5" w:rsidP="008841C5">
      <w:pPr>
        <w:numPr>
          <w:ilvl w:val="1"/>
          <w:numId w:val="16"/>
        </w:numPr>
        <w:spacing w:line="256" w:lineRule="auto"/>
        <w:ind w:left="144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Atribuțiile și responsabilitățile părților</w:t>
      </w:r>
      <w:r w:rsidRPr="008841C5">
        <w:rPr>
          <w:rFonts w:ascii="Times New Roman" w:hAnsi="Times New Roman" w:cs="Times New Roman"/>
          <w:sz w:val="24"/>
          <w:szCs w:val="24"/>
        </w:rPr>
        <w:t>:</w:t>
      </w:r>
    </w:p>
    <w:p w14:paraId="287CE7C2" w14:textId="77777777" w:rsidR="008841C5" w:rsidRPr="008841C5" w:rsidRDefault="008841C5" w:rsidP="008841C5">
      <w:pPr>
        <w:spacing w:line="256" w:lineRule="auto"/>
        <w:ind w:left="1800" w:right="-10"/>
        <w:contextualSpacing/>
        <w:jc w:val="both"/>
        <w:rPr>
          <w:rFonts w:ascii="Times New Roman" w:hAnsi="Times New Roman" w:cs="Times New Roman"/>
          <w:sz w:val="24"/>
          <w:szCs w:val="24"/>
        </w:rPr>
      </w:pPr>
    </w:p>
    <w:p w14:paraId="5AD3CCF9" w14:textId="77777777" w:rsidR="008841C5" w:rsidRPr="008841C5" w:rsidRDefault="008841C5">
      <w:pPr>
        <w:numPr>
          <w:ilvl w:val="0"/>
          <w:numId w:val="18"/>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 xml:space="preserve">Atribuțiile și responsabilitățile Contractantului </w:t>
      </w:r>
    </w:p>
    <w:p w14:paraId="0A6B61F3" w14:textId="77777777" w:rsidR="008841C5" w:rsidRPr="008841C5" w:rsidRDefault="008841C5" w:rsidP="008841C5">
      <w:pPr>
        <w:spacing w:after="0" w:line="254" w:lineRule="auto"/>
        <w:jc w:val="both"/>
        <w:rPr>
          <w:rFonts w:ascii="Times New Roman" w:eastAsia="Calibri" w:hAnsi="Times New Roman" w:cs="Times New Roman"/>
          <w:sz w:val="24"/>
          <w:szCs w:val="24"/>
        </w:rPr>
      </w:pPr>
    </w:p>
    <w:p w14:paraId="5499538F"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8841C5">
        <w:rPr>
          <w:rFonts w:ascii="Times New Roman" w:eastAsia="Calibri" w:hAnsi="Times New Roman" w:cs="Times New Roman"/>
          <w:b/>
          <w:bCs/>
          <w:sz w:val="24"/>
          <w:szCs w:val="24"/>
        </w:rPr>
        <w:t>faze, tipice unui proiect</w:t>
      </w:r>
      <w:r w:rsidRPr="008841C5">
        <w:rPr>
          <w:rFonts w:ascii="Times New Roman" w:eastAsia="Calibri" w:hAnsi="Times New Roman" w:cs="Times New Roman"/>
          <w:sz w:val="24"/>
          <w:szCs w:val="24"/>
        </w:rPr>
        <w:t>:</w:t>
      </w:r>
    </w:p>
    <w:p w14:paraId="19277C34"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1AD495E8" w14:textId="77777777" w:rsidR="008841C5" w:rsidRPr="008841C5" w:rsidRDefault="008841C5">
      <w:pPr>
        <w:numPr>
          <w:ilvl w:val="0"/>
          <w:numId w:val="19"/>
        </w:numPr>
        <w:spacing w:line="256" w:lineRule="auto"/>
        <w:contextualSpacing/>
        <w:rPr>
          <w:rFonts w:ascii="Times New Roman" w:hAnsi="Times New Roman" w:cs="Times New Roman"/>
          <w:sz w:val="24"/>
          <w:szCs w:val="24"/>
        </w:rPr>
      </w:pPr>
      <w:r w:rsidRPr="008841C5">
        <w:rPr>
          <w:rFonts w:ascii="Times New Roman" w:hAnsi="Times New Roman" w:cs="Times New Roman"/>
          <w:sz w:val="24"/>
          <w:szCs w:val="24"/>
        </w:rPr>
        <w:t>În perioada de pregătire a investiției;</w:t>
      </w:r>
    </w:p>
    <w:p w14:paraId="6887B5E7" w14:textId="77777777" w:rsidR="008841C5" w:rsidRPr="008841C5" w:rsidRDefault="008841C5">
      <w:pPr>
        <w:numPr>
          <w:ilvl w:val="0"/>
          <w:numId w:val="19"/>
        </w:numPr>
        <w:spacing w:line="256" w:lineRule="auto"/>
        <w:contextualSpacing/>
        <w:rPr>
          <w:rFonts w:ascii="Times New Roman" w:hAnsi="Times New Roman" w:cs="Times New Roman"/>
          <w:sz w:val="24"/>
          <w:szCs w:val="24"/>
        </w:rPr>
      </w:pPr>
      <w:r w:rsidRPr="008841C5">
        <w:rPr>
          <w:rFonts w:ascii="Times New Roman" w:hAnsi="Times New Roman" w:cs="Times New Roman"/>
          <w:sz w:val="24"/>
          <w:szCs w:val="24"/>
        </w:rPr>
        <w:t xml:space="preserve">În perioada execuției lucrărilor; </w:t>
      </w:r>
    </w:p>
    <w:p w14:paraId="395A49D7" w14:textId="77777777" w:rsidR="008841C5" w:rsidRPr="008841C5" w:rsidRDefault="008841C5">
      <w:pPr>
        <w:numPr>
          <w:ilvl w:val="0"/>
          <w:numId w:val="19"/>
        </w:numPr>
        <w:spacing w:line="256" w:lineRule="auto"/>
        <w:contextualSpacing/>
        <w:rPr>
          <w:rFonts w:ascii="Times New Roman" w:hAnsi="Times New Roman" w:cs="Times New Roman"/>
          <w:sz w:val="24"/>
          <w:szCs w:val="24"/>
        </w:rPr>
      </w:pPr>
      <w:r w:rsidRPr="008841C5">
        <w:rPr>
          <w:rFonts w:ascii="Times New Roman" w:hAnsi="Times New Roman" w:cs="Times New Roman"/>
          <w:sz w:val="24"/>
          <w:szCs w:val="24"/>
        </w:rPr>
        <w:t>La recepția lucrărilor;</w:t>
      </w:r>
    </w:p>
    <w:p w14:paraId="57CF9EA9" w14:textId="77777777" w:rsidR="008841C5" w:rsidRPr="008841C5" w:rsidRDefault="008841C5">
      <w:pPr>
        <w:numPr>
          <w:ilvl w:val="0"/>
          <w:numId w:val="19"/>
        </w:numPr>
        <w:spacing w:line="256" w:lineRule="auto"/>
        <w:contextualSpacing/>
        <w:rPr>
          <w:rFonts w:ascii="Times New Roman" w:hAnsi="Times New Roman" w:cs="Times New Roman"/>
          <w:sz w:val="24"/>
          <w:szCs w:val="24"/>
        </w:rPr>
      </w:pPr>
      <w:r w:rsidRPr="008841C5">
        <w:rPr>
          <w:rFonts w:ascii="Times New Roman" w:hAnsi="Times New Roman" w:cs="Times New Roman"/>
          <w:sz w:val="24"/>
          <w:szCs w:val="24"/>
        </w:rPr>
        <w:t>În perioada de garanție (de notificare a defectelor).</w:t>
      </w:r>
    </w:p>
    <w:p w14:paraId="5306A644" w14:textId="77777777" w:rsidR="008841C5" w:rsidRPr="008841C5" w:rsidRDefault="008841C5" w:rsidP="008841C5">
      <w:pPr>
        <w:suppressAutoHyphens/>
        <w:autoSpaceDN w:val="0"/>
        <w:spacing w:after="0" w:line="240" w:lineRule="auto"/>
        <w:ind w:left="720"/>
        <w:contextualSpacing/>
        <w:jc w:val="both"/>
        <w:textAlignment w:val="baseline"/>
        <w:rPr>
          <w:rFonts w:ascii="Times New Roman" w:hAnsi="Times New Roman" w:cs="Times New Roman"/>
          <w:sz w:val="24"/>
          <w:szCs w:val="24"/>
        </w:rPr>
      </w:pPr>
    </w:p>
    <w:p w14:paraId="4125559F" w14:textId="77777777" w:rsidR="008841C5" w:rsidRPr="008841C5" w:rsidRDefault="008841C5" w:rsidP="008841C5">
      <w:pPr>
        <w:spacing w:after="0" w:line="254" w:lineRule="auto"/>
        <w:ind w:firstLine="720"/>
        <w:jc w:val="both"/>
        <w:rPr>
          <w:rFonts w:ascii="Times New Roman" w:eastAsia="Calibri" w:hAnsi="Times New Roman" w:cs="Times New Roman"/>
          <w:b/>
          <w:sz w:val="24"/>
          <w:szCs w:val="24"/>
        </w:rPr>
      </w:pPr>
      <w:r w:rsidRPr="008841C5">
        <w:rPr>
          <w:rFonts w:ascii="Times New Roman" w:eastAsia="Calibri" w:hAnsi="Times New Roman" w:cs="Times New Roman"/>
          <w:sz w:val="24"/>
          <w:szCs w:val="24"/>
        </w:rPr>
        <w:t>Astfel,</w:t>
      </w:r>
      <w:r w:rsidRPr="008841C5">
        <w:rPr>
          <w:rFonts w:ascii="Times New Roman" w:eastAsia="Calibri" w:hAnsi="Times New Roman" w:cs="Times New Roman"/>
          <w:b/>
          <w:sz w:val="24"/>
          <w:szCs w:val="24"/>
        </w:rPr>
        <w:t xml:space="preserve"> obligațiile și responsabilitățile dirigintelui de șantier</w:t>
      </w:r>
      <w:r w:rsidRPr="008841C5">
        <w:rPr>
          <w:rFonts w:ascii="Times New Roman" w:eastAsia="Calibri" w:hAnsi="Times New Roman" w:cs="Times New Roman"/>
          <w:sz w:val="24"/>
          <w:szCs w:val="24"/>
        </w:rPr>
        <w:t xml:space="preserve"> sunt următoarele</w:t>
      </w:r>
      <w:r w:rsidRPr="008841C5">
        <w:rPr>
          <w:rFonts w:ascii="Times New Roman" w:eastAsia="Calibri" w:hAnsi="Times New Roman" w:cs="Times New Roman"/>
          <w:b/>
          <w:sz w:val="24"/>
          <w:szCs w:val="24"/>
        </w:rPr>
        <w:t>:</w:t>
      </w:r>
    </w:p>
    <w:p w14:paraId="50528336" w14:textId="77777777" w:rsidR="008841C5" w:rsidRPr="008841C5" w:rsidRDefault="008841C5" w:rsidP="008841C5">
      <w:pPr>
        <w:spacing w:after="0" w:line="254" w:lineRule="auto"/>
        <w:ind w:firstLine="720"/>
        <w:jc w:val="both"/>
        <w:rPr>
          <w:rFonts w:ascii="Times New Roman" w:eastAsia="Calibri" w:hAnsi="Times New Roman" w:cs="Times New Roman"/>
          <w:b/>
          <w:sz w:val="24"/>
          <w:szCs w:val="24"/>
        </w:rPr>
      </w:pPr>
    </w:p>
    <w:p w14:paraId="08808F47" w14:textId="77777777" w:rsidR="008841C5" w:rsidRPr="008841C5" w:rsidRDefault="008841C5">
      <w:pPr>
        <w:numPr>
          <w:ilvl w:val="0"/>
          <w:numId w:val="20"/>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sz w:val="24"/>
          <w:szCs w:val="24"/>
        </w:rPr>
        <w:t>În perioada de pregătire a investiției:</w:t>
      </w:r>
    </w:p>
    <w:p w14:paraId="47055668"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autorizației de construire, precum și îndeplinirea condițiilor legale cu privire la încadrarea în termenul de valabilitate;</w:t>
      </w:r>
    </w:p>
    <w:p w14:paraId="32D0B5CA"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Verifică concordanța dintre prevederile autorizației de construire, certificatului de urbanism, avizelor, acordurilor și ale proiectului; </w:t>
      </w:r>
      <w:bookmarkStart w:id="47" w:name="_Hlk51157126"/>
      <w:r w:rsidRPr="008841C5">
        <w:rPr>
          <w:rFonts w:ascii="Times New Roman" w:eastAsia="Calibri" w:hAnsi="Times New Roman" w:cs="Times New Roman"/>
          <w:sz w:val="24"/>
          <w:szCs w:val="24"/>
        </w:rPr>
        <w:t>se vor verifica planurile de amplasament, planurile de situație și identificarea rețelelor de utilități existente pe teren, conform avizelor, acordurilor obținute;</w:t>
      </w:r>
    </w:p>
    <w:bookmarkEnd w:id="47"/>
    <w:p w14:paraId="0BDAD057"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Studiază proiectul, caietele de sarcini, tehnologiile și procedurile prevăzute pentru realizarea construcției;</w:t>
      </w:r>
    </w:p>
    <w:p w14:paraId="647757CB"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Verifică existența tuturor pieselor scrise și desenate din proiect, inclusiv existența studiilor solicitate prin certificatul de urbanism sau prin avize și concordanța dintre prevederile acestora;</w:t>
      </w:r>
    </w:p>
    <w:p w14:paraId="516FFDCE"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expertizei tehnice în cazul lucrărilor de intervenții asupra construcțiilor;</w:t>
      </w:r>
    </w:p>
    <w:p w14:paraId="5068B9BA"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Verifică respectarea reglementărilor cu privire la verificarea proiectelor de către verificatori de proiecte atestați, </w:t>
      </w:r>
      <w:bookmarkStart w:id="48" w:name="_Hlk51157151"/>
      <w:r w:rsidRPr="008841C5">
        <w:rPr>
          <w:rFonts w:ascii="Times New Roman" w:eastAsia="Calibri" w:hAnsi="Times New Roman" w:cs="Times New Roman"/>
          <w:sz w:val="24"/>
          <w:szCs w:val="24"/>
        </w:rPr>
        <w:t>asigurați de Autoritatea Contractantă și însușirea acestora de către expertul tehnic atestat;</w:t>
      </w:r>
      <w:bookmarkEnd w:id="48"/>
    </w:p>
    <w:p w14:paraId="5CA9F201"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dacă este precizată în proiect categoria de importanță a construcției;</w:t>
      </w:r>
    </w:p>
    <w:p w14:paraId="7EB5FD9B"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Verifică existența în proiect a programelor de faze determinante; </w:t>
      </w:r>
      <w:bookmarkStart w:id="49" w:name="_Hlk51157216"/>
      <w:r w:rsidRPr="008841C5">
        <w:rPr>
          <w:rFonts w:ascii="Times New Roman" w:eastAsia="Calibri" w:hAnsi="Times New Roman" w:cs="Times New Roman"/>
          <w:sz w:val="24"/>
          <w:szCs w:val="24"/>
        </w:rPr>
        <w:t>programul de verificări pe faze de recepție/determinante trebuie să fie vizat de Inspectoratul Teritorial de Stat în Construcții;</w:t>
      </w:r>
    </w:p>
    <w:bookmarkEnd w:id="49"/>
    <w:p w14:paraId="26CF1D12"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proiectului sau a procedurilor de urmărire specială a comportării în exploatare a construcțiilor, dacă aceasta va fi instituită;</w:t>
      </w:r>
    </w:p>
    <w:p w14:paraId="729AF575"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bookmarkStart w:id="50" w:name="_Hlk51157253"/>
      <w:r w:rsidRPr="008841C5">
        <w:rPr>
          <w:rFonts w:ascii="Times New Roman" w:eastAsia="Calibri" w:hAnsi="Times New Roman" w:cs="Times New Roman"/>
          <w:sz w:val="24"/>
          <w:szCs w:val="24"/>
        </w:rPr>
        <w:t>Verifică valabilitatea garanției de bună execuție;</w:t>
      </w:r>
    </w:p>
    <w:p w14:paraId="3DC77301"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bookmarkStart w:id="51" w:name="_Hlk535835933"/>
      <w:r w:rsidRPr="008841C5">
        <w:rPr>
          <w:rFonts w:ascii="Times New Roman" w:eastAsia="Calibri" w:hAnsi="Times New Roman" w:cs="Times New Roman"/>
          <w:sz w:val="24"/>
          <w:szCs w:val="24"/>
        </w:rPr>
        <w:t>Asigură asistența necesară Achizitorului în vederea preluării amplasamentului și a reperelor de nivelment, de către Executant</w:t>
      </w:r>
      <w:bookmarkEnd w:id="51"/>
      <w:r w:rsidRPr="008841C5">
        <w:rPr>
          <w:rFonts w:ascii="Times New Roman" w:eastAsia="Calibri" w:hAnsi="Times New Roman" w:cs="Times New Roman"/>
          <w:sz w:val="24"/>
          <w:szCs w:val="24"/>
        </w:rPr>
        <w:t>, libere de orice sarcină;</w:t>
      </w:r>
    </w:p>
    <w:bookmarkEnd w:id="50"/>
    <w:p w14:paraId="2793BD9D"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Participă, împreună cu proiectantul și cu executantul, la trasarea generală a construcției și la stabilirea bornelor de reper;</w:t>
      </w:r>
    </w:p>
    <w:p w14:paraId="69DDF81D"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Predă către Executant terenul rezervat pentru organizarea de șantier;</w:t>
      </w:r>
    </w:p>
    <w:p w14:paraId="038466B3"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0964A5AA"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anunțului de începere a lucrărilor la emitentul autorizației și la ISC;</w:t>
      </w:r>
    </w:p>
    <w:p w14:paraId="75342CEB"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panoului de identificare a investiției, dacă acesta corespunde prevederilor legale și dacă este amplasat la loc vizibil;</w:t>
      </w:r>
    </w:p>
    <w:p w14:paraId="6DAC1C1E"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bookmarkStart w:id="52" w:name="_Hlk51157303"/>
      <w:r w:rsidRPr="008841C5">
        <w:rPr>
          <w:rFonts w:ascii="Times New Roman" w:eastAsia="Calibri" w:hAnsi="Times New Roman" w:cs="Times New Roman"/>
          <w:sz w:val="24"/>
          <w:szCs w:val="24"/>
        </w:rPr>
        <w:t>Verifică și aprobă propunerile Executantului privind măsurile de protecția muncii, atât pentru personalul din șantier al Executantului, cât și pentru public, după caz;</w:t>
      </w:r>
    </w:p>
    <w:p w14:paraId="7EBFA8B3"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19B7DA55"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Aprobă programul de execuție întocmit de Executant și se va asigura de respectarea acestuia;</w:t>
      </w:r>
    </w:p>
    <w:p w14:paraId="3D3FB9BC" w14:textId="77777777" w:rsidR="008841C5" w:rsidRPr="008841C5" w:rsidRDefault="008841C5">
      <w:pPr>
        <w:numPr>
          <w:ilvl w:val="0"/>
          <w:numId w:val="21"/>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Asigură fotografierea obiectivului de investiții în situația inițială. </w:t>
      </w:r>
    </w:p>
    <w:bookmarkEnd w:id="52"/>
    <w:p w14:paraId="50C52661"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365E4336" w14:textId="77777777" w:rsidR="008841C5" w:rsidRPr="008841C5" w:rsidRDefault="008841C5">
      <w:pPr>
        <w:numPr>
          <w:ilvl w:val="0"/>
          <w:numId w:val="20"/>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sz w:val="24"/>
          <w:szCs w:val="24"/>
        </w:rPr>
        <w:t>În perioada execuției lucrărilor</w:t>
      </w:r>
      <w:r w:rsidRPr="008841C5">
        <w:rPr>
          <w:rFonts w:ascii="Times New Roman" w:eastAsia="Calibri" w:hAnsi="Times New Roman" w:cs="Times New Roman"/>
          <w:sz w:val="24"/>
          <w:szCs w:val="24"/>
        </w:rPr>
        <w:t>:</w:t>
      </w:r>
    </w:p>
    <w:p w14:paraId="59453EA4"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5080F31E"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existența documentelor de certificare a calității produselor pentru construcții, respectiv corespondența calității acestora cu prevederile cuprinse în proiecte;</w:t>
      </w:r>
    </w:p>
    <w:p w14:paraId="7DFBA20F"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Interzice utilizarea produselor pentru construcții fără certificate de conformitate, declarații de conformitate sau agrement tehnic;</w:t>
      </w:r>
    </w:p>
    <w:p w14:paraId="39850353"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 xml:space="preserve">Interzice utilizarea de procedee și echipamente noi, </w:t>
      </w:r>
      <w:proofErr w:type="spellStart"/>
      <w:r w:rsidRPr="008841C5">
        <w:rPr>
          <w:rFonts w:ascii="Times New Roman" w:eastAsia="Calibri" w:hAnsi="Times New Roman" w:cs="Times New Roman"/>
          <w:sz w:val="24"/>
          <w:szCs w:val="24"/>
        </w:rPr>
        <w:t>neagrementate</w:t>
      </w:r>
      <w:proofErr w:type="spellEnd"/>
      <w:r w:rsidRPr="008841C5">
        <w:rPr>
          <w:rFonts w:ascii="Times New Roman" w:eastAsia="Calibri" w:hAnsi="Times New Roman" w:cs="Times New Roman"/>
          <w:sz w:val="24"/>
          <w:szCs w:val="24"/>
        </w:rPr>
        <w:t xml:space="preserve"> tehnic sau cu </w:t>
      </w:r>
      <w:proofErr w:type="spellStart"/>
      <w:r w:rsidRPr="008841C5">
        <w:rPr>
          <w:rFonts w:ascii="Times New Roman" w:eastAsia="Calibri" w:hAnsi="Times New Roman" w:cs="Times New Roman"/>
          <w:sz w:val="24"/>
          <w:szCs w:val="24"/>
        </w:rPr>
        <w:t>agremente</w:t>
      </w:r>
      <w:proofErr w:type="spellEnd"/>
      <w:r w:rsidRPr="008841C5">
        <w:rPr>
          <w:rFonts w:ascii="Times New Roman" w:eastAsia="Calibri" w:hAnsi="Times New Roman" w:cs="Times New Roman"/>
          <w:sz w:val="24"/>
          <w:szCs w:val="24"/>
        </w:rPr>
        <w:t xml:space="preserve"> tehnice la care avizul tehnic a expirat;</w:t>
      </w:r>
    </w:p>
    <w:p w14:paraId="3EDD53F4"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4BEA9873"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respectarea „Planului calității”, a procedurilor și instrucțiunilor tehnice pentru lucrarea respectivă;</w:t>
      </w:r>
    </w:p>
    <w:p w14:paraId="01E74155"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Interzice executarea de lucrări de către personal necalificat;</w:t>
      </w:r>
    </w:p>
    <w:p w14:paraId="1FC20D48"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Participă la verificarea lucrărilor ajunse în faze determinante;</w:t>
      </w:r>
    </w:p>
    <w:p w14:paraId="72844DDC"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58ABE56F"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Asistă la prelevarea de probe de la locul de punere în operă;</w:t>
      </w:r>
    </w:p>
    <w:p w14:paraId="558DBE8C"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Transmite către proiectant, prin intermediul Achizitorului, sesizările proprii sau ale participanților la realizarea construcției privind neconformitățile constatate pe parcursul execuției;</w:t>
      </w:r>
    </w:p>
    <w:p w14:paraId="39D3D7ED"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Informează operativ Achizitorul privind deficiențele calitative constatate, în vederea dispunerii de măsuri și, după caz, propun oprirea lucrărilor;</w:t>
      </w:r>
    </w:p>
    <w:p w14:paraId="0F0F7B7D"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bookmarkStart w:id="53" w:name="_Hlk51157391"/>
      <w:r w:rsidRPr="008841C5">
        <w:rPr>
          <w:rFonts w:ascii="Times New Roman" w:eastAsia="Calibri"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60011C76"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Atașează la situațiile de lucrări rezultatele din buletinele de încercări pentru materialele la care se fac probe de laborator; </w:t>
      </w:r>
    </w:p>
    <w:p w14:paraId="25ADC199"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3"/>
    <w:p w14:paraId="15E8BF2F"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Urmărește respectarea de către executant a dispozițiilor și/sau a măsurilor dispuse de către proiectant sau de organele abilitate;</w:t>
      </w:r>
    </w:p>
    <w:p w14:paraId="1CFB352F"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bookmarkStart w:id="54" w:name="_Hlk51157416"/>
      <w:r w:rsidRPr="008841C5">
        <w:rPr>
          <w:rFonts w:ascii="Times New Roman" w:eastAsia="Calibri"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54"/>
    <w:p w14:paraId="6C340E02"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Verifică, în calitate de reprezentant al investitorului, respectarea prevederilor legale în cazul schimbării soluțiilor tehnice pe parcursul execuției lucrărilor;</w:t>
      </w:r>
    </w:p>
    <w:p w14:paraId="240A5CF0"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bookmarkStart w:id="55" w:name="_Hlk51157433"/>
      <w:r w:rsidRPr="008841C5">
        <w:rPr>
          <w:rFonts w:ascii="Times New Roman" w:eastAsia="Calibri" w:hAnsi="Times New Roman" w:cs="Times New Roman"/>
          <w:sz w:val="24"/>
          <w:szCs w:val="24"/>
        </w:rPr>
        <w:t xml:space="preserve">Verifică respectarea prevederilor legale cu privire la cerințele stabilite prin Legea nr. 10/1995, cu modificările și completările ulterioare, privind calitatea în construcții, în cazul efectuării de modificări ale documentației sau adaptării de noi </w:t>
      </w:r>
      <w:r w:rsidRPr="008841C5">
        <w:rPr>
          <w:rFonts w:ascii="Times New Roman" w:eastAsia="Calibri" w:hAnsi="Times New Roman" w:cs="Times New Roman"/>
          <w:sz w:val="24"/>
          <w:szCs w:val="24"/>
        </w:rPr>
        <w:lastRenderedPageBreak/>
        <w:t>soluții care schimbă condițiile inițiale; pregătește note justificative cu recomandarea de aprobare sau de respingere a modificărilor propuse</w:t>
      </w:r>
      <w:bookmarkEnd w:id="55"/>
      <w:r w:rsidRPr="008841C5">
        <w:rPr>
          <w:rFonts w:ascii="Times New Roman" w:eastAsia="Calibri" w:hAnsi="Times New Roman" w:cs="Times New Roman"/>
          <w:sz w:val="24"/>
          <w:szCs w:val="24"/>
        </w:rPr>
        <w:t>;</w:t>
      </w:r>
    </w:p>
    <w:p w14:paraId="3C9C208E"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bookmarkStart w:id="56" w:name="_Hlk1477947"/>
      <w:r w:rsidRPr="008841C5">
        <w:rPr>
          <w:rFonts w:ascii="Times New Roman" w:eastAsia="Calibri"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4C99B85C"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bookmarkEnd w:id="56"/>
    <w:p w14:paraId="404273EB"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Preia documentele de la Executant și Proiectant și completează cartea tehnică a construcției cu toate documentele prevăzute de reglementările legale;</w:t>
      </w:r>
    </w:p>
    <w:p w14:paraId="5065D7AF"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Urmărește dezafectarea lucrărilor de organizare de șantier și predau terenul deținătorului acestuia;</w:t>
      </w:r>
    </w:p>
    <w:p w14:paraId="6E104231"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bookmarkStart w:id="57" w:name="_Hlk51157465"/>
      <w:r w:rsidRPr="008841C5">
        <w:rPr>
          <w:rFonts w:ascii="Times New Roman" w:eastAsia="Calibri" w:hAnsi="Times New Roman" w:cs="Times New Roman"/>
          <w:sz w:val="24"/>
          <w:szCs w:val="24"/>
        </w:rPr>
        <w:t>Participă în mod obligatoriu la vizite pe amplasamentul lucrării ori de câte ori Achizitorul o cere;</w:t>
      </w:r>
    </w:p>
    <w:p w14:paraId="00C8480B"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1E807363"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40D768F2"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22E1D1F0"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4C3FA107"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Este interzisă execuția și confirmarea lucrărilor suplimentare fără a fi aprobate în prealabil de către Achizitor, prin Acte adiționale ale contractului încheiat cu Achizitorul;</w:t>
      </w:r>
    </w:p>
    <w:p w14:paraId="40117644"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Reprezintă Achizitorul în fața organelor de control, din punct de vedere al conformității tehnice și a situației plăților aferente investiției;</w:t>
      </w:r>
    </w:p>
    <w:p w14:paraId="78F2D7AE" w14:textId="77777777" w:rsidR="008841C5" w:rsidRPr="008841C5" w:rsidRDefault="008841C5">
      <w:pPr>
        <w:numPr>
          <w:ilvl w:val="0"/>
          <w:numId w:val="22"/>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Face recomandări cu privire la îndeplinirea condițiilor de efectuare a recepției.</w:t>
      </w:r>
    </w:p>
    <w:bookmarkEnd w:id="57"/>
    <w:p w14:paraId="17492B45"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6D0DAFAF" w14:textId="77777777" w:rsidR="008841C5" w:rsidRPr="008841C5" w:rsidRDefault="008841C5">
      <w:pPr>
        <w:numPr>
          <w:ilvl w:val="0"/>
          <w:numId w:val="20"/>
        </w:numPr>
        <w:spacing w:after="0" w:line="254" w:lineRule="auto"/>
        <w:jc w:val="both"/>
        <w:rPr>
          <w:rFonts w:ascii="Times New Roman" w:eastAsia="Calibri" w:hAnsi="Times New Roman" w:cs="Times New Roman"/>
          <w:b/>
          <w:sz w:val="24"/>
          <w:szCs w:val="24"/>
        </w:rPr>
      </w:pPr>
      <w:r w:rsidRPr="008841C5">
        <w:rPr>
          <w:rFonts w:ascii="Times New Roman" w:eastAsia="Calibri" w:hAnsi="Times New Roman" w:cs="Times New Roman"/>
          <w:b/>
          <w:sz w:val="24"/>
          <w:szCs w:val="24"/>
        </w:rPr>
        <w:t>La recepția lucrărilor</w:t>
      </w:r>
    </w:p>
    <w:p w14:paraId="4119C090" w14:textId="77777777" w:rsidR="008841C5" w:rsidRPr="008841C5" w:rsidRDefault="008841C5">
      <w:pPr>
        <w:numPr>
          <w:ilvl w:val="0"/>
          <w:numId w:val="23"/>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3FD350C" w14:textId="77777777" w:rsidR="008841C5" w:rsidRPr="008841C5" w:rsidRDefault="008841C5">
      <w:pPr>
        <w:numPr>
          <w:ilvl w:val="0"/>
          <w:numId w:val="23"/>
        </w:numPr>
        <w:spacing w:after="0" w:line="254" w:lineRule="auto"/>
        <w:jc w:val="both"/>
        <w:rPr>
          <w:rFonts w:ascii="Times New Roman" w:eastAsia="Calibri" w:hAnsi="Times New Roman" w:cs="Times New Roman"/>
          <w:sz w:val="24"/>
          <w:szCs w:val="24"/>
        </w:rPr>
      </w:pPr>
      <w:bookmarkStart w:id="58" w:name="_Hlk51157496"/>
      <w:r w:rsidRPr="008841C5">
        <w:rPr>
          <w:rFonts w:ascii="Times New Roman" w:eastAsia="Calibri" w:hAnsi="Times New Roman" w:cs="Times New Roman"/>
          <w:sz w:val="24"/>
          <w:szCs w:val="24"/>
        </w:rPr>
        <w:t xml:space="preserve">Asigură </w:t>
      </w:r>
      <w:r w:rsidRPr="008841C5">
        <w:rPr>
          <w:rFonts w:ascii="Times New Roman" w:eastAsia="Calibri" w:hAnsi="Times New Roman" w:cs="Times New Roman"/>
          <w:b/>
          <w:bCs/>
          <w:sz w:val="24"/>
          <w:szCs w:val="24"/>
        </w:rPr>
        <w:t>constituirea Cărții tehnice a construcției</w:t>
      </w:r>
      <w:r w:rsidRPr="008841C5">
        <w:rPr>
          <w:rFonts w:ascii="Times New Roman" w:eastAsia="Calibri" w:hAnsi="Times New Roman" w:cs="Times New Roman"/>
          <w:sz w:val="24"/>
          <w:szCs w:val="24"/>
        </w:rPr>
        <w:t>, conform art. 11, alin. (3), din H.G. nr. 343/ 18.05.2017 pentru modificarea H.G. nr. 273/1994 privind aprobarea Regulamentului de recepție a lucrărilor de construcții și instalații aferente acestora</w:t>
      </w:r>
      <w:bookmarkEnd w:id="58"/>
      <w:r w:rsidRPr="008841C5">
        <w:rPr>
          <w:rFonts w:ascii="Times New Roman" w:eastAsia="Calibri" w:hAnsi="Times New Roman" w:cs="Times New Roman"/>
          <w:sz w:val="24"/>
          <w:szCs w:val="24"/>
        </w:rPr>
        <w:t>, cu modificările și completările ulterioare;</w:t>
      </w:r>
    </w:p>
    <w:p w14:paraId="73E8D3F0" w14:textId="77777777" w:rsidR="008841C5" w:rsidRPr="008841C5" w:rsidRDefault="008841C5">
      <w:pPr>
        <w:numPr>
          <w:ilvl w:val="0"/>
          <w:numId w:val="23"/>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 xml:space="preserve">Urmărește soluționarea obiecțiilor cuprinse în anexele la procesul-verbal de recepție la terminarea lucrărilor și îndeplinirea recomandărilor comisiei de recepție; </w:t>
      </w:r>
      <w:bookmarkStart w:id="59" w:name="_Hlk51157518"/>
      <w:r w:rsidRPr="008841C5">
        <w:rPr>
          <w:rFonts w:ascii="Times New Roman" w:eastAsia="Calibri" w:hAnsi="Times New Roman" w:cs="Times New Roman"/>
          <w:sz w:val="24"/>
          <w:szCs w:val="24"/>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59"/>
    <w:p w14:paraId="4617A270" w14:textId="77777777" w:rsidR="008841C5" w:rsidRPr="008841C5" w:rsidRDefault="008841C5">
      <w:pPr>
        <w:numPr>
          <w:ilvl w:val="0"/>
          <w:numId w:val="23"/>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13BF6D18"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31C8F35B" w14:textId="77777777" w:rsidR="008841C5" w:rsidRPr="008841C5" w:rsidRDefault="008841C5">
      <w:pPr>
        <w:numPr>
          <w:ilvl w:val="0"/>
          <w:numId w:val="20"/>
        </w:numPr>
        <w:spacing w:after="0" w:line="254" w:lineRule="auto"/>
        <w:jc w:val="both"/>
        <w:rPr>
          <w:rFonts w:ascii="Times New Roman" w:eastAsia="Calibri" w:hAnsi="Times New Roman" w:cs="Times New Roman"/>
          <w:b/>
          <w:sz w:val="24"/>
          <w:szCs w:val="24"/>
        </w:rPr>
      </w:pPr>
      <w:r w:rsidRPr="008841C5">
        <w:rPr>
          <w:rFonts w:ascii="Times New Roman" w:eastAsia="Calibri" w:hAnsi="Times New Roman" w:cs="Times New Roman"/>
          <w:b/>
          <w:sz w:val="24"/>
          <w:szCs w:val="24"/>
        </w:rPr>
        <w:t>În perioada de garanție a lucrărilor (de notificare a defectelor)</w:t>
      </w:r>
    </w:p>
    <w:p w14:paraId="052CC866"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22109878" w14:textId="77777777" w:rsidR="008841C5" w:rsidRPr="008841C5" w:rsidRDefault="008841C5">
      <w:pPr>
        <w:numPr>
          <w:ilvl w:val="0"/>
          <w:numId w:val="24"/>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Inspectarea lucrărilor efectuate în timpul perioadei de garanție a lucrărilor și dispunerea oricăror lucrări de remediere, la solicitarea Achizitorului;   </w:t>
      </w:r>
    </w:p>
    <w:p w14:paraId="71B5FBE6" w14:textId="77777777" w:rsidR="008841C5" w:rsidRPr="008841C5" w:rsidRDefault="008841C5">
      <w:pPr>
        <w:numPr>
          <w:ilvl w:val="0"/>
          <w:numId w:val="24"/>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Urmărirea rezolvării remedierilor cuprinse în anexa procesului-verbal de recepție la terminarea lucrărilor în termen de cel mult 90 de zile de la acceptarea acesteia;</w:t>
      </w:r>
    </w:p>
    <w:p w14:paraId="6D8D8B41" w14:textId="77777777" w:rsidR="008841C5" w:rsidRPr="008841C5" w:rsidRDefault="008841C5">
      <w:pPr>
        <w:numPr>
          <w:ilvl w:val="0"/>
          <w:numId w:val="24"/>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6A24419C" w14:textId="77777777" w:rsidR="008841C5" w:rsidRPr="008841C5" w:rsidRDefault="008841C5">
      <w:pPr>
        <w:numPr>
          <w:ilvl w:val="0"/>
          <w:numId w:val="24"/>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Certificarea la plată a sumelor reținute sau confirmarea eliberării garanției de bună execuție în termenul prevăzut de contract;</w:t>
      </w:r>
    </w:p>
    <w:p w14:paraId="0BF5E766" w14:textId="77777777" w:rsidR="008841C5" w:rsidRPr="008841C5" w:rsidRDefault="008841C5">
      <w:pPr>
        <w:numPr>
          <w:ilvl w:val="0"/>
          <w:numId w:val="24"/>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73BAF2D7"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66032A8C"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Fiind vorba de un imobil situat într-o zonă protejată importantă și centrală, conform PUZ-Zone Construite Protejate Zona Protejată Construită 06, precum și în limita de protecție a unor monumente istorice, Dirigintele de șantier are toate </w:t>
      </w:r>
      <w:r w:rsidRPr="008841C5">
        <w:rPr>
          <w:rFonts w:ascii="Times New Roman" w:eastAsia="Calibri" w:hAnsi="Times New Roman" w:cs="Times New Roman"/>
          <w:b/>
          <w:sz w:val="24"/>
          <w:szCs w:val="24"/>
        </w:rPr>
        <w:t>atribuțiile și răspunderile</w:t>
      </w:r>
      <w:r w:rsidRPr="008841C5">
        <w:rPr>
          <w:rFonts w:ascii="Times New Roman" w:eastAsia="Calibri" w:hAnsi="Times New Roman" w:cs="Times New Roman"/>
          <w:sz w:val="24"/>
          <w:szCs w:val="24"/>
        </w:rPr>
        <w:t xml:space="preserve"> în conformitate cu prevederile juridice și tehnice privind activitatea generală în construcții, la care se adaugă, și cele </w:t>
      </w:r>
      <w:r w:rsidRPr="008841C5">
        <w:rPr>
          <w:rFonts w:ascii="Times New Roman" w:eastAsia="Calibri" w:hAnsi="Times New Roman" w:cs="Times New Roman"/>
          <w:b/>
          <w:sz w:val="24"/>
          <w:szCs w:val="24"/>
        </w:rPr>
        <w:t>specifice domeniului monumentelor istorice,</w:t>
      </w:r>
      <w:r w:rsidRPr="008841C5">
        <w:rPr>
          <w:rFonts w:ascii="Times New Roman" w:eastAsia="Calibri" w:hAnsi="Times New Roman" w:cs="Times New Roman"/>
          <w:sz w:val="24"/>
          <w:szCs w:val="24"/>
        </w:rPr>
        <w:t xml:space="preserve"> conform prevederilor art. 11, alin. (1), din Legea nr. 422/2001 potrivit căruia: “</w:t>
      </w:r>
      <w:r w:rsidRPr="008841C5">
        <w:rPr>
          <w:rFonts w:ascii="Times New Roman" w:eastAsia="Calibri" w:hAnsi="Times New Roman" w:cs="Times New Roman"/>
          <w:b/>
          <w:bCs/>
          <w:i/>
          <w:iCs/>
          <w:sz w:val="24"/>
          <w:szCs w:val="24"/>
        </w:rPr>
        <w:t xml:space="preserve"> (1)</w:t>
      </w:r>
      <w:r w:rsidRPr="008841C5">
        <w:rPr>
          <w:rFonts w:ascii="Times New Roman" w:eastAsia="Calibri" w:hAnsi="Times New Roman" w:cs="Times New Roman"/>
          <w:i/>
          <w:iCs/>
          <w:sz w:val="24"/>
          <w:szCs w:val="24"/>
        </w:rPr>
        <w:t xml:space="preserve"> Orice </w:t>
      </w:r>
      <w:proofErr w:type="spellStart"/>
      <w:r w:rsidRPr="008841C5">
        <w:rPr>
          <w:rFonts w:ascii="Times New Roman" w:eastAsia="Calibri" w:hAnsi="Times New Roman" w:cs="Times New Roman"/>
          <w:i/>
          <w:iCs/>
          <w:sz w:val="24"/>
          <w:szCs w:val="24"/>
        </w:rPr>
        <w:t>intervenţie</w:t>
      </w:r>
      <w:proofErr w:type="spellEnd"/>
      <w:r w:rsidRPr="008841C5">
        <w:rPr>
          <w:rFonts w:ascii="Times New Roman" w:eastAsia="Calibri" w:hAnsi="Times New Roman" w:cs="Times New Roman"/>
          <w:i/>
          <w:iCs/>
          <w:sz w:val="24"/>
          <w:szCs w:val="24"/>
        </w:rPr>
        <w:t xml:space="preserve"> asupra monumentelor istorice </w:t>
      </w:r>
      <w:proofErr w:type="spellStart"/>
      <w:r w:rsidRPr="008841C5">
        <w:rPr>
          <w:rFonts w:ascii="Times New Roman" w:eastAsia="Calibri" w:hAnsi="Times New Roman" w:cs="Times New Roman"/>
          <w:i/>
          <w:iCs/>
          <w:sz w:val="24"/>
          <w:szCs w:val="24"/>
        </w:rPr>
        <w:t>şi</w:t>
      </w:r>
      <w:proofErr w:type="spellEnd"/>
      <w:r w:rsidRPr="008841C5">
        <w:rPr>
          <w:rFonts w:ascii="Times New Roman" w:eastAsia="Calibri" w:hAnsi="Times New Roman" w:cs="Times New Roman"/>
          <w:i/>
          <w:iCs/>
          <w:sz w:val="24"/>
          <w:szCs w:val="24"/>
        </w:rPr>
        <w:t xml:space="preserve"> asupra imobilelor din zona lor de </w:t>
      </w:r>
      <w:proofErr w:type="spellStart"/>
      <w:r w:rsidRPr="008841C5">
        <w:rPr>
          <w:rFonts w:ascii="Times New Roman" w:eastAsia="Calibri" w:hAnsi="Times New Roman" w:cs="Times New Roman"/>
          <w:i/>
          <w:iCs/>
          <w:sz w:val="24"/>
          <w:szCs w:val="24"/>
        </w:rPr>
        <w:t>protecţie</w:t>
      </w:r>
      <w:proofErr w:type="spellEnd"/>
      <w:r w:rsidRPr="008841C5">
        <w:rPr>
          <w:rFonts w:ascii="Times New Roman" w:eastAsia="Calibri" w:hAnsi="Times New Roman" w:cs="Times New Roman"/>
          <w:i/>
          <w:iCs/>
          <w:sz w:val="24"/>
          <w:szCs w:val="24"/>
        </w:rPr>
        <w:t xml:space="preserve">, precum </w:t>
      </w:r>
      <w:proofErr w:type="spellStart"/>
      <w:r w:rsidRPr="008841C5">
        <w:rPr>
          <w:rFonts w:ascii="Times New Roman" w:eastAsia="Calibri" w:hAnsi="Times New Roman" w:cs="Times New Roman"/>
          <w:i/>
          <w:iCs/>
          <w:sz w:val="24"/>
          <w:szCs w:val="24"/>
        </w:rPr>
        <w:t>şi</w:t>
      </w:r>
      <w:proofErr w:type="spellEnd"/>
      <w:r w:rsidRPr="008841C5">
        <w:rPr>
          <w:rFonts w:ascii="Times New Roman" w:eastAsia="Calibri" w:hAnsi="Times New Roman" w:cs="Times New Roman"/>
          <w:i/>
          <w:iCs/>
          <w:sz w:val="24"/>
          <w:szCs w:val="24"/>
        </w:rPr>
        <w:t xml:space="preserve"> orice modificare a </w:t>
      </w:r>
      <w:proofErr w:type="spellStart"/>
      <w:r w:rsidRPr="008841C5">
        <w:rPr>
          <w:rFonts w:ascii="Times New Roman" w:eastAsia="Calibri" w:hAnsi="Times New Roman" w:cs="Times New Roman"/>
          <w:i/>
          <w:iCs/>
          <w:sz w:val="24"/>
          <w:szCs w:val="24"/>
        </w:rPr>
        <w:t>situaţiei</w:t>
      </w:r>
      <w:proofErr w:type="spellEnd"/>
      <w:r w:rsidRPr="008841C5">
        <w:rPr>
          <w:rFonts w:ascii="Times New Roman" w:eastAsia="Calibri" w:hAnsi="Times New Roman" w:cs="Times New Roman"/>
          <w:i/>
          <w:iCs/>
          <w:sz w:val="24"/>
          <w:szCs w:val="24"/>
        </w:rPr>
        <w:t xml:space="preserve"> juridice a monumentelor istorice se fac numai în </w:t>
      </w:r>
      <w:proofErr w:type="spellStart"/>
      <w:r w:rsidRPr="008841C5">
        <w:rPr>
          <w:rFonts w:ascii="Times New Roman" w:eastAsia="Calibri" w:hAnsi="Times New Roman" w:cs="Times New Roman"/>
          <w:i/>
          <w:iCs/>
          <w:sz w:val="24"/>
          <w:szCs w:val="24"/>
        </w:rPr>
        <w:t>condiţiile</w:t>
      </w:r>
      <w:proofErr w:type="spellEnd"/>
      <w:r w:rsidRPr="008841C5">
        <w:rPr>
          <w:rFonts w:ascii="Times New Roman" w:eastAsia="Calibri" w:hAnsi="Times New Roman" w:cs="Times New Roman"/>
          <w:i/>
          <w:iCs/>
          <w:sz w:val="24"/>
          <w:szCs w:val="24"/>
        </w:rPr>
        <w:t xml:space="preserve"> stabilite prin prezenta lege.</w:t>
      </w:r>
      <w:r w:rsidRPr="008841C5">
        <w:rPr>
          <w:rFonts w:ascii="Times New Roman" w:eastAsia="Calibri" w:hAnsi="Times New Roman" w:cs="Times New Roman"/>
          <w:sz w:val="24"/>
          <w:szCs w:val="24"/>
        </w:rPr>
        <w:t>”, enumerate după cum urmează:</w:t>
      </w:r>
    </w:p>
    <w:p w14:paraId="22843439"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44D42FBF"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Cunoașterea temeinică, din punct de vedere tehnic și științific, a documentațiilor avizate ce se execută;</w:t>
      </w:r>
    </w:p>
    <w:p w14:paraId="1B387F57"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Supravegherea și controlul corectitudinii intervențiilor de orice natură pe perioada executării lucrărilor, în acord cu specificul lucrărilor de conservare a fațadei principale;</w:t>
      </w:r>
    </w:p>
    <w:p w14:paraId="6179F4FC"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lastRenderedPageBreak/>
        <w:t>Aducerea la cunoștința Investitorului a necesității asigurării protejării fațadei principale în caz de întrerupere temporară sau pe o perioadă nedeterminată, după caz, a lucrărilor de conservare aflate în curs de execuție;</w:t>
      </w:r>
    </w:p>
    <w:p w14:paraId="1EB85339"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Urmărirea aplicării cu strictețe a înscrisurilor din registrul de comunicări de șantier, inspecție și control și din registrul de dispoziții de șantier;</w:t>
      </w:r>
    </w:p>
    <w:p w14:paraId="205D65DC"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 xml:space="preserve">Asigurarea în permanență a celei mai bune conlucrări între beneficiar și finanțator, pe de o parte, și specialiști-cercetători, proiectanți și executanți, pe de altă parte;   </w:t>
      </w:r>
    </w:p>
    <w:p w14:paraId="3A196C95"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Verificarea în permanență a calității materialelor puse în operă, în acord cu prevederile proiectului avizat;</w:t>
      </w:r>
    </w:p>
    <w:p w14:paraId="7C676ACA"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Verificarea temeinică a înscrisurilor și a schițelor din caietele de atașamente ale șantierului, cu poziționarea exactă a fiecărei intervenții la clădirea monument;</w:t>
      </w:r>
    </w:p>
    <w:p w14:paraId="2678BF58"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01516578" w14:textId="77777777" w:rsidR="008841C5" w:rsidRPr="008841C5" w:rsidRDefault="008841C5">
      <w:pPr>
        <w:numPr>
          <w:ilvl w:val="0"/>
          <w:numId w:val="25"/>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Participarea și urmărirea întocmirii cărții construcției și predarea acesteia deținătorului imobilului la recepția lucrărilor.</w:t>
      </w:r>
    </w:p>
    <w:p w14:paraId="2AAE5F8C"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E94451D"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lang w:val="it-IT"/>
        </w:rPr>
      </w:pPr>
      <w:r w:rsidRPr="008841C5">
        <w:rPr>
          <w:rFonts w:ascii="Times New Roman" w:eastAsia="Calibri" w:hAnsi="Times New Roman" w:cs="Times New Roman"/>
          <w:sz w:val="24"/>
          <w:szCs w:val="24"/>
          <w:lang w:val="it-IT"/>
        </w:rPr>
        <w:t>Pentru a asigura calitatea renovării integrate, se mai includ și următoarele obligații principale pentru diriginte:</w:t>
      </w:r>
    </w:p>
    <w:p w14:paraId="192C6B47" w14:textId="77777777" w:rsidR="008841C5" w:rsidRPr="008841C5" w:rsidRDefault="008841C5">
      <w:pPr>
        <w:numPr>
          <w:ilvl w:val="0"/>
          <w:numId w:val="67"/>
        </w:numPr>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Monitorizarea</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indicatorilor</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energetici</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Verificarea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riguroasă</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montajului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izolației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fără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punți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termice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atingerea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standardelor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performanță</w:t>
      </w:r>
      <w:proofErr w:type="spellEnd"/>
      <w:r w:rsidRPr="008841C5">
        <w:rPr>
          <w:rFonts w:ascii="Times New Roman" w:eastAsia="Calibri" w:hAnsi="Times New Roman" w:cs="Times New Roman"/>
          <w:sz w:val="24"/>
          <w:szCs w:val="24"/>
          <w:lang w:val="en-US"/>
        </w:rPr>
        <w:t xml:space="preserve"> din </w:t>
      </w:r>
      <w:proofErr w:type="spellStart"/>
      <w:r w:rsidRPr="008841C5">
        <w:rPr>
          <w:rFonts w:ascii="Times New Roman" w:eastAsia="Calibri" w:hAnsi="Times New Roman" w:cs="Times New Roman"/>
          <w:sz w:val="24"/>
          <w:szCs w:val="24"/>
          <w:lang w:val="en-US"/>
        </w:rPr>
        <w:t>Auditul</w:t>
      </w:r>
      <w:proofErr w:type="spellEnd"/>
      <w:r w:rsidRPr="008841C5">
        <w:rPr>
          <w:rFonts w:ascii="Times New Roman" w:eastAsia="Calibri" w:hAnsi="Times New Roman" w:cs="Times New Roman"/>
          <w:sz w:val="24"/>
          <w:szCs w:val="24"/>
          <w:lang w:val="en-US"/>
        </w:rPr>
        <w:t xml:space="preserve"> Energetic;</w:t>
      </w:r>
    </w:p>
    <w:p w14:paraId="581C36B8" w14:textId="77777777" w:rsidR="008841C5" w:rsidRPr="008841C5" w:rsidRDefault="008841C5">
      <w:pPr>
        <w:numPr>
          <w:ilvl w:val="0"/>
          <w:numId w:val="67"/>
        </w:numPr>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Prezență</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obligatorie</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xml:space="preserve"> Minim 2-3 </w:t>
      </w:r>
      <w:proofErr w:type="spellStart"/>
      <w:r w:rsidRPr="008841C5">
        <w:rPr>
          <w:rFonts w:ascii="Times New Roman" w:eastAsia="Calibri" w:hAnsi="Times New Roman" w:cs="Times New Roman"/>
          <w:sz w:val="24"/>
          <w:szCs w:val="24"/>
          <w:lang w:val="en-US"/>
        </w:rPr>
        <w:t>vizite</w:t>
      </w:r>
      <w:proofErr w:type="spellEnd"/>
      <w:r w:rsidRPr="008841C5">
        <w:rPr>
          <w:rFonts w:ascii="Times New Roman" w:eastAsia="Calibri" w:hAnsi="Times New Roman" w:cs="Times New Roman"/>
          <w:sz w:val="24"/>
          <w:szCs w:val="24"/>
          <w:lang w:val="en-US"/>
        </w:rPr>
        <w:t xml:space="preserve"> pe </w:t>
      </w:r>
      <w:proofErr w:type="spellStart"/>
      <w:r w:rsidRPr="008841C5">
        <w:rPr>
          <w:rFonts w:ascii="Times New Roman" w:eastAsia="Calibri" w:hAnsi="Times New Roman" w:cs="Times New Roman"/>
          <w:sz w:val="24"/>
          <w:szCs w:val="24"/>
          <w:lang w:val="en-US"/>
        </w:rPr>
        <w:t>săptămână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obligatoriu</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toate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fazele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determinante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aprobate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prin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programul</w:t>
      </w:r>
      <w:proofErr w:type="spellEnd"/>
      <w:r w:rsidRPr="008841C5">
        <w:rPr>
          <w:rFonts w:ascii="Times New Roman" w:eastAsia="Calibri" w:hAnsi="Times New Roman" w:cs="Times New Roman"/>
          <w:sz w:val="24"/>
          <w:szCs w:val="24"/>
          <w:lang w:val="en-US"/>
        </w:rPr>
        <w:t xml:space="preserve"> de control al ISC.</w:t>
      </w:r>
    </w:p>
    <w:p w14:paraId="4D6C05F6" w14:textId="77777777" w:rsidR="008841C5" w:rsidRPr="008841C5" w:rsidRDefault="008841C5">
      <w:pPr>
        <w:numPr>
          <w:ilvl w:val="0"/>
          <w:numId w:val="67"/>
        </w:numPr>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Verificarea</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echipamentelor</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culturale</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Supravegherea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instalării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sistemelor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acustică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lumini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scenice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sau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climatizare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specială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specifice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unui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spațiu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multifuncțional</w:t>
      </w:r>
      <w:proofErr w:type="spellEnd"/>
      <w:r w:rsidRPr="008841C5">
        <w:rPr>
          <w:rFonts w:ascii="Times New Roman" w:eastAsia="Calibri" w:hAnsi="Times New Roman" w:cs="Times New Roman"/>
          <w:sz w:val="24"/>
          <w:szCs w:val="24"/>
          <w:lang w:val="en-US"/>
        </w:rPr>
        <w:t>.</w:t>
      </w:r>
    </w:p>
    <w:p w14:paraId="442D9565" w14:textId="77777777" w:rsidR="008841C5" w:rsidRPr="008841C5" w:rsidRDefault="008841C5">
      <w:pPr>
        <w:numPr>
          <w:ilvl w:val="0"/>
          <w:numId w:val="67"/>
        </w:numPr>
        <w:spacing w:after="0" w:line="254" w:lineRule="auto"/>
        <w:jc w:val="both"/>
        <w:rPr>
          <w:rFonts w:ascii="Times New Roman" w:eastAsia="Calibri" w:hAnsi="Times New Roman" w:cs="Times New Roman"/>
          <w:sz w:val="24"/>
          <w:szCs w:val="24"/>
          <w:lang w:val="en-US"/>
        </w:rPr>
      </w:pPr>
      <w:r w:rsidRPr="008841C5">
        <w:rPr>
          <w:rFonts w:ascii="Times New Roman" w:eastAsia="Calibri" w:hAnsi="Times New Roman" w:cs="Times New Roman"/>
          <w:b/>
          <w:bCs/>
          <w:sz w:val="24"/>
          <w:szCs w:val="24"/>
        </w:rPr>
        <w:t>Supravegherea instalării sistemelor de energie regenerabilă</w:t>
      </w:r>
      <w:r w:rsidRPr="008841C5">
        <w:rPr>
          <w:rFonts w:ascii="Times New Roman" w:eastAsia="Calibri" w:hAnsi="Times New Roman" w:cs="Times New Roman"/>
          <w:sz w:val="24"/>
          <w:szCs w:val="24"/>
        </w:rPr>
        <w:t xml:space="preserve"> (panouri fotovoltaice/pompe de căldură, după caz).</w:t>
      </w:r>
    </w:p>
    <w:p w14:paraId="23C9142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4176C3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41A07053"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Ca și consecință,  </w:t>
      </w:r>
      <w:r w:rsidRPr="008841C5">
        <w:rPr>
          <w:rFonts w:ascii="Times New Roman" w:eastAsia="Calibri" w:hAnsi="Times New Roman" w:cs="Times New Roman"/>
          <w:b/>
          <w:bCs/>
          <w:sz w:val="24"/>
          <w:szCs w:val="24"/>
        </w:rPr>
        <w:t xml:space="preserve">Dirigintele de șantier trebuie să monitorizeze situația construcției în perioada dintre recepția la terminarea lucrărilor și recepția finală. </w:t>
      </w:r>
      <w:r w:rsidRPr="008841C5">
        <w:rPr>
          <w:rFonts w:ascii="Times New Roman" w:eastAsia="Calibri" w:hAnsi="Times New Roman" w:cs="Times New Roman"/>
          <w:sz w:val="24"/>
          <w:szCs w:val="24"/>
        </w:rPr>
        <w:t xml:space="preserve">Deși recepția la terminarea lucrărilor marchează preluarea construcției de către beneficiar, </w:t>
      </w:r>
      <w:r w:rsidRPr="008841C5">
        <w:rPr>
          <w:rFonts w:ascii="Times New Roman" w:eastAsia="Calibri" w:hAnsi="Times New Roman" w:cs="Times New Roman"/>
          <w:b/>
          <w:bCs/>
          <w:sz w:val="24"/>
          <w:szCs w:val="24"/>
        </w:rPr>
        <w:t>dirigintele de șantier are obligații care continuă până la recepția finală (care are loc de obicei la expirarea perioadei de garanție).</w:t>
      </w:r>
      <w:r w:rsidRPr="008841C5">
        <w:rPr>
          <w:rFonts w:ascii="Times New Roman" w:eastAsia="Calibri" w:hAnsi="Times New Roman" w:cs="Times New Roman"/>
          <w:sz w:val="24"/>
          <w:szCs w:val="24"/>
        </w:rPr>
        <w:t> </w:t>
      </w:r>
    </w:p>
    <w:p w14:paraId="4301E5E9"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lang w:val="it-IT"/>
        </w:rPr>
      </w:pPr>
      <w:r w:rsidRPr="008841C5">
        <w:rPr>
          <w:rFonts w:ascii="Times New Roman" w:eastAsia="Calibri" w:hAnsi="Times New Roman" w:cs="Times New Roman"/>
          <w:sz w:val="24"/>
          <w:szCs w:val="24"/>
          <w:lang w:val="it-IT"/>
        </w:rPr>
        <w:t>Obligațiile  referitoare la rolul dirigintelui în perioada dintre recepția la terminarea lucrărilor și recepția finală sunt:</w:t>
      </w:r>
    </w:p>
    <w:p w14:paraId="3ADDF99B" w14:textId="77777777" w:rsidR="008841C5" w:rsidRPr="008841C5" w:rsidRDefault="008841C5">
      <w:pPr>
        <w:numPr>
          <w:ilvl w:val="0"/>
          <w:numId w:val="69"/>
        </w:numPr>
        <w:spacing w:after="0" w:line="254" w:lineRule="auto"/>
        <w:jc w:val="both"/>
        <w:rPr>
          <w:rFonts w:ascii="Times New Roman" w:eastAsia="Calibri" w:hAnsi="Times New Roman" w:cs="Times New Roman"/>
          <w:sz w:val="24"/>
          <w:szCs w:val="24"/>
          <w:lang w:val="it-IT"/>
        </w:rPr>
      </w:pPr>
      <w:r w:rsidRPr="008841C5">
        <w:rPr>
          <w:rFonts w:ascii="Times New Roman" w:eastAsia="Calibri" w:hAnsi="Times New Roman" w:cs="Times New Roman"/>
          <w:b/>
          <w:bCs/>
          <w:sz w:val="24"/>
          <w:szCs w:val="24"/>
          <w:lang w:val="it-IT"/>
        </w:rPr>
        <w:t>Urmărirea remedierilor:</w:t>
      </w:r>
      <w:r w:rsidRPr="008841C5">
        <w:rPr>
          <w:rFonts w:ascii="Times New Roman" w:eastAsia="Calibri" w:hAnsi="Times New Roman" w:cs="Times New Roman"/>
          <w:sz w:val="24"/>
          <w:szCs w:val="24"/>
          <w:lang w:val="it-IT"/>
        </w:rPr>
        <w:t> Dirigintele de șantier are obligația să urmărească rezolvarea remedierilor constatate în anexa procesului-verbal de recepție la terminarea lucrărilor.</w:t>
      </w:r>
    </w:p>
    <w:p w14:paraId="70BD809A" w14:textId="77777777" w:rsidR="008841C5" w:rsidRPr="008841C5" w:rsidRDefault="008841C5">
      <w:pPr>
        <w:numPr>
          <w:ilvl w:val="0"/>
          <w:numId w:val="69"/>
        </w:numPr>
        <w:spacing w:after="0" w:line="254" w:lineRule="auto"/>
        <w:jc w:val="both"/>
        <w:rPr>
          <w:rFonts w:ascii="Times New Roman" w:eastAsia="Calibri" w:hAnsi="Times New Roman" w:cs="Times New Roman"/>
          <w:sz w:val="24"/>
          <w:szCs w:val="24"/>
          <w:lang w:val="it-IT"/>
        </w:rPr>
      </w:pPr>
      <w:r w:rsidRPr="008841C5">
        <w:rPr>
          <w:rFonts w:ascii="Times New Roman" w:eastAsia="Calibri" w:hAnsi="Times New Roman" w:cs="Times New Roman"/>
          <w:b/>
          <w:bCs/>
          <w:sz w:val="24"/>
          <w:szCs w:val="24"/>
          <w:lang w:val="it-IT"/>
        </w:rPr>
        <w:t>Participarea la recepția finală:</w:t>
      </w:r>
      <w:r w:rsidRPr="008841C5">
        <w:rPr>
          <w:rFonts w:ascii="Times New Roman" w:eastAsia="Calibri" w:hAnsi="Times New Roman" w:cs="Times New Roman"/>
          <w:sz w:val="24"/>
          <w:szCs w:val="24"/>
          <w:lang w:val="it-IT"/>
        </w:rPr>
        <w:t> Dirigintele de șantier participă la recepția finală, unde prezintă un referat asupra modului în care s-a comportat construcția în perioada de garanție și cum s-au efectuat remedierile.</w:t>
      </w:r>
    </w:p>
    <w:p w14:paraId="30FB9739" w14:textId="77777777" w:rsidR="008841C5" w:rsidRPr="008841C5" w:rsidRDefault="008841C5">
      <w:pPr>
        <w:numPr>
          <w:ilvl w:val="0"/>
          <w:numId w:val="69"/>
        </w:numPr>
        <w:spacing w:after="0" w:line="254" w:lineRule="auto"/>
        <w:jc w:val="both"/>
        <w:rPr>
          <w:rFonts w:ascii="Times New Roman" w:eastAsia="Calibri" w:hAnsi="Times New Roman" w:cs="Times New Roman"/>
          <w:sz w:val="24"/>
          <w:szCs w:val="24"/>
          <w:lang w:val="it-IT"/>
        </w:rPr>
      </w:pPr>
      <w:r w:rsidRPr="008841C5">
        <w:rPr>
          <w:rFonts w:ascii="Times New Roman" w:eastAsia="Calibri" w:hAnsi="Times New Roman" w:cs="Times New Roman"/>
          <w:b/>
          <w:bCs/>
          <w:sz w:val="24"/>
          <w:szCs w:val="24"/>
          <w:lang w:val="it-IT"/>
        </w:rPr>
        <w:lastRenderedPageBreak/>
        <w:t>Asistență tehnică:</w:t>
      </w:r>
      <w:r w:rsidRPr="008841C5">
        <w:rPr>
          <w:rFonts w:ascii="Times New Roman" w:eastAsia="Calibri" w:hAnsi="Times New Roman" w:cs="Times New Roman"/>
          <w:sz w:val="24"/>
          <w:szCs w:val="24"/>
          <w:lang w:val="it-IT"/>
        </w:rPr>
        <w:t> Dirigintele de șantier are obligația să facă verificări periodice pe șantier în perioada dintre cele două recepții pentru a se asigura că viciile sunt înlăturate, conform clauzelor din contractul încheiat cu investitorul.</w:t>
      </w:r>
    </w:p>
    <w:p w14:paraId="3EE5222D" w14:textId="77777777" w:rsidR="008841C5" w:rsidRPr="008841C5" w:rsidRDefault="008841C5">
      <w:pPr>
        <w:numPr>
          <w:ilvl w:val="0"/>
          <w:numId w:val="69"/>
        </w:numPr>
        <w:spacing w:after="0" w:line="254" w:lineRule="auto"/>
        <w:jc w:val="both"/>
        <w:rPr>
          <w:rFonts w:ascii="Times New Roman" w:eastAsia="Calibri" w:hAnsi="Times New Roman" w:cs="Times New Roman"/>
          <w:sz w:val="24"/>
          <w:szCs w:val="24"/>
          <w:lang w:val="it-IT"/>
        </w:rPr>
      </w:pPr>
      <w:r w:rsidRPr="008841C5">
        <w:rPr>
          <w:rFonts w:ascii="Times New Roman" w:eastAsia="Calibri" w:hAnsi="Times New Roman" w:cs="Times New Roman"/>
          <w:b/>
          <w:bCs/>
          <w:sz w:val="24"/>
          <w:szCs w:val="24"/>
          <w:lang w:val="it-IT"/>
        </w:rPr>
        <w:t xml:space="preserve">Responsabilitate pentru vicii ascunse: </w:t>
      </w:r>
      <w:r w:rsidRPr="008841C5">
        <w:rPr>
          <w:rFonts w:ascii="Times New Roman" w:eastAsia="Calibri" w:hAnsi="Times New Roman" w:cs="Times New Roman"/>
          <w:sz w:val="24"/>
          <w:szCs w:val="24"/>
          <w:lang w:val="it-IT"/>
        </w:rPr>
        <w:t>Dirigintele de șantier are obligația</w:t>
      </w:r>
      <w:r w:rsidRPr="008841C5">
        <w:rPr>
          <w:rFonts w:ascii="Times New Roman" w:eastAsia="Calibri" w:hAnsi="Times New Roman" w:cs="Times New Roman"/>
          <w:b/>
          <w:bCs/>
          <w:sz w:val="24"/>
          <w:szCs w:val="24"/>
          <w:lang w:val="it-IT"/>
        </w:rPr>
        <w:t xml:space="preserve"> </w:t>
      </w:r>
      <w:r w:rsidRPr="008841C5">
        <w:rPr>
          <w:rFonts w:ascii="Times New Roman" w:eastAsia="Calibri" w:hAnsi="Times New Roman" w:cs="Times New Roman"/>
          <w:sz w:val="24"/>
          <w:szCs w:val="24"/>
          <w:lang w:val="it-IT"/>
        </w:rPr>
        <w:t>să monitorizeze lucrările executate în perioada dintre recepția la terminarea lucrărilor și recepția finală.</w:t>
      </w:r>
    </w:p>
    <w:p w14:paraId="775CE239"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415FA8A8"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răspunde pentru viciile ascunse ale construcției pe o durată de 10 ani de la recepția lucrării, ceea ce implică interesul său direct ca lucrarea să fie conformă. Potrivit prevederilor </w:t>
      </w:r>
      <w:r w:rsidRPr="008841C5">
        <w:rPr>
          <w:rFonts w:ascii="Times New Roman" w:eastAsia="Calibri" w:hAnsi="Times New Roman" w:cs="Times New Roman"/>
          <w:color w:val="000000"/>
          <w:sz w:val="24"/>
          <w:szCs w:val="24"/>
        </w:rPr>
        <w:t xml:space="preserve">art. 30 din </w:t>
      </w:r>
      <w:r w:rsidRPr="008841C5">
        <w:rPr>
          <w:rFonts w:ascii="Times New Roman" w:eastAsia="Calibri" w:hAnsi="Times New Roman" w:cs="Times New Roman"/>
          <w:sz w:val="24"/>
          <w:szCs w:val="24"/>
        </w:rPr>
        <w:t>Legea nr. 10/1995 privind calitatea în construcții „</w:t>
      </w:r>
      <w:r w:rsidRPr="008841C5">
        <w:rPr>
          <w:rFonts w:ascii="Times New Roman" w:hAnsi="Times New Roman" w:cs="Times New Roman"/>
          <w:i/>
          <w:iCs/>
          <w:sz w:val="24"/>
          <w:szCs w:val="24"/>
        </w:rPr>
        <w:t xml:space="preserve">Proiectantul, specialistul verificator de proiecte atestat, </w:t>
      </w:r>
      <w:proofErr w:type="spellStart"/>
      <w:r w:rsidRPr="008841C5">
        <w:rPr>
          <w:rFonts w:ascii="Times New Roman" w:hAnsi="Times New Roman" w:cs="Times New Roman"/>
          <w:i/>
          <w:iCs/>
          <w:sz w:val="24"/>
          <w:szCs w:val="24"/>
        </w:rPr>
        <w:t>fabricanţii</w:t>
      </w:r>
      <w:proofErr w:type="spellEnd"/>
      <w:r w:rsidRPr="008841C5">
        <w:rPr>
          <w:rFonts w:ascii="Times New Roman" w:hAnsi="Times New Roman" w:cs="Times New Roman"/>
          <w:i/>
          <w:iCs/>
          <w:sz w:val="24"/>
          <w:szCs w:val="24"/>
        </w:rPr>
        <w:t xml:space="preserve">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furnizorii de materiale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produse pentru </w:t>
      </w:r>
      <w:proofErr w:type="spellStart"/>
      <w:r w:rsidRPr="008841C5">
        <w:rPr>
          <w:rFonts w:ascii="Times New Roman" w:hAnsi="Times New Roman" w:cs="Times New Roman"/>
          <w:i/>
          <w:iCs/>
          <w:sz w:val="24"/>
          <w:szCs w:val="24"/>
        </w:rPr>
        <w:t>construcţii</w:t>
      </w:r>
      <w:proofErr w:type="spellEnd"/>
      <w:r w:rsidRPr="008841C5">
        <w:rPr>
          <w:rFonts w:ascii="Times New Roman" w:hAnsi="Times New Roman" w:cs="Times New Roman"/>
          <w:i/>
          <w:iCs/>
          <w:sz w:val="24"/>
          <w:szCs w:val="24"/>
        </w:rPr>
        <w:t xml:space="preserve">, executantul, responsabilul tehnic cu </w:t>
      </w:r>
      <w:proofErr w:type="spellStart"/>
      <w:r w:rsidRPr="008841C5">
        <w:rPr>
          <w:rFonts w:ascii="Times New Roman" w:hAnsi="Times New Roman" w:cs="Times New Roman"/>
          <w:i/>
          <w:iCs/>
          <w:sz w:val="24"/>
          <w:szCs w:val="24"/>
        </w:rPr>
        <w:t>execuţia</w:t>
      </w:r>
      <w:proofErr w:type="spellEnd"/>
      <w:r w:rsidRPr="008841C5">
        <w:rPr>
          <w:rFonts w:ascii="Times New Roman" w:hAnsi="Times New Roman" w:cs="Times New Roman"/>
          <w:i/>
          <w:iCs/>
          <w:sz w:val="24"/>
          <w:szCs w:val="24"/>
        </w:rPr>
        <w:t xml:space="preserve"> autorizat, </w:t>
      </w:r>
      <w:r w:rsidRPr="008841C5">
        <w:rPr>
          <w:rFonts w:ascii="Times New Roman" w:hAnsi="Times New Roman" w:cs="Times New Roman"/>
          <w:b/>
          <w:i/>
          <w:iCs/>
          <w:sz w:val="24"/>
          <w:szCs w:val="24"/>
        </w:rPr>
        <w:t xml:space="preserve">dirigintele de </w:t>
      </w:r>
      <w:proofErr w:type="spellStart"/>
      <w:r w:rsidRPr="008841C5">
        <w:rPr>
          <w:rFonts w:ascii="Times New Roman" w:hAnsi="Times New Roman" w:cs="Times New Roman"/>
          <w:b/>
          <w:i/>
          <w:iCs/>
          <w:sz w:val="24"/>
          <w:szCs w:val="24"/>
        </w:rPr>
        <w:t>şantier</w:t>
      </w:r>
      <w:proofErr w:type="spellEnd"/>
      <w:r w:rsidRPr="008841C5">
        <w:rPr>
          <w:rFonts w:ascii="Times New Roman" w:hAnsi="Times New Roman" w:cs="Times New Roman"/>
          <w:b/>
          <w:i/>
          <w:iCs/>
          <w:sz w:val="24"/>
          <w:szCs w:val="24"/>
        </w:rPr>
        <w:t xml:space="preserve"> autorizat</w:t>
      </w:r>
      <w:r w:rsidRPr="008841C5">
        <w:rPr>
          <w:rFonts w:ascii="Times New Roman" w:hAnsi="Times New Roman" w:cs="Times New Roman"/>
          <w:i/>
          <w:iCs/>
          <w:sz w:val="24"/>
          <w:szCs w:val="24"/>
        </w:rPr>
        <w:t xml:space="preserve">, expertul tehnic atestat </w:t>
      </w:r>
      <w:r w:rsidRPr="008841C5">
        <w:rPr>
          <w:rFonts w:ascii="Times New Roman" w:hAnsi="Times New Roman" w:cs="Times New Roman"/>
          <w:b/>
          <w:i/>
          <w:iCs/>
          <w:sz w:val="24"/>
          <w:szCs w:val="24"/>
        </w:rPr>
        <w:t xml:space="preserve">răspund </w:t>
      </w:r>
      <w:r w:rsidRPr="008841C5">
        <w:rPr>
          <w:rFonts w:ascii="Times New Roman" w:hAnsi="Times New Roman" w:cs="Times New Roman"/>
          <w:i/>
          <w:iCs/>
          <w:sz w:val="24"/>
          <w:szCs w:val="24"/>
        </w:rPr>
        <w:t xml:space="preserve">potrivit </w:t>
      </w:r>
      <w:proofErr w:type="spellStart"/>
      <w:r w:rsidRPr="008841C5">
        <w:rPr>
          <w:rFonts w:ascii="Times New Roman" w:hAnsi="Times New Roman" w:cs="Times New Roman"/>
          <w:i/>
          <w:iCs/>
          <w:sz w:val="24"/>
          <w:szCs w:val="24"/>
        </w:rPr>
        <w:t>obligaţiilor</w:t>
      </w:r>
      <w:proofErr w:type="spellEnd"/>
      <w:r w:rsidRPr="008841C5">
        <w:rPr>
          <w:rFonts w:ascii="Times New Roman" w:hAnsi="Times New Roman" w:cs="Times New Roman"/>
          <w:i/>
          <w:iCs/>
          <w:sz w:val="24"/>
          <w:szCs w:val="24"/>
        </w:rPr>
        <w:t xml:space="preserve"> ce le revin pentru</w:t>
      </w:r>
      <w:r w:rsidRPr="008841C5">
        <w:rPr>
          <w:rFonts w:ascii="Times New Roman" w:hAnsi="Times New Roman" w:cs="Times New Roman"/>
          <w:b/>
          <w:i/>
          <w:iCs/>
          <w:sz w:val="24"/>
          <w:szCs w:val="24"/>
        </w:rPr>
        <w:t xml:space="preserve"> viciile ascunse ale </w:t>
      </w:r>
      <w:proofErr w:type="spellStart"/>
      <w:r w:rsidRPr="008841C5">
        <w:rPr>
          <w:rFonts w:ascii="Times New Roman" w:hAnsi="Times New Roman" w:cs="Times New Roman"/>
          <w:b/>
          <w:i/>
          <w:iCs/>
          <w:sz w:val="24"/>
          <w:szCs w:val="24"/>
        </w:rPr>
        <w:t>construcţiei</w:t>
      </w:r>
      <w:proofErr w:type="spellEnd"/>
      <w:r w:rsidRPr="008841C5">
        <w:rPr>
          <w:rFonts w:ascii="Times New Roman" w:hAnsi="Times New Roman" w:cs="Times New Roman"/>
          <w:b/>
          <w:i/>
          <w:iCs/>
          <w:sz w:val="24"/>
          <w:szCs w:val="24"/>
        </w:rPr>
        <w:t xml:space="preserve">, ivite într-un interval de 10 ani de la </w:t>
      </w:r>
      <w:proofErr w:type="spellStart"/>
      <w:r w:rsidRPr="008841C5">
        <w:rPr>
          <w:rFonts w:ascii="Times New Roman" w:hAnsi="Times New Roman" w:cs="Times New Roman"/>
          <w:b/>
          <w:i/>
          <w:iCs/>
          <w:sz w:val="24"/>
          <w:szCs w:val="24"/>
        </w:rPr>
        <w:t>recepţia</w:t>
      </w:r>
      <w:proofErr w:type="spellEnd"/>
      <w:r w:rsidRPr="008841C5">
        <w:rPr>
          <w:rFonts w:ascii="Times New Roman" w:hAnsi="Times New Roman" w:cs="Times New Roman"/>
          <w:b/>
          <w:i/>
          <w:iCs/>
          <w:sz w:val="24"/>
          <w:szCs w:val="24"/>
        </w:rPr>
        <w:t xml:space="preserve"> lucrării,</w:t>
      </w:r>
      <w:r w:rsidRPr="008841C5">
        <w:rPr>
          <w:rFonts w:ascii="Times New Roman" w:hAnsi="Times New Roman" w:cs="Times New Roman"/>
          <w:i/>
          <w:iCs/>
          <w:sz w:val="24"/>
          <w:szCs w:val="24"/>
        </w:rPr>
        <w:t xml:space="preserve"> precum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după împlinirea acestui termen</w:t>
      </w:r>
      <w:r w:rsidRPr="008841C5">
        <w:rPr>
          <w:rFonts w:ascii="Times New Roman" w:hAnsi="Times New Roman" w:cs="Times New Roman"/>
          <w:b/>
          <w:i/>
          <w:iCs/>
          <w:sz w:val="24"/>
          <w:szCs w:val="24"/>
        </w:rPr>
        <w:t xml:space="preserve">, pe toată durata de </w:t>
      </w:r>
      <w:proofErr w:type="spellStart"/>
      <w:r w:rsidRPr="008841C5">
        <w:rPr>
          <w:rFonts w:ascii="Times New Roman" w:hAnsi="Times New Roman" w:cs="Times New Roman"/>
          <w:b/>
          <w:i/>
          <w:iCs/>
          <w:sz w:val="24"/>
          <w:szCs w:val="24"/>
        </w:rPr>
        <w:t>existenţă</w:t>
      </w:r>
      <w:proofErr w:type="spellEnd"/>
      <w:r w:rsidRPr="008841C5">
        <w:rPr>
          <w:rFonts w:ascii="Times New Roman" w:hAnsi="Times New Roman" w:cs="Times New Roman"/>
          <w:b/>
          <w:i/>
          <w:iCs/>
          <w:sz w:val="24"/>
          <w:szCs w:val="24"/>
        </w:rPr>
        <w:t xml:space="preserve"> a </w:t>
      </w:r>
      <w:proofErr w:type="spellStart"/>
      <w:r w:rsidRPr="008841C5">
        <w:rPr>
          <w:rFonts w:ascii="Times New Roman" w:hAnsi="Times New Roman" w:cs="Times New Roman"/>
          <w:b/>
          <w:i/>
          <w:iCs/>
          <w:sz w:val="24"/>
          <w:szCs w:val="24"/>
        </w:rPr>
        <w:t>construcţiei</w:t>
      </w:r>
      <w:proofErr w:type="spellEnd"/>
      <w:r w:rsidRPr="008841C5">
        <w:rPr>
          <w:rFonts w:ascii="Times New Roman" w:hAnsi="Times New Roman" w:cs="Times New Roman"/>
          <w:i/>
          <w:iCs/>
          <w:sz w:val="24"/>
          <w:szCs w:val="24"/>
        </w:rPr>
        <w:t xml:space="preserve">, </w:t>
      </w:r>
      <w:r w:rsidRPr="008841C5">
        <w:rPr>
          <w:rFonts w:ascii="Times New Roman" w:hAnsi="Times New Roman" w:cs="Times New Roman"/>
          <w:b/>
          <w:i/>
          <w:iCs/>
          <w:sz w:val="24"/>
          <w:szCs w:val="24"/>
        </w:rPr>
        <w:t xml:space="preserve">pentru viciile structurii de </w:t>
      </w:r>
      <w:proofErr w:type="spellStart"/>
      <w:r w:rsidRPr="008841C5">
        <w:rPr>
          <w:rFonts w:ascii="Times New Roman" w:hAnsi="Times New Roman" w:cs="Times New Roman"/>
          <w:b/>
          <w:i/>
          <w:iCs/>
          <w:sz w:val="24"/>
          <w:szCs w:val="24"/>
        </w:rPr>
        <w:t>rezistenţă</w:t>
      </w:r>
      <w:proofErr w:type="spellEnd"/>
      <w:r w:rsidRPr="008841C5">
        <w:rPr>
          <w:rFonts w:ascii="Times New Roman" w:hAnsi="Times New Roman" w:cs="Times New Roman"/>
          <w:i/>
          <w:iCs/>
          <w:sz w:val="24"/>
          <w:szCs w:val="24"/>
        </w:rPr>
        <w:t xml:space="preserve"> rezultate din nerespectarea normelor de proiectare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de </w:t>
      </w:r>
      <w:proofErr w:type="spellStart"/>
      <w:r w:rsidRPr="008841C5">
        <w:rPr>
          <w:rFonts w:ascii="Times New Roman" w:hAnsi="Times New Roman" w:cs="Times New Roman"/>
          <w:i/>
          <w:iCs/>
          <w:sz w:val="24"/>
          <w:szCs w:val="24"/>
        </w:rPr>
        <w:t>execuţie</w:t>
      </w:r>
      <w:proofErr w:type="spellEnd"/>
      <w:r w:rsidRPr="008841C5">
        <w:rPr>
          <w:rFonts w:ascii="Times New Roman" w:hAnsi="Times New Roman" w:cs="Times New Roman"/>
          <w:i/>
          <w:iCs/>
          <w:sz w:val="24"/>
          <w:szCs w:val="24"/>
        </w:rPr>
        <w:t xml:space="preserve"> în vigoare la data realizării ei.</w:t>
      </w:r>
      <w:r w:rsidRPr="008841C5">
        <w:rPr>
          <w:rFonts w:ascii="Times New Roman" w:hAnsi="Times New Roman" w:cs="Times New Roman"/>
          <w:sz w:val="24"/>
          <w:szCs w:val="24"/>
        </w:rPr>
        <w:t>”</w:t>
      </w:r>
    </w:p>
    <w:p w14:paraId="0DD609EE" w14:textId="77777777" w:rsidR="008841C5" w:rsidRPr="008841C5" w:rsidRDefault="008841C5" w:rsidP="008841C5">
      <w:pPr>
        <w:suppressAutoHyphens/>
        <w:autoSpaceDN w:val="0"/>
        <w:spacing w:after="0" w:line="240" w:lineRule="auto"/>
        <w:ind w:left="360"/>
        <w:jc w:val="both"/>
        <w:textAlignment w:val="baseline"/>
        <w:rPr>
          <w:rFonts w:ascii="Times New Roman" w:eastAsia="Calibri" w:hAnsi="Times New Roman" w:cs="Times New Roman"/>
          <w:sz w:val="24"/>
          <w:szCs w:val="24"/>
        </w:rPr>
      </w:pPr>
    </w:p>
    <w:p w14:paraId="67479B38" w14:textId="77777777" w:rsidR="008841C5" w:rsidRPr="008841C5" w:rsidRDefault="008841C5" w:rsidP="008841C5">
      <w:pPr>
        <w:numPr>
          <w:ilvl w:val="0"/>
          <w:numId w:val="12"/>
        </w:numPr>
        <w:spacing w:line="256" w:lineRule="auto"/>
        <w:ind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Atribuțiile și responsabilitățile Autorității Contractante:</w:t>
      </w:r>
    </w:p>
    <w:p w14:paraId="411A902E"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331A1093"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emite ordin de începere a prestării serviciilor de supraveghere prin diriginți de șantier;</w:t>
      </w:r>
    </w:p>
    <w:p w14:paraId="09FAA568"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de a pune la dispoziția Prestatorului orice informații/documente/date pe care acesta le cere sau pe care le consideră necesare îndeplinirii contractului; </w:t>
      </w:r>
    </w:p>
    <w:p w14:paraId="6FA83DA0"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verifica și confirma prestarea serviciilor pentru acceptarea la plată a situațiilor de lucrări ale Executantului precum și în baza rapoartelor de activitate prezentate de Prestator. Termenul de verificare și confirmare este de maximum 15 zile lucrătoare de la primirea situațiilor de lucrări/Rapoartelor de activitate de la Contractant;</w:t>
      </w:r>
    </w:p>
    <w:p w14:paraId="245121D5"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acționa în vederea soluționării neconformităților, a defectelor apărute pe parcursul execuției lucrărilor precum și a deficiențelor proiectelor;</w:t>
      </w:r>
    </w:p>
    <w:p w14:paraId="578BA1D9"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desemna și comunica către Contractant echipa/persoana responsabilă cu interacțiunea și suportul oferit Contractantului;</w:t>
      </w:r>
    </w:p>
    <w:p w14:paraId="22CCE7E3"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de a asigura </w:t>
      </w:r>
      <w:proofErr w:type="spellStart"/>
      <w:r w:rsidRPr="008841C5">
        <w:rPr>
          <w:rFonts w:ascii="Times New Roman" w:hAnsi="Times New Roman" w:cs="Times New Roman"/>
          <w:sz w:val="24"/>
          <w:szCs w:val="24"/>
        </w:rPr>
        <w:t>tate</w:t>
      </w:r>
      <w:proofErr w:type="spellEnd"/>
      <w:r w:rsidRPr="008841C5">
        <w:rPr>
          <w:rFonts w:ascii="Times New Roman" w:hAnsi="Times New Roman" w:cs="Times New Roman"/>
          <w:sz w:val="24"/>
          <w:szCs w:val="24"/>
        </w:rPr>
        <w:t xml:space="preserve"> resursele care sunt în sarcina sa pentru buna derulare a contractului;</w:t>
      </w:r>
    </w:p>
    <w:p w14:paraId="29E8B214"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asigura accesul pe amplasament;</w:t>
      </w:r>
    </w:p>
    <w:p w14:paraId="5F046F19" w14:textId="77777777" w:rsidR="008841C5" w:rsidRPr="008841C5" w:rsidRDefault="008841C5" w:rsidP="008841C5">
      <w:pPr>
        <w:numPr>
          <w:ilvl w:val="0"/>
          <w:numId w:val="10"/>
        </w:numPr>
        <w:spacing w:line="256" w:lineRule="auto"/>
        <w:ind w:left="1080"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 a organiza și asigura participarea la recepția la terminarea lucrărilor și la recepția finală.</w:t>
      </w:r>
    </w:p>
    <w:p w14:paraId="4826F703" w14:textId="77777777" w:rsidR="008841C5" w:rsidRPr="008841C5" w:rsidRDefault="008841C5" w:rsidP="008841C5">
      <w:pPr>
        <w:spacing w:line="256" w:lineRule="auto"/>
        <w:ind w:left="1080" w:right="-10"/>
        <w:contextualSpacing/>
        <w:jc w:val="both"/>
        <w:rPr>
          <w:rFonts w:ascii="Times New Roman" w:hAnsi="Times New Roman" w:cs="Times New Roman"/>
          <w:sz w:val="24"/>
          <w:szCs w:val="24"/>
        </w:rPr>
      </w:pPr>
    </w:p>
    <w:p w14:paraId="19DEFB45" w14:textId="77777777" w:rsidR="008841C5" w:rsidRPr="008841C5" w:rsidRDefault="008841C5" w:rsidP="008841C5">
      <w:pPr>
        <w:numPr>
          <w:ilvl w:val="0"/>
          <w:numId w:val="16"/>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bCs/>
          <w:sz w:val="24"/>
          <w:szCs w:val="24"/>
        </w:rPr>
        <w:t>IPOTEZE ȘI RISCURI</w:t>
      </w:r>
    </w:p>
    <w:p w14:paraId="1A5A3CF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În pregătirea ofertei, Ofertanții trebuie să aibă în vedere cel puțin ipotezele și riscurile descrise exemplificativ în continuare și să estimeze posibilele efecte ale acestora</w:t>
      </w:r>
      <w:r w:rsidRPr="008841C5">
        <w:rPr>
          <w:rFonts w:ascii="Times New Roman" w:eastAsia="Calibri" w:hAnsi="Times New Roman" w:cs="Times New Roman"/>
          <w:sz w:val="24"/>
          <w:szCs w:val="24"/>
        </w:rPr>
        <w:t xml:space="preserve">. În acest sens, la întocmirea ofertei, Ofertantul trebuie să ia în considerare </w:t>
      </w:r>
      <w:r w:rsidRPr="008841C5">
        <w:rPr>
          <w:rFonts w:ascii="Times New Roman" w:eastAsia="Calibri" w:hAnsi="Times New Roman" w:cs="Times New Roman"/>
          <w:sz w:val="24"/>
          <w:szCs w:val="24"/>
        </w:rPr>
        <w:lastRenderedPageBreak/>
        <w:t>resursele necesare (de timp, financiare și de orice altă natură), pentru implementarea strategiilor de risc propuse.</w:t>
      </w:r>
    </w:p>
    <w:p w14:paraId="12E29539"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198360FC"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b/>
          <w:sz w:val="24"/>
          <w:szCs w:val="24"/>
        </w:rPr>
        <w:t xml:space="preserve">Ipotezele </w:t>
      </w:r>
      <w:r w:rsidRPr="008841C5">
        <w:rPr>
          <w:rFonts w:ascii="Times New Roman" w:eastAsia="Calibri" w:hAnsi="Times New Roman" w:cs="Times New Roman"/>
          <w:sz w:val="24"/>
          <w:szCs w:val="24"/>
        </w:rPr>
        <w:t>considerate la momentul inițierii acestei proceduri de achiziție sunt:</w:t>
      </w:r>
    </w:p>
    <w:p w14:paraId="602C5CA4"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20EAE928" w14:textId="77777777" w:rsidR="008841C5" w:rsidRPr="008841C5" w:rsidRDefault="008841C5">
      <w:pPr>
        <w:numPr>
          <w:ilvl w:val="1"/>
          <w:numId w:val="25"/>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EFF5462" w14:textId="77777777" w:rsidR="008841C5" w:rsidRPr="008841C5" w:rsidRDefault="008841C5">
      <w:pPr>
        <w:numPr>
          <w:ilvl w:val="1"/>
          <w:numId w:val="25"/>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Nu se prevăd schimbări ale cadrului instituțional și legal care să afecteze major implementarea și desfășurarea în bune condiții a acordului-cadru;</w:t>
      </w:r>
    </w:p>
    <w:p w14:paraId="54551DED" w14:textId="77777777" w:rsidR="008841C5" w:rsidRPr="008841C5" w:rsidRDefault="008841C5">
      <w:pPr>
        <w:numPr>
          <w:ilvl w:val="1"/>
          <w:numId w:val="25"/>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069DD58" w14:textId="77777777" w:rsidR="008841C5" w:rsidRPr="008841C5" w:rsidRDefault="008841C5">
      <w:pPr>
        <w:numPr>
          <w:ilvl w:val="1"/>
          <w:numId w:val="25"/>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Buna cooperare între toate părțile implicate: Autoritatea Contractantă, Contractant, Executant, Proiectant, autorități competente și orice alți factori relevanți implicați.</w:t>
      </w:r>
    </w:p>
    <w:p w14:paraId="585D6769" w14:textId="77777777" w:rsidR="008841C5" w:rsidRPr="008841C5" w:rsidRDefault="008841C5" w:rsidP="008841C5">
      <w:pPr>
        <w:spacing w:after="0" w:line="254" w:lineRule="auto"/>
        <w:jc w:val="both"/>
        <w:rPr>
          <w:rFonts w:ascii="Times New Roman" w:eastAsia="Calibri" w:hAnsi="Times New Roman" w:cs="Times New Roman"/>
          <w:sz w:val="24"/>
          <w:szCs w:val="24"/>
        </w:rPr>
      </w:pPr>
    </w:p>
    <w:p w14:paraId="12551D4F"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pregătirea ofertei, </w:t>
      </w:r>
      <w:r w:rsidRPr="008841C5">
        <w:rPr>
          <w:rFonts w:ascii="Times New Roman" w:eastAsia="Calibri" w:hAnsi="Times New Roman" w:cs="Times New Roman"/>
          <w:b/>
          <w:bCs/>
          <w:sz w:val="24"/>
          <w:szCs w:val="24"/>
        </w:rPr>
        <w:t>Ofertanții trebuie să aibă în vedere cel puțin riscurile descrise în continuare</w:t>
      </w:r>
      <w:r w:rsidRPr="008841C5">
        <w:rPr>
          <w:rFonts w:ascii="Times New Roman" w:eastAsia="Calibri"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66522455"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848B967"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Întârzieri în emiterea autorizațiilor/avizelor, etc. ce urmează a fi puse la dispoziție de către Autoritatea Contractantă sau Contractant, după caz;</w:t>
      </w:r>
    </w:p>
    <w:p w14:paraId="18FD8D2C"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Apariția unor eventuale dificultăți de colaborare și comunicare între factorii interesați implicați în cadrul proiectului (inclusiv personal insuficient sau diferențe de înțelegere a noțiunilor din caietul de sarcini);</w:t>
      </w:r>
    </w:p>
    <w:p w14:paraId="521D8210"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511378AD"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Neîncadrarea în termenul stabilit pentru finalizarea serviciilor prin Contractul ce rezultă din această procedură;</w:t>
      </w:r>
    </w:p>
    <w:p w14:paraId="73096F05"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BF4FB6A"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Adăugarea de activități/solicitări de informații noi, în funcție de progresul activităților;</w:t>
      </w:r>
    </w:p>
    <w:p w14:paraId="105E013B"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0161E13F" w14:textId="77777777" w:rsidR="008841C5" w:rsidRPr="008841C5" w:rsidRDefault="008841C5">
      <w:pPr>
        <w:numPr>
          <w:ilvl w:val="0"/>
          <w:numId w:val="27"/>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Depășirea duratei de realizare a activităților asumată prin propunerea tehnică. </w:t>
      </w:r>
    </w:p>
    <w:p w14:paraId="230AD2D4"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146D78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Implementarea proiectului mai poate fi afectată de următoarele </w:t>
      </w:r>
      <w:r w:rsidRPr="008841C5">
        <w:rPr>
          <w:rFonts w:ascii="Times New Roman" w:eastAsia="Calibri" w:hAnsi="Times New Roman" w:cs="Times New Roman"/>
          <w:b/>
          <w:sz w:val="24"/>
          <w:szCs w:val="24"/>
        </w:rPr>
        <w:t>riscuri</w:t>
      </w:r>
      <w:r w:rsidRPr="008841C5">
        <w:rPr>
          <w:rFonts w:ascii="Times New Roman" w:eastAsia="Calibri" w:hAnsi="Times New Roman" w:cs="Times New Roman"/>
          <w:sz w:val="24"/>
          <w:szCs w:val="24"/>
        </w:rPr>
        <w:t>:</w:t>
      </w:r>
    </w:p>
    <w:p w14:paraId="45C7F49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22FFBF58" w14:textId="77777777" w:rsidR="008841C5" w:rsidRPr="008841C5" w:rsidRDefault="008841C5" w:rsidP="008841C5">
      <w:pPr>
        <w:numPr>
          <w:ilvl w:val="0"/>
          <w:numId w:val="12"/>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Întârzierile în începerea lucrărilor de execuție determinate de deschiderea unui număr de șantiere mare spre sfârșitul perioadei de implementare a contractului, </w:t>
      </w:r>
      <w:r w:rsidRPr="008841C5">
        <w:rPr>
          <w:rFonts w:ascii="Times New Roman" w:hAnsi="Times New Roman" w:cs="Times New Roman"/>
          <w:sz w:val="24"/>
          <w:szCs w:val="24"/>
        </w:rPr>
        <w:lastRenderedPageBreak/>
        <w:t>ceea ce ar atrage după sine riscul de subdimensionare a echipei de specialiști care asigură prestarea serviciilor de dirigenție de șantier;</w:t>
      </w:r>
    </w:p>
    <w:p w14:paraId="485C4F10" w14:textId="77777777" w:rsidR="008841C5" w:rsidRPr="008841C5" w:rsidRDefault="008841C5" w:rsidP="008841C5">
      <w:pPr>
        <w:numPr>
          <w:ilvl w:val="0"/>
          <w:numId w:val="12"/>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1851E637" w14:textId="77777777" w:rsidR="008841C5" w:rsidRPr="008841C5" w:rsidRDefault="008841C5" w:rsidP="008841C5">
      <w:pPr>
        <w:numPr>
          <w:ilvl w:val="0"/>
          <w:numId w:val="12"/>
        </w:numPr>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Modificări legislative, modificări ale cadrului instituțional. </w:t>
      </w:r>
    </w:p>
    <w:p w14:paraId="18F997D0" w14:textId="77777777" w:rsidR="008841C5" w:rsidRPr="008841C5" w:rsidRDefault="008841C5" w:rsidP="008841C5">
      <w:pPr>
        <w:spacing w:after="0" w:line="254" w:lineRule="auto"/>
        <w:jc w:val="both"/>
        <w:rPr>
          <w:rFonts w:ascii="Times New Roman" w:eastAsia="Calibri" w:hAnsi="Times New Roman" w:cs="Times New Roman"/>
          <w:sz w:val="24"/>
          <w:szCs w:val="24"/>
        </w:rPr>
      </w:pPr>
    </w:p>
    <w:p w14:paraId="3A41B325" w14:textId="77777777" w:rsidR="008841C5" w:rsidRPr="008841C5" w:rsidRDefault="008841C5" w:rsidP="008841C5">
      <w:pPr>
        <w:spacing w:after="0" w:line="254" w:lineRule="auto"/>
        <w:ind w:firstLine="720"/>
        <w:jc w:val="both"/>
        <w:rPr>
          <w:rFonts w:ascii="Times New Roman" w:eastAsia="Calibri" w:hAnsi="Times New Roman" w:cs="Times New Roman"/>
          <w:bCs/>
          <w:sz w:val="24"/>
          <w:szCs w:val="24"/>
        </w:rPr>
      </w:pPr>
      <w:r w:rsidRPr="008841C5">
        <w:rPr>
          <w:rFonts w:ascii="Times New Roman" w:eastAsia="Calibri" w:hAnsi="Times New Roman" w:cs="Times New Roman"/>
          <w:b/>
          <w:sz w:val="24"/>
          <w:szCs w:val="24"/>
        </w:rPr>
        <w:t>Ofertantul va prezenta în propunerea tehnică</w:t>
      </w:r>
      <w:r w:rsidRPr="008841C5">
        <w:rPr>
          <w:rFonts w:ascii="Times New Roman" w:eastAsia="Calibri" w:hAnsi="Times New Roman" w:cs="Times New Roman"/>
          <w:sz w:val="24"/>
          <w:szCs w:val="24"/>
        </w:rPr>
        <w:t xml:space="preserve">, modul de abordare a activității de identificare, ierarhizare, cuantificare a riscurilor ce pot apărea pe parcursul derulării contractului  și va propune de </w:t>
      </w:r>
      <w:r w:rsidRPr="008841C5">
        <w:rPr>
          <w:rFonts w:ascii="Times New Roman" w:eastAsia="Calibri" w:hAnsi="Times New Roman" w:cs="Times New Roman"/>
          <w:b/>
          <w:bCs/>
          <w:sz w:val="24"/>
          <w:szCs w:val="24"/>
        </w:rPr>
        <w:t>măsuri de eliminare a sursei de risc/diminuare a impactului riscurilor</w:t>
      </w:r>
      <w:r w:rsidRPr="008841C5">
        <w:rPr>
          <w:rFonts w:ascii="Times New Roman" w:eastAsia="Calibri" w:hAnsi="Times New Roman" w:cs="Times New Roman"/>
          <w:sz w:val="24"/>
          <w:szCs w:val="24"/>
        </w:rPr>
        <w:t xml:space="preserve"> în raport cu prevederile caietului de sarcini, respectiv, </w:t>
      </w:r>
      <w:r w:rsidRPr="008841C5">
        <w:rPr>
          <w:rFonts w:ascii="Times New Roman" w:eastAsia="Calibri" w:hAnsi="Times New Roman" w:cs="Times New Roman"/>
          <w:b/>
          <w:bCs/>
          <w:sz w:val="24"/>
          <w:szCs w:val="24"/>
        </w:rPr>
        <w:t>modul de abordare a activităților de prevenire/atenuare/eliminare sau minimizare a efectelor, după caz, cel puțin pentru riscurile identificate în caietul de sarcini,</w:t>
      </w:r>
      <w:r w:rsidRPr="008841C5">
        <w:rPr>
          <w:rFonts w:ascii="Times New Roman" w:eastAsia="Calibri" w:hAnsi="Times New Roman" w:cs="Times New Roman"/>
          <w:sz w:val="24"/>
          <w:szCs w:val="24"/>
        </w:rPr>
        <w:t xml:space="preserve"> în baza principiilor, standardelor, metodologiilor și procedurilor specifice și recunoscute ale managementului riscului.</w:t>
      </w:r>
    </w:p>
    <w:p w14:paraId="05826F35"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7F0F2C8"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w:t>
      </w:r>
    </w:p>
    <w:p w14:paraId="719EDB23" w14:textId="77777777" w:rsidR="008841C5" w:rsidRPr="008841C5" w:rsidRDefault="008841C5" w:rsidP="008841C5">
      <w:pPr>
        <w:suppressAutoHyphens/>
        <w:autoSpaceDN w:val="0"/>
        <w:spacing w:after="0" w:line="240" w:lineRule="auto"/>
        <w:jc w:val="both"/>
        <w:textAlignment w:val="baseline"/>
        <w:rPr>
          <w:rFonts w:ascii="Times New Roman" w:eastAsia="Calibri" w:hAnsi="Times New Roman" w:cs="Times New Roman"/>
          <w:sz w:val="24"/>
          <w:szCs w:val="24"/>
        </w:rPr>
      </w:pPr>
    </w:p>
    <w:p w14:paraId="7649D0E9" w14:textId="77777777" w:rsidR="008841C5" w:rsidRPr="008841C5" w:rsidRDefault="008841C5" w:rsidP="008841C5">
      <w:pPr>
        <w:numPr>
          <w:ilvl w:val="0"/>
          <w:numId w:val="16"/>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 xml:space="preserve">ABORDARE ȘI METODOLOGIE ÎN CADRUL CONTRACTULUI </w:t>
      </w:r>
    </w:p>
    <w:p w14:paraId="08E07CF3" w14:textId="77777777" w:rsidR="008841C5" w:rsidRPr="008841C5" w:rsidRDefault="008841C5" w:rsidP="008841C5">
      <w:pPr>
        <w:spacing w:line="254" w:lineRule="auto"/>
        <w:ind w:right="-10" w:firstLine="708"/>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Abordarea specifică în acest contract de dirigenție de șantier se concentrează pe asigurarea calității execuției și respectarea strictă a reglementărilor legale prin </w:t>
      </w:r>
      <w:r w:rsidRPr="008841C5">
        <w:rPr>
          <w:rFonts w:ascii="Times New Roman" w:eastAsia="Calibri" w:hAnsi="Times New Roman" w:cs="Times New Roman"/>
          <w:b/>
          <w:bCs/>
          <w:sz w:val="24"/>
          <w:szCs w:val="24"/>
        </w:rPr>
        <w:t>asistență tehnică continuă</w:t>
      </w:r>
      <w:r w:rsidRPr="008841C5">
        <w:rPr>
          <w:rFonts w:ascii="Times New Roman" w:eastAsia="Calibri" w:hAnsi="Times New Roman" w:cs="Times New Roman"/>
          <w:sz w:val="24"/>
          <w:szCs w:val="24"/>
        </w:rPr>
        <w:t> și </w:t>
      </w:r>
      <w:r w:rsidRPr="008841C5">
        <w:rPr>
          <w:rFonts w:ascii="Times New Roman" w:eastAsia="Calibri" w:hAnsi="Times New Roman" w:cs="Times New Roman"/>
          <w:b/>
          <w:bCs/>
          <w:sz w:val="24"/>
          <w:szCs w:val="24"/>
        </w:rPr>
        <w:t>control riguros</w:t>
      </w:r>
      <w:r w:rsidRPr="008841C5">
        <w:rPr>
          <w:rFonts w:ascii="Times New Roman" w:eastAsia="Calibri" w:hAnsi="Times New Roman" w:cs="Times New Roman"/>
          <w:sz w:val="24"/>
          <w:szCs w:val="24"/>
        </w:rPr>
        <w:t xml:space="preserve">. Pentru o abordare eficientă, </w:t>
      </w:r>
      <w:r w:rsidRPr="008841C5">
        <w:rPr>
          <w:rFonts w:ascii="Times New Roman" w:eastAsia="Calibri" w:hAnsi="Times New Roman" w:cs="Times New Roman"/>
          <w:b/>
          <w:bCs/>
          <w:sz w:val="24"/>
          <w:szCs w:val="24"/>
        </w:rPr>
        <w:t>Prestatorul</w:t>
      </w:r>
      <w:r w:rsidRPr="008841C5">
        <w:rPr>
          <w:rFonts w:ascii="Times New Roman" w:eastAsia="Calibri" w:hAnsi="Times New Roman" w:cs="Times New Roman"/>
          <w:sz w:val="24"/>
          <w:szCs w:val="24"/>
        </w:rPr>
        <w:t xml:space="preserve"> va lua în calcul metodologia de supraveghere integrată care acoperă toate etapele proiectului asigurând, nelimitativ, cel puțin următoarele:</w:t>
      </w:r>
    </w:p>
    <w:p w14:paraId="272624F6"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it-IT"/>
        </w:rPr>
      </w:pPr>
      <w:r w:rsidRPr="008841C5">
        <w:rPr>
          <w:rFonts w:ascii="Times New Roman" w:hAnsi="Times New Roman" w:cs="Times New Roman"/>
          <w:b/>
          <w:bCs/>
          <w:sz w:val="24"/>
          <w:szCs w:val="24"/>
          <w:lang w:val="it-IT"/>
        </w:rPr>
        <w:t>a. Obiective și Verificări Preliminare</w:t>
      </w:r>
    </w:p>
    <w:p w14:paraId="7D64AB0F" w14:textId="77777777" w:rsidR="008841C5" w:rsidRPr="008841C5" w:rsidRDefault="008841C5">
      <w:pPr>
        <w:numPr>
          <w:ilvl w:val="0"/>
          <w:numId w:val="30"/>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Analiza documentației</w:t>
      </w:r>
      <w:r w:rsidRPr="008841C5">
        <w:rPr>
          <w:rFonts w:ascii="Times New Roman" w:hAnsi="Times New Roman" w:cs="Times New Roman"/>
          <w:sz w:val="24"/>
          <w:szCs w:val="24"/>
          <w:lang w:val="pt-BR"/>
        </w:rPr>
        <w:t>: Verificarea existenței autorizației de construire și a proiectului tehnic și detaliilor de execuție avizate.</w:t>
      </w:r>
    </w:p>
    <w:p w14:paraId="1A035969" w14:textId="77777777" w:rsidR="008841C5" w:rsidRPr="008841C5" w:rsidRDefault="008841C5">
      <w:pPr>
        <w:numPr>
          <w:ilvl w:val="0"/>
          <w:numId w:val="30"/>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Predarea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amplasamentului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Participarea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activă</w:t>
      </w:r>
      <w:proofErr w:type="spellEnd"/>
      <w:r w:rsidRPr="008841C5">
        <w:rPr>
          <w:rFonts w:ascii="Times New Roman" w:hAnsi="Times New Roman" w:cs="Times New Roman"/>
          <w:sz w:val="24"/>
          <w:szCs w:val="24"/>
          <w:lang w:val="en-US"/>
        </w:rPr>
        <w:t xml:space="preserve"> la </w:t>
      </w:r>
      <w:proofErr w:type="spellStart"/>
      <w:r w:rsidRPr="008841C5">
        <w:rPr>
          <w:rFonts w:ascii="Times New Roman" w:hAnsi="Times New Roman" w:cs="Times New Roman"/>
          <w:sz w:val="24"/>
          <w:szCs w:val="24"/>
          <w:lang w:val="en-US"/>
        </w:rPr>
        <w:t>trasarea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predarea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terenului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către</w:t>
      </w:r>
      <w:proofErr w:type="spellEnd"/>
      <w:r w:rsidRPr="008841C5">
        <w:rPr>
          <w:rFonts w:ascii="Times New Roman" w:hAnsi="Times New Roman" w:cs="Times New Roman"/>
          <w:sz w:val="24"/>
          <w:szCs w:val="24"/>
          <w:lang w:val="en-US"/>
        </w:rPr>
        <w:t xml:space="preserve"> Executant.</w:t>
      </w:r>
    </w:p>
    <w:p w14:paraId="0D89C779"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79B61484"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it-IT"/>
        </w:rPr>
      </w:pPr>
      <w:r w:rsidRPr="008841C5">
        <w:rPr>
          <w:rFonts w:ascii="Times New Roman" w:hAnsi="Times New Roman" w:cs="Times New Roman"/>
          <w:b/>
          <w:bCs/>
          <w:sz w:val="24"/>
          <w:szCs w:val="24"/>
          <w:lang w:val="it-IT"/>
        </w:rPr>
        <w:t>b. Monitorizarea Calității și Conformității</w:t>
      </w:r>
    </w:p>
    <w:p w14:paraId="593E088F" w14:textId="77777777" w:rsidR="008841C5" w:rsidRPr="008841C5" w:rsidRDefault="008841C5">
      <w:pPr>
        <w:numPr>
          <w:ilvl w:val="0"/>
          <w:numId w:val="31"/>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Supraveghere</w:t>
      </w:r>
      <w:r w:rsidRPr="008841C5">
        <w:rPr>
          <w:rFonts w:ascii="Times New Roman" w:hAnsi="Times New Roman" w:cs="Times New Roman"/>
          <w:sz w:val="24"/>
          <w:szCs w:val="24"/>
          <w:lang w:val="it-IT"/>
        </w:rPr>
        <w:t>: Prestatorul trebuie să asigure prezența în șantier pe toată durata execuției pentru a valida materialele și procedurile.</w:t>
      </w:r>
    </w:p>
    <w:p w14:paraId="3BDB327C" w14:textId="77777777" w:rsidR="008841C5" w:rsidRPr="008841C5" w:rsidRDefault="008841C5">
      <w:pPr>
        <w:numPr>
          <w:ilvl w:val="0"/>
          <w:numId w:val="31"/>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Controlul materialelor</w:t>
      </w:r>
      <w:r w:rsidRPr="008841C5">
        <w:rPr>
          <w:rFonts w:ascii="Times New Roman" w:hAnsi="Times New Roman" w:cs="Times New Roman"/>
          <w:sz w:val="24"/>
          <w:szCs w:val="24"/>
          <w:lang w:val="pt-BR"/>
        </w:rPr>
        <w:t>: Verificarea certificatelor de calitate și a documentelor de proveniență înainte de punerea în operă.</w:t>
      </w:r>
    </w:p>
    <w:p w14:paraId="632CA566" w14:textId="77777777" w:rsidR="008841C5" w:rsidRPr="008841C5" w:rsidRDefault="008841C5">
      <w:pPr>
        <w:numPr>
          <w:ilvl w:val="0"/>
          <w:numId w:val="31"/>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Lucrări ascunse</w:t>
      </w:r>
      <w:r w:rsidRPr="008841C5">
        <w:rPr>
          <w:rFonts w:ascii="Times New Roman" w:hAnsi="Times New Roman" w:cs="Times New Roman"/>
          <w:sz w:val="24"/>
          <w:szCs w:val="24"/>
          <w:lang w:val="pt-BR"/>
        </w:rPr>
        <w:t>: Participarea obligatorie la recepția lucrărilor care devin ascunse (ex: armături, fundații), fără de care nu se poate continua execuția.</w:t>
      </w:r>
    </w:p>
    <w:p w14:paraId="42D2188A"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pt-BR"/>
        </w:rPr>
      </w:pPr>
    </w:p>
    <w:p w14:paraId="110441D9"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c. </w:t>
      </w:r>
      <w:proofErr w:type="spellStart"/>
      <w:r w:rsidRPr="008841C5">
        <w:rPr>
          <w:rFonts w:ascii="Times New Roman" w:hAnsi="Times New Roman" w:cs="Times New Roman"/>
          <w:b/>
          <w:bCs/>
          <w:sz w:val="24"/>
          <w:szCs w:val="24"/>
          <w:lang w:val="en-US"/>
        </w:rPr>
        <w:t>Managementul</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Relației</w:t>
      </w:r>
      <w:proofErr w:type="spellEnd"/>
      <w:r w:rsidRPr="008841C5">
        <w:rPr>
          <w:rFonts w:ascii="Times New Roman" w:hAnsi="Times New Roman" w:cs="Times New Roman"/>
          <w:b/>
          <w:bCs/>
          <w:sz w:val="24"/>
          <w:szCs w:val="24"/>
          <w:lang w:val="en-US"/>
        </w:rPr>
        <w:t xml:space="preserve"> cu </w:t>
      </w:r>
      <w:proofErr w:type="spellStart"/>
      <w:r w:rsidRPr="008841C5">
        <w:rPr>
          <w:rFonts w:ascii="Times New Roman" w:hAnsi="Times New Roman" w:cs="Times New Roman"/>
          <w:b/>
          <w:bCs/>
          <w:sz w:val="24"/>
          <w:szCs w:val="24"/>
          <w:lang w:val="en-US"/>
        </w:rPr>
        <w:t>Autoritățile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Proiectantul</w:t>
      </w:r>
      <w:proofErr w:type="spellEnd"/>
    </w:p>
    <w:p w14:paraId="6B5EE1E5" w14:textId="77777777" w:rsidR="008841C5" w:rsidRPr="008841C5" w:rsidRDefault="008841C5">
      <w:pPr>
        <w:numPr>
          <w:ilvl w:val="0"/>
          <w:numId w:val="32"/>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Reprezentarea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beneficiarului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Dirigintele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acționează</w:t>
      </w:r>
      <w:proofErr w:type="spellEnd"/>
      <w:r w:rsidRPr="008841C5">
        <w:rPr>
          <w:rFonts w:ascii="Times New Roman" w:hAnsi="Times New Roman" w:cs="Times New Roman"/>
          <w:sz w:val="24"/>
          <w:szCs w:val="24"/>
          <w:lang w:val="en-US"/>
        </w:rPr>
        <w:t xml:space="preserve"> ca </w:t>
      </w:r>
      <w:proofErr w:type="spellStart"/>
      <w:r w:rsidRPr="008841C5">
        <w:rPr>
          <w:rFonts w:ascii="Times New Roman" w:hAnsi="Times New Roman" w:cs="Times New Roman"/>
          <w:sz w:val="24"/>
          <w:szCs w:val="24"/>
          <w:lang w:val="en-US"/>
        </w:rPr>
        <w:t>interfață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între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Investitor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ISC (</w:t>
      </w:r>
      <w:proofErr w:type="spellStart"/>
      <w:r w:rsidRPr="008841C5">
        <w:rPr>
          <w:rFonts w:ascii="Times New Roman" w:hAnsi="Times New Roman" w:cs="Times New Roman"/>
          <w:sz w:val="24"/>
          <w:szCs w:val="24"/>
          <w:lang w:val="en-US"/>
        </w:rPr>
        <w:t>Inspectoratul</w:t>
      </w:r>
      <w:proofErr w:type="spellEnd"/>
      <w:r w:rsidRPr="008841C5">
        <w:rPr>
          <w:rFonts w:ascii="Times New Roman" w:hAnsi="Times New Roman" w:cs="Times New Roman"/>
          <w:sz w:val="24"/>
          <w:szCs w:val="24"/>
          <w:lang w:val="en-US"/>
        </w:rPr>
        <w:t xml:space="preserve"> de Stat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Construcții</w:t>
      </w:r>
      <w:proofErr w:type="spellEnd"/>
      <w:r w:rsidRPr="008841C5">
        <w:rPr>
          <w:rFonts w:ascii="Times New Roman" w:hAnsi="Times New Roman" w:cs="Times New Roman"/>
          <w:sz w:val="24"/>
          <w:szCs w:val="24"/>
          <w:lang w:val="en-US"/>
        </w:rPr>
        <w:t>).</w:t>
      </w:r>
    </w:p>
    <w:p w14:paraId="320CF3A5" w14:textId="77777777" w:rsidR="008841C5" w:rsidRPr="008841C5" w:rsidRDefault="008841C5">
      <w:pPr>
        <w:numPr>
          <w:ilvl w:val="0"/>
          <w:numId w:val="32"/>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lastRenderedPageBreak/>
        <w:t>Dispoziții</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șantier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Identificarea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neconformităților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solicitarea</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soluții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tehnice</w:t>
      </w:r>
      <w:proofErr w:type="spellEnd"/>
      <w:r w:rsidRPr="008841C5">
        <w:rPr>
          <w:rFonts w:ascii="Times New Roman" w:hAnsi="Times New Roman" w:cs="Times New Roman"/>
          <w:sz w:val="24"/>
          <w:szCs w:val="24"/>
          <w:lang w:val="en-US"/>
        </w:rPr>
        <w:t xml:space="preserve"> de la </w:t>
      </w:r>
      <w:proofErr w:type="spellStart"/>
      <w:r w:rsidRPr="008841C5">
        <w:rPr>
          <w:rFonts w:ascii="Times New Roman" w:hAnsi="Times New Roman" w:cs="Times New Roman"/>
          <w:sz w:val="24"/>
          <w:szCs w:val="24"/>
          <w:lang w:val="en-US"/>
        </w:rPr>
        <w:t>proiectant</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prin</w:t>
      </w:r>
      <w:proofErr w:type="spellEnd"/>
      <w:r w:rsidRPr="008841C5">
        <w:rPr>
          <w:rFonts w:ascii="Times New Roman" w:hAnsi="Times New Roman" w:cs="Times New Roman"/>
          <w:sz w:val="24"/>
          <w:szCs w:val="24"/>
          <w:lang w:val="en-US"/>
        </w:rPr>
        <w:t> </w:t>
      </w:r>
      <w:hyperlink r:id="rId13" w:tgtFrame="_blank" w:history="1">
        <w:r w:rsidRPr="008841C5">
          <w:rPr>
            <w:rFonts w:ascii="Times New Roman" w:hAnsi="Times New Roman" w:cs="Times New Roman"/>
            <w:sz w:val="24"/>
            <w:szCs w:val="24"/>
            <w:u w:val="single"/>
            <w:lang w:val="en-US"/>
          </w:rPr>
          <w:t xml:space="preserve">note de </w:t>
        </w:r>
        <w:proofErr w:type="spellStart"/>
        <w:r w:rsidRPr="008841C5">
          <w:rPr>
            <w:rFonts w:ascii="Times New Roman" w:hAnsi="Times New Roman" w:cs="Times New Roman"/>
            <w:sz w:val="24"/>
            <w:szCs w:val="24"/>
            <w:u w:val="single"/>
            <w:lang w:val="en-US"/>
          </w:rPr>
          <w:t>constatare</w:t>
        </w:r>
        <w:proofErr w:type="spellEnd"/>
      </w:hyperlink>
      <w:r w:rsidRPr="008841C5">
        <w:rPr>
          <w:rFonts w:ascii="Times New Roman" w:hAnsi="Times New Roman" w:cs="Times New Roman"/>
          <w:sz w:val="24"/>
          <w:szCs w:val="24"/>
          <w:lang w:val="en-US"/>
        </w:rPr>
        <w:t>.</w:t>
      </w:r>
    </w:p>
    <w:p w14:paraId="35EBD8AF"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33E47FF3"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d. </w:t>
      </w:r>
      <w:proofErr w:type="spellStart"/>
      <w:r w:rsidRPr="008841C5">
        <w:rPr>
          <w:rFonts w:ascii="Times New Roman" w:hAnsi="Times New Roman" w:cs="Times New Roman"/>
          <w:b/>
          <w:bCs/>
          <w:sz w:val="24"/>
          <w:szCs w:val="24"/>
          <w:lang w:val="en-US"/>
        </w:rPr>
        <w:t>Responsabilități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Contractuale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Juridice</w:t>
      </w:r>
      <w:proofErr w:type="spellEnd"/>
    </w:p>
    <w:p w14:paraId="600D66F7" w14:textId="77777777" w:rsidR="008841C5" w:rsidRPr="008841C5" w:rsidRDefault="008841C5">
      <w:pPr>
        <w:numPr>
          <w:ilvl w:val="0"/>
          <w:numId w:val="33"/>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Asigurare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profesională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Obligația</w:t>
      </w:r>
      <w:proofErr w:type="spellEnd"/>
      <w:r w:rsidRPr="008841C5">
        <w:rPr>
          <w:rFonts w:ascii="Times New Roman" w:hAnsi="Times New Roman" w:cs="Times New Roman"/>
          <w:sz w:val="24"/>
          <w:szCs w:val="24"/>
          <w:lang w:val="en-US"/>
        </w:rPr>
        <w:t xml:space="preserve"> de a </w:t>
      </w:r>
      <w:proofErr w:type="spellStart"/>
      <w:r w:rsidRPr="008841C5">
        <w:rPr>
          <w:rFonts w:ascii="Times New Roman" w:hAnsi="Times New Roman" w:cs="Times New Roman"/>
          <w:sz w:val="24"/>
          <w:szCs w:val="24"/>
          <w:lang w:val="en-US"/>
        </w:rPr>
        <w:t>deține</w:t>
      </w:r>
      <w:proofErr w:type="spellEnd"/>
      <w:r w:rsidRPr="008841C5">
        <w:rPr>
          <w:rFonts w:ascii="Times New Roman" w:hAnsi="Times New Roman" w:cs="Times New Roman"/>
          <w:sz w:val="24"/>
          <w:szCs w:val="24"/>
          <w:lang w:val="en-US"/>
        </w:rPr>
        <w:t xml:space="preserve"> o </w:t>
      </w:r>
      <w:proofErr w:type="spellStart"/>
      <w:r w:rsidRPr="008841C5">
        <w:rPr>
          <w:rFonts w:ascii="Times New Roman" w:hAnsi="Times New Roman" w:cs="Times New Roman"/>
          <w:sz w:val="24"/>
          <w:szCs w:val="24"/>
          <w:lang w:val="en-US"/>
        </w:rPr>
        <w:t>poliță</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răspundere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civilă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profesională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validă</w:t>
      </w:r>
      <w:proofErr w:type="spellEnd"/>
      <w:r w:rsidRPr="008841C5">
        <w:rPr>
          <w:rFonts w:ascii="Times New Roman" w:hAnsi="Times New Roman" w:cs="Times New Roman"/>
          <w:sz w:val="24"/>
          <w:szCs w:val="24"/>
          <w:lang w:val="en-US"/>
        </w:rPr>
        <w:t xml:space="preserve"> pe </w:t>
      </w:r>
      <w:proofErr w:type="spellStart"/>
      <w:r w:rsidRPr="008841C5">
        <w:rPr>
          <w:rFonts w:ascii="Times New Roman" w:hAnsi="Times New Roman" w:cs="Times New Roman"/>
          <w:sz w:val="24"/>
          <w:szCs w:val="24"/>
          <w:lang w:val="en-US"/>
        </w:rPr>
        <w:t>toată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durata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contractului</w:t>
      </w:r>
      <w:proofErr w:type="spellEnd"/>
      <w:r w:rsidRPr="008841C5">
        <w:rPr>
          <w:rFonts w:ascii="Times New Roman" w:hAnsi="Times New Roman" w:cs="Times New Roman"/>
          <w:sz w:val="24"/>
          <w:szCs w:val="24"/>
          <w:lang w:val="en-US"/>
        </w:rPr>
        <w:t>.</w:t>
      </w:r>
    </w:p>
    <w:p w14:paraId="7D33FBD3" w14:textId="77777777" w:rsidR="008841C5" w:rsidRPr="008841C5" w:rsidRDefault="008841C5">
      <w:pPr>
        <w:numPr>
          <w:ilvl w:val="0"/>
          <w:numId w:val="33"/>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Clauze</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integritate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Respectarea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codului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deontologic</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raportarea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oricărei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abateri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Executantului</w:t>
      </w:r>
      <w:proofErr w:type="spellEnd"/>
      <w:r w:rsidRPr="008841C5">
        <w:rPr>
          <w:rFonts w:ascii="Times New Roman" w:hAnsi="Times New Roman" w:cs="Times New Roman"/>
          <w:sz w:val="24"/>
          <w:szCs w:val="24"/>
          <w:lang w:val="en-US"/>
        </w:rPr>
        <w:t xml:space="preserve"> de la </w:t>
      </w:r>
      <w:proofErr w:type="spellStart"/>
      <w:r w:rsidRPr="008841C5">
        <w:rPr>
          <w:rFonts w:ascii="Times New Roman" w:hAnsi="Times New Roman" w:cs="Times New Roman"/>
          <w:sz w:val="24"/>
          <w:szCs w:val="24"/>
          <w:lang w:val="en-US"/>
        </w:rPr>
        <w:t>normele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aplicabile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vigoare</w:t>
      </w:r>
      <w:proofErr w:type="spellEnd"/>
      <w:r w:rsidRPr="008841C5">
        <w:rPr>
          <w:rFonts w:ascii="Times New Roman" w:hAnsi="Times New Roman" w:cs="Times New Roman"/>
          <w:sz w:val="24"/>
          <w:szCs w:val="24"/>
          <w:lang w:val="en-US"/>
        </w:rPr>
        <w:t>.</w:t>
      </w:r>
    </w:p>
    <w:p w14:paraId="4E50D5A6"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0E210EDC"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e. </w:t>
      </w:r>
      <w:proofErr w:type="spellStart"/>
      <w:r w:rsidRPr="008841C5">
        <w:rPr>
          <w:rFonts w:ascii="Times New Roman" w:hAnsi="Times New Roman" w:cs="Times New Roman"/>
          <w:b/>
          <w:bCs/>
          <w:sz w:val="24"/>
          <w:szCs w:val="24"/>
          <w:lang w:val="en-US"/>
        </w:rPr>
        <w:t>Finalizarea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Recepția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Proiectului</w:t>
      </w:r>
      <w:proofErr w:type="spellEnd"/>
    </w:p>
    <w:p w14:paraId="2543C153" w14:textId="77777777" w:rsidR="008841C5" w:rsidRPr="008841C5" w:rsidRDefault="008841C5">
      <w:pPr>
        <w:numPr>
          <w:ilvl w:val="0"/>
          <w:numId w:val="34"/>
        </w:numPr>
        <w:spacing w:line="256" w:lineRule="auto"/>
        <w:ind w:right="-10"/>
        <w:contextualSpacing/>
        <w:jc w:val="both"/>
        <w:rPr>
          <w:rFonts w:ascii="Times New Roman" w:hAnsi="Times New Roman" w:cs="Times New Roman"/>
          <w:sz w:val="24"/>
          <w:szCs w:val="24"/>
          <w:lang w:val="en-US"/>
        </w:rPr>
      </w:pPr>
      <w:r w:rsidRPr="008841C5">
        <w:rPr>
          <w:rFonts w:ascii="Times New Roman" w:hAnsi="Times New Roman" w:cs="Times New Roman"/>
          <w:b/>
          <w:bCs/>
          <w:sz w:val="24"/>
          <w:szCs w:val="24"/>
          <w:lang w:val="en-US"/>
        </w:rPr>
        <w:t xml:space="preserve">Cartea </w:t>
      </w:r>
      <w:proofErr w:type="spellStart"/>
      <w:r w:rsidRPr="008841C5">
        <w:rPr>
          <w:rFonts w:ascii="Times New Roman" w:hAnsi="Times New Roman" w:cs="Times New Roman"/>
          <w:b/>
          <w:bCs/>
          <w:sz w:val="24"/>
          <w:szCs w:val="24"/>
          <w:lang w:val="en-US"/>
        </w:rPr>
        <w:t>tehnică</w:t>
      </w:r>
      <w:proofErr w:type="spellEnd"/>
      <w:r w:rsidRPr="008841C5">
        <w:rPr>
          <w:rFonts w:ascii="Times New Roman" w:hAnsi="Times New Roman" w:cs="Times New Roman"/>
          <w:b/>
          <w:bCs/>
          <w:sz w:val="24"/>
          <w:szCs w:val="24"/>
          <w:lang w:val="en-US"/>
        </w:rPr>
        <w:t xml:space="preserve"> a </w:t>
      </w:r>
      <w:proofErr w:type="spellStart"/>
      <w:r w:rsidRPr="008841C5">
        <w:rPr>
          <w:rFonts w:ascii="Times New Roman" w:hAnsi="Times New Roman" w:cs="Times New Roman"/>
          <w:b/>
          <w:bCs/>
          <w:sz w:val="24"/>
          <w:szCs w:val="24"/>
          <w:lang w:val="en-US"/>
        </w:rPr>
        <w:t>construcției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Dirigintele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este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responsabil</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pentru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colectarea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organizarea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tuturor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documentelor</w:t>
      </w:r>
      <w:proofErr w:type="spellEnd"/>
      <w:r w:rsidRPr="008841C5">
        <w:rPr>
          <w:rFonts w:ascii="Times New Roman" w:hAnsi="Times New Roman" w:cs="Times New Roman"/>
          <w:sz w:val="24"/>
          <w:szCs w:val="24"/>
          <w:lang w:val="en-US"/>
        </w:rPr>
        <w:t xml:space="preserve"> care </w:t>
      </w:r>
      <w:proofErr w:type="spellStart"/>
      <w:r w:rsidRPr="008841C5">
        <w:rPr>
          <w:rFonts w:ascii="Times New Roman" w:hAnsi="Times New Roman" w:cs="Times New Roman"/>
          <w:sz w:val="24"/>
          <w:szCs w:val="24"/>
          <w:lang w:val="en-US"/>
        </w:rPr>
        <w:t>vor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alcătui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cartea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tehnică</w:t>
      </w:r>
      <w:proofErr w:type="spellEnd"/>
      <w:r w:rsidRPr="008841C5">
        <w:rPr>
          <w:rFonts w:ascii="Times New Roman" w:hAnsi="Times New Roman" w:cs="Times New Roman"/>
          <w:sz w:val="24"/>
          <w:szCs w:val="24"/>
          <w:lang w:val="en-US"/>
        </w:rPr>
        <w:t>.</w:t>
      </w:r>
    </w:p>
    <w:p w14:paraId="335C57DB" w14:textId="77777777" w:rsidR="008841C5" w:rsidRPr="008841C5" w:rsidRDefault="008841C5">
      <w:pPr>
        <w:numPr>
          <w:ilvl w:val="0"/>
          <w:numId w:val="34"/>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Recepția</w:t>
      </w:r>
      <w:proofErr w:type="spellEnd"/>
      <w:r w:rsidRPr="008841C5">
        <w:rPr>
          <w:rFonts w:ascii="Times New Roman" w:hAnsi="Times New Roman" w:cs="Times New Roman"/>
          <w:b/>
          <w:bCs/>
          <w:sz w:val="24"/>
          <w:szCs w:val="24"/>
          <w:lang w:val="en-US"/>
        </w:rPr>
        <w:t xml:space="preserve"> la </w:t>
      </w:r>
      <w:proofErr w:type="spellStart"/>
      <w:r w:rsidRPr="008841C5">
        <w:rPr>
          <w:rFonts w:ascii="Times New Roman" w:hAnsi="Times New Roman" w:cs="Times New Roman"/>
          <w:b/>
          <w:bCs/>
          <w:sz w:val="24"/>
          <w:szCs w:val="24"/>
          <w:lang w:val="en-US"/>
        </w:rPr>
        <w:t>terminarea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lucrărilor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Întocmirea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documentelor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necesare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participarea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comisia</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recepție</w:t>
      </w:r>
      <w:proofErr w:type="spellEnd"/>
      <w:r w:rsidRPr="008841C5">
        <w:rPr>
          <w:rFonts w:ascii="Times New Roman" w:hAnsi="Times New Roman" w:cs="Times New Roman"/>
          <w:sz w:val="24"/>
          <w:szCs w:val="24"/>
          <w:lang w:val="en-US"/>
        </w:rPr>
        <w:t>.</w:t>
      </w:r>
    </w:p>
    <w:p w14:paraId="78A34A11" w14:textId="77777777" w:rsidR="008841C5" w:rsidRPr="008841C5" w:rsidRDefault="008841C5" w:rsidP="008841C5">
      <w:pPr>
        <w:spacing w:line="254" w:lineRule="auto"/>
        <w:ind w:right="-10" w:firstLine="708"/>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plus, </w:t>
      </w:r>
      <w:proofErr w:type="spellStart"/>
      <w:r w:rsidRPr="008841C5">
        <w:rPr>
          <w:rFonts w:ascii="Times New Roman" w:eastAsia="Calibri" w:hAnsi="Times New Roman" w:cs="Times New Roman"/>
          <w:sz w:val="24"/>
          <w:szCs w:val="24"/>
          <w:lang w:val="en-US"/>
        </w:rPr>
        <w:t>este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obligatorie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abordarea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specifică</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dirigintelui</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șantier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raport</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b/>
          <w:bCs/>
          <w:sz w:val="24"/>
          <w:szCs w:val="24"/>
          <w:lang w:val="en-US"/>
        </w:rPr>
        <w:t>Planul</w:t>
      </w:r>
      <w:proofErr w:type="spellEnd"/>
      <w:r w:rsidRPr="008841C5">
        <w:rPr>
          <w:rFonts w:ascii="Times New Roman" w:eastAsia="Calibri" w:hAnsi="Times New Roman" w:cs="Times New Roman"/>
          <w:b/>
          <w:bCs/>
          <w:sz w:val="24"/>
          <w:szCs w:val="24"/>
          <w:lang w:val="en-US"/>
        </w:rPr>
        <w:t xml:space="preserve"> de Control al </w:t>
      </w:r>
      <w:proofErr w:type="spellStart"/>
      <w:r w:rsidRPr="008841C5">
        <w:rPr>
          <w:rFonts w:ascii="Times New Roman" w:eastAsia="Calibri" w:hAnsi="Times New Roman" w:cs="Times New Roman"/>
          <w:b/>
          <w:bCs/>
          <w:sz w:val="24"/>
          <w:szCs w:val="24"/>
          <w:lang w:val="en-US"/>
        </w:rPr>
        <w:t>Calității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Verificări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și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Încercări</w:t>
      </w:r>
      <w:proofErr w:type="spellEnd"/>
      <w:r w:rsidRPr="008841C5">
        <w:rPr>
          <w:rFonts w:ascii="Times New Roman" w:eastAsia="Calibri" w:hAnsi="Times New Roman" w:cs="Times New Roman"/>
          <w:b/>
          <w:bCs/>
          <w:sz w:val="24"/>
          <w:szCs w:val="24"/>
          <w:lang w:val="en-US"/>
        </w:rPr>
        <w:t xml:space="preserve"> (PCCVI </w:t>
      </w:r>
      <w:proofErr w:type="spellStart"/>
      <w:r w:rsidRPr="008841C5">
        <w:rPr>
          <w:rFonts w:ascii="Times New Roman" w:eastAsia="Calibri" w:hAnsi="Times New Roman" w:cs="Times New Roman"/>
          <w:b/>
          <w:bCs/>
          <w:sz w:val="24"/>
          <w:szCs w:val="24"/>
          <w:lang w:val="en-US"/>
        </w:rPr>
        <w:t>anexat</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prezentului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caiet</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depus</w:t>
      </w:r>
      <w:proofErr w:type="spellEnd"/>
      <w:r w:rsidRPr="008841C5">
        <w:rPr>
          <w:rFonts w:ascii="Times New Roman" w:eastAsia="Calibri" w:hAnsi="Times New Roman" w:cs="Times New Roman"/>
          <w:sz w:val="24"/>
          <w:szCs w:val="24"/>
          <w:lang w:val="en-US"/>
        </w:rPr>
        <w:t xml:space="preserve"> de constructor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sensul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transformării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acestui</w:t>
      </w:r>
      <w:proofErr w:type="spellEnd"/>
      <w:r w:rsidRPr="008841C5">
        <w:rPr>
          <w:rFonts w:ascii="Times New Roman" w:eastAsia="Calibri" w:hAnsi="Times New Roman" w:cs="Times New Roman"/>
          <w:sz w:val="24"/>
          <w:szCs w:val="24"/>
          <w:lang w:val="en-US"/>
        </w:rPr>
        <w:t xml:space="preserve"> document </w:t>
      </w:r>
      <w:proofErr w:type="spellStart"/>
      <w:r w:rsidRPr="008841C5">
        <w:rPr>
          <w:rFonts w:ascii="Times New Roman" w:eastAsia="Calibri" w:hAnsi="Times New Roman" w:cs="Times New Roman"/>
          <w:sz w:val="24"/>
          <w:szCs w:val="24"/>
          <w:lang w:val="en-US"/>
        </w:rPr>
        <w:t>într</w:t>
      </w:r>
      <w:proofErr w:type="spellEnd"/>
      <w:r w:rsidRPr="008841C5">
        <w:rPr>
          <w:rFonts w:ascii="Times New Roman" w:eastAsia="Calibri" w:hAnsi="Times New Roman" w:cs="Times New Roman"/>
          <w:sz w:val="24"/>
          <w:szCs w:val="24"/>
          <w:lang w:val="en-US"/>
        </w:rPr>
        <w:t xml:space="preserve">-un instrument de control </w:t>
      </w:r>
      <w:proofErr w:type="spellStart"/>
      <w:r w:rsidRPr="008841C5">
        <w:rPr>
          <w:rFonts w:ascii="Times New Roman" w:eastAsia="Calibri" w:hAnsi="Times New Roman" w:cs="Times New Roman"/>
          <w:sz w:val="24"/>
          <w:szCs w:val="24"/>
          <w:lang w:val="en-US"/>
        </w:rPr>
        <w:t>operativ</w:t>
      </w:r>
      <w:proofErr w:type="spellEnd"/>
      <w:r w:rsidRPr="008841C5">
        <w:rPr>
          <w:rFonts w:ascii="Times New Roman" w:eastAsia="Calibri" w:hAnsi="Times New Roman" w:cs="Times New Roman"/>
          <w:sz w:val="24"/>
          <w:szCs w:val="24"/>
          <w:lang w:val="en-US"/>
        </w:rPr>
        <w:t xml:space="preserve">. Ca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consecință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Metodologia</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lucru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luată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calcul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abordarea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specifică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acest</w:t>
      </w:r>
      <w:proofErr w:type="spellEnd"/>
      <w:r w:rsidRPr="008841C5">
        <w:rPr>
          <w:rFonts w:ascii="Times New Roman" w:eastAsia="Calibri" w:hAnsi="Times New Roman" w:cs="Times New Roman"/>
          <w:sz w:val="24"/>
          <w:szCs w:val="24"/>
          <w:lang w:val="en-US"/>
        </w:rPr>
        <w:t xml:space="preserve"> contract </w:t>
      </w:r>
      <w:proofErr w:type="spellStart"/>
      <w:r w:rsidRPr="008841C5">
        <w:rPr>
          <w:rFonts w:ascii="Times New Roman" w:eastAsia="Calibri" w:hAnsi="Times New Roman" w:cs="Times New Roman"/>
          <w:sz w:val="24"/>
          <w:szCs w:val="24"/>
          <w:lang w:val="en-US"/>
        </w:rPr>
        <w:t>cuprinde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w:t>
      </w:r>
    </w:p>
    <w:p w14:paraId="2B5D6264"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5.1. </w:t>
      </w:r>
      <w:proofErr w:type="spellStart"/>
      <w:r w:rsidRPr="008841C5">
        <w:rPr>
          <w:rFonts w:ascii="Times New Roman" w:hAnsi="Times New Roman" w:cs="Times New Roman"/>
          <w:b/>
          <w:bCs/>
          <w:sz w:val="24"/>
          <w:szCs w:val="24"/>
          <w:lang w:val="en-US"/>
        </w:rPr>
        <w:t>Validarea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Integrarea</w:t>
      </w:r>
      <w:proofErr w:type="spellEnd"/>
      <w:r w:rsidRPr="008841C5">
        <w:rPr>
          <w:rFonts w:ascii="Times New Roman" w:hAnsi="Times New Roman" w:cs="Times New Roman"/>
          <w:b/>
          <w:bCs/>
          <w:sz w:val="24"/>
          <w:szCs w:val="24"/>
          <w:lang w:val="en-US"/>
        </w:rPr>
        <w:t xml:space="preserve"> PCCVI</w:t>
      </w:r>
    </w:p>
    <w:p w14:paraId="389465AE" w14:textId="77777777" w:rsidR="008841C5" w:rsidRPr="008841C5" w:rsidRDefault="008841C5" w:rsidP="008841C5">
      <w:pPr>
        <w:spacing w:line="254" w:lineRule="auto"/>
        <w:ind w:right="-10"/>
        <w:jc w:val="both"/>
        <w:rPr>
          <w:rFonts w:ascii="Times New Roman" w:eastAsia="Calibri" w:hAnsi="Times New Roman" w:cs="Times New Roman"/>
          <w:b/>
          <w:bCs/>
          <w:i/>
          <w:iCs/>
          <w:sz w:val="24"/>
          <w:szCs w:val="24"/>
          <w:u w:val="single"/>
          <w:lang w:val="it-IT"/>
        </w:rPr>
      </w:pPr>
      <w:r w:rsidRPr="008841C5">
        <w:rPr>
          <w:rFonts w:ascii="Times New Roman" w:eastAsia="Calibri" w:hAnsi="Times New Roman" w:cs="Times New Roman"/>
          <w:b/>
          <w:bCs/>
          <w:i/>
          <w:iCs/>
          <w:sz w:val="24"/>
          <w:szCs w:val="24"/>
          <w:u w:val="single"/>
          <w:lang w:val="it-IT"/>
        </w:rPr>
        <w:t xml:space="preserve">NOTĂ:Dirigintele nu doar primește documentul, ci are rol de avizare. </w:t>
      </w:r>
    </w:p>
    <w:p w14:paraId="300D8566" w14:textId="77777777" w:rsidR="008841C5" w:rsidRPr="008841C5" w:rsidRDefault="008841C5" w:rsidP="008841C5">
      <w:pPr>
        <w:spacing w:line="254" w:lineRule="auto"/>
        <w:ind w:right="-10"/>
        <w:jc w:val="both"/>
        <w:rPr>
          <w:rFonts w:ascii="Times New Roman" w:eastAsia="Calibri" w:hAnsi="Times New Roman" w:cs="Times New Roman"/>
          <w:sz w:val="24"/>
          <w:szCs w:val="24"/>
          <w:lang w:val="it-IT"/>
        </w:rPr>
      </w:pPr>
      <w:r w:rsidRPr="008841C5">
        <w:rPr>
          <w:rFonts w:ascii="Times New Roman" w:eastAsia="Calibri" w:hAnsi="Times New Roman" w:cs="Times New Roman"/>
          <w:sz w:val="24"/>
          <w:szCs w:val="24"/>
          <w:lang w:val="it-IT"/>
        </w:rPr>
        <w:t xml:space="preserve">Abordarea </w:t>
      </w:r>
      <w:r w:rsidRPr="008841C5">
        <w:rPr>
          <w:rFonts w:ascii="Times New Roman" w:eastAsia="Calibri" w:hAnsi="Times New Roman" w:cs="Times New Roman"/>
          <w:b/>
          <w:bCs/>
          <w:sz w:val="24"/>
          <w:szCs w:val="24"/>
          <w:lang w:val="it-IT"/>
        </w:rPr>
        <w:t>Prestatorului</w:t>
      </w:r>
      <w:r w:rsidRPr="008841C5">
        <w:rPr>
          <w:rFonts w:ascii="Times New Roman" w:eastAsia="Calibri" w:hAnsi="Times New Roman" w:cs="Times New Roman"/>
          <w:sz w:val="24"/>
          <w:szCs w:val="24"/>
          <w:lang w:val="it-IT"/>
        </w:rPr>
        <w:t xml:space="preserve"> presupune cel puțin:</w:t>
      </w:r>
    </w:p>
    <w:p w14:paraId="11C374F2" w14:textId="77777777" w:rsidR="008841C5" w:rsidRPr="008841C5" w:rsidRDefault="008841C5">
      <w:pPr>
        <w:numPr>
          <w:ilvl w:val="0"/>
          <w:numId w:val="35"/>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Analiza conformității</w:t>
      </w:r>
      <w:r w:rsidRPr="008841C5">
        <w:rPr>
          <w:rFonts w:ascii="Times New Roman" w:hAnsi="Times New Roman" w:cs="Times New Roman"/>
          <w:sz w:val="24"/>
          <w:szCs w:val="24"/>
          <w:lang w:val="it-IT"/>
        </w:rPr>
        <w:t>: Verificarea dacă PCCVI-ul Constructorului respectă permanent Programul de Control al Proiectantului și reglementările tehnice în vigoare.</w:t>
      </w:r>
    </w:p>
    <w:p w14:paraId="126A280E" w14:textId="77777777" w:rsidR="008841C5" w:rsidRPr="008841C5" w:rsidRDefault="008841C5">
      <w:pPr>
        <w:numPr>
          <w:ilvl w:val="0"/>
          <w:numId w:val="35"/>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Sincronizarea fazelor determinante</w:t>
      </w:r>
      <w:r w:rsidRPr="008841C5">
        <w:rPr>
          <w:rFonts w:ascii="Times New Roman" w:hAnsi="Times New Roman" w:cs="Times New Roman"/>
          <w:sz w:val="24"/>
          <w:szCs w:val="24"/>
          <w:lang w:val="it-IT"/>
        </w:rPr>
        <w:t>: Asigurarea că toate momentele critice identificate de Proiectant sunt incluse în PCCVI, cu notificarea obligatorie a ISC-ului.</w:t>
      </w:r>
    </w:p>
    <w:p w14:paraId="0D8F6726"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it-IT"/>
        </w:rPr>
      </w:pPr>
    </w:p>
    <w:p w14:paraId="5174C9E9"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5.2. </w:t>
      </w:r>
      <w:proofErr w:type="spellStart"/>
      <w:r w:rsidRPr="008841C5">
        <w:rPr>
          <w:rFonts w:ascii="Times New Roman" w:hAnsi="Times New Roman" w:cs="Times New Roman"/>
          <w:b/>
          <w:bCs/>
          <w:sz w:val="24"/>
          <w:szCs w:val="24"/>
          <w:lang w:val="en-US"/>
        </w:rPr>
        <w:t>Monitorizarea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Punctelor</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Staționare</w:t>
      </w:r>
      <w:proofErr w:type="spellEnd"/>
      <w:r w:rsidRPr="008841C5">
        <w:rPr>
          <w:rFonts w:ascii="Times New Roman" w:hAnsi="Times New Roman" w:cs="Times New Roman"/>
          <w:b/>
          <w:bCs/>
          <w:sz w:val="24"/>
          <w:szCs w:val="24"/>
          <w:lang w:val="en-US"/>
        </w:rPr>
        <w:t xml:space="preserve"> </w:t>
      </w:r>
    </w:p>
    <w:p w14:paraId="0872D6D3" w14:textId="77777777" w:rsidR="008841C5" w:rsidRPr="008841C5" w:rsidRDefault="008841C5" w:rsidP="008841C5">
      <w:pPr>
        <w:spacing w:line="254" w:lineRule="auto"/>
        <w:ind w:right="-10"/>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sz w:val="24"/>
          <w:szCs w:val="24"/>
          <w:lang w:val="en-US"/>
        </w:rPr>
        <w:t>Dirigintele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utiliza</w:t>
      </w:r>
      <w:proofErr w:type="spellEnd"/>
      <w:r w:rsidRPr="008841C5">
        <w:rPr>
          <w:rFonts w:ascii="Times New Roman" w:eastAsia="Calibri" w:hAnsi="Times New Roman" w:cs="Times New Roman"/>
          <w:sz w:val="24"/>
          <w:szCs w:val="24"/>
          <w:lang w:val="en-US"/>
        </w:rPr>
        <w:t xml:space="preserve"> PCCVI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gramStart"/>
      <w:r w:rsidRPr="008841C5">
        <w:rPr>
          <w:rFonts w:ascii="Times New Roman" w:eastAsia="Calibri" w:hAnsi="Times New Roman" w:cs="Times New Roman"/>
          <w:sz w:val="24"/>
          <w:szCs w:val="24"/>
          <w:lang w:val="en-US"/>
        </w:rPr>
        <w:t>a</w:t>
      </w:r>
      <w:proofErr w:type="gram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impune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bariere</w:t>
      </w:r>
      <w:proofErr w:type="spellEnd"/>
      <w:r w:rsidRPr="008841C5">
        <w:rPr>
          <w:rFonts w:ascii="Times New Roman" w:eastAsia="Calibri" w:hAnsi="Times New Roman" w:cs="Times New Roman"/>
          <w:sz w:val="24"/>
          <w:szCs w:val="24"/>
          <w:lang w:val="en-US"/>
        </w:rPr>
        <w:t xml:space="preserve"> de control:</w:t>
      </w:r>
    </w:p>
    <w:p w14:paraId="38A814B3" w14:textId="77777777" w:rsidR="008841C5" w:rsidRPr="008841C5" w:rsidRDefault="008841C5">
      <w:pPr>
        <w:numPr>
          <w:ilvl w:val="0"/>
          <w:numId w:val="36"/>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Interdicția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continuării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lucrărilor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Executantul</w:t>
      </w:r>
      <w:proofErr w:type="spellEnd"/>
      <w:r w:rsidRPr="008841C5">
        <w:rPr>
          <w:rFonts w:ascii="Times New Roman" w:hAnsi="Times New Roman" w:cs="Times New Roman"/>
          <w:sz w:val="24"/>
          <w:szCs w:val="24"/>
          <w:lang w:val="en-US"/>
        </w:rPr>
        <w:t xml:space="preserve"> nu </w:t>
      </w:r>
      <w:proofErr w:type="spellStart"/>
      <w:r w:rsidRPr="008841C5">
        <w:rPr>
          <w:rFonts w:ascii="Times New Roman" w:hAnsi="Times New Roman" w:cs="Times New Roman"/>
          <w:sz w:val="24"/>
          <w:szCs w:val="24"/>
          <w:lang w:val="en-US"/>
        </w:rPr>
        <w:t>poate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trece</w:t>
      </w:r>
      <w:proofErr w:type="spellEnd"/>
      <w:r w:rsidRPr="008841C5">
        <w:rPr>
          <w:rFonts w:ascii="Times New Roman" w:hAnsi="Times New Roman" w:cs="Times New Roman"/>
          <w:sz w:val="24"/>
          <w:szCs w:val="24"/>
          <w:lang w:val="en-US"/>
        </w:rPr>
        <w:t xml:space="preserve"> la </w:t>
      </w:r>
      <w:proofErr w:type="spellStart"/>
      <w:r w:rsidRPr="008841C5">
        <w:rPr>
          <w:rFonts w:ascii="Times New Roman" w:hAnsi="Times New Roman" w:cs="Times New Roman"/>
          <w:sz w:val="24"/>
          <w:szCs w:val="24"/>
          <w:lang w:val="en-US"/>
        </w:rPr>
        <w:t>etapa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următoare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fără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semnătura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dirigintelui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dreptul</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punctelor</w:t>
      </w:r>
      <w:proofErr w:type="spellEnd"/>
      <w:r w:rsidRPr="008841C5">
        <w:rPr>
          <w:rFonts w:ascii="Times New Roman" w:hAnsi="Times New Roman" w:cs="Times New Roman"/>
          <w:sz w:val="24"/>
          <w:szCs w:val="24"/>
          <w:lang w:val="en-US"/>
        </w:rPr>
        <w:t xml:space="preserve"> de control </w:t>
      </w:r>
      <w:proofErr w:type="spellStart"/>
      <w:r w:rsidRPr="008841C5">
        <w:rPr>
          <w:rFonts w:ascii="Times New Roman" w:hAnsi="Times New Roman" w:cs="Times New Roman"/>
          <w:sz w:val="24"/>
          <w:szCs w:val="24"/>
          <w:lang w:val="en-US"/>
        </w:rPr>
        <w:t>stabilite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PCCVI.</w:t>
      </w:r>
    </w:p>
    <w:p w14:paraId="232EEBC6" w14:textId="77777777" w:rsidR="008841C5" w:rsidRPr="008841C5" w:rsidRDefault="008841C5">
      <w:pPr>
        <w:numPr>
          <w:ilvl w:val="0"/>
          <w:numId w:val="36"/>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Prezența obligatorie</w:t>
      </w:r>
      <w:r w:rsidRPr="008841C5">
        <w:rPr>
          <w:rFonts w:ascii="Times New Roman" w:hAnsi="Times New Roman" w:cs="Times New Roman"/>
          <w:sz w:val="24"/>
          <w:szCs w:val="24"/>
          <w:lang w:val="it-IT"/>
        </w:rPr>
        <w:t>: Definirea clară a lucrărilor la care prezența dirigintelui este indispensabilă (ex: turnări betoane, recepție armături, probe de presiune).</w:t>
      </w:r>
    </w:p>
    <w:p w14:paraId="5A17CF1D"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it-IT"/>
        </w:rPr>
      </w:pPr>
    </w:p>
    <w:p w14:paraId="5E71709D"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it-IT"/>
        </w:rPr>
      </w:pPr>
      <w:r w:rsidRPr="008841C5">
        <w:rPr>
          <w:rFonts w:ascii="Times New Roman" w:hAnsi="Times New Roman" w:cs="Times New Roman"/>
          <w:b/>
          <w:bCs/>
          <w:sz w:val="24"/>
          <w:szCs w:val="24"/>
          <w:lang w:val="it-IT"/>
        </w:rPr>
        <w:t>5.3. Verificarea Documentară și Fizică</w:t>
      </w:r>
    </w:p>
    <w:p w14:paraId="40FA1226" w14:textId="77777777" w:rsidR="008841C5" w:rsidRPr="008841C5" w:rsidRDefault="008841C5" w:rsidP="008841C5">
      <w:pPr>
        <w:spacing w:line="254" w:lineRule="auto"/>
        <w:ind w:right="-10"/>
        <w:jc w:val="both"/>
        <w:rPr>
          <w:rFonts w:ascii="Times New Roman" w:eastAsia="Calibri" w:hAnsi="Times New Roman" w:cs="Times New Roman"/>
          <w:sz w:val="24"/>
          <w:szCs w:val="24"/>
          <w:lang w:val="it-IT"/>
        </w:rPr>
      </w:pPr>
      <w:r w:rsidRPr="008841C5">
        <w:rPr>
          <w:rFonts w:ascii="Times New Roman" w:eastAsia="Calibri" w:hAnsi="Times New Roman" w:cs="Times New Roman"/>
          <w:sz w:val="24"/>
          <w:szCs w:val="24"/>
          <w:lang w:val="it-IT"/>
        </w:rPr>
        <w:t>Pentru fiecare test sau verificare prevăzută în PCCVI, dirigintele va asigura:</w:t>
      </w:r>
    </w:p>
    <w:p w14:paraId="549710D9" w14:textId="77777777" w:rsidR="008841C5" w:rsidRPr="008841C5" w:rsidRDefault="008841C5">
      <w:pPr>
        <w:numPr>
          <w:ilvl w:val="0"/>
          <w:numId w:val="37"/>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Verificarea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laboratoarele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Confirmarea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testele</w:t>
      </w:r>
      <w:proofErr w:type="spellEnd"/>
      <w:r w:rsidRPr="008841C5">
        <w:rPr>
          <w:rFonts w:ascii="Times New Roman" w:hAnsi="Times New Roman" w:cs="Times New Roman"/>
          <w:sz w:val="24"/>
          <w:szCs w:val="24"/>
          <w:lang w:val="en-US"/>
        </w:rPr>
        <w:t xml:space="preserve"> (de ex. pe </w:t>
      </w:r>
      <w:proofErr w:type="spellStart"/>
      <w:r w:rsidRPr="008841C5">
        <w:rPr>
          <w:rFonts w:ascii="Times New Roman" w:hAnsi="Times New Roman" w:cs="Times New Roman"/>
          <w:sz w:val="24"/>
          <w:szCs w:val="24"/>
          <w:lang w:val="en-US"/>
        </w:rPr>
        <w:t>cuburi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beton</w:t>
      </w:r>
      <w:proofErr w:type="spellEnd"/>
      <w:r w:rsidRPr="008841C5">
        <w:rPr>
          <w:rFonts w:ascii="Times New Roman" w:hAnsi="Times New Roman" w:cs="Times New Roman"/>
          <w:sz w:val="24"/>
          <w:szCs w:val="24"/>
          <w:lang w:val="en-US"/>
        </w:rPr>
        <w:t xml:space="preserve">) sunt </w:t>
      </w:r>
      <w:proofErr w:type="spellStart"/>
      <w:r w:rsidRPr="008841C5">
        <w:rPr>
          <w:rFonts w:ascii="Times New Roman" w:hAnsi="Times New Roman" w:cs="Times New Roman"/>
          <w:sz w:val="24"/>
          <w:szCs w:val="24"/>
          <w:lang w:val="en-US"/>
        </w:rPr>
        <w:t>efectuate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laboratoare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autorizate</w:t>
      </w:r>
      <w:proofErr w:type="spellEnd"/>
      <w:r w:rsidRPr="008841C5">
        <w:rPr>
          <w:rFonts w:ascii="Times New Roman" w:hAnsi="Times New Roman" w:cs="Times New Roman"/>
          <w:sz w:val="24"/>
          <w:szCs w:val="24"/>
          <w:lang w:val="en-US"/>
        </w:rPr>
        <w:t xml:space="preserve"> ISC.</w:t>
      </w:r>
    </w:p>
    <w:p w14:paraId="426E34E4" w14:textId="77777777" w:rsidR="008841C5" w:rsidRPr="008841C5" w:rsidRDefault="008841C5">
      <w:pPr>
        <w:numPr>
          <w:ilvl w:val="0"/>
          <w:numId w:val="37"/>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Corelarea</w:t>
      </w:r>
      <w:proofErr w:type="spellEnd"/>
      <w:r w:rsidRPr="008841C5">
        <w:rPr>
          <w:rFonts w:ascii="Times New Roman" w:hAnsi="Times New Roman" w:cs="Times New Roman"/>
          <w:b/>
          <w:bCs/>
          <w:sz w:val="24"/>
          <w:szCs w:val="24"/>
          <w:lang w:val="en-US"/>
        </w:rPr>
        <w:t xml:space="preserve"> cu </w:t>
      </w:r>
      <w:proofErr w:type="spellStart"/>
      <w:r w:rsidRPr="008841C5">
        <w:rPr>
          <w:rFonts w:ascii="Times New Roman" w:hAnsi="Times New Roman" w:cs="Times New Roman"/>
          <w:b/>
          <w:bCs/>
          <w:sz w:val="24"/>
          <w:szCs w:val="24"/>
          <w:lang w:val="en-US"/>
        </w:rPr>
        <w:t>realitatea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prin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sondaj</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măsurătorilor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raportate</w:t>
      </w:r>
      <w:proofErr w:type="spellEnd"/>
      <w:r w:rsidRPr="008841C5">
        <w:rPr>
          <w:rFonts w:ascii="Times New Roman" w:hAnsi="Times New Roman" w:cs="Times New Roman"/>
          <w:sz w:val="24"/>
          <w:szCs w:val="24"/>
          <w:lang w:val="en-US"/>
        </w:rPr>
        <w:t xml:space="preserve"> de constructor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formularele</w:t>
      </w:r>
      <w:proofErr w:type="spellEnd"/>
      <w:r w:rsidRPr="008841C5">
        <w:rPr>
          <w:rFonts w:ascii="Times New Roman" w:hAnsi="Times New Roman" w:cs="Times New Roman"/>
          <w:sz w:val="24"/>
          <w:szCs w:val="24"/>
          <w:lang w:val="en-US"/>
        </w:rPr>
        <w:t xml:space="preserve"> de control </w:t>
      </w:r>
      <w:proofErr w:type="spellStart"/>
      <w:r w:rsidRPr="008841C5">
        <w:rPr>
          <w:rFonts w:ascii="Times New Roman" w:hAnsi="Times New Roman" w:cs="Times New Roman"/>
          <w:sz w:val="24"/>
          <w:szCs w:val="24"/>
          <w:lang w:val="en-US"/>
        </w:rPr>
        <w:t>atașate</w:t>
      </w:r>
      <w:proofErr w:type="spellEnd"/>
      <w:r w:rsidRPr="008841C5">
        <w:rPr>
          <w:rFonts w:ascii="Times New Roman" w:hAnsi="Times New Roman" w:cs="Times New Roman"/>
          <w:sz w:val="24"/>
          <w:szCs w:val="24"/>
          <w:lang w:val="en-US"/>
        </w:rPr>
        <w:t xml:space="preserve"> PCCVI-</w:t>
      </w:r>
      <w:proofErr w:type="spellStart"/>
      <w:r w:rsidRPr="008841C5">
        <w:rPr>
          <w:rFonts w:ascii="Times New Roman" w:hAnsi="Times New Roman" w:cs="Times New Roman"/>
          <w:sz w:val="24"/>
          <w:szCs w:val="24"/>
          <w:lang w:val="en-US"/>
        </w:rPr>
        <w:t>ului</w:t>
      </w:r>
      <w:proofErr w:type="spellEnd"/>
      <w:r w:rsidRPr="008841C5">
        <w:rPr>
          <w:rFonts w:ascii="Times New Roman" w:hAnsi="Times New Roman" w:cs="Times New Roman"/>
          <w:sz w:val="24"/>
          <w:szCs w:val="24"/>
          <w:lang w:val="en-US"/>
        </w:rPr>
        <w:t>.</w:t>
      </w:r>
    </w:p>
    <w:p w14:paraId="18EFE36D"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45F482D9"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5.4. </w:t>
      </w:r>
      <w:proofErr w:type="spellStart"/>
      <w:r w:rsidRPr="008841C5">
        <w:rPr>
          <w:rFonts w:ascii="Times New Roman" w:hAnsi="Times New Roman" w:cs="Times New Roman"/>
          <w:b/>
          <w:bCs/>
          <w:sz w:val="24"/>
          <w:szCs w:val="24"/>
          <w:lang w:val="en-US"/>
        </w:rPr>
        <w:t>Gestionarea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Neconformităților</w:t>
      </w:r>
      <w:proofErr w:type="spellEnd"/>
    </w:p>
    <w:p w14:paraId="504C85CA" w14:textId="77777777" w:rsidR="008841C5" w:rsidRPr="008841C5" w:rsidRDefault="008841C5" w:rsidP="008841C5">
      <w:pPr>
        <w:spacing w:line="254" w:lineRule="auto"/>
        <w:ind w:right="-10"/>
        <w:jc w:val="both"/>
        <w:rPr>
          <w:rFonts w:ascii="Times New Roman" w:eastAsia="Calibri" w:hAnsi="Times New Roman" w:cs="Times New Roman"/>
          <w:sz w:val="24"/>
          <w:szCs w:val="24"/>
          <w:lang w:val="it-IT"/>
        </w:rPr>
      </w:pPr>
      <w:r w:rsidRPr="008841C5">
        <w:rPr>
          <w:rFonts w:ascii="Times New Roman" w:eastAsia="Calibri" w:hAnsi="Times New Roman" w:cs="Times New Roman"/>
          <w:sz w:val="24"/>
          <w:szCs w:val="24"/>
          <w:lang w:val="it-IT"/>
        </w:rPr>
        <w:t>Dacă în urma unui control prevăzut în PCCVI rezultă un eșec, dirigintele va asigura:</w:t>
      </w:r>
    </w:p>
    <w:p w14:paraId="22B570C0" w14:textId="77777777" w:rsidR="008841C5" w:rsidRPr="008841C5" w:rsidRDefault="008841C5">
      <w:pPr>
        <w:numPr>
          <w:ilvl w:val="0"/>
          <w:numId w:val="38"/>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lastRenderedPageBreak/>
        <w:t>Blocarea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procesului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Emiterea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unei</w:t>
      </w:r>
      <w:proofErr w:type="spellEnd"/>
      <w:r w:rsidRPr="008841C5">
        <w:rPr>
          <w:rFonts w:ascii="Times New Roman" w:hAnsi="Times New Roman" w:cs="Times New Roman"/>
          <w:sz w:val="24"/>
          <w:szCs w:val="24"/>
          <w:lang w:val="en-US"/>
        </w:rPr>
        <w:t xml:space="preserve"> note de </w:t>
      </w:r>
      <w:proofErr w:type="spellStart"/>
      <w:r w:rsidRPr="008841C5">
        <w:rPr>
          <w:rFonts w:ascii="Times New Roman" w:hAnsi="Times New Roman" w:cs="Times New Roman"/>
          <w:sz w:val="24"/>
          <w:szCs w:val="24"/>
          <w:lang w:val="en-US"/>
        </w:rPr>
        <w:t>constatare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oprirea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lucrărilor</w:t>
      </w:r>
      <w:proofErr w:type="spellEnd"/>
      <w:r w:rsidRPr="008841C5">
        <w:rPr>
          <w:rFonts w:ascii="Times New Roman" w:hAnsi="Times New Roman" w:cs="Times New Roman"/>
          <w:sz w:val="24"/>
          <w:szCs w:val="24"/>
          <w:lang w:val="en-US"/>
        </w:rPr>
        <w:t xml:space="preserve"> pe </w:t>
      </w:r>
      <w:proofErr w:type="spellStart"/>
      <w:r w:rsidRPr="008841C5">
        <w:rPr>
          <w:rFonts w:ascii="Times New Roman" w:hAnsi="Times New Roman" w:cs="Times New Roman"/>
          <w:sz w:val="24"/>
          <w:szCs w:val="24"/>
          <w:lang w:val="en-US"/>
        </w:rPr>
        <w:t>sectorul</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respectiv</w:t>
      </w:r>
      <w:proofErr w:type="spellEnd"/>
      <w:r w:rsidRPr="008841C5">
        <w:rPr>
          <w:rFonts w:ascii="Times New Roman" w:hAnsi="Times New Roman" w:cs="Times New Roman"/>
          <w:sz w:val="24"/>
          <w:szCs w:val="24"/>
          <w:lang w:val="en-US"/>
        </w:rPr>
        <w:t>.</w:t>
      </w:r>
    </w:p>
    <w:p w14:paraId="25B32B7A" w14:textId="77777777" w:rsidR="008841C5" w:rsidRPr="008841C5" w:rsidRDefault="008841C5">
      <w:pPr>
        <w:numPr>
          <w:ilvl w:val="0"/>
          <w:numId w:val="38"/>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Validarea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remedierii</w:t>
      </w:r>
      <w:proofErr w:type="spellEnd"/>
      <w:r w:rsidRPr="008841C5">
        <w:rPr>
          <w:rFonts w:ascii="Times New Roman" w:hAnsi="Times New Roman" w:cs="Times New Roman"/>
          <w:sz w:val="24"/>
          <w:szCs w:val="24"/>
          <w:lang w:val="en-US"/>
        </w:rPr>
        <w:t>: Re-</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conform PCCVI </w:t>
      </w:r>
      <w:proofErr w:type="spellStart"/>
      <w:r w:rsidRPr="008841C5">
        <w:rPr>
          <w:rFonts w:ascii="Times New Roman" w:hAnsi="Times New Roman" w:cs="Times New Roman"/>
          <w:sz w:val="24"/>
          <w:szCs w:val="24"/>
          <w:lang w:val="en-US"/>
        </w:rPr>
        <w:t>după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aplicarea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soluției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remediere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propusă</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proiectant</w:t>
      </w:r>
      <w:proofErr w:type="spellEnd"/>
      <w:r w:rsidRPr="008841C5">
        <w:rPr>
          <w:rFonts w:ascii="Times New Roman" w:hAnsi="Times New Roman" w:cs="Times New Roman"/>
          <w:sz w:val="24"/>
          <w:szCs w:val="24"/>
          <w:lang w:val="en-US"/>
        </w:rPr>
        <w:t>.</w:t>
      </w:r>
    </w:p>
    <w:p w14:paraId="6597A3DC"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05762623"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5.5. </w:t>
      </w:r>
      <w:proofErr w:type="spellStart"/>
      <w:r w:rsidRPr="008841C5">
        <w:rPr>
          <w:rFonts w:ascii="Times New Roman" w:hAnsi="Times New Roman" w:cs="Times New Roman"/>
          <w:b/>
          <w:bCs/>
          <w:sz w:val="24"/>
          <w:szCs w:val="24"/>
          <w:lang w:val="en-US"/>
        </w:rPr>
        <w:t>Documentarea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în</w:t>
      </w:r>
      <w:proofErr w:type="spellEnd"/>
      <w:r w:rsidRPr="008841C5">
        <w:rPr>
          <w:rFonts w:ascii="Times New Roman" w:hAnsi="Times New Roman" w:cs="Times New Roman"/>
          <w:b/>
          <w:bCs/>
          <w:sz w:val="24"/>
          <w:szCs w:val="24"/>
          <w:lang w:val="en-US"/>
        </w:rPr>
        <w:t xml:space="preserve"> Cartea </w:t>
      </w:r>
      <w:proofErr w:type="spellStart"/>
      <w:r w:rsidRPr="008841C5">
        <w:rPr>
          <w:rFonts w:ascii="Times New Roman" w:hAnsi="Times New Roman" w:cs="Times New Roman"/>
          <w:b/>
          <w:bCs/>
          <w:sz w:val="24"/>
          <w:szCs w:val="24"/>
          <w:lang w:val="en-US"/>
        </w:rPr>
        <w:t>Tehnică</w:t>
      </w:r>
      <w:proofErr w:type="spellEnd"/>
    </w:p>
    <w:p w14:paraId="20A1BFD1" w14:textId="77777777" w:rsidR="008841C5" w:rsidRPr="008841C5" w:rsidRDefault="008841C5" w:rsidP="008841C5">
      <w:pPr>
        <w:spacing w:line="254" w:lineRule="auto"/>
        <w:ind w:right="-10"/>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sz w:val="24"/>
          <w:szCs w:val="24"/>
          <w:lang w:val="en-US"/>
        </w:rPr>
        <w:t>Fiecare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punct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bifat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PCCVI </w:t>
      </w:r>
      <w:proofErr w:type="spellStart"/>
      <w:r w:rsidRPr="008841C5">
        <w:rPr>
          <w:rFonts w:ascii="Times New Roman" w:eastAsia="Calibri" w:hAnsi="Times New Roman" w:cs="Times New Roman"/>
          <w:sz w:val="24"/>
          <w:szCs w:val="24"/>
          <w:lang w:val="en-US"/>
        </w:rPr>
        <w:t>trebuie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genereze</w:t>
      </w:r>
      <w:proofErr w:type="spellEnd"/>
      <w:r w:rsidRPr="008841C5">
        <w:rPr>
          <w:rFonts w:ascii="Times New Roman" w:eastAsia="Calibri" w:hAnsi="Times New Roman" w:cs="Times New Roman"/>
          <w:sz w:val="24"/>
          <w:szCs w:val="24"/>
          <w:lang w:val="en-US"/>
        </w:rPr>
        <w:t xml:space="preserve"> un document </w:t>
      </w:r>
      <w:proofErr w:type="spellStart"/>
      <w:r w:rsidRPr="008841C5">
        <w:rPr>
          <w:rFonts w:ascii="Times New Roman" w:eastAsia="Calibri" w:hAnsi="Times New Roman" w:cs="Times New Roman"/>
          <w:sz w:val="24"/>
          <w:szCs w:val="24"/>
          <w:lang w:val="en-US"/>
        </w:rPr>
        <w:t>justificativ</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proces</w:t>
      </w:r>
      <w:proofErr w:type="spellEnd"/>
      <w:r w:rsidRPr="008841C5">
        <w:rPr>
          <w:rFonts w:ascii="Times New Roman" w:eastAsia="Calibri" w:hAnsi="Times New Roman" w:cs="Times New Roman"/>
          <w:sz w:val="24"/>
          <w:szCs w:val="24"/>
          <w:lang w:val="en-US"/>
        </w:rPr>
        <w:t xml:space="preserve">-verbal, </w:t>
      </w:r>
      <w:proofErr w:type="spellStart"/>
      <w:r w:rsidRPr="008841C5">
        <w:rPr>
          <w:rFonts w:ascii="Times New Roman" w:eastAsia="Calibri" w:hAnsi="Times New Roman" w:cs="Times New Roman"/>
          <w:sz w:val="24"/>
          <w:szCs w:val="24"/>
          <w:lang w:val="en-US"/>
        </w:rPr>
        <w:t>buletin</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analiză</w:t>
      </w:r>
      <w:proofErr w:type="spellEnd"/>
      <w:r w:rsidRPr="008841C5">
        <w:rPr>
          <w:rFonts w:ascii="Times New Roman" w:eastAsia="Calibri" w:hAnsi="Times New Roman" w:cs="Times New Roman"/>
          <w:sz w:val="24"/>
          <w:szCs w:val="24"/>
          <w:lang w:val="en-US"/>
        </w:rPr>
        <w:t xml:space="preserve">) pe care </w:t>
      </w:r>
      <w:proofErr w:type="spellStart"/>
      <w:r w:rsidRPr="008841C5">
        <w:rPr>
          <w:rFonts w:ascii="Times New Roman" w:eastAsia="Calibri" w:hAnsi="Times New Roman" w:cs="Times New Roman"/>
          <w:sz w:val="24"/>
          <w:szCs w:val="24"/>
          <w:lang w:val="en-US"/>
        </w:rPr>
        <w:t>dirigintele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arhiva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sistematic</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Cartea </w:t>
      </w:r>
      <w:proofErr w:type="spellStart"/>
      <w:r w:rsidRPr="008841C5">
        <w:rPr>
          <w:rFonts w:ascii="Times New Roman" w:eastAsia="Calibri" w:hAnsi="Times New Roman" w:cs="Times New Roman"/>
          <w:sz w:val="24"/>
          <w:szCs w:val="24"/>
          <w:lang w:val="en-US"/>
        </w:rPr>
        <w:t>Tehnică</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Construcției</w:t>
      </w:r>
      <w:proofErr w:type="spellEnd"/>
      <w:r w:rsidRPr="008841C5">
        <w:rPr>
          <w:rFonts w:ascii="Times New Roman" w:eastAsia="Calibri" w:hAnsi="Times New Roman" w:cs="Times New Roman"/>
          <w:sz w:val="24"/>
          <w:szCs w:val="24"/>
          <w:lang w:val="en-US"/>
        </w:rPr>
        <w:t xml:space="preserve">, conform </w:t>
      </w:r>
      <w:proofErr w:type="spellStart"/>
      <w:r w:rsidRPr="008841C5">
        <w:rPr>
          <w:rFonts w:ascii="Times New Roman" w:eastAsia="Calibri" w:hAnsi="Times New Roman" w:cs="Times New Roman"/>
          <w:sz w:val="24"/>
          <w:szCs w:val="24"/>
          <w:lang w:val="en-US"/>
        </w:rPr>
        <w:t>procedurilor</w:t>
      </w:r>
      <w:proofErr w:type="spellEnd"/>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Regulamentului</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recepție</w:t>
      </w:r>
      <w:proofErr w:type="spellEnd"/>
      <w:r w:rsidRPr="008841C5">
        <w:rPr>
          <w:rFonts w:ascii="Times New Roman" w:eastAsia="Calibri" w:hAnsi="Times New Roman" w:cs="Times New Roman"/>
          <w:sz w:val="24"/>
          <w:szCs w:val="24"/>
          <w:lang w:val="en-US"/>
        </w:rPr>
        <w:t>.</w:t>
      </w:r>
    </w:p>
    <w:p w14:paraId="78488A1E" w14:textId="77777777" w:rsidR="008841C5" w:rsidRPr="008841C5" w:rsidRDefault="008841C5" w:rsidP="008841C5">
      <w:pPr>
        <w:spacing w:line="254" w:lineRule="auto"/>
        <w:ind w:right="-10"/>
        <w:jc w:val="both"/>
        <w:rPr>
          <w:rFonts w:ascii="Times New Roman" w:eastAsia="Calibri" w:hAnsi="Times New Roman" w:cs="Times New Roman"/>
          <w:b/>
          <w:bCs/>
          <w:i/>
          <w:iCs/>
          <w:sz w:val="24"/>
          <w:szCs w:val="24"/>
          <w:u w:val="single"/>
          <w:lang w:val="en-US"/>
        </w:rPr>
      </w:pPr>
      <w:proofErr w:type="spellStart"/>
      <w:proofErr w:type="gramStart"/>
      <w:r w:rsidRPr="008841C5">
        <w:rPr>
          <w:rFonts w:ascii="Times New Roman" w:eastAsia="Calibri" w:hAnsi="Times New Roman" w:cs="Times New Roman"/>
          <w:b/>
          <w:bCs/>
          <w:i/>
          <w:iCs/>
          <w:sz w:val="24"/>
          <w:szCs w:val="24"/>
          <w:u w:val="single"/>
          <w:lang w:val="en-US"/>
        </w:rPr>
        <w:t>NOTĂ:Principalele</w:t>
      </w:r>
      <w:proofErr w:type="spellEnd"/>
      <w:proofErr w:type="gramEnd"/>
      <w:r w:rsidRPr="008841C5">
        <w:rPr>
          <w:rFonts w:ascii="Times New Roman" w:eastAsia="Calibri" w:hAnsi="Times New Roman" w:cs="Times New Roman"/>
          <w:b/>
          <w:bCs/>
          <w:i/>
          <w:iCs/>
          <w:sz w:val="24"/>
          <w:szCs w:val="24"/>
          <w:u w:val="single"/>
          <w:lang w:val="en-US"/>
        </w:rPr>
        <w:t> </w:t>
      </w:r>
      <w:proofErr w:type="spellStart"/>
      <w:r w:rsidRPr="008841C5">
        <w:rPr>
          <w:rFonts w:ascii="Times New Roman" w:eastAsia="Calibri" w:hAnsi="Times New Roman" w:cs="Times New Roman"/>
          <w:b/>
          <w:bCs/>
          <w:i/>
          <w:iCs/>
          <w:sz w:val="24"/>
          <w:szCs w:val="24"/>
          <w:u w:val="single"/>
          <w:lang w:val="en-US"/>
        </w:rPr>
        <w:t>lucrări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ascunse</w:t>
      </w:r>
      <w:proofErr w:type="spellEnd"/>
      <w:r w:rsidRPr="008841C5">
        <w:rPr>
          <w:rFonts w:ascii="Times New Roman" w:eastAsia="Calibri" w:hAnsi="Times New Roman" w:cs="Times New Roman"/>
          <w:b/>
          <w:bCs/>
          <w:i/>
          <w:iCs/>
          <w:sz w:val="24"/>
          <w:szCs w:val="24"/>
          <w:u w:val="single"/>
          <w:lang w:val="en-US"/>
        </w:rPr>
        <w:t xml:space="preserve"> standard </w:t>
      </w:r>
      <w:proofErr w:type="spellStart"/>
      <w:r w:rsidRPr="008841C5">
        <w:rPr>
          <w:rFonts w:ascii="Times New Roman" w:eastAsia="Calibri" w:hAnsi="Times New Roman" w:cs="Times New Roman"/>
          <w:b/>
          <w:bCs/>
          <w:i/>
          <w:iCs/>
          <w:sz w:val="24"/>
          <w:szCs w:val="24"/>
          <w:u w:val="single"/>
          <w:lang w:val="en-US"/>
        </w:rPr>
        <w:t>și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puncte</w:t>
      </w:r>
      <w:proofErr w:type="spellEnd"/>
      <w:r w:rsidRPr="008841C5">
        <w:rPr>
          <w:rFonts w:ascii="Times New Roman" w:eastAsia="Calibri" w:hAnsi="Times New Roman" w:cs="Times New Roman"/>
          <w:b/>
          <w:bCs/>
          <w:i/>
          <w:iCs/>
          <w:sz w:val="24"/>
          <w:szCs w:val="24"/>
          <w:u w:val="single"/>
          <w:lang w:val="en-US"/>
        </w:rPr>
        <w:t xml:space="preserve"> de control critic care </w:t>
      </w:r>
      <w:proofErr w:type="spellStart"/>
      <w:r w:rsidRPr="008841C5">
        <w:rPr>
          <w:rFonts w:ascii="Times New Roman" w:eastAsia="Calibri" w:hAnsi="Times New Roman" w:cs="Times New Roman"/>
          <w:b/>
          <w:bCs/>
          <w:i/>
          <w:iCs/>
          <w:sz w:val="24"/>
          <w:szCs w:val="24"/>
          <w:u w:val="single"/>
          <w:lang w:val="en-US"/>
        </w:rPr>
        <w:t>trebuie</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să</w:t>
      </w:r>
      <w:proofErr w:type="spellEnd"/>
      <w:r w:rsidRPr="008841C5">
        <w:rPr>
          <w:rFonts w:ascii="Times New Roman" w:eastAsia="Calibri" w:hAnsi="Times New Roman" w:cs="Times New Roman"/>
          <w:b/>
          <w:bCs/>
          <w:i/>
          <w:iCs/>
          <w:sz w:val="24"/>
          <w:szCs w:val="24"/>
          <w:u w:val="single"/>
          <w:lang w:val="en-US"/>
        </w:rPr>
        <w:t xml:space="preserve"> se </w:t>
      </w:r>
      <w:proofErr w:type="spellStart"/>
      <w:r w:rsidRPr="008841C5">
        <w:rPr>
          <w:rFonts w:ascii="Times New Roman" w:eastAsia="Calibri" w:hAnsi="Times New Roman" w:cs="Times New Roman"/>
          <w:b/>
          <w:bCs/>
          <w:i/>
          <w:iCs/>
          <w:sz w:val="24"/>
          <w:szCs w:val="24"/>
          <w:u w:val="single"/>
          <w:lang w:val="en-US"/>
        </w:rPr>
        <w:t>regăsească</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obligatoriu</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în</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orice</w:t>
      </w:r>
      <w:proofErr w:type="spellEnd"/>
      <w:r w:rsidRPr="008841C5">
        <w:rPr>
          <w:rFonts w:ascii="Times New Roman" w:eastAsia="Calibri" w:hAnsi="Times New Roman" w:cs="Times New Roman"/>
          <w:b/>
          <w:bCs/>
          <w:i/>
          <w:iCs/>
          <w:sz w:val="24"/>
          <w:szCs w:val="24"/>
          <w:u w:val="single"/>
          <w:lang w:val="en-US"/>
        </w:rPr>
        <w:t xml:space="preserve"> PCCVI (Plan de Control al </w:t>
      </w:r>
      <w:proofErr w:type="spellStart"/>
      <w:r w:rsidRPr="008841C5">
        <w:rPr>
          <w:rFonts w:ascii="Times New Roman" w:eastAsia="Calibri" w:hAnsi="Times New Roman" w:cs="Times New Roman"/>
          <w:b/>
          <w:bCs/>
          <w:i/>
          <w:iCs/>
          <w:sz w:val="24"/>
          <w:szCs w:val="24"/>
          <w:u w:val="single"/>
          <w:lang w:val="en-US"/>
        </w:rPr>
        <w:t>Calității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Verificări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și</w:t>
      </w:r>
      <w:proofErr w:type="spellEnd"/>
      <w:r w:rsidRPr="008841C5">
        <w:rPr>
          <w:rFonts w:ascii="Times New Roman" w:eastAsia="Calibri" w:hAnsi="Times New Roman" w:cs="Times New Roman"/>
          <w:b/>
          <w:bCs/>
          <w:i/>
          <w:iCs/>
          <w:sz w:val="24"/>
          <w:szCs w:val="24"/>
          <w:u w:val="single"/>
          <w:lang w:val="en-US"/>
        </w:rPr>
        <w:t xml:space="preserve"> Încercări) </w:t>
      </w:r>
      <w:proofErr w:type="spellStart"/>
      <w:r w:rsidRPr="008841C5">
        <w:rPr>
          <w:rFonts w:ascii="Times New Roman" w:eastAsia="Calibri" w:hAnsi="Times New Roman" w:cs="Times New Roman"/>
          <w:b/>
          <w:bCs/>
          <w:i/>
          <w:iCs/>
          <w:sz w:val="24"/>
          <w:szCs w:val="24"/>
          <w:u w:val="single"/>
          <w:lang w:val="en-US"/>
        </w:rPr>
        <w:t>pentru</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această</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lucrare</w:t>
      </w:r>
      <w:proofErr w:type="spellEnd"/>
      <w:r w:rsidRPr="008841C5">
        <w:rPr>
          <w:rFonts w:ascii="Times New Roman" w:eastAsia="Calibri" w:hAnsi="Times New Roman" w:cs="Times New Roman"/>
          <w:b/>
          <w:bCs/>
          <w:i/>
          <w:iCs/>
          <w:sz w:val="24"/>
          <w:szCs w:val="24"/>
          <w:u w:val="single"/>
          <w:lang w:val="en-US"/>
        </w:rPr>
        <w:t xml:space="preserve"> sunt definite </w:t>
      </w:r>
      <w:proofErr w:type="spellStart"/>
      <w:r w:rsidRPr="008841C5">
        <w:rPr>
          <w:rFonts w:ascii="Times New Roman" w:eastAsia="Calibri" w:hAnsi="Times New Roman" w:cs="Times New Roman"/>
          <w:b/>
          <w:bCs/>
          <w:i/>
          <w:iCs/>
          <w:sz w:val="24"/>
          <w:szCs w:val="24"/>
          <w:u w:val="single"/>
          <w:lang w:val="en-US"/>
        </w:rPr>
        <w:t>mai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jos.</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Neincluderea</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acestora</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în</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procesele</w:t>
      </w:r>
      <w:proofErr w:type="spellEnd"/>
      <w:r w:rsidRPr="008841C5">
        <w:rPr>
          <w:rFonts w:ascii="Times New Roman" w:eastAsia="Calibri" w:hAnsi="Times New Roman" w:cs="Times New Roman"/>
          <w:b/>
          <w:bCs/>
          <w:i/>
          <w:iCs/>
          <w:sz w:val="24"/>
          <w:szCs w:val="24"/>
          <w:u w:val="single"/>
          <w:lang w:val="en-US"/>
        </w:rPr>
        <w:t xml:space="preserve">-verbale de </w:t>
      </w:r>
      <w:proofErr w:type="spellStart"/>
      <w:r w:rsidRPr="008841C5">
        <w:rPr>
          <w:rFonts w:ascii="Times New Roman" w:eastAsia="Calibri" w:hAnsi="Times New Roman" w:cs="Times New Roman"/>
          <w:b/>
          <w:bCs/>
          <w:i/>
          <w:iCs/>
          <w:sz w:val="24"/>
          <w:szCs w:val="24"/>
          <w:u w:val="single"/>
          <w:lang w:val="en-US"/>
        </w:rPr>
        <w:t>lucrări</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ascunse</w:t>
      </w:r>
      <w:proofErr w:type="spellEnd"/>
      <w:r w:rsidRPr="008841C5">
        <w:rPr>
          <w:rFonts w:ascii="Times New Roman" w:eastAsia="Calibri" w:hAnsi="Times New Roman" w:cs="Times New Roman"/>
          <w:b/>
          <w:bCs/>
          <w:i/>
          <w:iCs/>
          <w:sz w:val="24"/>
          <w:szCs w:val="24"/>
          <w:u w:val="single"/>
          <w:lang w:val="en-US"/>
        </w:rPr>
        <w:t xml:space="preserve"> (PVLA) </w:t>
      </w:r>
      <w:proofErr w:type="spellStart"/>
      <w:r w:rsidRPr="008841C5">
        <w:rPr>
          <w:rFonts w:ascii="Times New Roman" w:eastAsia="Calibri" w:hAnsi="Times New Roman" w:cs="Times New Roman"/>
          <w:b/>
          <w:bCs/>
          <w:i/>
          <w:iCs/>
          <w:sz w:val="24"/>
          <w:szCs w:val="24"/>
          <w:u w:val="single"/>
          <w:lang w:val="en-US"/>
        </w:rPr>
        <w:t>poate</w:t>
      </w:r>
      <w:proofErr w:type="spellEnd"/>
      <w:r w:rsidRPr="008841C5">
        <w:rPr>
          <w:rFonts w:ascii="Times New Roman" w:eastAsia="Calibri" w:hAnsi="Times New Roman" w:cs="Times New Roman"/>
          <w:b/>
          <w:bCs/>
          <w:i/>
          <w:iCs/>
          <w:sz w:val="24"/>
          <w:szCs w:val="24"/>
          <w:u w:val="single"/>
          <w:lang w:val="en-US"/>
        </w:rPr>
        <w:t xml:space="preserve"> duce la </w:t>
      </w:r>
      <w:proofErr w:type="spellStart"/>
      <w:r w:rsidRPr="008841C5">
        <w:rPr>
          <w:rFonts w:ascii="Times New Roman" w:eastAsia="Calibri" w:hAnsi="Times New Roman" w:cs="Times New Roman"/>
          <w:b/>
          <w:bCs/>
          <w:i/>
          <w:iCs/>
          <w:sz w:val="24"/>
          <w:szCs w:val="24"/>
          <w:u w:val="single"/>
          <w:lang w:val="en-US"/>
        </w:rPr>
        <w:t>respingerea</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recepției</w:t>
      </w:r>
      <w:proofErr w:type="spellEnd"/>
      <w:r w:rsidRPr="008841C5">
        <w:rPr>
          <w:rFonts w:ascii="Times New Roman" w:eastAsia="Calibri" w:hAnsi="Times New Roman" w:cs="Times New Roman"/>
          <w:b/>
          <w:bCs/>
          <w:i/>
          <w:iCs/>
          <w:sz w:val="24"/>
          <w:szCs w:val="24"/>
          <w:u w:val="single"/>
          <w:lang w:val="en-US"/>
        </w:rPr>
        <w:t xml:space="preserve"> finale de </w:t>
      </w:r>
      <w:proofErr w:type="spellStart"/>
      <w:r w:rsidRPr="008841C5">
        <w:rPr>
          <w:rFonts w:ascii="Times New Roman" w:eastAsia="Calibri" w:hAnsi="Times New Roman" w:cs="Times New Roman"/>
          <w:b/>
          <w:bCs/>
          <w:i/>
          <w:iCs/>
          <w:sz w:val="24"/>
          <w:szCs w:val="24"/>
          <w:u w:val="single"/>
          <w:lang w:val="en-US"/>
        </w:rPr>
        <w:t>către</w:t>
      </w:r>
      <w:proofErr w:type="spellEnd"/>
      <w:r w:rsidRPr="008841C5">
        <w:rPr>
          <w:rFonts w:ascii="Times New Roman" w:eastAsia="Calibri" w:hAnsi="Times New Roman" w:cs="Times New Roman"/>
          <w:b/>
          <w:bCs/>
          <w:i/>
          <w:iCs/>
          <w:sz w:val="24"/>
          <w:szCs w:val="24"/>
          <w:u w:val="single"/>
          <w:lang w:val="en-US"/>
        </w:rPr>
        <w:t> </w:t>
      </w:r>
      <w:proofErr w:type="spellStart"/>
      <w:r w:rsidRPr="008841C5">
        <w:rPr>
          <w:rFonts w:ascii="Times New Roman" w:eastAsia="Calibri" w:hAnsi="Times New Roman" w:cs="Times New Roman"/>
          <w:b/>
          <w:bCs/>
          <w:i/>
          <w:iCs/>
          <w:sz w:val="24"/>
          <w:szCs w:val="24"/>
          <w:u w:val="single"/>
          <w:lang w:val="en-US"/>
        </w:rPr>
        <w:t>Inspectoratul</w:t>
      </w:r>
      <w:proofErr w:type="spellEnd"/>
      <w:r w:rsidRPr="008841C5">
        <w:rPr>
          <w:rFonts w:ascii="Times New Roman" w:eastAsia="Calibri" w:hAnsi="Times New Roman" w:cs="Times New Roman"/>
          <w:b/>
          <w:bCs/>
          <w:i/>
          <w:iCs/>
          <w:sz w:val="24"/>
          <w:szCs w:val="24"/>
          <w:u w:val="single"/>
          <w:lang w:val="en-US"/>
        </w:rPr>
        <w:t xml:space="preserve"> de Stat </w:t>
      </w:r>
      <w:proofErr w:type="spellStart"/>
      <w:r w:rsidRPr="008841C5">
        <w:rPr>
          <w:rFonts w:ascii="Times New Roman" w:eastAsia="Calibri" w:hAnsi="Times New Roman" w:cs="Times New Roman"/>
          <w:b/>
          <w:bCs/>
          <w:i/>
          <w:iCs/>
          <w:sz w:val="24"/>
          <w:szCs w:val="24"/>
          <w:u w:val="single"/>
          <w:lang w:val="en-US"/>
        </w:rPr>
        <w:t>în</w:t>
      </w:r>
      <w:proofErr w:type="spellEnd"/>
      <w:r w:rsidRPr="008841C5">
        <w:rPr>
          <w:rFonts w:ascii="Times New Roman" w:eastAsia="Calibri" w:hAnsi="Times New Roman" w:cs="Times New Roman"/>
          <w:b/>
          <w:bCs/>
          <w:i/>
          <w:iCs/>
          <w:sz w:val="24"/>
          <w:szCs w:val="24"/>
          <w:u w:val="single"/>
          <w:lang w:val="en-US"/>
        </w:rPr>
        <w:t xml:space="preserve"> </w:t>
      </w:r>
      <w:proofErr w:type="spellStart"/>
      <w:r w:rsidRPr="008841C5">
        <w:rPr>
          <w:rFonts w:ascii="Times New Roman" w:eastAsia="Calibri" w:hAnsi="Times New Roman" w:cs="Times New Roman"/>
          <w:b/>
          <w:bCs/>
          <w:i/>
          <w:iCs/>
          <w:sz w:val="24"/>
          <w:szCs w:val="24"/>
          <w:u w:val="single"/>
          <w:lang w:val="en-US"/>
        </w:rPr>
        <w:t>Construcții</w:t>
      </w:r>
      <w:proofErr w:type="spellEnd"/>
      <w:r w:rsidRPr="008841C5">
        <w:rPr>
          <w:rFonts w:ascii="Times New Roman" w:eastAsia="Calibri" w:hAnsi="Times New Roman" w:cs="Times New Roman"/>
          <w:b/>
          <w:bCs/>
          <w:i/>
          <w:iCs/>
          <w:sz w:val="24"/>
          <w:szCs w:val="24"/>
          <w:u w:val="single"/>
          <w:lang w:val="en-US"/>
        </w:rPr>
        <w:t xml:space="preserve"> (ISC).</w:t>
      </w:r>
    </w:p>
    <w:p w14:paraId="11E78EE5"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p>
    <w:p w14:paraId="7B61B38A"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A. </w:t>
      </w:r>
      <w:proofErr w:type="spellStart"/>
      <w:r w:rsidRPr="008841C5">
        <w:rPr>
          <w:rFonts w:ascii="Times New Roman" w:hAnsi="Times New Roman" w:cs="Times New Roman"/>
          <w:b/>
          <w:bCs/>
          <w:sz w:val="24"/>
          <w:szCs w:val="24"/>
          <w:lang w:val="en-US"/>
        </w:rPr>
        <w:t>Infrastructură</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Fundații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Subsol</w:t>
      </w:r>
      <w:proofErr w:type="spellEnd"/>
      <w:r w:rsidRPr="008841C5">
        <w:rPr>
          <w:rFonts w:ascii="Times New Roman" w:hAnsi="Times New Roman" w:cs="Times New Roman"/>
          <w:b/>
          <w:bCs/>
          <w:sz w:val="24"/>
          <w:szCs w:val="24"/>
          <w:lang w:val="en-US"/>
        </w:rPr>
        <w:t>)</w:t>
      </w:r>
    </w:p>
    <w:p w14:paraId="6E31B8DB" w14:textId="77777777" w:rsidR="008841C5" w:rsidRPr="008841C5" w:rsidRDefault="008841C5">
      <w:pPr>
        <w:numPr>
          <w:ilvl w:val="0"/>
          <w:numId w:val="39"/>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Natura terenului de fundare</w:t>
      </w:r>
      <w:r w:rsidRPr="008841C5">
        <w:rPr>
          <w:rFonts w:ascii="Times New Roman" w:hAnsi="Times New Roman" w:cs="Times New Roman"/>
          <w:sz w:val="24"/>
          <w:szCs w:val="24"/>
          <w:lang w:val="pt-BR"/>
        </w:rPr>
        <w:t>: Verificarea cotei de fundare și a corespondenței cu studiul geotehnic (proces-verbal de cotă de fundare).</w:t>
      </w:r>
    </w:p>
    <w:p w14:paraId="048D8FFD" w14:textId="77777777" w:rsidR="008841C5" w:rsidRPr="008841C5" w:rsidRDefault="008841C5">
      <w:pPr>
        <w:numPr>
          <w:ilvl w:val="0"/>
          <w:numId w:val="39"/>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Armarea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fundațiilor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diametrelor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distanțelor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modului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legare</w:t>
      </w:r>
      <w:proofErr w:type="spellEnd"/>
      <w:r w:rsidRPr="008841C5">
        <w:rPr>
          <w:rFonts w:ascii="Times New Roman" w:hAnsi="Times New Roman" w:cs="Times New Roman"/>
          <w:sz w:val="24"/>
          <w:szCs w:val="24"/>
          <w:lang w:val="en-US"/>
        </w:rPr>
        <w:t xml:space="preserve"> </w:t>
      </w:r>
      <w:proofErr w:type="gramStart"/>
      <w:r w:rsidRPr="008841C5">
        <w:rPr>
          <w:rFonts w:ascii="Times New Roman" w:hAnsi="Times New Roman" w:cs="Times New Roman"/>
          <w:sz w:val="24"/>
          <w:szCs w:val="24"/>
          <w:lang w:val="en-US"/>
        </w:rPr>
        <w:t>a</w:t>
      </w:r>
      <w:proofErr w:type="gram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armăturii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înainte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turnarea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betonului</w:t>
      </w:r>
      <w:proofErr w:type="spellEnd"/>
      <w:r w:rsidRPr="008841C5">
        <w:rPr>
          <w:rFonts w:ascii="Times New Roman" w:hAnsi="Times New Roman" w:cs="Times New Roman"/>
          <w:sz w:val="24"/>
          <w:szCs w:val="24"/>
          <w:lang w:val="en-US"/>
        </w:rPr>
        <w:t>.</w:t>
      </w:r>
    </w:p>
    <w:p w14:paraId="45D99C13" w14:textId="77777777" w:rsidR="008841C5" w:rsidRPr="008841C5" w:rsidRDefault="008841C5">
      <w:pPr>
        <w:numPr>
          <w:ilvl w:val="0"/>
          <w:numId w:val="39"/>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Hidroizolația</w:t>
      </w:r>
      <w:proofErr w:type="spellEnd"/>
      <w:r w:rsidRPr="008841C5">
        <w:rPr>
          <w:rFonts w:ascii="Times New Roman" w:hAnsi="Times New Roman" w:cs="Times New Roman"/>
          <w:b/>
          <w:bCs/>
          <w:sz w:val="24"/>
          <w:szCs w:val="24"/>
          <w:lang w:val="en-US"/>
        </w:rPr>
        <w:t xml:space="preserve"> sub </w:t>
      </w:r>
      <w:proofErr w:type="spellStart"/>
      <w:r w:rsidRPr="008841C5">
        <w:rPr>
          <w:rFonts w:ascii="Times New Roman" w:hAnsi="Times New Roman" w:cs="Times New Roman"/>
          <w:b/>
          <w:bCs/>
          <w:sz w:val="24"/>
          <w:szCs w:val="24"/>
          <w:lang w:val="en-US"/>
        </w:rPr>
        <w:t>cota</w:t>
      </w:r>
      <w:proofErr w:type="spellEnd"/>
      <w:r w:rsidRPr="008841C5">
        <w:rPr>
          <w:rFonts w:ascii="Times New Roman" w:hAnsi="Times New Roman" w:cs="Times New Roman"/>
          <w:b/>
          <w:bCs/>
          <w:sz w:val="24"/>
          <w:szCs w:val="24"/>
          <w:lang w:val="en-US"/>
        </w:rPr>
        <w:t xml:space="preserve"> ±0.00</w:t>
      </w:r>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continuității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modului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aplicare</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membranelor</w:t>
      </w:r>
      <w:proofErr w:type="spellEnd"/>
      <w:r w:rsidRPr="008841C5">
        <w:rPr>
          <w:rFonts w:ascii="Times New Roman" w:hAnsi="Times New Roman" w:cs="Times New Roman"/>
          <w:sz w:val="24"/>
          <w:szCs w:val="24"/>
          <w:lang w:val="en-US"/>
        </w:rPr>
        <w:t xml:space="preserve"> pe </w:t>
      </w:r>
      <w:proofErr w:type="spellStart"/>
      <w:r w:rsidRPr="008841C5">
        <w:rPr>
          <w:rFonts w:ascii="Times New Roman" w:hAnsi="Times New Roman" w:cs="Times New Roman"/>
          <w:sz w:val="24"/>
          <w:szCs w:val="24"/>
          <w:lang w:val="en-US"/>
        </w:rPr>
        <w:t>pereții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subsolului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sau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fundații</w:t>
      </w:r>
      <w:proofErr w:type="spellEnd"/>
      <w:r w:rsidRPr="008841C5">
        <w:rPr>
          <w:rFonts w:ascii="Times New Roman" w:hAnsi="Times New Roman" w:cs="Times New Roman"/>
          <w:sz w:val="24"/>
          <w:szCs w:val="24"/>
          <w:lang w:val="en-US"/>
        </w:rPr>
        <w:t>.</w:t>
      </w:r>
    </w:p>
    <w:p w14:paraId="48456376" w14:textId="77777777" w:rsidR="008841C5" w:rsidRPr="008841C5" w:rsidRDefault="008841C5">
      <w:pPr>
        <w:numPr>
          <w:ilvl w:val="0"/>
          <w:numId w:val="39"/>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Împământarea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Priza</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pământ</w:t>
      </w:r>
      <w:proofErr w:type="spellEnd"/>
      <w:r w:rsidRPr="008841C5">
        <w:rPr>
          <w:rFonts w:ascii="Times New Roman" w:hAnsi="Times New Roman" w:cs="Times New Roman"/>
          <w:b/>
          <w:bCs/>
          <w:sz w:val="24"/>
          <w:szCs w:val="24"/>
          <w:lang w:val="en-US"/>
        </w:rPr>
        <w:t>)</w:t>
      </w:r>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continuității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centurii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împământare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înainte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acoperire</w:t>
      </w:r>
      <w:proofErr w:type="spellEnd"/>
      <w:r w:rsidRPr="008841C5">
        <w:rPr>
          <w:rFonts w:ascii="Times New Roman" w:hAnsi="Times New Roman" w:cs="Times New Roman"/>
          <w:sz w:val="24"/>
          <w:szCs w:val="24"/>
          <w:lang w:val="en-US"/>
        </w:rPr>
        <w:t>. </w:t>
      </w:r>
    </w:p>
    <w:p w14:paraId="2905888D"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5454452A"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s-ES"/>
        </w:rPr>
      </w:pPr>
      <w:r w:rsidRPr="008841C5">
        <w:rPr>
          <w:rFonts w:ascii="Times New Roman" w:hAnsi="Times New Roman" w:cs="Times New Roman"/>
          <w:b/>
          <w:bCs/>
          <w:sz w:val="24"/>
          <w:szCs w:val="24"/>
          <w:lang w:val="es-ES"/>
        </w:rPr>
        <w:t xml:space="preserve">B. </w:t>
      </w:r>
      <w:proofErr w:type="spellStart"/>
      <w:r w:rsidRPr="008841C5">
        <w:rPr>
          <w:rFonts w:ascii="Times New Roman" w:hAnsi="Times New Roman" w:cs="Times New Roman"/>
          <w:b/>
          <w:bCs/>
          <w:sz w:val="24"/>
          <w:szCs w:val="24"/>
          <w:lang w:val="es-ES"/>
        </w:rPr>
        <w:t>Suprastructură</w:t>
      </w:r>
      <w:proofErr w:type="spellEnd"/>
      <w:r w:rsidRPr="008841C5">
        <w:rPr>
          <w:rFonts w:ascii="Times New Roman" w:hAnsi="Times New Roman" w:cs="Times New Roman"/>
          <w:b/>
          <w:bCs/>
          <w:sz w:val="24"/>
          <w:szCs w:val="24"/>
          <w:lang w:val="es-ES"/>
        </w:rPr>
        <w:t xml:space="preserve"> (</w:t>
      </w:r>
      <w:proofErr w:type="spellStart"/>
      <w:r w:rsidRPr="008841C5">
        <w:rPr>
          <w:rFonts w:ascii="Times New Roman" w:hAnsi="Times New Roman" w:cs="Times New Roman"/>
          <w:b/>
          <w:bCs/>
          <w:sz w:val="24"/>
          <w:szCs w:val="24"/>
          <w:lang w:val="es-ES"/>
        </w:rPr>
        <w:t>Structură</w:t>
      </w:r>
      <w:proofErr w:type="spellEnd"/>
      <w:r w:rsidRPr="008841C5">
        <w:rPr>
          <w:rFonts w:ascii="Times New Roman" w:hAnsi="Times New Roman" w:cs="Times New Roman"/>
          <w:b/>
          <w:bCs/>
          <w:sz w:val="24"/>
          <w:szCs w:val="24"/>
          <w:lang w:val="es-ES"/>
        </w:rPr>
        <w:t xml:space="preserve"> de </w:t>
      </w:r>
      <w:proofErr w:type="spellStart"/>
      <w:r w:rsidRPr="008841C5">
        <w:rPr>
          <w:rFonts w:ascii="Times New Roman" w:hAnsi="Times New Roman" w:cs="Times New Roman"/>
          <w:b/>
          <w:bCs/>
          <w:sz w:val="24"/>
          <w:szCs w:val="24"/>
          <w:lang w:val="es-ES"/>
        </w:rPr>
        <w:t>Rezistență</w:t>
      </w:r>
      <w:proofErr w:type="spellEnd"/>
      <w:r w:rsidRPr="008841C5">
        <w:rPr>
          <w:rFonts w:ascii="Times New Roman" w:hAnsi="Times New Roman" w:cs="Times New Roman"/>
          <w:b/>
          <w:bCs/>
          <w:sz w:val="24"/>
          <w:szCs w:val="24"/>
          <w:lang w:val="es-ES"/>
        </w:rPr>
        <w:t>)</w:t>
      </w:r>
    </w:p>
    <w:p w14:paraId="3FEE4216"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Armare elemente structurale</w:t>
      </w:r>
      <w:r w:rsidRPr="008841C5">
        <w:rPr>
          <w:rFonts w:ascii="Times New Roman" w:hAnsi="Times New Roman" w:cs="Times New Roman"/>
          <w:sz w:val="24"/>
          <w:szCs w:val="24"/>
          <w:lang w:val="it-IT"/>
        </w:rPr>
        <w:t>: Recepția armăturii pentru stâlpi, grinzi, centuri și plăci (verificarea barelor, etrierilor și a stratului de acoperire cu beton).</w:t>
      </w:r>
    </w:p>
    <w:p w14:paraId="326A1A10"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Turnarea betonului</w:t>
      </w:r>
      <w:r w:rsidRPr="008841C5">
        <w:rPr>
          <w:rFonts w:ascii="Times New Roman" w:hAnsi="Times New Roman" w:cs="Times New Roman"/>
          <w:sz w:val="24"/>
          <w:szCs w:val="24"/>
          <w:lang w:val="pt-BR"/>
        </w:rPr>
        <w:t>: Monitorizarea rețetei de beton și prelevarea probelor de laborator (cuburi de probă).</w:t>
      </w:r>
    </w:p>
    <w:p w14:paraId="2B76AA03"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Prinderi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metalice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suduri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cordoanelor</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sudură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protecției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anticorozive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pentru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elementele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metalice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îngropate</w:t>
      </w:r>
      <w:proofErr w:type="spellEnd"/>
      <w:r w:rsidRPr="008841C5">
        <w:rPr>
          <w:rFonts w:ascii="Times New Roman" w:hAnsi="Times New Roman" w:cs="Times New Roman"/>
          <w:sz w:val="24"/>
          <w:szCs w:val="24"/>
          <w:lang w:val="en-US"/>
        </w:rPr>
        <w:t>. </w:t>
      </w:r>
    </w:p>
    <w:p w14:paraId="0264F289"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75B92325"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C. </w:t>
      </w:r>
      <w:proofErr w:type="spellStart"/>
      <w:r w:rsidRPr="008841C5">
        <w:rPr>
          <w:rFonts w:ascii="Times New Roman" w:hAnsi="Times New Roman" w:cs="Times New Roman"/>
          <w:b/>
          <w:bCs/>
          <w:sz w:val="24"/>
          <w:szCs w:val="24"/>
          <w:lang w:val="en-US"/>
        </w:rPr>
        <w:t>Monitorizarea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deplasărilor</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şi</w:t>
      </w:r>
      <w:proofErr w:type="spellEnd"/>
      <w:r w:rsidRPr="008841C5">
        <w:rPr>
          <w:rFonts w:ascii="Times New Roman" w:hAnsi="Times New Roman" w:cs="Times New Roman"/>
          <w:b/>
          <w:bCs/>
          <w:sz w:val="24"/>
          <w:szCs w:val="24"/>
          <w:lang w:val="en-US"/>
        </w:rPr>
        <w:t xml:space="preserve"> a </w:t>
      </w:r>
      <w:proofErr w:type="spellStart"/>
      <w:r w:rsidRPr="008841C5">
        <w:rPr>
          <w:rFonts w:ascii="Times New Roman" w:hAnsi="Times New Roman" w:cs="Times New Roman"/>
          <w:b/>
          <w:bCs/>
          <w:sz w:val="24"/>
          <w:szCs w:val="24"/>
          <w:lang w:val="en-US"/>
        </w:rPr>
        <w:t>deformaţiilor</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verticale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şi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orizontale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atât</w:t>
      </w:r>
      <w:proofErr w:type="spellEnd"/>
      <w:r w:rsidRPr="008841C5">
        <w:rPr>
          <w:rFonts w:ascii="Times New Roman" w:hAnsi="Times New Roman" w:cs="Times New Roman"/>
          <w:b/>
          <w:bCs/>
          <w:sz w:val="24"/>
          <w:szCs w:val="24"/>
          <w:lang w:val="en-US"/>
        </w:rPr>
        <w:t xml:space="preserve"> la </w:t>
      </w:r>
      <w:proofErr w:type="spellStart"/>
      <w:r w:rsidRPr="008841C5">
        <w:rPr>
          <w:rFonts w:ascii="Times New Roman" w:hAnsi="Times New Roman" w:cs="Times New Roman"/>
          <w:b/>
          <w:bCs/>
          <w:sz w:val="24"/>
          <w:szCs w:val="24"/>
          <w:lang w:val="en-US"/>
        </w:rPr>
        <w:t>clădirea</w:t>
      </w:r>
      <w:proofErr w:type="spellEnd"/>
      <w:r w:rsidRPr="008841C5">
        <w:rPr>
          <w:rFonts w:ascii="Times New Roman" w:hAnsi="Times New Roman" w:cs="Times New Roman"/>
          <w:b/>
          <w:bCs/>
          <w:sz w:val="24"/>
          <w:szCs w:val="24"/>
          <w:lang w:val="en-US"/>
        </w:rPr>
        <w:t xml:space="preserve"> la care au loc </w:t>
      </w:r>
      <w:proofErr w:type="spellStart"/>
      <w:r w:rsidRPr="008841C5">
        <w:rPr>
          <w:rFonts w:ascii="Times New Roman" w:hAnsi="Times New Roman" w:cs="Times New Roman"/>
          <w:b/>
          <w:bCs/>
          <w:sz w:val="24"/>
          <w:szCs w:val="24"/>
          <w:lang w:val="en-US"/>
        </w:rPr>
        <w:t>lucrările</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intervenţie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cât</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şi</w:t>
      </w:r>
      <w:proofErr w:type="spellEnd"/>
      <w:r w:rsidRPr="008841C5">
        <w:rPr>
          <w:rFonts w:ascii="Times New Roman" w:hAnsi="Times New Roman" w:cs="Times New Roman"/>
          <w:b/>
          <w:bCs/>
          <w:sz w:val="24"/>
          <w:szCs w:val="24"/>
          <w:lang w:val="en-US"/>
        </w:rPr>
        <w:t xml:space="preserve"> la </w:t>
      </w:r>
      <w:proofErr w:type="spellStart"/>
      <w:r w:rsidRPr="008841C5">
        <w:rPr>
          <w:rFonts w:ascii="Times New Roman" w:hAnsi="Times New Roman" w:cs="Times New Roman"/>
          <w:b/>
          <w:bCs/>
          <w:sz w:val="24"/>
          <w:szCs w:val="24"/>
          <w:lang w:val="en-US"/>
        </w:rPr>
        <w:t>construcţiile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învecinate</w:t>
      </w:r>
      <w:proofErr w:type="spellEnd"/>
    </w:p>
    <w:p w14:paraId="5A86372E"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Urmărirea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punerii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în</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aplicare</w:t>
      </w:r>
      <w:proofErr w:type="spellEnd"/>
      <w:r w:rsidRPr="008841C5">
        <w:rPr>
          <w:rFonts w:ascii="Times New Roman" w:hAnsi="Times New Roman" w:cs="Times New Roman"/>
          <w:b/>
          <w:bCs/>
          <w:sz w:val="24"/>
          <w:szCs w:val="24"/>
          <w:lang w:val="en-US"/>
        </w:rPr>
        <w:t xml:space="preserve"> </w:t>
      </w:r>
      <w:r w:rsidRPr="008841C5">
        <w:rPr>
          <w:rFonts w:ascii="Times New Roman" w:hAnsi="Times New Roman" w:cs="Times New Roman"/>
          <w:sz w:val="24"/>
          <w:szCs w:val="24"/>
          <w:lang w:val="en-US"/>
        </w:rPr>
        <w:t xml:space="preserve">a </w:t>
      </w:r>
      <w:proofErr w:type="spellStart"/>
      <w:r w:rsidRPr="008841C5">
        <w:rPr>
          <w:rFonts w:ascii="Times New Roman" w:hAnsi="Times New Roman" w:cs="Times New Roman"/>
          <w:sz w:val="24"/>
          <w:szCs w:val="24"/>
          <w:lang w:val="en-US"/>
        </w:rPr>
        <w:t>programului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execuție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monitorizarea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comportării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construcției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şi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construcțiilor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adiacente</w:t>
      </w:r>
      <w:proofErr w:type="spellEnd"/>
      <w:r w:rsidRPr="008841C5">
        <w:rPr>
          <w:rFonts w:ascii="Times New Roman" w:hAnsi="Times New Roman" w:cs="Times New Roman"/>
          <w:sz w:val="24"/>
          <w:szCs w:val="24"/>
          <w:lang w:val="en-US"/>
        </w:rPr>
        <w:t xml:space="preserve"> pe </w:t>
      </w:r>
      <w:proofErr w:type="spellStart"/>
      <w:r w:rsidRPr="008841C5">
        <w:rPr>
          <w:rFonts w:ascii="Times New Roman" w:hAnsi="Times New Roman" w:cs="Times New Roman"/>
          <w:sz w:val="24"/>
          <w:szCs w:val="24"/>
          <w:lang w:val="en-US"/>
        </w:rPr>
        <w:t>perioada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execuţiei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lucrărilor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așa</w:t>
      </w:r>
      <w:proofErr w:type="spellEnd"/>
      <w:r w:rsidRPr="008841C5">
        <w:rPr>
          <w:rFonts w:ascii="Times New Roman" w:hAnsi="Times New Roman" w:cs="Times New Roman"/>
          <w:sz w:val="24"/>
          <w:szCs w:val="24"/>
          <w:lang w:val="en-US"/>
        </w:rPr>
        <w:t xml:space="preserve"> cum </w:t>
      </w:r>
      <w:proofErr w:type="spellStart"/>
      <w:r w:rsidRPr="008841C5">
        <w:rPr>
          <w:rFonts w:ascii="Times New Roman" w:hAnsi="Times New Roman" w:cs="Times New Roman"/>
          <w:sz w:val="24"/>
          <w:szCs w:val="24"/>
          <w:lang w:val="en-US"/>
        </w:rPr>
        <w:t>este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prevăzut</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proiect</w:t>
      </w:r>
      <w:proofErr w:type="spellEnd"/>
      <w:r w:rsidRPr="008841C5">
        <w:rPr>
          <w:rFonts w:ascii="Times New Roman" w:hAnsi="Times New Roman" w:cs="Times New Roman"/>
          <w:sz w:val="24"/>
          <w:szCs w:val="24"/>
          <w:lang w:val="en-US"/>
        </w:rPr>
        <w:t>.</w:t>
      </w:r>
    </w:p>
    <w:p w14:paraId="69FFD07A"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pt-BR"/>
        </w:rPr>
      </w:pPr>
      <w:proofErr w:type="spellStart"/>
      <w:r w:rsidRPr="008841C5">
        <w:rPr>
          <w:rFonts w:ascii="Times New Roman" w:hAnsi="Times New Roman" w:cs="Times New Roman"/>
          <w:b/>
          <w:bCs/>
          <w:sz w:val="24"/>
          <w:szCs w:val="24"/>
          <w:lang w:val="en-US"/>
        </w:rPr>
        <w:t>Depistarea</w:t>
      </w:r>
      <w:proofErr w:type="spellEnd"/>
      <w:r w:rsidRPr="008841C5">
        <w:rPr>
          <w:rFonts w:ascii="Times New Roman" w:hAnsi="Times New Roman" w:cs="Times New Roman"/>
          <w:b/>
          <w:bCs/>
          <w:sz w:val="24"/>
          <w:szCs w:val="24"/>
          <w:lang w:val="en-US"/>
        </w:rPr>
        <w:t xml:space="preserve"> din </w:t>
      </w:r>
      <w:proofErr w:type="spellStart"/>
      <w:r w:rsidRPr="008841C5">
        <w:rPr>
          <w:rFonts w:ascii="Times New Roman" w:hAnsi="Times New Roman" w:cs="Times New Roman"/>
          <w:b/>
          <w:bCs/>
          <w:sz w:val="24"/>
          <w:szCs w:val="24"/>
          <w:lang w:val="en-US"/>
        </w:rPr>
        <w:t>timp</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fisurilor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tasărilor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deplasărilor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sau</w:t>
      </w:r>
      <w:proofErr w:type="spellEnd"/>
      <w:r w:rsidRPr="008841C5">
        <w:rPr>
          <w:rFonts w:ascii="Times New Roman" w:hAnsi="Times New Roman" w:cs="Times New Roman"/>
          <w:sz w:val="24"/>
          <w:szCs w:val="24"/>
          <w:lang w:val="en-US"/>
        </w:rPr>
        <w:t xml:space="preserve"> </w:t>
      </w:r>
      <w:proofErr w:type="gramStart"/>
      <w:r w:rsidRPr="008841C5">
        <w:rPr>
          <w:rFonts w:ascii="Times New Roman" w:hAnsi="Times New Roman" w:cs="Times New Roman"/>
          <w:sz w:val="24"/>
          <w:szCs w:val="24"/>
          <w:lang w:val="en-US"/>
        </w:rPr>
        <w:t>a</w:t>
      </w:r>
      <w:proofErr w:type="gram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altor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semne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degradare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premergătoare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unor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stări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periculoase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intervenind</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imediat</w:t>
      </w:r>
      <w:proofErr w:type="spellEnd"/>
      <w:r w:rsidRPr="008841C5">
        <w:rPr>
          <w:rFonts w:ascii="Times New Roman" w:hAnsi="Times New Roman" w:cs="Times New Roman"/>
          <w:sz w:val="24"/>
          <w:szCs w:val="24"/>
          <w:lang w:val="en-US"/>
        </w:rPr>
        <w:t>.</w:t>
      </w:r>
    </w:p>
    <w:p w14:paraId="15EDC053" w14:textId="77777777" w:rsidR="008841C5" w:rsidRPr="008841C5" w:rsidRDefault="008841C5">
      <w:pPr>
        <w:numPr>
          <w:ilvl w:val="0"/>
          <w:numId w:val="40"/>
        </w:numPr>
        <w:spacing w:line="256" w:lineRule="auto"/>
        <w:ind w:right="-10"/>
        <w:contextualSpacing/>
        <w:jc w:val="both"/>
        <w:rPr>
          <w:rFonts w:ascii="Times New Roman" w:hAnsi="Times New Roman" w:cs="Times New Roman"/>
          <w:sz w:val="24"/>
          <w:szCs w:val="24"/>
          <w:lang w:val="it-IT"/>
        </w:rPr>
      </w:pPr>
      <w:r w:rsidRPr="008841C5">
        <w:rPr>
          <w:rFonts w:ascii="Times New Roman" w:hAnsi="Times New Roman" w:cs="Times New Roman"/>
          <w:b/>
          <w:bCs/>
          <w:sz w:val="24"/>
          <w:szCs w:val="24"/>
          <w:lang w:val="it-IT"/>
        </w:rPr>
        <w:t xml:space="preserve">Informarea beneficiarului și proiectantului despre situațiile atipice, </w:t>
      </w:r>
      <w:r w:rsidRPr="008841C5">
        <w:rPr>
          <w:rFonts w:ascii="Times New Roman" w:hAnsi="Times New Roman" w:cs="Times New Roman"/>
          <w:sz w:val="24"/>
          <w:szCs w:val="24"/>
          <w:lang w:val="it-IT"/>
        </w:rPr>
        <w:t>dispunând oprirea lucrărilor dacă se constată un pericol.</w:t>
      </w:r>
    </w:p>
    <w:p w14:paraId="5CF7E81F"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it-IT"/>
        </w:rPr>
      </w:pPr>
    </w:p>
    <w:p w14:paraId="2D90E167"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en-US"/>
        </w:rPr>
      </w:pPr>
      <w:r w:rsidRPr="008841C5">
        <w:rPr>
          <w:rFonts w:ascii="Times New Roman" w:hAnsi="Times New Roman" w:cs="Times New Roman"/>
          <w:b/>
          <w:bCs/>
          <w:sz w:val="24"/>
          <w:szCs w:val="24"/>
          <w:lang w:val="en-US"/>
        </w:rPr>
        <w:t xml:space="preserve">D.  </w:t>
      </w:r>
      <w:proofErr w:type="spellStart"/>
      <w:r w:rsidRPr="008841C5">
        <w:rPr>
          <w:rFonts w:ascii="Times New Roman" w:hAnsi="Times New Roman" w:cs="Times New Roman"/>
          <w:b/>
          <w:bCs/>
          <w:sz w:val="24"/>
          <w:szCs w:val="24"/>
          <w:lang w:val="en-US"/>
        </w:rPr>
        <w:t>Instalații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Electrice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Termice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Sanitare</w:t>
      </w:r>
      <w:proofErr w:type="spellEnd"/>
      <w:r w:rsidRPr="008841C5">
        <w:rPr>
          <w:rFonts w:ascii="Times New Roman" w:hAnsi="Times New Roman" w:cs="Times New Roman"/>
          <w:b/>
          <w:bCs/>
          <w:sz w:val="24"/>
          <w:szCs w:val="24"/>
          <w:lang w:val="en-US"/>
        </w:rPr>
        <w:t>)</w:t>
      </w:r>
    </w:p>
    <w:p w14:paraId="2A23F4BA" w14:textId="77777777" w:rsidR="008841C5" w:rsidRPr="008841C5" w:rsidRDefault="008841C5">
      <w:pPr>
        <w:numPr>
          <w:ilvl w:val="0"/>
          <w:numId w:val="41"/>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Trasee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tuburi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și</w:t>
      </w:r>
      <w:proofErr w:type="spellEnd"/>
      <w:r w:rsidRPr="008841C5">
        <w:rPr>
          <w:rFonts w:ascii="Times New Roman" w:hAnsi="Times New Roman" w:cs="Times New Roman"/>
          <w:b/>
          <w:bCs/>
          <w:sz w:val="24"/>
          <w:szCs w:val="24"/>
          <w:lang w:val="en-US"/>
        </w:rPr>
        <w:t xml:space="preserve"> doze</w:t>
      </w:r>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poziționării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acestora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plăci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sau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pereți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înainte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tencuire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sau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turnare</w:t>
      </w:r>
      <w:proofErr w:type="spellEnd"/>
      <w:r w:rsidRPr="008841C5">
        <w:rPr>
          <w:rFonts w:ascii="Times New Roman" w:hAnsi="Times New Roman" w:cs="Times New Roman"/>
          <w:sz w:val="24"/>
          <w:szCs w:val="24"/>
          <w:lang w:val="en-US"/>
        </w:rPr>
        <w:t>.</w:t>
      </w:r>
    </w:p>
    <w:p w14:paraId="407041E9" w14:textId="77777777" w:rsidR="008841C5" w:rsidRPr="008841C5" w:rsidRDefault="008841C5">
      <w:pPr>
        <w:numPr>
          <w:ilvl w:val="0"/>
          <w:numId w:val="41"/>
        </w:numPr>
        <w:spacing w:line="256" w:lineRule="auto"/>
        <w:ind w:right="-10"/>
        <w:contextualSpacing/>
        <w:jc w:val="both"/>
        <w:rPr>
          <w:rFonts w:ascii="Times New Roman" w:hAnsi="Times New Roman" w:cs="Times New Roman"/>
          <w:sz w:val="24"/>
          <w:szCs w:val="24"/>
          <w:lang w:val="en-US"/>
        </w:rPr>
      </w:pPr>
      <w:r w:rsidRPr="008841C5">
        <w:rPr>
          <w:rFonts w:ascii="Times New Roman" w:hAnsi="Times New Roman" w:cs="Times New Roman"/>
          <w:b/>
          <w:bCs/>
          <w:sz w:val="24"/>
          <w:szCs w:val="24"/>
          <w:lang w:val="en-US"/>
        </w:rPr>
        <w:lastRenderedPageBreak/>
        <w:t xml:space="preserve">Probe de </w:t>
      </w:r>
      <w:proofErr w:type="spellStart"/>
      <w:r w:rsidRPr="008841C5">
        <w:rPr>
          <w:rFonts w:ascii="Times New Roman" w:hAnsi="Times New Roman" w:cs="Times New Roman"/>
          <w:b/>
          <w:bCs/>
          <w:sz w:val="24"/>
          <w:szCs w:val="24"/>
          <w:lang w:val="en-US"/>
        </w:rPr>
        <w:t>presiune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etanșeității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conductelor</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apă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agent </w:t>
      </w:r>
      <w:proofErr w:type="spellStart"/>
      <w:r w:rsidRPr="008841C5">
        <w:rPr>
          <w:rFonts w:ascii="Times New Roman" w:hAnsi="Times New Roman" w:cs="Times New Roman"/>
          <w:sz w:val="24"/>
          <w:szCs w:val="24"/>
          <w:lang w:val="en-US"/>
        </w:rPr>
        <w:t>termic</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înainte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închiderea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ghenelor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sau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turnarea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șapelor</w:t>
      </w:r>
      <w:proofErr w:type="spellEnd"/>
      <w:r w:rsidRPr="008841C5">
        <w:rPr>
          <w:rFonts w:ascii="Times New Roman" w:hAnsi="Times New Roman" w:cs="Times New Roman"/>
          <w:sz w:val="24"/>
          <w:szCs w:val="24"/>
          <w:lang w:val="en-US"/>
        </w:rPr>
        <w:t>.</w:t>
      </w:r>
    </w:p>
    <w:p w14:paraId="2D9D6648" w14:textId="77777777" w:rsidR="008841C5" w:rsidRPr="008841C5" w:rsidRDefault="008841C5">
      <w:pPr>
        <w:numPr>
          <w:ilvl w:val="0"/>
          <w:numId w:val="41"/>
        </w:numPr>
        <w:spacing w:line="256" w:lineRule="auto"/>
        <w:ind w:right="-10"/>
        <w:contextualSpacing/>
        <w:jc w:val="both"/>
        <w:rPr>
          <w:rFonts w:ascii="Times New Roman" w:hAnsi="Times New Roman" w:cs="Times New Roman"/>
          <w:sz w:val="24"/>
          <w:szCs w:val="24"/>
          <w:lang w:val="en-US"/>
        </w:rPr>
      </w:pPr>
      <w:r w:rsidRPr="008841C5">
        <w:rPr>
          <w:rFonts w:ascii="Times New Roman" w:hAnsi="Times New Roman" w:cs="Times New Roman"/>
          <w:b/>
          <w:bCs/>
          <w:sz w:val="24"/>
          <w:szCs w:val="24"/>
          <w:lang w:val="en-US"/>
        </w:rPr>
        <w:t xml:space="preserve">Canalizarea sub </w:t>
      </w:r>
      <w:proofErr w:type="spellStart"/>
      <w:r w:rsidRPr="008841C5">
        <w:rPr>
          <w:rFonts w:ascii="Times New Roman" w:hAnsi="Times New Roman" w:cs="Times New Roman"/>
          <w:b/>
          <w:bCs/>
          <w:sz w:val="24"/>
          <w:szCs w:val="24"/>
          <w:lang w:val="en-US"/>
        </w:rPr>
        <w:t>placă</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pantelor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gramStart"/>
      <w:r w:rsidRPr="008841C5">
        <w:rPr>
          <w:rFonts w:ascii="Times New Roman" w:hAnsi="Times New Roman" w:cs="Times New Roman"/>
          <w:sz w:val="24"/>
          <w:szCs w:val="24"/>
          <w:lang w:val="en-US"/>
        </w:rPr>
        <w:t>a</w:t>
      </w:r>
      <w:proofErr w:type="gram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etanșeității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conductelor</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scurgere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înainte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umplutura</w:t>
      </w:r>
      <w:proofErr w:type="spellEnd"/>
      <w:r w:rsidRPr="008841C5">
        <w:rPr>
          <w:rFonts w:ascii="Times New Roman" w:hAnsi="Times New Roman" w:cs="Times New Roman"/>
          <w:sz w:val="24"/>
          <w:szCs w:val="24"/>
          <w:lang w:val="en-US"/>
        </w:rPr>
        <w:t xml:space="preserve"> cu </w:t>
      </w:r>
      <w:proofErr w:type="spellStart"/>
      <w:r w:rsidRPr="008841C5">
        <w:rPr>
          <w:rFonts w:ascii="Times New Roman" w:hAnsi="Times New Roman" w:cs="Times New Roman"/>
          <w:sz w:val="24"/>
          <w:szCs w:val="24"/>
          <w:lang w:val="en-US"/>
        </w:rPr>
        <w:t>pământ</w:t>
      </w:r>
      <w:proofErr w:type="spellEnd"/>
      <w:r w:rsidRPr="008841C5">
        <w:rPr>
          <w:rFonts w:ascii="Times New Roman" w:hAnsi="Times New Roman" w:cs="Times New Roman"/>
          <w:sz w:val="24"/>
          <w:szCs w:val="24"/>
          <w:lang w:val="en-US"/>
        </w:rPr>
        <w:t>/</w:t>
      </w:r>
      <w:proofErr w:type="spellStart"/>
      <w:r w:rsidRPr="008841C5">
        <w:rPr>
          <w:rFonts w:ascii="Times New Roman" w:hAnsi="Times New Roman" w:cs="Times New Roman"/>
          <w:sz w:val="24"/>
          <w:szCs w:val="24"/>
          <w:lang w:val="en-US"/>
        </w:rPr>
        <w:t>pietriș</w:t>
      </w:r>
      <w:proofErr w:type="spellEnd"/>
      <w:r w:rsidRPr="008841C5">
        <w:rPr>
          <w:rFonts w:ascii="Times New Roman" w:hAnsi="Times New Roman" w:cs="Times New Roman"/>
          <w:sz w:val="24"/>
          <w:szCs w:val="24"/>
          <w:lang w:val="en-US"/>
        </w:rPr>
        <w:t>. </w:t>
      </w:r>
    </w:p>
    <w:p w14:paraId="0A699B72"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107D1C3D"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it-IT"/>
        </w:rPr>
      </w:pPr>
      <w:r w:rsidRPr="008841C5">
        <w:rPr>
          <w:rFonts w:ascii="Times New Roman" w:hAnsi="Times New Roman" w:cs="Times New Roman"/>
          <w:b/>
          <w:bCs/>
          <w:sz w:val="24"/>
          <w:szCs w:val="24"/>
          <w:lang w:val="it-IT"/>
        </w:rPr>
        <w:t>E. Închideri și Finisaje (Elemente ce devin invizibile)</w:t>
      </w:r>
    </w:p>
    <w:p w14:paraId="2AB11000" w14:textId="77777777" w:rsidR="008841C5" w:rsidRPr="008841C5" w:rsidRDefault="008841C5">
      <w:pPr>
        <w:numPr>
          <w:ilvl w:val="0"/>
          <w:numId w:val="42"/>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Ancorarea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zidariei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legăturilor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mustăților</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dintre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stâlpii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beton</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pereții</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zidărie</w:t>
      </w:r>
      <w:proofErr w:type="spellEnd"/>
      <w:r w:rsidRPr="008841C5">
        <w:rPr>
          <w:rFonts w:ascii="Times New Roman" w:hAnsi="Times New Roman" w:cs="Times New Roman"/>
          <w:sz w:val="24"/>
          <w:szCs w:val="24"/>
          <w:lang w:val="en-US"/>
        </w:rPr>
        <w:t>.</w:t>
      </w:r>
    </w:p>
    <w:p w14:paraId="65BFA08C" w14:textId="77777777" w:rsidR="008841C5" w:rsidRPr="008841C5" w:rsidRDefault="008841C5">
      <w:pPr>
        <w:numPr>
          <w:ilvl w:val="0"/>
          <w:numId w:val="42"/>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Termoizolația</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terasei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Verificarea</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barierelor</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vapori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xml:space="preserve"> a </w:t>
      </w:r>
      <w:proofErr w:type="spellStart"/>
      <w:r w:rsidRPr="008841C5">
        <w:rPr>
          <w:rFonts w:ascii="Times New Roman" w:hAnsi="Times New Roman" w:cs="Times New Roman"/>
          <w:sz w:val="24"/>
          <w:szCs w:val="24"/>
          <w:lang w:val="en-US"/>
        </w:rPr>
        <w:t>montajului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termoizolației</w:t>
      </w:r>
      <w:proofErr w:type="spellEnd"/>
      <w:r w:rsidRPr="008841C5">
        <w:rPr>
          <w:rFonts w:ascii="Times New Roman" w:hAnsi="Times New Roman" w:cs="Times New Roman"/>
          <w:sz w:val="24"/>
          <w:szCs w:val="24"/>
          <w:lang w:val="en-US"/>
        </w:rPr>
        <w:t xml:space="preserve"> sub </w:t>
      </w:r>
      <w:proofErr w:type="spellStart"/>
      <w:r w:rsidRPr="008841C5">
        <w:rPr>
          <w:rFonts w:ascii="Times New Roman" w:hAnsi="Times New Roman" w:cs="Times New Roman"/>
          <w:sz w:val="24"/>
          <w:szCs w:val="24"/>
          <w:lang w:val="en-US"/>
        </w:rPr>
        <w:t>șapa</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pantă</w:t>
      </w:r>
      <w:proofErr w:type="spellEnd"/>
      <w:r w:rsidRPr="008841C5">
        <w:rPr>
          <w:rFonts w:ascii="Times New Roman" w:hAnsi="Times New Roman" w:cs="Times New Roman"/>
          <w:sz w:val="24"/>
          <w:szCs w:val="24"/>
          <w:lang w:val="en-US"/>
        </w:rPr>
        <w:t>.</w:t>
      </w:r>
    </w:p>
    <w:p w14:paraId="037EFED1" w14:textId="77777777" w:rsidR="008841C5" w:rsidRPr="008841C5" w:rsidRDefault="008841C5">
      <w:pPr>
        <w:numPr>
          <w:ilvl w:val="0"/>
          <w:numId w:val="42"/>
        </w:numPr>
        <w:spacing w:line="256" w:lineRule="auto"/>
        <w:ind w:right="-10"/>
        <w:contextualSpacing/>
        <w:jc w:val="both"/>
        <w:rPr>
          <w:rFonts w:ascii="Times New Roman" w:hAnsi="Times New Roman" w:cs="Times New Roman"/>
          <w:sz w:val="24"/>
          <w:szCs w:val="24"/>
          <w:lang w:val="pt-BR"/>
        </w:rPr>
      </w:pPr>
      <w:r w:rsidRPr="008841C5">
        <w:rPr>
          <w:rFonts w:ascii="Times New Roman" w:hAnsi="Times New Roman" w:cs="Times New Roman"/>
          <w:b/>
          <w:bCs/>
          <w:sz w:val="24"/>
          <w:szCs w:val="24"/>
          <w:lang w:val="pt-BR"/>
        </w:rPr>
        <w:t>Sisteme de prindere fațade</w:t>
      </w:r>
      <w:r w:rsidRPr="008841C5">
        <w:rPr>
          <w:rFonts w:ascii="Times New Roman" w:hAnsi="Times New Roman" w:cs="Times New Roman"/>
          <w:sz w:val="24"/>
          <w:szCs w:val="24"/>
          <w:lang w:val="pt-BR"/>
        </w:rPr>
        <w:t>: Verificarea consolelor, după caz, și a elementelor de fixare pentru sistemele de termoizolații. </w:t>
      </w:r>
    </w:p>
    <w:p w14:paraId="3A02573E"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pt-BR"/>
        </w:rPr>
      </w:pPr>
    </w:p>
    <w:p w14:paraId="06D9ABA9" w14:textId="77777777" w:rsidR="008841C5" w:rsidRPr="008841C5" w:rsidRDefault="008841C5" w:rsidP="008841C5">
      <w:pPr>
        <w:spacing w:line="256" w:lineRule="auto"/>
        <w:ind w:left="720" w:right="-10"/>
        <w:contextualSpacing/>
        <w:jc w:val="both"/>
        <w:rPr>
          <w:rFonts w:ascii="Times New Roman" w:hAnsi="Times New Roman" w:cs="Times New Roman"/>
          <w:b/>
          <w:bCs/>
          <w:sz w:val="24"/>
          <w:szCs w:val="24"/>
          <w:lang w:val="it-IT"/>
        </w:rPr>
      </w:pPr>
      <w:r w:rsidRPr="008841C5">
        <w:rPr>
          <w:rFonts w:ascii="Times New Roman" w:hAnsi="Times New Roman" w:cs="Times New Roman"/>
          <w:b/>
          <w:bCs/>
          <w:sz w:val="24"/>
          <w:szCs w:val="24"/>
          <w:lang w:val="it-IT"/>
        </w:rPr>
        <w:t>Documente obligatorii la fiecare punct din PCCVI:</w:t>
      </w:r>
    </w:p>
    <w:p w14:paraId="679B2678" w14:textId="77777777" w:rsidR="008841C5" w:rsidRPr="008841C5" w:rsidRDefault="008841C5">
      <w:pPr>
        <w:numPr>
          <w:ilvl w:val="0"/>
          <w:numId w:val="68"/>
        </w:numPr>
        <w:spacing w:line="256" w:lineRule="auto"/>
        <w:ind w:right="-10"/>
        <w:contextualSpacing/>
        <w:jc w:val="both"/>
        <w:rPr>
          <w:rFonts w:ascii="Times New Roman" w:hAnsi="Times New Roman" w:cs="Times New Roman"/>
          <w:sz w:val="24"/>
          <w:szCs w:val="24"/>
          <w:lang w:val="en-US"/>
        </w:rPr>
      </w:pPr>
      <w:r w:rsidRPr="008841C5">
        <w:rPr>
          <w:rFonts w:ascii="Times New Roman" w:hAnsi="Times New Roman" w:cs="Times New Roman"/>
          <w:b/>
          <w:bCs/>
          <w:sz w:val="24"/>
          <w:szCs w:val="24"/>
          <w:lang w:val="en-US"/>
        </w:rPr>
        <w:t>PVLA</w:t>
      </w:r>
      <w:r w:rsidRPr="008841C5">
        <w:rPr>
          <w:rFonts w:ascii="Times New Roman" w:hAnsi="Times New Roman" w:cs="Times New Roman"/>
          <w:sz w:val="24"/>
          <w:szCs w:val="24"/>
          <w:lang w:val="en-US"/>
        </w:rPr>
        <w:t> (</w:t>
      </w:r>
      <w:proofErr w:type="spellStart"/>
      <w:r w:rsidRPr="008841C5">
        <w:rPr>
          <w:rFonts w:ascii="Times New Roman" w:hAnsi="Times New Roman" w:cs="Times New Roman"/>
          <w:sz w:val="24"/>
          <w:szCs w:val="24"/>
          <w:lang w:val="en-US"/>
        </w:rPr>
        <w:t>Proces</w:t>
      </w:r>
      <w:proofErr w:type="spellEnd"/>
      <w:r w:rsidRPr="008841C5">
        <w:rPr>
          <w:rFonts w:ascii="Times New Roman" w:hAnsi="Times New Roman" w:cs="Times New Roman"/>
          <w:sz w:val="24"/>
          <w:szCs w:val="24"/>
          <w:lang w:val="en-US"/>
        </w:rPr>
        <w:t xml:space="preserve">-verbal de </w:t>
      </w:r>
      <w:proofErr w:type="spellStart"/>
      <w:r w:rsidRPr="008841C5">
        <w:rPr>
          <w:rFonts w:ascii="Times New Roman" w:hAnsi="Times New Roman" w:cs="Times New Roman"/>
          <w:sz w:val="24"/>
          <w:szCs w:val="24"/>
          <w:lang w:val="en-US"/>
        </w:rPr>
        <w:t>lucrări</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ascunse</w:t>
      </w:r>
      <w:proofErr w:type="spellEnd"/>
      <w:r w:rsidRPr="008841C5">
        <w:rPr>
          <w:rFonts w:ascii="Times New Roman" w:hAnsi="Times New Roman" w:cs="Times New Roman"/>
          <w:sz w:val="24"/>
          <w:szCs w:val="24"/>
          <w:lang w:val="en-US"/>
        </w:rPr>
        <w:t>).</w:t>
      </w:r>
    </w:p>
    <w:p w14:paraId="461FACA6" w14:textId="77777777" w:rsidR="008841C5" w:rsidRPr="008841C5" w:rsidRDefault="008841C5">
      <w:pPr>
        <w:numPr>
          <w:ilvl w:val="0"/>
          <w:numId w:val="68"/>
        </w:numPr>
        <w:spacing w:line="256" w:lineRule="auto"/>
        <w:ind w:right="-10"/>
        <w:contextualSpacing/>
        <w:jc w:val="both"/>
        <w:rPr>
          <w:rFonts w:ascii="Times New Roman" w:hAnsi="Times New Roman" w:cs="Times New Roman"/>
          <w:sz w:val="24"/>
          <w:szCs w:val="24"/>
          <w:lang w:val="en-US"/>
        </w:rPr>
      </w:pPr>
      <w:r w:rsidRPr="008841C5">
        <w:rPr>
          <w:rFonts w:ascii="Times New Roman" w:hAnsi="Times New Roman" w:cs="Times New Roman"/>
          <w:b/>
          <w:bCs/>
          <w:sz w:val="24"/>
          <w:szCs w:val="24"/>
          <w:lang w:val="en-US"/>
        </w:rPr>
        <w:t>PVRC</w:t>
      </w:r>
      <w:r w:rsidRPr="008841C5">
        <w:rPr>
          <w:rFonts w:ascii="Times New Roman" w:hAnsi="Times New Roman" w:cs="Times New Roman"/>
          <w:sz w:val="24"/>
          <w:szCs w:val="24"/>
          <w:lang w:val="en-US"/>
        </w:rPr>
        <w:t> (</w:t>
      </w:r>
      <w:proofErr w:type="spellStart"/>
      <w:r w:rsidRPr="008841C5">
        <w:rPr>
          <w:rFonts w:ascii="Times New Roman" w:hAnsi="Times New Roman" w:cs="Times New Roman"/>
          <w:sz w:val="24"/>
          <w:szCs w:val="24"/>
          <w:lang w:val="en-US"/>
        </w:rPr>
        <w:t>Proces</w:t>
      </w:r>
      <w:proofErr w:type="spellEnd"/>
      <w:r w:rsidRPr="008841C5">
        <w:rPr>
          <w:rFonts w:ascii="Times New Roman" w:hAnsi="Times New Roman" w:cs="Times New Roman"/>
          <w:sz w:val="24"/>
          <w:szCs w:val="24"/>
          <w:lang w:val="en-US"/>
        </w:rPr>
        <w:t xml:space="preserve">-verbal de </w:t>
      </w:r>
      <w:proofErr w:type="spellStart"/>
      <w:r w:rsidRPr="008841C5">
        <w:rPr>
          <w:rFonts w:ascii="Times New Roman" w:hAnsi="Times New Roman" w:cs="Times New Roman"/>
          <w:sz w:val="24"/>
          <w:szCs w:val="24"/>
          <w:lang w:val="en-US"/>
        </w:rPr>
        <w:t>recepție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calitativă</w:t>
      </w:r>
      <w:proofErr w:type="spellEnd"/>
      <w:r w:rsidRPr="008841C5">
        <w:rPr>
          <w:rFonts w:ascii="Times New Roman" w:hAnsi="Times New Roman" w:cs="Times New Roman"/>
          <w:sz w:val="24"/>
          <w:szCs w:val="24"/>
          <w:lang w:val="en-US"/>
        </w:rPr>
        <w:t>).</w:t>
      </w:r>
    </w:p>
    <w:p w14:paraId="482F3B17" w14:textId="77777777" w:rsidR="008841C5" w:rsidRPr="008841C5" w:rsidRDefault="008841C5">
      <w:pPr>
        <w:numPr>
          <w:ilvl w:val="0"/>
          <w:numId w:val="68"/>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Declarații</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conformitate</w:t>
      </w:r>
      <w:proofErr w:type="spellEnd"/>
      <w:r w:rsidRPr="008841C5">
        <w:rPr>
          <w:rFonts w:ascii="Times New Roman" w:hAnsi="Times New Roman" w:cs="Times New Roman"/>
          <w:sz w:val="24"/>
          <w:szCs w:val="24"/>
          <w:lang w:val="en-US"/>
        </w:rPr>
        <w:t> </w:t>
      </w:r>
      <w:proofErr w:type="spellStart"/>
      <w:r w:rsidRPr="008841C5">
        <w:rPr>
          <w:rFonts w:ascii="Times New Roman" w:hAnsi="Times New Roman" w:cs="Times New Roman"/>
          <w:sz w:val="24"/>
          <w:szCs w:val="24"/>
          <w:lang w:val="en-US"/>
        </w:rPr>
        <w:t>și</w:t>
      </w:r>
      <w:proofErr w:type="spellEnd"/>
      <w:r w:rsidRPr="008841C5">
        <w:rPr>
          <w:rFonts w:ascii="Times New Roman" w:hAnsi="Times New Roman" w:cs="Times New Roman"/>
          <w:sz w:val="24"/>
          <w:szCs w:val="24"/>
          <w:lang w:val="en-US"/>
        </w:rPr>
        <w:t> </w:t>
      </w:r>
      <w:r w:rsidRPr="008841C5">
        <w:rPr>
          <w:rFonts w:ascii="Times New Roman" w:hAnsi="Times New Roman" w:cs="Times New Roman"/>
          <w:b/>
          <w:bCs/>
          <w:sz w:val="24"/>
          <w:szCs w:val="24"/>
          <w:lang w:val="en-US"/>
        </w:rPr>
        <w:t xml:space="preserve">Certificate de </w:t>
      </w:r>
      <w:proofErr w:type="spellStart"/>
      <w:r w:rsidRPr="008841C5">
        <w:rPr>
          <w:rFonts w:ascii="Times New Roman" w:hAnsi="Times New Roman" w:cs="Times New Roman"/>
          <w:b/>
          <w:bCs/>
          <w:sz w:val="24"/>
          <w:szCs w:val="24"/>
          <w:lang w:val="en-US"/>
        </w:rPr>
        <w:t>calitate</w:t>
      </w:r>
      <w:proofErr w:type="spellEnd"/>
      <w:r w:rsidRPr="008841C5">
        <w:rPr>
          <w:rFonts w:ascii="Times New Roman" w:hAnsi="Times New Roman" w:cs="Times New Roman"/>
          <w:sz w:val="24"/>
          <w:szCs w:val="24"/>
          <w:lang w:val="en-US"/>
        </w:rPr>
        <w:t> </w:t>
      </w:r>
      <w:proofErr w:type="spellStart"/>
      <w:r w:rsidRPr="008841C5">
        <w:rPr>
          <w:rFonts w:ascii="Times New Roman" w:hAnsi="Times New Roman" w:cs="Times New Roman"/>
          <w:sz w:val="24"/>
          <w:szCs w:val="24"/>
          <w:lang w:val="en-US"/>
        </w:rPr>
        <w:t>pentru</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materialele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folosite</w:t>
      </w:r>
      <w:proofErr w:type="spellEnd"/>
      <w:r w:rsidRPr="008841C5">
        <w:rPr>
          <w:rFonts w:ascii="Times New Roman" w:hAnsi="Times New Roman" w:cs="Times New Roman"/>
          <w:sz w:val="24"/>
          <w:szCs w:val="24"/>
          <w:lang w:val="en-US"/>
        </w:rPr>
        <w:t>.</w:t>
      </w:r>
    </w:p>
    <w:p w14:paraId="56FAB294" w14:textId="77777777" w:rsidR="008841C5" w:rsidRPr="008841C5" w:rsidRDefault="008841C5">
      <w:pPr>
        <w:numPr>
          <w:ilvl w:val="0"/>
          <w:numId w:val="68"/>
        </w:numPr>
        <w:spacing w:line="256" w:lineRule="auto"/>
        <w:ind w:right="-10"/>
        <w:contextualSpacing/>
        <w:jc w:val="both"/>
        <w:rPr>
          <w:rFonts w:ascii="Times New Roman" w:hAnsi="Times New Roman" w:cs="Times New Roman"/>
          <w:sz w:val="24"/>
          <w:szCs w:val="24"/>
          <w:lang w:val="en-US"/>
        </w:rPr>
      </w:pPr>
      <w:proofErr w:type="spellStart"/>
      <w:r w:rsidRPr="008841C5">
        <w:rPr>
          <w:rFonts w:ascii="Times New Roman" w:hAnsi="Times New Roman" w:cs="Times New Roman"/>
          <w:b/>
          <w:bCs/>
          <w:sz w:val="24"/>
          <w:szCs w:val="24"/>
          <w:lang w:val="en-US"/>
        </w:rPr>
        <w:t>Buletine</w:t>
      </w:r>
      <w:proofErr w:type="spellEnd"/>
      <w:r w:rsidRPr="008841C5">
        <w:rPr>
          <w:rFonts w:ascii="Times New Roman" w:hAnsi="Times New Roman" w:cs="Times New Roman"/>
          <w:b/>
          <w:bCs/>
          <w:sz w:val="24"/>
          <w:szCs w:val="24"/>
          <w:lang w:val="en-US"/>
        </w:rPr>
        <w:t xml:space="preserve"> de </w:t>
      </w:r>
      <w:proofErr w:type="spellStart"/>
      <w:r w:rsidRPr="008841C5">
        <w:rPr>
          <w:rFonts w:ascii="Times New Roman" w:hAnsi="Times New Roman" w:cs="Times New Roman"/>
          <w:b/>
          <w:bCs/>
          <w:sz w:val="24"/>
          <w:szCs w:val="24"/>
          <w:lang w:val="en-US"/>
        </w:rPr>
        <w:t>încercări</w:t>
      </w:r>
      <w:proofErr w:type="spellEnd"/>
      <w:r w:rsidRPr="008841C5">
        <w:rPr>
          <w:rFonts w:ascii="Times New Roman" w:hAnsi="Times New Roman" w:cs="Times New Roman"/>
          <w:b/>
          <w:bCs/>
          <w:sz w:val="24"/>
          <w:szCs w:val="24"/>
          <w:lang w:val="en-US"/>
        </w:rPr>
        <w:t>/</w:t>
      </w:r>
      <w:proofErr w:type="spellStart"/>
      <w:r w:rsidRPr="008841C5">
        <w:rPr>
          <w:rFonts w:ascii="Times New Roman" w:hAnsi="Times New Roman" w:cs="Times New Roman"/>
          <w:b/>
          <w:bCs/>
          <w:sz w:val="24"/>
          <w:szCs w:val="24"/>
          <w:lang w:val="en-US"/>
        </w:rPr>
        <w:t>analize</w:t>
      </w:r>
      <w:proofErr w:type="spellEnd"/>
      <w:r w:rsidRPr="008841C5">
        <w:rPr>
          <w:rFonts w:ascii="Times New Roman" w:hAnsi="Times New Roman" w:cs="Times New Roman"/>
          <w:sz w:val="24"/>
          <w:szCs w:val="24"/>
          <w:lang w:val="en-US"/>
        </w:rPr>
        <w:t> </w:t>
      </w:r>
      <w:proofErr w:type="spellStart"/>
      <w:r w:rsidRPr="008841C5">
        <w:rPr>
          <w:rFonts w:ascii="Times New Roman" w:hAnsi="Times New Roman" w:cs="Times New Roman"/>
          <w:sz w:val="24"/>
          <w:szCs w:val="24"/>
          <w:lang w:val="en-US"/>
        </w:rPr>
        <w:t>eliberate</w:t>
      </w:r>
      <w:proofErr w:type="spellEnd"/>
      <w:r w:rsidRPr="008841C5">
        <w:rPr>
          <w:rFonts w:ascii="Times New Roman" w:hAnsi="Times New Roman" w:cs="Times New Roman"/>
          <w:sz w:val="24"/>
          <w:szCs w:val="24"/>
          <w:lang w:val="en-US"/>
        </w:rPr>
        <w:t xml:space="preserve"> de </w:t>
      </w:r>
      <w:proofErr w:type="spellStart"/>
      <w:r w:rsidRPr="008841C5">
        <w:rPr>
          <w:rFonts w:ascii="Times New Roman" w:hAnsi="Times New Roman" w:cs="Times New Roman"/>
          <w:sz w:val="24"/>
          <w:szCs w:val="24"/>
          <w:lang w:val="en-US"/>
        </w:rPr>
        <w:t>laboratoare</w:t>
      </w:r>
      <w:proofErr w:type="spellEnd"/>
      <w:r w:rsidRPr="008841C5">
        <w:rPr>
          <w:rFonts w:ascii="Times New Roman" w:hAnsi="Times New Roman" w:cs="Times New Roman"/>
          <w:sz w:val="24"/>
          <w:szCs w:val="24"/>
          <w:lang w:val="en-US"/>
        </w:rPr>
        <w:t xml:space="preserve"> </w:t>
      </w:r>
      <w:proofErr w:type="spellStart"/>
      <w:r w:rsidRPr="008841C5">
        <w:rPr>
          <w:rFonts w:ascii="Times New Roman" w:hAnsi="Times New Roman" w:cs="Times New Roman"/>
          <w:sz w:val="24"/>
          <w:szCs w:val="24"/>
          <w:lang w:val="en-US"/>
        </w:rPr>
        <w:t>autorizate</w:t>
      </w:r>
      <w:proofErr w:type="spellEnd"/>
      <w:r w:rsidRPr="008841C5">
        <w:rPr>
          <w:rFonts w:ascii="Times New Roman" w:hAnsi="Times New Roman" w:cs="Times New Roman"/>
          <w:sz w:val="24"/>
          <w:szCs w:val="24"/>
          <w:lang w:val="en-US"/>
        </w:rPr>
        <w:t>.</w:t>
      </w:r>
    </w:p>
    <w:p w14:paraId="6AA1ADB5"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lang w:val="en-US"/>
        </w:rPr>
      </w:pPr>
    </w:p>
    <w:p w14:paraId="5791DFB4"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123FEC43" w14:textId="77777777" w:rsidR="008841C5" w:rsidRPr="008841C5" w:rsidRDefault="008841C5" w:rsidP="008841C5">
      <w:pPr>
        <w:numPr>
          <w:ilvl w:val="0"/>
          <w:numId w:val="16"/>
        </w:numPr>
        <w:spacing w:after="0" w:line="240" w:lineRule="auto"/>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PLANUL DE LUCRU PENTRU ACTIVITĂȚILE/SERVICIILE SOLICITATE</w:t>
      </w:r>
    </w:p>
    <w:p w14:paraId="39578116" w14:textId="77777777" w:rsidR="008841C5" w:rsidRPr="008841C5" w:rsidRDefault="008841C5" w:rsidP="008841C5">
      <w:pPr>
        <w:spacing w:after="0" w:line="240" w:lineRule="auto"/>
        <w:jc w:val="both"/>
        <w:rPr>
          <w:rFonts w:ascii="Times New Roman" w:eastAsia="Calibri" w:hAnsi="Times New Roman" w:cs="Times New Roman"/>
          <w:b/>
          <w:bCs/>
          <w:sz w:val="24"/>
          <w:szCs w:val="24"/>
        </w:rPr>
      </w:pPr>
    </w:p>
    <w:p w14:paraId="6CFFEC0D" w14:textId="77777777" w:rsidR="008841C5" w:rsidRPr="008841C5" w:rsidRDefault="008841C5" w:rsidP="008841C5">
      <w:pPr>
        <w:spacing w:line="254" w:lineRule="auto"/>
        <w:ind w:right="-10" w:firstLine="708"/>
        <w:jc w:val="both"/>
        <w:rPr>
          <w:rFonts w:ascii="Times New Roman" w:eastAsia="Calibri" w:hAnsi="Times New Roman" w:cs="Times New Roman"/>
          <w:b/>
          <w:sz w:val="24"/>
          <w:szCs w:val="24"/>
        </w:rPr>
      </w:pPr>
      <w:r w:rsidRPr="008841C5">
        <w:rPr>
          <w:rFonts w:ascii="Times New Roman" w:eastAsia="Calibri" w:hAnsi="Times New Roman" w:cs="Times New Roman"/>
          <w:b/>
          <w:sz w:val="24"/>
          <w:szCs w:val="24"/>
        </w:rPr>
        <w:t>Activitățile din cadrul Contractului se desfășoară pe baza Planului de lucru al activităților inclus în Propunerea Tehnică a Ofertantului devenit Contractant.</w:t>
      </w:r>
    </w:p>
    <w:p w14:paraId="310F9E5E" w14:textId="77777777" w:rsidR="008841C5" w:rsidRPr="008841C5" w:rsidRDefault="008841C5" w:rsidP="008841C5">
      <w:pPr>
        <w:spacing w:line="254" w:lineRule="auto"/>
        <w:ind w:right="-10" w:firstLine="708"/>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 xml:space="preserve">Planul de lucru pentru activitățile din cadrul Contractului se actualizează temporal imediat după semnarea Contractului și devine dată de intrare pentru toate întâlnirile de monitorizare a progresului activităților în cadrul Contractului de prestări servicii. Planul de lucru al activităților acceptat în ultima ședință de progres, devine referință pentru derularea activităților în perioada următoare. </w:t>
      </w:r>
    </w:p>
    <w:p w14:paraId="3F3B4880" w14:textId="77777777" w:rsidR="008841C5" w:rsidRPr="008841C5" w:rsidRDefault="008841C5" w:rsidP="008841C5">
      <w:pPr>
        <w:spacing w:line="254" w:lineRule="auto"/>
        <w:ind w:right="-10" w:firstLine="708"/>
        <w:jc w:val="both"/>
        <w:rPr>
          <w:rFonts w:ascii="Times New Roman" w:eastAsia="Calibri" w:hAnsi="Times New Roman" w:cs="Times New Roman"/>
          <w:bCs/>
          <w:sz w:val="24"/>
          <w:szCs w:val="24"/>
          <w:lang w:val="en-US"/>
        </w:rPr>
      </w:pPr>
      <w:r w:rsidRPr="008841C5">
        <w:rPr>
          <w:rFonts w:ascii="Times New Roman" w:eastAsia="Calibri" w:hAnsi="Times New Roman" w:cs="Times New Roman"/>
          <w:b/>
          <w:bCs/>
          <w:sz w:val="24"/>
          <w:szCs w:val="24"/>
        </w:rPr>
        <w:t>Serviciile de supraveghere a lucrărilor prin diriginți de șantier autorizați</w:t>
      </w:r>
      <w:r w:rsidRPr="008841C5">
        <w:rPr>
          <w:rFonts w:ascii="Times New Roman" w:eastAsia="Calibri" w:hAnsi="Times New Roman" w:cs="Times New Roman"/>
          <w:bCs/>
          <w:sz w:val="24"/>
          <w:szCs w:val="24"/>
        </w:rPr>
        <w:t xml:space="preserve"> presupun administrarea contractului de lucrări, context în care, diriginții de șantier au cel puțin următoarele sarcini, detaliate la </w:t>
      </w:r>
      <w:r w:rsidRPr="008841C5">
        <w:rPr>
          <w:rFonts w:ascii="Times New Roman" w:eastAsia="Calibri" w:hAnsi="Times New Roman" w:cs="Times New Roman"/>
          <w:bCs/>
          <w:i/>
          <w:iCs/>
          <w:sz w:val="24"/>
          <w:szCs w:val="24"/>
        </w:rPr>
        <w:t>cap. 10.</w:t>
      </w:r>
      <w:r w:rsidRPr="008841C5">
        <w:rPr>
          <w:rFonts w:ascii="Times New Roman" w:eastAsia="Calibri" w:hAnsi="Times New Roman" w:cs="Times New Roman"/>
          <w:bCs/>
          <w:sz w:val="24"/>
          <w:szCs w:val="24"/>
        </w:rPr>
        <w:t xml:space="preserve"> </w:t>
      </w:r>
      <w:proofErr w:type="spellStart"/>
      <w:r w:rsidRPr="008841C5">
        <w:rPr>
          <w:rFonts w:ascii="Times New Roman" w:eastAsia="Calibri" w:hAnsi="Times New Roman" w:cs="Times New Roman"/>
          <w:bCs/>
          <w:i/>
          <w:iCs/>
          <w:sz w:val="24"/>
          <w:szCs w:val="24"/>
          <w:lang w:val="en-US"/>
        </w:rPr>
        <w:t>Monitorizarea</w:t>
      </w:r>
      <w:proofErr w:type="spellEnd"/>
      <w:r w:rsidRPr="008841C5">
        <w:rPr>
          <w:rFonts w:ascii="Times New Roman" w:eastAsia="Calibri" w:hAnsi="Times New Roman" w:cs="Times New Roman"/>
          <w:bCs/>
          <w:i/>
          <w:iCs/>
          <w:sz w:val="24"/>
          <w:szCs w:val="24"/>
          <w:lang w:val="en-US"/>
        </w:rPr>
        <w:t xml:space="preserve"> </w:t>
      </w:r>
      <w:proofErr w:type="spellStart"/>
      <w:r w:rsidRPr="008841C5">
        <w:rPr>
          <w:rFonts w:ascii="Times New Roman" w:eastAsia="Calibri" w:hAnsi="Times New Roman" w:cs="Times New Roman"/>
          <w:bCs/>
          <w:i/>
          <w:iCs/>
          <w:sz w:val="24"/>
          <w:szCs w:val="24"/>
          <w:lang w:val="en-US"/>
        </w:rPr>
        <w:t>realizării</w:t>
      </w:r>
      <w:proofErr w:type="spellEnd"/>
      <w:r w:rsidRPr="008841C5">
        <w:rPr>
          <w:rFonts w:ascii="Times New Roman" w:eastAsia="Calibri" w:hAnsi="Times New Roman" w:cs="Times New Roman"/>
          <w:bCs/>
          <w:i/>
          <w:iCs/>
          <w:sz w:val="24"/>
          <w:szCs w:val="24"/>
          <w:lang w:val="en-US"/>
        </w:rPr>
        <w:t xml:space="preserve"> </w:t>
      </w:r>
      <w:proofErr w:type="spellStart"/>
      <w:r w:rsidRPr="008841C5">
        <w:rPr>
          <w:rFonts w:ascii="Times New Roman" w:eastAsia="Calibri" w:hAnsi="Times New Roman" w:cs="Times New Roman"/>
          <w:bCs/>
          <w:i/>
          <w:iCs/>
          <w:sz w:val="24"/>
          <w:szCs w:val="24"/>
          <w:lang w:val="en-US"/>
        </w:rPr>
        <w:t>activităților</w:t>
      </w:r>
      <w:proofErr w:type="spellEnd"/>
      <w:r w:rsidRPr="008841C5">
        <w:rPr>
          <w:rFonts w:ascii="Times New Roman" w:eastAsia="Calibri" w:hAnsi="Times New Roman" w:cs="Times New Roman"/>
          <w:bCs/>
          <w:i/>
          <w:iCs/>
          <w:sz w:val="24"/>
          <w:szCs w:val="24"/>
          <w:lang w:val="en-US"/>
        </w:rPr>
        <w:t xml:space="preserve"> </w:t>
      </w:r>
      <w:proofErr w:type="spellStart"/>
      <w:r w:rsidRPr="008841C5">
        <w:rPr>
          <w:rFonts w:ascii="Times New Roman" w:eastAsia="Calibri" w:hAnsi="Times New Roman" w:cs="Times New Roman"/>
          <w:bCs/>
          <w:i/>
          <w:iCs/>
          <w:sz w:val="24"/>
          <w:szCs w:val="24"/>
          <w:lang w:val="en-US"/>
        </w:rPr>
        <w:t>și</w:t>
      </w:r>
      <w:proofErr w:type="spellEnd"/>
      <w:r w:rsidRPr="008841C5">
        <w:rPr>
          <w:rFonts w:ascii="Times New Roman" w:eastAsia="Calibri" w:hAnsi="Times New Roman" w:cs="Times New Roman"/>
          <w:bCs/>
          <w:i/>
          <w:iCs/>
          <w:sz w:val="24"/>
          <w:szCs w:val="24"/>
          <w:lang w:val="en-US"/>
        </w:rPr>
        <w:t xml:space="preserve"> a </w:t>
      </w:r>
      <w:proofErr w:type="spellStart"/>
      <w:r w:rsidRPr="008841C5">
        <w:rPr>
          <w:rFonts w:ascii="Times New Roman" w:eastAsia="Calibri" w:hAnsi="Times New Roman" w:cs="Times New Roman"/>
          <w:bCs/>
          <w:i/>
          <w:iCs/>
          <w:sz w:val="24"/>
          <w:szCs w:val="24"/>
          <w:lang w:val="en-US"/>
        </w:rPr>
        <w:t>rezultatelor</w:t>
      </w:r>
      <w:proofErr w:type="spellEnd"/>
      <w:r w:rsidRPr="008841C5">
        <w:rPr>
          <w:rFonts w:ascii="Times New Roman" w:eastAsia="Calibri" w:hAnsi="Times New Roman" w:cs="Times New Roman"/>
          <w:bCs/>
          <w:i/>
          <w:iCs/>
          <w:sz w:val="24"/>
          <w:szCs w:val="24"/>
          <w:lang w:val="en-US"/>
        </w:rPr>
        <w:t xml:space="preserve"> pe </w:t>
      </w:r>
      <w:proofErr w:type="spellStart"/>
      <w:r w:rsidRPr="008841C5">
        <w:rPr>
          <w:rFonts w:ascii="Times New Roman" w:eastAsia="Calibri" w:hAnsi="Times New Roman" w:cs="Times New Roman"/>
          <w:bCs/>
          <w:i/>
          <w:iCs/>
          <w:sz w:val="24"/>
          <w:szCs w:val="24"/>
          <w:lang w:val="en-US"/>
        </w:rPr>
        <w:t>perioada</w:t>
      </w:r>
      <w:proofErr w:type="spellEnd"/>
      <w:r w:rsidRPr="008841C5">
        <w:rPr>
          <w:rFonts w:ascii="Times New Roman" w:eastAsia="Calibri" w:hAnsi="Times New Roman" w:cs="Times New Roman"/>
          <w:bCs/>
          <w:i/>
          <w:iCs/>
          <w:sz w:val="24"/>
          <w:szCs w:val="24"/>
          <w:lang w:val="en-US"/>
        </w:rPr>
        <w:t xml:space="preserve"> </w:t>
      </w:r>
      <w:proofErr w:type="spellStart"/>
      <w:r w:rsidRPr="008841C5">
        <w:rPr>
          <w:rFonts w:ascii="Times New Roman" w:eastAsia="Calibri" w:hAnsi="Times New Roman" w:cs="Times New Roman"/>
          <w:bCs/>
          <w:i/>
          <w:iCs/>
          <w:sz w:val="24"/>
          <w:szCs w:val="24"/>
          <w:lang w:val="en-US"/>
        </w:rPr>
        <w:t>derulării</w:t>
      </w:r>
      <w:proofErr w:type="spellEnd"/>
      <w:r w:rsidRPr="008841C5">
        <w:rPr>
          <w:rFonts w:ascii="Times New Roman" w:eastAsia="Calibri" w:hAnsi="Times New Roman" w:cs="Times New Roman"/>
          <w:bCs/>
          <w:i/>
          <w:iCs/>
          <w:sz w:val="24"/>
          <w:szCs w:val="24"/>
          <w:lang w:val="en-US"/>
        </w:rPr>
        <w:t xml:space="preserve"> </w:t>
      </w:r>
      <w:proofErr w:type="spellStart"/>
      <w:r w:rsidRPr="008841C5">
        <w:rPr>
          <w:rFonts w:ascii="Times New Roman" w:eastAsia="Calibri" w:hAnsi="Times New Roman" w:cs="Times New Roman"/>
          <w:bCs/>
          <w:i/>
          <w:iCs/>
          <w:sz w:val="24"/>
          <w:szCs w:val="24"/>
          <w:lang w:val="en-US"/>
        </w:rPr>
        <w:t>contractului</w:t>
      </w:r>
      <w:proofErr w:type="spellEnd"/>
      <w:r w:rsidRPr="008841C5">
        <w:rPr>
          <w:rFonts w:ascii="Times New Roman" w:eastAsia="Calibri" w:hAnsi="Times New Roman" w:cs="Times New Roman"/>
          <w:bCs/>
          <w:sz w:val="24"/>
          <w:szCs w:val="24"/>
          <w:lang w:val="en-US"/>
        </w:rPr>
        <w:t xml:space="preserve">, din </w:t>
      </w:r>
      <w:proofErr w:type="spellStart"/>
      <w:r w:rsidRPr="008841C5">
        <w:rPr>
          <w:rFonts w:ascii="Times New Roman" w:eastAsia="Calibri" w:hAnsi="Times New Roman" w:cs="Times New Roman"/>
          <w:bCs/>
          <w:sz w:val="24"/>
          <w:szCs w:val="24"/>
          <w:lang w:val="en-US"/>
        </w:rPr>
        <w:t>prezentul</w:t>
      </w:r>
      <w:proofErr w:type="spellEnd"/>
      <w:r w:rsidRPr="008841C5">
        <w:rPr>
          <w:rFonts w:ascii="Times New Roman" w:eastAsia="Calibri" w:hAnsi="Times New Roman" w:cs="Times New Roman"/>
          <w:bCs/>
          <w:sz w:val="24"/>
          <w:szCs w:val="24"/>
          <w:lang w:val="en-US"/>
        </w:rPr>
        <w:t xml:space="preserve"> </w:t>
      </w:r>
      <w:proofErr w:type="spellStart"/>
      <w:r w:rsidRPr="008841C5">
        <w:rPr>
          <w:rFonts w:ascii="Times New Roman" w:eastAsia="Calibri" w:hAnsi="Times New Roman" w:cs="Times New Roman"/>
          <w:bCs/>
          <w:sz w:val="24"/>
          <w:szCs w:val="24"/>
          <w:lang w:val="en-US"/>
        </w:rPr>
        <w:t>Caiet</w:t>
      </w:r>
      <w:proofErr w:type="spellEnd"/>
      <w:r w:rsidRPr="008841C5">
        <w:rPr>
          <w:rFonts w:ascii="Times New Roman" w:eastAsia="Calibri" w:hAnsi="Times New Roman" w:cs="Times New Roman"/>
          <w:bCs/>
          <w:sz w:val="24"/>
          <w:szCs w:val="24"/>
          <w:lang w:val="en-US"/>
        </w:rPr>
        <w:t xml:space="preserve"> de </w:t>
      </w:r>
      <w:proofErr w:type="spellStart"/>
      <w:r w:rsidRPr="008841C5">
        <w:rPr>
          <w:rFonts w:ascii="Times New Roman" w:eastAsia="Calibri" w:hAnsi="Times New Roman" w:cs="Times New Roman"/>
          <w:bCs/>
          <w:sz w:val="24"/>
          <w:szCs w:val="24"/>
          <w:lang w:val="en-US"/>
        </w:rPr>
        <w:t>sarcini</w:t>
      </w:r>
      <w:proofErr w:type="spellEnd"/>
      <w:r w:rsidRPr="008841C5">
        <w:rPr>
          <w:rFonts w:ascii="Times New Roman" w:eastAsia="Calibri" w:hAnsi="Times New Roman" w:cs="Times New Roman"/>
          <w:bCs/>
          <w:sz w:val="24"/>
          <w:szCs w:val="24"/>
          <w:lang w:val="en-US"/>
        </w:rPr>
        <w:t xml:space="preserve">: </w:t>
      </w:r>
    </w:p>
    <w:p w14:paraId="605933DC" w14:textId="77777777" w:rsidR="008841C5" w:rsidRPr="008841C5" w:rsidRDefault="008841C5" w:rsidP="008841C5">
      <w:pPr>
        <w:numPr>
          <w:ilvl w:val="0"/>
          <w:numId w:val="12"/>
        </w:numPr>
        <w:spacing w:line="256" w:lineRule="auto"/>
        <w:ind w:right="-10"/>
        <w:contextualSpacing/>
        <w:jc w:val="both"/>
        <w:rPr>
          <w:rFonts w:ascii="Times New Roman" w:hAnsi="Times New Roman" w:cs="Times New Roman"/>
          <w:bCs/>
          <w:sz w:val="24"/>
          <w:szCs w:val="24"/>
        </w:rPr>
      </w:pPr>
      <w:r w:rsidRPr="008841C5">
        <w:rPr>
          <w:rFonts w:ascii="Times New Roman" w:hAnsi="Times New Roman" w:cs="Times New Roman"/>
          <w:bCs/>
          <w:sz w:val="24"/>
          <w:szCs w:val="24"/>
        </w:rPr>
        <w:t>Realizarea sistemului de comunicare și raportare;</w:t>
      </w:r>
    </w:p>
    <w:p w14:paraId="59276533" w14:textId="77777777" w:rsidR="008841C5" w:rsidRPr="008841C5" w:rsidRDefault="008841C5" w:rsidP="008841C5">
      <w:pPr>
        <w:numPr>
          <w:ilvl w:val="0"/>
          <w:numId w:val="12"/>
        </w:numPr>
        <w:spacing w:line="256" w:lineRule="auto"/>
        <w:ind w:right="-10"/>
        <w:contextualSpacing/>
        <w:jc w:val="both"/>
        <w:rPr>
          <w:rFonts w:ascii="Times New Roman" w:hAnsi="Times New Roman" w:cs="Times New Roman"/>
          <w:bCs/>
          <w:sz w:val="24"/>
          <w:szCs w:val="24"/>
        </w:rPr>
      </w:pPr>
      <w:r w:rsidRPr="008841C5">
        <w:rPr>
          <w:rFonts w:ascii="Times New Roman" w:hAnsi="Times New Roman" w:cs="Times New Roman"/>
          <w:bCs/>
          <w:sz w:val="24"/>
          <w:szCs w:val="24"/>
        </w:rPr>
        <w:t>Monitorizarea programului de lucrări;</w:t>
      </w:r>
    </w:p>
    <w:p w14:paraId="57622D0B" w14:textId="77777777" w:rsidR="008841C5" w:rsidRPr="008841C5" w:rsidRDefault="008841C5" w:rsidP="008841C5">
      <w:pPr>
        <w:numPr>
          <w:ilvl w:val="0"/>
          <w:numId w:val="12"/>
        </w:numPr>
        <w:spacing w:line="256" w:lineRule="auto"/>
        <w:ind w:right="-10"/>
        <w:contextualSpacing/>
        <w:jc w:val="both"/>
        <w:rPr>
          <w:rFonts w:ascii="Times New Roman" w:hAnsi="Times New Roman" w:cs="Times New Roman"/>
          <w:bCs/>
          <w:sz w:val="24"/>
          <w:szCs w:val="24"/>
        </w:rPr>
      </w:pPr>
      <w:r w:rsidRPr="008841C5">
        <w:rPr>
          <w:rFonts w:ascii="Times New Roman" w:hAnsi="Times New Roman" w:cs="Times New Roman"/>
          <w:bCs/>
          <w:sz w:val="24"/>
          <w:szCs w:val="24"/>
        </w:rPr>
        <w:t>Controlul financiar al contractului de lucrări;</w:t>
      </w:r>
    </w:p>
    <w:p w14:paraId="6C66DED4" w14:textId="77777777" w:rsidR="008841C5" w:rsidRPr="008841C5" w:rsidRDefault="008841C5" w:rsidP="008841C5">
      <w:pPr>
        <w:numPr>
          <w:ilvl w:val="0"/>
          <w:numId w:val="12"/>
        </w:numPr>
        <w:spacing w:line="256" w:lineRule="auto"/>
        <w:ind w:right="-10"/>
        <w:contextualSpacing/>
        <w:jc w:val="both"/>
        <w:rPr>
          <w:rFonts w:ascii="Times New Roman" w:hAnsi="Times New Roman" w:cs="Times New Roman"/>
          <w:bCs/>
          <w:sz w:val="24"/>
          <w:szCs w:val="24"/>
        </w:rPr>
      </w:pPr>
      <w:r w:rsidRPr="008841C5">
        <w:rPr>
          <w:rFonts w:ascii="Times New Roman" w:hAnsi="Times New Roman" w:cs="Times New Roman"/>
          <w:bCs/>
          <w:sz w:val="24"/>
          <w:szCs w:val="24"/>
        </w:rPr>
        <w:t>Completarea Jurnalului de șantier;</w:t>
      </w:r>
    </w:p>
    <w:p w14:paraId="417F5111" w14:textId="77777777" w:rsidR="008841C5" w:rsidRDefault="008841C5" w:rsidP="008841C5">
      <w:pPr>
        <w:numPr>
          <w:ilvl w:val="0"/>
          <w:numId w:val="12"/>
        </w:numPr>
        <w:spacing w:line="256" w:lineRule="auto"/>
        <w:ind w:right="-10"/>
        <w:contextualSpacing/>
        <w:jc w:val="both"/>
        <w:rPr>
          <w:rFonts w:ascii="Times New Roman" w:hAnsi="Times New Roman" w:cs="Times New Roman"/>
          <w:bCs/>
          <w:sz w:val="24"/>
          <w:szCs w:val="24"/>
        </w:rPr>
      </w:pPr>
      <w:r w:rsidRPr="008841C5">
        <w:rPr>
          <w:rFonts w:ascii="Times New Roman" w:hAnsi="Times New Roman" w:cs="Times New Roman"/>
          <w:bCs/>
          <w:sz w:val="24"/>
          <w:szCs w:val="24"/>
        </w:rPr>
        <w:t>Emiterea dispozițiilor de șantier.</w:t>
      </w:r>
    </w:p>
    <w:p w14:paraId="48A5745F" w14:textId="77777777" w:rsidR="00E572E1" w:rsidRDefault="00E572E1" w:rsidP="00E572E1">
      <w:pPr>
        <w:spacing w:line="256" w:lineRule="auto"/>
        <w:ind w:right="-10"/>
        <w:contextualSpacing/>
        <w:jc w:val="both"/>
        <w:rPr>
          <w:rFonts w:ascii="Times New Roman" w:hAnsi="Times New Roman" w:cs="Times New Roman"/>
          <w:bCs/>
          <w:sz w:val="24"/>
          <w:szCs w:val="24"/>
        </w:rPr>
      </w:pPr>
    </w:p>
    <w:p w14:paraId="3406B449" w14:textId="77777777" w:rsidR="00E572E1" w:rsidRDefault="00E572E1" w:rsidP="00E572E1">
      <w:pPr>
        <w:spacing w:line="256" w:lineRule="auto"/>
        <w:ind w:right="-10"/>
        <w:contextualSpacing/>
        <w:jc w:val="both"/>
        <w:rPr>
          <w:rFonts w:ascii="Times New Roman" w:hAnsi="Times New Roman" w:cs="Times New Roman"/>
          <w:bCs/>
          <w:sz w:val="24"/>
          <w:szCs w:val="24"/>
        </w:rPr>
      </w:pPr>
    </w:p>
    <w:p w14:paraId="10307023" w14:textId="77777777" w:rsidR="00E572E1" w:rsidRDefault="00E572E1" w:rsidP="00E572E1">
      <w:pPr>
        <w:spacing w:line="256" w:lineRule="auto"/>
        <w:ind w:right="-10"/>
        <w:contextualSpacing/>
        <w:jc w:val="both"/>
        <w:rPr>
          <w:rFonts w:ascii="Times New Roman" w:hAnsi="Times New Roman" w:cs="Times New Roman"/>
          <w:bCs/>
          <w:sz w:val="24"/>
          <w:szCs w:val="24"/>
        </w:rPr>
      </w:pPr>
    </w:p>
    <w:p w14:paraId="21E9E11A" w14:textId="77777777" w:rsidR="00E572E1" w:rsidRDefault="00E572E1" w:rsidP="00E572E1">
      <w:pPr>
        <w:spacing w:line="256" w:lineRule="auto"/>
        <w:ind w:right="-10"/>
        <w:contextualSpacing/>
        <w:jc w:val="both"/>
        <w:rPr>
          <w:rFonts w:ascii="Times New Roman" w:hAnsi="Times New Roman" w:cs="Times New Roman"/>
          <w:bCs/>
          <w:sz w:val="24"/>
          <w:szCs w:val="24"/>
        </w:rPr>
      </w:pPr>
    </w:p>
    <w:p w14:paraId="15CD3F23" w14:textId="77777777" w:rsidR="00E572E1" w:rsidRDefault="00E572E1" w:rsidP="00E572E1">
      <w:pPr>
        <w:spacing w:line="256" w:lineRule="auto"/>
        <w:ind w:right="-10"/>
        <w:contextualSpacing/>
        <w:jc w:val="both"/>
        <w:rPr>
          <w:rFonts w:ascii="Times New Roman" w:hAnsi="Times New Roman" w:cs="Times New Roman"/>
          <w:bCs/>
          <w:sz w:val="24"/>
          <w:szCs w:val="24"/>
        </w:rPr>
      </w:pPr>
    </w:p>
    <w:p w14:paraId="4187A677" w14:textId="77777777" w:rsidR="00E572E1" w:rsidRPr="008841C5" w:rsidRDefault="00E572E1" w:rsidP="00E572E1">
      <w:pPr>
        <w:spacing w:line="256" w:lineRule="auto"/>
        <w:ind w:right="-10"/>
        <w:contextualSpacing/>
        <w:jc w:val="both"/>
        <w:rPr>
          <w:rFonts w:ascii="Times New Roman" w:hAnsi="Times New Roman" w:cs="Times New Roman"/>
          <w:bCs/>
          <w:sz w:val="24"/>
          <w:szCs w:val="24"/>
        </w:rPr>
      </w:pPr>
    </w:p>
    <w:p w14:paraId="4C55E24D"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15D777BF" w14:textId="77777777" w:rsidR="008841C5" w:rsidRPr="008841C5" w:rsidRDefault="008841C5" w:rsidP="008841C5">
      <w:pPr>
        <w:numPr>
          <w:ilvl w:val="0"/>
          <w:numId w:val="16"/>
        </w:numPr>
        <w:spacing w:after="0" w:line="240" w:lineRule="auto"/>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lastRenderedPageBreak/>
        <w:t>LOCUL ȘI DURATA DESFĂȘURĂRII ACTIVITĂȚILOR</w:t>
      </w:r>
    </w:p>
    <w:p w14:paraId="061990B7" w14:textId="77777777" w:rsidR="008841C5" w:rsidRPr="008841C5" w:rsidRDefault="008841C5" w:rsidP="008841C5">
      <w:pPr>
        <w:spacing w:after="0" w:line="240" w:lineRule="auto"/>
        <w:ind w:left="720"/>
        <w:contextualSpacing/>
        <w:jc w:val="both"/>
        <w:rPr>
          <w:rFonts w:ascii="Times New Roman" w:hAnsi="Times New Roman" w:cs="Times New Roman"/>
          <w:b/>
          <w:bCs/>
          <w:sz w:val="24"/>
          <w:szCs w:val="24"/>
        </w:rPr>
      </w:pPr>
    </w:p>
    <w:p w14:paraId="1DD1640C" w14:textId="77777777" w:rsidR="008841C5" w:rsidRPr="008841C5" w:rsidRDefault="008841C5" w:rsidP="008841C5">
      <w:pPr>
        <w:numPr>
          <w:ilvl w:val="1"/>
          <w:numId w:val="16"/>
        </w:numPr>
        <w:spacing w:after="0" w:line="240" w:lineRule="auto"/>
        <w:ind w:left="1440"/>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 xml:space="preserve">Locul desfășurării activităților </w:t>
      </w:r>
    </w:p>
    <w:p w14:paraId="04F7D03E" w14:textId="77777777" w:rsidR="008841C5" w:rsidRPr="008841C5" w:rsidRDefault="008841C5" w:rsidP="008841C5">
      <w:pPr>
        <w:spacing w:after="0" w:line="240" w:lineRule="auto"/>
        <w:jc w:val="both"/>
        <w:rPr>
          <w:rFonts w:ascii="Times New Roman" w:eastAsia="Calibri" w:hAnsi="Times New Roman" w:cs="Times New Roman"/>
          <w:bCs/>
          <w:sz w:val="24"/>
          <w:szCs w:val="24"/>
        </w:rPr>
      </w:pPr>
    </w:p>
    <w:p w14:paraId="31FC909F" w14:textId="77777777" w:rsidR="008841C5" w:rsidRPr="008841C5" w:rsidRDefault="008841C5" w:rsidP="008841C5">
      <w:pPr>
        <w:spacing w:after="0" w:line="240" w:lineRule="auto"/>
        <w:ind w:firstLine="708"/>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 xml:space="preserve">Activitățile de supraveghere a lucrărilor solicitate prin prezentul Caiet de sarcini se vor realiza, în cea mai mare parte, pe amplasamentul imobilului situat în B-dul Regina Elisabeta nr.32, Sectorul 5, București sau la sediul AMCCRS. </w:t>
      </w:r>
    </w:p>
    <w:p w14:paraId="41450325" w14:textId="77777777" w:rsidR="008841C5" w:rsidRPr="008841C5" w:rsidRDefault="008841C5" w:rsidP="008841C5">
      <w:pPr>
        <w:spacing w:after="0" w:line="240" w:lineRule="auto"/>
        <w:ind w:firstLine="708"/>
        <w:jc w:val="both"/>
        <w:rPr>
          <w:rFonts w:ascii="Times New Roman" w:eastAsia="Calibri" w:hAnsi="Times New Roman" w:cs="Times New Roman"/>
          <w:bCs/>
          <w:sz w:val="24"/>
          <w:szCs w:val="24"/>
        </w:rPr>
      </w:pPr>
    </w:p>
    <w:p w14:paraId="0F96850D" w14:textId="77777777" w:rsidR="008841C5" w:rsidRPr="008841C5" w:rsidRDefault="008841C5" w:rsidP="008841C5">
      <w:pPr>
        <w:spacing w:after="0" w:line="240" w:lineRule="auto"/>
        <w:ind w:firstLine="708"/>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 xml:space="preserve">Pentru desfășurarea activităților în cadrul contractului de prestări servicii ce urmează a fi încheiat, </w:t>
      </w:r>
      <w:r w:rsidRPr="008841C5">
        <w:rPr>
          <w:rFonts w:ascii="Times New Roman" w:eastAsia="Calibri" w:hAnsi="Times New Roman" w:cs="Times New Roman"/>
          <w:b/>
          <w:bCs/>
          <w:sz w:val="24"/>
          <w:szCs w:val="24"/>
        </w:rPr>
        <w:t>Contractantul este responsabil de asigurarea unui mediu de lucru care respectă legislația în materie de muncă, protecția muncii</w:t>
      </w:r>
      <w:r w:rsidRPr="008841C5">
        <w:rPr>
          <w:rFonts w:ascii="Times New Roman" w:eastAsia="Calibri" w:hAnsi="Times New Roman" w:cs="Times New Roman"/>
          <w:bCs/>
          <w:sz w:val="24"/>
          <w:szCs w:val="24"/>
        </w:rPr>
        <w:t xml:space="preserve"> </w:t>
      </w:r>
      <w:r w:rsidRPr="008841C5">
        <w:rPr>
          <w:rFonts w:ascii="Times New Roman" w:eastAsia="Calibri" w:hAnsi="Times New Roman" w:cs="Times New Roman"/>
          <w:b/>
          <w:sz w:val="24"/>
          <w:szCs w:val="24"/>
        </w:rPr>
        <w:t>și protecția mediului</w:t>
      </w:r>
      <w:r w:rsidRPr="008841C5">
        <w:rPr>
          <w:rFonts w:ascii="Times New Roman" w:eastAsia="Calibri" w:hAnsi="Times New Roman" w:cs="Times New Roman"/>
          <w:bCs/>
          <w:sz w:val="24"/>
          <w:szCs w:val="24"/>
        </w:rPr>
        <w:t xml:space="preserve">. </w:t>
      </w:r>
    </w:p>
    <w:p w14:paraId="1C7AF8B3" w14:textId="77777777" w:rsidR="008841C5" w:rsidRPr="008841C5" w:rsidRDefault="008841C5" w:rsidP="008841C5">
      <w:pPr>
        <w:spacing w:after="0" w:line="240" w:lineRule="auto"/>
        <w:jc w:val="both"/>
        <w:rPr>
          <w:rFonts w:ascii="Times New Roman" w:eastAsia="Calibri" w:hAnsi="Times New Roman" w:cs="Times New Roman"/>
          <w:bCs/>
          <w:sz w:val="24"/>
          <w:szCs w:val="24"/>
        </w:rPr>
      </w:pPr>
    </w:p>
    <w:p w14:paraId="34A3AE9D" w14:textId="77777777" w:rsidR="008841C5" w:rsidRPr="008841C5" w:rsidRDefault="008841C5" w:rsidP="008841C5">
      <w:pPr>
        <w:numPr>
          <w:ilvl w:val="1"/>
          <w:numId w:val="16"/>
        </w:numPr>
        <w:spacing w:after="0" w:line="240" w:lineRule="auto"/>
        <w:ind w:left="1440"/>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Data de început și data de încheiere a prestării serviciilor</w:t>
      </w:r>
    </w:p>
    <w:p w14:paraId="066E90BC" w14:textId="77777777" w:rsidR="008841C5" w:rsidRPr="008841C5" w:rsidRDefault="008841C5" w:rsidP="008841C5">
      <w:pPr>
        <w:spacing w:after="0" w:line="240" w:lineRule="auto"/>
        <w:ind w:firstLine="720"/>
        <w:jc w:val="both"/>
        <w:rPr>
          <w:rFonts w:ascii="Times New Roman" w:eastAsia="Calibri" w:hAnsi="Times New Roman" w:cs="Times New Roman"/>
          <w:bCs/>
          <w:sz w:val="24"/>
          <w:szCs w:val="24"/>
        </w:rPr>
      </w:pPr>
    </w:p>
    <w:p w14:paraId="5AB32BA6" w14:textId="77777777" w:rsidR="008841C5" w:rsidRPr="008841C5" w:rsidRDefault="008841C5" w:rsidP="008841C5">
      <w:pPr>
        <w:spacing w:after="0" w:line="240" w:lineRule="auto"/>
        <w:ind w:firstLine="720"/>
        <w:jc w:val="both"/>
        <w:rPr>
          <w:rFonts w:ascii="Times New Roman" w:eastAsia="Calibri" w:hAnsi="Times New Roman" w:cs="Times New Roman"/>
          <w:b/>
          <w:sz w:val="24"/>
          <w:szCs w:val="24"/>
        </w:rPr>
      </w:pPr>
      <w:r w:rsidRPr="008841C5">
        <w:rPr>
          <w:rFonts w:ascii="Times New Roman" w:eastAsia="Calibri" w:hAnsi="Times New Roman" w:cs="Times New Roman"/>
          <w:b/>
          <w:bCs/>
          <w:sz w:val="24"/>
          <w:szCs w:val="24"/>
        </w:rPr>
        <w:t xml:space="preserve">Contractul de prestări servicii </w:t>
      </w:r>
      <w:r w:rsidRPr="008841C5">
        <w:rPr>
          <w:rFonts w:ascii="Times New Roman" w:eastAsia="Calibri" w:hAnsi="Times New Roman" w:cs="Times New Roman"/>
          <w:b/>
          <w:sz w:val="24"/>
          <w:szCs w:val="24"/>
        </w:rPr>
        <w:t xml:space="preserve">se va încheia pe durata execuției propriu-zise a lucrărilor - </w:t>
      </w:r>
      <w:r w:rsidRPr="008841C5">
        <w:rPr>
          <w:rFonts w:ascii="Times New Roman" w:eastAsia="Calibri" w:hAnsi="Times New Roman" w:cs="Times New Roman"/>
          <w:bCs/>
          <w:sz w:val="24"/>
          <w:szCs w:val="24"/>
        </w:rPr>
        <w:t>estimată la 12  luni calendaristice, conform Graficului estimativ de lucrări, întocmit de Proiectant, durată care curge începând de la data menționată în Ordinul de începere a serviciilor, până la data finalizării prestării serviciilor de supraveghere a execuției care este data admiterii, de către reprezentantul legal al AMCCRS, a Procesului-verbal de recepție la terminarea lucrărilor</w:t>
      </w:r>
      <w:r w:rsidRPr="008841C5">
        <w:rPr>
          <w:rFonts w:ascii="Times New Roman" w:eastAsia="Calibri" w:hAnsi="Times New Roman" w:cs="Times New Roman"/>
          <w:b/>
          <w:bCs/>
          <w:sz w:val="24"/>
          <w:szCs w:val="24"/>
        </w:rPr>
        <w:t xml:space="preserve"> -</w:t>
      </w:r>
      <w:r w:rsidRPr="008841C5">
        <w:rPr>
          <w:rFonts w:ascii="Times New Roman" w:eastAsia="Calibri" w:hAnsi="Times New Roman" w:cs="Times New Roman"/>
          <w:b/>
          <w:sz w:val="24"/>
          <w:szCs w:val="24"/>
        </w:rPr>
        <w:t xml:space="preserve"> cât și în perioada de garanție a lucrărilor, respectiv </w:t>
      </w:r>
      <w:r w:rsidRPr="008841C5">
        <w:rPr>
          <w:rFonts w:ascii="Times New Roman" w:eastAsia="Calibri" w:hAnsi="Times New Roman" w:cs="Times New Roman"/>
          <w:b/>
          <w:bCs/>
          <w:sz w:val="24"/>
          <w:szCs w:val="24"/>
        </w:rPr>
        <w:t>3 ani</w:t>
      </w:r>
      <w:r w:rsidRPr="008841C5">
        <w:rPr>
          <w:rFonts w:ascii="Times New Roman" w:eastAsia="Calibri" w:hAnsi="Times New Roman" w:cs="Times New Roman"/>
          <w:b/>
          <w:sz w:val="24"/>
          <w:szCs w:val="24"/>
        </w:rPr>
        <w:t xml:space="preserve">, până la data semnării </w:t>
      </w:r>
      <w:r w:rsidRPr="008841C5">
        <w:rPr>
          <w:rFonts w:ascii="Times New Roman" w:eastAsia="Calibri" w:hAnsi="Times New Roman" w:cs="Times New Roman"/>
          <w:b/>
          <w:bCs/>
          <w:sz w:val="24"/>
          <w:szCs w:val="24"/>
        </w:rPr>
        <w:t>Procesului-verbal de recepție finală a lucrărilor</w:t>
      </w:r>
      <w:r w:rsidRPr="008841C5">
        <w:rPr>
          <w:rFonts w:ascii="Times New Roman" w:eastAsia="Calibri" w:hAnsi="Times New Roman" w:cs="Times New Roman"/>
          <w:b/>
          <w:sz w:val="24"/>
          <w:szCs w:val="24"/>
        </w:rPr>
        <w:t xml:space="preserve">. </w:t>
      </w:r>
    </w:p>
    <w:p w14:paraId="269E77B7" w14:textId="77777777" w:rsidR="008841C5" w:rsidRPr="008841C5" w:rsidRDefault="008841C5" w:rsidP="008841C5">
      <w:pPr>
        <w:spacing w:after="0" w:line="240" w:lineRule="auto"/>
        <w:ind w:firstLine="720"/>
        <w:jc w:val="both"/>
        <w:rPr>
          <w:rFonts w:ascii="Times New Roman" w:eastAsia="Calibri" w:hAnsi="Times New Roman" w:cs="Times New Roman"/>
          <w:bCs/>
          <w:sz w:val="24"/>
          <w:szCs w:val="24"/>
        </w:rPr>
      </w:pPr>
    </w:p>
    <w:p w14:paraId="28637D5A" w14:textId="77777777" w:rsidR="008841C5" w:rsidRPr="008841C5" w:rsidRDefault="008841C5" w:rsidP="008841C5">
      <w:pPr>
        <w:spacing w:after="0" w:line="240" w:lineRule="auto"/>
        <w:ind w:firstLine="720"/>
        <w:jc w:val="both"/>
        <w:rPr>
          <w:rFonts w:ascii="Times New Roman" w:eastAsia="Calibri" w:hAnsi="Times New Roman" w:cs="Times New Roman"/>
          <w:b/>
          <w:sz w:val="24"/>
          <w:szCs w:val="24"/>
        </w:rPr>
      </w:pPr>
      <w:r w:rsidRPr="008841C5">
        <w:rPr>
          <w:rFonts w:ascii="Times New Roman" w:eastAsia="Calibri" w:hAnsi="Times New Roman" w:cs="Times New Roman"/>
          <w:b/>
          <w:bCs/>
          <w:sz w:val="24"/>
          <w:szCs w:val="24"/>
        </w:rPr>
        <w:t xml:space="preserve">Perioada de garanție a lucrărilor, </w:t>
      </w:r>
      <w:r w:rsidRPr="008841C5">
        <w:rPr>
          <w:rFonts w:ascii="Times New Roman" w:eastAsia="Calibri" w:hAnsi="Times New Roman" w:cs="Times New Roman"/>
          <w:bCs/>
          <w:sz w:val="24"/>
          <w:szCs w:val="24"/>
        </w:rPr>
        <w:t>conform prevederilor art. 7, alin. (3) din Legea nr. 10/1995 privind calitatea în construcții, republicată, cu modificările și completările ulterioare</w:t>
      </w:r>
      <w:r w:rsidRPr="008841C5">
        <w:rPr>
          <w:rFonts w:ascii="Times New Roman" w:eastAsia="Calibri" w:hAnsi="Times New Roman" w:cs="Times New Roman"/>
          <w:b/>
          <w:sz w:val="24"/>
          <w:szCs w:val="24"/>
        </w:rPr>
        <w:t xml:space="preserve">, </w:t>
      </w:r>
      <w:r w:rsidRPr="008841C5">
        <w:rPr>
          <w:rFonts w:ascii="Times New Roman" w:eastAsia="Calibri" w:hAnsi="Times New Roman" w:cs="Times New Roman"/>
          <w:b/>
          <w:bCs/>
          <w:sz w:val="24"/>
          <w:szCs w:val="24"/>
          <w:u w:val="single"/>
        </w:rPr>
        <w:t>este de 3 ani,</w:t>
      </w:r>
      <w:r w:rsidRPr="008841C5">
        <w:rPr>
          <w:rFonts w:ascii="Times New Roman" w:eastAsia="Calibri" w:hAnsi="Times New Roman" w:cs="Times New Roman"/>
          <w:b/>
          <w:bCs/>
          <w:sz w:val="24"/>
          <w:szCs w:val="24"/>
        </w:rPr>
        <w:t xml:space="preserve"> categoria de importanță a imobilului fiind C</w:t>
      </w:r>
      <w:r w:rsidRPr="008841C5">
        <w:rPr>
          <w:rFonts w:ascii="Times New Roman" w:eastAsia="Calibri" w:hAnsi="Times New Roman" w:cs="Times New Roman"/>
          <w:b/>
          <w:sz w:val="24"/>
          <w:szCs w:val="24"/>
        </w:rPr>
        <w:t xml:space="preserve">, stabilită conform prevederilor H.G. nr. 766/1997 pentru aprobarea unor </w:t>
      </w:r>
      <w:r w:rsidRPr="008841C5">
        <w:rPr>
          <w:rFonts w:ascii="Times New Roman" w:eastAsia="Calibri" w:hAnsi="Times New Roman" w:cs="Times New Roman"/>
          <w:b/>
          <w:bCs/>
          <w:sz w:val="24"/>
          <w:szCs w:val="24"/>
        </w:rPr>
        <w:t>regulamente privind calitatea în construcții</w:t>
      </w:r>
      <w:r w:rsidRPr="008841C5">
        <w:rPr>
          <w:rFonts w:ascii="Times New Roman" w:eastAsia="Calibri" w:hAnsi="Times New Roman" w:cs="Times New Roman"/>
          <w:b/>
          <w:sz w:val="24"/>
          <w:szCs w:val="24"/>
        </w:rPr>
        <w:t xml:space="preserve">, cu modificările și completările ulterioare. </w:t>
      </w:r>
    </w:p>
    <w:p w14:paraId="0BCC9F52" w14:textId="77777777" w:rsidR="008841C5" w:rsidRPr="008841C5" w:rsidRDefault="008841C5" w:rsidP="008841C5">
      <w:pPr>
        <w:spacing w:after="0" w:line="240" w:lineRule="auto"/>
        <w:ind w:firstLine="720"/>
        <w:jc w:val="both"/>
        <w:rPr>
          <w:rFonts w:ascii="Times New Roman" w:eastAsia="Calibri" w:hAnsi="Times New Roman" w:cs="Times New Roman"/>
          <w:b/>
          <w:sz w:val="24"/>
          <w:szCs w:val="24"/>
        </w:rPr>
      </w:pPr>
    </w:p>
    <w:p w14:paraId="4408B40D" w14:textId="77777777" w:rsidR="008841C5" w:rsidRPr="008841C5" w:rsidRDefault="008841C5" w:rsidP="008841C5">
      <w:pPr>
        <w:spacing w:after="0" w:line="240" w:lineRule="auto"/>
        <w:jc w:val="both"/>
        <w:rPr>
          <w:rFonts w:ascii="Times New Roman" w:eastAsia="Calibri" w:hAnsi="Times New Roman" w:cs="Times New Roman"/>
          <w:b/>
          <w:sz w:val="24"/>
          <w:szCs w:val="24"/>
        </w:rPr>
      </w:pPr>
      <w:r w:rsidRPr="008841C5">
        <w:rPr>
          <w:rFonts w:ascii="Times New Roman" w:eastAsia="Calibri" w:hAnsi="Times New Roman" w:cs="Times New Roman"/>
          <w:b/>
          <w:sz w:val="24"/>
          <w:szCs w:val="24"/>
        </w:rPr>
        <w:t xml:space="preserve">NOTĂ: </w:t>
      </w:r>
      <w:r w:rsidRPr="008841C5">
        <w:rPr>
          <w:rFonts w:ascii="Times New Roman" w:eastAsia="Calibri" w:hAnsi="Times New Roman" w:cs="Times New Roman"/>
          <w:b/>
          <w:i/>
          <w:iCs/>
          <w:sz w:val="24"/>
          <w:szCs w:val="24"/>
        </w:rPr>
        <w:t>După caz, perioada de garanție se prelungește cu perioada remedierii defectelor calitative constatate în această perioadă</w:t>
      </w:r>
      <w:r w:rsidRPr="008841C5">
        <w:rPr>
          <w:rFonts w:ascii="Times New Roman" w:eastAsia="Calibri" w:hAnsi="Times New Roman" w:cs="Times New Roman"/>
          <w:b/>
          <w:sz w:val="24"/>
          <w:szCs w:val="24"/>
        </w:rPr>
        <w:t>.</w:t>
      </w:r>
    </w:p>
    <w:p w14:paraId="1CF03775" w14:textId="77777777" w:rsidR="008841C5" w:rsidRPr="008841C5" w:rsidRDefault="008841C5" w:rsidP="008841C5">
      <w:pPr>
        <w:spacing w:after="0" w:line="240" w:lineRule="auto"/>
        <w:ind w:firstLine="720"/>
        <w:jc w:val="both"/>
        <w:rPr>
          <w:rFonts w:ascii="Times New Roman" w:eastAsia="Calibri" w:hAnsi="Times New Roman" w:cs="Times New Roman"/>
          <w:b/>
          <w:bCs/>
          <w:sz w:val="24"/>
          <w:szCs w:val="24"/>
        </w:rPr>
      </w:pPr>
    </w:p>
    <w:p w14:paraId="468C4A16" w14:textId="77777777" w:rsidR="008841C5" w:rsidRPr="008841C5" w:rsidRDefault="008841C5" w:rsidP="008841C5">
      <w:pPr>
        <w:spacing w:after="0" w:line="240" w:lineRule="auto"/>
        <w:ind w:firstLine="720"/>
        <w:jc w:val="both"/>
        <w:rPr>
          <w:rFonts w:ascii="Times New Roman" w:eastAsia="Calibri" w:hAnsi="Times New Roman" w:cs="Times New Roman"/>
          <w:b/>
          <w:sz w:val="24"/>
          <w:szCs w:val="24"/>
        </w:rPr>
      </w:pPr>
      <w:r w:rsidRPr="008841C5">
        <w:rPr>
          <w:rFonts w:ascii="Times New Roman" w:eastAsia="Calibri" w:hAnsi="Times New Roman" w:cs="Times New Roman"/>
          <w:b/>
          <w:bCs/>
          <w:sz w:val="24"/>
          <w:szCs w:val="24"/>
        </w:rPr>
        <w:t>Serviciile</w:t>
      </w:r>
      <w:r w:rsidRPr="008841C5">
        <w:rPr>
          <w:rFonts w:ascii="Times New Roman" w:eastAsia="Calibri" w:hAnsi="Times New Roman" w:cs="Times New Roman"/>
          <w:b/>
          <w:sz w:val="24"/>
          <w:szCs w:val="24"/>
        </w:rPr>
        <w:t xml:space="preserve"> care fac obiectul contractului </w:t>
      </w:r>
      <w:r w:rsidRPr="008841C5">
        <w:rPr>
          <w:rFonts w:ascii="Times New Roman" w:eastAsia="Calibri" w:hAnsi="Times New Roman" w:cs="Times New Roman"/>
          <w:b/>
          <w:bCs/>
          <w:sz w:val="24"/>
          <w:szCs w:val="24"/>
        </w:rPr>
        <w:t>se consideră finalizate</w:t>
      </w:r>
      <w:r w:rsidRPr="008841C5">
        <w:rPr>
          <w:rFonts w:ascii="Times New Roman" w:eastAsia="Calibri" w:hAnsi="Times New Roman" w:cs="Times New Roman"/>
          <w:b/>
          <w:sz w:val="24"/>
          <w:szCs w:val="24"/>
        </w:rPr>
        <w:t xml:space="preserve"> în momentul în care toate cerințele, ale Caietului de sarcini și ale contractului ce va fi încheiat, sunt îndeplinite.</w:t>
      </w:r>
    </w:p>
    <w:p w14:paraId="0F030BE1" w14:textId="77777777" w:rsidR="008841C5" w:rsidRPr="008841C5" w:rsidRDefault="008841C5" w:rsidP="008841C5">
      <w:pPr>
        <w:spacing w:after="0" w:line="240" w:lineRule="auto"/>
        <w:ind w:firstLine="720"/>
        <w:jc w:val="both"/>
        <w:rPr>
          <w:rFonts w:ascii="Times New Roman" w:eastAsia="Calibri" w:hAnsi="Times New Roman" w:cs="Times New Roman"/>
          <w:bCs/>
          <w:sz w:val="24"/>
          <w:szCs w:val="24"/>
        </w:rPr>
      </w:pPr>
    </w:p>
    <w:p w14:paraId="02EB8112" w14:textId="77777777" w:rsidR="008841C5" w:rsidRPr="008841C5" w:rsidRDefault="008841C5" w:rsidP="008841C5">
      <w:pPr>
        <w:numPr>
          <w:ilvl w:val="1"/>
          <w:numId w:val="16"/>
        </w:numPr>
        <w:spacing w:after="0" w:line="240" w:lineRule="auto"/>
        <w:ind w:left="1440"/>
        <w:contextualSpacing/>
        <w:jc w:val="both"/>
        <w:rPr>
          <w:rFonts w:ascii="Times New Roman" w:hAnsi="Times New Roman" w:cs="Times New Roman"/>
          <w:bCs/>
          <w:sz w:val="24"/>
          <w:szCs w:val="24"/>
        </w:rPr>
      </w:pPr>
      <w:bookmarkStart w:id="60" w:name="_Hlk51159773"/>
      <w:r w:rsidRPr="008841C5">
        <w:rPr>
          <w:rFonts w:ascii="Times New Roman" w:hAnsi="Times New Roman" w:cs="Times New Roman"/>
          <w:b/>
          <w:sz w:val="24"/>
          <w:szCs w:val="24"/>
        </w:rPr>
        <w:t>Livrabilele activității de dirigenție de șantier</w:t>
      </w:r>
      <w:r w:rsidRPr="008841C5">
        <w:rPr>
          <w:rFonts w:ascii="Times New Roman" w:hAnsi="Times New Roman" w:cs="Times New Roman"/>
          <w:bCs/>
          <w:sz w:val="24"/>
          <w:szCs w:val="24"/>
        </w:rPr>
        <w:t>:</w:t>
      </w:r>
    </w:p>
    <w:p w14:paraId="1FC34A36" w14:textId="77777777" w:rsidR="008841C5" w:rsidRPr="008841C5" w:rsidRDefault="008841C5" w:rsidP="008841C5">
      <w:pPr>
        <w:spacing w:after="0" w:line="240" w:lineRule="auto"/>
        <w:ind w:left="1440"/>
        <w:contextualSpacing/>
        <w:jc w:val="both"/>
        <w:rPr>
          <w:rFonts w:ascii="Times New Roman" w:hAnsi="Times New Roman" w:cs="Times New Roman"/>
          <w:bCs/>
          <w:sz w:val="24"/>
          <w:szCs w:val="24"/>
        </w:rPr>
      </w:pPr>
    </w:p>
    <w:bookmarkEnd w:id="60"/>
    <w:p w14:paraId="2202B5B7"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Programul de execuție, aprobat;</w:t>
      </w:r>
    </w:p>
    <w:p w14:paraId="5D01EB85"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Adresa de notificare a datei de demarare a lucrărilor către Inspectoratul de Stat în Construcții (I.S.C.);</w:t>
      </w:r>
    </w:p>
    <w:p w14:paraId="2DB53671"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Fotografii ale obiectivului investiției în situația inițială;</w:t>
      </w:r>
    </w:p>
    <w:p w14:paraId="1BF660D3"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Procesul verbal de predare-primire a amplasamentului;</w:t>
      </w:r>
    </w:p>
    <w:p w14:paraId="55ED34F9"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Procesul verbal de trasare a lucrărilor;</w:t>
      </w:r>
    </w:p>
    <w:p w14:paraId="081628C0"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Instrucțiuni emise de Dirigintele de șantier;</w:t>
      </w:r>
    </w:p>
    <w:p w14:paraId="5525FDA1"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Certificarea situațiilor de plată;</w:t>
      </w:r>
    </w:p>
    <w:p w14:paraId="2D7FE5F4"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Fotografii pe parcursul execuției lucrărilor de intervenție;</w:t>
      </w:r>
    </w:p>
    <w:p w14:paraId="1EA57AAA"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Note justificative cu recomandarea de aprobare sau respingere a modificărilor propuse;</w:t>
      </w:r>
    </w:p>
    <w:p w14:paraId="4D5F8800"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Note de șantier;</w:t>
      </w:r>
    </w:p>
    <w:p w14:paraId="64F14356"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lastRenderedPageBreak/>
        <w:t>Proces verbal de Neconformitate, după caz;</w:t>
      </w:r>
    </w:p>
    <w:p w14:paraId="16B12432"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Proces verbal în faze determinante;</w:t>
      </w:r>
    </w:p>
    <w:p w14:paraId="24C63F7F"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Proces verbal de lucrări ascunse;</w:t>
      </w:r>
    </w:p>
    <w:p w14:paraId="647EC0DA"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Referatul cu privire la modul în care a fost executată lucrarea, prezentat la recepția la terminarea lucrărilor;</w:t>
      </w:r>
    </w:p>
    <w:p w14:paraId="6DB9639A"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Documentele care intră în componența Cărții tehnice a construcției, inclusiv planșe conforme cu execuția, dispozițiile de șantier, procesele verbale de lucrări ascunse, procesele verbale de control în faze determinante, precum și orice alt document aferent proiectării și execuției lucrărilor;</w:t>
      </w:r>
    </w:p>
    <w:p w14:paraId="7C2F072C"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Proces verbal de recepție la terminarea lucrărilor;</w:t>
      </w:r>
    </w:p>
    <w:p w14:paraId="3333297B" w14:textId="77777777" w:rsidR="008841C5" w:rsidRPr="008841C5" w:rsidRDefault="008841C5">
      <w:pPr>
        <w:numPr>
          <w:ilvl w:val="0"/>
          <w:numId w:val="64"/>
        </w:numPr>
        <w:spacing w:after="0" w:line="240" w:lineRule="auto"/>
        <w:jc w:val="both"/>
        <w:rPr>
          <w:rFonts w:ascii="Times New Roman" w:hAnsi="Times New Roman" w:cs="Times New Roman"/>
          <w:bCs/>
          <w:sz w:val="24"/>
          <w:szCs w:val="24"/>
        </w:rPr>
      </w:pPr>
      <w:r w:rsidRPr="008841C5">
        <w:rPr>
          <w:rFonts w:ascii="Times New Roman" w:hAnsi="Times New Roman" w:cs="Times New Roman"/>
          <w:bCs/>
          <w:sz w:val="24"/>
          <w:szCs w:val="24"/>
        </w:rPr>
        <w:t>Fotografii la terminarea lucrărilor.</w:t>
      </w:r>
    </w:p>
    <w:p w14:paraId="4CCB2F52" w14:textId="77777777" w:rsidR="008841C5" w:rsidRPr="008841C5" w:rsidRDefault="008841C5" w:rsidP="008841C5">
      <w:pPr>
        <w:spacing w:after="0" w:line="240" w:lineRule="auto"/>
        <w:jc w:val="both"/>
        <w:rPr>
          <w:rFonts w:ascii="Times New Roman" w:hAnsi="Times New Roman" w:cs="Times New Roman"/>
          <w:bCs/>
          <w:sz w:val="24"/>
          <w:szCs w:val="24"/>
        </w:rPr>
      </w:pPr>
    </w:p>
    <w:p w14:paraId="29E33C40" w14:textId="77777777" w:rsidR="008841C5" w:rsidRPr="008841C5" w:rsidRDefault="008841C5" w:rsidP="008841C5">
      <w:pPr>
        <w:spacing w:after="0" w:line="240" w:lineRule="auto"/>
        <w:jc w:val="both"/>
        <w:rPr>
          <w:rFonts w:ascii="Times New Roman" w:hAnsi="Times New Roman" w:cs="Times New Roman"/>
          <w:bCs/>
          <w:sz w:val="24"/>
          <w:szCs w:val="24"/>
        </w:rPr>
      </w:pPr>
      <w:r w:rsidRPr="008841C5">
        <w:rPr>
          <w:rFonts w:ascii="Times New Roman" w:hAnsi="Times New Roman" w:cs="Times New Roman"/>
          <w:b/>
          <w:bCs/>
          <w:sz w:val="24"/>
          <w:szCs w:val="24"/>
        </w:rPr>
        <w:t>Prestatorul va răspunde în fața organismelor de auditare/control</w:t>
      </w:r>
      <w:r w:rsidRPr="008841C5">
        <w:rPr>
          <w:rFonts w:ascii="Times New Roman" w:hAnsi="Times New Roman" w:cs="Times New Roman"/>
          <w:bCs/>
          <w:sz w:val="24"/>
          <w:szCs w:val="24"/>
        </w:rPr>
        <w:t xml:space="preserve"> în perioada supusă auditării/controlului și va pune la dispoziție informațiile și/sau documentele solicitate.</w:t>
      </w:r>
    </w:p>
    <w:p w14:paraId="0D8B2677" w14:textId="77777777" w:rsidR="008841C5" w:rsidRPr="008841C5" w:rsidRDefault="008841C5" w:rsidP="008841C5">
      <w:pPr>
        <w:spacing w:after="0" w:line="240" w:lineRule="auto"/>
        <w:jc w:val="both"/>
        <w:rPr>
          <w:rFonts w:ascii="Times New Roman" w:hAnsi="Times New Roman" w:cs="Times New Roman"/>
          <w:b/>
          <w:bCs/>
          <w:sz w:val="24"/>
          <w:szCs w:val="24"/>
        </w:rPr>
      </w:pPr>
      <w:r w:rsidRPr="008841C5">
        <w:rPr>
          <w:rFonts w:ascii="Times New Roman" w:hAnsi="Times New Roman" w:cs="Times New Roman"/>
          <w:bCs/>
          <w:sz w:val="24"/>
          <w:szCs w:val="24"/>
        </w:rPr>
        <w:tab/>
      </w:r>
    </w:p>
    <w:p w14:paraId="2E4F5416" w14:textId="77777777" w:rsidR="008841C5" w:rsidRPr="008841C5" w:rsidRDefault="008841C5" w:rsidP="008841C5">
      <w:pPr>
        <w:spacing w:after="0" w:line="240" w:lineRule="auto"/>
        <w:jc w:val="both"/>
        <w:rPr>
          <w:rFonts w:ascii="Times New Roman" w:eastAsia="Calibri" w:hAnsi="Times New Roman" w:cs="Times New Roman"/>
          <w:bCs/>
          <w:sz w:val="24"/>
          <w:szCs w:val="24"/>
        </w:rPr>
      </w:pPr>
    </w:p>
    <w:p w14:paraId="345993F4" w14:textId="77777777" w:rsidR="008841C5" w:rsidRPr="008841C5" w:rsidRDefault="008841C5" w:rsidP="008841C5">
      <w:pPr>
        <w:numPr>
          <w:ilvl w:val="0"/>
          <w:numId w:val="16"/>
        </w:numPr>
        <w:spacing w:line="256" w:lineRule="auto"/>
        <w:ind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RESURSELE NECESARE PENTRU REALIZAREA ACTIVITĂȚILOR DIN CONTRACT ȘI OBȚINEREA REZULTATELOR</w:t>
      </w:r>
    </w:p>
    <w:p w14:paraId="6B8DC7D0"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39375E0A" w14:textId="77777777" w:rsidR="008841C5" w:rsidRPr="008841C5" w:rsidRDefault="008841C5" w:rsidP="008841C5">
      <w:pPr>
        <w:numPr>
          <w:ilvl w:val="1"/>
          <w:numId w:val="16"/>
        </w:numPr>
        <w:spacing w:after="0" w:line="256" w:lineRule="auto"/>
        <w:ind w:left="144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Personalul Contractantului</w:t>
      </w:r>
    </w:p>
    <w:p w14:paraId="1C1F79A1" w14:textId="77777777" w:rsidR="008841C5" w:rsidRPr="008841C5" w:rsidRDefault="008841C5" w:rsidP="008841C5">
      <w:pPr>
        <w:spacing w:after="0" w:line="256" w:lineRule="auto"/>
        <w:ind w:left="1440" w:right="-10"/>
        <w:contextualSpacing/>
        <w:jc w:val="both"/>
        <w:rPr>
          <w:rFonts w:ascii="Times New Roman" w:hAnsi="Times New Roman" w:cs="Times New Roman"/>
          <w:sz w:val="24"/>
          <w:szCs w:val="24"/>
        </w:rPr>
      </w:pPr>
    </w:p>
    <w:p w14:paraId="7E89E0B6" w14:textId="77777777" w:rsidR="008841C5" w:rsidRPr="008841C5" w:rsidRDefault="008841C5" w:rsidP="008841C5">
      <w:pPr>
        <w:spacing w:after="0" w:line="254" w:lineRule="auto"/>
        <w:ind w:right="-10" w:firstLine="720"/>
        <w:jc w:val="both"/>
        <w:rPr>
          <w:rFonts w:ascii="Times New Roman" w:hAnsi="Times New Roman" w:cs="Times New Roman"/>
          <w:sz w:val="24"/>
          <w:szCs w:val="24"/>
        </w:rPr>
      </w:pPr>
      <w:r w:rsidRPr="008841C5">
        <w:rPr>
          <w:rFonts w:ascii="Times New Roman" w:hAnsi="Times New Roman" w:cs="Times New Roman"/>
          <w:sz w:val="24"/>
          <w:szCs w:val="24"/>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0A7EB469" w14:textId="77777777" w:rsidR="008841C5" w:rsidRPr="008841C5" w:rsidRDefault="008841C5" w:rsidP="008841C5">
      <w:pPr>
        <w:spacing w:after="0" w:line="254" w:lineRule="auto"/>
        <w:ind w:right="-10" w:firstLine="720"/>
        <w:jc w:val="both"/>
        <w:rPr>
          <w:rFonts w:ascii="Times New Roman" w:hAnsi="Times New Roman" w:cs="Times New Roman"/>
          <w:sz w:val="24"/>
          <w:szCs w:val="24"/>
        </w:rPr>
      </w:pPr>
    </w:p>
    <w:p w14:paraId="39DBD139" w14:textId="77777777" w:rsidR="008841C5" w:rsidRPr="008841C5" w:rsidRDefault="008841C5" w:rsidP="008841C5">
      <w:pPr>
        <w:spacing w:after="0" w:line="254" w:lineRule="auto"/>
        <w:ind w:right="-10" w:firstLine="720"/>
        <w:jc w:val="both"/>
        <w:rPr>
          <w:rFonts w:ascii="Times New Roman" w:hAnsi="Times New Roman" w:cs="Times New Roman"/>
          <w:sz w:val="24"/>
          <w:szCs w:val="24"/>
        </w:rPr>
      </w:pPr>
      <w:r w:rsidRPr="008841C5">
        <w:rPr>
          <w:rFonts w:ascii="Times New Roman" w:hAnsi="Times New Roman" w:cs="Times New Roman"/>
          <w:sz w:val="24"/>
          <w:szCs w:val="24"/>
        </w:rPr>
        <w:t xml:space="preserve">Deși imobilul nu este monument istoric acesta se află în limita de protecție a unor monumente istorice importante și în Zona Protejată Construită 06, drept pentru care, la abordarea lucrărilor pentru fațada istorică s-a luat în considerare ca, în conformitate cu prevederile art. 11, alin. (1), din </w:t>
      </w:r>
      <w:bookmarkStart w:id="61" w:name="_Hlk143179789"/>
      <w:r w:rsidRPr="008841C5">
        <w:rPr>
          <w:rFonts w:ascii="Times New Roman" w:hAnsi="Times New Roman" w:cs="Times New Roman"/>
          <w:sz w:val="24"/>
          <w:szCs w:val="24"/>
        </w:rPr>
        <w:t xml:space="preserve">Legea nr. 422/2001 potrivit căruia: </w:t>
      </w:r>
      <w:bookmarkEnd w:id="61"/>
      <w:r w:rsidRPr="008841C5">
        <w:rPr>
          <w:rFonts w:ascii="Times New Roman" w:hAnsi="Times New Roman" w:cs="Times New Roman"/>
          <w:sz w:val="24"/>
          <w:szCs w:val="24"/>
        </w:rPr>
        <w:t>“</w:t>
      </w:r>
      <w:r w:rsidRPr="008841C5">
        <w:rPr>
          <w:b/>
          <w:bCs/>
          <w:i/>
          <w:iCs/>
          <w:sz w:val="26"/>
          <w:szCs w:val="26"/>
        </w:rPr>
        <w:t xml:space="preserve"> </w:t>
      </w:r>
      <w:r w:rsidRPr="008841C5">
        <w:rPr>
          <w:rFonts w:ascii="Times New Roman" w:hAnsi="Times New Roman" w:cs="Times New Roman"/>
          <w:b/>
          <w:bCs/>
          <w:i/>
          <w:iCs/>
          <w:sz w:val="24"/>
          <w:szCs w:val="24"/>
        </w:rPr>
        <w:t>(1)</w:t>
      </w:r>
      <w:r w:rsidRPr="008841C5">
        <w:rPr>
          <w:rFonts w:ascii="Times New Roman" w:hAnsi="Times New Roman" w:cs="Times New Roman"/>
          <w:i/>
          <w:iCs/>
          <w:sz w:val="24"/>
          <w:szCs w:val="24"/>
        </w:rPr>
        <w:t xml:space="preserve"> Orice </w:t>
      </w:r>
      <w:proofErr w:type="spellStart"/>
      <w:r w:rsidRPr="008841C5">
        <w:rPr>
          <w:rFonts w:ascii="Times New Roman" w:hAnsi="Times New Roman" w:cs="Times New Roman"/>
          <w:i/>
          <w:iCs/>
          <w:sz w:val="24"/>
          <w:szCs w:val="24"/>
        </w:rPr>
        <w:t>intervenţie</w:t>
      </w:r>
      <w:proofErr w:type="spellEnd"/>
      <w:r w:rsidRPr="008841C5">
        <w:rPr>
          <w:rFonts w:ascii="Times New Roman" w:hAnsi="Times New Roman" w:cs="Times New Roman"/>
          <w:i/>
          <w:iCs/>
          <w:sz w:val="24"/>
          <w:szCs w:val="24"/>
        </w:rPr>
        <w:t xml:space="preserve"> asupra monumentelor istorice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asupra imobilelor din zona lor de </w:t>
      </w:r>
      <w:proofErr w:type="spellStart"/>
      <w:r w:rsidRPr="008841C5">
        <w:rPr>
          <w:rFonts w:ascii="Times New Roman" w:hAnsi="Times New Roman" w:cs="Times New Roman"/>
          <w:i/>
          <w:iCs/>
          <w:sz w:val="24"/>
          <w:szCs w:val="24"/>
        </w:rPr>
        <w:t>protecţie</w:t>
      </w:r>
      <w:proofErr w:type="spellEnd"/>
      <w:r w:rsidRPr="008841C5">
        <w:rPr>
          <w:rFonts w:ascii="Times New Roman" w:hAnsi="Times New Roman" w:cs="Times New Roman"/>
          <w:i/>
          <w:iCs/>
          <w:sz w:val="24"/>
          <w:szCs w:val="24"/>
        </w:rPr>
        <w:t xml:space="preserve">, precum </w:t>
      </w:r>
      <w:proofErr w:type="spellStart"/>
      <w:r w:rsidRPr="008841C5">
        <w:rPr>
          <w:rFonts w:ascii="Times New Roman" w:hAnsi="Times New Roman" w:cs="Times New Roman"/>
          <w:i/>
          <w:iCs/>
          <w:sz w:val="24"/>
          <w:szCs w:val="24"/>
        </w:rPr>
        <w:t>şi</w:t>
      </w:r>
      <w:proofErr w:type="spellEnd"/>
      <w:r w:rsidRPr="008841C5">
        <w:rPr>
          <w:rFonts w:ascii="Times New Roman" w:hAnsi="Times New Roman" w:cs="Times New Roman"/>
          <w:i/>
          <w:iCs/>
          <w:sz w:val="24"/>
          <w:szCs w:val="24"/>
        </w:rPr>
        <w:t xml:space="preserve"> orice modificare a </w:t>
      </w:r>
      <w:proofErr w:type="spellStart"/>
      <w:r w:rsidRPr="008841C5">
        <w:rPr>
          <w:rFonts w:ascii="Times New Roman" w:hAnsi="Times New Roman" w:cs="Times New Roman"/>
          <w:i/>
          <w:iCs/>
          <w:sz w:val="24"/>
          <w:szCs w:val="24"/>
        </w:rPr>
        <w:t>situaţiei</w:t>
      </w:r>
      <w:proofErr w:type="spellEnd"/>
      <w:r w:rsidRPr="008841C5">
        <w:rPr>
          <w:rFonts w:ascii="Times New Roman" w:hAnsi="Times New Roman" w:cs="Times New Roman"/>
          <w:i/>
          <w:iCs/>
          <w:sz w:val="24"/>
          <w:szCs w:val="24"/>
        </w:rPr>
        <w:t xml:space="preserve"> juridice a monumentelor istorice se fac numai în </w:t>
      </w:r>
      <w:proofErr w:type="spellStart"/>
      <w:r w:rsidRPr="008841C5">
        <w:rPr>
          <w:rFonts w:ascii="Times New Roman" w:hAnsi="Times New Roman" w:cs="Times New Roman"/>
          <w:i/>
          <w:iCs/>
          <w:sz w:val="24"/>
          <w:szCs w:val="24"/>
        </w:rPr>
        <w:t>condiţiile</w:t>
      </w:r>
      <w:proofErr w:type="spellEnd"/>
      <w:r w:rsidRPr="008841C5">
        <w:rPr>
          <w:rFonts w:ascii="Times New Roman" w:hAnsi="Times New Roman" w:cs="Times New Roman"/>
          <w:i/>
          <w:iCs/>
          <w:sz w:val="24"/>
          <w:szCs w:val="24"/>
        </w:rPr>
        <w:t xml:space="preserve"> stabilite prin prezenta lege.</w:t>
      </w:r>
      <w:r w:rsidRPr="008841C5">
        <w:rPr>
          <w:rFonts w:ascii="Times New Roman" w:hAnsi="Times New Roman" w:cs="Times New Roman"/>
          <w:sz w:val="24"/>
          <w:szCs w:val="24"/>
        </w:rPr>
        <w:t>”, personalul să constituie factor esențial în derularea contractului în componența de mai jos.</w:t>
      </w:r>
    </w:p>
    <w:p w14:paraId="40F65092" w14:textId="77777777" w:rsidR="008841C5" w:rsidRPr="008841C5" w:rsidRDefault="008841C5" w:rsidP="008841C5">
      <w:pPr>
        <w:spacing w:after="0" w:line="254" w:lineRule="auto"/>
        <w:ind w:right="-10" w:firstLine="720"/>
        <w:jc w:val="both"/>
        <w:rPr>
          <w:rFonts w:ascii="Times New Roman" w:hAnsi="Times New Roman" w:cs="Times New Roman"/>
          <w:sz w:val="24"/>
          <w:szCs w:val="24"/>
        </w:rPr>
      </w:pPr>
    </w:p>
    <w:p w14:paraId="447DDB36" w14:textId="77777777" w:rsidR="008841C5" w:rsidRPr="008841C5" w:rsidRDefault="008841C5" w:rsidP="008841C5">
      <w:pPr>
        <w:spacing w:after="0" w:line="254" w:lineRule="auto"/>
        <w:ind w:right="-10" w:firstLine="720"/>
        <w:jc w:val="both"/>
        <w:rPr>
          <w:rFonts w:ascii="Times New Roman" w:hAnsi="Times New Roman" w:cs="Times New Roman"/>
          <w:b/>
          <w:bCs/>
          <w:sz w:val="24"/>
          <w:szCs w:val="24"/>
        </w:rPr>
      </w:pPr>
      <w:bookmarkStart w:id="62" w:name="_Hlk27467056"/>
      <w:r w:rsidRPr="008841C5">
        <w:rPr>
          <w:rFonts w:ascii="Times New Roman" w:hAnsi="Times New Roman" w:cs="Times New Roman"/>
          <w:sz w:val="24"/>
          <w:szCs w:val="24"/>
        </w:rPr>
        <w:t>Componența echipei de diriginți de șantier va fi stabilită de către Ofertant/Contractant, în funcție de complexitatea lucrărilor de intervenție la construcții și instalații care urmează a fi executate și necesitatea asigurării supravegherii tuturor tipurilor de lucrări, pe specialități, arhitectură, structură, instalații sanitare, termice, ventilare-climatizare, electrice și curenți slabi,  conservare /restaurare componente artistice de piatră prin</w:t>
      </w:r>
      <w:r w:rsidRPr="008841C5">
        <w:rPr>
          <w:rFonts w:ascii="Times New Roman" w:hAnsi="Times New Roman" w:cs="Times New Roman"/>
          <w:b/>
          <w:bCs/>
          <w:sz w:val="24"/>
          <w:szCs w:val="24"/>
        </w:rPr>
        <w:t xml:space="preserve"> personal calificat, atestat, autorizat pe domenii de specialitate, în baza reglementărilor din domeniu, atestări solicitate de autoritățile statului în baza legislației, conform precizărilor de la </w:t>
      </w:r>
      <w:r w:rsidRPr="008841C5">
        <w:rPr>
          <w:rFonts w:ascii="Times New Roman" w:hAnsi="Times New Roman" w:cs="Times New Roman"/>
          <w:b/>
          <w:bCs/>
          <w:i/>
          <w:iCs/>
          <w:sz w:val="24"/>
          <w:szCs w:val="24"/>
        </w:rPr>
        <w:t>8.2. Profilul experților principali</w:t>
      </w:r>
      <w:r w:rsidRPr="008841C5">
        <w:rPr>
          <w:rFonts w:ascii="Times New Roman" w:hAnsi="Times New Roman" w:cs="Times New Roman"/>
          <w:b/>
          <w:bCs/>
          <w:sz w:val="24"/>
          <w:szCs w:val="24"/>
        </w:rPr>
        <w:t>.</w:t>
      </w:r>
    </w:p>
    <w:p w14:paraId="2B4F8F38" w14:textId="77777777" w:rsidR="008841C5" w:rsidRPr="008841C5" w:rsidRDefault="008841C5" w:rsidP="008841C5">
      <w:pPr>
        <w:spacing w:after="0" w:line="254" w:lineRule="auto"/>
        <w:ind w:right="-10" w:firstLine="720"/>
        <w:jc w:val="both"/>
        <w:rPr>
          <w:rFonts w:ascii="Times New Roman" w:hAnsi="Times New Roman" w:cs="Times New Roman"/>
          <w:sz w:val="24"/>
          <w:szCs w:val="24"/>
        </w:rPr>
      </w:pPr>
    </w:p>
    <w:bookmarkEnd w:id="62"/>
    <w:p w14:paraId="263620B3" w14:textId="77777777" w:rsidR="008841C5" w:rsidRPr="008841C5" w:rsidRDefault="008841C5" w:rsidP="008841C5">
      <w:p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8.1.1.</w:t>
      </w:r>
      <w:r w:rsidRPr="008841C5">
        <w:rPr>
          <w:rFonts w:ascii="Times New Roman" w:eastAsia="Calibri" w:hAnsi="Times New Roman" w:cs="Times New Roman"/>
          <w:sz w:val="24"/>
          <w:szCs w:val="24"/>
        </w:rPr>
        <w:t xml:space="preserve">Ofertantul va prezenta în cadrul propunerii tehnice </w:t>
      </w:r>
      <w:r w:rsidRPr="008841C5">
        <w:rPr>
          <w:rFonts w:ascii="Times New Roman" w:eastAsia="Calibri" w:hAnsi="Times New Roman" w:cs="Times New Roman"/>
          <w:b/>
          <w:bCs/>
          <w:sz w:val="24"/>
          <w:szCs w:val="24"/>
        </w:rPr>
        <w:t>Lista nominală a persoanele propuse pentru îndeplinirea contractului, responsabilitățile</w:t>
      </w:r>
      <w:r w:rsidRPr="008841C5">
        <w:rPr>
          <w:rFonts w:ascii="Times New Roman" w:eastAsia="Calibri" w:hAnsi="Times New Roman" w:cs="Times New Roman"/>
          <w:sz w:val="24"/>
          <w:szCs w:val="24"/>
        </w:rPr>
        <w:t xml:space="preserve"> în îndeplinirea contractului și </w:t>
      </w:r>
      <w:r w:rsidRPr="008841C5">
        <w:rPr>
          <w:rFonts w:ascii="Times New Roman" w:eastAsia="Calibri" w:hAnsi="Times New Roman" w:cs="Times New Roman"/>
          <w:b/>
          <w:bCs/>
          <w:sz w:val="24"/>
          <w:szCs w:val="24"/>
        </w:rPr>
        <w:t>documentele justificative</w:t>
      </w:r>
      <w:r w:rsidRPr="008841C5">
        <w:rPr>
          <w:rFonts w:ascii="Times New Roman" w:eastAsia="Calibri" w:hAnsi="Times New Roman" w:cs="Times New Roman"/>
          <w:sz w:val="24"/>
          <w:szCs w:val="24"/>
        </w:rPr>
        <w:t xml:space="preserve"> în vederea demonstrării experienței profesionale, astfel: </w:t>
      </w:r>
    </w:p>
    <w:p w14:paraId="05914634" w14:textId="77777777" w:rsidR="008841C5" w:rsidRPr="008841C5" w:rsidRDefault="008841C5">
      <w:pPr>
        <w:numPr>
          <w:ilvl w:val="0"/>
          <w:numId w:val="65"/>
        </w:numPr>
        <w:spacing w:after="0" w:line="254" w:lineRule="auto"/>
        <w:jc w:val="both"/>
        <w:rPr>
          <w:rFonts w:ascii="Times New Roman" w:eastAsia="Calibri" w:hAnsi="Times New Roman" w:cs="Times New Roman"/>
          <w:sz w:val="24"/>
          <w:szCs w:val="24"/>
        </w:rPr>
      </w:pPr>
      <w:bookmarkStart w:id="63" w:name="_Hlk180139887"/>
      <w:r w:rsidRPr="008841C5">
        <w:rPr>
          <w:rFonts w:ascii="Times New Roman" w:eastAsia="Calibri" w:hAnsi="Times New Roman" w:cs="Times New Roman"/>
          <w:b/>
          <w:bCs/>
          <w:sz w:val="24"/>
          <w:szCs w:val="24"/>
        </w:rPr>
        <w:lastRenderedPageBreak/>
        <w:t xml:space="preserve">CV-urile actualizate la data depunerii ofertei, </w:t>
      </w:r>
      <w:r w:rsidRPr="008841C5">
        <w:rPr>
          <w:rFonts w:ascii="Times New Roman" w:eastAsia="Calibri" w:hAnsi="Times New Roman" w:cs="Times New Roman"/>
          <w:sz w:val="24"/>
          <w:szCs w:val="24"/>
        </w:rPr>
        <w:t xml:space="preserve">cu precizarea perioadelor și a activităților desfășurate de specialistul propus, </w:t>
      </w:r>
      <w:r w:rsidRPr="008841C5">
        <w:rPr>
          <w:rFonts w:ascii="Times New Roman" w:eastAsia="Calibri" w:hAnsi="Times New Roman" w:cs="Times New Roman"/>
          <w:b/>
          <w:bCs/>
          <w:sz w:val="24"/>
          <w:szCs w:val="24"/>
        </w:rPr>
        <w:t>similare celor care fac obiectul contractului</w:t>
      </w:r>
      <w:r w:rsidRPr="008841C5">
        <w:rPr>
          <w:rFonts w:ascii="Times New Roman" w:hAnsi="Times New Roman" w:cs="Times New Roman"/>
          <w:b/>
          <w:bCs/>
          <w:sz w:val="24"/>
          <w:szCs w:val="24"/>
          <w:u w:val="single"/>
        </w:rPr>
        <w:t xml:space="preserve">, </w:t>
      </w:r>
      <w:r w:rsidRPr="008841C5">
        <w:rPr>
          <w:rFonts w:ascii="Times New Roman" w:eastAsia="Calibri" w:hAnsi="Times New Roman" w:cs="Times New Roman"/>
          <w:b/>
          <w:bCs/>
          <w:sz w:val="24"/>
          <w:szCs w:val="24"/>
          <w:u w:val="single"/>
        </w:rPr>
        <w:t>semnate și ștampilate pentru domeniul/subdomeniul pentru care este autorizat</w:t>
      </w:r>
      <w:r w:rsidRPr="008841C5">
        <w:rPr>
          <w:rFonts w:ascii="Times New Roman" w:eastAsia="Calibri" w:hAnsi="Times New Roman" w:cs="Times New Roman"/>
          <w:b/>
          <w:bCs/>
          <w:sz w:val="24"/>
          <w:szCs w:val="24"/>
        </w:rPr>
        <w:t>;</w:t>
      </w:r>
    </w:p>
    <w:p w14:paraId="313EDDD5" w14:textId="77777777" w:rsidR="008841C5" w:rsidRPr="008841C5" w:rsidRDefault="008841C5">
      <w:pPr>
        <w:numPr>
          <w:ilvl w:val="0"/>
          <w:numId w:val="65"/>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 xml:space="preserve">Certificate, atestate pentru calificări profesionale, autorizații, legitimații </w:t>
      </w:r>
      <w:r w:rsidRPr="008841C5">
        <w:rPr>
          <w:rFonts w:ascii="Times New Roman" w:eastAsia="Calibri" w:hAnsi="Times New Roman" w:cs="Times New Roman"/>
          <w:sz w:val="24"/>
          <w:szCs w:val="24"/>
        </w:rPr>
        <w:t>aflate în termen de valabilitate la data depunerii ofertei</w:t>
      </w:r>
      <w:r w:rsidRPr="008841C5">
        <w:rPr>
          <w:rFonts w:ascii="Times New Roman" w:eastAsia="Calibri" w:hAnsi="Times New Roman" w:cs="Times New Roman"/>
          <w:b/>
          <w:bCs/>
          <w:sz w:val="24"/>
          <w:szCs w:val="24"/>
        </w:rPr>
        <w:t>;</w:t>
      </w:r>
    </w:p>
    <w:p w14:paraId="53D0FCE9" w14:textId="77777777" w:rsidR="008841C5" w:rsidRPr="008841C5" w:rsidRDefault="008841C5">
      <w:pPr>
        <w:numPr>
          <w:ilvl w:val="0"/>
          <w:numId w:val="65"/>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Documentele-suport relevante</w:t>
      </w:r>
      <w:r w:rsidRPr="008841C5">
        <w:rPr>
          <w:rFonts w:ascii="Times New Roman" w:eastAsia="Calibri" w:hAnsi="Times New Roman" w:cs="Times New Roman"/>
          <w:sz w:val="24"/>
          <w:szCs w:val="24"/>
        </w:rPr>
        <w:t xml:space="preserve"> care atestă </w:t>
      </w:r>
      <w:proofErr w:type="spellStart"/>
      <w:r w:rsidRPr="008841C5">
        <w:rPr>
          <w:rFonts w:ascii="Times New Roman" w:eastAsia="Calibri" w:hAnsi="Times New Roman" w:cs="Times New Roman"/>
          <w:b/>
          <w:bCs/>
          <w:sz w:val="24"/>
          <w:szCs w:val="24"/>
        </w:rPr>
        <w:t>experienţa</w:t>
      </w:r>
      <w:proofErr w:type="spellEnd"/>
      <w:r w:rsidRPr="008841C5">
        <w:rPr>
          <w:rFonts w:ascii="Times New Roman" w:eastAsia="Calibri" w:hAnsi="Times New Roman" w:cs="Times New Roman"/>
          <w:b/>
          <w:bCs/>
          <w:sz w:val="24"/>
          <w:szCs w:val="24"/>
        </w:rPr>
        <w:t xml:space="preserve"> profesională </w:t>
      </w:r>
      <w:r w:rsidRPr="008841C5">
        <w:rPr>
          <w:rFonts w:ascii="Times New Roman" w:eastAsia="Calibri" w:hAnsi="Times New Roman" w:cs="Times New Roman"/>
          <w:sz w:val="24"/>
          <w:szCs w:val="24"/>
        </w:rPr>
        <w:t>pot fi</w:t>
      </w:r>
      <w:r w:rsidRPr="008841C5">
        <w:rPr>
          <w:rFonts w:ascii="Times New Roman" w:eastAsia="Calibri" w:hAnsi="Times New Roman" w:cs="Times New Roman"/>
          <w:b/>
          <w:bCs/>
          <w:sz w:val="24"/>
          <w:szCs w:val="24"/>
        </w:rPr>
        <w:t xml:space="preserve"> </w:t>
      </w:r>
      <w:proofErr w:type="spellStart"/>
      <w:r w:rsidRPr="008841C5">
        <w:rPr>
          <w:rFonts w:ascii="Times New Roman" w:eastAsia="Calibri" w:hAnsi="Times New Roman" w:cs="Times New Roman"/>
          <w:b/>
          <w:bCs/>
          <w:sz w:val="24"/>
          <w:szCs w:val="24"/>
        </w:rPr>
        <w:t>fişa</w:t>
      </w:r>
      <w:proofErr w:type="spellEnd"/>
      <w:r w:rsidRPr="008841C5">
        <w:rPr>
          <w:rFonts w:ascii="Times New Roman" w:eastAsia="Calibri" w:hAnsi="Times New Roman" w:cs="Times New Roman"/>
          <w:b/>
          <w:bCs/>
          <w:sz w:val="24"/>
          <w:szCs w:val="24"/>
        </w:rPr>
        <w:t xml:space="preserve"> de post, contractul de muncă, recomandarea sau orice alte documente similare </w:t>
      </w:r>
      <w:r w:rsidRPr="008841C5">
        <w:rPr>
          <w:rFonts w:ascii="Times New Roman" w:eastAsia="Calibri" w:hAnsi="Times New Roman" w:cs="Times New Roman"/>
          <w:sz w:val="24"/>
          <w:szCs w:val="24"/>
        </w:rPr>
        <w:t xml:space="preserve">din care rezultă informațiile solicitate de Autoritatea contractantă. Ofertantul trebuie să demonstreze </w:t>
      </w:r>
      <w:r w:rsidRPr="008841C5">
        <w:rPr>
          <w:rFonts w:ascii="Times New Roman" w:eastAsia="Calibri" w:hAnsi="Times New Roman" w:cs="Times New Roman"/>
          <w:b/>
          <w:sz w:val="24"/>
          <w:szCs w:val="24"/>
        </w:rPr>
        <w:t xml:space="preserve">experiența în domeniu </w:t>
      </w:r>
      <w:r w:rsidRPr="008841C5">
        <w:rPr>
          <w:rFonts w:ascii="Times New Roman" w:eastAsia="Calibri" w:hAnsi="Times New Roman" w:cs="Times New Roman"/>
          <w:sz w:val="24"/>
          <w:szCs w:val="24"/>
        </w:rPr>
        <w:t>în ultimii 3 ani, care să confirme că a executat servicii similare de o complexitate comparabilă cu cele care fac obiectul contractului ce va fi încheiat;</w:t>
      </w:r>
    </w:p>
    <w:p w14:paraId="138349E5" w14:textId="77777777" w:rsidR="008841C5" w:rsidRPr="008841C5" w:rsidRDefault="008841C5">
      <w:pPr>
        <w:numPr>
          <w:ilvl w:val="0"/>
          <w:numId w:val="65"/>
        </w:numPr>
        <w:spacing w:after="0" w:line="254" w:lineRule="auto"/>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Documente care atestă </w:t>
      </w:r>
      <w:r w:rsidRPr="008841C5">
        <w:rPr>
          <w:rFonts w:ascii="Times New Roman" w:eastAsia="Calibri" w:hAnsi="Times New Roman" w:cs="Times New Roman"/>
          <w:b/>
          <w:bCs/>
          <w:sz w:val="24"/>
          <w:szCs w:val="24"/>
        </w:rPr>
        <w:t>relația juridică dintre Ofertant și persoanele responsabile cu îndeplinirea contractului,</w:t>
      </w:r>
      <w:r w:rsidRPr="008841C5">
        <w:rPr>
          <w:rFonts w:ascii="Times New Roman" w:eastAsia="Calibri" w:hAnsi="Times New Roman" w:cs="Times New Roman"/>
          <w:sz w:val="24"/>
          <w:szCs w:val="24"/>
        </w:rPr>
        <w:t xml:space="preserve"> respectiv: contracte de muncă/ contracte de colaborare/ contracte de prestări servicii sau orice alte documente (</w:t>
      </w:r>
      <w:r w:rsidRPr="008841C5">
        <w:rPr>
          <w:rFonts w:ascii="Times New Roman" w:eastAsia="Calibri" w:hAnsi="Times New Roman" w:cs="Times New Roman"/>
          <w:i/>
          <w:iCs/>
          <w:sz w:val="24"/>
          <w:szCs w:val="24"/>
        </w:rPr>
        <w:t>extrase REVISAL, registrul angajaților etc.</w:t>
      </w:r>
      <w:r w:rsidRPr="008841C5">
        <w:rPr>
          <w:rFonts w:ascii="Times New Roman" w:eastAsia="Calibri" w:hAnsi="Times New Roman" w:cs="Times New Roman"/>
          <w:sz w:val="24"/>
          <w:szCs w:val="24"/>
        </w:rPr>
        <w:t xml:space="preserve">) din care să rezulte relația Ofertantului cu personalul propriu al acestuia (sau al asociaților, subcontractorilor sau terților susținători, după caz) sau </w:t>
      </w:r>
      <w:r w:rsidRPr="008841C5">
        <w:rPr>
          <w:rFonts w:ascii="Times New Roman" w:eastAsia="Calibri" w:hAnsi="Times New Roman" w:cs="Times New Roman"/>
          <w:b/>
          <w:bCs/>
          <w:sz w:val="24"/>
          <w:szCs w:val="24"/>
        </w:rPr>
        <w:t>declarații de disponibilitate,</w:t>
      </w:r>
      <w:r w:rsidRPr="008841C5">
        <w:rPr>
          <w:rFonts w:ascii="Times New Roman" w:eastAsia="Calibri" w:hAnsi="Times New Roman" w:cs="Times New Roman"/>
          <w:sz w:val="24"/>
          <w:szCs w:val="24"/>
        </w:rPr>
        <w:t xml:space="preserve"> în cazul persoanelor propuse, care nu sunt angajate permanent ale Ofertantului.</w:t>
      </w:r>
    </w:p>
    <w:bookmarkEnd w:id="63"/>
    <w:p w14:paraId="2EB6821A"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2AA9E3D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sau, după caz, cu ștampila „conform cu originalul” a operatorului economic. </w:t>
      </w:r>
    </w:p>
    <w:p w14:paraId="52971C2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bookmarkStart w:id="64" w:name="_Hlk63793469"/>
    </w:p>
    <w:p w14:paraId="0A20DF77" w14:textId="77777777" w:rsidR="008841C5" w:rsidRPr="008841C5" w:rsidRDefault="008841C5" w:rsidP="008841C5">
      <w:pPr>
        <w:spacing w:after="0" w:line="254" w:lineRule="auto"/>
        <w:ind w:firstLine="720"/>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Persoanele juridice străine au posibilitatea de a prezenta documente echivalente celor solicitate mai sus, emise în conformitate cu legislația aplicabilă în țara de rezidență.</w:t>
      </w:r>
    </w:p>
    <w:bookmarkEnd w:id="64"/>
    <w:p w14:paraId="2A298809" w14:textId="77777777" w:rsidR="008841C5" w:rsidRPr="008841C5" w:rsidRDefault="008841C5" w:rsidP="008841C5">
      <w:pPr>
        <w:spacing w:after="0" w:line="254" w:lineRule="auto"/>
        <w:ind w:firstLine="720"/>
        <w:jc w:val="both"/>
        <w:rPr>
          <w:rFonts w:ascii="Times New Roman" w:eastAsia="Calibri" w:hAnsi="Times New Roman" w:cs="Times New Roman"/>
          <w:b/>
          <w:bCs/>
          <w:sz w:val="24"/>
          <w:szCs w:val="24"/>
        </w:rPr>
      </w:pPr>
    </w:p>
    <w:p w14:paraId="165496C4" w14:textId="77777777" w:rsidR="008841C5" w:rsidRPr="008841C5" w:rsidRDefault="008841C5" w:rsidP="008841C5">
      <w:pPr>
        <w:spacing w:after="0" w:line="254" w:lineRule="auto"/>
        <w:jc w:val="both"/>
        <w:rPr>
          <w:rFonts w:ascii="Times New Roman" w:eastAsia="Calibri" w:hAnsi="Times New Roman" w:cs="Times New Roman"/>
          <w:b/>
          <w:bCs/>
          <w:sz w:val="24"/>
          <w:szCs w:val="24"/>
          <w:u w:val="single"/>
        </w:rPr>
      </w:pPr>
      <w:r w:rsidRPr="008841C5">
        <w:rPr>
          <w:rFonts w:ascii="Times New Roman" w:eastAsia="Calibri" w:hAnsi="Times New Roman" w:cs="Times New Roman"/>
          <w:b/>
          <w:bCs/>
          <w:sz w:val="24"/>
          <w:szCs w:val="24"/>
        </w:rPr>
        <w:t xml:space="preserve">NOTĂ: </w:t>
      </w:r>
      <w:r w:rsidRPr="008841C5">
        <w:rPr>
          <w:rFonts w:ascii="Times New Roman" w:eastAsia="Calibri" w:hAnsi="Times New Roman" w:cs="Times New Roman"/>
          <w:b/>
          <w:bCs/>
          <w:sz w:val="24"/>
          <w:szCs w:val="24"/>
          <w:u w:val="single"/>
        </w:rPr>
        <w:t>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complete echipa cu propriul personal, pe cheltuiala proprie.</w:t>
      </w:r>
    </w:p>
    <w:p w14:paraId="46289A58" w14:textId="77777777" w:rsidR="008841C5" w:rsidRPr="008841C5" w:rsidRDefault="008841C5" w:rsidP="008841C5">
      <w:pPr>
        <w:spacing w:after="0" w:line="254" w:lineRule="auto"/>
        <w:ind w:firstLine="720"/>
        <w:jc w:val="both"/>
        <w:rPr>
          <w:rFonts w:ascii="Times New Roman" w:eastAsia="Calibri" w:hAnsi="Times New Roman" w:cs="Times New Roman"/>
          <w:b/>
          <w:bCs/>
          <w:sz w:val="24"/>
          <w:szCs w:val="24"/>
        </w:rPr>
      </w:pPr>
    </w:p>
    <w:p w14:paraId="1EB60434" w14:textId="77777777" w:rsidR="008841C5" w:rsidRPr="008841C5" w:rsidRDefault="008841C5" w:rsidP="008841C5">
      <w:pPr>
        <w:spacing w:after="0" w:line="240" w:lineRule="auto"/>
        <w:ind w:firstLine="720"/>
        <w:jc w:val="both"/>
        <w:rPr>
          <w:rFonts w:ascii="Times New Roman" w:hAnsi="Times New Roman" w:cs="Times New Roman"/>
          <w:sz w:val="24"/>
          <w:szCs w:val="24"/>
        </w:rPr>
      </w:pPr>
      <w:r w:rsidRPr="008841C5">
        <w:rPr>
          <w:rFonts w:ascii="Times New Roman" w:eastAsia="Calibri" w:hAnsi="Times New Roman" w:cs="Times New Roman"/>
          <w:b/>
          <w:bCs/>
          <w:sz w:val="24"/>
          <w:szCs w:val="24"/>
        </w:rPr>
        <w:t>Persoanele nominalizate</w:t>
      </w:r>
      <w:r w:rsidRPr="008841C5">
        <w:rPr>
          <w:rFonts w:ascii="Times New Roman" w:eastAsia="Calibri" w:hAnsi="Times New Roman" w:cs="Times New Roman"/>
          <w:sz w:val="24"/>
          <w:szCs w:val="24"/>
        </w:rPr>
        <w:t xml:space="preserve"> ca responsabile pentru îndeplinirea contractului </w:t>
      </w:r>
      <w:r w:rsidRPr="008841C5">
        <w:rPr>
          <w:rFonts w:ascii="Times New Roman" w:eastAsia="Calibri" w:hAnsi="Times New Roman" w:cs="Times New Roman"/>
          <w:b/>
          <w:bCs/>
          <w:sz w:val="24"/>
          <w:szCs w:val="24"/>
        </w:rPr>
        <w:t>pot fi înlocuite</w:t>
      </w:r>
      <w:r w:rsidRPr="008841C5">
        <w:rPr>
          <w:rFonts w:ascii="Times New Roman" w:eastAsia="Calibri" w:hAnsi="Times New Roman" w:cs="Times New Roman"/>
          <w:sz w:val="24"/>
          <w:szCs w:val="24"/>
        </w:rPr>
        <w:t>,</w:t>
      </w:r>
      <w:r w:rsidRPr="008841C5">
        <w:rPr>
          <w:rFonts w:ascii="Times New Roman" w:eastAsia="Calibri" w:hAnsi="Times New Roman" w:cs="Times New Roman"/>
          <w:i/>
          <w:iCs/>
          <w:sz w:val="24"/>
          <w:szCs w:val="24"/>
        </w:rPr>
        <w:t xml:space="preserve"> </w:t>
      </w:r>
      <w:r w:rsidRPr="008841C5">
        <w:rPr>
          <w:rFonts w:ascii="Times New Roman" w:eastAsia="Calibri" w:hAnsi="Times New Roman" w:cs="Times New Roman"/>
          <w:sz w:val="24"/>
          <w:szCs w:val="24"/>
        </w:rPr>
        <w:t xml:space="preserve">în perioada de implementare a contractului, cu respectarea cerințelor minime impuse, </w:t>
      </w:r>
      <w:r w:rsidRPr="008841C5">
        <w:rPr>
          <w:rFonts w:ascii="Times New Roman" w:eastAsia="Calibri" w:hAnsi="Times New Roman" w:cs="Times New Roman"/>
          <w:b/>
          <w:bCs/>
          <w:sz w:val="24"/>
          <w:szCs w:val="24"/>
        </w:rPr>
        <w:t>numai cu acordul scris al Autorității Contractante</w:t>
      </w:r>
      <w:r w:rsidRPr="008841C5">
        <w:rPr>
          <w:rFonts w:ascii="Times New Roman" w:eastAsia="Calibri" w:hAnsi="Times New Roman" w:cs="Times New Roman"/>
          <w:sz w:val="24"/>
          <w:szCs w:val="24"/>
        </w:rPr>
        <w:t xml:space="preserve">, solicitat anterior implicării înlocuitorului propus în realizarea serviciilor, în conformitate cu prevederile contractuale și </w:t>
      </w:r>
      <w:r w:rsidRPr="008841C5">
        <w:rPr>
          <w:rFonts w:ascii="Times New Roman" w:hAnsi="Times New Roman" w:cs="Times New Roman"/>
          <w:sz w:val="24"/>
          <w:szCs w:val="24"/>
        </w:rPr>
        <w:t xml:space="preserve">cu respectarea în totalitate a prevederilor art. 162 din H.G. nr. 395/2016 </w:t>
      </w:r>
      <w:bookmarkStart w:id="65" w:name="_Hlk27467100"/>
      <w:r w:rsidRPr="008841C5">
        <w:rPr>
          <w:rFonts w:ascii="Times New Roman" w:hAnsi="Times New Roman" w:cs="Times New Roman"/>
          <w:sz w:val="24"/>
          <w:szCs w:val="24"/>
        </w:rPr>
        <w:t xml:space="preserve">pentru aprobarea Normelor metodologice de aplicare a prevederilor referitoare la atribuirea contractului de achiziție publică din Legea nr. 98/2016 privind achizițiile publice, </w:t>
      </w:r>
      <w:bookmarkEnd w:id="65"/>
      <w:r w:rsidRPr="008841C5">
        <w:rPr>
          <w:rFonts w:ascii="Times New Roman" w:hAnsi="Times New Roman" w:cs="Times New Roman"/>
          <w:sz w:val="24"/>
          <w:szCs w:val="24"/>
        </w:rPr>
        <w:t>cu modificările și completările ulterioare.</w:t>
      </w:r>
    </w:p>
    <w:p w14:paraId="47CBF763"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76DE6927"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 xml:space="preserve">Dacă Autoritatea Contractantă </w:t>
      </w:r>
      <w:r w:rsidRPr="008841C5">
        <w:rPr>
          <w:rFonts w:ascii="Times New Roman" w:eastAsia="Calibri" w:hAnsi="Times New Roman" w:cs="Times New Roman"/>
          <w:b/>
          <w:bCs/>
          <w:sz w:val="24"/>
          <w:szCs w:val="24"/>
        </w:rPr>
        <w:t>consideră că un membru al personalului este ineficient sau nu își îndeplinește sarcinile la nivelul cerințelor stabilite</w:t>
      </w:r>
      <w:r w:rsidRPr="008841C5">
        <w:rPr>
          <w:rFonts w:ascii="Times New Roman" w:eastAsia="Calibri" w:hAnsi="Times New Roman" w:cs="Times New Roman"/>
          <w:sz w:val="24"/>
          <w:szCs w:val="24"/>
        </w:rPr>
        <w:t xml:space="preserve">, Autoritatea Contractantă </w:t>
      </w:r>
      <w:r w:rsidRPr="008841C5">
        <w:rPr>
          <w:rFonts w:ascii="Times New Roman" w:eastAsia="Calibri" w:hAnsi="Times New Roman" w:cs="Times New Roman"/>
          <w:b/>
          <w:bCs/>
          <w:sz w:val="24"/>
          <w:szCs w:val="24"/>
        </w:rPr>
        <w:t>are dreptul să solicite înlocuirea acestuia</w:t>
      </w:r>
      <w:r w:rsidRPr="008841C5">
        <w:rPr>
          <w:rFonts w:ascii="Times New Roman" w:eastAsia="Calibri" w:hAnsi="Times New Roman" w:cs="Times New Roman"/>
          <w:sz w:val="24"/>
          <w:szCs w:val="24"/>
        </w:rPr>
        <w:t xml:space="preserve"> pe perioada derulării contractului, pe baza unei cereri scrise, motivate și justificate. Toate costurile generate de înlocuirea personalului sunt exclusiv în sarcina Contractantului.</w:t>
      </w:r>
    </w:p>
    <w:p w14:paraId="4D74F55A"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1AF56506" w14:textId="77777777" w:rsidR="008841C5" w:rsidRPr="008841C5" w:rsidRDefault="008841C5" w:rsidP="008841C5">
      <w:pPr>
        <w:spacing w:after="0" w:line="254" w:lineRule="auto"/>
        <w:jc w:val="both"/>
        <w:rPr>
          <w:rFonts w:ascii="Times New Roman" w:eastAsia="Calibri" w:hAnsi="Times New Roman" w:cs="Times New Roman"/>
          <w:b/>
          <w:bCs/>
          <w:sz w:val="24"/>
          <w:szCs w:val="24"/>
          <w:u w:val="single"/>
        </w:rPr>
      </w:pPr>
      <w:r w:rsidRPr="008841C5">
        <w:rPr>
          <w:rFonts w:ascii="Times New Roman" w:eastAsia="Calibri" w:hAnsi="Times New Roman" w:cs="Times New Roman"/>
          <w:b/>
          <w:bCs/>
          <w:sz w:val="24"/>
          <w:szCs w:val="24"/>
        </w:rPr>
        <w:t xml:space="preserve">NOTĂ: Având în vedere că </w:t>
      </w:r>
      <w:r w:rsidRPr="008841C5">
        <w:rPr>
          <w:rFonts w:ascii="Times New Roman" w:eastAsia="Calibri" w:hAnsi="Times New Roman" w:cs="Times New Roman"/>
          <w:b/>
          <w:bCs/>
          <w:sz w:val="24"/>
          <w:szCs w:val="24"/>
          <w:u w:val="single"/>
        </w:rPr>
        <w:t>Diriginții de șantier pot cumula mai multe categorii și domenii de atestare (autorizare) în cadrul aceleiași autorizații emise de ISC</w:t>
      </w:r>
      <w:r w:rsidRPr="008841C5">
        <w:rPr>
          <w:rFonts w:ascii="Times New Roman" w:eastAsia="Calibri" w:hAnsi="Times New Roman" w:cs="Times New Roman"/>
          <w:sz w:val="24"/>
          <w:szCs w:val="24"/>
        </w:rPr>
        <w:t xml:space="preserve">, </w:t>
      </w:r>
      <w:r w:rsidRPr="008841C5">
        <w:rPr>
          <w:rFonts w:ascii="Times New Roman" w:eastAsia="Calibri" w:hAnsi="Times New Roman" w:cs="Times New Roman"/>
          <w:b/>
          <w:bCs/>
          <w:sz w:val="24"/>
          <w:szCs w:val="24"/>
          <w:u w:val="single"/>
        </w:rPr>
        <w:t xml:space="preserve">atunci cerințele referitoare la profilul și responsabilitățile experților principali pot fi îndeplinite de o persoană (specialist) sau de mai mulți specialiști, separat, dacă specialistul/specialiștii îndeplinește/îndeplinesc toate condițiile de atestare/calificare impuse și demonstrează experiența similară cerută de Autoritatea contractantă, pentru fiecare dintre atestări în parte. </w:t>
      </w:r>
    </w:p>
    <w:p w14:paraId="53315D29" w14:textId="77777777" w:rsidR="008841C5" w:rsidRPr="008841C5" w:rsidRDefault="008841C5" w:rsidP="008841C5">
      <w:pPr>
        <w:spacing w:after="0" w:line="276" w:lineRule="auto"/>
        <w:ind w:firstLine="720"/>
        <w:jc w:val="both"/>
        <w:rPr>
          <w:rFonts w:ascii="Times New Roman" w:eastAsia="Calibri" w:hAnsi="Times New Roman" w:cs="Times New Roman"/>
          <w:sz w:val="24"/>
          <w:szCs w:val="24"/>
        </w:rPr>
      </w:pPr>
    </w:p>
    <w:p w14:paraId="27CFE0C3" w14:textId="77777777" w:rsidR="008841C5" w:rsidRPr="008841C5" w:rsidRDefault="008841C5" w:rsidP="008841C5">
      <w:pPr>
        <w:numPr>
          <w:ilvl w:val="1"/>
          <w:numId w:val="16"/>
        </w:numPr>
        <w:suppressAutoHyphens/>
        <w:spacing w:after="0" w:line="256" w:lineRule="auto"/>
        <w:ind w:left="1440"/>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 xml:space="preserve">Profilul și responsabilitățile experților principali </w:t>
      </w:r>
    </w:p>
    <w:p w14:paraId="6CEE5DC5"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p>
    <w:p w14:paraId="0F9052F8"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8841C5">
        <w:rPr>
          <w:rFonts w:ascii="Times New Roman" w:eastAsia="Calibri" w:hAnsi="Times New Roman" w:cs="Times New Roman"/>
          <w:b/>
          <w:bCs/>
          <w:sz w:val="24"/>
          <w:szCs w:val="24"/>
        </w:rPr>
        <w:t>minimum următoarele specializări/atestate</w:t>
      </w:r>
      <w:r w:rsidRPr="008841C5">
        <w:rPr>
          <w:rFonts w:ascii="Times New Roman" w:eastAsia="Calibri" w:hAnsi="Times New Roman" w:cs="Times New Roman"/>
          <w:sz w:val="24"/>
          <w:szCs w:val="24"/>
        </w:rPr>
        <w:t>:</w:t>
      </w:r>
    </w:p>
    <w:p w14:paraId="2ECBA613"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p>
    <w:p w14:paraId="55AEE04C" w14:textId="77777777" w:rsidR="008841C5" w:rsidRPr="008841C5" w:rsidRDefault="008841C5">
      <w:pPr>
        <w:numPr>
          <w:ilvl w:val="0"/>
          <w:numId w:val="71"/>
        </w:numPr>
        <w:suppressAutoHyphens/>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b/>
          <w:bCs/>
          <w:sz w:val="24"/>
          <w:szCs w:val="24"/>
        </w:rPr>
        <w:t>Echipa de diriginți</w:t>
      </w:r>
      <w:r w:rsidRPr="008841C5">
        <w:rPr>
          <w:rFonts w:ascii="Times New Roman" w:hAnsi="Times New Roman" w:cs="Times New Roman"/>
          <w:sz w:val="24"/>
          <w:szCs w:val="24"/>
        </w:rPr>
        <w:t xml:space="preserve"> </w:t>
      </w:r>
      <w:r w:rsidRPr="008841C5">
        <w:rPr>
          <w:rFonts w:ascii="Times New Roman" w:hAnsi="Times New Roman" w:cs="Times New Roman"/>
          <w:b/>
          <w:bCs/>
          <w:sz w:val="24"/>
          <w:szCs w:val="24"/>
        </w:rPr>
        <w:t>va fi coordonată de un CONSILIER INGINER CONSTRUCȚII</w:t>
      </w:r>
      <w:r w:rsidRPr="008841C5">
        <w:rPr>
          <w:rFonts w:ascii="Times New Roman" w:hAnsi="Times New Roman" w:cs="Times New Roman"/>
          <w:sz w:val="24"/>
          <w:szCs w:val="24"/>
        </w:rPr>
        <w:t xml:space="preserve"> care a participat în această calitate în cadrul a </w:t>
      </w:r>
      <w:r w:rsidRPr="008841C5">
        <w:rPr>
          <w:rFonts w:ascii="Times New Roman" w:hAnsi="Times New Roman" w:cs="Times New Roman"/>
          <w:b/>
          <w:bCs/>
          <w:sz w:val="24"/>
          <w:szCs w:val="24"/>
        </w:rPr>
        <w:t>minimum un contract de servicii de supraveghere/dirigenție de șantier pentru lucrări de construcții civile, cel puțin de categoria de importanță C</w:t>
      </w:r>
      <w:r w:rsidRPr="008841C5">
        <w:rPr>
          <w:rFonts w:ascii="Times New Roman" w:hAnsi="Times New Roman" w:cs="Times New Roman"/>
          <w:sz w:val="24"/>
          <w:szCs w:val="24"/>
        </w:rPr>
        <w:t xml:space="preserve">. </w:t>
      </w:r>
    </w:p>
    <w:p w14:paraId="30DFA2B2" w14:textId="77777777" w:rsidR="008841C5" w:rsidRPr="008841C5" w:rsidRDefault="008841C5" w:rsidP="008841C5">
      <w:pPr>
        <w:numPr>
          <w:ilvl w:val="0"/>
          <w:numId w:val="10"/>
        </w:numPr>
        <w:suppressAutoHyphens/>
        <w:spacing w:after="0" w:line="254" w:lineRule="auto"/>
        <w:ind w:left="108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Se va atașa diploma de studii - </w:t>
      </w:r>
      <w:r w:rsidRPr="008841C5">
        <w:rPr>
          <w:rFonts w:ascii="Times New Roman" w:eastAsia="Calibri" w:hAnsi="Times New Roman" w:cs="Times New Roman"/>
          <w:b/>
          <w:bCs/>
          <w:sz w:val="24"/>
          <w:szCs w:val="24"/>
        </w:rPr>
        <w:t xml:space="preserve">Absolvent studii universitare din domeniul tehnic – inginerie civilă </w:t>
      </w:r>
    </w:p>
    <w:p w14:paraId="0E714D66" w14:textId="77777777" w:rsidR="008841C5" w:rsidRPr="008841C5" w:rsidRDefault="008841C5" w:rsidP="008841C5">
      <w:pPr>
        <w:numPr>
          <w:ilvl w:val="0"/>
          <w:numId w:val="10"/>
        </w:numPr>
        <w:suppressAutoHyphens/>
        <w:spacing w:after="0" w:line="254" w:lineRule="auto"/>
        <w:ind w:left="1080"/>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Documentele-suport relevante</w:t>
      </w:r>
      <w:r w:rsidRPr="008841C5">
        <w:rPr>
          <w:rFonts w:ascii="Times New Roman" w:eastAsia="Calibri" w:hAnsi="Times New Roman" w:cs="Times New Roman"/>
          <w:sz w:val="24"/>
          <w:szCs w:val="24"/>
        </w:rPr>
        <w:t xml:space="preserve"> care atestă </w:t>
      </w:r>
      <w:proofErr w:type="spellStart"/>
      <w:r w:rsidRPr="008841C5">
        <w:rPr>
          <w:rFonts w:ascii="Times New Roman" w:eastAsia="Calibri" w:hAnsi="Times New Roman" w:cs="Times New Roman"/>
          <w:b/>
          <w:bCs/>
          <w:sz w:val="24"/>
          <w:szCs w:val="24"/>
        </w:rPr>
        <w:t>experienţa</w:t>
      </w:r>
      <w:proofErr w:type="spellEnd"/>
      <w:r w:rsidRPr="008841C5">
        <w:rPr>
          <w:rFonts w:ascii="Times New Roman" w:eastAsia="Calibri" w:hAnsi="Times New Roman" w:cs="Times New Roman"/>
          <w:b/>
          <w:bCs/>
          <w:sz w:val="24"/>
          <w:szCs w:val="24"/>
        </w:rPr>
        <w:t xml:space="preserve"> profesională (</w:t>
      </w:r>
      <w:proofErr w:type="spellStart"/>
      <w:r w:rsidRPr="008841C5">
        <w:rPr>
          <w:rFonts w:ascii="Times New Roman" w:eastAsia="Calibri" w:hAnsi="Times New Roman" w:cs="Times New Roman"/>
          <w:b/>
          <w:bCs/>
          <w:sz w:val="24"/>
          <w:szCs w:val="24"/>
        </w:rPr>
        <w:t>fişa</w:t>
      </w:r>
      <w:proofErr w:type="spellEnd"/>
      <w:r w:rsidRPr="008841C5">
        <w:rPr>
          <w:rFonts w:ascii="Times New Roman" w:eastAsia="Calibri" w:hAnsi="Times New Roman" w:cs="Times New Roman"/>
          <w:b/>
          <w:bCs/>
          <w:sz w:val="24"/>
          <w:szCs w:val="24"/>
        </w:rPr>
        <w:t xml:space="preserve"> de post, contractul de muncă, recomandarea sau orice alte documente similare)</w:t>
      </w:r>
      <w:r w:rsidRPr="008841C5">
        <w:rPr>
          <w:rFonts w:ascii="Times New Roman" w:eastAsia="Calibri" w:hAnsi="Times New Roman" w:cs="Times New Roman"/>
          <w:sz w:val="24"/>
          <w:szCs w:val="24"/>
        </w:rPr>
        <w:t xml:space="preserve">, din care să reiasă tipul de activități îndeplinite de către persoana propusă ca și </w:t>
      </w:r>
      <w:r w:rsidRPr="008841C5">
        <w:rPr>
          <w:rFonts w:ascii="Times New Roman" w:eastAsia="Calibri" w:hAnsi="Times New Roman" w:cs="Times New Roman"/>
          <w:b/>
          <w:bCs/>
          <w:sz w:val="24"/>
          <w:szCs w:val="24"/>
        </w:rPr>
        <w:t>Consilier inginer construcții.</w:t>
      </w:r>
    </w:p>
    <w:p w14:paraId="2BB30784" w14:textId="77777777" w:rsidR="008841C5" w:rsidRPr="008841C5" w:rsidRDefault="008841C5" w:rsidP="008841C5">
      <w:pPr>
        <w:numPr>
          <w:ilvl w:val="0"/>
          <w:numId w:val="10"/>
        </w:numPr>
        <w:suppressAutoHyphens/>
        <w:spacing w:after="0" w:line="254" w:lineRule="auto"/>
        <w:ind w:left="108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Documente care atestă </w:t>
      </w:r>
      <w:r w:rsidRPr="008841C5">
        <w:rPr>
          <w:rFonts w:ascii="Times New Roman" w:eastAsia="Calibri" w:hAnsi="Times New Roman" w:cs="Times New Roman"/>
          <w:b/>
          <w:bCs/>
          <w:sz w:val="24"/>
          <w:szCs w:val="24"/>
        </w:rPr>
        <w:t>relația juridică dintre Ofertant și persoanele responsabile cu îndeplinirea contractului,</w:t>
      </w:r>
      <w:r w:rsidRPr="008841C5">
        <w:rPr>
          <w:rFonts w:ascii="Times New Roman" w:eastAsia="Calibri" w:hAnsi="Times New Roman" w:cs="Times New Roman"/>
          <w:sz w:val="24"/>
          <w:szCs w:val="24"/>
        </w:rPr>
        <w:t xml:space="preserve"> respectiv: contracte de muncă/ contracte de colaborare/ contracte de prestări servicii sau orice alte documente (</w:t>
      </w:r>
      <w:r w:rsidRPr="008841C5">
        <w:rPr>
          <w:rFonts w:ascii="Times New Roman" w:eastAsia="Calibri" w:hAnsi="Times New Roman" w:cs="Times New Roman"/>
          <w:i/>
          <w:iCs/>
          <w:sz w:val="24"/>
          <w:szCs w:val="24"/>
        </w:rPr>
        <w:t>extrase REVISAL, registrul angajaților etc.</w:t>
      </w:r>
      <w:r w:rsidRPr="008841C5">
        <w:rPr>
          <w:rFonts w:ascii="Times New Roman" w:eastAsia="Calibri" w:hAnsi="Times New Roman" w:cs="Times New Roman"/>
          <w:sz w:val="24"/>
          <w:szCs w:val="24"/>
        </w:rPr>
        <w:t xml:space="preserve">) din care să rezulte relația Ofertantului cu personalul propriu al acestuia (sau al asociaților, subcontractorilor sau terților susținători, după caz) sau </w:t>
      </w:r>
      <w:r w:rsidRPr="008841C5">
        <w:rPr>
          <w:rFonts w:ascii="Times New Roman" w:eastAsia="Calibri" w:hAnsi="Times New Roman" w:cs="Times New Roman"/>
          <w:b/>
          <w:bCs/>
          <w:sz w:val="24"/>
          <w:szCs w:val="24"/>
        </w:rPr>
        <w:t>declarații de disponibilitate,</w:t>
      </w:r>
      <w:r w:rsidRPr="008841C5">
        <w:rPr>
          <w:rFonts w:ascii="Times New Roman" w:eastAsia="Calibri" w:hAnsi="Times New Roman" w:cs="Times New Roman"/>
          <w:sz w:val="24"/>
          <w:szCs w:val="24"/>
        </w:rPr>
        <w:t xml:space="preserve"> în cazul persoanelor propuse care nu sunt angajate permanent ale Ofertantului.</w:t>
      </w:r>
    </w:p>
    <w:p w14:paraId="0E34150B" w14:textId="77777777" w:rsidR="008841C5" w:rsidRPr="008841C5" w:rsidRDefault="008841C5" w:rsidP="008841C5">
      <w:pPr>
        <w:numPr>
          <w:ilvl w:val="0"/>
          <w:numId w:val="10"/>
        </w:numPr>
        <w:suppressAutoHyphens/>
        <w:spacing w:after="0" w:line="254" w:lineRule="auto"/>
        <w:ind w:left="1080"/>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Responsabilitățile</w:t>
      </w:r>
      <w:r w:rsidRPr="008841C5">
        <w:rPr>
          <w:rFonts w:ascii="Times New Roman" w:eastAsia="Calibri" w:hAnsi="Times New Roman" w:cs="Times New Roman"/>
          <w:sz w:val="24"/>
          <w:szCs w:val="24"/>
        </w:rPr>
        <w:t xml:space="preserve"> în îndeplinirea contractului (</w:t>
      </w:r>
      <w:r w:rsidRPr="008841C5">
        <w:rPr>
          <w:rFonts w:ascii="Times New Roman" w:eastAsia="Calibri" w:hAnsi="Times New Roman" w:cs="Times New Roman"/>
          <w:b/>
          <w:bCs/>
          <w:sz w:val="24"/>
          <w:szCs w:val="24"/>
        </w:rPr>
        <w:t>Ofertantul va descrie în propunerea tehnică momentul în care acești experți vor interveni în implementarea viitorului contract)</w:t>
      </w:r>
      <w:r w:rsidRPr="008841C5">
        <w:rPr>
          <w:rFonts w:ascii="Times New Roman" w:eastAsia="Calibri" w:hAnsi="Times New Roman" w:cs="Times New Roman"/>
          <w:sz w:val="24"/>
          <w:szCs w:val="24"/>
        </w:rPr>
        <w:t>:</w:t>
      </w:r>
    </w:p>
    <w:p w14:paraId="7F180269"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Consilierul inginer construcții</w:t>
      </w:r>
      <w:r w:rsidRPr="008841C5">
        <w:rPr>
          <w:rFonts w:ascii="Times New Roman" w:eastAsia="Calibri" w:hAnsi="Times New Roman" w:cs="Times New Roman"/>
          <w:sz w:val="24"/>
          <w:szCs w:val="24"/>
        </w:rPr>
        <w:t xml:space="preserve"> este responsabil cu măsurarea, calcularea și centralizarea materialelor și lucrărilor executate în baza proiectului tehnic și a detaliilor de execuție. Acesta verifică listele de cantități, </w:t>
      </w:r>
      <w:hyperlink r:id="rId14" w:history="1">
        <w:r w:rsidRPr="008841C5">
          <w:rPr>
            <w:rFonts w:ascii="Times New Roman" w:eastAsia="Calibri" w:hAnsi="Times New Roman" w:cs="Times New Roman"/>
            <w:color w:val="0563C1"/>
            <w:sz w:val="24"/>
            <w:szCs w:val="24"/>
            <w:u w:val="single"/>
          </w:rPr>
          <w:t>antemăsurători</w:t>
        </w:r>
      </w:hyperlink>
      <w:r w:rsidRPr="008841C5">
        <w:rPr>
          <w:rFonts w:ascii="Times New Roman" w:eastAsia="Calibri" w:hAnsi="Times New Roman" w:cs="Times New Roman"/>
          <w:sz w:val="24"/>
          <w:szCs w:val="24"/>
        </w:rPr>
        <w:t>le și </w:t>
      </w:r>
      <w:hyperlink r:id="rId15" w:history="1">
        <w:r w:rsidRPr="008841C5">
          <w:rPr>
            <w:rFonts w:ascii="Times New Roman" w:eastAsia="Calibri" w:hAnsi="Times New Roman" w:cs="Times New Roman"/>
            <w:color w:val="0563C1"/>
            <w:sz w:val="24"/>
            <w:szCs w:val="24"/>
            <w:u w:val="single"/>
          </w:rPr>
          <w:t>situațiile de lucrări</w:t>
        </w:r>
      </w:hyperlink>
      <w:r w:rsidRPr="008841C5">
        <w:rPr>
          <w:rFonts w:ascii="Times New Roman" w:eastAsia="Calibri" w:hAnsi="Times New Roman" w:cs="Times New Roman"/>
          <w:sz w:val="24"/>
          <w:szCs w:val="24"/>
        </w:rPr>
        <w:t> (atașamente), asigurând controlul consumurilor și decontarea corectă a lucrărilor executate pentru a confirma Achizitorului că ceea ce s-a proiectat corespunde cu ceea ce s-a construit și că facturarea reflectă realitatea din teren, având un rol cheie între Achizitor și Executant.</w:t>
      </w:r>
    </w:p>
    <w:p w14:paraId="572177EB"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b/>
          <w:bCs/>
          <w:sz w:val="24"/>
          <w:szCs w:val="24"/>
        </w:rPr>
      </w:pPr>
    </w:p>
    <w:p w14:paraId="3A02634A"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Responsabilități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principale</w:t>
      </w:r>
      <w:proofErr w:type="spellEnd"/>
      <w:r w:rsidRPr="008841C5">
        <w:rPr>
          <w:rFonts w:ascii="Times New Roman" w:eastAsia="Calibri" w:hAnsi="Times New Roman" w:cs="Times New Roman"/>
          <w:b/>
          <w:bCs/>
          <w:sz w:val="24"/>
          <w:szCs w:val="24"/>
          <w:lang w:val="en-US"/>
        </w:rPr>
        <w:t>:</w:t>
      </w:r>
    </w:p>
    <w:p w14:paraId="08A7DD76" w14:textId="77777777" w:rsidR="008841C5" w:rsidRPr="008841C5" w:rsidRDefault="008841C5">
      <w:pPr>
        <w:numPr>
          <w:ilvl w:val="0"/>
          <w:numId w:val="70"/>
        </w:numPr>
        <w:suppressAutoHyphens/>
        <w:spacing w:after="0" w:line="254" w:lineRule="auto"/>
        <w:jc w:val="both"/>
        <w:rPr>
          <w:rFonts w:ascii="Times New Roman" w:eastAsia="Calibri" w:hAnsi="Times New Roman" w:cs="Times New Roman"/>
          <w:sz w:val="24"/>
          <w:szCs w:val="24"/>
          <w:lang w:val="en-US"/>
        </w:rPr>
      </w:pPr>
      <w:r w:rsidRPr="008841C5">
        <w:rPr>
          <w:rFonts w:ascii="Times New Roman" w:eastAsia="Calibri" w:hAnsi="Times New Roman" w:cs="Times New Roman"/>
          <w:b/>
          <w:bCs/>
          <w:sz w:val="24"/>
          <w:szCs w:val="24"/>
          <w:lang w:val="en-US"/>
        </w:rPr>
        <w:t xml:space="preserve">Analiza </w:t>
      </w:r>
      <w:proofErr w:type="spellStart"/>
      <w:r w:rsidRPr="008841C5">
        <w:rPr>
          <w:rFonts w:ascii="Times New Roman" w:eastAsia="Calibri" w:hAnsi="Times New Roman" w:cs="Times New Roman"/>
          <w:b/>
          <w:bCs/>
          <w:sz w:val="24"/>
          <w:szCs w:val="24"/>
          <w:lang w:val="en-US"/>
        </w:rPr>
        <w:t>Proiectului</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Studierea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proiectului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tehnic</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planșelor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caietelor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sarcini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gramStart"/>
      <w:r w:rsidRPr="008841C5">
        <w:rPr>
          <w:rFonts w:ascii="Times New Roman" w:eastAsia="Calibri" w:hAnsi="Times New Roman" w:cs="Times New Roman"/>
          <w:sz w:val="24"/>
          <w:szCs w:val="24"/>
          <w:lang w:val="en-US"/>
        </w:rPr>
        <w:t>a</w:t>
      </w:r>
      <w:proofErr w:type="gram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extrage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cantitățile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necesare</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materiale</w:t>
      </w:r>
      <w:proofErr w:type="spellEnd"/>
      <w:r w:rsidRPr="008841C5">
        <w:rPr>
          <w:rFonts w:ascii="Times New Roman" w:eastAsia="Calibri" w:hAnsi="Times New Roman" w:cs="Times New Roman"/>
          <w:sz w:val="24"/>
          <w:szCs w:val="24"/>
          <w:lang w:val="en-US"/>
        </w:rPr>
        <w:t>.</w:t>
      </w:r>
    </w:p>
    <w:p w14:paraId="2AE7A799" w14:textId="77777777" w:rsidR="008841C5" w:rsidRPr="008841C5" w:rsidRDefault="008841C5">
      <w:pPr>
        <w:numPr>
          <w:ilvl w:val="0"/>
          <w:numId w:val="70"/>
        </w:numPr>
        <w:suppressAutoHyphens/>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Antemăsurători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și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Măsurători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în</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Șantier</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Verificarea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volumelor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materiale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beton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fier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cărămidă</w:t>
      </w:r>
      <w:proofErr w:type="spellEnd"/>
      <w:r w:rsidRPr="008841C5">
        <w:rPr>
          <w:rFonts w:ascii="Times New Roman" w:eastAsia="Calibri" w:hAnsi="Times New Roman" w:cs="Times New Roman"/>
          <w:sz w:val="24"/>
          <w:szCs w:val="24"/>
          <w:lang w:val="en-US"/>
        </w:rPr>
        <w:t xml:space="preserve">) din </w:t>
      </w:r>
      <w:proofErr w:type="spellStart"/>
      <w:r w:rsidRPr="008841C5">
        <w:rPr>
          <w:rFonts w:ascii="Times New Roman" w:eastAsia="Calibri" w:hAnsi="Times New Roman" w:cs="Times New Roman"/>
          <w:sz w:val="24"/>
          <w:szCs w:val="24"/>
          <w:lang w:val="en-US"/>
        </w:rPr>
        <w:t>proiect</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măsurarea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lucrărilor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efectiv</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executate</w:t>
      </w:r>
      <w:proofErr w:type="spellEnd"/>
      <w:r w:rsidRPr="008841C5">
        <w:rPr>
          <w:rFonts w:ascii="Times New Roman" w:eastAsia="Calibri" w:hAnsi="Times New Roman" w:cs="Times New Roman"/>
          <w:sz w:val="24"/>
          <w:szCs w:val="24"/>
          <w:lang w:val="en-US"/>
        </w:rPr>
        <w:t xml:space="preserve"> pe </w:t>
      </w:r>
      <w:proofErr w:type="spellStart"/>
      <w:r w:rsidRPr="008841C5">
        <w:rPr>
          <w:rFonts w:ascii="Times New Roman" w:eastAsia="Calibri" w:hAnsi="Times New Roman" w:cs="Times New Roman"/>
          <w:sz w:val="24"/>
          <w:szCs w:val="24"/>
          <w:lang w:val="en-US"/>
        </w:rPr>
        <w:t>șantier</w:t>
      </w:r>
      <w:proofErr w:type="spellEnd"/>
      <w:r w:rsidRPr="008841C5">
        <w:rPr>
          <w:rFonts w:ascii="Times New Roman" w:eastAsia="Calibri" w:hAnsi="Times New Roman" w:cs="Times New Roman"/>
          <w:sz w:val="24"/>
          <w:szCs w:val="24"/>
          <w:lang w:val="en-US"/>
        </w:rPr>
        <w:t>.</w:t>
      </w:r>
    </w:p>
    <w:p w14:paraId="1415671C" w14:textId="77777777" w:rsidR="008841C5" w:rsidRPr="008841C5" w:rsidRDefault="008841C5">
      <w:pPr>
        <w:numPr>
          <w:ilvl w:val="0"/>
          <w:numId w:val="70"/>
        </w:numPr>
        <w:suppressAutoHyphens/>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Situații</w:t>
      </w:r>
      <w:proofErr w:type="spellEnd"/>
      <w:r w:rsidRPr="008841C5">
        <w:rPr>
          <w:rFonts w:ascii="Times New Roman" w:eastAsia="Calibri" w:hAnsi="Times New Roman" w:cs="Times New Roman"/>
          <w:b/>
          <w:bCs/>
          <w:sz w:val="24"/>
          <w:szCs w:val="24"/>
          <w:lang w:val="en-US"/>
        </w:rPr>
        <w:t xml:space="preserve"> de </w:t>
      </w:r>
      <w:proofErr w:type="spellStart"/>
      <w:r w:rsidRPr="008841C5">
        <w:rPr>
          <w:rFonts w:ascii="Times New Roman" w:eastAsia="Calibri" w:hAnsi="Times New Roman" w:cs="Times New Roman"/>
          <w:b/>
          <w:bCs/>
          <w:sz w:val="24"/>
          <w:szCs w:val="24"/>
          <w:lang w:val="en-US"/>
        </w:rPr>
        <w:t>Lucrări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și</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Decontări</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Verificarea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documentelor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necesare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atașamente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decontarea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lucrărilor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către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beneficiar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verificarea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situațiilor</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plată</w:t>
      </w:r>
      <w:proofErr w:type="spellEnd"/>
      <w:r w:rsidRPr="008841C5">
        <w:rPr>
          <w:rFonts w:ascii="Times New Roman" w:eastAsia="Calibri" w:hAnsi="Times New Roman" w:cs="Times New Roman"/>
          <w:sz w:val="24"/>
          <w:szCs w:val="24"/>
          <w:lang w:val="en-US"/>
        </w:rPr>
        <w:t xml:space="preserve"> ale </w:t>
      </w:r>
      <w:proofErr w:type="spellStart"/>
      <w:r w:rsidRPr="008841C5">
        <w:rPr>
          <w:rFonts w:ascii="Times New Roman" w:eastAsia="Calibri" w:hAnsi="Times New Roman" w:cs="Times New Roman"/>
          <w:sz w:val="24"/>
          <w:szCs w:val="24"/>
          <w:lang w:val="en-US"/>
        </w:rPr>
        <w:t>subcontractanților</w:t>
      </w:r>
      <w:proofErr w:type="spellEnd"/>
      <w:r w:rsidRPr="008841C5">
        <w:rPr>
          <w:rFonts w:ascii="Times New Roman" w:eastAsia="Calibri" w:hAnsi="Times New Roman" w:cs="Times New Roman"/>
          <w:sz w:val="24"/>
          <w:szCs w:val="24"/>
          <w:lang w:val="en-US"/>
        </w:rPr>
        <w:t>/</w:t>
      </w:r>
      <w:proofErr w:type="spellStart"/>
      <w:r w:rsidRPr="008841C5">
        <w:rPr>
          <w:rFonts w:ascii="Times New Roman" w:eastAsia="Calibri" w:hAnsi="Times New Roman" w:cs="Times New Roman"/>
          <w:sz w:val="24"/>
          <w:szCs w:val="24"/>
          <w:lang w:val="en-US"/>
        </w:rPr>
        <w:t>asociaților</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după</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caz</w:t>
      </w:r>
      <w:proofErr w:type="spellEnd"/>
      <w:r w:rsidRPr="008841C5">
        <w:rPr>
          <w:rFonts w:ascii="Times New Roman" w:eastAsia="Calibri" w:hAnsi="Times New Roman" w:cs="Times New Roman"/>
          <w:sz w:val="24"/>
          <w:szCs w:val="24"/>
          <w:lang w:val="en-US"/>
        </w:rPr>
        <w:t>.</w:t>
      </w:r>
    </w:p>
    <w:p w14:paraId="14215E70" w14:textId="77777777" w:rsidR="008841C5" w:rsidRPr="008841C5" w:rsidRDefault="008841C5">
      <w:pPr>
        <w:numPr>
          <w:ilvl w:val="0"/>
          <w:numId w:val="70"/>
        </w:numPr>
        <w:suppressAutoHyphens/>
        <w:spacing w:after="0" w:line="254" w:lineRule="auto"/>
        <w:jc w:val="both"/>
        <w:rPr>
          <w:rFonts w:ascii="Times New Roman" w:eastAsia="Calibri" w:hAnsi="Times New Roman" w:cs="Times New Roman"/>
          <w:sz w:val="24"/>
          <w:szCs w:val="24"/>
          <w:lang w:val="en-US"/>
        </w:rPr>
      </w:pPr>
      <w:proofErr w:type="spellStart"/>
      <w:r w:rsidRPr="008841C5">
        <w:rPr>
          <w:rFonts w:ascii="Times New Roman" w:eastAsia="Calibri" w:hAnsi="Times New Roman" w:cs="Times New Roman"/>
          <w:b/>
          <w:bCs/>
          <w:sz w:val="24"/>
          <w:szCs w:val="24"/>
          <w:lang w:val="en-US"/>
        </w:rPr>
        <w:t>Gestionarea</w:t>
      </w:r>
      <w:proofErr w:type="spellEnd"/>
      <w:r w:rsidRPr="008841C5">
        <w:rPr>
          <w:rFonts w:ascii="Times New Roman" w:eastAsia="Calibri" w:hAnsi="Times New Roman" w:cs="Times New Roman"/>
          <w:b/>
          <w:bCs/>
          <w:sz w:val="24"/>
          <w:szCs w:val="24"/>
          <w:lang w:val="en-US"/>
        </w:rPr>
        <w:t xml:space="preserve"> </w:t>
      </w:r>
      <w:proofErr w:type="spellStart"/>
      <w:r w:rsidRPr="008841C5">
        <w:rPr>
          <w:rFonts w:ascii="Times New Roman" w:eastAsia="Calibri" w:hAnsi="Times New Roman" w:cs="Times New Roman"/>
          <w:b/>
          <w:bCs/>
          <w:sz w:val="24"/>
          <w:szCs w:val="24"/>
          <w:lang w:val="en-US"/>
        </w:rPr>
        <w:t>Resurselor</w:t>
      </w:r>
      <w:proofErr w:type="spellEnd"/>
      <w:r w:rsidRPr="008841C5">
        <w:rPr>
          <w:rFonts w:ascii="Times New Roman" w:eastAsia="Calibri" w:hAnsi="Times New Roman" w:cs="Times New Roman"/>
          <w:b/>
          <w:bCs/>
          <w:sz w:val="24"/>
          <w:szCs w:val="24"/>
          <w:lang w:val="en-US"/>
        </w:rPr>
        <w:t>:</w:t>
      </w:r>
      <w:r w:rsidRPr="008841C5">
        <w:rPr>
          <w:rFonts w:ascii="Times New Roman" w:eastAsia="Calibri" w:hAnsi="Times New Roman" w:cs="Times New Roman"/>
          <w:sz w:val="24"/>
          <w:szCs w:val="24"/>
          <w:lang w:val="en-US"/>
        </w:rPr>
        <w:t> </w:t>
      </w:r>
      <w:proofErr w:type="spellStart"/>
      <w:r w:rsidRPr="008841C5">
        <w:rPr>
          <w:rFonts w:ascii="Times New Roman" w:eastAsia="Calibri" w:hAnsi="Times New Roman" w:cs="Times New Roman"/>
          <w:sz w:val="24"/>
          <w:szCs w:val="24"/>
          <w:lang w:val="en-US"/>
        </w:rPr>
        <w:t>Verificarea</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necesarului</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materie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primă</w:t>
      </w:r>
      <w:proofErr w:type="spellEnd"/>
      <w:r w:rsidRPr="008841C5">
        <w:rPr>
          <w:rFonts w:ascii="Times New Roman" w:eastAsia="Calibri" w:hAnsi="Times New Roman" w:cs="Times New Roman"/>
          <w:sz w:val="24"/>
          <w:szCs w:val="24"/>
          <w:lang w:val="en-US"/>
        </w:rPr>
        <w:t xml:space="preserve"> din </w:t>
      </w:r>
      <w:proofErr w:type="spellStart"/>
      <w:r w:rsidRPr="008841C5">
        <w:rPr>
          <w:rFonts w:ascii="Times New Roman" w:eastAsia="Calibri" w:hAnsi="Times New Roman" w:cs="Times New Roman"/>
          <w:sz w:val="24"/>
          <w:szCs w:val="24"/>
          <w:lang w:val="en-US"/>
        </w:rPr>
        <w:t>Proiectul</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tehnic</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și</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Detaliile</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execuție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în</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raport</w:t>
      </w:r>
      <w:proofErr w:type="spellEnd"/>
      <w:r w:rsidRPr="008841C5">
        <w:rPr>
          <w:rFonts w:ascii="Times New Roman" w:eastAsia="Calibri" w:hAnsi="Times New Roman" w:cs="Times New Roman"/>
          <w:sz w:val="24"/>
          <w:szCs w:val="24"/>
          <w:lang w:val="en-US"/>
        </w:rPr>
        <w:t xml:space="preserve"> cu </w:t>
      </w:r>
      <w:proofErr w:type="spellStart"/>
      <w:r w:rsidRPr="008841C5">
        <w:rPr>
          <w:rFonts w:ascii="Times New Roman" w:eastAsia="Calibri" w:hAnsi="Times New Roman" w:cs="Times New Roman"/>
          <w:sz w:val="24"/>
          <w:szCs w:val="24"/>
          <w:lang w:val="en-US"/>
        </w:rPr>
        <w:t>comenzile</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lansate</w:t>
      </w:r>
      <w:proofErr w:type="spellEnd"/>
      <w:r w:rsidRPr="008841C5">
        <w:rPr>
          <w:rFonts w:ascii="Times New Roman" w:eastAsia="Calibri" w:hAnsi="Times New Roman" w:cs="Times New Roman"/>
          <w:sz w:val="24"/>
          <w:szCs w:val="24"/>
          <w:lang w:val="en-US"/>
        </w:rPr>
        <w:t xml:space="preserve"> de </w:t>
      </w:r>
      <w:proofErr w:type="spellStart"/>
      <w:r w:rsidRPr="008841C5">
        <w:rPr>
          <w:rFonts w:ascii="Times New Roman" w:eastAsia="Calibri" w:hAnsi="Times New Roman" w:cs="Times New Roman"/>
          <w:sz w:val="24"/>
          <w:szCs w:val="24"/>
          <w:lang w:val="en-US"/>
        </w:rPr>
        <w:t>către</w:t>
      </w:r>
      <w:proofErr w:type="spellEnd"/>
      <w:r w:rsidRPr="008841C5">
        <w:rPr>
          <w:rFonts w:ascii="Times New Roman" w:eastAsia="Calibri" w:hAnsi="Times New Roman" w:cs="Times New Roman"/>
          <w:sz w:val="24"/>
          <w:szCs w:val="24"/>
          <w:lang w:val="en-US"/>
        </w:rPr>
        <w:t xml:space="preserve"> Executant - </w:t>
      </w:r>
      <w:proofErr w:type="spellStart"/>
      <w:r w:rsidRPr="008841C5">
        <w:rPr>
          <w:rFonts w:ascii="Times New Roman" w:eastAsia="Calibri" w:hAnsi="Times New Roman" w:cs="Times New Roman"/>
          <w:sz w:val="24"/>
          <w:szCs w:val="24"/>
          <w:lang w:val="en-US"/>
        </w:rPr>
        <w:t>pentru</w:t>
      </w:r>
      <w:proofErr w:type="spellEnd"/>
      <w:r w:rsidRPr="008841C5">
        <w:rPr>
          <w:rFonts w:ascii="Times New Roman" w:eastAsia="Calibri" w:hAnsi="Times New Roman" w:cs="Times New Roman"/>
          <w:sz w:val="24"/>
          <w:szCs w:val="24"/>
          <w:lang w:val="en-US"/>
        </w:rPr>
        <w:t xml:space="preserve"> </w:t>
      </w:r>
      <w:proofErr w:type="spellStart"/>
      <w:r w:rsidRPr="008841C5">
        <w:rPr>
          <w:rFonts w:ascii="Times New Roman" w:eastAsia="Calibri" w:hAnsi="Times New Roman" w:cs="Times New Roman"/>
          <w:sz w:val="24"/>
          <w:szCs w:val="24"/>
          <w:lang w:val="en-US"/>
        </w:rPr>
        <w:t>aprovizionarea</w:t>
      </w:r>
      <w:proofErr w:type="spellEnd"/>
      <w:r w:rsidRPr="008841C5">
        <w:rPr>
          <w:rFonts w:ascii="Times New Roman" w:eastAsia="Calibri" w:hAnsi="Times New Roman" w:cs="Times New Roman"/>
          <w:sz w:val="24"/>
          <w:szCs w:val="24"/>
          <w:lang w:val="en-US"/>
        </w:rPr>
        <w:t xml:space="preserve"> la </w:t>
      </w:r>
      <w:proofErr w:type="spellStart"/>
      <w:r w:rsidRPr="008841C5">
        <w:rPr>
          <w:rFonts w:ascii="Times New Roman" w:eastAsia="Calibri" w:hAnsi="Times New Roman" w:cs="Times New Roman"/>
          <w:sz w:val="24"/>
          <w:szCs w:val="24"/>
          <w:lang w:val="en-US"/>
        </w:rPr>
        <w:t>timp</w:t>
      </w:r>
      <w:proofErr w:type="spellEnd"/>
      <w:r w:rsidRPr="008841C5">
        <w:rPr>
          <w:rFonts w:ascii="Times New Roman" w:eastAsia="Calibri" w:hAnsi="Times New Roman" w:cs="Times New Roman"/>
          <w:sz w:val="24"/>
          <w:szCs w:val="24"/>
          <w:lang w:val="en-US"/>
        </w:rPr>
        <w:t xml:space="preserve"> a </w:t>
      </w:r>
      <w:proofErr w:type="spellStart"/>
      <w:r w:rsidRPr="008841C5">
        <w:rPr>
          <w:rFonts w:ascii="Times New Roman" w:eastAsia="Calibri" w:hAnsi="Times New Roman" w:cs="Times New Roman"/>
          <w:sz w:val="24"/>
          <w:szCs w:val="24"/>
          <w:lang w:val="en-US"/>
        </w:rPr>
        <w:t>șantierului</w:t>
      </w:r>
      <w:proofErr w:type="spellEnd"/>
      <w:r w:rsidRPr="008841C5">
        <w:rPr>
          <w:rFonts w:ascii="Times New Roman" w:eastAsia="Calibri" w:hAnsi="Times New Roman" w:cs="Times New Roman"/>
          <w:sz w:val="24"/>
          <w:szCs w:val="24"/>
          <w:lang w:val="en-US"/>
        </w:rPr>
        <w:t>.</w:t>
      </w:r>
    </w:p>
    <w:p w14:paraId="5F30AA2E" w14:textId="77777777" w:rsidR="008841C5" w:rsidRPr="008841C5" w:rsidRDefault="008841C5">
      <w:pPr>
        <w:numPr>
          <w:ilvl w:val="0"/>
          <w:numId w:val="70"/>
        </w:numPr>
        <w:suppressAutoHyphens/>
        <w:spacing w:after="0" w:line="254" w:lineRule="auto"/>
        <w:jc w:val="both"/>
        <w:rPr>
          <w:rFonts w:ascii="Times New Roman" w:eastAsia="Calibri" w:hAnsi="Times New Roman" w:cs="Times New Roman"/>
          <w:sz w:val="24"/>
          <w:szCs w:val="24"/>
          <w:lang w:val="it-IT"/>
        </w:rPr>
      </w:pPr>
      <w:r w:rsidRPr="008841C5">
        <w:rPr>
          <w:rFonts w:ascii="Times New Roman" w:eastAsia="Calibri" w:hAnsi="Times New Roman" w:cs="Times New Roman"/>
          <w:b/>
          <w:bCs/>
          <w:sz w:val="24"/>
          <w:szCs w:val="24"/>
          <w:lang w:val="it-IT"/>
        </w:rPr>
        <w:t>Raportare:</w:t>
      </w:r>
      <w:r w:rsidRPr="008841C5">
        <w:rPr>
          <w:rFonts w:ascii="Times New Roman" w:eastAsia="Calibri" w:hAnsi="Times New Roman" w:cs="Times New Roman"/>
          <w:sz w:val="24"/>
          <w:szCs w:val="24"/>
          <w:lang w:val="it-IT"/>
        </w:rPr>
        <w:t> Monitorizarea progresului fizic și valoric al lucrărilor. </w:t>
      </w:r>
    </w:p>
    <w:p w14:paraId="68FD8917"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lang w:val="it-IT"/>
        </w:rPr>
      </w:pPr>
    </w:p>
    <w:p w14:paraId="61812426"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lang w:val="it-IT"/>
        </w:rPr>
      </w:pPr>
    </w:p>
    <w:p w14:paraId="3254BC1E" w14:textId="77777777" w:rsidR="008841C5" w:rsidRPr="008841C5" w:rsidRDefault="008841C5">
      <w:pPr>
        <w:numPr>
          <w:ilvl w:val="0"/>
          <w:numId w:val="71"/>
        </w:numPr>
        <w:suppressAutoHyphens/>
        <w:spacing w:after="0" w:line="256" w:lineRule="auto"/>
        <w:contextualSpacing/>
        <w:jc w:val="both"/>
        <w:rPr>
          <w:rFonts w:ascii="Times New Roman" w:hAnsi="Times New Roman" w:cs="Times New Roman"/>
          <w:sz w:val="24"/>
          <w:szCs w:val="24"/>
        </w:rPr>
      </w:pPr>
      <w:r w:rsidRPr="008841C5">
        <w:rPr>
          <w:rFonts w:ascii="Times New Roman" w:hAnsi="Times New Roman" w:cs="Times New Roman"/>
          <w:sz w:val="24"/>
          <w:szCs w:val="24"/>
        </w:rPr>
        <w:t xml:space="preserve">Diriginții de șantier care vor asigura serviciile de supraveghere a lucrărilor de instalații în cadrul intervențiilor de consolidare a imobilelor vor avea </w:t>
      </w:r>
      <w:r w:rsidRPr="008841C5">
        <w:rPr>
          <w:rFonts w:ascii="Times New Roman" w:hAnsi="Times New Roman" w:cs="Times New Roman"/>
          <w:b/>
          <w:sz w:val="24"/>
          <w:szCs w:val="24"/>
        </w:rPr>
        <w:t>atestarea Inspectoratului de Stat în Construcții</w:t>
      </w:r>
      <w:r w:rsidRPr="008841C5">
        <w:rPr>
          <w:rFonts w:ascii="Times New Roman" w:hAnsi="Times New Roman" w:cs="Times New Roman"/>
          <w:sz w:val="24"/>
          <w:szCs w:val="24"/>
        </w:rPr>
        <w:t xml:space="preserve"> (I.S.C.), aprobată prin Ordinul ministrului dezvoltării regionale și turismului nr. 1496/ 2011 pentru aprobarea Procedurii de autorizare a diriginților de șantier, </w:t>
      </w:r>
      <w:r w:rsidRPr="008841C5">
        <w:rPr>
          <w:rFonts w:ascii="Times New Roman" w:hAnsi="Times New Roman" w:cs="Times New Roman"/>
          <w:b/>
          <w:sz w:val="24"/>
          <w:szCs w:val="24"/>
        </w:rPr>
        <w:t>în domeniile/subdomeniile</w:t>
      </w:r>
      <w:r w:rsidRPr="008841C5">
        <w:rPr>
          <w:rFonts w:ascii="Times New Roman" w:hAnsi="Times New Roman" w:cs="Times New Roman"/>
          <w:sz w:val="24"/>
          <w:szCs w:val="24"/>
        </w:rPr>
        <w:t>:</w:t>
      </w:r>
    </w:p>
    <w:p w14:paraId="77C19D77" w14:textId="77777777" w:rsidR="008841C5" w:rsidRPr="008841C5" w:rsidRDefault="008841C5">
      <w:pPr>
        <w:numPr>
          <w:ilvl w:val="0"/>
          <w:numId w:val="66"/>
        </w:numPr>
        <w:suppressAutoHyphens/>
        <w:spacing w:after="0" w:line="256" w:lineRule="auto"/>
        <w:contextualSpacing/>
        <w:jc w:val="both"/>
        <w:rPr>
          <w:rFonts w:ascii="Times New Roman" w:hAnsi="Times New Roman" w:cs="Times New Roman"/>
          <w:b/>
          <w:bCs/>
          <w:sz w:val="24"/>
          <w:szCs w:val="24"/>
        </w:rPr>
      </w:pPr>
      <w:proofErr w:type="spellStart"/>
      <w:r w:rsidRPr="008841C5">
        <w:rPr>
          <w:rFonts w:ascii="Times New Roman" w:hAnsi="Times New Roman" w:cs="Times New Roman"/>
          <w:b/>
          <w:bCs/>
          <w:sz w:val="24"/>
          <w:szCs w:val="24"/>
          <w:lang w:val="en-US"/>
        </w:rPr>
        <w:t>Construcţii</w:t>
      </w:r>
      <w:proofErr w:type="spellEnd"/>
      <w:r w:rsidRPr="008841C5">
        <w:rPr>
          <w:rFonts w:ascii="Times New Roman" w:hAnsi="Times New Roman" w:cs="Times New Roman"/>
          <w:b/>
          <w:bCs/>
          <w:sz w:val="24"/>
          <w:szCs w:val="24"/>
          <w:lang w:val="en-US"/>
        </w:rPr>
        <w:t xml:space="preserve"> civile, </w:t>
      </w:r>
      <w:proofErr w:type="spellStart"/>
      <w:r w:rsidRPr="008841C5">
        <w:rPr>
          <w:rFonts w:ascii="Times New Roman" w:hAnsi="Times New Roman" w:cs="Times New Roman"/>
          <w:b/>
          <w:bCs/>
          <w:sz w:val="24"/>
          <w:szCs w:val="24"/>
          <w:lang w:val="en-US"/>
        </w:rPr>
        <w:t>industriale</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şi</w:t>
      </w:r>
      <w:proofErr w:type="spellEnd"/>
      <w:r w:rsidRPr="008841C5">
        <w:rPr>
          <w:rFonts w:ascii="Times New Roman" w:hAnsi="Times New Roman" w:cs="Times New Roman"/>
          <w:b/>
          <w:bCs/>
          <w:sz w:val="24"/>
          <w:szCs w:val="24"/>
          <w:lang w:val="en-US"/>
        </w:rPr>
        <w:t xml:space="preserve"> </w:t>
      </w:r>
      <w:proofErr w:type="spellStart"/>
      <w:r w:rsidRPr="008841C5">
        <w:rPr>
          <w:rFonts w:ascii="Times New Roman" w:hAnsi="Times New Roman" w:cs="Times New Roman"/>
          <w:b/>
          <w:bCs/>
          <w:sz w:val="24"/>
          <w:szCs w:val="24"/>
          <w:lang w:val="en-US"/>
        </w:rPr>
        <w:t>agricole</w:t>
      </w:r>
      <w:proofErr w:type="spellEnd"/>
    </w:p>
    <w:p w14:paraId="59C2E4E0" w14:textId="77777777" w:rsidR="008841C5" w:rsidRPr="008841C5" w:rsidRDefault="008841C5">
      <w:pPr>
        <w:numPr>
          <w:ilvl w:val="1"/>
          <w:numId w:val="66"/>
        </w:numPr>
        <w:suppressAutoHyphens/>
        <w:autoSpaceDN w:val="0"/>
        <w:spacing w:after="0" w:line="240" w:lineRule="auto"/>
        <w:contextualSpacing/>
        <w:jc w:val="both"/>
        <w:rPr>
          <w:rFonts w:ascii="Times New Roman" w:eastAsia="Calibri" w:hAnsi="Times New Roman" w:cs="Times New Roman"/>
          <w:sz w:val="24"/>
          <w:szCs w:val="24"/>
          <w:lang w:eastAsia="ro-RO"/>
        </w:rPr>
      </w:pPr>
      <w:bookmarkStart w:id="66" w:name="_Hlk51160255"/>
      <w:proofErr w:type="spellStart"/>
      <w:r w:rsidRPr="008841C5">
        <w:rPr>
          <w:rFonts w:ascii="Times New Roman" w:eastAsia="Calibri" w:hAnsi="Times New Roman"/>
          <w:sz w:val="24"/>
          <w:szCs w:val="24"/>
          <w:lang w:eastAsia="ro-RO"/>
        </w:rPr>
        <w:t>Construcţii</w:t>
      </w:r>
      <w:proofErr w:type="spellEnd"/>
      <w:r w:rsidRPr="008841C5">
        <w:rPr>
          <w:rFonts w:ascii="Times New Roman" w:eastAsia="Calibri" w:hAnsi="Times New Roman"/>
          <w:sz w:val="24"/>
          <w:szCs w:val="24"/>
          <w:lang w:eastAsia="ro-RO"/>
        </w:rPr>
        <w:t xml:space="preserve"> civile, industriale </w:t>
      </w:r>
      <w:proofErr w:type="spellStart"/>
      <w:r w:rsidRPr="008841C5">
        <w:rPr>
          <w:rFonts w:ascii="Times New Roman" w:eastAsia="Calibri" w:hAnsi="Times New Roman"/>
          <w:sz w:val="24"/>
          <w:szCs w:val="24"/>
          <w:lang w:eastAsia="ro-RO"/>
        </w:rPr>
        <w:t>şi</w:t>
      </w:r>
      <w:proofErr w:type="spellEnd"/>
      <w:r w:rsidRPr="008841C5">
        <w:rPr>
          <w:rFonts w:ascii="Times New Roman" w:eastAsia="Calibri" w:hAnsi="Times New Roman"/>
          <w:sz w:val="24"/>
          <w:szCs w:val="24"/>
          <w:lang w:eastAsia="ro-RO"/>
        </w:rPr>
        <w:t xml:space="preserve"> agricole – minim categoria de </w:t>
      </w:r>
      <w:proofErr w:type="spellStart"/>
      <w:r w:rsidRPr="008841C5">
        <w:rPr>
          <w:rFonts w:ascii="Times New Roman" w:eastAsia="Calibri" w:hAnsi="Times New Roman"/>
          <w:sz w:val="24"/>
          <w:szCs w:val="24"/>
          <w:lang w:eastAsia="ro-RO"/>
        </w:rPr>
        <w:t>importanţă</w:t>
      </w:r>
      <w:proofErr w:type="spellEnd"/>
      <w:r w:rsidRPr="008841C5">
        <w:rPr>
          <w:rFonts w:ascii="Times New Roman" w:eastAsia="Calibri" w:hAnsi="Times New Roman"/>
          <w:sz w:val="24"/>
          <w:szCs w:val="24"/>
          <w:lang w:eastAsia="ro-RO"/>
        </w:rPr>
        <w:t xml:space="preserve"> C.</w:t>
      </w:r>
      <w:bookmarkStart w:id="67" w:name="_Hlk51160017"/>
    </w:p>
    <w:p w14:paraId="24D34EF3" w14:textId="77777777" w:rsidR="008841C5" w:rsidRPr="008841C5" w:rsidRDefault="008841C5" w:rsidP="008841C5">
      <w:pPr>
        <w:suppressAutoHyphens/>
        <w:autoSpaceDN w:val="0"/>
        <w:spacing w:after="0" w:line="240" w:lineRule="auto"/>
        <w:jc w:val="both"/>
        <w:rPr>
          <w:rFonts w:ascii="Times New Roman" w:eastAsia="Calibri" w:hAnsi="Times New Roman"/>
          <w:b/>
          <w:bCs/>
          <w:sz w:val="24"/>
          <w:szCs w:val="24"/>
          <w:lang w:val="pt-BR" w:eastAsia="ro-RO"/>
        </w:rPr>
      </w:pPr>
      <w:r w:rsidRPr="008841C5">
        <w:rPr>
          <w:rFonts w:ascii="Times New Roman" w:eastAsia="Calibri" w:hAnsi="Times New Roman"/>
          <w:b/>
          <w:bCs/>
          <w:sz w:val="24"/>
          <w:szCs w:val="24"/>
          <w:lang w:val="pt-BR" w:eastAsia="ro-RO"/>
        </w:rPr>
        <w:t>8.   Instalații aferente construcțiilor (categoriile de importanță A, B, C):</w:t>
      </w:r>
    </w:p>
    <w:p w14:paraId="5988977E" w14:textId="77777777" w:rsidR="008841C5" w:rsidRPr="008841C5" w:rsidRDefault="008841C5" w:rsidP="008841C5">
      <w:pPr>
        <w:suppressAutoHyphens/>
        <w:autoSpaceDN w:val="0"/>
        <w:spacing w:after="0" w:line="240" w:lineRule="auto"/>
        <w:ind w:left="360"/>
        <w:contextualSpacing/>
        <w:jc w:val="both"/>
        <w:rPr>
          <w:rFonts w:ascii="Times New Roman" w:eastAsia="Calibri" w:hAnsi="Times New Roman"/>
          <w:b/>
          <w:bCs/>
          <w:sz w:val="24"/>
          <w:szCs w:val="24"/>
          <w:lang w:eastAsia="ro-RO"/>
        </w:rPr>
      </w:pPr>
      <w:r w:rsidRPr="008841C5">
        <w:rPr>
          <w:rFonts w:ascii="Times New Roman" w:eastAsia="Calibri" w:hAnsi="Times New Roman"/>
          <w:sz w:val="24"/>
          <w:szCs w:val="24"/>
          <w:lang w:eastAsia="ro-RO"/>
        </w:rPr>
        <w:t>8.1. Instalații electrice; minim categoria de importanță C</w:t>
      </w:r>
    </w:p>
    <w:p w14:paraId="6828A718" w14:textId="77777777" w:rsidR="008841C5" w:rsidRPr="008841C5" w:rsidRDefault="008841C5" w:rsidP="008841C5">
      <w:pPr>
        <w:suppressAutoHyphens/>
        <w:autoSpaceDN w:val="0"/>
        <w:spacing w:after="0" w:line="240" w:lineRule="auto"/>
        <w:jc w:val="both"/>
        <w:rPr>
          <w:rFonts w:ascii="Times New Roman" w:eastAsia="Calibri" w:hAnsi="Times New Roman"/>
          <w:b/>
          <w:bCs/>
          <w:sz w:val="24"/>
          <w:szCs w:val="24"/>
          <w:lang w:eastAsia="ro-RO"/>
        </w:rPr>
      </w:pPr>
      <w:r w:rsidRPr="008841C5">
        <w:rPr>
          <w:rFonts w:ascii="Times New Roman" w:eastAsia="Calibri" w:hAnsi="Times New Roman"/>
          <w:sz w:val="24"/>
          <w:szCs w:val="24"/>
          <w:lang w:eastAsia="ro-RO"/>
        </w:rPr>
        <w:t xml:space="preserve">      8.2. Instalații sanitare, </w:t>
      </w:r>
      <w:proofErr w:type="spellStart"/>
      <w:r w:rsidRPr="008841C5">
        <w:rPr>
          <w:rFonts w:ascii="Times New Roman" w:eastAsia="Calibri" w:hAnsi="Times New Roman"/>
          <w:sz w:val="24"/>
          <w:szCs w:val="24"/>
          <w:lang w:eastAsia="ro-RO"/>
        </w:rPr>
        <w:t>termo</w:t>
      </w:r>
      <w:proofErr w:type="spellEnd"/>
      <w:r w:rsidRPr="008841C5">
        <w:rPr>
          <w:rFonts w:ascii="Times New Roman" w:eastAsia="Calibri" w:hAnsi="Times New Roman"/>
          <w:sz w:val="24"/>
          <w:szCs w:val="24"/>
          <w:lang w:eastAsia="ro-RO"/>
        </w:rPr>
        <w:t>-ventilații; minim categoria de importanță C</w:t>
      </w:r>
    </w:p>
    <w:p w14:paraId="7A9F3A41" w14:textId="77777777" w:rsidR="008841C5" w:rsidRPr="008841C5" w:rsidRDefault="008841C5" w:rsidP="008841C5">
      <w:pPr>
        <w:suppressAutoHyphens/>
        <w:autoSpaceDN w:val="0"/>
        <w:spacing w:after="0" w:line="240" w:lineRule="auto"/>
        <w:jc w:val="both"/>
        <w:rPr>
          <w:rFonts w:ascii="Times New Roman" w:eastAsia="Calibri" w:hAnsi="Times New Roman"/>
          <w:b/>
          <w:bCs/>
          <w:sz w:val="24"/>
          <w:szCs w:val="24"/>
          <w:lang w:eastAsia="ro-RO"/>
        </w:rPr>
      </w:pPr>
      <w:r w:rsidRPr="008841C5">
        <w:rPr>
          <w:rFonts w:ascii="Times New Roman" w:eastAsia="Calibri" w:hAnsi="Times New Roman"/>
          <w:sz w:val="24"/>
          <w:szCs w:val="24"/>
          <w:lang w:eastAsia="ro-RO"/>
        </w:rPr>
        <w:t xml:space="preserve">      8.3. Instalații gaze naturale, minim categoria de importanță C</w:t>
      </w:r>
    </w:p>
    <w:p w14:paraId="498AB717" w14:textId="77777777" w:rsidR="008841C5" w:rsidRPr="008841C5" w:rsidRDefault="008841C5" w:rsidP="008841C5">
      <w:pPr>
        <w:suppressAutoHyphens/>
        <w:spacing w:after="0" w:line="240" w:lineRule="auto"/>
        <w:jc w:val="both"/>
        <w:rPr>
          <w:rFonts w:ascii="Times New Roman" w:hAnsi="Times New Roman" w:cs="Times New Roman"/>
          <w:sz w:val="24"/>
          <w:szCs w:val="24"/>
        </w:rPr>
      </w:pPr>
      <w:r w:rsidRPr="008841C5">
        <w:rPr>
          <w:rFonts w:ascii="Times New Roman" w:hAnsi="Times New Roman" w:cs="Times New Roman"/>
          <w:sz w:val="24"/>
          <w:szCs w:val="24"/>
        </w:rPr>
        <w:t xml:space="preserve">            </w:t>
      </w:r>
    </w:p>
    <w:p w14:paraId="699EC159" w14:textId="77777777" w:rsidR="008841C5" w:rsidRPr="008841C5" w:rsidRDefault="008841C5" w:rsidP="008841C5">
      <w:pPr>
        <w:suppressAutoHyphens/>
        <w:spacing w:after="0" w:line="240" w:lineRule="auto"/>
        <w:ind w:firstLine="567"/>
        <w:jc w:val="both"/>
        <w:rPr>
          <w:rFonts w:ascii="Times New Roman" w:hAnsi="Times New Roman" w:cs="Times New Roman"/>
          <w:b/>
          <w:bCs/>
          <w:sz w:val="24"/>
          <w:szCs w:val="24"/>
          <w:u w:val="single"/>
        </w:rPr>
      </w:pPr>
      <w:r w:rsidRPr="008841C5">
        <w:rPr>
          <w:rFonts w:ascii="Times New Roman" w:hAnsi="Times New Roman" w:cs="Times New Roman"/>
          <w:sz w:val="24"/>
          <w:szCs w:val="24"/>
        </w:rPr>
        <w:t xml:space="preserve">Având în vedere faptul că prin Art. 42, alin. (5) din Ordinul 277/2012 </w:t>
      </w:r>
      <w:r w:rsidRPr="008841C5">
        <w:rPr>
          <w:rFonts w:ascii="Times New Roman" w:hAnsi="Times New Roman" w:cs="Times New Roman"/>
          <w:b/>
          <w:bCs/>
          <w:sz w:val="24"/>
          <w:szCs w:val="24"/>
        </w:rPr>
        <w:t>se interzice aplicarea ștampilei în situația în care valabilitatea autorizației a încetat prin suspendare pe o perioadă limitată sau prin anulare</w:t>
      </w:r>
      <w:r w:rsidRPr="008841C5">
        <w:rPr>
          <w:rFonts w:ascii="Times New Roman" w:hAnsi="Times New Roman" w:cs="Times New Roman"/>
          <w:sz w:val="24"/>
          <w:szCs w:val="24"/>
        </w:rPr>
        <w:t xml:space="preserve">, se solicită depunerea de către Ofertant a </w:t>
      </w:r>
      <w:r w:rsidRPr="008841C5">
        <w:rPr>
          <w:rFonts w:ascii="Times New Roman" w:hAnsi="Times New Roman" w:cs="Times New Roman"/>
          <w:b/>
          <w:bCs/>
          <w:sz w:val="24"/>
          <w:szCs w:val="24"/>
        </w:rPr>
        <w:t xml:space="preserve">CV-urilor actualizate la data depunerii ofertei, </w:t>
      </w:r>
      <w:r w:rsidRPr="008841C5">
        <w:rPr>
          <w:rFonts w:ascii="Times New Roman" w:hAnsi="Times New Roman" w:cs="Times New Roman"/>
          <w:sz w:val="24"/>
          <w:szCs w:val="24"/>
        </w:rPr>
        <w:t xml:space="preserve">cu precizarea perioadelor și a activităților desfășurate de specialistul propus, </w:t>
      </w:r>
      <w:r w:rsidRPr="008841C5">
        <w:rPr>
          <w:rFonts w:ascii="Times New Roman" w:hAnsi="Times New Roman" w:cs="Times New Roman"/>
          <w:b/>
          <w:bCs/>
          <w:sz w:val="24"/>
          <w:szCs w:val="24"/>
        </w:rPr>
        <w:t xml:space="preserve">similare celor care fac obiectul contractului, </w:t>
      </w:r>
      <w:r w:rsidRPr="008841C5">
        <w:rPr>
          <w:rFonts w:ascii="Times New Roman" w:hAnsi="Times New Roman" w:cs="Times New Roman"/>
          <w:b/>
          <w:bCs/>
          <w:sz w:val="24"/>
          <w:szCs w:val="24"/>
          <w:u w:val="single"/>
        </w:rPr>
        <w:t>pe care să fie aplicată semnătura și ștampila/ștampilele expertului/experților solicitați pentru domeniul/subdomeniul pentru care este autorizat.</w:t>
      </w:r>
    </w:p>
    <w:p w14:paraId="0A6C64ED" w14:textId="77777777" w:rsidR="008841C5" w:rsidRPr="008841C5" w:rsidRDefault="008841C5" w:rsidP="008841C5">
      <w:pPr>
        <w:suppressAutoHyphens/>
        <w:spacing w:after="0" w:line="240" w:lineRule="auto"/>
        <w:ind w:firstLine="567"/>
        <w:jc w:val="both"/>
        <w:rPr>
          <w:rFonts w:ascii="Times New Roman" w:hAnsi="Times New Roman" w:cs="Times New Roman"/>
          <w:sz w:val="24"/>
          <w:szCs w:val="24"/>
        </w:rPr>
      </w:pPr>
    </w:p>
    <w:p w14:paraId="7B6899A8" w14:textId="77777777" w:rsidR="008841C5" w:rsidRPr="008841C5" w:rsidRDefault="008841C5" w:rsidP="008841C5">
      <w:pPr>
        <w:suppressAutoHyphens/>
        <w:spacing w:after="0" w:line="240" w:lineRule="auto"/>
        <w:ind w:firstLine="567"/>
        <w:jc w:val="both"/>
        <w:rPr>
          <w:rFonts w:ascii="Times New Roman" w:hAnsi="Times New Roman" w:cs="Times New Roman"/>
          <w:sz w:val="24"/>
          <w:szCs w:val="24"/>
        </w:rPr>
      </w:pPr>
      <w:r w:rsidRPr="008841C5">
        <w:rPr>
          <w:rFonts w:ascii="Times New Roman" w:hAnsi="Times New Roman" w:cs="Times New Roman"/>
          <w:sz w:val="24"/>
          <w:szCs w:val="24"/>
        </w:rPr>
        <w:t>Conform alin. (3) al aceluiași articol din Ordinul 277/2012: ”</w:t>
      </w:r>
      <w:proofErr w:type="spellStart"/>
      <w:r w:rsidRPr="008841C5">
        <w:rPr>
          <w:rFonts w:ascii="Times New Roman" w:hAnsi="Times New Roman" w:cs="Times New Roman"/>
          <w:b/>
          <w:bCs/>
          <w:i/>
          <w:iCs/>
          <w:sz w:val="24"/>
          <w:szCs w:val="24"/>
        </w:rPr>
        <w:t>Ştampila</w:t>
      </w:r>
      <w:proofErr w:type="spellEnd"/>
      <w:r w:rsidRPr="008841C5">
        <w:rPr>
          <w:rFonts w:ascii="Times New Roman" w:hAnsi="Times New Roman" w:cs="Times New Roman"/>
          <w:b/>
          <w:bCs/>
          <w:i/>
          <w:iCs/>
          <w:sz w:val="24"/>
          <w:szCs w:val="24"/>
        </w:rPr>
        <w:t xml:space="preserve"> aplicată alături de semnătura specialistului care </w:t>
      </w:r>
      <w:proofErr w:type="spellStart"/>
      <w:r w:rsidRPr="008841C5">
        <w:rPr>
          <w:rFonts w:ascii="Times New Roman" w:hAnsi="Times New Roman" w:cs="Times New Roman"/>
          <w:b/>
          <w:bCs/>
          <w:i/>
          <w:iCs/>
          <w:sz w:val="24"/>
          <w:szCs w:val="24"/>
        </w:rPr>
        <w:t>desfăşoară</w:t>
      </w:r>
      <w:proofErr w:type="spellEnd"/>
      <w:r w:rsidRPr="008841C5">
        <w:rPr>
          <w:rFonts w:ascii="Times New Roman" w:hAnsi="Times New Roman" w:cs="Times New Roman"/>
          <w:b/>
          <w:bCs/>
          <w:i/>
          <w:iCs/>
          <w:sz w:val="24"/>
          <w:szCs w:val="24"/>
        </w:rPr>
        <w:t xml:space="preserve"> activitatea de </w:t>
      </w:r>
      <w:proofErr w:type="spellStart"/>
      <w:r w:rsidRPr="008841C5">
        <w:rPr>
          <w:rFonts w:ascii="Times New Roman" w:hAnsi="Times New Roman" w:cs="Times New Roman"/>
          <w:b/>
          <w:bCs/>
          <w:i/>
          <w:iCs/>
          <w:sz w:val="24"/>
          <w:szCs w:val="24"/>
        </w:rPr>
        <w:t>dirigenţie</w:t>
      </w:r>
      <w:proofErr w:type="spellEnd"/>
      <w:r w:rsidRPr="008841C5">
        <w:rPr>
          <w:rFonts w:ascii="Times New Roman" w:hAnsi="Times New Roman" w:cs="Times New Roman"/>
          <w:b/>
          <w:bCs/>
          <w:i/>
          <w:iCs/>
          <w:sz w:val="24"/>
          <w:szCs w:val="24"/>
        </w:rPr>
        <w:t xml:space="preserve"> de </w:t>
      </w:r>
      <w:proofErr w:type="spellStart"/>
      <w:r w:rsidRPr="008841C5">
        <w:rPr>
          <w:rFonts w:ascii="Times New Roman" w:hAnsi="Times New Roman" w:cs="Times New Roman"/>
          <w:b/>
          <w:bCs/>
          <w:i/>
          <w:iCs/>
          <w:sz w:val="24"/>
          <w:szCs w:val="24"/>
        </w:rPr>
        <w:t>şantier</w:t>
      </w:r>
      <w:proofErr w:type="spellEnd"/>
      <w:r w:rsidRPr="008841C5">
        <w:rPr>
          <w:rFonts w:ascii="Times New Roman" w:hAnsi="Times New Roman" w:cs="Times New Roman"/>
          <w:b/>
          <w:bCs/>
          <w:i/>
          <w:iCs/>
          <w:sz w:val="24"/>
          <w:szCs w:val="24"/>
        </w:rPr>
        <w:t xml:space="preserve">, în </w:t>
      </w:r>
      <w:proofErr w:type="spellStart"/>
      <w:r w:rsidRPr="008841C5">
        <w:rPr>
          <w:rFonts w:ascii="Times New Roman" w:hAnsi="Times New Roman" w:cs="Times New Roman"/>
          <w:b/>
          <w:bCs/>
          <w:i/>
          <w:iCs/>
          <w:sz w:val="24"/>
          <w:szCs w:val="24"/>
        </w:rPr>
        <w:t>condiţiile</w:t>
      </w:r>
      <w:proofErr w:type="spellEnd"/>
      <w:r w:rsidRPr="008841C5">
        <w:rPr>
          <w:rFonts w:ascii="Times New Roman" w:hAnsi="Times New Roman" w:cs="Times New Roman"/>
          <w:b/>
          <w:bCs/>
          <w:i/>
          <w:iCs/>
          <w:sz w:val="24"/>
          <w:szCs w:val="24"/>
        </w:rPr>
        <w:t xml:space="preserve"> autorizării, reprezintă modul de identificare a acestuia pe toate documentele pe care are </w:t>
      </w:r>
      <w:proofErr w:type="spellStart"/>
      <w:r w:rsidRPr="008841C5">
        <w:rPr>
          <w:rFonts w:ascii="Times New Roman" w:hAnsi="Times New Roman" w:cs="Times New Roman"/>
          <w:b/>
          <w:bCs/>
          <w:i/>
          <w:iCs/>
          <w:sz w:val="24"/>
          <w:szCs w:val="24"/>
        </w:rPr>
        <w:t>obligaţia</w:t>
      </w:r>
      <w:proofErr w:type="spellEnd"/>
      <w:r w:rsidRPr="008841C5">
        <w:rPr>
          <w:rFonts w:ascii="Times New Roman" w:hAnsi="Times New Roman" w:cs="Times New Roman"/>
          <w:b/>
          <w:bCs/>
          <w:i/>
          <w:iCs/>
          <w:sz w:val="24"/>
          <w:szCs w:val="24"/>
        </w:rPr>
        <w:t xml:space="preserve"> legală să le întocmească sau să le verifice </w:t>
      </w:r>
      <w:proofErr w:type="spellStart"/>
      <w:r w:rsidRPr="008841C5">
        <w:rPr>
          <w:rFonts w:ascii="Times New Roman" w:hAnsi="Times New Roman" w:cs="Times New Roman"/>
          <w:b/>
          <w:bCs/>
          <w:i/>
          <w:iCs/>
          <w:sz w:val="24"/>
          <w:szCs w:val="24"/>
        </w:rPr>
        <w:t>şi</w:t>
      </w:r>
      <w:proofErr w:type="spellEnd"/>
      <w:r w:rsidRPr="008841C5">
        <w:rPr>
          <w:rFonts w:ascii="Times New Roman" w:hAnsi="Times New Roman" w:cs="Times New Roman"/>
          <w:b/>
          <w:bCs/>
          <w:i/>
          <w:iCs/>
          <w:sz w:val="24"/>
          <w:szCs w:val="24"/>
        </w:rPr>
        <w:t xml:space="preserve"> este obligatorie de la data intrării în vigoare a prezentei proceduri.”</w:t>
      </w:r>
      <w:r w:rsidRPr="008841C5">
        <w:rPr>
          <w:rFonts w:ascii="Times New Roman" w:hAnsi="Times New Roman" w:cs="Times New Roman"/>
          <w:sz w:val="24"/>
          <w:szCs w:val="24"/>
        </w:rPr>
        <w:t xml:space="preserve">  </w:t>
      </w:r>
    </w:p>
    <w:p w14:paraId="76DBBFC2" w14:textId="77777777" w:rsidR="008841C5" w:rsidRPr="008841C5" w:rsidRDefault="008841C5" w:rsidP="008841C5">
      <w:pPr>
        <w:suppressAutoHyphens/>
        <w:spacing w:after="0" w:line="240" w:lineRule="auto"/>
        <w:ind w:firstLine="567"/>
        <w:jc w:val="both"/>
        <w:rPr>
          <w:rFonts w:ascii="Times New Roman" w:hAnsi="Times New Roman" w:cs="Times New Roman"/>
          <w:sz w:val="24"/>
          <w:szCs w:val="24"/>
        </w:rPr>
      </w:pPr>
    </w:p>
    <w:p w14:paraId="67586DE2" w14:textId="77777777" w:rsidR="008841C5" w:rsidRPr="008841C5" w:rsidRDefault="008841C5" w:rsidP="008841C5">
      <w:pPr>
        <w:suppressAutoHyphens/>
        <w:spacing w:after="0" w:line="240" w:lineRule="auto"/>
        <w:ind w:firstLine="567"/>
        <w:jc w:val="both"/>
        <w:rPr>
          <w:rFonts w:ascii="Times New Roman" w:hAnsi="Times New Roman" w:cs="Times New Roman"/>
          <w:sz w:val="24"/>
          <w:szCs w:val="24"/>
        </w:rPr>
      </w:pPr>
      <w:r w:rsidRPr="008841C5">
        <w:rPr>
          <w:rFonts w:ascii="Times New Roman" w:hAnsi="Times New Roman" w:cs="Times New Roman"/>
          <w:sz w:val="24"/>
          <w:szCs w:val="24"/>
        </w:rPr>
        <w:t xml:space="preserve">Diriginții de șantier vor avea experiența profesională specifică demonstrată </w:t>
      </w:r>
      <w:r w:rsidRPr="008841C5">
        <w:rPr>
          <w:rFonts w:ascii="Times New Roman" w:hAnsi="Times New Roman" w:cs="Times New Roman"/>
          <w:b/>
          <w:bCs/>
          <w:sz w:val="24"/>
          <w:szCs w:val="24"/>
          <w:u w:val="single"/>
        </w:rPr>
        <w:t>prin prezentarea dovezii participării la cel puțin un contract la nivelul căruia să fi desfășurat activități similare cu cele ale obiectului procedurii, respectiv, contracte având ca obiect servicii de dirigenție de șantier/supraveghere lucrări de execuție construcții civile, cel puțin din categoria de importanță C care să includă lucrări de consolidare și renovare energetică clădiri.</w:t>
      </w:r>
    </w:p>
    <w:p w14:paraId="467C7368" w14:textId="77777777" w:rsidR="008841C5" w:rsidRPr="008841C5" w:rsidRDefault="008841C5" w:rsidP="008841C5">
      <w:pPr>
        <w:suppressAutoHyphens/>
        <w:spacing w:after="0" w:line="240" w:lineRule="auto"/>
        <w:jc w:val="both"/>
        <w:rPr>
          <w:rFonts w:ascii="Times New Roman" w:hAnsi="Times New Roman" w:cs="Times New Roman"/>
          <w:b/>
          <w:bCs/>
          <w:i/>
          <w:iCs/>
          <w:sz w:val="24"/>
          <w:szCs w:val="24"/>
        </w:rPr>
      </w:pPr>
      <w:r w:rsidRPr="008841C5">
        <w:rPr>
          <w:rFonts w:ascii="Times New Roman" w:hAnsi="Times New Roman" w:cs="Times New Roman"/>
          <w:b/>
          <w:bCs/>
          <w:i/>
          <w:iCs/>
          <w:sz w:val="24"/>
          <w:szCs w:val="24"/>
        </w:rPr>
        <w:lastRenderedPageBreak/>
        <w:t xml:space="preserve"> </w:t>
      </w:r>
    </w:p>
    <w:p w14:paraId="2F6443BC" w14:textId="77777777" w:rsidR="008841C5" w:rsidRPr="008841C5" w:rsidRDefault="008841C5" w:rsidP="008841C5">
      <w:pPr>
        <w:suppressAutoHyphens/>
        <w:spacing w:after="0" w:line="240" w:lineRule="auto"/>
        <w:jc w:val="both"/>
        <w:rPr>
          <w:rFonts w:ascii="Times New Roman" w:hAnsi="Times New Roman" w:cs="Times New Roman"/>
          <w:b/>
          <w:bCs/>
          <w:i/>
          <w:iCs/>
          <w:sz w:val="24"/>
          <w:szCs w:val="24"/>
        </w:rPr>
      </w:pPr>
      <w:r w:rsidRPr="008841C5">
        <w:rPr>
          <w:rFonts w:ascii="Times New Roman" w:hAnsi="Times New Roman" w:cs="Times New Roman"/>
          <w:b/>
          <w:bCs/>
          <w:i/>
          <w:iCs/>
          <w:sz w:val="24"/>
          <w:szCs w:val="24"/>
        </w:rPr>
        <w:t>NOTĂ: Se iau în considerare, cumulativ, și dovezi ale participării experților cheie la contracte similare  de servicii de supraveghere prin diriginți de șantier exclusiv pentru lucrări de consolidare și exclusiv pentru lucrări de renovare energetică.</w:t>
      </w:r>
    </w:p>
    <w:p w14:paraId="34874CCD" w14:textId="77777777" w:rsidR="008841C5" w:rsidRPr="008841C5" w:rsidRDefault="008841C5" w:rsidP="008841C5">
      <w:pPr>
        <w:suppressAutoHyphens/>
        <w:spacing w:after="0" w:line="240" w:lineRule="auto"/>
        <w:jc w:val="both"/>
        <w:rPr>
          <w:rFonts w:ascii="Times New Roman" w:hAnsi="Times New Roman" w:cs="Times New Roman"/>
          <w:i/>
          <w:iCs/>
          <w:sz w:val="24"/>
          <w:szCs w:val="24"/>
        </w:rPr>
      </w:pPr>
    </w:p>
    <w:p w14:paraId="459A3594" w14:textId="77777777" w:rsidR="008841C5" w:rsidRPr="008841C5" w:rsidRDefault="008841C5" w:rsidP="008841C5">
      <w:pPr>
        <w:suppressAutoHyphens/>
        <w:spacing w:after="0" w:line="240" w:lineRule="auto"/>
        <w:ind w:firstLine="567"/>
        <w:jc w:val="both"/>
        <w:rPr>
          <w:rFonts w:ascii="Times New Roman" w:hAnsi="Times New Roman" w:cs="Times New Roman"/>
          <w:b/>
          <w:bCs/>
          <w:sz w:val="24"/>
          <w:szCs w:val="24"/>
        </w:rPr>
      </w:pPr>
      <w:r w:rsidRPr="008841C5">
        <w:rPr>
          <w:rFonts w:ascii="Times New Roman" w:hAnsi="Times New Roman" w:cs="Times New Roman"/>
          <w:sz w:val="24"/>
          <w:szCs w:val="24"/>
        </w:rPr>
        <w:t xml:space="preserve">Responsabilitățile care revin diriginților de șantier sunt cele prezentate la cap. </w:t>
      </w:r>
      <w:r w:rsidRPr="008841C5">
        <w:rPr>
          <w:rFonts w:ascii="Times New Roman" w:hAnsi="Times New Roman" w:cs="Times New Roman"/>
          <w:b/>
          <w:bCs/>
          <w:sz w:val="24"/>
          <w:szCs w:val="24"/>
        </w:rPr>
        <w:t xml:space="preserve">Atribuțiile și responsabilitățile Contractantului. </w:t>
      </w:r>
    </w:p>
    <w:p w14:paraId="48065831" w14:textId="77777777" w:rsidR="008841C5" w:rsidRPr="008841C5" w:rsidRDefault="008841C5" w:rsidP="008841C5">
      <w:pPr>
        <w:suppressAutoHyphens/>
        <w:spacing w:before="120" w:after="120" w:line="240" w:lineRule="auto"/>
        <w:ind w:firstLine="567"/>
        <w:jc w:val="both"/>
        <w:rPr>
          <w:rFonts w:ascii="Times New Roman" w:hAnsi="Times New Roman" w:cs="Times New Roman"/>
          <w:sz w:val="24"/>
          <w:szCs w:val="24"/>
          <w:highlight w:val="yellow"/>
        </w:rPr>
      </w:pPr>
      <w:r w:rsidRPr="008841C5">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End w:id="67"/>
    </w:p>
    <w:p w14:paraId="36721915"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523906D5" w14:textId="77777777" w:rsidR="008841C5" w:rsidRPr="008841C5" w:rsidRDefault="008841C5" w:rsidP="002B10D6">
      <w:pPr>
        <w:numPr>
          <w:ilvl w:val="1"/>
          <w:numId w:val="16"/>
        </w:numPr>
        <w:suppressAutoHyphens/>
        <w:spacing w:line="276" w:lineRule="auto"/>
        <w:ind w:left="810"/>
        <w:contextualSpacing/>
        <w:jc w:val="both"/>
        <w:rPr>
          <w:rFonts w:ascii="Times New Roman" w:hAnsi="Times New Roman" w:cs="Times New Roman"/>
          <w:b/>
          <w:sz w:val="24"/>
          <w:szCs w:val="24"/>
          <w:lang w:val="it-IT"/>
        </w:rPr>
      </w:pPr>
      <w:r w:rsidRPr="008841C5">
        <w:rPr>
          <w:rFonts w:ascii="Times New Roman" w:hAnsi="Times New Roman" w:cs="Times New Roman"/>
          <w:b/>
          <w:sz w:val="24"/>
          <w:szCs w:val="24"/>
          <w:lang w:val="it-IT"/>
        </w:rPr>
        <w:t>Alte cerințe legate de personalul direct implicat în prestarea serviciilor</w:t>
      </w:r>
    </w:p>
    <w:p w14:paraId="70C7E8CD" w14:textId="77777777" w:rsidR="008841C5" w:rsidRPr="008841C5" w:rsidRDefault="008841C5" w:rsidP="008841C5">
      <w:pPr>
        <w:suppressAutoHyphens/>
        <w:spacing w:line="276"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Contractantul are obligația de a asigura personalul adecvat (din punct de vedere al calificării educaționale și profesionale și alocării zilelor de lucru), cât și infrastructura/ echipamentele necesare pentru efectuarea eficientă a tuturor activităților enumerate în Caietul de sarcini și pentru realizarea obiectivului contractului, din punct de vedere al termenelor, costurilor și nivelului calitativ solicitat. </w:t>
      </w:r>
    </w:p>
    <w:p w14:paraId="403AEEFE" w14:textId="77777777" w:rsidR="008841C5" w:rsidRPr="008841C5" w:rsidRDefault="008841C5" w:rsidP="008841C5">
      <w:pPr>
        <w:suppressAutoHyphens/>
        <w:spacing w:line="254" w:lineRule="auto"/>
        <w:ind w:firstLine="720"/>
        <w:jc w:val="both"/>
        <w:rPr>
          <w:rFonts w:ascii="Times New Roman" w:eastAsia="Calibri" w:hAnsi="Times New Roman" w:cs="Times New Roman"/>
          <w:i/>
          <w:sz w:val="24"/>
          <w:szCs w:val="24"/>
        </w:rPr>
      </w:pPr>
      <w:r w:rsidRPr="008841C5">
        <w:rPr>
          <w:rFonts w:ascii="Times New Roman" w:eastAsia="Calibri"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2FEF5D1E" w14:textId="77777777" w:rsidR="008841C5" w:rsidRPr="008841C5" w:rsidRDefault="008841C5" w:rsidP="008841C5">
      <w:pPr>
        <w:suppressAutoHyphens/>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CD40F62" w14:textId="77777777" w:rsidR="008841C5" w:rsidRPr="008841C5" w:rsidRDefault="008841C5" w:rsidP="008841C5">
      <w:pPr>
        <w:suppressAutoHyphens/>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acordului-cadru, precum și a responsabilităților atribuite. </w:t>
      </w:r>
    </w:p>
    <w:p w14:paraId="3E5EE104"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8EB3C0E" w14:textId="77777777" w:rsidR="008841C5" w:rsidRPr="008841C5" w:rsidRDefault="008841C5" w:rsidP="008841C5">
      <w:pPr>
        <w:suppressAutoHyphens/>
        <w:spacing w:after="0" w:line="254" w:lineRule="auto"/>
        <w:ind w:firstLine="720"/>
        <w:jc w:val="both"/>
        <w:rPr>
          <w:rFonts w:ascii="Times New Roman" w:eastAsia="Calibri" w:hAnsi="Times New Roman" w:cs="Times New Roman"/>
          <w:sz w:val="24"/>
          <w:szCs w:val="24"/>
        </w:rPr>
      </w:pPr>
    </w:p>
    <w:p w14:paraId="281DF4E7" w14:textId="77777777" w:rsidR="008841C5" w:rsidRPr="008841C5" w:rsidRDefault="008841C5" w:rsidP="002B10D6">
      <w:pPr>
        <w:numPr>
          <w:ilvl w:val="1"/>
          <w:numId w:val="16"/>
        </w:numPr>
        <w:suppressAutoHyphens/>
        <w:spacing w:after="0" w:line="256" w:lineRule="auto"/>
        <w:ind w:left="900"/>
        <w:contextualSpacing/>
        <w:jc w:val="both"/>
        <w:rPr>
          <w:rFonts w:ascii="Times New Roman" w:hAnsi="Times New Roman" w:cs="Times New Roman"/>
          <w:sz w:val="24"/>
          <w:szCs w:val="24"/>
        </w:rPr>
      </w:pPr>
      <w:r w:rsidRPr="008841C5">
        <w:rPr>
          <w:rFonts w:ascii="Times New Roman" w:hAnsi="Times New Roman" w:cs="Times New Roman"/>
          <w:b/>
          <w:bCs/>
          <w:sz w:val="24"/>
          <w:szCs w:val="24"/>
        </w:rPr>
        <w:t xml:space="preserve">Infrastructura Contractantului necesară pentru desfășurarea activităților </w:t>
      </w:r>
    </w:p>
    <w:p w14:paraId="2048FDDD" w14:textId="77777777" w:rsidR="008841C5" w:rsidRPr="008841C5" w:rsidRDefault="008841C5" w:rsidP="008841C5">
      <w:pPr>
        <w:spacing w:line="254" w:lineRule="auto"/>
        <w:jc w:val="both"/>
        <w:rPr>
          <w:rFonts w:ascii="Times New Roman" w:eastAsia="Calibri" w:hAnsi="Times New Roman" w:cs="Times New Roman"/>
          <w:sz w:val="24"/>
          <w:szCs w:val="24"/>
        </w:rPr>
      </w:pPr>
      <w:r w:rsidRPr="008841C5">
        <w:rPr>
          <w:rFonts w:ascii="Times New Roman" w:eastAsia="Calibri" w:hAnsi="Times New Roman" w:cs="Times New Roman"/>
          <w:b/>
          <w:bCs/>
          <w:sz w:val="24"/>
          <w:szCs w:val="24"/>
        </w:rPr>
        <w:t xml:space="preserve">                      contractului</w:t>
      </w:r>
    </w:p>
    <w:bookmarkEnd w:id="66"/>
    <w:p w14:paraId="2B3FC6C0" w14:textId="77777777" w:rsidR="008841C5" w:rsidRPr="008841C5" w:rsidRDefault="008841C5" w:rsidP="008841C5">
      <w:pPr>
        <w:spacing w:after="0" w:line="240" w:lineRule="auto"/>
        <w:ind w:firstLine="720"/>
        <w:jc w:val="both"/>
        <w:rPr>
          <w:rFonts w:ascii="Times New Roman" w:hAnsi="Times New Roman" w:cs="Times New Roman"/>
          <w:sz w:val="24"/>
          <w:szCs w:val="24"/>
        </w:rPr>
      </w:pPr>
      <w:r w:rsidRPr="008841C5">
        <w:rPr>
          <w:rFonts w:ascii="Times New Roman" w:hAnsi="Times New Roman" w:cs="Times New Roman"/>
          <w:sz w:val="24"/>
          <w:szCs w:val="24"/>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48B887D2" w14:textId="77777777" w:rsidR="008841C5" w:rsidRPr="008841C5" w:rsidRDefault="008841C5" w:rsidP="008841C5">
      <w:pPr>
        <w:spacing w:after="0" w:line="240" w:lineRule="auto"/>
        <w:ind w:firstLine="720"/>
        <w:jc w:val="both"/>
        <w:rPr>
          <w:rFonts w:ascii="Times New Roman" w:hAnsi="Times New Roman" w:cs="Times New Roman"/>
          <w:sz w:val="24"/>
          <w:szCs w:val="24"/>
        </w:rPr>
      </w:pPr>
      <w:r w:rsidRPr="008841C5">
        <w:rPr>
          <w:rFonts w:ascii="Times New Roman" w:hAnsi="Times New Roman" w:cs="Times New Roman"/>
          <w:sz w:val="24"/>
          <w:szCs w:val="24"/>
        </w:rPr>
        <w:t>Astfel, Contractantul, ca parte integrantă a contractului de prestări servicii, va fi obligat să asigure următoarele:</w:t>
      </w:r>
    </w:p>
    <w:p w14:paraId="6A3F557C"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cs="Times New Roman"/>
          <w:sz w:val="24"/>
          <w:szCs w:val="24"/>
          <w:lang w:eastAsia="ro-RO"/>
        </w:rPr>
      </w:pPr>
      <w:r w:rsidRPr="008841C5">
        <w:rPr>
          <w:rFonts w:ascii="Times New Roman" w:eastAsia="Calibri" w:hAnsi="Times New Roman"/>
          <w:sz w:val="24"/>
          <w:szCs w:val="24"/>
          <w:lang w:eastAsia="ro-RO"/>
        </w:rPr>
        <w:lastRenderedPageBreak/>
        <w:t xml:space="preserve">Calculatoare, telefoane, cameră </w:t>
      </w:r>
      <w:proofErr w:type="spellStart"/>
      <w:r w:rsidRPr="008841C5">
        <w:rPr>
          <w:rFonts w:ascii="Times New Roman" w:eastAsia="Calibri" w:hAnsi="Times New Roman"/>
          <w:sz w:val="24"/>
          <w:szCs w:val="24"/>
          <w:lang w:eastAsia="ro-RO"/>
        </w:rPr>
        <w:t>foto</w:t>
      </w:r>
      <w:proofErr w:type="spellEnd"/>
      <w:r w:rsidRPr="008841C5">
        <w:rPr>
          <w:rFonts w:ascii="Times New Roman" w:eastAsia="Calibri" w:hAnsi="Times New Roman"/>
          <w:sz w:val="24"/>
          <w:szCs w:val="24"/>
          <w:lang w:eastAsia="ro-RO"/>
        </w:rPr>
        <w:t>, echipamente de multiplicare documente, alte facilități și echipamente de birotică pentru buna desfășurare a activităților contractului;</w:t>
      </w:r>
    </w:p>
    <w:p w14:paraId="1ABF59DB"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Consumabilele necesare derulării activităților de birou, în bune condiții;</w:t>
      </w:r>
    </w:p>
    <w:p w14:paraId="39E6D7F0"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Cheltuielile aferente comunicării (telefon, poștă, etc.);</w:t>
      </w:r>
    </w:p>
    <w:p w14:paraId="67F6E08F"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Servicii de secretariat și, dacă este necesar, traducere în limba română;</w:t>
      </w:r>
    </w:p>
    <w:p w14:paraId="0511CE01"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Costurile aferente multiplicării și imprimării documentelor;</w:t>
      </w:r>
    </w:p>
    <w:p w14:paraId="1718C01A"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Facilități de transport adecvate pentru deplasările în teren;</w:t>
      </w:r>
    </w:p>
    <w:p w14:paraId="2B8E60B7" w14:textId="77777777" w:rsidR="008841C5" w:rsidRPr="008841C5" w:rsidRDefault="008841C5" w:rsidP="008841C5">
      <w:pPr>
        <w:numPr>
          <w:ilvl w:val="0"/>
          <w:numId w:val="10"/>
        </w:numPr>
        <w:autoSpaceDN w:val="0"/>
        <w:spacing w:after="0" w:line="240" w:lineRule="auto"/>
        <w:ind w:left="108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Orice alte dotări necesare pentru îndeplinirea sarcinilor prevăzute în prezentul Caiet de sarcini.</w:t>
      </w:r>
    </w:p>
    <w:p w14:paraId="102119F6" w14:textId="77777777" w:rsidR="008841C5" w:rsidRPr="008841C5" w:rsidRDefault="008841C5" w:rsidP="008841C5">
      <w:pPr>
        <w:spacing w:after="120" w:line="240" w:lineRule="auto"/>
        <w:ind w:firstLine="720"/>
        <w:jc w:val="both"/>
        <w:rPr>
          <w:rFonts w:ascii="Times New Roman" w:hAnsi="Times New Roman" w:cs="Times New Roman"/>
          <w:sz w:val="24"/>
          <w:szCs w:val="24"/>
        </w:rPr>
      </w:pPr>
      <w:r w:rsidRPr="008841C5">
        <w:rPr>
          <w:rFonts w:ascii="Times New Roman" w:hAnsi="Times New Roman" w:cs="Times New Roman"/>
          <w:sz w:val="24"/>
          <w:szCs w:val="24"/>
        </w:rPr>
        <w:t>Se consideră că, în tarifele sale, ofertantul a inclus toate costurile pentru echipamente și suport și toate cheltuielile asociate, cum ar fi cazare, transport intern și internațional, după caz și orice alte cheltuieli necesare personalului propus.</w:t>
      </w:r>
    </w:p>
    <w:p w14:paraId="60ED9ECC"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16F1ED4D" w14:textId="77777777" w:rsidR="008841C5" w:rsidRPr="008841C5" w:rsidRDefault="008841C5">
      <w:pPr>
        <w:numPr>
          <w:ilvl w:val="0"/>
          <w:numId w:val="28"/>
        </w:numPr>
        <w:spacing w:line="256" w:lineRule="auto"/>
        <w:ind w:left="27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t>CADRUL LEGAL CARE GUVERNEAZĂ RELAȚIA DINTRE AUTORITATEA CONTRACTANTĂ ȘI CONTRACTANT (INCLUSIV ÎN DOMENIILE MEDIULUI, SOCIAL ȘI AL RELAȚIILOR DE MUNCĂ)</w:t>
      </w:r>
    </w:p>
    <w:p w14:paraId="5A2959BE"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contractului, în conformitate cu </w:t>
      </w:r>
      <w:r w:rsidRPr="008841C5">
        <w:rPr>
          <w:rFonts w:ascii="Times New Roman" w:eastAsia="Calibri" w:hAnsi="Times New Roman" w:cs="Times New Roman"/>
          <w:b/>
          <w:sz w:val="24"/>
          <w:szCs w:val="24"/>
        </w:rPr>
        <w:t>legislația aplicabilă</w:t>
      </w:r>
      <w:r w:rsidRPr="008841C5">
        <w:rPr>
          <w:rFonts w:ascii="Times New Roman" w:eastAsia="Calibri" w:hAnsi="Times New Roman" w:cs="Times New Roman"/>
          <w:sz w:val="24"/>
          <w:szCs w:val="24"/>
        </w:rPr>
        <w:t xml:space="preserve">. În acest sens, dar </w:t>
      </w:r>
      <w:r w:rsidRPr="008841C5">
        <w:rPr>
          <w:rFonts w:ascii="Times New Roman" w:eastAsia="Calibri" w:hAnsi="Times New Roman" w:cs="Times New Roman"/>
          <w:b/>
          <w:sz w:val="24"/>
          <w:szCs w:val="24"/>
        </w:rPr>
        <w:t>fără a se limita la acestea</w:t>
      </w:r>
      <w:r w:rsidRPr="008841C5">
        <w:rPr>
          <w:rFonts w:ascii="Times New Roman" w:eastAsia="Calibri" w:hAnsi="Times New Roman" w:cs="Times New Roman"/>
          <w:sz w:val="24"/>
          <w:szCs w:val="24"/>
        </w:rPr>
        <w:t>, Ofertanții vor trebui să respecte obligatoriu prevederile următoarele legi, normative și prescripții tehnice:</w:t>
      </w:r>
    </w:p>
    <w:p w14:paraId="7F64C5C1"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5803875B" w14:textId="77777777" w:rsidR="008841C5" w:rsidRPr="008841C5" w:rsidRDefault="008841C5" w:rsidP="008841C5">
      <w:pPr>
        <w:numPr>
          <w:ilvl w:val="0"/>
          <w:numId w:val="13"/>
        </w:numPr>
        <w:suppressAutoHyphens/>
        <w:autoSpaceDN w:val="0"/>
        <w:spacing w:before="120" w:after="0" w:line="240" w:lineRule="auto"/>
        <w:contextualSpacing/>
        <w:jc w:val="both"/>
        <w:rPr>
          <w:rFonts w:ascii="Times New Roman" w:eastAsia="Calibri" w:hAnsi="Times New Roman" w:cs="Times New Roman"/>
          <w:sz w:val="24"/>
          <w:szCs w:val="24"/>
          <w:lang w:eastAsia="ro-RO"/>
        </w:rPr>
      </w:pPr>
      <w:r w:rsidRPr="008841C5">
        <w:rPr>
          <w:rFonts w:ascii="Times New Roman" w:eastAsia="Calibri" w:hAnsi="Times New Roman"/>
          <w:sz w:val="24"/>
          <w:szCs w:val="24"/>
          <w:lang w:eastAsia="ro-RO"/>
        </w:rPr>
        <w:t>Ordinul M.D.R.T. nr. 1496/2011 pentru aprobarea Procedurii de autorizare a diriginților de șantier, cu modificările și completările ulterioare;</w:t>
      </w:r>
    </w:p>
    <w:p w14:paraId="1A6C8CD8"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 xml:space="preserve">Legea nr. 10/1995 privind calitatea în construcții, republicată, cu modificările și completările ulterioare; </w:t>
      </w:r>
    </w:p>
    <w:p w14:paraId="51640BB1"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Legea nr. 422/2001 privind protejarea monumentelor istorice;</w:t>
      </w:r>
    </w:p>
    <w:p w14:paraId="06215B3F"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H.G. nr. 766/1997 pentru aprobarea unor regulamente privind calitatea în construcții, cu modificările și completările ulterioare;</w:t>
      </w:r>
    </w:p>
    <w:p w14:paraId="48B6407A"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Legea nr. 50/1991 privind autorizarea executării lucrărilor de construcții, republicată, cu modificările și completările ulterioare;</w:t>
      </w:r>
    </w:p>
    <w:p w14:paraId="12D451D4"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7653ECC2"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HG nr. 492/2018 pentru aprobarea Regulamentului privind controlul de stat al calității în construcții;</w:t>
      </w:r>
    </w:p>
    <w:p w14:paraId="0CAEB7E7" w14:textId="77777777" w:rsidR="008841C5" w:rsidRPr="008841C5" w:rsidRDefault="008841C5" w:rsidP="008841C5">
      <w:pPr>
        <w:numPr>
          <w:ilvl w:val="0"/>
          <w:numId w:val="13"/>
        </w:numPr>
        <w:suppressAutoHyphens/>
        <w:autoSpaceDN w:val="0"/>
        <w:spacing w:after="0" w:line="240" w:lineRule="auto"/>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HG nr. 273/1994 privind aprobarea Regulamentului privind recepția construcțiilor, cu modificările și completările ulterioare;</w:t>
      </w:r>
    </w:p>
    <w:p w14:paraId="25D1E246" w14:textId="77777777" w:rsidR="008841C5" w:rsidRPr="008841C5" w:rsidRDefault="008841C5" w:rsidP="008841C5">
      <w:pPr>
        <w:numPr>
          <w:ilvl w:val="0"/>
          <w:numId w:val="13"/>
        </w:numPr>
        <w:suppressAutoHyphens/>
        <w:autoSpaceDN w:val="0"/>
        <w:spacing w:after="0" w:line="240" w:lineRule="auto"/>
        <w:ind w:left="714" w:hanging="357"/>
        <w:contextualSpacing/>
        <w:jc w:val="both"/>
        <w:rPr>
          <w:rFonts w:ascii="Times New Roman" w:eastAsia="Calibri" w:hAnsi="Times New Roman"/>
          <w:sz w:val="24"/>
          <w:szCs w:val="24"/>
          <w:lang w:eastAsia="ro-RO"/>
        </w:rPr>
      </w:pPr>
      <w:bookmarkStart w:id="68" w:name="_Hlk51160372"/>
      <w:r w:rsidRPr="008841C5">
        <w:rPr>
          <w:rFonts w:ascii="Times New Roman" w:eastAsia="Calibri" w:hAnsi="Times New Roman"/>
          <w:sz w:val="24"/>
          <w:szCs w:val="24"/>
          <w:lang w:eastAsia="ro-RO"/>
        </w:rPr>
        <w:t>Normativ privind securitatea la incendiu a construcțiilor: partea I – construcții - P 118/1-2025; partea a II-a - instalații de stingere - P 118/2-2025; partea a III-a - instalații de detectare, semnalizare și avertizare incendiu - P 118/3-2025;</w:t>
      </w:r>
    </w:p>
    <w:p w14:paraId="7FE26A99" w14:textId="77777777" w:rsidR="008841C5" w:rsidRPr="008841C5" w:rsidRDefault="008841C5" w:rsidP="008841C5">
      <w:pPr>
        <w:numPr>
          <w:ilvl w:val="0"/>
          <w:numId w:val="13"/>
        </w:numPr>
        <w:suppressAutoHyphens/>
        <w:autoSpaceDN w:val="0"/>
        <w:spacing w:after="0" w:line="240" w:lineRule="auto"/>
        <w:ind w:left="714" w:hanging="357"/>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Normativ pentru verificarea calității și recepția lucrărilor de instalații aferente construcțiilor, indicativ C56-2002.</w:t>
      </w:r>
      <w:bookmarkEnd w:id="68"/>
    </w:p>
    <w:p w14:paraId="2C206140" w14:textId="77777777" w:rsidR="008841C5" w:rsidRPr="008841C5" w:rsidRDefault="008841C5" w:rsidP="008841C5">
      <w:pPr>
        <w:spacing w:after="120" w:line="240" w:lineRule="auto"/>
        <w:ind w:right="-11" w:firstLine="720"/>
        <w:jc w:val="both"/>
        <w:rPr>
          <w:rFonts w:ascii="Times New Roman" w:hAnsi="Times New Roman" w:cs="Times New Roman"/>
          <w:sz w:val="24"/>
          <w:szCs w:val="24"/>
        </w:rPr>
      </w:pPr>
      <w:r w:rsidRPr="008841C5">
        <w:rPr>
          <w:rFonts w:ascii="Times New Roman" w:hAnsi="Times New Roman" w:cs="Times New Roman"/>
          <w:sz w:val="24"/>
          <w:szCs w:val="24"/>
        </w:rPr>
        <w:t xml:space="preserve">De asemenea, se va ține seama de toate actele legislative, normativele și prescripțiile tehnice în domeniu, în vigoare, valabile sau apărute pe parcursul prestării serviciilor care fac obiectul contractului. </w:t>
      </w:r>
    </w:p>
    <w:p w14:paraId="713F9CDA" w14:textId="77777777" w:rsidR="008841C5" w:rsidRPr="008841C5" w:rsidRDefault="008841C5" w:rsidP="008841C5">
      <w:pPr>
        <w:suppressAutoHyphens/>
        <w:autoSpaceDN w:val="0"/>
        <w:spacing w:after="0" w:line="240" w:lineRule="auto"/>
        <w:ind w:left="720"/>
        <w:contextualSpacing/>
        <w:jc w:val="both"/>
        <w:textAlignment w:val="baseline"/>
        <w:rPr>
          <w:rFonts w:ascii="Times New Roman" w:hAnsi="Times New Roman" w:cs="Times New Roman"/>
          <w:sz w:val="24"/>
          <w:szCs w:val="24"/>
        </w:rPr>
      </w:pPr>
    </w:p>
    <w:p w14:paraId="307157C6" w14:textId="77777777" w:rsidR="008841C5" w:rsidRPr="008841C5" w:rsidRDefault="008841C5">
      <w:pPr>
        <w:numPr>
          <w:ilvl w:val="0"/>
          <w:numId w:val="28"/>
        </w:numPr>
        <w:spacing w:line="256" w:lineRule="auto"/>
        <w:ind w:left="360" w:right="-10"/>
        <w:contextualSpacing/>
        <w:jc w:val="both"/>
        <w:rPr>
          <w:rFonts w:ascii="Times New Roman" w:hAnsi="Times New Roman" w:cs="Times New Roman"/>
          <w:sz w:val="24"/>
          <w:szCs w:val="24"/>
        </w:rPr>
      </w:pPr>
      <w:r w:rsidRPr="008841C5">
        <w:rPr>
          <w:rFonts w:ascii="Times New Roman" w:hAnsi="Times New Roman" w:cs="Times New Roman"/>
          <w:b/>
          <w:sz w:val="24"/>
          <w:szCs w:val="24"/>
        </w:rPr>
        <w:lastRenderedPageBreak/>
        <w:t>MANAGEMENTUL/</w:t>
      </w:r>
      <w:bookmarkStart w:id="69" w:name="_Hlk51160429"/>
      <w:r w:rsidRPr="008841C5">
        <w:rPr>
          <w:rFonts w:ascii="Times New Roman" w:hAnsi="Times New Roman" w:cs="Times New Roman"/>
          <w:b/>
          <w:sz w:val="24"/>
          <w:szCs w:val="24"/>
        </w:rPr>
        <w:t xml:space="preserve">GESTIONAREA CONTRACTULUI ȘI ACTIVITĂȚI DE RAPORTARE ÎN CADRUL CONTRACTULUI  </w:t>
      </w:r>
    </w:p>
    <w:bookmarkEnd w:id="69"/>
    <w:p w14:paraId="07411515" w14:textId="77777777" w:rsidR="008841C5" w:rsidRPr="008841C5" w:rsidRDefault="008841C5" w:rsidP="008841C5">
      <w:pPr>
        <w:spacing w:line="256" w:lineRule="auto"/>
        <w:ind w:left="720" w:right="-10"/>
        <w:contextualSpacing/>
        <w:jc w:val="both"/>
        <w:rPr>
          <w:rFonts w:ascii="Times New Roman" w:hAnsi="Times New Roman" w:cs="Times New Roman"/>
          <w:sz w:val="24"/>
          <w:szCs w:val="24"/>
        </w:rPr>
      </w:pPr>
    </w:p>
    <w:p w14:paraId="66D28B69" w14:textId="77777777" w:rsidR="008841C5" w:rsidRPr="008841C5" w:rsidRDefault="008841C5">
      <w:pPr>
        <w:numPr>
          <w:ilvl w:val="1"/>
          <w:numId w:val="29"/>
        </w:numPr>
        <w:spacing w:after="0" w:line="256" w:lineRule="auto"/>
        <w:ind w:left="81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 xml:space="preserve">Gestionarea relației dintre Autoritatea Contractantă și Contractant </w:t>
      </w:r>
    </w:p>
    <w:p w14:paraId="363B319B" w14:textId="77777777" w:rsidR="008841C5" w:rsidRPr="008841C5" w:rsidRDefault="008841C5" w:rsidP="008841C5">
      <w:pPr>
        <w:spacing w:after="0" w:line="254" w:lineRule="auto"/>
        <w:ind w:right="-10"/>
        <w:jc w:val="both"/>
        <w:rPr>
          <w:rFonts w:ascii="Times New Roman" w:eastAsia="Calibri" w:hAnsi="Times New Roman" w:cs="Times New Roman"/>
          <w:b/>
          <w:sz w:val="24"/>
          <w:szCs w:val="24"/>
        </w:rPr>
      </w:pPr>
    </w:p>
    <w:p w14:paraId="17EAE7D2"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Contractantul își va desfășura activitatea de dirigenție de șantier ca reprezentant al Autorității Contractante în relația cu Executantul, Proiectantul, Expertul, Verificatorul tehnic, cu Inspectoratul de Stat în Construcții și alte autorități/organisme implicate în urmărirea/verificarea/controlul execuției lucrărilor de consolidare, renovare energetică, modernizare și va avea responsabilitatea asigurării unei legături eficiente între toate părțile implicate. </w:t>
      </w:r>
    </w:p>
    <w:p w14:paraId="29CC14F8" w14:textId="77777777" w:rsidR="008841C5" w:rsidRPr="008841C5" w:rsidRDefault="008841C5" w:rsidP="008841C5">
      <w:pPr>
        <w:spacing w:after="0" w:line="254" w:lineRule="auto"/>
        <w:ind w:right="-10" w:firstLine="720"/>
        <w:jc w:val="both"/>
        <w:rPr>
          <w:rFonts w:ascii="Times New Roman" w:eastAsia="Calibri" w:hAnsi="Times New Roman" w:cs="Times New Roman"/>
          <w:sz w:val="24"/>
          <w:szCs w:val="24"/>
        </w:rPr>
      </w:pPr>
    </w:p>
    <w:p w14:paraId="154D31F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are obligația de </w:t>
      </w:r>
      <w:r w:rsidRPr="008841C5">
        <w:rPr>
          <w:rFonts w:ascii="Times New Roman" w:eastAsia="Calibri" w:hAnsi="Times New Roman" w:cs="Times New Roman"/>
          <w:b/>
          <w:sz w:val="24"/>
          <w:szCs w:val="24"/>
        </w:rPr>
        <w:t>a solicita aprobarea prealabilă a Autorității Contractante</w:t>
      </w:r>
      <w:r w:rsidRPr="008841C5">
        <w:rPr>
          <w:rFonts w:ascii="Times New Roman" w:eastAsia="Calibri" w:hAnsi="Times New Roman" w:cs="Times New Roman"/>
          <w:sz w:val="24"/>
          <w:szCs w:val="24"/>
        </w:rPr>
        <w:t xml:space="preserve"> înainte de inițierea următoarelor </w:t>
      </w:r>
      <w:r w:rsidRPr="008841C5">
        <w:rPr>
          <w:rFonts w:ascii="Times New Roman" w:eastAsia="Calibri" w:hAnsi="Times New Roman" w:cs="Times New Roman"/>
          <w:b/>
          <w:sz w:val="24"/>
          <w:szCs w:val="24"/>
        </w:rPr>
        <w:t>acțiuni</w:t>
      </w:r>
      <w:r w:rsidRPr="008841C5">
        <w:rPr>
          <w:rFonts w:ascii="Times New Roman" w:eastAsia="Calibri" w:hAnsi="Times New Roman" w:cs="Times New Roman"/>
          <w:sz w:val="24"/>
          <w:szCs w:val="24"/>
        </w:rPr>
        <w:t>:</w:t>
      </w:r>
    </w:p>
    <w:p w14:paraId="4D833363"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3D574890" w14:textId="77777777" w:rsidR="008841C5" w:rsidRPr="008841C5" w:rsidRDefault="008841C5">
      <w:pPr>
        <w:numPr>
          <w:ilvl w:val="0"/>
          <w:numId w:val="26"/>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Suspendarea parțială sau integrală a executării lucrărilor;</w:t>
      </w:r>
    </w:p>
    <w:p w14:paraId="58878FDB" w14:textId="77777777" w:rsidR="008841C5" w:rsidRPr="008841C5" w:rsidRDefault="008841C5">
      <w:pPr>
        <w:numPr>
          <w:ilvl w:val="0"/>
          <w:numId w:val="26"/>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Aprobarea sau stabilirea cantitativ și valoric a unor lucrări suplimentare la obiectivul supravegheat;</w:t>
      </w:r>
    </w:p>
    <w:p w14:paraId="63A6B2B4" w14:textId="77777777" w:rsidR="008841C5" w:rsidRPr="008841C5" w:rsidRDefault="008841C5">
      <w:pPr>
        <w:numPr>
          <w:ilvl w:val="0"/>
          <w:numId w:val="26"/>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Acceptarea unui subcontractant, care nu este angajat, pentru a îndeplini o parte din contractul de servicii;</w:t>
      </w:r>
    </w:p>
    <w:p w14:paraId="0D227DAF" w14:textId="77777777" w:rsidR="008841C5" w:rsidRPr="008841C5" w:rsidRDefault="008841C5">
      <w:pPr>
        <w:numPr>
          <w:ilvl w:val="0"/>
          <w:numId w:val="26"/>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Prelungirea duratei de execuție a lucrărilor;</w:t>
      </w:r>
    </w:p>
    <w:p w14:paraId="7F3C5153" w14:textId="77777777" w:rsidR="008841C5" w:rsidRPr="008841C5" w:rsidRDefault="008841C5">
      <w:pPr>
        <w:numPr>
          <w:ilvl w:val="0"/>
          <w:numId w:val="26"/>
        </w:numPr>
        <w:suppressAutoHyphens/>
        <w:autoSpaceDN w:val="0"/>
        <w:spacing w:after="0" w:line="240" w:lineRule="auto"/>
        <w:contextualSpacing/>
        <w:jc w:val="both"/>
        <w:textAlignment w:val="baseline"/>
        <w:rPr>
          <w:rFonts w:ascii="Times New Roman" w:hAnsi="Times New Roman" w:cs="Times New Roman"/>
          <w:sz w:val="24"/>
          <w:szCs w:val="24"/>
        </w:rPr>
      </w:pPr>
      <w:r w:rsidRPr="008841C5">
        <w:rPr>
          <w:rFonts w:ascii="Times New Roman" w:hAnsi="Times New Roman" w:cs="Times New Roman"/>
          <w:sz w:val="24"/>
          <w:szCs w:val="24"/>
        </w:rPr>
        <w:t>Recepția lucrărilor.</w:t>
      </w:r>
    </w:p>
    <w:p w14:paraId="4808EA8B" w14:textId="77777777" w:rsidR="008841C5" w:rsidRPr="008841C5" w:rsidRDefault="008841C5" w:rsidP="008841C5">
      <w:pPr>
        <w:spacing w:after="0" w:line="254" w:lineRule="auto"/>
        <w:ind w:right="-10"/>
        <w:jc w:val="both"/>
        <w:rPr>
          <w:rFonts w:ascii="Times New Roman" w:eastAsia="Calibri" w:hAnsi="Times New Roman" w:cs="Times New Roman"/>
          <w:sz w:val="24"/>
          <w:szCs w:val="24"/>
        </w:rPr>
      </w:pPr>
    </w:p>
    <w:p w14:paraId="191AA70C" w14:textId="77777777" w:rsidR="008841C5" w:rsidRPr="008841C5" w:rsidRDefault="008841C5">
      <w:pPr>
        <w:numPr>
          <w:ilvl w:val="1"/>
          <w:numId w:val="29"/>
        </w:numPr>
        <w:spacing w:after="0" w:line="256" w:lineRule="auto"/>
        <w:ind w:left="99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 xml:space="preserve">Monitorizarea realizării activităților și a rezultatelor pe perioada derulării </w:t>
      </w:r>
      <w:bookmarkStart w:id="70" w:name="_Hlk51160521"/>
      <w:r w:rsidRPr="008841C5">
        <w:rPr>
          <w:rFonts w:ascii="Times New Roman" w:hAnsi="Times New Roman" w:cs="Times New Roman"/>
          <w:b/>
          <w:sz w:val="24"/>
          <w:szCs w:val="24"/>
        </w:rPr>
        <w:t xml:space="preserve">contractului subsecvent </w:t>
      </w:r>
      <w:bookmarkEnd w:id="70"/>
      <w:r w:rsidRPr="008841C5">
        <w:rPr>
          <w:rFonts w:ascii="Times New Roman" w:hAnsi="Times New Roman" w:cs="Times New Roman"/>
          <w:b/>
          <w:sz w:val="24"/>
          <w:szCs w:val="24"/>
        </w:rPr>
        <w:t>de servicii</w:t>
      </w:r>
    </w:p>
    <w:p w14:paraId="2E8734F4" w14:textId="77777777" w:rsidR="008841C5" w:rsidRPr="008841C5" w:rsidRDefault="008841C5" w:rsidP="008841C5">
      <w:pPr>
        <w:spacing w:after="0" w:line="254" w:lineRule="auto"/>
        <w:ind w:right="-10" w:firstLine="720"/>
        <w:jc w:val="both"/>
        <w:rPr>
          <w:rFonts w:ascii="Times New Roman" w:eastAsia="Calibri" w:hAnsi="Times New Roman" w:cs="Times New Roman"/>
          <w:b/>
          <w:sz w:val="24"/>
          <w:szCs w:val="24"/>
        </w:rPr>
      </w:pPr>
    </w:p>
    <w:p w14:paraId="140733F5"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r w:rsidRPr="008841C5">
        <w:rPr>
          <w:rFonts w:ascii="Times New Roman" w:eastAsia="Calibri" w:hAnsi="Times New Roman" w:cs="Times New Roman"/>
          <w:sz w:val="24"/>
          <w:szCs w:val="24"/>
        </w:rPr>
        <w:t>a).</w:t>
      </w:r>
      <w:r w:rsidRPr="008841C5">
        <w:rPr>
          <w:rFonts w:ascii="Times New Roman" w:eastAsia="Calibri" w:hAnsi="Times New Roman" w:cs="Times New Roman"/>
          <w:b/>
          <w:sz w:val="24"/>
          <w:szCs w:val="24"/>
        </w:rPr>
        <w:t xml:space="preserve"> Realizarea sistemului de comunicare și raportare</w:t>
      </w:r>
    </w:p>
    <w:p w14:paraId="73610422" w14:textId="77777777" w:rsidR="008841C5" w:rsidRPr="008841C5" w:rsidRDefault="008841C5" w:rsidP="008841C5">
      <w:pPr>
        <w:spacing w:after="120" w:line="240" w:lineRule="auto"/>
        <w:ind w:right="-11" w:firstLine="720"/>
        <w:jc w:val="both"/>
        <w:rPr>
          <w:rFonts w:ascii="Times New Roman" w:hAnsi="Times New Roman" w:cs="Times New Roman"/>
          <w:sz w:val="24"/>
          <w:szCs w:val="24"/>
        </w:rPr>
      </w:pPr>
      <w:r w:rsidRPr="008841C5">
        <w:rPr>
          <w:rFonts w:ascii="Times New Roman"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Expert, Verificator tehnic, Executant/Antreprenor, Inspectoratul de Stat în Construcții. Dirigintele de șantier va avea responsabilitatea organizării întâlnirilor de lucru lunare, precum și, ori de câte ori este nevoie, în timpul execuției lucrărilor, cu Autoritatea Contractantă și Executantul, și a consemnării în minuta ședinței a tuturor discuțiilor purtate.</w:t>
      </w:r>
    </w:p>
    <w:p w14:paraId="6BE88D27" w14:textId="77777777" w:rsidR="008841C5" w:rsidRPr="008841C5" w:rsidRDefault="008841C5" w:rsidP="008841C5">
      <w:pPr>
        <w:spacing w:line="240" w:lineRule="auto"/>
        <w:ind w:right="-10" w:firstLine="720"/>
        <w:jc w:val="both"/>
        <w:rPr>
          <w:rFonts w:ascii="Times New Roman" w:hAnsi="Times New Roman" w:cs="Times New Roman"/>
          <w:sz w:val="24"/>
          <w:szCs w:val="24"/>
        </w:rPr>
      </w:pPr>
      <w:r w:rsidRPr="008841C5">
        <w:rPr>
          <w:rFonts w:ascii="Times New Roman" w:hAnsi="Times New Roman" w:cs="Times New Roman"/>
          <w:sz w:val="24"/>
          <w:szCs w:val="24"/>
        </w:rPr>
        <w:t xml:space="preserve">Pe durata contractului, diriginții de șantier vor întocmi, pentru fiecare obiectiv în parte: </w:t>
      </w:r>
      <w:r w:rsidRPr="008841C5">
        <w:rPr>
          <w:rFonts w:ascii="Times New Roman" w:hAnsi="Times New Roman" w:cs="Times New Roman"/>
          <w:b/>
          <w:bCs/>
          <w:sz w:val="24"/>
          <w:szCs w:val="24"/>
        </w:rPr>
        <w:t>raportul de început, raportul de activitate lunar, raportul final la terminarea lucrărilor, după caz- rapoarte anuale de notificare a defecțiunilor și raportul final</w:t>
      </w:r>
      <w:r w:rsidRPr="008841C5">
        <w:rPr>
          <w:rFonts w:ascii="Times New Roman" w:hAnsi="Times New Roman" w:cs="Times New Roman"/>
          <w:sz w:val="24"/>
          <w:szCs w:val="24"/>
        </w:rPr>
        <w:t xml:space="preserve">. </w:t>
      </w:r>
    </w:p>
    <w:p w14:paraId="537BF44C"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Conținutul acestor rapoarte este detaliat la pct. 11.3.- </w:t>
      </w:r>
      <w:r w:rsidRPr="008841C5">
        <w:rPr>
          <w:rFonts w:ascii="Times New Roman" w:eastAsia="Calibri" w:hAnsi="Times New Roman" w:cs="Times New Roman"/>
          <w:i/>
          <w:sz w:val="24"/>
          <w:szCs w:val="24"/>
        </w:rPr>
        <w:t>Rapoarte/documente solicitate de la Contractant</w:t>
      </w:r>
      <w:r w:rsidRPr="008841C5">
        <w:rPr>
          <w:rFonts w:ascii="Times New Roman" w:eastAsia="Calibri" w:hAnsi="Times New Roman" w:cs="Times New Roman"/>
          <w:sz w:val="24"/>
          <w:szCs w:val="24"/>
        </w:rPr>
        <w:t xml:space="preserve">, din prezentul caiet de sarcini.  </w:t>
      </w:r>
    </w:p>
    <w:p w14:paraId="293CB5C2"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r w:rsidRPr="008841C5">
        <w:rPr>
          <w:rFonts w:ascii="Times New Roman" w:eastAsia="Calibri" w:hAnsi="Times New Roman" w:cs="Times New Roman"/>
          <w:b/>
          <w:sz w:val="24"/>
          <w:szCs w:val="24"/>
        </w:rPr>
        <w:t>b). Monitorizarea execuției lucrărilor conform graficului de eșalonare a lucrărilor de consolidare, reabilitare, modernizare;</w:t>
      </w:r>
    </w:p>
    <w:p w14:paraId="1915A5AD"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Dirigintele de șantier va verifica și aviza PCCVI-</w:t>
      </w:r>
      <w:proofErr w:type="spellStart"/>
      <w:r w:rsidRPr="008841C5">
        <w:rPr>
          <w:rFonts w:ascii="Times New Roman" w:eastAsia="Calibri" w:hAnsi="Times New Roman" w:cs="Times New Roman"/>
          <w:sz w:val="24"/>
          <w:szCs w:val="24"/>
        </w:rPr>
        <w:t>ul</w:t>
      </w:r>
      <w:proofErr w:type="spellEnd"/>
      <w:r w:rsidRPr="008841C5">
        <w:rPr>
          <w:rFonts w:ascii="Times New Roman" w:eastAsia="Calibri" w:hAnsi="Times New Roman" w:cs="Times New Roman"/>
          <w:sz w:val="24"/>
          <w:szCs w:val="24"/>
        </w:rPr>
        <w:t xml:space="preserve"> și graficul de eșalonare al lucrărilor, înaintat de către Executant. Programul de execuție va avea un format concis, arătând durata în zile alocată fiecărui obiect, părți, sector sau articol de deviz important din lucrare.</w:t>
      </w:r>
    </w:p>
    <w:p w14:paraId="6E819B49"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lastRenderedPageBreak/>
        <w:t>Programul de execuție a lucrării va fi refăcut lunar sau ori de câte ori este nevoie, astfel încât să indice modul de abordare a lucrărilor pentru îndeplinirea în termen a contractului de lucrări. În eventualitatea în care ritmul de execuție nu respectă graficul de eșalonare a lucrărilor propus, din motive imputabile Executantului, dirigintele are obligația de a notifica Executantului luarea de măsuri imediate pentru recuperarea întârzierilor.</w:t>
      </w:r>
    </w:p>
    <w:p w14:paraId="7D2F3D9F"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Dirigintele de șantier va informa Autoritatea Contractantă asupra măsurilor de remediere/recuperare propuse de către Executant și aprobate de către dirigintele de șantier.</w:t>
      </w:r>
    </w:p>
    <w:p w14:paraId="185BF194"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întocmește Rapoarte de progres care vor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  </w:t>
      </w:r>
    </w:p>
    <w:p w14:paraId="1A4F7523"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p>
    <w:p w14:paraId="754D864B"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r w:rsidRPr="008841C5">
        <w:rPr>
          <w:rFonts w:ascii="Times New Roman" w:eastAsia="Calibri" w:hAnsi="Times New Roman" w:cs="Times New Roman"/>
          <w:sz w:val="24"/>
          <w:szCs w:val="24"/>
        </w:rPr>
        <w:t xml:space="preserve">c). </w:t>
      </w:r>
      <w:r w:rsidRPr="008841C5">
        <w:rPr>
          <w:rFonts w:ascii="Times New Roman" w:eastAsia="Calibri" w:hAnsi="Times New Roman" w:cs="Times New Roman"/>
          <w:b/>
          <w:sz w:val="24"/>
          <w:szCs w:val="24"/>
        </w:rPr>
        <w:t xml:space="preserve">Controlul financiar al </w:t>
      </w:r>
      <w:bookmarkStart w:id="71" w:name="_Hlk51160668"/>
      <w:r w:rsidRPr="008841C5">
        <w:rPr>
          <w:rFonts w:ascii="Times New Roman" w:eastAsia="Calibri" w:hAnsi="Times New Roman" w:cs="Times New Roman"/>
          <w:b/>
          <w:sz w:val="24"/>
          <w:szCs w:val="24"/>
        </w:rPr>
        <w:t xml:space="preserve">contractelor </w:t>
      </w:r>
    </w:p>
    <w:bookmarkEnd w:id="71"/>
    <w:p w14:paraId="3A25EF7F"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va verifica și certifica/aviza situațiile de plată întocmite de către Executant pentru lucrările efectuate care au stat la baza situațiilor de lucrări. Decontarea lucrărilor se va face pentru cantitățile real executate, rezultate din măsurători și înscrise în foile de atașament. </w:t>
      </w:r>
    </w:p>
    <w:p w14:paraId="5C61A58A" w14:textId="77777777" w:rsidR="008841C5" w:rsidRPr="008841C5" w:rsidRDefault="008841C5" w:rsidP="008841C5">
      <w:pPr>
        <w:spacing w:line="254" w:lineRule="auto"/>
        <w:ind w:right="-10" w:firstLine="708"/>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w:t>
      </w:r>
    </w:p>
    <w:p w14:paraId="29188723" w14:textId="77777777" w:rsidR="008841C5" w:rsidRPr="008841C5" w:rsidRDefault="008841C5" w:rsidP="008841C5">
      <w:pPr>
        <w:spacing w:line="254" w:lineRule="auto"/>
        <w:ind w:right="-10" w:firstLine="708"/>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Măsurătorile vor fi efectuate de către dirigintele de șantier împreună cu reprezentantul executantului. De regulă, măsurătorile se fac săptămânal. </w:t>
      </w:r>
    </w:p>
    <w:p w14:paraId="2D0501B0"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341E8AB7"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2BC56CA"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5E5A41B9"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Dacă dirigintele de șantier nu este de acord cu situația de plată sau documentația nu este completă sau edificatoare, Executantul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a situației de lucrări. </w:t>
      </w:r>
    </w:p>
    <w:p w14:paraId="479834D7"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p>
    <w:p w14:paraId="353005C1"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r w:rsidRPr="008841C5">
        <w:rPr>
          <w:rFonts w:ascii="Times New Roman" w:eastAsia="Calibri" w:hAnsi="Times New Roman" w:cs="Times New Roman"/>
          <w:sz w:val="24"/>
          <w:szCs w:val="24"/>
        </w:rPr>
        <w:lastRenderedPageBreak/>
        <w:t xml:space="preserve">d). </w:t>
      </w:r>
      <w:r w:rsidRPr="008841C5">
        <w:rPr>
          <w:rFonts w:ascii="Times New Roman" w:eastAsia="Calibri" w:hAnsi="Times New Roman" w:cs="Times New Roman"/>
          <w:b/>
          <w:sz w:val="24"/>
          <w:szCs w:val="24"/>
        </w:rPr>
        <w:t>Completarea jurnalului de șantier</w:t>
      </w:r>
    </w:p>
    <w:p w14:paraId="0E599B4D"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1EA798D0"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jurnalul de șantier dirigintele de șantier va înregistra cu acuratețe următoarele date și informații:</w:t>
      </w:r>
    </w:p>
    <w:p w14:paraId="1E9E341D"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Lucrările executate și locația exactă;</w:t>
      </w:r>
    </w:p>
    <w:p w14:paraId="3641FA21"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Echipamentele, materialele și forța de muncă utilizate;</w:t>
      </w:r>
    </w:p>
    <w:p w14:paraId="1C25834E"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Condițiile meteorologice;</w:t>
      </w:r>
    </w:p>
    <w:p w14:paraId="662B0D78"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Evenimentele apărute;</w:t>
      </w:r>
    </w:p>
    <w:p w14:paraId="1CB08F09"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Defecțiuni apărute la echipamente și utilaje;</w:t>
      </w:r>
    </w:p>
    <w:p w14:paraId="3C6C08F6" w14:textId="77777777" w:rsidR="008841C5" w:rsidRPr="008841C5" w:rsidRDefault="008841C5" w:rsidP="008841C5">
      <w:pPr>
        <w:numPr>
          <w:ilvl w:val="0"/>
          <w:numId w:val="13"/>
        </w:numPr>
        <w:spacing w:after="0" w:line="256" w:lineRule="auto"/>
        <w:ind w:right="-10"/>
        <w:contextualSpacing/>
        <w:jc w:val="both"/>
        <w:rPr>
          <w:rFonts w:ascii="Times New Roman" w:hAnsi="Times New Roman" w:cs="Times New Roman"/>
          <w:sz w:val="24"/>
          <w:szCs w:val="24"/>
        </w:rPr>
      </w:pPr>
      <w:r w:rsidRPr="008841C5">
        <w:rPr>
          <w:rFonts w:ascii="Times New Roman" w:hAnsi="Times New Roman" w:cs="Times New Roman"/>
          <w:sz w:val="24"/>
          <w:szCs w:val="24"/>
        </w:rPr>
        <w:t>Orice alți factori generali sau particulari care ar putea afecta desfășurarea execuției lucrărilor.</w:t>
      </w:r>
    </w:p>
    <w:p w14:paraId="17A0A427" w14:textId="77777777" w:rsidR="008841C5" w:rsidRPr="008841C5" w:rsidRDefault="008841C5" w:rsidP="008841C5">
      <w:pPr>
        <w:spacing w:after="0" w:line="254" w:lineRule="auto"/>
        <w:ind w:right="-10"/>
        <w:jc w:val="both"/>
        <w:rPr>
          <w:rFonts w:ascii="Times New Roman" w:eastAsia="Calibri" w:hAnsi="Times New Roman" w:cs="Times New Roman"/>
          <w:sz w:val="24"/>
          <w:szCs w:val="24"/>
        </w:rPr>
      </w:pPr>
    </w:p>
    <w:p w14:paraId="382DFB46" w14:textId="77777777" w:rsidR="008841C5" w:rsidRPr="008841C5" w:rsidRDefault="008841C5" w:rsidP="008841C5">
      <w:pPr>
        <w:spacing w:line="254" w:lineRule="auto"/>
        <w:ind w:right="-10"/>
        <w:jc w:val="both"/>
        <w:rPr>
          <w:rFonts w:ascii="Times New Roman" w:eastAsia="Calibri" w:hAnsi="Times New Roman" w:cs="Times New Roman"/>
          <w:b/>
          <w:sz w:val="24"/>
          <w:szCs w:val="24"/>
        </w:rPr>
      </w:pPr>
      <w:r w:rsidRPr="008841C5">
        <w:rPr>
          <w:rFonts w:ascii="Times New Roman" w:eastAsia="Calibri" w:hAnsi="Times New Roman" w:cs="Times New Roman"/>
          <w:sz w:val="24"/>
          <w:szCs w:val="24"/>
        </w:rPr>
        <w:t xml:space="preserve">e). </w:t>
      </w:r>
      <w:r w:rsidRPr="008841C5">
        <w:rPr>
          <w:rFonts w:ascii="Times New Roman" w:eastAsia="Calibri" w:hAnsi="Times New Roman" w:cs="Times New Roman"/>
          <w:b/>
          <w:sz w:val="24"/>
          <w:szCs w:val="24"/>
        </w:rPr>
        <w:t>Emiterea dispozițiilor/notificărilor, avizarea dispozițiilor de șantier</w:t>
      </w:r>
    </w:p>
    <w:p w14:paraId="570D6D04"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Diriginții de șantier pot emite dispoziții /notificări numai în vederea respectării de către executant a clauzelor contractuale dar fără ca prin dispoziția dată să fie modificat proiectul, caietul de sarcini sau listele de cantități. </w:t>
      </w:r>
    </w:p>
    <w:p w14:paraId="391C2252"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care va fi supusă luării la cunoștință, prin avizare, Dirigintelui de șantier. </w:t>
      </w:r>
    </w:p>
    <w:p w14:paraId="075D84E6"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Toate dispozițiile de șantier emise de către proiectant vor fi numerotate și îndosariate, iar atunci când conduc la modificări din punct de vedere tehnic (articole de deviz noi), financiar sau al termenelor de execuție, vor fi însoțite de justificări și estimări de prețuri (minim 3 oferte de preț) ale articolelor de deviz noi, confirmate de Dirigintele de șantier.</w:t>
      </w:r>
    </w:p>
    <w:p w14:paraId="29C02E9E"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Dirigintele de șantier are obligația de a urmări punerea în practică de către executant a dispozițiilor de șantier emise de proiectant și aprobate în prealabil de Autoritatea Contractantă.</w:t>
      </w:r>
    </w:p>
    <w:p w14:paraId="4CC92CAE"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cazul în care dispozițiile de șantier sunt emise ca urmare a nerespectării prevederilor din documentația tehnică de execuție, lucrările suplimentare prevăzute în acestea se vor efectua pe cheltuiala Executantului.</w:t>
      </w:r>
    </w:p>
    <w:p w14:paraId="5CC3DB69" w14:textId="77777777" w:rsidR="008841C5" w:rsidRPr="008841C5" w:rsidRDefault="008841C5">
      <w:pPr>
        <w:numPr>
          <w:ilvl w:val="1"/>
          <w:numId w:val="29"/>
        </w:numPr>
        <w:spacing w:line="256" w:lineRule="auto"/>
        <w:ind w:left="81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Rapoartele/documentele solicitate de la Contractant</w:t>
      </w:r>
    </w:p>
    <w:p w14:paraId="60C540EE"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8841C5">
        <w:rPr>
          <w:rFonts w:ascii="Times New Roman" w:eastAsia="Calibri" w:hAnsi="Times New Roman" w:cs="Times New Roman"/>
          <w:color w:val="C45911"/>
          <w:sz w:val="24"/>
          <w:szCs w:val="24"/>
        </w:rPr>
        <w:t xml:space="preserve"> </w:t>
      </w:r>
      <w:r w:rsidRPr="008841C5">
        <w:rPr>
          <w:rFonts w:ascii="Times New Roman" w:eastAsia="Calibri" w:hAnsi="Times New Roman" w:cs="Times New Roman"/>
          <w:sz w:val="24"/>
          <w:szCs w:val="24"/>
        </w:rPr>
        <w:t xml:space="preserve">și Executantul lucrării, și a consemnării în minuta ședinței a tuturor discuțiilor purtate. </w:t>
      </w:r>
    </w:p>
    <w:p w14:paraId="0A58D8FC" w14:textId="77777777" w:rsidR="008841C5" w:rsidRPr="008841C5" w:rsidRDefault="008841C5" w:rsidP="008841C5">
      <w:pPr>
        <w:spacing w:line="254" w:lineRule="auto"/>
        <w:ind w:right="-10"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Pe parcursul execuției și garanției lucrărilor, dirigintele de șantier ava avea responsabilitatea întocmirii și predării, în 2 exemplare în original, a următoarelor rapoarte:</w:t>
      </w:r>
    </w:p>
    <w:p w14:paraId="0D88EBF4" w14:textId="77777777" w:rsidR="008841C5" w:rsidRPr="008841C5" w:rsidRDefault="008841C5">
      <w:pPr>
        <w:numPr>
          <w:ilvl w:val="0"/>
          <w:numId w:val="26"/>
        </w:numPr>
        <w:autoSpaceDN w:val="0"/>
        <w:spacing w:after="120" w:line="240" w:lineRule="auto"/>
        <w:ind w:left="714" w:right="-11" w:hanging="357"/>
        <w:contextualSpacing/>
        <w:jc w:val="both"/>
        <w:rPr>
          <w:rFonts w:ascii="Times New Roman" w:eastAsia="Calibri" w:hAnsi="Times New Roman" w:cs="Times New Roman"/>
          <w:sz w:val="24"/>
          <w:szCs w:val="24"/>
          <w:lang w:eastAsia="ro-RO"/>
        </w:rPr>
      </w:pPr>
      <w:bookmarkStart w:id="72" w:name="_Hlk51161236"/>
      <w:r w:rsidRPr="008841C5">
        <w:rPr>
          <w:rFonts w:ascii="Times New Roman" w:eastAsia="Calibri" w:hAnsi="Times New Roman"/>
          <w:b/>
          <w:bCs/>
          <w:sz w:val="24"/>
          <w:szCs w:val="24"/>
          <w:lang w:eastAsia="ro-RO"/>
        </w:rPr>
        <w:lastRenderedPageBreak/>
        <w:t>Raportul de început</w:t>
      </w:r>
      <w:r w:rsidRPr="008841C5">
        <w:rPr>
          <w:rFonts w:ascii="Times New Roman" w:eastAsia="Calibri" w:hAnsi="Times New Roman"/>
          <w:sz w:val="24"/>
          <w:szCs w:val="24"/>
          <w:lang w:eastAsia="ro-RO"/>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w:t>
      </w:r>
      <w:proofErr w:type="spellStart"/>
      <w:r w:rsidRPr="008841C5">
        <w:rPr>
          <w:rFonts w:ascii="Times New Roman" w:eastAsia="Calibri" w:hAnsi="Times New Roman"/>
          <w:sz w:val="24"/>
          <w:szCs w:val="24"/>
          <w:lang w:eastAsia="ro-RO"/>
        </w:rPr>
        <w:t>tehnico</w:t>
      </w:r>
      <w:proofErr w:type="spellEnd"/>
      <w:r w:rsidRPr="008841C5">
        <w:rPr>
          <w:rFonts w:ascii="Times New Roman" w:eastAsia="Calibri" w:hAnsi="Times New Roman"/>
          <w:sz w:val="24"/>
          <w:szCs w:val="24"/>
          <w:lang w:eastAsia="ro-RO"/>
        </w:rPr>
        <w:t xml:space="preserve">-economice. </w:t>
      </w:r>
      <w:bookmarkEnd w:id="72"/>
    </w:p>
    <w:p w14:paraId="58D0B027" w14:textId="77777777" w:rsidR="008841C5" w:rsidRPr="008841C5" w:rsidRDefault="008841C5" w:rsidP="008841C5">
      <w:pPr>
        <w:autoSpaceDN w:val="0"/>
        <w:spacing w:after="120" w:line="240" w:lineRule="auto"/>
        <w:ind w:left="714" w:right="-11"/>
        <w:contextualSpacing/>
        <w:jc w:val="both"/>
        <w:rPr>
          <w:rFonts w:ascii="Times New Roman" w:eastAsia="Calibri" w:hAnsi="Times New Roman" w:cs="Times New Roman"/>
          <w:sz w:val="24"/>
          <w:szCs w:val="24"/>
          <w:lang w:eastAsia="ro-RO"/>
        </w:rPr>
      </w:pPr>
    </w:p>
    <w:p w14:paraId="5902B111" w14:textId="77777777" w:rsidR="008841C5" w:rsidRPr="008841C5" w:rsidRDefault="008841C5">
      <w:pPr>
        <w:numPr>
          <w:ilvl w:val="0"/>
          <w:numId w:val="26"/>
        </w:numPr>
        <w:autoSpaceDN w:val="0"/>
        <w:spacing w:after="120" w:line="240" w:lineRule="auto"/>
        <w:ind w:left="714" w:right="-11" w:hanging="357"/>
        <w:contextualSpacing/>
        <w:jc w:val="both"/>
        <w:rPr>
          <w:rFonts w:ascii="Times New Roman" w:eastAsia="Calibri" w:hAnsi="Times New Roman"/>
          <w:sz w:val="24"/>
          <w:szCs w:val="24"/>
          <w:lang w:eastAsia="ro-RO"/>
        </w:rPr>
      </w:pPr>
      <w:r w:rsidRPr="008841C5">
        <w:rPr>
          <w:rFonts w:ascii="Times New Roman" w:eastAsia="Calibri" w:hAnsi="Times New Roman"/>
          <w:b/>
          <w:sz w:val="24"/>
          <w:szCs w:val="24"/>
          <w:lang w:eastAsia="ro-RO"/>
        </w:rPr>
        <w:t>Raportul de activitate lunar</w:t>
      </w:r>
      <w:r w:rsidRPr="008841C5">
        <w:rPr>
          <w:rFonts w:ascii="Times New Roman" w:eastAsia="Calibri" w:hAnsi="Times New Roman"/>
          <w:sz w:val="24"/>
          <w:szCs w:val="24"/>
          <w:lang w:eastAsia="ro-RO"/>
        </w:rPr>
        <w:t xml:space="preserve"> care să conțină cel puțin următoarele:</w:t>
      </w:r>
    </w:p>
    <w:p w14:paraId="574FBE67" w14:textId="77777777" w:rsidR="008841C5" w:rsidRPr="008841C5" w:rsidRDefault="008841C5" w:rsidP="008841C5">
      <w:pPr>
        <w:numPr>
          <w:ilvl w:val="0"/>
          <w:numId w:val="10"/>
        </w:numPr>
        <w:autoSpaceDN w:val="0"/>
        <w:spacing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Descrierea lucrărilor executate în luna raportată, corelat cu situația de lucrări înaintată de executant/antreprenor;</w:t>
      </w:r>
    </w:p>
    <w:p w14:paraId="29485E78" w14:textId="77777777" w:rsidR="008841C5" w:rsidRPr="008841C5" w:rsidRDefault="008841C5" w:rsidP="008841C5">
      <w:pPr>
        <w:numPr>
          <w:ilvl w:val="0"/>
          <w:numId w:val="10"/>
        </w:numPr>
        <w:autoSpaceDN w:val="0"/>
        <w:spacing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Descrierea stadiului fizic și valoric al lucrărilor executate;</w:t>
      </w:r>
    </w:p>
    <w:p w14:paraId="585CEE65" w14:textId="77777777" w:rsidR="008841C5" w:rsidRPr="008841C5" w:rsidRDefault="008841C5" w:rsidP="008841C5">
      <w:pPr>
        <w:numPr>
          <w:ilvl w:val="0"/>
          <w:numId w:val="10"/>
        </w:numPr>
        <w:autoSpaceDN w:val="0"/>
        <w:spacing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Referiri la asigurarea calității lucrărilor;</w:t>
      </w:r>
    </w:p>
    <w:p w14:paraId="00327981" w14:textId="77777777" w:rsidR="008841C5" w:rsidRPr="008841C5" w:rsidRDefault="008841C5" w:rsidP="008841C5">
      <w:pPr>
        <w:numPr>
          <w:ilvl w:val="0"/>
          <w:numId w:val="10"/>
        </w:numPr>
        <w:autoSpaceDN w:val="0"/>
        <w:spacing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 xml:space="preserve">Capitol distinct referitor la monitorizarea decontărilor detaliate. </w:t>
      </w:r>
    </w:p>
    <w:p w14:paraId="2B6BF10D" w14:textId="77777777" w:rsidR="008841C5" w:rsidRPr="008841C5" w:rsidRDefault="008841C5" w:rsidP="008841C5">
      <w:pPr>
        <w:spacing w:after="120" w:line="240" w:lineRule="auto"/>
        <w:ind w:left="708" w:right="-11" w:firstLine="12"/>
        <w:jc w:val="both"/>
        <w:rPr>
          <w:rFonts w:ascii="Times New Roman" w:hAnsi="Times New Roman" w:cs="Times New Roman"/>
          <w:sz w:val="24"/>
          <w:szCs w:val="24"/>
        </w:rPr>
      </w:pPr>
      <w:r w:rsidRPr="008841C5">
        <w:rPr>
          <w:rFonts w:ascii="Times New Roman" w:hAnsi="Times New Roman" w:cs="Times New Roman"/>
          <w:sz w:val="24"/>
          <w:szCs w:val="24"/>
        </w:rPr>
        <w:t xml:space="preserve">Raportul va fi înaintat Autorității Contractante în maximum </w:t>
      </w:r>
      <w:r w:rsidRPr="008841C5">
        <w:rPr>
          <w:rFonts w:ascii="Times New Roman" w:hAnsi="Times New Roman" w:cs="Times New Roman"/>
          <w:color w:val="000000"/>
          <w:sz w:val="24"/>
          <w:szCs w:val="24"/>
        </w:rPr>
        <w:t xml:space="preserve">10 zile </w:t>
      </w:r>
      <w:r w:rsidRPr="008841C5">
        <w:rPr>
          <w:rFonts w:ascii="Times New Roman" w:hAnsi="Times New Roman" w:cs="Times New Roman"/>
          <w:sz w:val="24"/>
          <w:szCs w:val="24"/>
        </w:rPr>
        <w:t>calendaristice de la data depunerii situațiilor de lucrări.</w:t>
      </w:r>
    </w:p>
    <w:p w14:paraId="3974E980" w14:textId="77777777" w:rsidR="008841C5" w:rsidRPr="008841C5" w:rsidRDefault="008841C5">
      <w:pPr>
        <w:numPr>
          <w:ilvl w:val="0"/>
          <w:numId w:val="26"/>
        </w:numPr>
        <w:autoSpaceDN w:val="0"/>
        <w:spacing w:after="120" w:line="240" w:lineRule="auto"/>
        <w:ind w:right="-11"/>
        <w:contextualSpacing/>
        <w:jc w:val="both"/>
        <w:rPr>
          <w:rFonts w:ascii="Times New Roman" w:eastAsia="Calibri" w:hAnsi="Times New Roman" w:cs="Times New Roman"/>
          <w:sz w:val="24"/>
          <w:szCs w:val="24"/>
          <w:lang w:eastAsia="ro-RO"/>
        </w:rPr>
      </w:pPr>
      <w:r w:rsidRPr="008841C5">
        <w:rPr>
          <w:rFonts w:ascii="Times New Roman" w:eastAsia="Calibri" w:hAnsi="Times New Roman"/>
          <w:b/>
          <w:sz w:val="24"/>
          <w:szCs w:val="24"/>
          <w:lang w:eastAsia="ro-RO"/>
        </w:rPr>
        <w:t>Raportul final la terminarea lucrărilor</w:t>
      </w:r>
      <w:r w:rsidRPr="008841C5">
        <w:rPr>
          <w:rFonts w:ascii="Times New Roman" w:eastAsia="Calibri" w:hAnsi="Times New Roman"/>
          <w:sz w:val="24"/>
          <w:szCs w:val="24"/>
          <w:lang w:eastAsia="ro-RO"/>
        </w:rPr>
        <w:t xml:space="preserve"> ce va cuprinde:</w:t>
      </w:r>
    </w:p>
    <w:p w14:paraId="552EAC37" w14:textId="77777777" w:rsidR="008841C5" w:rsidRPr="008841C5" w:rsidRDefault="008841C5" w:rsidP="008841C5">
      <w:pPr>
        <w:numPr>
          <w:ilvl w:val="0"/>
          <w:numId w:val="10"/>
        </w:numPr>
        <w:autoSpaceDN w:val="0"/>
        <w:spacing w:after="0"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detalii și explicații asupra serviciilor asigurate de către dirigintele de șantier pe parcursul desfășurării contractului de servicii;</w:t>
      </w:r>
    </w:p>
    <w:p w14:paraId="7A919637" w14:textId="77777777" w:rsidR="008841C5" w:rsidRPr="008841C5" w:rsidRDefault="008841C5" w:rsidP="008841C5">
      <w:pPr>
        <w:numPr>
          <w:ilvl w:val="0"/>
          <w:numId w:val="10"/>
        </w:numPr>
        <w:autoSpaceDN w:val="0"/>
        <w:spacing w:after="0"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 xml:space="preserve">detalii și explicații asupra desfășurării contractului de lucrări, modul în care antreprenorul/executantul și-a îndeplinit obligațiile contractuale. </w:t>
      </w:r>
    </w:p>
    <w:p w14:paraId="3E3CACD3" w14:textId="77777777" w:rsidR="008841C5" w:rsidRPr="008841C5" w:rsidRDefault="008841C5" w:rsidP="008841C5">
      <w:pPr>
        <w:spacing w:after="120" w:line="240" w:lineRule="auto"/>
        <w:ind w:left="720" w:right="-11"/>
        <w:jc w:val="both"/>
        <w:rPr>
          <w:rFonts w:ascii="Times New Roman" w:hAnsi="Times New Roman" w:cs="Times New Roman"/>
          <w:sz w:val="24"/>
          <w:szCs w:val="24"/>
        </w:rPr>
      </w:pPr>
      <w:r w:rsidRPr="008841C5">
        <w:rPr>
          <w:rFonts w:ascii="Times New Roman" w:hAnsi="Times New Roman" w:cs="Times New Roman"/>
          <w:sz w:val="24"/>
          <w:szCs w:val="24"/>
        </w:rPr>
        <w:t>Acest raport va fi prezentat Comisiei de Recepție la terminarea lucrărilor.</w:t>
      </w:r>
    </w:p>
    <w:p w14:paraId="0E26F4EF" w14:textId="77777777" w:rsidR="008841C5" w:rsidRPr="008841C5" w:rsidRDefault="008841C5">
      <w:pPr>
        <w:numPr>
          <w:ilvl w:val="0"/>
          <w:numId w:val="26"/>
        </w:numPr>
        <w:autoSpaceDN w:val="0"/>
        <w:spacing w:after="120" w:line="240" w:lineRule="auto"/>
        <w:ind w:right="-11"/>
        <w:contextualSpacing/>
        <w:jc w:val="both"/>
        <w:rPr>
          <w:rFonts w:ascii="Times New Roman" w:eastAsia="Calibri" w:hAnsi="Times New Roman" w:cs="Times New Roman"/>
          <w:sz w:val="24"/>
          <w:szCs w:val="24"/>
          <w:lang w:eastAsia="ro-RO"/>
        </w:rPr>
      </w:pPr>
      <w:r w:rsidRPr="008841C5">
        <w:rPr>
          <w:rFonts w:ascii="Times New Roman" w:eastAsia="Calibri" w:hAnsi="Times New Roman"/>
          <w:b/>
          <w:sz w:val="24"/>
          <w:szCs w:val="24"/>
          <w:lang w:eastAsia="ro-RO"/>
        </w:rPr>
        <w:t xml:space="preserve">Rapoarte </w:t>
      </w:r>
      <w:bookmarkStart w:id="73" w:name="_Hlk51160898"/>
      <w:r w:rsidRPr="008841C5">
        <w:rPr>
          <w:rFonts w:ascii="Times New Roman" w:eastAsia="Calibri" w:hAnsi="Times New Roman"/>
          <w:b/>
          <w:sz w:val="24"/>
          <w:szCs w:val="24"/>
          <w:lang w:eastAsia="ro-RO"/>
        </w:rPr>
        <w:t xml:space="preserve">interimare de notificare a defecțiunilor </w:t>
      </w:r>
      <w:r w:rsidRPr="008841C5">
        <w:rPr>
          <w:rFonts w:ascii="Times New Roman" w:eastAsia="Calibri" w:hAnsi="Times New Roman"/>
          <w:sz w:val="24"/>
          <w:szCs w:val="24"/>
          <w:lang w:eastAsia="ro-RO"/>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de recepție la Terminarea Lucrărilor. Aceste rapoarte se vor anexa la raportul final.</w:t>
      </w:r>
    </w:p>
    <w:p w14:paraId="078F3ABC" w14:textId="77777777" w:rsidR="008841C5" w:rsidRPr="008841C5" w:rsidRDefault="008841C5" w:rsidP="008841C5">
      <w:pPr>
        <w:autoSpaceDN w:val="0"/>
        <w:spacing w:after="120" w:line="240" w:lineRule="auto"/>
        <w:ind w:left="720" w:right="-11"/>
        <w:contextualSpacing/>
        <w:jc w:val="both"/>
        <w:rPr>
          <w:rFonts w:ascii="Times New Roman" w:eastAsia="Calibri" w:hAnsi="Times New Roman"/>
          <w:b/>
          <w:sz w:val="24"/>
          <w:szCs w:val="24"/>
          <w:lang w:eastAsia="ro-RO"/>
        </w:rPr>
      </w:pPr>
    </w:p>
    <w:bookmarkEnd w:id="73"/>
    <w:p w14:paraId="0018CB70" w14:textId="77777777" w:rsidR="008841C5" w:rsidRPr="008841C5" w:rsidRDefault="008841C5">
      <w:pPr>
        <w:numPr>
          <w:ilvl w:val="0"/>
          <w:numId w:val="26"/>
        </w:numPr>
        <w:autoSpaceDN w:val="0"/>
        <w:spacing w:after="0" w:line="240" w:lineRule="auto"/>
        <w:ind w:right="-10"/>
        <w:contextualSpacing/>
        <w:jc w:val="both"/>
        <w:rPr>
          <w:rFonts w:ascii="Times New Roman" w:eastAsia="Calibri" w:hAnsi="Times New Roman"/>
          <w:sz w:val="24"/>
          <w:szCs w:val="24"/>
          <w:lang w:eastAsia="ro-RO"/>
        </w:rPr>
      </w:pPr>
      <w:r w:rsidRPr="008841C5">
        <w:rPr>
          <w:rFonts w:ascii="Times New Roman" w:eastAsia="Calibri" w:hAnsi="Times New Roman"/>
          <w:b/>
          <w:sz w:val="24"/>
          <w:szCs w:val="24"/>
          <w:lang w:eastAsia="ro-RO"/>
        </w:rPr>
        <w:t xml:space="preserve">Raportul final </w:t>
      </w:r>
      <w:r w:rsidRPr="008841C5">
        <w:rPr>
          <w:rFonts w:ascii="Times New Roman" w:eastAsia="Calibri" w:hAnsi="Times New Roman"/>
          <w:sz w:val="24"/>
          <w:szCs w:val="24"/>
          <w:lang w:eastAsia="ro-RO"/>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52413EFC" w14:textId="77777777" w:rsidR="008841C5" w:rsidRPr="008841C5" w:rsidRDefault="008841C5" w:rsidP="008841C5">
      <w:pPr>
        <w:numPr>
          <w:ilvl w:val="0"/>
          <w:numId w:val="10"/>
        </w:numPr>
        <w:autoSpaceDN w:val="0"/>
        <w:spacing w:after="0"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Detalii și explicații asupra serviciilor asigurate de către dirigintele de șantier pe parcursul desfășurării contractului de servicii;</w:t>
      </w:r>
    </w:p>
    <w:p w14:paraId="2C1A2556" w14:textId="77777777" w:rsidR="008841C5" w:rsidRPr="008841C5" w:rsidRDefault="008841C5" w:rsidP="008841C5">
      <w:pPr>
        <w:numPr>
          <w:ilvl w:val="0"/>
          <w:numId w:val="10"/>
        </w:numPr>
        <w:autoSpaceDN w:val="0"/>
        <w:spacing w:after="0" w:line="240" w:lineRule="auto"/>
        <w:ind w:left="1080" w:right="-10"/>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Modul de comportare a lucrărilor în perioada de garanție;</w:t>
      </w:r>
    </w:p>
    <w:p w14:paraId="021728EA" w14:textId="77777777" w:rsidR="008841C5" w:rsidRPr="008841C5" w:rsidRDefault="008841C5" w:rsidP="008841C5">
      <w:pPr>
        <w:numPr>
          <w:ilvl w:val="0"/>
          <w:numId w:val="10"/>
        </w:numPr>
        <w:autoSpaceDN w:val="0"/>
        <w:spacing w:after="0" w:line="240" w:lineRule="auto"/>
        <w:ind w:left="1077" w:right="-10" w:hanging="357"/>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Defecțiunile apărute și modul în care s-a efectuat remedierea acestora (se vor anexa rapoartele de notificare a defecțiunilor, după caz);</w:t>
      </w:r>
    </w:p>
    <w:p w14:paraId="4D895639" w14:textId="77777777" w:rsidR="008841C5" w:rsidRPr="008841C5" w:rsidRDefault="008841C5" w:rsidP="008841C5">
      <w:pPr>
        <w:numPr>
          <w:ilvl w:val="0"/>
          <w:numId w:val="10"/>
        </w:numPr>
        <w:autoSpaceDN w:val="0"/>
        <w:spacing w:after="0" w:line="240" w:lineRule="auto"/>
        <w:ind w:left="1077" w:right="-11" w:hanging="357"/>
        <w:contextualSpacing/>
        <w:jc w:val="both"/>
        <w:rPr>
          <w:rFonts w:ascii="Times New Roman" w:eastAsia="Calibri" w:hAnsi="Times New Roman"/>
          <w:sz w:val="24"/>
          <w:szCs w:val="24"/>
          <w:lang w:eastAsia="ro-RO"/>
        </w:rPr>
      </w:pPr>
      <w:r w:rsidRPr="008841C5">
        <w:rPr>
          <w:rFonts w:ascii="Times New Roman" w:eastAsia="Calibri" w:hAnsi="Times New Roman"/>
          <w:sz w:val="24"/>
          <w:szCs w:val="24"/>
          <w:lang w:eastAsia="ro-RO"/>
        </w:rPr>
        <w:t xml:space="preserve">Eventuale recomandări cu privire la urmărirea specială a anumitor lucrări sau părți de lucrări în perioada post-garanție. </w:t>
      </w:r>
    </w:p>
    <w:p w14:paraId="28BDB1E9" w14:textId="77777777" w:rsidR="008841C5" w:rsidRPr="008841C5" w:rsidRDefault="008841C5" w:rsidP="008841C5">
      <w:pPr>
        <w:spacing w:after="120" w:line="240" w:lineRule="auto"/>
        <w:ind w:right="-11" w:firstLine="720"/>
        <w:jc w:val="both"/>
        <w:rPr>
          <w:rFonts w:ascii="Times New Roman" w:hAnsi="Times New Roman" w:cs="Times New Roman"/>
          <w:sz w:val="24"/>
          <w:szCs w:val="24"/>
        </w:rPr>
      </w:pPr>
      <w:r w:rsidRPr="008841C5">
        <w:rPr>
          <w:rFonts w:ascii="Times New Roman" w:hAnsi="Times New Roman" w:cs="Times New Roman"/>
          <w:sz w:val="24"/>
          <w:szCs w:val="24"/>
        </w:rPr>
        <w:t xml:space="preserve">Raportul final va fi prezentat Comisiei de recepție finală, la momentul emiterii Procesului verbal de recepție finală. </w:t>
      </w:r>
    </w:p>
    <w:p w14:paraId="2803CCAE" w14:textId="77777777" w:rsidR="008841C5" w:rsidRPr="008841C5" w:rsidRDefault="008841C5" w:rsidP="008841C5">
      <w:pPr>
        <w:spacing w:after="120" w:line="240" w:lineRule="auto"/>
        <w:ind w:right="-11" w:firstLine="720"/>
        <w:jc w:val="both"/>
        <w:rPr>
          <w:rFonts w:ascii="Times New Roman" w:hAnsi="Times New Roman" w:cs="Times New Roman"/>
          <w:sz w:val="24"/>
          <w:szCs w:val="24"/>
        </w:rPr>
      </w:pPr>
    </w:p>
    <w:p w14:paraId="34CFFE56" w14:textId="77777777" w:rsidR="008841C5" w:rsidRPr="008841C5" w:rsidRDefault="008841C5">
      <w:pPr>
        <w:numPr>
          <w:ilvl w:val="1"/>
          <w:numId w:val="29"/>
        </w:numPr>
        <w:spacing w:before="120" w:after="0" w:line="240" w:lineRule="auto"/>
        <w:ind w:left="810" w:right="-11"/>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Modalitatea de plată a serviciilor</w:t>
      </w:r>
    </w:p>
    <w:p w14:paraId="2A5CFBE4" w14:textId="77777777" w:rsidR="008841C5" w:rsidRPr="008841C5" w:rsidRDefault="008841C5" w:rsidP="008841C5">
      <w:pPr>
        <w:spacing w:before="120" w:after="0" w:line="240" w:lineRule="auto"/>
        <w:ind w:right="-11" w:firstLine="708"/>
        <w:jc w:val="both"/>
        <w:rPr>
          <w:rFonts w:ascii="Times New Roman" w:eastAsia="Calibri" w:hAnsi="Times New Roman" w:cs="Times New Roman"/>
          <w:b/>
          <w:bCs/>
          <w:sz w:val="24"/>
          <w:szCs w:val="24"/>
        </w:rPr>
      </w:pPr>
      <w:r w:rsidRPr="008841C5">
        <w:rPr>
          <w:rFonts w:ascii="Times New Roman" w:eastAsia="Calibri" w:hAnsi="Times New Roman" w:cs="Times New Roman"/>
          <w:b/>
          <w:bCs/>
          <w:sz w:val="24"/>
          <w:szCs w:val="24"/>
        </w:rPr>
        <w:t xml:space="preserve">Plățile aferente serviciilor se efectuează </w:t>
      </w:r>
      <w:proofErr w:type="spellStart"/>
      <w:r w:rsidRPr="008841C5">
        <w:rPr>
          <w:rFonts w:ascii="Times New Roman" w:eastAsia="Calibri" w:hAnsi="Times New Roman" w:cs="Times New Roman"/>
          <w:b/>
          <w:bCs/>
          <w:sz w:val="24"/>
          <w:szCs w:val="24"/>
        </w:rPr>
        <w:t>proportional</w:t>
      </w:r>
      <w:proofErr w:type="spellEnd"/>
      <w:r w:rsidRPr="008841C5">
        <w:rPr>
          <w:rFonts w:ascii="Times New Roman" w:eastAsia="Calibri" w:hAnsi="Times New Roman" w:cs="Times New Roman"/>
          <w:b/>
          <w:bCs/>
          <w:sz w:val="24"/>
          <w:szCs w:val="24"/>
        </w:rPr>
        <w:t xml:space="preserve"> din valoarea contractului, </w:t>
      </w:r>
      <w:proofErr w:type="spellStart"/>
      <w:r w:rsidRPr="008841C5">
        <w:rPr>
          <w:rFonts w:ascii="Times New Roman" w:eastAsia="Calibri" w:hAnsi="Times New Roman" w:cs="Times New Roman"/>
          <w:b/>
          <w:bCs/>
          <w:sz w:val="24"/>
          <w:szCs w:val="24"/>
        </w:rPr>
        <w:t>functie</w:t>
      </w:r>
      <w:proofErr w:type="spellEnd"/>
      <w:r w:rsidRPr="008841C5">
        <w:rPr>
          <w:rFonts w:ascii="Times New Roman" w:eastAsia="Calibri" w:hAnsi="Times New Roman" w:cs="Times New Roman"/>
          <w:b/>
          <w:bCs/>
          <w:sz w:val="24"/>
          <w:szCs w:val="24"/>
        </w:rPr>
        <w:t xml:space="preserve"> de stadiul fizic realizat al investiției și confirmat prin situații de lucrări acceptate la plată de către Diriginte.</w:t>
      </w:r>
    </w:p>
    <w:p w14:paraId="4C381AB7" w14:textId="77777777" w:rsidR="008841C5" w:rsidRPr="008841C5" w:rsidRDefault="008841C5" w:rsidP="008841C5">
      <w:pPr>
        <w:spacing w:after="120" w:line="240" w:lineRule="auto"/>
        <w:ind w:right="-11" w:firstLine="720"/>
        <w:jc w:val="both"/>
        <w:rPr>
          <w:rFonts w:ascii="Times New Roman" w:hAnsi="Times New Roman" w:cs="Times New Roman"/>
          <w:b/>
          <w:bCs/>
          <w:sz w:val="24"/>
          <w:szCs w:val="24"/>
        </w:rPr>
      </w:pPr>
      <w:r w:rsidRPr="008841C5">
        <w:rPr>
          <w:rFonts w:ascii="Times New Roman" w:hAnsi="Times New Roman" w:cs="Times New Roman"/>
          <w:b/>
          <w:bCs/>
          <w:sz w:val="24"/>
          <w:szCs w:val="24"/>
        </w:rPr>
        <w:lastRenderedPageBreak/>
        <w:t>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w:t>
      </w:r>
    </w:p>
    <w:p w14:paraId="1F65C3DC" w14:textId="77777777" w:rsidR="008841C5" w:rsidRPr="008841C5" w:rsidRDefault="008841C5" w:rsidP="008841C5">
      <w:pPr>
        <w:spacing w:after="120" w:line="240" w:lineRule="auto"/>
        <w:ind w:right="-11" w:firstLine="720"/>
        <w:jc w:val="both"/>
        <w:rPr>
          <w:rFonts w:ascii="Times New Roman" w:hAnsi="Times New Roman" w:cs="Times New Roman"/>
          <w:sz w:val="24"/>
          <w:szCs w:val="24"/>
        </w:rPr>
      </w:pPr>
      <w:r w:rsidRPr="008841C5">
        <w:rPr>
          <w:rFonts w:ascii="Times New Roman" w:hAnsi="Times New Roman" w:cs="Times New Roman"/>
          <w:b/>
          <w:bCs/>
          <w:sz w:val="24"/>
          <w:szCs w:val="24"/>
        </w:rPr>
        <w:t>Ultima plată a serviciilor se va efectua la Recepția la Terminarea Lucrărilor. Pe perioada de garanție a lucrărilor nu se vor efectua plăți pentru serviciile de dirigenție prestate.</w:t>
      </w:r>
    </w:p>
    <w:p w14:paraId="1E179F8C" w14:textId="77777777" w:rsidR="008841C5" w:rsidRPr="008841C5" w:rsidRDefault="008841C5" w:rsidP="008841C5">
      <w:pPr>
        <w:spacing w:after="0" w:line="254" w:lineRule="auto"/>
        <w:ind w:right="-10"/>
        <w:jc w:val="both"/>
        <w:rPr>
          <w:rFonts w:ascii="Times New Roman" w:eastAsia="Calibri" w:hAnsi="Times New Roman" w:cs="Times New Roman"/>
          <w:sz w:val="24"/>
          <w:szCs w:val="24"/>
        </w:rPr>
      </w:pPr>
    </w:p>
    <w:p w14:paraId="0B50826C" w14:textId="77777777" w:rsidR="008841C5" w:rsidRPr="008841C5" w:rsidRDefault="008841C5">
      <w:pPr>
        <w:numPr>
          <w:ilvl w:val="1"/>
          <w:numId w:val="29"/>
        </w:numPr>
        <w:tabs>
          <w:tab w:val="left" w:pos="1170"/>
        </w:tabs>
        <w:spacing w:after="0" w:line="256" w:lineRule="auto"/>
        <w:ind w:left="900" w:right="-10"/>
        <w:contextualSpacing/>
        <w:jc w:val="both"/>
        <w:rPr>
          <w:rFonts w:ascii="Times New Roman" w:hAnsi="Times New Roman" w:cs="Times New Roman"/>
          <w:b/>
          <w:sz w:val="24"/>
          <w:szCs w:val="24"/>
        </w:rPr>
      </w:pPr>
      <w:r w:rsidRPr="008841C5">
        <w:rPr>
          <w:rFonts w:ascii="Times New Roman" w:hAnsi="Times New Roman" w:cs="Times New Roman"/>
          <w:b/>
          <w:sz w:val="24"/>
          <w:szCs w:val="24"/>
        </w:rPr>
        <w:t xml:space="preserve">Finalizarea serviciilor în cadrul </w:t>
      </w:r>
      <w:r w:rsidRPr="008841C5">
        <w:rPr>
          <w:rFonts w:ascii="Times New Roman" w:hAnsi="Times New Roman" w:cs="Times New Roman"/>
          <w:b/>
          <w:bCs/>
          <w:sz w:val="24"/>
          <w:szCs w:val="24"/>
        </w:rPr>
        <w:t>contractului subsecvent</w:t>
      </w:r>
    </w:p>
    <w:p w14:paraId="2AA8246E" w14:textId="77777777" w:rsidR="008841C5" w:rsidRPr="008841C5" w:rsidRDefault="008841C5" w:rsidP="008841C5">
      <w:pPr>
        <w:spacing w:after="0" w:line="254" w:lineRule="auto"/>
        <w:ind w:right="-10"/>
        <w:jc w:val="both"/>
        <w:rPr>
          <w:rFonts w:ascii="Times New Roman" w:eastAsia="Calibri" w:hAnsi="Times New Roman" w:cs="Times New Roman"/>
          <w:b/>
          <w:sz w:val="24"/>
          <w:szCs w:val="24"/>
        </w:rPr>
      </w:pPr>
    </w:p>
    <w:p w14:paraId="0F8A5679"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Durata de realizare a serviciilor de supraveghere a lucrărilor prin diriginți de șantier autorizați se consideră egală cu </w:t>
      </w:r>
      <w:r w:rsidRPr="008841C5">
        <w:rPr>
          <w:rFonts w:ascii="Times New Roman" w:eastAsia="Calibri" w:hAnsi="Times New Roman" w:cs="Times New Roman"/>
          <w:b/>
          <w:bCs/>
          <w:sz w:val="24"/>
          <w:szCs w:val="24"/>
        </w:rPr>
        <w:t>durata execuției propriu-zise a lucrărilor de consolidare</w:t>
      </w:r>
      <w:r w:rsidRPr="008841C5">
        <w:rPr>
          <w:rFonts w:ascii="Times New Roman" w:eastAsia="Calibri" w:hAnsi="Times New Roman" w:cs="Times New Roman"/>
          <w:sz w:val="24"/>
          <w:szCs w:val="24"/>
        </w:rPr>
        <w:t xml:space="preserve">, estimată la 12 luni calendaristice pentru </w:t>
      </w:r>
      <w:proofErr w:type="spellStart"/>
      <w:r w:rsidRPr="008841C5">
        <w:rPr>
          <w:rFonts w:ascii="Times New Roman" w:eastAsia="Calibri" w:hAnsi="Times New Roman" w:cs="Times New Roman"/>
          <w:sz w:val="24"/>
          <w:szCs w:val="24"/>
        </w:rPr>
        <w:t>pentru</w:t>
      </w:r>
      <w:proofErr w:type="spellEnd"/>
      <w:r w:rsidRPr="008841C5">
        <w:rPr>
          <w:rFonts w:ascii="Times New Roman" w:eastAsia="Calibri" w:hAnsi="Times New Roman" w:cs="Times New Roman"/>
          <w:sz w:val="24"/>
          <w:szCs w:val="24"/>
        </w:rPr>
        <w:t xml:space="preserve"> acest obiectiv, la care se adaugă </w:t>
      </w:r>
      <w:r w:rsidRPr="008841C5">
        <w:rPr>
          <w:rFonts w:ascii="Times New Roman" w:eastAsia="Calibri" w:hAnsi="Times New Roman" w:cs="Times New Roman"/>
          <w:b/>
          <w:bCs/>
          <w:sz w:val="24"/>
          <w:szCs w:val="24"/>
        </w:rPr>
        <w:t>perioada de garanție a lucrărilor</w:t>
      </w:r>
      <w:r w:rsidRPr="008841C5">
        <w:rPr>
          <w:rFonts w:ascii="Times New Roman" w:eastAsia="Calibri" w:hAnsi="Times New Roman" w:cs="Times New Roman"/>
          <w:sz w:val="24"/>
          <w:szCs w:val="24"/>
        </w:rPr>
        <w:t xml:space="preserve">, care diferă în funcție de categoria de importanță a imobilelor, în speța de față </w:t>
      </w:r>
      <w:r w:rsidRPr="008841C5">
        <w:rPr>
          <w:rFonts w:ascii="Times New Roman" w:eastAsia="Calibri" w:hAnsi="Times New Roman" w:cs="Times New Roman"/>
          <w:b/>
          <w:bCs/>
          <w:sz w:val="24"/>
          <w:szCs w:val="24"/>
        </w:rPr>
        <w:t>fiind de 3 ani.</w:t>
      </w:r>
      <w:r w:rsidRPr="008841C5">
        <w:rPr>
          <w:rFonts w:ascii="Times New Roman" w:eastAsia="Calibri" w:hAnsi="Times New Roman" w:cs="Times New Roman"/>
          <w:sz w:val="24"/>
          <w:szCs w:val="24"/>
        </w:rPr>
        <w:t xml:space="preserve"> </w:t>
      </w:r>
    </w:p>
    <w:p w14:paraId="49241083"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079A400B"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 xml:space="preserve">Având în vedere că lucrările se consideră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r w:rsidRPr="008841C5">
        <w:rPr>
          <w:rFonts w:ascii="Times New Roman" w:eastAsia="Calibri" w:hAnsi="Times New Roman" w:cs="Times New Roman"/>
          <w:b/>
          <w:bCs/>
          <w:sz w:val="24"/>
          <w:szCs w:val="24"/>
        </w:rPr>
        <w:t>serviciile prestate privind activitatea de supraveghere tehnică prin diriginți de șantier se consideră finalizate odată cu recepția finală</w:t>
      </w:r>
      <w:r w:rsidRPr="008841C5">
        <w:rPr>
          <w:rFonts w:ascii="Times New Roman" w:eastAsia="Calibri" w:hAnsi="Times New Roman" w:cs="Times New Roman"/>
          <w:sz w:val="24"/>
          <w:szCs w:val="24"/>
        </w:rPr>
        <w:t xml:space="preserve"> (după încheierea perioadei de garanție) a lucrărilor.</w:t>
      </w:r>
    </w:p>
    <w:p w14:paraId="4397A04A" w14:textId="77777777" w:rsidR="008841C5" w:rsidRPr="008841C5" w:rsidRDefault="008841C5" w:rsidP="008841C5">
      <w:pPr>
        <w:spacing w:after="0" w:line="254" w:lineRule="auto"/>
        <w:ind w:firstLine="720"/>
        <w:jc w:val="both"/>
        <w:rPr>
          <w:rFonts w:ascii="Times New Roman" w:eastAsia="Calibri" w:hAnsi="Times New Roman" w:cs="Times New Roman"/>
          <w:sz w:val="24"/>
          <w:szCs w:val="24"/>
        </w:rPr>
      </w:pPr>
    </w:p>
    <w:p w14:paraId="2AED1CDD" w14:textId="77777777" w:rsidR="008841C5" w:rsidRPr="008841C5" w:rsidRDefault="008841C5">
      <w:pPr>
        <w:numPr>
          <w:ilvl w:val="0"/>
          <w:numId w:val="29"/>
        </w:numPr>
        <w:spacing w:after="0" w:line="256" w:lineRule="auto"/>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CRITERIUL DE ATRIBUIRE</w:t>
      </w:r>
    </w:p>
    <w:p w14:paraId="657905ED" w14:textId="77777777" w:rsidR="008841C5" w:rsidRPr="008841C5" w:rsidRDefault="008841C5" w:rsidP="008841C5">
      <w:pPr>
        <w:spacing w:after="0" w:line="254" w:lineRule="auto"/>
        <w:jc w:val="both"/>
        <w:rPr>
          <w:rFonts w:ascii="Times New Roman" w:eastAsia="Calibri" w:hAnsi="Times New Roman" w:cs="Times New Roman"/>
          <w:b/>
          <w:bCs/>
          <w:sz w:val="24"/>
          <w:szCs w:val="24"/>
        </w:rPr>
      </w:pPr>
    </w:p>
    <w:p w14:paraId="6EE5456A" w14:textId="77777777" w:rsidR="008841C5" w:rsidRPr="008841C5" w:rsidRDefault="008841C5" w:rsidP="008841C5">
      <w:pPr>
        <w:spacing w:line="254" w:lineRule="auto"/>
        <w:ind w:firstLine="720"/>
        <w:jc w:val="both"/>
        <w:rPr>
          <w:rFonts w:ascii="Times New Roman" w:eastAsia="Calibri" w:hAnsi="Times New Roman" w:cs="Times New Roman"/>
          <w:sz w:val="24"/>
          <w:szCs w:val="24"/>
        </w:rPr>
      </w:pPr>
      <w:r w:rsidRPr="008841C5">
        <w:rPr>
          <w:rFonts w:ascii="Times New Roman" w:eastAsia="Calibri" w:hAnsi="Times New Roman" w:cs="Times New Roman"/>
          <w:sz w:val="24"/>
          <w:szCs w:val="24"/>
        </w:rPr>
        <w:t>În vederea încheierii contractului privind achiziția de “</w:t>
      </w:r>
      <w:r w:rsidRPr="008841C5">
        <w:rPr>
          <w:rFonts w:ascii="Times New Roman" w:eastAsia="Calibri" w:hAnsi="Times New Roman" w:cs="Times New Roman"/>
          <w:b/>
          <w:bCs/>
          <w:sz w:val="24"/>
          <w:szCs w:val="24"/>
        </w:rPr>
        <w:t>Servicii de supraveghere, prin diriginți de șantier autorizați, a lucrărilor de consolidare aferente proiectului „REABILITARE ȘI MODERNIZARE CENTRUL CULTURAL LUMINA, B-DUL REGINA ELISABETA NR 32, SECTOR 5, București „</w:t>
      </w:r>
      <w:r w:rsidRPr="008841C5">
        <w:rPr>
          <w:rFonts w:ascii="Times New Roman" w:eastAsia="Calibri" w:hAnsi="Times New Roman" w:cs="Times New Roman"/>
          <w:sz w:val="24"/>
          <w:szCs w:val="24"/>
        </w:rPr>
        <w:t>, criteriul de atribuire utilizat este “</w:t>
      </w:r>
      <w:r w:rsidRPr="008841C5">
        <w:rPr>
          <w:rFonts w:ascii="Times New Roman" w:eastAsia="Calibri" w:hAnsi="Times New Roman" w:cs="Times New Roman"/>
          <w:b/>
          <w:bCs/>
          <w:sz w:val="24"/>
          <w:szCs w:val="24"/>
        </w:rPr>
        <w:t>prețul cel mai scăzut</w:t>
      </w:r>
      <w:r w:rsidRPr="008841C5">
        <w:rPr>
          <w:rFonts w:ascii="Times New Roman" w:eastAsia="Calibri" w:hAnsi="Times New Roman" w:cs="Times New Roman"/>
          <w:sz w:val="24"/>
          <w:szCs w:val="24"/>
        </w:rPr>
        <w:t>”, conform art. 7, alin. (5) din Legea nr. 98/2016 privind achizițiile publice, cu modificările și completările ulterioare care prevede că</w:t>
      </w:r>
      <w:r w:rsidRPr="008841C5">
        <w:rPr>
          <w:rFonts w:ascii="Verdana" w:eastAsia="Calibri" w:hAnsi="Verdana" w:cs="Times New Roman"/>
          <w:color w:val="0000FF"/>
          <w:sz w:val="23"/>
          <w:szCs w:val="23"/>
          <w:bdr w:val="none" w:sz="0" w:space="0" w:color="auto" w:frame="1"/>
          <w:shd w:val="clear" w:color="auto" w:fill="FFFFFF"/>
        </w:rPr>
        <w:t xml:space="preserve"> ”</w:t>
      </w:r>
      <w:r w:rsidRPr="008841C5">
        <w:rPr>
          <w:rFonts w:ascii="Times New Roman" w:eastAsia="Calibri" w:hAnsi="Times New Roman" w:cs="Times New Roman"/>
          <w:i/>
          <w:iCs/>
          <w:sz w:val="24"/>
          <w:szCs w:val="24"/>
        </w:rPr>
        <w:t>(5) Autoritatea contractantă are dreptul de a achiziționa direct produse sau servicii în cazul în care valoarea estimată a achiziției, fără TVA, este mai mică de 270.120 lei, respectiv lucrări, în cazul în care valoarea estimată a achiziției, fără TVA, este mai mică de 900.400 lei</w:t>
      </w:r>
      <w:r w:rsidRPr="008841C5">
        <w:rPr>
          <w:rFonts w:ascii="Times New Roman" w:eastAsia="Calibri" w:hAnsi="Times New Roman" w:cs="Times New Roman"/>
          <w:sz w:val="24"/>
          <w:szCs w:val="24"/>
        </w:rPr>
        <w:t>.”</w:t>
      </w:r>
    </w:p>
    <w:p w14:paraId="6CA4D80F" w14:textId="77777777" w:rsidR="008841C5" w:rsidRPr="008841C5" w:rsidRDefault="008841C5">
      <w:pPr>
        <w:numPr>
          <w:ilvl w:val="0"/>
          <w:numId w:val="29"/>
        </w:numPr>
        <w:spacing w:after="0" w:line="256" w:lineRule="auto"/>
        <w:contextualSpacing/>
        <w:jc w:val="both"/>
        <w:rPr>
          <w:rFonts w:ascii="Times New Roman" w:hAnsi="Times New Roman" w:cs="Times New Roman"/>
          <w:b/>
          <w:bCs/>
          <w:sz w:val="24"/>
          <w:szCs w:val="24"/>
        </w:rPr>
      </w:pPr>
      <w:r w:rsidRPr="008841C5">
        <w:rPr>
          <w:rFonts w:ascii="Times New Roman" w:hAnsi="Times New Roman" w:cs="Times New Roman"/>
          <w:b/>
          <w:bCs/>
          <w:sz w:val="24"/>
          <w:szCs w:val="24"/>
        </w:rPr>
        <w:t>ANEXE</w:t>
      </w:r>
    </w:p>
    <w:p w14:paraId="0B01AEAA" w14:textId="77777777" w:rsidR="008841C5" w:rsidRPr="008841C5" w:rsidRDefault="008841C5" w:rsidP="008841C5">
      <w:pPr>
        <w:spacing w:after="0" w:line="254" w:lineRule="auto"/>
        <w:jc w:val="both"/>
        <w:rPr>
          <w:rFonts w:ascii="Times New Roman" w:eastAsia="Calibri" w:hAnsi="Times New Roman" w:cs="Times New Roman"/>
          <w:b/>
          <w:bCs/>
          <w:sz w:val="24"/>
          <w:szCs w:val="24"/>
        </w:rPr>
      </w:pPr>
    </w:p>
    <w:p w14:paraId="5A9662EF" w14:textId="77777777" w:rsidR="008841C5" w:rsidRPr="008841C5" w:rsidRDefault="008841C5" w:rsidP="008841C5">
      <w:pPr>
        <w:spacing w:line="254" w:lineRule="auto"/>
        <w:ind w:firstLine="720"/>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 xml:space="preserve">Pe lângă Formularele anexate documentației de atribuire, prezentul Caiet de sarcini are următoarele </w:t>
      </w:r>
      <w:r w:rsidRPr="008841C5">
        <w:rPr>
          <w:rFonts w:ascii="Times New Roman" w:eastAsia="Calibri" w:hAnsi="Times New Roman" w:cs="Times New Roman"/>
          <w:b/>
          <w:bCs/>
          <w:sz w:val="24"/>
          <w:szCs w:val="24"/>
        </w:rPr>
        <w:t>Anexe specifice activității de dirigenție de șantier</w:t>
      </w:r>
      <w:r w:rsidRPr="008841C5">
        <w:rPr>
          <w:rFonts w:ascii="Times New Roman" w:eastAsia="Calibri" w:hAnsi="Times New Roman" w:cs="Times New Roman"/>
          <w:bCs/>
          <w:sz w:val="24"/>
          <w:szCs w:val="24"/>
        </w:rPr>
        <w:t>:</w:t>
      </w:r>
    </w:p>
    <w:p w14:paraId="565E46FC"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 xml:space="preserve">Anexa 1- Proces-Verbal de control al calității lucrărilor în faze determinante; </w:t>
      </w:r>
    </w:p>
    <w:p w14:paraId="79D61B6B"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2- Proces-Verbal pentru verificarea calității lucrărilor ce devin ascunse;</w:t>
      </w:r>
    </w:p>
    <w:p w14:paraId="25E6CAF6"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3- Proces-Verbal de recepție calitativă;</w:t>
      </w:r>
    </w:p>
    <w:p w14:paraId="22051935"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4- Raport de Neconformitate;</w:t>
      </w:r>
    </w:p>
    <w:p w14:paraId="38A4D7ED"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5- Notă de Comandă suplimentară/de renunțare;</w:t>
      </w:r>
    </w:p>
    <w:p w14:paraId="26FC787D"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6- Raport de inspectare lucrări;</w:t>
      </w:r>
    </w:p>
    <w:p w14:paraId="3EA721A3"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7- Jurnal de șantier;</w:t>
      </w:r>
    </w:p>
    <w:p w14:paraId="2CC235F8"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lastRenderedPageBreak/>
        <w:t>Anexa 8- Proces-Verbal de recepție la terminarea lucrărilor.</w:t>
      </w:r>
    </w:p>
    <w:p w14:paraId="319D3712" w14:textId="77777777" w:rsidR="008841C5" w:rsidRPr="008841C5" w:rsidRDefault="008841C5" w:rsidP="008841C5">
      <w:pPr>
        <w:spacing w:after="0" w:line="254" w:lineRule="auto"/>
        <w:jc w:val="both"/>
        <w:rPr>
          <w:rFonts w:ascii="Times New Roman" w:eastAsia="Calibri" w:hAnsi="Times New Roman" w:cs="Times New Roman"/>
          <w:bCs/>
          <w:sz w:val="24"/>
          <w:szCs w:val="24"/>
        </w:rPr>
      </w:pPr>
      <w:r w:rsidRPr="008841C5">
        <w:rPr>
          <w:rFonts w:ascii="Times New Roman" w:eastAsia="Calibri" w:hAnsi="Times New Roman" w:cs="Times New Roman"/>
          <w:bCs/>
          <w:sz w:val="24"/>
          <w:szCs w:val="24"/>
        </w:rPr>
        <w:t>Anexa 9 – PCCVI executant</w:t>
      </w:r>
    </w:p>
    <w:bookmarkEnd w:id="39"/>
    <w:bookmarkEnd w:id="40"/>
    <w:bookmarkEnd w:id="41"/>
    <w:p w14:paraId="0DE8E9FD" w14:textId="1AF39FDA" w:rsidR="00CB5140" w:rsidRDefault="00CB5140"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0C3C9FF"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5A63BAEF"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6AE94E7"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216BE110"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FCFBE68"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999F7D3"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BB8269F"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768725A1"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A194FD6" w14:textId="77777777" w:rsidR="005C424D" w:rsidRDefault="005C424D"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BAEE9EC"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2BEDE556"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ED8DE3E"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52033F72"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5488DB4"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79B5B333"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42136AA7"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18F1ED2"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7D2A280"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81395DE"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2B0BAC34"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ECD8720"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53631EA9"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2D1E9980"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17AA931"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203C5E99"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4464941A"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4EA64377"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A1762F0" w14:textId="77777777" w:rsidR="00CB0600" w:rsidRDefault="00CB0600"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sectPr w:rsidR="00CB0600" w:rsidSect="00320530">
          <w:headerReference w:type="default" r:id="rId16"/>
          <w:footerReference w:type="default" r:id="rId17"/>
          <w:pgSz w:w="11906" w:h="16838" w:code="9"/>
          <w:pgMar w:top="864" w:right="1376" w:bottom="864" w:left="1980" w:header="288" w:footer="288" w:gutter="0"/>
          <w:cols w:space="708"/>
          <w:docGrid w:linePitch="360"/>
        </w:sectPr>
      </w:pPr>
    </w:p>
    <w:p w14:paraId="7FDA7616"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4C04BACF" w14:textId="77777777" w:rsidR="00CB0600" w:rsidRDefault="00CB0600"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011D4972" w14:textId="77777777" w:rsidR="00CB0600" w:rsidRPr="00A453CD" w:rsidRDefault="00CB0600" w:rsidP="00CB0600">
      <w:pPr>
        <w:suppressAutoHyphens/>
        <w:overflowPunct w:val="0"/>
        <w:autoSpaceDE w:val="0"/>
        <w:spacing w:after="0" w:line="240" w:lineRule="auto"/>
        <w:jc w:val="center"/>
        <w:textAlignment w:val="baseline"/>
        <w:rPr>
          <w:rFonts w:ascii="Arial Narrow" w:hAnsi="Arial Narrow" w:cs="Times New Roman"/>
          <w:b/>
          <w:bCs/>
          <w:sz w:val="24"/>
          <w:szCs w:val="24"/>
          <w:lang w:eastAsia="ar-SA"/>
        </w:rPr>
      </w:pPr>
      <w:r w:rsidRPr="00A453CD">
        <w:rPr>
          <w:rFonts w:ascii="Arial Narrow" w:hAnsi="Arial Narrow" w:cs="Times New Roman"/>
          <w:b/>
          <w:bCs/>
          <w:sz w:val="24"/>
          <w:szCs w:val="24"/>
          <w:lang w:eastAsia="ar-SA"/>
        </w:rPr>
        <w:t>ANEXE</w:t>
      </w:r>
    </w:p>
    <w:p w14:paraId="5B975B60" w14:textId="77777777" w:rsidR="00CB0600" w:rsidRPr="00A453CD" w:rsidRDefault="00CB0600" w:rsidP="00CB0600">
      <w:pPr>
        <w:suppressAutoHyphens/>
        <w:spacing w:after="0" w:line="240" w:lineRule="auto"/>
        <w:jc w:val="center"/>
        <w:rPr>
          <w:rFonts w:ascii="Arial Narrow" w:hAnsi="Arial Narrow" w:cs="Arial"/>
          <w:b/>
          <w:bCs/>
          <w:iCs/>
          <w:sz w:val="24"/>
          <w:szCs w:val="24"/>
          <w:lang w:eastAsia="ar-SA"/>
        </w:rPr>
      </w:pPr>
    </w:p>
    <w:p w14:paraId="58995E39" w14:textId="77777777" w:rsidR="00CB0600" w:rsidRPr="00A453CD" w:rsidRDefault="00CB0600" w:rsidP="00CB0600">
      <w:pPr>
        <w:suppressAutoHyphens/>
        <w:spacing w:after="0" w:line="240" w:lineRule="auto"/>
        <w:jc w:val="center"/>
        <w:rPr>
          <w:rFonts w:ascii="Arial Narrow" w:hAnsi="Arial Narrow" w:cs="Arial"/>
          <w:b/>
          <w:bCs/>
          <w:iCs/>
          <w:sz w:val="24"/>
          <w:szCs w:val="24"/>
          <w:lang w:eastAsia="ar-SA"/>
        </w:rPr>
      </w:pPr>
    </w:p>
    <w:p w14:paraId="0EC088AD"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1</w:t>
      </w: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t xml:space="preserve">Proces verbal de control al </w:t>
      </w:r>
      <w:proofErr w:type="spellStart"/>
      <w:r w:rsidRPr="00A453CD">
        <w:rPr>
          <w:rFonts w:ascii="Arial Narrow" w:hAnsi="Arial Narrow" w:cs="Arial"/>
          <w:sz w:val="24"/>
          <w:szCs w:val="24"/>
          <w:lang w:eastAsia="ar-SA"/>
        </w:rPr>
        <w:t>calitatii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in faze determinante</w:t>
      </w:r>
    </w:p>
    <w:p w14:paraId="0B4811C5"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2</w:t>
      </w: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t xml:space="preserve">Proces verbal pentru verificarea </w:t>
      </w:r>
      <w:proofErr w:type="spellStart"/>
      <w:r w:rsidRPr="00A453CD">
        <w:rPr>
          <w:rFonts w:ascii="Arial Narrow" w:hAnsi="Arial Narrow" w:cs="Arial"/>
          <w:sz w:val="24"/>
          <w:szCs w:val="24"/>
          <w:lang w:eastAsia="ar-SA"/>
        </w:rPr>
        <w:t>calitatii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ce devin ascunse</w:t>
      </w:r>
    </w:p>
    <w:p w14:paraId="66DE5987"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3</w:t>
      </w: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t xml:space="preserve">Proces verbal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 xml:space="preserve"> calitativa</w:t>
      </w:r>
    </w:p>
    <w:p w14:paraId="7B1D7B43" w14:textId="77777777" w:rsidR="00CB0600" w:rsidRPr="00A453CD" w:rsidRDefault="00CB0600" w:rsidP="00CB0600">
      <w:pPr>
        <w:suppressAutoHyphens/>
        <w:spacing w:after="0" w:line="360" w:lineRule="auto"/>
        <w:rPr>
          <w:rFonts w:ascii="Arial Narrow" w:hAnsi="Arial Narrow" w:cs="Arial"/>
          <w:bCs/>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4</w:t>
      </w: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t>R</w:t>
      </w:r>
      <w:r w:rsidRPr="00A453CD">
        <w:rPr>
          <w:rFonts w:ascii="Arial Narrow" w:hAnsi="Arial Narrow" w:cs="Arial"/>
          <w:bCs/>
          <w:sz w:val="24"/>
          <w:szCs w:val="24"/>
          <w:lang w:eastAsia="ar-SA"/>
        </w:rPr>
        <w:t>aport de neconformitate</w:t>
      </w:r>
    </w:p>
    <w:p w14:paraId="350EB6C5"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5</w:t>
      </w:r>
      <w:r w:rsidRPr="00A453CD">
        <w:rPr>
          <w:rFonts w:ascii="Arial Narrow" w:hAnsi="Arial Narrow" w:cs="Arial"/>
          <w:sz w:val="24"/>
          <w:szCs w:val="24"/>
          <w:lang w:eastAsia="ar-SA"/>
        </w:rPr>
        <w:tab/>
        <w:t xml:space="preserve">Nota de comanda suplimentara/de </w:t>
      </w:r>
      <w:proofErr w:type="spellStart"/>
      <w:r w:rsidRPr="00A453CD">
        <w:rPr>
          <w:rFonts w:ascii="Arial Narrow" w:hAnsi="Arial Narrow" w:cs="Arial"/>
          <w:sz w:val="24"/>
          <w:szCs w:val="24"/>
          <w:lang w:eastAsia="ar-SA"/>
        </w:rPr>
        <w:t>renuntare</w:t>
      </w:r>
      <w:proofErr w:type="spellEnd"/>
    </w:p>
    <w:p w14:paraId="1086801B"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w:t>
      </w:r>
      <w:r>
        <w:rPr>
          <w:rFonts w:ascii="Arial Narrow" w:hAnsi="Arial Narrow" w:cs="Arial"/>
          <w:sz w:val="24"/>
          <w:szCs w:val="24"/>
          <w:lang w:eastAsia="ar-SA"/>
        </w:rPr>
        <w:t>6</w:t>
      </w: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t xml:space="preserve">Raport de inspectare </w:t>
      </w:r>
      <w:proofErr w:type="spellStart"/>
      <w:r w:rsidRPr="00A453CD">
        <w:rPr>
          <w:rFonts w:ascii="Arial Narrow" w:hAnsi="Arial Narrow" w:cs="Arial"/>
          <w:sz w:val="24"/>
          <w:szCs w:val="24"/>
          <w:lang w:eastAsia="ar-SA"/>
        </w:rPr>
        <w:t>lucrari</w:t>
      </w:r>
      <w:proofErr w:type="spellEnd"/>
    </w:p>
    <w:p w14:paraId="12ED4BCD" w14:textId="77777777" w:rsidR="00CB0600" w:rsidRPr="00A453CD" w:rsidRDefault="00CB0600" w:rsidP="00CB0600">
      <w:pPr>
        <w:suppressAutoHyphens/>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ANEXA 7 </w:t>
      </w:r>
      <w:r w:rsidRPr="00A453CD">
        <w:rPr>
          <w:rFonts w:ascii="Arial Narrow" w:hAnsi="Arial Narrow" w:cs="Arial"/>
          <w:sz w:val="24"/>
          <w:szCs w:val="24"/>
          <w:lang w:eastAsia="ar-SA"/>
        </w:rPr>
        <w:tab/>
        <w:t xml:space="preserve">Jurnal de </w:t>
      </w:r>
      <w:proofErr w:type="spellStart"/>
      <w:r w:rsidRPr="00A453CD">
        <w:rPr>
          <w:rFonts w:ascii="Arial Narrow" w:hAnsi="Arial Narrow" w:cs="Arial"/>
          <w:sz w:val="24"/>
          <w:szCs w:val="24"/>
          <w:lang w:eastAsia="ar-SA"/>
        </w:rPr>
        <w:t>santier</w:t>
      </w:r>
      <w:proofErr w:type="spellEnd"/>
    </w:p>
    <w:p w14:paraId="3481AF98" w14:textId="77777777" w:rsidR="00CB0600" w:rsidRPr="00A453CD" w:rsidRDefault="00CB0600" w:rsidP="00CB0600">
      <w:pPr>
        <w:suppressAutoHyphens/>
        <w:spacing w:after="0" w:line="360" w:lineRule="auto"/>
        <w:rPr>
          <w:rFonts w:ascii="Arial Narrow" w:hAnsi="Arial Narrow" w:cs="Arial"/>
          <w:bCs/>
          <w:sz w:val="24"/>
          <w:szCs w:val="24"/>
          <w:lang w:eastAsia="ar-SA"/>
        </w:rPr>
      </w:pPr>
      <w:r w:rsidRPr="00A453CD">
        <w:rPr>
          <w:rFonts w:ascii="Arial Narrow" w:hAnsi="Arial Narrow" w:cs="Arial"/>
          <w:sz w:val="24"/>
          <w:szCs w:val="24"/>
          <w:lang w:eastAsia="ar-SA"/>
        </w:rPr>
        <w:t xml:space="preserve">ANEXA 8 </w:t>
      </w:r>
      <w:r w:rsidRPr="00A453CD">
        <w:rPr>
          <w:rFonts w:ascii="Arial Narrow" w:hAnsi="Arial Narrow" w:cs="Arial"/>
          <w:sz w:val="24"/>
          <w:szCs w:val="24"/>
          <w:lang w:eastAsia="ar-SA"/>
        </w:rPr>
        <w:tab/>
      </w:r>
      <w:r w:rsidRPr="00A453CD">
        <w:rPr>
          <w:rFonts w:ascii="Arial Narrow" w:hAnsi="Arial Narrow" w:cs="Arial"/>
          <w:bCs/>
          <w:sz w:val="24"/>
          <w:szCs w:val="24"/>
          <w:lang w:eastAsia="ar-SA"/>
        </w:rPr>
        <w:t xml:space="preserve">Proces- verbal de </w:t>
      </w:r>
      <w:proofErr w:type="spellStart"/>
      <w:r w:rsidRPr="00A453CD">
        <w:rPr>
          <w:rFonts w:ascii="Arial Narrow" w:hAnsi="Arial Narrow" w:cs="Arial"/>
          <w:bCs/>
          <w:sz w:val="24"/>
          <w:szCs w:val="24"/>
          <w:lang w:eastAsia="ar-SA"/>
        </w:rPr>
        <w:t>receptie</w:t>
      </w:r>
      <w:proofErr w:type="spellEnd"/>
      <w:r w:rsidRPr="00A453CD">
        <w:rPr>
          <w:rFonts w:ascii="Arial Narrow" w:hAnsi="Arial Narrow" w:cs="Arial"/>
          <w:bCs/>
          <w:sz w:val="24"/>
          <w:szCs w:val="24"/>
          <w:lang w:eastAsia="ar-SA"/>
        </w:rPr>
        <w:t xml:space="preserve"> la terminarea </w:t>
      </w:r>
      <w:proofErr w:type="spellStart"/>
      <w:r w:rsidRPr="00A453CD">
        <w:rPr>
          <w:rFonts w:ascii="Arial Narrow" w:hAnsi="Arial Narrow" w:cs="Arial"/>
          <w:bCs/>
          <w:sz w:val="24"/>
          <w:szCs w:val="24"/>
          <w:lang w:eastAsia="ar-SA"/>
        </w:rPr>
        <w:t>lucrarilor</w:t>
      </w:r>
      <w:proofErr w:type="spellEnd"/>
    </w:p>
    <w:p w14:paraId="6E3A35EE" w14:textId="77777777" w:rsidR="00CB0600" w:rsidRPr="00A453CD" w:rsidRDefault="00CB0600" w:rsidP="00CB0600">
      <w:pPr>
        <w:suppressAutoHyphens/>
        <w:spacing w:after="0" w:line="360" w:lineRule="auto"/>
        <w:rPr>
          <w:rFonts w:ascii="Arial Narrow" w:hAnsi="Arial Narrow" w:cs="Arial"/>
          <w:bCs/>
          <w:sz w:val="24"/>
          <w:szCs w:val="24"/>
          <w:lang w:eastAsia="ar-SA"/>
        </w:rPr>
      </w:pPr>
    </w:p>
    <w:p w14:paraId="4A33D1E3" w14:textId="77777777" w:rsidR="00CB0600" w:rsidRPr="00A453CD" w:rsidRDefault="00CB0600" w:rsidP="00CB0600">
      <w:pPr>
        <w:suppressAutoHyphens/>
        <w:spacing w:after="0" w:line="360" w:lineRule="auto"/>
        <w:jc w:val="center"/>
        <w:rPr>
          <w:rFonts w:ascii="Arial Narrow" w:hAnsi="Arial Narrow" w:cs="Arial"/>
          <w:bCs/>
          <w:sz w:val="24"/>
          <w:szCs w:val="24"/>
          <w:lang w:eastAsia="ar-SA"/>
        </w:rPr>
      </w:pPr>
    </w:p>
    <w:p w14:paraId="4107D6FE" w14:textId="77777777" w:rsidR="00CB0600" w:rsidRPr="00A453CD" w:rsidRDefault="00CB0600" w:rsidP="00CB0600">
      <w:pPr>
        <w:suppressAutoHyphens/>
        <w:overflowPunct w:val="0"/>
        <w:autoSpaceDE w:val="0"/>
        <w:spacing w:after="0" w:line="240" w:lineRule="auto"/>
        <w:textAlignment w:val="baseline"/>
        <w:rPr>
          <w:rFonts w:ascii="Arial Narrow" w:hAnsi="Arial Narrow" w:cs="Arial"/>
          <w:b/>
          <w:bCs/>
          <w:sz w:val="24"/>
          <w:szCs w:val="24"/>
          <w:lang w:eastAsia="ar-SA"/>
        </w:rPr>
      </w:pP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t xml:space="preserve"> </w:t>
      </w:r>
    </w:p>
    <w:p w14:paraId="64CFACD5" w14:textId="77777777" w:rsidR="00CB0600" w:rsidRPr="00A453CD" w:rsidRDefault="00CB0600" w:rsidP="00CB0600">
      <w:pPr>
        <w:suppressAutoHyphens/>
        <w:spacing w:after="0" w:line="360" w:lineRule="auto"/>
        <w:rPr>
          <w:rFonts w:ascii="Arial Narrow" w:hAnsi="Arial Narrow" w:cs="Arial"/>
          <w:bCs/>
          <w:sz w:val="24"/>
          <w:szCs w:val="24"/>
          <w:lang w:eastAsia="ar-SA"/>
        </w:rPr>
        <w:sectPr w:rsidR="00CB0600" w:rsidRPr="00A453CD" w:rsidSect="00CB0600">
          <w:footerReference w:type="default" r:id="rId18"/>
          <w:footnotePr>
            <w:pos w:val="beneathText"/>
          </w:footnotePr>
          <w:pgSz w:w="12240" w:h="15840"/>
          <w:pgMar w:top="510" w:right="737" w:bottom="284" w:left="1021" w:header="720" w:footer="340" w:gutter="0"/>
          <w:pgNumType w:start="1"/>
          <w:cols w:space="720"/>
          <w:docGrid w:linePitch="360"/>
        </w:sectPr>
      </w:pPr>
    </w:p>
    <w:p w14:paraId="0E264A10" w14:textId="77777777" w:rsidR="00CB0600" w:rsidRPr="00A453CD" w:rsidRDefault="00CB0600" w:rsidP="00CB0600">
      <w:pPr>
        <w:tabs>
          <w:tab w:val="left" w:pos="6901"/>
        </w:tabs>
        <w:suppressAutoHyphens/>
        <w:spacing w:after="0" w:line="36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lastRenderedPageBreak/>
        <w:t>Anexa 1</w:t>
      </w:r>
    </w:p>
    <w:p w14:paraId="6DF403C1" w14:textId="77777777" w:rsidR="00CB0600" w:rsidRPr="00A453CD" w:rsidRDefault="00CB0600" w:rsidP="00CB0600">
      <w:pPr>
        <w:suppressAutoHyphens/>
        <w:spacing w:after="0" w:line="240" w:lineRule="auto"/>
        <w:rPr>
          <w:rFonts w:ascii="Arial Narrow" w:hAnsi="Arial Narrow" w:cs="Arial"/>
          <w:b/>
          <w:bCs/>
          <w:sz w:val="24"/>
          <w:szCs w:val="24"/>
          <w:lang w:eastAsia="ar-SA"/>
        </w:rPr>
      </w:pPr>
    </w:p>
    <w:tbl>
      <w:tblPr>
        <w:tblW w:w="0" w:type="auto"/>
        <w:tblInd w:w="288" w:type="dxa"/>
        <w:tblLayout w:type="fixed"/>
        <w:tblLook w:val="0000" w:firstRow="0" w:lastRow="0" w:firstColumn="0" w:lastColumn="0" w:noHBand="0" w:noVBand="0"/>
      </w:tblPr>
      <w:tblGrid>
        <w:gridCol w:w="4680"/>
        <w:gridCol w:w="1440"/>
        <w:gridCol w:w="2880"/>
      </w:tblGrid>
      <w:tr w:rsidR="00CB0600" w:rsidRPr="00A453CD" w14:paraId="663539B1" w14:textId="77777777" w:rsidTr="00AA4CD2">
        <w:tc>
          <w:tcPr>
            <w:tcW w:w="9000" w:type="dxa"/>
            <w:gridSpan w:val="3"/>
          </w:tcPr>
          <w:p w14:paraId="4540E8F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INSPECTIA DE STAT IN CONSTRUCTII</w:t>
            </w:r>
          </w:p>
        </w:tc>
      </w:tr>
      <w:tr w:rsidR="00CB0600" w:rsidRPr="00A453CD" w14:paraId="6824B6B2" w14:textId="77777777" w:rsidTr="00AA4CD2">
        <w:tc>
          <w:tcPr>
            <w:tcW w:w="9000" w:type="dxa"/>
            <w:gridSpan w:val="3"/>
          </w:tcPr>
          <w:p w14:paraId="22F33AD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ISC________________________________</w:t>
            </w:r>
          </w:p>
        </w:tc>
      </w:tr>
      <w:tr w:rsidR="00CB0600" w:rsidRPr="00A453CD" w14:paraId="12D137B2" w14:textId="77777777" w:rsidTr="00AA4CD2">
        <w:tc>
          <w:tcPr>
            <w:tcW w:w="9000" w:type="dxa"/>
            <w:gridSpan w:val="3"/>
          </w:tcPr>
          <w:p w14:paraId="6381C924" w14:textId="77777777" w:rsidR="00CB0600" w:rsidRPr="00A453CD" w:rsidRDefault="00CB0600" w:rsidP="00AA4CD2">
            <w:pPr>
              <w:suppressAutoHyphens/>
              <w:snapToGrid w:val="0"/>
              <w:spacing w:after="0" w:line="240" w:lineRule="auto"/>
              <w:jc w:val="both"/>
              <w:rPr>
                <w:rFonts w:ascii="Arial Narrow" w:hAnsi="Arial Narrow" w:cs="Times New Roman"/>
                <w:b/>
                <w:bCs/>
                <w:sz w:val="24"/>
                <w:szCs w:val="24"/>
                <w:lang w:eastAsia="ar-SA"/>
              </w:rPr>
            </w:pPr>
          </w:p>
          <w:p w14:paraId="050E5B4C" w14:textId="77777777" w:rsidR="00CB0600" w:rsidRPr="00A453CD" w:rsidRDefault="00CB0600" w:rsidP="00AA4CD2">
            <w:pPr>
              <w:suppressAutoHyphens/>
              <w:spacing w:after="0" w:line="240" w:lineRule="auto"/>
              <w:jc w:val="both"/>
              <w:rPr>
                <w:rFonts w:ascii="Arial Narrow" w:hAnsi="Arial Narrow" w:cs="Times New Roman"/>
                <w:b/>
                <w:bCs/>
                <w:sz w:val="24"/>
                <w:szCs w:val="24"/>
                <w:lang w:eastAsia="ar-SA"/>
              </w:rPr>
            </w:pPr>
            <w:r w:rsidRPr="00A453CD">
              <w:rPr>
                <w:rFonts w:ascii="Arial Narrow" w:hAnsi="Arial Narrow" w:cs="Times New Roman"/>
                <w:b/>
                <w:bCs/>
                <w:sz w:val="24"/>
                <w:szCs w:val="24"/>
                <w:lang w:eastAsia="ar-SA"/>
              </w:rPr>
              <w:t>PROCES VERBAL DE CONTROL AL CALITATII LUCRARILOR IN FAZE DETERMINANTE</w:t>
            </w:r>
          </w:p>
        </w:tc>
      </w:tr>
      <w:tr w:rsidR="00CB0600" w:rsidRPr="00A453CD" w14:paraId="0D33C9AF" w14:textId="77777777" w:rsidTr="00AA4CD2">
        <w:tc>
          <w:tcPr>
            <w:tcW w:w="9000" w:type="dxa"/>
            <w:gridSpan w:val="3"/>
          </w:tcPr>
          <w:p w14:paraId="7F526D45"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p w14:paraId="1836E675"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Nr.___________ Data____________</w:t>
            </w:r>
          </w:p>
        </w:tc>
      </w:tr>
      <w:tr w:rsidR="00CB0600" w:rsidRPr="00A453CD" w14:paraId="3EAC04B1" w14:textId="77777777" w:rsidTr="00AA4CD2">
        <w:tc>
          <w:tcPr>
            <w:tcW w:w="9000" w:type="dxa"/>
            <w:gridSpan w:val="3"/>
          </w:tcPr>
          <w:p w14:paraId="16CCF46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4FC7CA62"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Nr. </w:t>
            </w:r>
            <w:proofErr w:type="spellStart"/>
            <w:r w:rsidRPr="00A453CD">
              <w:rPr>
                <w:rFonts w:ascii="Arial Narrow" w:hAnsi="Arial Narrow" w:cs="Arial"/>
                <w:sz w:val="24"/>
                <w:szCs w:val="24"/>
                <w:lang w:eastAsia="ar-SA"/>
              </w:rPr>
              <w:t>inregistrare</w:t>
            </w:r>
            <w:proofErr w:type="spellEnd"/>
            <w:r w:rsidRPr="00A453CD">
              <w:rPr>
                <w:rFonts w:ascii="Arial Narrow" w:hAnsi="Arial Narrow" w:cs="Arial"/>
                <w:sz w:val="24"/>
                <w:szCs w:val="24"/>
                <w:lang w:eastAsia="ar-SA"/>
              </w:rPr>
              <w:t xml:space="preserve"> ISC______________________</w:t>
            </w:r>
          </w:p>
        </w:tc>
      </w:tr>
      <w:tr w:rsidR="00CB0600" w:rsidRPr="00A453CD" w14:paraId="00A33AC1" w14:textId="77777777" w:rsidTr="00AA4CD2">
        <w:tc>
          <w:tcPr>
            <w:tcW w:w="9000" w:type="dxa"/>
            <w:gridSpan w:val="3"/>
          </w:tcPr>
          <w:p w14:paraId="683CD423"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Nr. de </w:t>
            </w:r>
            <w:proofErr w:type="spellStart"/>
            <w:r w:rsidRPr="00A453CD">
              <w:rPr>
                <w:rFonts w:ascii="Arial Narrow" w:hAnsi="Arial Narrow" w:cs="Arial"/>
                <w:sz w:val="24"/>
                <w:szCs w:val="24"/>
                <w:lang w:eastAsia="ar-SA"/>
              </w:rPr>
              <w:t>inregistrare</w:t>
            </w:r>
            <w:proofErr w:type="spellEnd"/>
            <w:r w:rsidRPr="00A453CD">
              <w:rPr>
                <w:rFonts w:ascii="Arial Narrow" w:hAnsi="Arial Narrow" w:cs="Arial"/>
                <w:sz w:val="24"/>
                <w:szCs w:val="24"/>
                <w:lang w:eastAsia="ar-SA"/>
              </w:rPr>
              <w:t xml:space="preserve"> de la societatea de </w:t>
            </w:r>
            <w:proofErr w:type="spellStart"/>
            <w:r w:rsidRPr="00A453CD">
              <w:rPr>
                <w:rFonts w:ascii="Arial Narrow" w:hAnsi="Arial Narrow" w:cs="Arial"/>
                <w:sz w:val="24"/>
                <w:szCs w:val="24"/>
                <w:lang w:eastAsia="ar-SA"/>
              </w:rPr>
              <w:t>constructii</w:t>
            </w:r>
            <w:proofErr w:type="spellEnd"/>
            <w:r w:rsidRPr="00A453CD">
              <w:rPr>
                <w:rFonts w:ascii="Arial Narrow" w:hAnsi="Arial Narrow" w:cs="Arial"/>
                <w:sz w:val="24"/>
                <w:szCs w:val="24"/>
                <w:lang w:eastAsia="ar-SA"/>
              </w:rPr>
              <w:t xml:space="preserve"> controlata________.</w:t>
            </w:r>
          </w:p>
        </w:tc>
      </w:tr>
      <w:tr w:rsidR="00CB0600" w:rsidRPr="00A453CD" w14:paraId="6EC5804D" w14:textId="77777777" w:rsidTr="00AA4CD2">
        <w:tc>
          <w:tcPr>
            <w:tcW w:w="9000" w:type="dxa"/>
            <w:gridSpan w:val="3"/>
          </w:tcPr>
          <w:p w14:paraId="1111B12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Ca urmare a controlului statului efectuat la fata locului de Dirigintele de specialitate_____________ la obiectivul_______________________ codul_____________ ce se </w:t>
            </w:r>
            <w:proofErr w:type="spellStart"/>
            <w:r w:rsidRPr="00A453CD">
              <w:rPr>
                <w:rFonts w:ascii="Arial Narrow" w:hAnsi="Arial Narrow" w:cs="Arial"/>
                <w:sz w:val="24"/>
                <w:szCs w:val="24"/>
                <w:lang w:eastAsia="ar-SA"/>
              </w:rPr>
              <w:t>realizeaza</w:t>
            </w:r>
            <w:proofErr w:type="spellEnd"/>
            <w:r w:rsidRPr="00A453CD">
              <w:rPr>
                <w:rFonts w:ascii="Arial Narrow" w:hAnsi="Arial Narrow" w:cs="Arial"/>
                <w:sz w:val="24"/>
                <w:szCs w:val="24"/>
                <w:lang w:eastAsia="ar-SA"/>
              </w:rPr>
              <w:t xml:space="preserve"> in baza </w:t>
            </w:r>
            <w:proofErr w:type="spellStart"/>
            <w:r w:rsidRPr="00A453CD">
              <w:rPr>
                <w:rFonts w:ascii="Arial Narrow" w:hAnsi="Arial Narrow" w:cs="Arial"/>
                <w:sz w:val="24"/>
                <w:szCs w:val="24"/>
                <w:lang w:eastAsia="ar-SA"/>
              </w:rPr>
              <w:t>autorizatitiei</w:t>
            </w:r>
            <w:proofErr w:type="spellEnd"/>
            <w:r w:rsidRPr="00A453CD">
              <w:rPr>
                <w:rFonts w:ascii="Arial Narrow" w:hAnsi="Arial Narrow" w:cs="Arial"/>
                <w:sz w:val="24"/>
                <w:szCs w:val="24"/>
                <w:lang w:eastAsia="ar-SA"/>
              </w:rPr>
              <w:t xml:space="preserve"> de construire nr._________ valabila pana la data de __________ executata pe baza proiectului nr. ______  elaborat de _____________________ </w:t>
            </w:r>
          </w:p>
        </w:tc>
      </w:tr>
      <w:tr w:rsidR="00CB0600" w:rsidRPr="00A453CD" w14:paraId="5FA80698" w14:textId="77777777" w:rsidTr="00AA4CD2">
        <w:tc>
          <w:tcPr>
            <w:tcW w:w="9000" w:type="dxa"/>
            <w:gridSpan w:val="3"/>
          </w:tcPr>
          <w:p w14:paraId="29D8079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verificat de: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tc>
      </w:tr>
      <w:tr w:rsidR="00CB0600" w:rsidRPr="00A453CD" w14:paraId="0C10A2CB" w14:textId="77777777" w:rsidTr="00AA4CD2">
        <w:tc>
          <w:tcPr>
            <w:tcW w:w="4680" w:type="dxa"/>
          </w:tcPr>
          <w:p w14:paraId="4C11CDC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numele si prenumele:</w:t>
            </w:r>
            <w:r w:rsidRPr="00A453CD">
              <w:rPr>
                <w:rFonts w:ascii="Arial Narrow" w:hAnsi="Arial Narrow" w:cs="Arial"/>
                <w:sz w:val="24"/>
                <w:szCs w:val="24"/>
                <w:lang w:eastAsia="ar-SA"/>
              </w:rPr>
              <w:tab/>
            </w:r>
          </w:p>
          <w:p w14:paraId="62106651"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1. ____________________________</w:t>
            </w:r>
          </w:p>
          <w:p w14:paraId="2A322A8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2. ____________________________</w:t>
            </w:r>
          </w:p>
          <w:p w14:paraId="6195AB72"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3. ____________________________</w:t>
            </w:r>
          </w:p>
          <w:p w14:paraId="45DF15AC"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4. ____________________________</w:t>
            </w:r>
          </w:p>
        </w:tc>
        <w:tc>
          <w:tcPr>
            <w:tcW w:w="1440" w:type="dxa"/>
          </w:tcPr>
          <w:p w14:paraId="1A4F387C"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atestat nr.:</w:t>
            </w:r>
          </w:p>
          <w:p w14:paraId="6C36AE15"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________________________</w:t>
            </w:r>
          </w:p>
        </w:tc>
        <w:tc>
          <w:tcPr>
            <w:tcW w:w="2880" w:type="dxa"/>
          </w:tcPr>
          <w:p w14:paraId="08C14EF2"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in domeniile:</w:t>
            </w:r>
          </w:p>
          <w:p w14:paraId="7AFE625E"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w:t>
            </w:r>
          </w:p>
        </w:tc>
      </w:tr>
      <w:tr w:rsidR="00CB0600" w:rsidRPr="00A453CD" w14:paraId="300E989C" w14:textId="77777777" w:rsidTr="00AA4CD2">
        <w:tc>
          <w:tcPr>
            <w:tcW w:w="4680" w:type="dxa"/>
          </w:tcPr>
          <w:p w14:paraId="7541F5E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responsabil tehnic cu </w:t>
            </w:r>
            <w:proofErr w:type="spellStart"/>
            <w:r w:rsidRPr="00A453CD">
              <w:rPr>
                <w:rFonts w:ascii="Arial Narrow" w:hAnsi="Arial Narrow" w:cs="Arial"/>
                <w:sz w:val="24"/>
                <w:szCs w:val="24"/>
                <w:lang w:eastAsia="ar-SA"/>
              </w:rPr>
              <w:t>executia</w:t>
            </w:r>
            <w:proofErr w:type="spellEnd"/>
            <w:r w:rsidRPr="00A453CD">
              <w:rPr>
                <w:rFonts w:ascii="Arial Narrow" w:hAnsi="Arial Narrow" w:cs="Arial"/>
                <w:sz w:val="24"/>
                <w:szCs w:val="24"/>
                <w:lang w:eastAsia="ar-SA"/>
              </w:rPr>
              <w:t>:</w:t>
            </w:r>
          </w:p>
        </w:tc>
        <w:tc>
          <w:tcPr>
            <w:tcW w:w="1440" w:type="dxa"/>
          </w:tcPr>
          <w:p w14:paraId="7E845711"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c>
          <w:tcPr>
            <w:tcW w:w="2880" w:type="dxa"/>
          </w:tcPr>
          <w:p w14:paraId="360D1C97"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r>
      <w:tr w:rsidR="00CB0600" w:rsidRPr="00A453CD" w14:paraId="0C11CA8B" w14:textId="77777777" w:rsidTr="00AA4CD2">
        <w:tc>
          <w:tcPr>
            <w:tcW w:w="4680" w:type="dxa"/>
          </w:tcPr>
          <w:p w14:paraId="3B0164A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numele si prenumele:</w:t>
            </w:r>
          </w:p>
          <w:p w14:paraId="3F7F1530"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w:t>
            </w:r>
          </w:p>
        </w:tc>
        <w:tc>
          <w:tcPr>
            <w:tcW w:w="1440" w:type="dxa"/>
          </w:tcPr>
          <w:p w14:paraId="095CA6F6"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atestat nr.:</w:t>
            </w:r>
          </w:p>
          <w:p w14:paraId="427DDAA6"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________</w:t>
            </w:r>
          </w:p>
        </w:tc>
        <w:tc>
          <w:tcPr>
            <w:tcW w:w="2880" w:type="dxa"/>
          </w:tcPr>
          <w:p w14:paraId="7139DD61"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in domeniile:</w:t>
            </w:r>
          </w:p>
          <w:p w14:paraId="53EED297"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 xml:space="preserve"> __________________</w:t>
            </w:r>
          </w:p>
        </w:tc>
      </w:tr>
    </w:tbl>
    <w:p w14:paraId="2193E840"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la faza determinanta:</w:t>
      </w:r>
      <w:r w:rsidRPr="00A453CD">
        <w:rPr>
          <w:rFonts w:ascii="Arial Narrow" w:hAnsi="Arial Narrow" w:cs="Arial"/>
          <w:sz w:val="24"/>
          <w:szCs w:val="24"/>
          <w:lang w:eastAsia="ar-SA"/>
        </w:rPr>
        <w:tab/>
        <w:t>_________________________________</w:t>
      </w:r>
    </w:p>
    <w:p w14:paraId="4241AA1B"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in prezenta Executantului:______________________________</w:t>
      </w:r>
    </w:p>
    <w:p w14:paraId="6C2792E4"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reprezentat de :</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__________________________________</w:t>
      </w:r>
    </w:p>
    <w:p w14:paraId="453B20CD"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cu participarea investitorului: _____________________________</w:t>
      </w:r>
    </w:p>
    <w:p w14:paraId="08662893"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reprezentat de:</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__________________________________</w:t>
      </w:r>
    </w:p>
    <w:p w14:paraId="522F498C"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 xml:space="preserve">Dirigintelui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w:t>
      </w:r>
      <w:r w:rsidRPr="00A453CD">
        <w:rPr>
          <w:rFonts w:ascii="Arial Narrow" w:hAnsi="Arial Narrow" w:cs="Arial"/>
          <w:sz w:val="24"/>
          <w:szCs w:val="24"/>
          <w:lang w:eastAsia="ar-SA"/>
        </w:rPr>
        <w:tab/>
        <w:t>__________________________________</w:t>
      </w:r>
    </w:p>
    <w:p w14:paraId="7B2557E6"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autorizat nr.</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w:t>
      </w:r>
    </w:p>
    <w:p w14:paraId="62A9FCCD"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si a proiectantului:</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w:t>
      </w:r>
    </w:p>
    <w:p w14:paraId="2E543431"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reprezentat de:</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__________________________________</w:t>
      </w:r>
    </w:p>
    <w:tbl>
      <w:tblPr>
        <w:tblW w:w="0" w:type="auto"/>
        <w:tblInd w:w="288" w:type="dxa"/>
        <w:tblLayout w:type="fixed"/>
        <w:tblLook w:val="0000" w:firstRow="0" w:lastRow="0" w:firstColumn="0" w:lastColumn="0" w:noHBand="0" w:noVBand="0"/>
      </w:tblPr>
      <w:tblGrid>
        <w:gridCol w:w="9000"/>
      </w:tblGrid>
      <w:tr w:rsidR="00CB0600" w:rsidRPr="00A453CD" w14:paraId="71327B5C" w14:textId="77777777" w:rsidTr="00AA4CD2">
        <w:trPr>
          <w:cantSplit/>
        </w:trPr>
        <w:tc>
          <w:tcPr>
            <w:tcW w:w="9000" w:type="dxa"/>
          </w:tcPr>
          <w:p w14:paraId="6F630EF8" w14:textId="77777777" w:rsidR="00CB0600" w:rsidRPr="00A453CD" w:rsidRDefault="00CB0600" w:rsidP="00AA4CD2">
            <w:pPr>
              <w:suppressAutoHyphens/>
              <w:snapToGrid w:val="0"/>
              <w:spacing w:after="120" w:line="240" w:lineRule="auto"/>
              <w:jc w:val="both"/>
              <w:rPr>
                <w:rFonts w:ascii="Arial Narrow" w:hAnsi="Arial Narrow" w:cs="Times New Roman"/>
                <w:sz w:val="24"/>
                <w:szCs w:val="24"/>
                <w:lang w:eastAsia="ar-SA"/>
              </w:rPr>
            </w:pPr>
            <w:r w:rsidRPr="00A453CD">
              <w:rPr>
                <w:rFonts w:ascii="Arial Narrow" w:hAnsi="Arial Narrow" w:cs="Times New Roman"/>
                <w:sz w:val="24"/>
                <w:szCs w:val="24"/>
                <w:lang w:eastAsia="ar-SA"/>
              </w:rPr>
              <w:t xml:space="preserve">In baza Legii 10/1995, a procedurii privind controlul statului in fazele de </w:t>
            </w:r>
            <w:proofErr w:type="spellStart"/>
            <w:r w:rsidRPr="00A453CD">
              <w:rPr>
                <w:rFonts w:ascii="Arial Narrow" w:hAnsi="Arial Narrow" w:cs="Times New Roman"/>
                <w:sz w:val="24"/>
                <w:szCs w:val="24"/>
                <w:lang w:eastAsia="ar-SA"/>
              </w:rPr>
              <w:t>executie</w:t>
            </w:r>
            <w:proofErr w:type="spellEnd"/>
            <w:r w:rsidRPr="00A453CD">
              <w:rPr>
                <w:rFonts w:ascii="Arial Narrow" w:hAnsi="Arial Narrow" w:cs="Times New Roman"/>
                <w:sz w:val="24"/>
                <w:szCs w:val="24"/>
                <w:lang w:eastAsia="ar-SA"/>
              </w:rPr>
              <w:t xml:space="preserve"> determinante pentru rezistenta si stabilitatea </w:t>
            </w:r>
            <w:proofErr w:type="spellStart"/>
            <w:r w:rsidRPr="00A453CD">
              <w:rPr>
                <w:rFonts w:ascii="Arial Narrow" w:hAnsi="Arial Narrow" w:cs="Times New Roman"/>
                <w:sz w:val="24"/>
                <w:szCs w:val="24"/>
                <w:lang w:eastAsia="ar-SA"/>
              </w:rPr>
              <w:t>constructiilor</w:t>
            </w:r>
            <w:proofErr w:type="spellEnd"/>
            <w:r w:rsidRPr="00A453CD">
              <w:rPr>
                <w:rFonts w:ascii="Arial Narrow" w:hAnsi="Arial Narrow" w:cs="Times New Roman"/>
                <w:sz w:val="24"/>
                <w:szCs w:val="24"/>
                <w:lang w:eastAsia="ar-SA"/>
              </w:rPr>
              <w:t xml:space="preserve">, a reglementarilor tehnice in vigoare, a controlului efectuat asupra </w:t>
            </w:r>
            <w:proofErr w:type="spellStart"/>
            <w:r w:rsidRPr="00A453CD">
              <w:rPr>
                <w:rFonts w:ascii="Arial Narrow" w:hAnsi="Arial Narrow" w:cs="Times New Roman"/>
                <w:sz w:val="24"/>
                <w:szCs w:val="24"/>
                <w:lang w:eastAsia="ar-SA"/>
              </w:rPr>
              <w:t>lucrarilor</w:t>
            </w:r>
            <w:proofErr w:type="spellEnd"/>
            <w:r w:rsidRPr="00A453CD">
              <w:rPr>
                <w:rFonts w:ascii="Arial Narrow" w:hAnsi="Arial Narrow" w:cs="Times New Roman"/>
                <w:sz w:val="24"/>
                <w:szCs w:val="24"/>
                <w:lang w:eastAsia="ar-SA"/>
              </w:rPr>
              <w:t xml:space="preserve"> din teren si a documentelor privind:</w:t>
            </w:r>
          </w:p>
          <w:p w14:paraId="464231C3" w14:textId="77777777" w:rsidR="00CB0600" w:rsidRPr="00A453CD" w:rsidRDefault="00CB0600">
            <w:pPr>
              <w:numPr>
                <w:ilvl w:val="0"/>
                <w:numId w:val="72"/>
              </w:numPr>
              <w:tabs>
                <w:tab w:val="left" w:pos="72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calitatea materialelor si a elementelor de </w:t>
            </w:r>
            <w:proofErr w:type="spellStart"/>
            <w:r w:rsidRPr="00A453CD">
              <w:rPr>
                <w:rFonts w:ascii="Arial Narrow" w:hAnsi="Arial Narrow" w:cs="Arial"/>
                <w:sz w:val="24"/>
                <w:szCs w:val="24"/>
                <w:lang w:eastAsia="ar-SA"/>
              </w:rPr>
              <w:t>constructii</w:t>
            </w:r>
            <w:proofErr w:type="spellEnd"/>
            <w:r w:rsidRPr="00A453CD">
              <w:rPr>
                <w:rFonts w:ascii="Arial Narrow" w:hAnsi="Arial Narrow" w:cs="Arial"/>
                <w:sz w:val="24"/>
                <w:szCs w:val="24"/>
                <w:lang w:eastAsia="ar-SA"/>
              </w:rPr>
              <w:t xml:space="preserve"> puse in opera;</w:t>
            </w:r>
          </w:p>
          <w:p w14:paraId="747BCE71" w14:textId="77777777" w:rsidR="00CB0600" w:rsidRPr="00A453CD" w:rsidRDefault="00CB0600">
            <w:pPr>
              <w:numPr>
                <w:ilvl w:val="0"/>
                <w:numId w:val="72"/>
              </w:numPr>
              <w:tabs>
                <w:tab w:val="left" w:pos="72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calitatea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ce au devenit ascunse;</w:t>
            </w:r>
          </w:p>
          <w:p w14:paraId="4CABC5A1" w14:textId="77777777" w:rsidR="00CB0600" w:rsidRPr="00A453CD" w:rsidRDefault="00CB0600">
            <w:pPr>
              <w:numPr>
                <w:ilvl w:val="0"/>
                <w:numId w:val="72"/>
              </w:numPr>
              <w:tabs>
                <w:tab w:val="left" w:pos="72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calitatea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constatata de investitor, executant si proiectant cu prilejul </w:t>
            </w:r>
            <w:proofErr w:type="spellStart"/>
            <w:r w:rsidRPr="00A453CD">
              <w:rPr>
                <w:rFonts w:ascii="Arial Narrow" w:hAnsi="Arial Narrow" w:cs="Arial"/>
                <w:sz w:val="24"/>
                <w:szCs w:val="24"/>
                <w:lang w:eastAsia="ar-SA"/>
              </w:rPr>
              <w:t>verificarilor</w:t>
            </w:r>
            <w:proofErr w:type="spellEnd"/>
            <w:r w:rsidRPr="00A453CD">
              <w:rPr>
                <w:rFonts w:ascii="Arial Narrow" w:hAnsi="Arial Narrow" w:cs="Arial"/>
                <w:sz w:val="24"/>
                <w:szCs w:val="24"/>
                <w:lang w:eastAsia="ar-SA"/>
              </w:rPr>
              <w:t xml:space="preserve"> efectuate in baza </w:t>
            </w:r>
            <w:proofErr w:type="spellStart"/>
            <w:r w:rsidRPr="00A453CD">
              <w:rPr>
                <w:rFonts w:ascii="Arial Narrow" w:hAnsi="Arial Narrow" w:cs="Arial"/>
                <w:sz w:val="24"/>
                <w:szCs w:val="24"/>
                <w:lang w:eastAsia="ar-SA"/>
              </w:rPr>
              <w:t>obligatiilor</w:t>
            </w:r>
            <w:proofErr w:type="spellEnd"/>
            <w:r w:rsidRPr="00A453CD">
              <w:rPr>
                <w:rFonts w:ascii="Arial Narrow" w:hAnsi="Arial Narrow" w:cs="Arial"/>
                <w:sz w:val="24"/>
                <w:szCs w:val="24"/>
                <w:lang w:eastAsia="ar-SA"/>
              </w:rPr>
              <w:t xml:space="preserve"> legale si contractuale</w:t>
            </w:r>
          </w:p>
          <w:p w14:paraId="74C97FA3" w14:textId="77777777" w:rsidR="00CB0600" w:rsidRPr="00A453CD" w:rsidRDefault="00CB0600" w:rsidP="00AA4CD2">
            <w:pPr>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se constata ca:</w:t>
            </w:r>
          </w:p>
        </w:tc>
      </w:tr>
      <w:tr w:rsidR="00CB0600" w:rsidRPr="00A453CD" w14:paraId="5BE9E6A9" w14:textId="77777777" w:rsidTr="00AA4CD2">
        <w:trPr>
          <w:cantSplit/>
        </w:trPr>
        <w:tc>
          <w:tcPr>
            <w:tcW w:w="9000" w:type="dxa"/>
          </w:tcPr>
          <w:p w14:paraId="38B36F09" w14:textId="77777777" w:rsidR="00CB0600" w:rsidRPr="00A453CD" w:rsidRDefault="00CB0600">
            <w:pPr>
              <w:numPr>
                <w:ilvl w:val="0"/>
                <w:numId w:val="72"/>
              </w:numPr>
              <w:tabs>
                <w:tab w:val="left" w:pos="720"/>
              </w:tabs>
              <w:suppressAutoHyphens/>
              <w:snapToGrid w:val="0"/>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SUNT (NU SUNT) asigurate </w:t>
            </w:r>
            <w:proofErr w:type="spellStart"/>
            <w:r w:rsidRPr="00A453CD">
              <w:rPr>
                <w:rFonts w:ascii="Arial Narrow" w:hAnsi="Arial Narrow" w:cs="Arial"/>
                <w:sz w:val="24"/>
                <w:szCs w:val="24"/>
                <w:lang w:eastAsia="ar-SA"/>
              </w:rPr>
              <w:t>conditiile</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corespunzatoare</w:t>
            </w:r>
            <w:proofErr w:type="spellEnd"/>
            <w:r w:rsidRPr="00A453CD">
              <w:rPr>
                <w:rFonts w:ascii="Arial Narrow" w:hAnsi="Arial Narrow" w:cs="Arial"/>
                <w:sz w:val="24"/>
                <w:szCs w:val="24"/>
                <w:lang w:eastAsia="ar-SA"/>
              </w:rPr>
              <w:t xml:space="preserve"> de continuare a </w:t>
            </w:r>
            <w:proofErr w:type="spellStart"/>
            <w:r w:rsidRPr="00A453CD">
              <w:rPr>
                <w:rFonts w:ascii="Arial Narrow" w:hAnsi="Arial Narrow" w:cs="Arial"/>
                <w:sz w:val="24"/>
                <w:szCs w:val="24"/>
                <w:lang w:eastAsia="ar-SA"/>
              </w:rPr>
              <w:t>executiei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w:t>
            </w:r>
          </w:p>
          <w:p w14:paraId="56B7746D" w14:textId="77777777" w:rsidR="00CB0600" w:rsidRPr="00A453CD" w:rsidRDefault="00CB0600">
            <w:pPr>
              <w:numPr>
                <w:ilvl w:val="0"/>
                <w:numId w:val="72"/>
              </w:numPr>
              <w:tabs>
                <w:tab w:val="left" w:pos="72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SUNT (NU SUNT) </w:t>
            </w:r>
            <w:proofErr w:type="spellStart"/>
            <w:r w:rsidRPr="00A453CD">
              <w:rPr>
                <w:rFonts w:ascii="Arial Narrow" w:hAnsi="Arial Narrow" w:cs="Arial"/>
                <w:sz w:val="24"/>
                <w:szCs w:val="24"/>
                <w:lang w:eastAsia="ar-SA"/>
              </w:rPr>
              <w:t>repectate</w:t>
            </w:r>
            <w:proofErr w:type="spellEnd"/>
            <w:r w:rsidRPr="00A453CD">
              <w:rPr>
                <w:rFonts w:ascii="Arial Narrow" w:hAnsi="Arial Narrow" w:cs="Arial"/>
                <w:sz w:val="24"/>
                <w:szCs w:val="24"/>
                <w:lang w:eastAsia="ar-SA"/>
              </w:rPr>
              <w:t xml:space="preserve"> detaliile de </w:t>
            </w:r>
            <w:proofErr w:type="spellStart"/>
            <w:r w:rsidRPr="00A453CD">
              <w:rPr>
                <w:rFonts w:ascii="Arial Narrow" w:hAnsi="Arial Narrow" w:cs="Arial"/>
                <w:sz w:val="24"/>
                <w:szCs w:val="24"/>
                <w:lang w:eastAsia="ar-SA"/>
              </w:rPr>
              <w:t>executie</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prevazute</w:t>
            </w:r>
            <w:proofErr w:type="spellEnd"/>
            <w:r w:rsidRPr="00A453CD">
              <w:rPr>
                <w:rFonts w:ascii="Arial Narrow" w:hAnsi="Arial Narrow" w:cs="Arial"/>
                <w:sz w:val="24"/>
                <w:szCs w:val="24"/>
                <w:lang w:eastAsia="ar-SA"/>
              </w:rPr>
              <w:t xml:space="preserve"> in </w:t>
            </w:r>
            <w:proofErr w:type="spellStart"/>
            <w:r w:rsidRPr="00A453CD">
              <w:rPr>
                <w:rFonts w:ascii="Arial Narrow" w:hAnsi="Arial Narrow" w:cs="Arial"/>
                <w:sz w:val="24"/>
                <w:szCs w:val="24"/>
                <w:lang w:eastAsia="ar-SA"/>
              </w:rPr>
              <w:t>plansele</w:t>
            </w:r>
            <w:proofErr w:type="spellEnd"/>
            <w:r w:rsidRPr="00A453CD">
              <w:rPr>
                <w:rFonts w:ascii="Arial Narrow" w:hAnsi="Arial Narrow" w:cs="Arial"/>
                <w:sz w:val="24"/>
                <w:szCs w:val="24"/>
                <w:lang w:eastAsia="ar-SA"/>
              </w:rPr>
              <w:t>:</w:t>
            </w:r>
          </w:p>
          <w:p w14:paraId="56FA505D" w14:textId="77777777" w:rsidR="00CB0600" w:rsidRPr="00A453CD" w:rsidRDefault="00CB0600" w:rsidP="00AA4CD2">
            <w:pPr>
              <w:suppressAutoHyphens/>
              <w:spacing w:after="120" w:line="240" w:lineRule="auto"/>
              <w:rPr>
                <w:rFonts w:ascii="Arial Narrow" w:hAnsi="Arial Narrow" w:cs="Times New Roman"/>
                <w:sz w:val="24"/>
                <w:szCs w:val="24"/>
                <w:lang w:eastAsia="ar-SA"/>
              </w:rPr>
            </w:pPr>
            <w:r w:rsidRPr="00A453CD">
              <w:rPr>
                <w:rFonts w:ascii="Arial Narrow" w:hAnsi="Arial Narrow" w:cs="Times New Roman"/>
                <w:sz w:val="24"/>
                <w:szCs w:val="24"/>
                <w:lang w:eastAsia="ar-SA"/>
              </w:rPr>
              <w:t>_____________________________________________________________________________________________________________________</w:t>
            </w:r>
          </w:p>
        </w:tc>
      </w:tr>
      <w:tr w:rsidR="00CB0600" w:rsidRPr="00A453CD" w14:paraId="7081FF01" w14:textId="77777777" w:rsidTr="00AA4CD2">
        <w:trPr>
          <w:cantSplit/>
        </w:trPr>
        <w:tc>
          <w:tcPr>
            <w:tcW w:w="9000" w:type="dxa"/>
          </w:tcPr>
          <w:p w14:paraId="3742CA4C" w14:textId="77777777" w:rsidR="00CB0600" w:rsidRPr="00A453CD" w:rsidRDefault="00CB0600" w:rsidP="00AA4CD2">
            <w:pPr>
              <w:suppressAutoHyphens/>
              <w:snapToGrid w:val="0"/>
              <w:spacing w:after="0" w:line="240" w:lineRule="auto"/>
              <w:ind w:left="360"/>
              <w:rPr>
                <w:rFonts w:ascii="Arial Narrow" w:hAnsi="Arial Narrow" w:cs="Arial"/>
                <w:sz w:val="24"/>
                <w:szCs w:val="24"/>
                <w:lang w:eastAsia="ar-SA"/>
              </w:rPr>
            </w:pPr>
            <w:r w:rsidRPr="00A453CD">
              <w:rPr>
                <w:rFonts w:ascii="Arial Narrow" w:hAnsi="Arial Narrow" w:cs="Arial"/>
                <w:sz w:val="24"/>
                <w:szCs w:val="24"/>
                <w:lang w:eastAsia="ar-SA"/>
              </w:rPr>
              <w:t>- SUNT (NU SUNT) respectate prevederile reglementarilor tehnice in vigoare:</w:t>
            </w:r>
          </w:p>
          <w:p w14:paraId="1857847A"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w:t>
            </w:r>
          </w:p>
        </w:tc>
      </w:tr>
      <w:tr w:rsidR="00CB0600" w:rsidRPr="00A453CD" w14:paraId="26CC2313" w14:textId="77777777" w:rsidTr="00AA4CD2">
        <w:trPr>
          <w:cantSplit/>
        </w:trPr>
        <w:tc>
          <w:tcPr>
            <w:tcW w:w="9000" w:type="dxa"/>
          </w:tcPr>
          <w:p w14:paraId="4620BC87" w14:textId="77777777" w:rsidR="00CB0600" w:rsidRPr="00A453CD" w:rsidRDefault="00CB0600" w:rsidP="00AA4CD2">
            <w:pPr>
              <w:suppressAutoHyphens/>
              <w:snapToGrid w:val="0"/>
              <w:spacing w:after="0" w:line="240" w:lineRule="auto"/>
              <w:ind w:left="360"/>
              <w:rPr>
                <w:rFonts w:ascii="Arial Narrow" w:hAnsi="Arial Narrow" w:cs="Arial"/>
                <w:sz w:val="24"/>
                <w:szCs w:val="24"/>
                <w:lang w:eastAsia="ar-SA"/>
              </w:rPr>
            </w:pPr>
          </w:p>
          <w:p w14:paraId="70ED67EC" w14:textId="77777777" w:rsidR="00CB0600" w:rsidRPr="00A453CD" w:rsidRDefault="00CB0600" w:rsidP="00AA4CD2">
            <w:pPr>
              <w:suppressAutoHyphens/>
              <w:spacing w:after="0" w:line="240" w:lineRule="auto"/>
              <w:ind w:left="360"/>
              <w:rPr>
                <w:rFonts w:ascii="Arial Narrow" w:hAnsi="Arial Narrow" w:cs="Arial"/>
                <w:sz w:val="24"/>
                <w:szCs w:val="24"/>
                <w:lang w:eastAsia="ar-SA"/>
              </w:rPr>
            </w:pPr>
            <w:r w:rsidRPr="00A453CD">
              <w:rPr>
                <w:rFonts w:ascii="Arial Narrow" w:hAnsi="Arial Narrow" w:cs="Arial"/>
                <w:sz w:val="24"/>
                <w:szCs w:val="24"/>
                <w:lang w:eastAsia="ar-SA"/>
              </w:rPr>
              <w:t>MENTIUNI  SPECIALE:</w:t>
            </w:r>
          </w:p>
          <w:p w14:paraId="5EB8C39D"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w:t>
            </w:r>
          </w:p>
          <w:p w14:paraId="71355A0A"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w:t>
            </w:r>
          </w:p>
        </w:tc>
      </w:tr>
      <w:tr w:rsidR="00CB0600" w:rsidRPr="00A453CD" w14:paraId="0D4E809F" w14:textId="77777777" w:rsidTr="00AA4CD2">
        <w:trPr>
          <w:cantSplit/>
        </w:trPr>
        <w:tc>
          <w:tcPr>
            <w:tcW w:w="9000" w:type="dxa"/>
          </w:tcPr>
          <w:p w14:paraId="006A6A0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In baza celor de mai sus,</w:t>
            </w:r>
          </w:p>
          <w:p w14:paraId="0D72EF2E"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437CEBBF" w14:textId="77777777" w:rsidTr="00AA4CD2">
        <w:trPr>
          <w:cantSplit/>
        </w:trPr>
        <w:tc>
          <w:tcPr>
            <w:tcW w:w="9000" w:type="dxa"/>
          </w:tcPr>
          <w:p w14:paraId="17A908A0"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SE (NU SE) AUTORIZEAZA</w:t>
            </w:r>
          </w:p>
          <w:p w14:paraId="4ABCAE70"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52DF154D" w14:textId="77777777" w:rsidTr="00AA4CD2">
        <w:trPr>
          <w:cantSplit/>
        </w:trPr>
        <w:tc>
          <w:tcPr>
            <w:tcW w:w="9000" w:type="dxa"/>
          </w:tcPr>
          <w:p w14:paraId="2A6CD382"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CONTINUAREA EXECUTIEI LUCRARILOR</w:t>
            </w:r>
          </w:p>
          <w:p w14:paraId="2BFAE2E4"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732C4397" w14:textId="77777777" w:rsidTr="00AA4CD2">
        <w:trPr>
          <w:cantSplit/>
        </w:trPr>
        <w:tc>
          <w:tcPr>
            <w:tcW w:w="9000" w:type="dxa"/>
          </w:tcPr>
          <w:p w14:paraId="534107F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Prezentul proces-verbal a fost </w:t>
            </w: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 xml:space="preserve"> in ___ exemplare, cate un exemplar pentru fiecare semnatar si originalul </w:t>
            </w:r>
            <w:smartTag w:uri="urn:schemas-microsoft-com:office:smarttags" w:element="PersonName">
              <w:smartTagPr>
                <w:attr w:name="ProductID" w:val="la ISC"/>
              </w:smartTagPr>
              <w:r w:rsidRPr="00A453CD">
                <w:rPr>
                  <w:rFonts w:ascii="Arial Narrow" w:hAnsi="Arial Narrow" w:cs="Arial"/>
                  <w:sz w:val="24"/>
                  <w:szCs w:val="24"/>
                  <w:lang w:eastAsia="ar-SA"/>
                </w:rPr>
                <w:t>la ISC</w:t>
              </w:r>
            </w:smartTag>
            <w:r w:rsidRPr="00A453CD">
              <w:rPr>
                <w:rFonts w:ascii="Arial Narrow" w:hAnsi="Arial Narrow" w:cs="Arial"/>
                <w:sz w:val="24"/>
                <w:szCs w:val="24"/>
                <w:lang w:eastAsia="ar-SA"/>
              </w:rPr>
              <w:t xml:space="preserve"> __________________</w:t>
            </w:r>
          </w:p>
          <w:p w14:paraId="00DB2BCF"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bl>
    <w:p w14:paraId="0429FC2F"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ISC:</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_____________________________________</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59BC4D8C"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_____________________________________</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27F7CFB9"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Prenumele: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r w:rsidRPr="00A453CD">
        <w:rPr>
          <w:rFonts w:ascii="Arial Narrow" w:hAnsi="Arial Narrow" w:cs="Arial"/>
          <w:sz w:val="24"/>
          <w:szCs w:val="24"/>
          <w:lang w:eastAsia="ar-SA"/>
        </w:rPr>
        <w:tab/>
      </w:r>
    </w:p>
    <w:p w14:paraId="68E8BA35"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433C6077"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
    <w:p w14:paraId="7E4D8D91"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INVESTITOR</w:t>
      </w:r>
    </w:p>
    <w:p w14:paraId="003CF9CD"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/DIRIGINTE SANTIER          _____________________________________</w:t>
      </w:r>
    </w:p>
    <w:p w14:paraId="3E47E658"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w:t>
      </w:r>
      <w:r w:rsidRPr="00A453CD">
        <w:rPr>
          <w:rFonts w:ascii="Arial Narrow" w:hAnsi="Arial Narrow" w:cs="Arial"/>
          <w:sz w:val="24"/>
          <w:szCs w:val="24"/>
          <w:lang w:eastAsia="ar-SA"/>
        </w:rPr>
        <w:tab/>
        <w:t xml:space="preserve">         _____________________________________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675C92A3"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Prenumele: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6572692E"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7139EE1D"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
    <w:p w14:paraId="5670B7A9"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PROIECTANT</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_____________________________________</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3D42A23D"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 xml:space="preserve">Numele:  </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4056E1D1"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Prenumele: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6021D8BA"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0D84548E"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
    <w:p w14:paraId="28AC7E2A"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Executant</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_____________________________________</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7C70DC08"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_____________________________________      </w:t>
      </w:r>
      <w:r w:rsidRPr="00A453CD">
        <w:rPr>
          <w:rFonts w:ascii="Arial Narrow" w:hAnsi="Arial Narrow" w:cs="Arial"/>
          <w:sz w:val="24"/>
          <w:szCs w:val="24"/>
          <w:lang w:eastAsia="ar-SA"/>
        </w:rPr>
        <w:tab/>
      </w:r>
    </w:p>
    <w:p w14:paraId="10B629C0"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Prenumele:</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376C748E"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_____________________________________        </w:t>
      </w:r>
    </w:p>
    <w:p w14:paraId="56C04234"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28B89DD5" w14:textId="77777777" w:rsidR="00CB0600" w:rsidRPr="00A453CD" w:rsidRDefault="00CB0600" w:rsidP="00CB0600">
      <w:pPr>
        <w:suppressAutoHyphens/>
        <w:spacing w:after="0" w:line="360" w:lineRule="auto"/>
        <w:rPr>
          <w:rFonts w:ascii="Arial Narrow" w:hAnsi="Arial Narrow" w:cs="Arial"/>
          <w:sz w:val="24"/>
          <w:szCs w:val="24"/>
          <w:lang w:eastAsia="ar-SA"/>
        </w:rPr>
      </w:pPr>
    </w:p>
    <w:p w14:paraId="4D8BBF28" w14:textId="77777777" w:rsidR="00CB0600" w:rsidRPr="00A453CD" w:rsidRDefault="00CB0600" w:rsidP="00CB0600">
      <w:pPr>
        <w:suppressAutoHyphens/>
        <w:spacing w:after="0" w:line="360" w:lineRule="auto"/>
        <w:ind w:left="360"/>
        <w:rPr>
          <w:rFonts w:ascii="Arial Narrow" w:hAnsi="Arial Narrow" w:cs="Arial"/>
          <w:sz w:val="24"/>
          <w:szCs w:val="24"/>
          <w:lang w:eastAsia="ar-SA"/>
        </w:rPr>
      </w:pPr>
    </w:p>
    <w:p w14:paraId="05314604"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4E57AAD2"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144109F1"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1E271940"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5D0076A7"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75D4CCAA"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7FBC9A74"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017E485C"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64AA9A68"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7FF26F54"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12A5F63C"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03E41412"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5FE2B9D3"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 xml:space="preserve">Anexa </w:t>
      </w:r>
      <w:r>
        <w:rPr>
          <w:rFonts w:ascii="Arial Narrow" w:hAnsi="Arial Narrow" w:cs="Arial"/>
          <w:b/>
          <w:bCs/>
          <w:sz w:val="24"/>
          <w:szCs w:val="24"/>
          <w:lang w:eastAsia="ar-SA"/>
        </w:rPr>
        <w:t>2</w:t>
      </w:r>
    </w:p>
    <w:tbl>
      <w:tblPr>
        <w:tblW w:w="0" w:type="auto"/>
        <w:tblInd w:w="108" w:type="dxa"/>
        <w:tblLayout w:type="fixed"/>
        <w:tblLook w:val="0000" w:firstRow="0" w:lastRow="0" w:firstColumn="0" w:lastColumn="0" w:noHBand="0" w:noVBand="0"/>
      </w:tblPr>
      <w:tblGrid>
        <w:gridCol w:w="2520"/>
        <w:gridCol w:w="2340"/>
        <w:gridCol w:w="249"/>
        <w:gridCol w:w="2091"/>
        <w:gridCol w:w="1980"/>
      </w:tblGrid>
      <w:tr w:rsidR="00CB0600" w:rsidRPr="00A453CD" w14:paraId="560F6FF7" w14:textId="77777777" w:rsidTr="00AA4CD2">
        <w:trPr>
          <w:cantSplit/>
          <w:trHeight w:val="779"/>
        </w:trPr>
        <w:tc>
          <w:tcPr>
            <w:tcW w:w="5109" w:type="dxa"/>
            <w:gridSpan w:val="3"/>
          </w:tcPr>
          <w:p w14:paraId="17FFB1D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475644F2"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SANTIER__________________________</w:t>
            </w:r>
          </w:p>
        </w:tc>
        <w:tc>
          <w:tcPr>
            <w:tcW w:w="4071" w:type="dxa"/>
            <w:gridSpan w:val="2"/>
          </w:tcPr>
          <w:p w14:paraId="539FC87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33DA3AD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PUNCT DE LUCRU____________________</w:t>
            </w:r>
          </w:p>
        </w:tc>
      </w:tr>
      <w:tr w:rsidR="00CB0600" w:rsidRPr="00A453CD" w14:paraId="581340F0" w14:textId="77777777" w:rsidTr="00AA4CD2">
        <w:trPr>
          <w:trHeight w:val="566"/>
        </w:trPr>
        <w:tc>
          <w:tcPr>
            <w:tcW w:w="9180" w:type="dxa"/>
            <w:gridSpan w:val="5"/>
          </w:tcPr>
          <w:p w14:paraId="2947433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2DEAE28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OBIECTUL____________________________________________________</w:t>
            </w:r>
          </w:p>
          <w:p w14:paraId="27007849"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56464D09" w14:textId="77777777" w:rsidTr="00AA4CD2">
        <w:tc>
          <w:tcPr>
            <w:tcW w:w="9180" w:type="dxa"/>
            <w:gridSpan w:val="5"/>
          </w:tcPr>
          <w:p w14:paraId="75AF2EC5" w14:textId="77777777" w:rsidR="00CB0600" w:rsidRPr="00A453CD" w:rsidRDefault="00CB0600" w:rsidP="00AA4CD2">
            <w:pPr>
              <w:suppressAutoHyphens/>
              <w:snapToGrid w:val="0"/>
              <w:spacing w:after="0" w:line="240" w:lineRule="auto"/>
              <w:jc w:val="both"/>
              <w:rPr>
                <w:rFonts w:ascii="Arial Narrow" w:hAnsi="Arial Narrow" w:cs="Times New Roman"/>
                <w:sz w:val="24"/>
                <w:szCs w:val="24"/>
                <w:lang w:eastAsia="ar-SA"/>
              </w:rPr>
            </w:pPr>
          </w:p>
          <w:p w14:paraId="5CA237DF" w14:textId="77777777" w:rsidR="00CB0600" w:rsidRPr="00A453CD" w:rsidRDefault="00CB0600" w:rsidP="00AA4CD2">
            <w:pPr>
              <w:suppressAutoHyphens/>
              <w:spacing w:after="0" w:line="240" w:lineRule="auto"/>
              <w:jc w:val="both"/>
              <w:rPr>
                <w:rFonts w:ascii="Arial Narrow" w:hAnsi="Arial Narrow" w:cs="Times New Roman"/>
                <w:b/>
                <w:bCs/>
                <w:sz w:val="24"/>
                <w:szCs w:val="24"/>
                <w:lang w:eastAsia="ar-SA"/>
              </w:rPr>
            </w:pPr>
            <w:r w:rsidRPr="00A453CD">
              <w:rPr>
                <w:rFonts w:ascii="Arial Narrow" w:hAnsi="Arial Narrow" w:cs="Times New Roman"/>
                <w:b/>
                <w:bCs/>
                <w:sz w:val="24"/>
                <w:szCs w:val="24"/>
                <w:lang w:eastAsia="ar-SA"/>
              </w:rPr>
              <w:t>PROCES VERBAL PENTRU VERIFICAREA CALITATII LUCRARILOR CE DEVIN ASCUNSE</w:t>
            </w:r>
          </w:p>
        </w:tc>
      </w:tr>
      <w:tr w:rsidR="00CB0600" w:rsidRPr="00A453CD" w14:paraId="0493EE8C" w14:textId="77777777" w:rsidTr="00AA4CD2">
        <w:tc>
          <w:tcPr>
            <w:tcW w:w="9180" w:type="dxa"/>
            <w:gridSpan w:val="5"/>
          </w:tcPr>
          <w:p w14:paraId="6206491B"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p w14:paraId="262F6DCC"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Nr.___________ Data____________</w:t>
            </w:r>
          </w:p>
        </w:tc>
      </w:tr>
      <w:tr w:rsidR="00CB0600" w:rsidRPr="00A453CD" w14:paraId="4EC0D8F1" w14:textId="77777777" w:rsidTr="00AA4CD2">
        <w:tc>
          <w:tcPr>
            <w:tcW w:w="9180" w:type="dxa"/>
            <w:gridSpan w:val="5"/>
          </w:tcPr>
          <w:p w14:paraId="3A33369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59C3295B"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Faza din lucrare supusa </w:t>
            </w:r>
            <w:proofErr w:type="spellStart"/>
            <w:r w:rsidRPr="00A453CD">
              <w:rPr>
                <w:rFonts w:ascii="Arial Narrow" w:hAnsi="Arial Narrow" w:cs="Arial"/>
                <w:sz w:val="24"/>
                <w:szCs w:val="24"/>
                <w:lang w:eastAsia="ar-SA"/>
              </w:rPr>
              <w:t>verificarii</w:t>
            </w:r>
            <w:proofErr w:type="spellEnd"/>
            <w:r w:rsidRPr="00A453CD">
              <w:rPr>
                <w:rFonts w:ascii="Arial Narrow" w:hAnsi="Arial Narrow" w:cs="Arial"/>
                <w:sz w:val="24"/>
                <w:szCs w:val="24"/>
                <w:lang w:eastAsia="ar-SA"/>
              </w:rPr>
              <w:t>:</w:t>
            </w:r>
          </w:p>
          <w:p w14:paraId="2F167FB8"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w:t>
            </w:r>
          </w:p>
          <w:p w14:paraId="0D2E92C2"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644983B2" w14:textId="77777777" w:rsidTr="00AA4CD2">
        <w:tc>
          <w:tcPr>
            <w:tcW w:w="9180" w:type="dxa"/>
            <w:gridSpan w:val="5"/>
          </w:tcPr>
          <w:p w14:paraId="574F85C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Elementele de identificare (sector, </w:t>
            </w:r>
            <w:proofErr w:type="spellStart"/>
            <w:r w:rsidRPr="00A453CD">
              <w:rPr>
                <w:rFonts w:ascii="Arial Narrow" w:hAnsi="Arial Narrow" w:cs="Arial"/>
                <w:sz w:val="24"/>
                <w:szCs w:val="24"/>
                <w:lang w:eastAsia="ar-SA"/>
              </w:rPr>
              <w:t>portiune</w:t>
            </w:r>
            <w:proofErr w:type="spellEnd"/>
            <w:r w:rsidRPr="00A453CD">
              <w:rPr>
                <w:rFonts w:ascii="Arial Narrow" w:hAnsi="Arial Narrow" w:cs="Arial"/>
                <w:sz w:val="24"/>
                <w:szCs w:val="24"/>
                <w:lang w:eastAsia="ar-SA"/>
              </w:rPr>
              <w:t>, ax, cota etc.):</w:t>
            </w:r>
          </w:p>
          <w:p w14:paraId="20CC9A55"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________________________________________________________________________________________________________________________</w:t>
            </w:r>
          </w:p>
        </w:tc>
      </w:tr>
      <w:tr w:rsidR="00CB0600" w:rsidRPr="00A453CD" w14:paraId="0D4C56F0" w14:textId="77777777" w:rsidTr="00AA4CD2">
        <w:tc>
          <w:tcPr>
            <w:tcW w:w="9180" w:type="dxa"/>
            <w:gridSpan w:val="5"/>
          </w:tcPr>
          <w:p w14:paraId="734E352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1A5B06AC"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Verificarile</w:t>
            </w:r>
            <w:proofErr w:type="spellEnd"/>
            <w:r w:rsidRPr="00A453CD">
              <w:rPr>
                <w:rFonts w:ascii="Arial Narrow" w:hAnsi="Arial Narrow" w:cs="Arial"/>
                <w:sz w:val="24"/>
                <w:szCs w:val="24"/>
                <w:lang w:eastAsia="ar-SA"/>
              </w:rPr>
              <w:t xml:space="preserve"> s-au </w:t>
            </w:r>
            <w:proofErr w:type="spellStart"/>
            <w:r w:rsidRPr="00A453CD">
              <w:rPr>
                <w:rFonts w:ascii="Arial Narrow" w:hAnsi="Arial Narrow" w:cs="Arial"/>
                <w:sz w:val="24"/>
                <w:szCs w:val="24"/>
                <w:lang w:eastAsia="ar-SA"/>
              </w:rPr>
              <w:t>facut</w:t>
            </w:r>
            <w:proofErr w:type="spellEnd"/>
            <w:r w:rsidRPr="00A453CD">
              <w:rPr>
                <w:rFonts w:ascii="Arial Narrow" w:hAnsi="Arial Narrow" w:cs="Arial"/>
                <w:sz w:val="24"/>
                <w:szCs w:val="24"/>
                <w:lang w:eastAsia="ar-SA"/>
              </w:rPr>
              <w:t xml:space="preserve"> pe baza prevederilor proiectului nr._______ </w:t>
            </w:r>
            <w:proofErr w:type="spellStart"/>
            <w:r w:rsidRPr="00A453CD">
              <w:rPr>
                <w:rFonts w:ascii="Arial Narrow" w:hAnsi="Arial Narrow" w:cs="Arial"/>
                <w:sz w:val="24"/>
                <w:szCs w:val="24"/>
                <w:lang w:eastAsia="ar-SA"/>
              </w:rPr>
              <w:t>plansele</w:t>
            </w:r>
            <w:proofErr w:type="spellEnd"/>
            <w:r w:rsidRPr="00A453CD">
              <w:rPr>
                <w:rFonts w:ascii="Arial Narrow" w:hAnsi="Arial Narrow" w:cs="Arial"/>
                <w:sz w:val="24"/>
                <w:szCs w:val="24"/>
                <w:lang w:eastAsia="ar-SA"/>
              </w:rPr>
              <w:t xml:space="preserve"> nr.___ sau a </w:t>
            </w:r>
            <w:proofErr w:type="spellStart"/>
            <w:r w:rsidRPr="00A453CD">
              <w:rPr>
                <w:rFonts w:ascii="Arial Narrow" w:hAnsi="Arial Narrow" w:cs="Arial"/>
                <w:sz w:val="24"/>
                <w:szCs w:val="24"/>
                <w:lang w:eastAsia="ar-SA"/>
              </w:rPr>
              <w:t>dispozitiei</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nr.________ din data de _________.</w:t>
            </w:r>
          </w:p>
          <w:p w14:paraId="311BA9C2" w14:textId="77777777" w:rsidR="00CB0600" w:rsidRPr="00A453CD" w:rsidRDefault="00CB0600" w:rsidP="00AA4CD2">
            <w:pPr>
              <w:suppressAutoHyphens/>
              <w:spacing w:after="0" w:line="240" w:lineRule="auto"/>
              <w:rPr>
                <w:rFonts w:ascii="Arial Narrow" w:hAnsi="Arial Narrow" w:cs="Arial"/>
                <w:iCs/>
                <w:sz w:val="24"/>
                <w:szCs w:val="24"/>
                <w:lang w:eastAsia="ar-SA"/>
              </w:rPr>
            </w:pPr>
          </w:p>
        </w:tc>
      </w:tr>
      <w:tr w:rsidR="00CB0600" w:rsidRPr="00A453CD" w14:paraId="0C196181" w14:textId="77777777" w:rsidTr="00AA4CD2">
        <w:tc>
          <w:tcPr>
            <w:tcW w:w="9180" w:type="dxa"/>
            <w:gridSpan w:val="5"/>
          </w:tcPr>
          <w:p w14:paraId="44AFF86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Concluzii:</w:t>
            </w:r>
          </w:p>
          <w:p w14:paraId="2DD93846"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__________________________________________________________________________________________________________________________</w:t>
            </w:r>
          </w:p>
          <w:p w14:paraId="01509965"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0568EB11" w14:textId="77777777" w:rsidTr="00AA4CD2">
        <w:tc>
          <w:tcPr>
            <w:tcW w:w="2520" w:type="dxa"/>
          </w:tcPr>
          <w:p w14:paraId="44BE52F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340" w:type="dxa"/>
          </w:tcPr>
          <w:p w14:paraId="5482203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CONSTRUCTOR:</w:t>
            </w:r>
          </w:p>
        </w:tc>
        <w:tc>
          <w:tcPr>
            <w:tcW w:w="2340" w:type="dxa"/>
            <w:gridSpan w:val="2"/>
          </w:tcPr>
          <w:p w14:paraId="1F1BBD6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 /DIRIGINTE SANTIER:</w:t>
            </w:r>
          </w:p>
        </w:tc>
        <w:tc>
          <w:tcPr>
            <w:tcW w:w="1980" w:type="dxa"/>
          </w:tcPr>
          <w:p w14:paraId="063DA17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PROIECTANT:</w:t>
            </w:r>
          </w:p>
        </w:tc>
      </w:tr>
      <w:tr w:rsidR="00CB0600" w:rsidRPr="00A453CD" w14:paraId="479E2A30" w14:textId="77777777" w:rsidTr="00AA4CD2">
        <w:tc>
          <w:tcPr>
            <w:tcW w:w="2520" w:type="dxa"/>
          </w:tcPr>
          <w:p w14:paraId="250E969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Numele: </w:t>
            </w:r>
          </w:p>
        </w:tc>
        <w:tc>
          <w:tcPr>
            <w:tcW w:w="2340" w:type="dxa"/>
          </w:tcPr>
          <w:p w14:paraId="3BB2CC4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w:t>
            </w:r>
          </w:p>
        </w:tc>
        <w:tc>
          <w:tcPr>
            <w:tcW w:w="2340" w:type="dxa"/>
            <w:gridSpan w:val="2"/>
          </w:tcPr>
          <w:p w14:paraId="5554BCC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2EDBF6F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5127B0E0" w14:textId="77777777" w:rsidTr="00AA4CD2">
        <w:tc>
          <w:tcPr>
            <w:tcW w:w="2520" w:type="dxa"/>
          </w:tcPr>
          <w:p w14:paraId="19C53FB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Prenumele:</w:t>
            </w:r>
          </w:p>
        </w:tc>
        <w:tc>
          <w:tcPr>
            <w:tcW w:w="2340" w:type="dxa"/>
          </w:tcPr>
          <w:p w14:paraId="3F2A25E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4EFBC66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2BF7814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22C473D9" w14:textId="77777777" w:rsidTr="00AA4CD2">
        <w:tc>
          <w:tcPr>
            <w:tcW w:w="2520" w:type="dxa"/>
          </w:tcPr>
          <w:p w14:paraId="7AB955A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p>
          <w:p w14:paraId="33186839"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340" w:type="dxa"/>
          </w:tcPr>
          <w:p w14:paraId="4A632A2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5954CCA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253CA64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259DF" w14:paraId="5642A59B" w14:textId="77777777" w:rsidTr="00AA4CD2">
        <w:trPr>
          <w:cantSplit/>
          <w:trHeight w:val="487"/>
        </w:trPr>
        <w:tc>
          <w:tcPr>
            <w:tcW w:w="9180" w:type="dxa"/>
            <w:gridSpan w:val="5"/>
          </w:tcPr>
          <w:p w14:paraId="659D152F" w14:textId="77777777" w:rsidR="00CB0600" w:rsidRPr="00A453CD" w:rsidRDefault="00CB0600" w:rsidP="00AA4CD2">
            <w:pPr>
              <w:suppressAutoHyphens/>
              <w:snapToGrid w:val="0"/>
              <w:spacing w:after="0" w:line="240" w:lineRule="auto"/>
              <w:rPr>
                <w:rFonts w:ascii="Arial Narrow" w:hAnsi="Arial Narrow" w:cs="Arial"/>
                <w:iCs/>
                <w:sz w:val="24"/>
                <w:szCs w:val="24"/>
                <w:lang w:eastAsia="ar-SA"/>
              </w:rPr>
            </w:pPr>
            <w:r w:rsidRPr="00A453CD">
              <w:rPr>
                <w:rFonts w:ascii="Arial Narrow" w:hAnsi="Arial Narrow" w:cs="Arial"/>
                <w:iCs/>
                <w:sz w:val="24"/>
                <w:szCs w:val="24"/>
                <w:lang w:eastAsia="ar-SA"/>
              </w:rPr>
              <w:t xml:space="preserve">    Atestam refacerea (remedierea) </w:t>
            </w:r>
            <w:proofErr w:type="spellStart"/>
            <w:r w:rsidRPr="00A453CD">
              <w:rPr>
                <w:rFonts w:ascii="Arial Narrow" w:hAnsi="Arial Narrow" w:cs="Arial"/>
                <w:iCs/>
                <w:sz w:val="24"/>
                <w:szCs w:val="24"/>
                <w:lang w:eastAsia="ar-SA"/>
              </w:rPr>
              <w:t>lucrarilor</w:t>
            </w:r>
            <w:proofErr w:type="spellEnd"/>
            <w:r w:rsidRPr="00A453CD">
              <w:rPr>
                <w:rFonts w:ascii="Arial Narrow" w:hAnsi="Arial Narrow" w:cs="Arial"/>
                <w:iCs/>
                <w:sz w:val="24"/>
                <w:szCs w:val="24"/>
                <w:lang w:eastAsia="ar-SA"/>
              </w:rPr>
              <w:t xml:space="preserve"> conform prevederilor proiectului.</w:t>
            </w:r>
          </w:p>
        </w:tc>
      </w:tr>
      <w:tr w:rsidR="00CB0600" w:rsidRPr="00A453CD" w14:paraId="0EFBBD70" w14:textId="77777777" w:rsidTr="00AA4CD2">
        <w:tc>
          <w:tcPr>
            <w:tcW w:w="2520" w:type="dxa"/>
          </w:tcPr>
          <w:p w14:paraId="55D81CF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340" w:type="dxa"/>
          </w:tcPr>
          <w:p w14:paraId="5EDC6B5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CONSTRUCTOR</w:t>
            </w:r>
          </w:p>
        </w:tc>
        <w:tc>
          <w:tcPr>
            <w:tcW w:w="2340" w:type="dxa"/>
            <w:gridSpan w:val="2"/>
          </w:tcPr>
          <w:p w14:paraId="490F2EF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w:t>
            </w:r>
          </w:p>
          <w:p w14:paraId="6688A5D2"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/DIRIGINTE DE SANTIER</w:t>
            </w:r>
          </w:p>
        </w:tc>
        <w:tc>
          <w:tcPr>
            <w:tcW w:w="1980" w:type="dxa"/>
          </w:tcPr>
          <w:p w14:paraId="234E541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PROIECTANT</w:t>
            </w:r>
          </w:p>
        </w:tc>
      </w:tr>
      <w:tr w:rsidR="00CB0600" w:rsidRPr="00A453CD" w14:paraId="097BE940" w14:textId="77777777" w:rsidTr="00AA4CD2">
        <w:tc>
          <w:tcPr>
            <w:tcW w:w="2520" w:type="dxa"/>
          </w:tcPr>
          <w:p w14:paraId="6A9F1A1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Numele:  </w:t>
            </w:r>
          </w:p>
        </w:tc>
        <w:tc>
          <w:tcPr>
            <w:tcW w:w="2340" w:type="dxa"/>
          </w:tcPr>
          <w:p w14:paraId="74B8211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w:t>
            </w:r>
          </w:p>
        </w:tc>
        <w:tc>
          <w:tcPr>
            <w:tcW w:w="2340" w:type="dxa"/>
            <w:gridSpan w:val="2"/>
          </w:tcPr>
          <w:p w14:paraId="56D9850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71D1677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2AC1C7C3" w14:textId="77777777" w:rsidTr="00AA4CD2">
        <w:tc>
          <w:tcPr>
            <w:tcW w:w="2520" w:type="dxa"/>
          </w:tcPr>
          <w:p w14:paraId="71AFF09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Prenumele:</w:t>
            </w:r>
          </w:p>
        </w:tc>
        <w:tc>
          <w:tcPr>
            <w:tcW w:w="2340" w:type="dxa"/>
          </w:tcPr>
          <w:p w14:paraId="05AF02B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26070EC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77CDBC6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1A5266B4" w14:textId="77777777" w:rsidTr="00AA4CD2">
        <w:tc>
          <w:tcPr>
            <w:tcW w:w="2520" w:type="dxa"/>
          </w:tcPr>
          <w:p w14:paraId="67193F8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p>
          <w:p w14:paraId="4EA821DF"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340" w:type="dxa"/>
          </w:tcPr>
          <w:p w14:paraId="2328487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5B700E7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1980" w:type="dxa"/>
          </w:tcPr>
          <w:p w14:paraId="74E8996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bl>
    <w:p w14:paraId="663AD025"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p w14:paraId="79500397"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0DA6A421"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4CF34B99"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2CA7FC9B"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43929FD9"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6B0B23FE"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2570B126" w14:textId="77777777" w:rsidR="00CB0600" w:rsidRDefault="00CB0600" w:rsidP="00CB0600">
      <w:pPr>
        <w:suppressAutoHyphens/>
        <w:spacing w:after="0" w:line="240" w:lineRule="auto"/>
        <w:jc w:val="center"/>
        <w:rPr>
          <w:rFonts w:ascii="Arial Narrow" w:hAnsi="Arial Narrow" w:cs="Arial"/>
          <w:b/>
          <w:bCs/>
          <w:sz w:val="24"/>
          <w:szCs w:val="24"/>
          <w:lang w:eastAsia="ar-SA"/>
        </w:rPr>
      </w:pPr>
    </w:p>
    <w:p w14:paraId="6F48CB9B"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Anexa</w:t>
      </w:r>
      <w:r>
        <w:rPr>
          <w:rFonts w:ascii="Arial Narrow" w:hAnsi="Arial Narrow" w:cs="Arial"/>
          <w:b/>
          <w:bCs/>
          <w:sz w:val="24"/>
          <w:szCs w:val="24"/>
          <w:lang w:eastAsia="ar-SA"/>
        </w:rPr>
        <w:t>3</w:t>
      </w:r>
    </w:p>
    <w:tbl>
      <w:tblPr>
        <w:tblW w:w="0" w:type="auto"/>
        <w:tblInd w:w="108" w:type="dxa"/>
        <w:tblLayout w:type="fixed"/>
        <w:tblLook w:val="0000" w:firstRow="0" w:lastRow="0" w:firstColumn="0" w:lastColumn="0" w:noHBand="0" w:noVBand="0"/>
      </w:tblPr>
      <w:tblGrid>
        <w:gridCol w:w="2520"/>
        <w:gridCol w:w="2340"/>
        <w:gridCol w:w="249"/>
        <w:gridCol w:w="2091"/>
        <w:gridCol w:w="2439"/>
      </w:tblGrid>
      <w:tr w:rsidR="00CB0600" w:rsidRPr="00A453CD" w14:paraId="1EE3BF37" w14:textId="77777777" w:rsidTr="00AA4CD2">
        <w:trPr>
          <w:cantSplit/>
        </w:trPr>
        <w:tc>
          <w:tcPr>
            <w:tcW w:w="5109" w:type="dxa"/>
            <w:gridSpan w:val="3"/>
          </w:tcPr>
          <w:p w14:paraId="56B7DA1D"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p>
          <w:p w14:paraId="66377E72"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79FADB8A"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SANTIER_______________________</w:t>
            </w:r>
          </w:p>
        </w:tc>
        <w:tc>
          <w:tcPr>
            <w:tcW w:w="4530" w:type="dxa"/>
            <w:gridSpan w:val="2"/>
            <w:vAlign w:val="center"/>
          </w:tcPr>
          <w:p w14:paraId="27C52E34"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p>
          <w:p w14:paraId="528A381D"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PUNCT DE LUCRU________________</w:t>
            </w:r>
          </w:p>
          <w:p w14:paraId="1B97855B" w14:textId="77777777" w:rsidR="00CB0600" w:rsidRPr="00A453CD" w:rsidRDefault="00CB0600" w:rsidP="00AA4CD2">
            <w:pPr>
              <w:suppressAutoHyphens/>
              <w:spacing w:after="0" w:line="240" w:lineRule="auto"/>
              <w:rPr>
                <w:rFonts w:ascii="Arial Narrow" w:hAnsi="Arial Narrow" w:cs="Arial"/>
                <w:b/>
                <w:sz w:val="24"/>
                <w:szCs w:val="24"/>
                <w:lang w:eastAsia="ar-SA"/>
              </w:rPr>
            </w:pPr>
          </w:p>
        </w:tc>
      </w:tr>
      <w:tr w:rsidR="00CB0600" w:rsidRPr="00A453CD" w14:paraId="2CC20D26" w14:textId="77777777" w:rsidTr="00AA4CD2">
        <w:tc>
          <w:tcPr>
            <w:tcW w:w="9639" w:type="dxa"/>
            <w:gridSpan w:val="5"/>
          </w:tcPr>
          <w:p w14:paraId="222B5B9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7464F1E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OBIECTUL_________________________________________________</w:t>
            </w:r>
          </w:p>
          <w:p w14:paraId="5FA08959"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0029A659" w14:textId="77777777" w:rsidTr="00AA4CD2">
        <w:tc>
          <w:tcPr>
            <w:tcW w:w="9639" w:type="dxa"/>
            <w:gridSpan w:val="5"/>
          </w:tcPr>
          <w:p w14:paraId="2B7F4146" w14:textId="77777777" w:rsidR="00CB0600" w:rsidRPr="00A453CD" w:rsidRDefault="00CB0600" w:rsidP="00AA4CD2">
            <w:pPr>
              <w:suppressAutoHyphens/>
              <w:snapToGrid w:val="0"/>
              <w:spacing w:after="0" w:line="240" w:lineRule="auto"/>
              <w:jc w:val="both"/>
              <w:rPr>
                <w:rFonts w:ascii="Arial Narrow" w:hAnsi="Arial Narrow" w:cs="Times New Roman"/>
                <w:sz w:val="24"/>
                <w:szCs w:val="24"/>
                <w:lang w:eastAsia="ar-SA"/>
              </w:rPr>
            </w:pPr>
          </w:p>
          <w:p w14:paraId="4BF7E56F" w14:textId="77777777" w:rsidR="00CB0600" w:rsidRPr="00A453CD" w:rsidRDefault="00CB0600" w:rsidP="00AA4CD2">
            <w:pPr>
              <w:suppressAutoHyphens/>
              <w:spacing w:after="0" w:line="240" w:lineRule="auto"/>
              <w:jc w:val="both"/>
              <w:rPr>
                <w:rFonts w:ascii="Arial Narrow" w:hAnsi="Arial Narrow" w:cs="Times New Roman"/>
                <w:b/>
                <w:bCs/>
                <w:sz w:val="24"/>
                <w:szCs w:val="24"/>
                <w:lang w:eastAsia="ar-SA"/>
              </w:rPr>
            </w:pPr>
            <w:r w:rsidRPr="00A453CD">
              <w:rPr>
                <w:rFonts w:ascii="Arial Narrow" w:hAnsi="Arial Narrow" w:cs="Times New Roman"/>
                <w:b/>
                <w:bCs/>
                <w:sz w:val="24"/>
                <w:szCs w:val="24"/>
                <w:lang w:eastAsia="ar-SA"/>
              </w:rPr>
              <w:t>PROCES VERBAL DE RECEPTIE CALITATIVA</w:t>
            </w:r>
          </w:p>
        </w:tc>
      </w:tr>
      <w:tr w:rsidR="00CB0600" w:rsidRPr="00A453CD" w14:paraId="5841EC94" w14:textId="77777777" w:rsidTr="00AA4CD2">
        <w:tc>
          <w:tcPr>
            <w:tcW w:w="9639" w:type="dxa"/>
            <w:gridSpan w:val="5"/>
          </w:tcPr>
          <w:p w14:paraId="58DF61B2"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p w14:paraId="0CB3E0CE"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Nr.___________ Data____________</w:t>
            </w:r>
          </w:p>
          <w:p w14:paraId="6BC3F95A"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1FA85A04" w14:textId="77777777" w:rsidTr="00AA4CD2">
        <w:tc>
          <w:tcPr>
            <w:tcW w:w="9639" w:type="dxa"/>
            <w:gridSpan w:val="5"/>
          </w:tcPr>
          <w:p w14:paraId="741DBF6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Cu ocazia  </w:t>
            </w:r>
            <w:proofErr w:type="spellStart"/>
            <w:r w:rsidRPr="00A453CD">
              <w:rPr>
                <w:rFonts w:ascii="Arial Narrow" w:hAnsi="Arial Narrow" w:cs="Arial"/>
                <w:sz w:val="24"/>
                <w:szCs w:val="24"/>
                <w:lang w:eastAsia="ar-SA"/>
              </w:rPr>
              <w:t>verificarii</w:t>
            </w:r>
            <w:proofErr w:type="spellEnd"/>
            <w:r w:rsidRPr="00A453CD">
              <w:rPr>
                <w:rFonts w:ascii="Arial Narrow" w:hAnsi="Arial Narrow" w:cs="Arial"/>
                <w:sz w:val="24"/>
                <w:szCs w:val="24"/>
                <w:lang w:eastAsia="ar-SA"/>
              </w:rPr>
              <w:t xml:space="preserve"> efectuate la:</w:t>
            </w:r>
          </w:p>
          <w:p w14:paraId="3444EA39"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_______________________________________________________________________________________________________________________________</w:t>
            </w:r>
          </w:p>
          <w:p w14:paraId="52DA66D8"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75E7B878" w14:textId="77777777" w:rsidTr="00AA4CD2">
        <w:tc>
          <w:tcPr>
            <w:tcW w:w="9639" w:type="dxa"/>
            <w:gridSpan w:val="5"/>
          </w:tcPr>
          <w:p w14:paraId="1892145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Au stat la baza </w:t>
            </w:r>
            <w:proofErr w:type="spellStart"/>
            <w:r w:rsidRPr="00A453CD">
              <w:rPr>
                <w:rFonts w:ascii="Arial Narrow" w:hAnsi="Arial Narrow" w:cs="Arial"/>
                <w:sz w:val="24"/>
                <w:szCs w:val="24"/>
                <w:lang w:eastAsia="ar-SA"/>
              </w:rPr>
              <w:t>verificarilor</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urmatoarele</w:t>
            </w:r>
            <w:proofErr w:type="spellEnd"/>
            <w:r w:rsidRPr="00A453CD">
              <w:rPr>
                <w:rFonts w:ascii="Arial Narrow" w:hAnsi="Arial Narrow" w:cs="Arial"/>
                <w:sz w:val="24"/>
                <w:szCs w:val="24"/>
                <w:lang w:eastAsia="ar-SA"/>
              </w:rPr>
              <w:t xml:space="preserve"> documente:</w:t>
            </w:r>
          </w:p>
          <w:p w14:paraId="3723DD25"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_______________________________________________________________________________________________________________________________</w:t>
            </w:r>
          </w:p>
        </w:tc>
      </w:tr>
      <w:tr w:rsidR="00CB0600" w:rsidRPr="00A453CD" w14:paraId="2897CD98" w14:textId="77777777" w:rsidTr="00AA4CD2">
        <w:tc>
          <w:tcPr>
            <w:tcW w:w="9639" w:type="dxa"/>
            <w:gridSpan w:val="5"/>
          </w:tcPr>
          <w:p w14:paraId="559CC03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7987CCAF"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Din </w:t>
            </w:r>
            <w:proofErr w:type="spellStart"/>
            <w:r w:rsidRPr="00A453CD">
              <w:rPr>
                <w:rFonts w:ascii="Arial Narrow" w:hAnsi="Arial Narrow" w:cs="Arial"/>
                <w:sz w:val="24"/>
                <w:szCs w:val="24"/>
                <w:lang w:eastAsia="ar-SA"/>
              </w:rPr>
              <w:t>verificarile</w:t>
            </w:r>
            <w:proofErr w:type="spellEnd"/>
            <w:r w:rsidRPr="00A453CD">
              <w:rPr>
                <w:rFonts w:ascii="Arial Narrow" w:hAnsi="Arial Narrow" w:cs="Arial"/>
                <w:sz w:val="24"/>
                <w:szCs w:val="24"/>
                <w:lang w:eastAsia="ar-SA"/>
              </w:rPr>
              <w:t xml:space="preserve"> efectuate pe teren si examinarea documentelor au rezultat </w:t>
            </w:r>
            <w:proofErr w:type="spellStart"/>
            <w:r w:rsidRPr="00A453CD">
              <w:rPr>
                <w:rFonts w:ascii="Arial Narrow" w:hAnsi="Arial Narrow" w:cs="Arial"/>
                <w:sz w:val="24"/>
                <w:szCs w:val="24"/>
                <w:lang w:eastAsia="ar-SA"/>
              </w:rPr>
              <w:t>urmatoarele</w:t>
            </w:r>
            <w:proofErr w:type="spellEnd"/>
            <w:r w:rsidRPr="00A453CD">
              <w:rPr>
                <w:rFonts w:ascii="Arial Narrow" w:hAnsi="Arial Narrow" w:cs="Arial"/>
                <w:sz w:val="24"/>
                <w:szCs w:val="24"/>
                <w:lang w:eastAsia="ar-SA"/>
              </w:rPr>
              <w:t>:</w:t>
            </w:r>
          </w:p>
          <w:p w14:paraId="69C43E52"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w:t>
            </w:r>
          </w:p>
        </w:tc>
      </w:tr>
      <w:tr w:rsidR="00CB0600" w:rsidRPr="00A453CD" w14:paraId="2872B513" w14:textId="77777777" w:rsidTr="00AA4CD2">
        <w:tc>
          <w:tcPr>
            <w:tcW w:w="9639" w:type="dxa"/>
            <w:gridSpan w:val="5"/>
          </w:tcPr>
          <w:p w14:paraId="62B71915" w14:textId="77777777" w:rsidR="00CB0600" w:rsidRPr="00A453CD" w:rsidRDefault="00CB0600" w:rsidP="00AA4CD2">
            <w:pPr>
              <w:suppressAutoHyphens/>
              <w:snapToGrid w:val="0"/>
              <w:spacing w:after="0" w:line="360" w:lineRule="auto"/>
              <w:rPr>
                <w:rFonts w:ascii="Arial Narrow" w:hAnsi="Arial Narrow" w:cs="Arial"/>
                <w:sz w:val="24"/>
                <w:szCs w:val="24"/>
                <w:lang w:eastAsia="ar-SA"/>
              </w:rPr>
            </w:pPr>
            <w:r w:rsidRPr="00A453CD">
              <w:rPr>
                <w:rFonts w:ascii="Arial Narrow" w:hAnsi="Arial Narrow" w:cs="Arial"/>
                <w:sz w:val="24"/>
                <w:szCs w:val="24"/>
                <w:lang w:eastAsia="ar-SA"/>
              </w:rPr>
              <w:t xml:space="preserve">Au fost stabilite </w:t>
            </w:r>
            <w:proofErr w:type="spellStart"/>
            <w:r w:rsidRPr="00A453CD">
              <w:rPr>
                <w:rFonts w:ascii="Arial Narrow" w:hAnsi="Arial Narrow" w:cs="Arial"/>
                <w:sz w:val="24"/>
                <w:szCs w:val="24"/>
                <w:lang w:eastAsia="ar-SA"/>
              </w:rPr>
              <w:t>urmatoarele</w:t>
            </w:r>
            <w:proofErr w:type="spellEnd"/>
            <w:r w:rsidRPr="00A453CD">
              <w:rPr>
                <w:rFonts w:ascii="Arial Narrow" w:hAnsi="Arial Narrow" w:cs="Arial"/>
                <w:sz w:val="24"/>
                <w:szCs w:val="24"/>
                <w:lang w:eastAsia="ar-SA"/>
              </w:rPr>
              <w:t xml:space="preserve"> masuri (concluzii):</w:t>
            </w:r>
          </w:p>
          <w:p w14:paraId="254A24CE" w14:textId="77777777" w:rsidR="00CB0600" w:rsidRPr="00A453CD" w:rsidRDefault="00CB0600" w:rsidP="00AA4CD2">
            <w:pPr>
              <w:suppressAutoHyphens/>
              <w:spacing w:after="120" w:line="360" w:lineRule="auto"/>
              <w:rPr>
                <w:rFonts w:ascii="Arial Narrow" w:hAnsi="Arial Narrow" w:cs="Times New Roman"/>
                <w:sz w:val="24"/>
                <w:szCs w:val="24"/>
                <w:lang w:eastAsia="ar-SA"/>
              </w:rPr>
            </w:pPr>
            <w:r w:rsidRPr="00A453CD">
              <w:rPr>
                <w:rFonts w:ascii="Arial Narrow" w:hAnsi="Arial Narrow" w:cs="Times New Roman"/>
                <w:sz w:val="24"/>
                <w:szCs w:val="24"/>
                <w:lang w:eastAsia="ar-SA"/>
              </w:rPr>
              <w:t>_______________________________________________________________________________________________________________________</w:t>
            </w:r>
          </w:p>
        </w:tc>
      </w:tr>
      <w:tr w:rsidR="00CB0600" w:rsidRPr="00A453CD" w14:paraId="1002B31C" w14:textId="77777777" w:rsidTr="00AA4CD2">
        <w:tc>
          <w:tcPr>
            <w:tcW w:w="9639" w:type="dxa"/>
            <w:gridSpan w:val="5"/>
          </w:tcPr>
          <w:p w14:paraId="5399634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Mentiuni</w:t>
            </w:r>
            <w:proofErr w:type="spellEnd"/>
            <w:r w:rsidRPr="00A453CD">
              <w:rPr>
                <w:rFonts w:ascii="Arial Narrow" w:hAnsi="Arial Narrow" w:cs="Arial"/>
                <w:sz w:val="24"/>
                <w:szCs w:val="24"/>
                <w:lang w:eastAsia="ar-SA"/>
              </w:rPr>
              <w:t xml:space="preserve"> speciale:</w:t>
            </w:r>
          </w:p>
          <w:p w14:paraId="3E81AE26"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_______________________________________________________________________________________________________________________</w:t>
            </w:r>
          </w:p>
        </w:tc>
      </w:tr>
      <w:tr w:rsidR="00CB0600" w:rsidRPr="00A453CD" w14:paraId="2A20A06B" w14:textId="77777777" w:rsidTr="00AA4CD2">
        <w:tc>
          <w:tcPr>
            <w:tcW w:w="2520" w:type="dxa"/>
          </w:tcPr>
          <w:p w14:paraId="529E01B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340" w:type="dxa"/>
          </w:tcPr>
          <w:p w14:paraId="12B429A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w:t>
            </w:r>
          </w:p>
          <w:p w14:paraId="24AE247D"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/DIRIGINTE SANTIER</w:t>
            </w:r>
          </w:p>
        </w:tc>
        <w:tc>
          <w:tcPr>
            <w:tcW w:w="2340" w:type="dxa"/>
            <w:gridSpan w:val="2"/>
          </w:tcPr>
          <w:p w14:paraId="47BA93D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5BC5B2E8"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PROIECTANT</w:t>
            </w:r>
          </w:p>
        </w:tc>
        <w:tc>
          <w:tcPr>
            <w:tcW w:w="2439" w:type="dxa"/>
          </w:tcPr>
          <w:p w14:paraId="4A6D6365" w14:textId="77777777" w:rsidR="00CB0600" w:rsidRPr="00A453CD" w:rsidRDefault="00CB0600" w:rsidP="00AA4CD2">
            <w:pPr>
              <w:suppressAutoHyphens/>
              <w:snapToGrid w:val="0"/>
              <w:spacing w:after="0" w:line="240" w:lineRule="auto"/>
              <w:rPr>
                <w:rFonts w:ascii="Arial Narrow" w:hAnsi="Arial Narrow" w:cs="Arial"/>
                <w:iCs/>
                <w:sz w:val="24"/>
                <w:szCs w:val="24"/>
                <w:lang w:eastAsia="ar-SA"/>
              </w:rPr>
            </w:pPr>
          </w:p>
          <w:p w14:paraId="618AEFDB" w14:textId="77777777" w:rsidR="00CB0600" w:rsidRPr="00A453CD" w:rsidRDefault="00CB0600" w:rsidP="00AA4CD2">
            <w:pPr>
              <w:suppressAutoHyphens/>
              <w:spacing w:after="0" w:line="240" w:lineRule="auto"/>
              <w:rPr>
                <w:rFonts w:ascii="Arial Narrow" w:hAnsi="Arial Narrow" w:cs="Arial"/>
                <w:iCs/>
                <w:sz w:val="24"/>
                <w:szCs w:val="24"/>
                <w:lang w:eastAsia="ar-SA"/>
              </w:rPr>
            </w:pPr>
            <w:r w:rsidRPr="00A453CD">
              <w:rPr>
                <w:rFonts w:ascii="Arial Narrow" w:hAnsi="Arial Narrow" w:cs="Arial"/>
                <w:iCs/>
                <w:sz w:val="24"/>
                <w:szCs w:val="24"/>
                <w:lang w:eastAsia="ar-SA"/>
              </w:rPr>
              <w:t>CONSTRUCTOR</w:t>
            </w:r>
          </w:p>
        </w:tc>
      </w:tr>
      <w:tr w:rsidR="00CB0600" w:rsidRPr="00A453CD" w14:paraId="6EF288F5" w14:textId="77777777" w:rsidTr="00AA4CD2">
        <w:tc>
          <w:tcPr>
            <w:tcW w:w="2520" w:type="dxa"/>
          </w:tcPr>
          <w:p w14:paraId="40B6E603"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340" w:type="dxa"/>
          </w:tcPr>
          <w:p w14:paraId="43A2E352"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c>
          <w:tcPr>
            <w:tcW w:w="2340" w:type="dxa"/>
            <w:gridSpan w:val="2"/>
          </w:tcPr>
          <w:p w14:paraId="5AF79FA6"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c>
          <w:tcPr>
            <w:tcW w:w="2439" w:type="dxa"/>
          </w:tcPr>
          <w:p w14:paraId="68B47B7E"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r>
      <w:tr w:rsidR="00CB0600" w:rsidRPr="00A453CD" w14:paraId="12B1AB4A" w14:textId="77777777" w:rsidTr="00AA4CD2">
        <w:tc>
          <w:tcPr>
            <w:tcW w:w="2520" w:type="dxa"/>
          </w:tcPr>
          <w:p w14:paraId="697D065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Numele: </w:t>
            </w:r>
          </w:p>
          <w:p w14:paraId="7C68B0EF"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w:t>
            </w:r>
          </w:p>
        </w:tc>
        <w:tc>
          <w:tcPr>
            <w:tcW w:w="2340" w:type="dxa"/>
          </w:tcPr>
          <w:p w14:paraId="5758BAA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w:t>
            </w:r>
          </w:p>
        </w:tc>
        <w:tc>
          <w:tcPr>
            <w:tcW w:w="2340" w:type="dxa"/>
            <w:gridSpan w:val="2"/>
          </w:tcPr>
          <w:p w14:paraId="01FDA65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439" w:type="dxa"/>
          </w:tcPr>
          <w:p w14:paraId="7AE3DD6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41FEE08F" w14:textId="77777777" w:rsidTr="00AA4CD2">
        <w:tc>
          <w:tcPr>
            <w:tcW w:w="2520" w:type="dxa"/>
          </w:tcPr>
          <w:p w14:paraId="4504EB7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Prenumele:</w:t>
            </w:r>
          </w:p>
          <w:p w14:paraId="68C9BC78"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340" w:type="dxa"/>
          </w:tcPr>
          <w:p w14:paraId="1E50470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08C2701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439" w:type="dxa"/>
          </w:tcPr>
          <w:p w14:paraId="2652652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r w:rsidR="00CB0600" w:rsidRPr="00A453CD" w14:paraId="1A208689" w14:textId="77777777" w:rsidTr="00AA4CD2">
        <w:tc>
          <w:tcPr>
            <w:tcW w:w="2520" w:type="dxa"/>
          </w:tcPr>
          <w:p w14:paraId="69F9968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p>
          <w:p w14:paraId="27119FCD"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340" w:type="dxa"/>
          </w:tcPr>
          <w:p w14:paraId="6A2C499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340" w:type="dxa"/>
            <w:gridSpan w:val="2"/>
          </w:tcPr>
          <w:p w14:paraId="401143E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c>
          <w:tcPr>
            <w:tcW w:w="2439" w:type="dxa"/>
          </w:tcPr>
          <w:p w14:paraId="716711B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____________ </w:t>
            </w:r>
          </w:p>
        </w:tc>
      </w:tr>
    </w:tbl>
    <w:p w14:paraId="6CD5E772" w14:textId="77777777" w:rsidR="00CB0600" w:rsidRPr="00A453CD" w:rsidRDefault="00CB0600" w:rsidP="00CB0600">
      <w:pPr>
        <w:suppressAutoHyphens/>
        <w:spacing w:after="0" w:line="240" w:lineRule="auto"/>
        <w:rPr>
          <w:rFonts w:ascii="Arial Narrow" w:hAnsi="Arial Narrow" w:cs="Arial"/>
          <w:b/>
          <w:bCs/>
          <w:sz w:val="24"/>
          <w:szCs w:val="24"/>
          <w:lang w:eastAsia="ar-SA"/>
        </w:rPr>
      </w:pPr>
      <w:r w:rsidRPr="00A453CD">
        <w:br w:type="page"/>
      </w:r>
      <w:r w:rsidRPr="00A453CD">
        <w:rPr>
          <w:rFonts w:ascii="Arial Narrow" w:hAnsi="Arial Narrow" w:cs="Arial"/>
          <w:b/>
          <w:bCs/>
          <w:sz w:val="24"/>
          <w:szCs w:val="24"/>
          <w:lang w:eastAsia="ar-SA"/>
        </w:rPr>
        <w:lastRenderedPageBreak/>
        <w:t xml:space="preserve">Anexa </w:t>
      </w:r>
      <w:r>
        <w:rPr>
          <w:rFonts w:ascii="Arial Narrow" w:hAnsi="Arial Narrow" w:cs="Arial"/>
          <w:b/>
          <w:bCs/>
          <w:sz w:val="24"/>
          <w:szCs w:val="24"/>
          <w:lang w:eastAsia="ar-SA"/>
        </w:rPr>
        <w:t>4</w:t>
      </w:r>
    </w:p>
    <w:p w14:paraId="651CEAA9" w14:textId="77777777" w:rsidR="00CB0600" w:rsidRPr="00A453CD" w:rsidRDefault="00CB0600" w:rsidP="00CB0600">
      <w:pPr>
        <w:suppressAutoHyphens/>
        <w:spacing w:after="0" w:line="240" w:lineRule="auto"/>
        <w:rPr>
          <w:rFonts w:ascii="Arial Narrow" w:hAnsi="Arial Narrow" w:cs="Arial"/>
          <w:sz w:val="24"/>
          <w:szCs w:val="24"/>
          <w:lang w:eastAsia="ar-SA"/>
        </w:rPr>
      </w:pPr>
    </w:p>
    <w:tbl>
      <w:tblPr>
        <w:tblW w:w="0" w:type="auto"/>
        <w:tblInd w:w="293" w:type="dxa"/>
        <w:tblLayout w:type="fixed"/>
        <w:tblLook w:val="0000" w:firstRow="0" w:lastRow="0" w:firstColumn="0" w:lastColumn="0" w:noHBand="0" w:noVBand="0"/>
      </w:tblPr>
      <w:tblGrid>
        <w:gridCol w:w="2700"/>
        <w:gridCol w:w="3744"/>
        <w:gridCol w:w="2726"/>
      </w:tblGrid>
      <w:tr w:rsidR="00CB0600" w:rsidRPr="00A453CD" w14:paraId="7B83830D" w14:textId="77777777" w:rsidTr="00AA4CD2">
        <w:tc>
          <w:tcPr>
            <w:tcW w:w="2700" w:type="dxa"/>
            <w:tcBorders>
              <w:top w:val="single" w:sz="8" w:space="0" w:color="000000"/>
              <w:left w:val="single" w:sz="8" w:space="0" w:color="000000"/>
              <w:bottom w:val="single" w:sz="4" w:space="0" w:color="000000"/>
            </w:tcBorders>
          </w:tcPr>
          <w:p w14:paraId="2163451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w:t>
            </w:r>
          </w:p>
        </w:tc>
        <w:tc>
          <w:tcPr>
            <w:tcW w:w="3744" w:type="dxa"/>
            <w:tcBorders>
              <w:top w:val="single" w:sz="8" w:space="0" w:color="000000"/>
              <w:left w:val="single" w:sz="4" w:space="0" w:color="000000"/>
              <w:bottom w:val="single" w:sz="4" w:space="0" w:color="000000"/>
            </w:tcBorders>
          </w:tcPr>
          <w:p w14:paraId="785F3CB4"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726" w:type="dxa"/>
            <w:tcBorders>
              <w:top w:val="single" w:sz="8" w:space="0" w:color="000000"/>
              <w:left w:val="single" w:sz="4" w:space="0" w:color="000000"/>
              <w:right w:val="single" w:sz="8" w:space="0" w:color="000000"/>
            </w:tcBorders>
          </w:tcPr>
          <w:p w14:paraId="78A8B70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02BE4049" w14:textId="77777777" w:rsidTr="00AA4CD2">
        <w:tc>
          <w:tcPr>
            <w:tcW w:w="2700" w:type="dxa"/>
            <w:tcBorders>
              <w:left w:val="single" w:sz="8" w:space="0" w:color="000000"/>
              <w:bottom w:val="single" w:sz="4" w:space="0" w:color="000000"/>
            </w:tcBorders>
          </w:tcPr>
          <w:p w14:paraId="7F478A5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Diriginte </w:t>
            </w:r>
            <w:proofErr w:type="spellStart"/>
            <w:r w:rsidRPr="00A453CD">
              <w:rPr>
                <w:rFonts w:ascii="Arial Narrow" w:hAnsi="Arial Narrow" w:cs="Arial"/>
                <w:sz w:val="24"/>
                <w:szCs w:val="24"/>
                <w:lang w:eastAsia="ar-SA"/>
              </w:rPr>
              <w:t>santier</w:t>
            </w:r>
            <w:proofErr w:type="spellEnd"/>
          </w:p>
        </w:tc>
        <w:tc>
          <w:tcPr>
            <w:tcW w:w="3744" w:type="dxa"/>
            <w:tcBorders>
              <w:left w:val="single" w:sz="4" w:space="0" w:color="000000"/>
              <w:bottom w:val="single" w:sz="4" w:space="0" w:color="000000"/>
            </w:tcBorders>
          </w:tcPr>
          <w:p w14:paraId="76945A11"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726" w:type="dxa"/>
            <w:tcBorders>
              <w:left w:val="single" w:sz="4" w:space="0" w:color="000000"/>
              <w:right w:val="single" w:sz="8" w:space="0" w:color="000000"/>
            </w:tcBorders>
          </w:tcPr>
          <w:p w14:paraId="34502C3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Data</w:t>
            </w:r>
          </w:p>
        </w:tc>
      </w:tr>
      <w:tr w:rsidR="00CB0600" w:rsidRPr="00A453CD" w14:paraId="59CB011D" w14:textId="77777777" w:rsidTr="00AA4CD2">
        <w:tc>
          <w:tcPr>
            <w:tcW w:w="2700" w:type="dxa"/>
            <w:tcBorders>
              <w:left w:val="single" w:sz="8" w:space="0" w:color="000000"/>
              <w:bottom w:val="single" w:sz="4" w:space="0" w:color="000000"/>
            </w:tcBorders>
          </w:tcPr>
          <w:p w14:paraId="57B4EA5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Executant</w:t>
            </w:r>
          </w:p>
        </w:tc>
        <w:tc>
          <w:tcPr>
            <w:tcW w:w="3744" w:type="dxa"/>
            <w:tcBorders>
              <w:left w:val="single" w:sz="4" w:space="0" w:color="000000"/>
              <w:bottom w:val="single" w:sz="4" w:space="0" w:color="000000"/>
            </w:tcBorders>
          </w:tcPr>
          <w:p w14:paraId="528FD451"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726" w:type="dxa"/>
            <w:tcBorders>
              <w:left w:val="single" w:sz="4" w:space="0" w:color="000000"/>
              <w:right w:val="single" w:sz="8" w:space="0" w:color="000000"/>
            </w:tcBorders>
          </w:tcPr>
          <w:p w14:paraId="72D112C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73793910" w14:textId="77777777" w:rsidTr="00AA4CD2">
        <w:tc>
          <w:tcPr>
            <w:tcW w:w="2700" w:type="dxa"/>
            <w:tcBorders>
              <w:left w:val="single" w:sz="8" w:space="0" w:color="000000"/>
              <w:bottom w:val="single" w:sz="4" w:space="0" w:color="000000"/>
            </w:tcBorders>
          </w:tcPr>
          <w:p w14:paraId="5BF689A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Santier</w:t>
            </w:r>
            <w:proofErr w:type="spellEnd"/>
          </w:p>
        </w:tc>
        <w:tc>
          <w:tcPr>
            <w:tcW w:w="3744" w:type="dxa"/>
            <w:tcBorders>
              <w:left w:val="single" w:sz="4" w:space="0" w:color="000000"/>
              <w:bottom w:val="single" w:sz="4" w:space="0" w:color="000000"/>
            </w:tcBorders>
          </w:tcPr>
          <w:p w14:paraId="1C0CB161"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726" w:type="dxa"/>
            <w:tcBorders>
              <w:left w:val="single" w:sz="4" w:space="0" w:color="000000"/>
              <w:right w:val="single" w:sz="8" w:space="0" w:color="000000"/>
            </w:tcBorders>
          </w:tcPr>
          <w:p w14:paraId="2DFD8F8F"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3107A404" w14:textId="77777777" w:rsidTr="00AA4CD2">
        <w:tc>
          <w:tcPr>
            <w:tcW w:w="2700" w:type="dxa"/>
            <w:tcBorders>
              <w:left w:val="single" w:sz="8" w:space="0" w:color="000000"/>
              <w:bottom w:val="single" w:sz="8" w:space="0" w:color="000000"/>
            </w:tcBorders>
          </w:tcPr>
          <w:p w14:paraId="0C8F0C0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Obiectul</w:t>
            </w:r>
          </w:p>
        </w:tc>
        <w:tc>
          <w:tcPr>
            <w:tcW w:w="3744" w:type="dxa"/>
            <w:tcBorders>
              <w:left w:val="single" w:sz="4" w:space="0" w:color="000000"/>
              <w:bottom w:val="single" w:sz="8" w:space="0" w:color="000000"/>
            </w:tcBorders>
          </w:tcPr>
          <w:p w14:paraId="66CD5410"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726" w:type="dxa"/>
            <w:tcBorders>
              <w:left w:val="single" w:sz="4" w:space="0" w:color="000000"/>
              <w:bottom w:val="single" w:sz="8" w:space="0" w:color="000000"/>
              <w:right w:val="single" w:sz="8" w:space="0" w:color="000000"/>
            </w:tcBorders>
          </w:tcPr>
          <w:p w14:paraId="6E1EDCC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bl>
    <w:p w14:paraId="0D2C0772"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tbl>
      <w:tblPr>
        <w:tblW w:w="0" w:type="auto"/>
        <w:tblInd w:w="293" w:type="dxa"/>
        <w:tblLayout w:type="fixed"/>
        <w:tblLook w:val="0000" w:firstRow="0" w:lastRow="0" w:firstColumn="0" w:lastColumn="0" w:noHBand="0" w:noVBand="0"/>
      </w:tblPr>
      <w:tblGrid>
        <w:gridCol w:w="9170"/>
      </w:tblGrid>
      <w:tr w:rsidR="00CB0600" w:rsidRPr="00A453CD" w14:paraId="734A798A" w14:textId="77777777" w:rsidTr="00AA4CD2">
        <w:tc>
          <w:tcPr>
            <w:tcW w:w="9170" w:type="dxa"/>
            <w:tcBorders>
              <w:top w:val="single" w:sz="8" w:space="0" w:color="000000"/>
              <w:left w:val="single" w:sz="8" w:space="0" w:color="000000"/>
              <w:bottom w:val="single" w:sz="8" w:space="0" w:color="000000"/>
              <w:right w:val="single" w:sz="8" w:space="0" w:color="000000"/>
            </w:tcBorders>
          </w:tcPr>
          <w:p w14:paraId="6D2659A8"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RAPORT DE NECONFORMITATE ( RNC ) nr. </w:t>
            </w:r>
            <w:r w:rsidRPr="00A453CD">
              <w:rPr>
                <w:rFonts w:ascii="Arial Narrow" w:hAnsi="Arial Narrow" w:cs="Arial"/>
                <w:sz w:val="24"/>
                <w:szCs w:val="24"/>
                <w:shd w:val="clear" w:color="auto" w:fill="C0C0C0"/>
                <w:lang w:eastAsia="ar-SA"/>
              </w:rPr>
              <w:t>&lt;INTRODUCETI&gt;</w:t>
            </w:r>
            <w:r w:rsidRPr="00A453CD">
              <w:rPr>
                <w:rFonts w:ascii="Arial Narrow" w:hAnsi="Arial Narrow" w:cs="Arial"/>
                <w:b/>
                <w:sz w:val="24"/>
                <w:szCs w:val="24"/>
                <w:lang w:eastAsia="ar-SA"/>
              </w:rPr>
              <w:t xml:space="preserve"> </w:t>
            </w:r>
          </w:p>
        </w:tc>
      </w:tr>
    </w:tbl>
    <w:p w14:paraId="0B25988D"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tbl>
      <w:tblPr>
        <w:tblW w:w="0" w:type="auto"/>
        <w:tblInd w:w="293" w:type="dxa"/>
        <w:tblLayout w:type="fixed"/>
        <w:tblLook w:val="0000" w:firstRow="0" w:lastRow="0" w:firstColumn="0" w:lastColumn="0" w:noHBand="0" w:noVBand="0"/>
      </w:tblPr>
      <w:tblGrid>
        <w:gridCol w:w="2340"/>
        <w:gridCol w:w="658"/>
        <w:gridCol w:w="3482"/>
        <w:gridCol w:w="2380"/>
        <w:gridCol w:w="236"/>
        <w:gridCol w:w="236"/>
        <w:gridCol w:w="236"/>
        <w:gridCol w:w="236"/>
        <w:gridCol w:w="236"/>
        <w:gridCol w:w="20"/>
      </w:tblGrid>
      <w:tr w:rsidR="00CB0600" w:rsidRPr="00A453CD" w14:paraId="4D596CFA" w14:textId="77777777" w:rsidTr="00AA4CD2">
        <w:trPr>
          <w:cantSplit/>
        </w:trPr>
        <w:tc>
          <w:tcPr>
            <w:tcW w:w="9170" w:type="dxa"/>
            <w:gridSpan w:val="10"/>
            <w:tcBorders>
              <w:top w:val="single" w:sz="8" w:space="0" w:color="000000"/>
              <w:left w:val="single" w:sz="8" w:space="0" w:color="000000"/>
              <w:bottom w:val="single" w:sz="4" w:space="0" w:color="000000"/>
              <w:right w:val="single" w:sz="8" w:space="0" w:color="000000"/>
            </w:tcBorders>
          </w:tcPr>
          <w:p w14:paraId="3C59FE9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b/>
                <w:bCs/>
                <w:sz w:val="24"/>
                <w:szCs w:val="24"/>
                <w:lang w:eastAsia="ar-SA"/>
              </w:rPr>
              <w:t>Referitor la</w:t>
            </w:r>
            <w:r w:rsidRPr="00A453CD">
              <w:rPr>
                <w:rFonts w:ascii="Arial Narrow" w:hAnsi="Arial Narrow" w:cs="Arial"/>
                <w:sz w:val="24"/>
                <w:szCs w:val="24"/>
                <w:lang w:eastAsia="ar-SA"/>
              </w:rPr>
              <w:t xml:space="preserve">: </w:t>
            </w:r>
          </w:p>
          <w:p w14:paraId="6389990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w:t>
            </w:r>
          </w:p>
          <w:p w14:paraId="30BFE8F9"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259DF" w14:paraId="14B198D7" w14:textId="77777777" w:rsidTr="00AA4CD2">
        <w:trPr>
          <w:cantSplit/>
        </w:trPr>
        <w:tc>
          <w:tcPr>
            <w:tcW w:w="9170" w:type="dxa"/>
            <w:gridSpan w:val="10"/>
            <w:tcBorders>
              <w:left w:val="single" w:sz="8" w:space="0" w:color="000000"/>
              <w:bottom w:val="single" w:sz="4" w:space="0" w:color="000000"/>
              <w:right w:val="single" w:sz="8" w:space="0" w:color="000000"/>
            </w:tcBorders>
          </w:tcPr>
          <w:p w14:paraId="7AB68876" w14:textId="77777777" w:rsidR="00CB0600" w:rsidRPr="00A453CD" w:rsidRDefault="00CB0600" w:rsidP="00AA4CD2">
            <w:pPr>
              <w:suppressAutoHyphens/>
              <w:snapToGrid w:val="0"/>
              <w:spacing w:after="0" w:line="360" w:lineRule="auto"/>
              <w:rPr>
                <w:rFonts w:ascii="Arial Narrow" w:hAnsi="Arial Narrow" w:cs="Arial"/>
                <w:sz w:val="24"/>
                <w:szCs w:val="24"/>
                <w:lang w:eastAsia="ar-SA"/>
              </w:rPr>
            </w:pPr>
            <w:r w:rsidRPr="00A453CD">
              <w:rPr>
                <w:rFonts w:ascii="Arial Narrow" w:hAnsi="Arial Narrow" w:cs="Arial"/>
                <w:b/>
                <w:bCs/>
                <w:sz w:val="24"/>
                <w:szCs w:val="24"/>
                <w:lang w:eastAsia="ar-SA"/>
              </w:rPr>
              <w:t xml:space="preserve">Descrierea </w:t>
            </w:r>
            <w:proofErr w:type="spellStart"/>
            <w:r w:rsidRPr="00A453CD">
              <w:rPr>
                <w:rFonts w:ascii="Arial Narrow" w:hAnsi="Arial Narrow" w:cs="Arial"/>
                <w:b/>
                <w:bCs/>
                <w:sz w:val="24"/>
                <w:szCs w:val="24"/>
                <w:lang w:eastAsia="ar-SA"/>
              </w:rPr>
              <w:t>neconformitatii</w:t>
            </w:r>
            <w:proofErr w:type="spellEnd"/>
            <w:r w:rsidRPr="00A453CD">
              <w:rPr>
                <w:rFonts w:ascii="Arial Narrow" w:hAnsi="Arial Narrow" w:cs="Arial"/>
                <w:b/>
                <w:bCs/>
                <w:sz w:val="24"/>
                <w:szCs w:val="24"/>
                <w:lang w:eastAsia="ar-SA"/>
              </w:rPr>
              <w:t xml:space="preserve"> si a cauzei</w:t>
            </w:r>
            <w:r w:rsidRPr="00A453CD">
              <w:rPr>
                <w:rFonts w:ascii="Arial Narrow" w:hAnsi="Arial Narrow" w:cs="Arial"/>
                <w:sz w:val="24"/>
                <w:szCs w:val="24"/>
                <w:lang w:eastAsia="ar-SA"/>
              </w:rPr>
              <w:t>:</w:t>
            </w:r>
          </w:p>
          <w:p w14:paraId="479E084F" w14:textId="77777777" w:rsidR="00CB0600" w:rsidRPr="00A453CD" w:rsidRDefault="00CB0600" w:rsidP="00AA4CD2">
            <w:pPr>
              <w:suppressAutoHyphens/>
              <w:overflowPunct w:val="0"/>
              <w:autoSpaceDE w:val="0"/>
              <w:spacing w:after="0" w:line="360" w:lineRule="auto"/>
              <w:rPr>
                <w:rFonts w:ascii="Arial Narrow" w:hAnsi="Arial Narrow" w:cs="Arial"/>
                <w:sz w:val="24"/>
                <w:szCs w:val="24"/>
                <w:lang w:eastAsia="ar-SA"/>
              </w:rPr>
            </w:pPr>
          </w:p>
        </w:tc>
      </w:tr>
      <w:tr w:rsidR="00CB0600" w:rsidRPr="00A453CD" w14:paraId="5A779AC8" w14:textId="77777777" w:rsidTr="00AA4CD2">
        <w:tc>
          <w:tcPr>
            <w:tcW w:w="9170" w:type="dxa"/>
            <w:gridSpan w:val="10"/>
            <w:tcBorders>
              <w:left w:val="single" w:sz="8" w:space="0" w:color="000000"/>
              <w:bottom w:val="single" w:sz="4" w:space="0" w:color="000000"/>
              <w:right w:val="single" w:sz="8" w:space="0" w:color="000000"/>
            </w:tcBorders>
          </w:tcPr>
          <w:p w14:paraId="7C41374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w:t>
            </w:r>
          </w:p>
          <w:p w14:paraId="6CF2DAC9"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Diriginte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_____________ </w:t>
            </w: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xml:space="preserve">  ________________</w:t>
            </w:r>
          </w:p>
          <w:p w14:paraId="3BC0472F"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38E4D4AE" w14:textId="77777777" w:rsidTr="00AA4CD2">
        <w:tc>
          <w:tcPr>
            <w:tcW w:w="9170" w:type="dxa"/>
            <w:gridSpan w:val="10"/>
            <w:tcBorders>
              <w:left w:val="single" w:sz="8" w:space="0" w:color="000000"/>
              <w:bottom w:val="single" w:sz="4" w:space="0" w:color="000000"/>
              <w:right w:val="single" w:sz="8" w:space="0" w:color="000000"/>
            </w:tcBorders>
          </w:tcPr>
          <w:p w14:paraId="3979DA2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Luat la </w:t>
            </w:r>
            <w:proofErr w:type="spellStart"/>
            <w:r w:rsidRPr="00A453CD">
              <w:rPr>
                <w:rFonts w:ascii="Arial Narrow" w:hAnsi="Arial Narrow" w:cs="Arial"/>
                <w:sz w:val="24"/>
                <w:szCs w:val="24"/>
                <w:lang w:eastAsia="ar-SA"/>
              </w:rPr>
              <w:t>cunostinta</w:t>
            </w:r>
            <w:proofErr w:type="spellEnd"/>
            <w:r w:rsidRPr="00A453CD">
              <w:rPr>
                <w:rFonts w:ascii="Arial Narrow" w:hAnsi="Arial Narrow" w:cs="Arial"/>
                <w:sz w:val="24"/>
                <w:szCs w:val="24"/>
                <w:lang w:eastAsia="ar-SA"/>
              </w:rPr>
              <w:t>,</w:t>
            </w:r>
          </w:p>
          <w:p w14:paraId="12B2C870"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Responsabil Tehnic cu </w:t>
            </w:r>
            <w:proofErr w:type="spellStart"/>
            <w:r w:rsidRPr="00A453CD">
              <w:rPr>
                <w:rFonts w:ascii="Arial Narrow" w:hAnsi="Arial Narrow" w:cs="Arial"/>
                <w:sz w:val="24"/>
                <w:szCs w:val="24"/>
                <w:lang w:eastAsia="ar-SA"/>
              </w:rPr>
              <w:t>Executia</w:t>
            </w:r>
            <w:proofErr w:type="spellEnd"/>
            <w:r w:rsidRPr="00A453CD">
              <w:rPr>
                <w:rFonts w:ascii="Arial Narrow" w:hAnsi="Arial Narrow" w:cs="Arial"/>
                <w:sz w:val="24"/>
                <w:szCs w:val="24"/>
                <w:lang w:eastAsia="ar-SA"/>
              </w:rPr>
              <w:t xml:space="preserve">______________ </w:t>
            </w: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xml:space="preserve"> __________</w:t>
            </w:r>
          </w:p>
          <w:p w14:paraId="6FC021FD"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630CBF2D" w14:textId="77777777" w:rsidTr="00AA4CD2">
        <w:tc>
          <w:tcPr>
            <w:tcW w:w="9170" w:type="dxa"/>
            <w:gridSpan w:val="10"/>
            <w:tcBorders>
              <w:left w:val="single" w:sz="8" w:space="0" w:color="000000"/>
              <w:bottom w:val="single" w:sz="4" w:space="0" w:color="000000"/>
              <w:right w:val="single" w:sz="8" w:space="0" w:color="000000"/>
            </w:tcBorders>
          </w:tcPr>
          <w:p w14:paraId="3DBFF519" w14:textId="77777777" w:rsidR="00CB0600" w:rsidRPr="00A453CD" w:rsidRDefault="00CB0600" w:rsidP="00AA4CD2">
            <w:pPr>
              <w:suppressAutoHyphens/>
              <w:snapToGrid w:val="0"/>
              <w:spacing w:after="0" w:line="360" w:lineRule="auto"/>
              <w:rPr>
                <w:rFonts w:ascii="Arial Narrow" w:hAnsi="Arial Narrow" w:cs="Arial"/>
                <w:sz w:val="24"/>
                <w:szCs w:val="24"/>
                <w:lang w:eastAsia="ar-SA"/>
              </w:rPr>
            </w:pPr>
            <w:proofErr w:type="spellStart"/>
            <w:r w:rsidRPr="00A453CD">
              <w:rPr>
                <w:rFonts w:ascii="Arial Narrow" w:hAnsi="Arial Narrow" w:cs="Arial"/>
                <w:b/>
                <w:bCs/>
                <w:sz w:val="24"/>
                <w:szCs w:val="24"/>
                <w:lang w:eastAsia="ar-SA"/>
              </w:rPr>
              <w:t>Actiunea</w:t>
            </w:r>
            <w:proofErr w:type="spellEnd"/>
            <w:r w:rsidRPr="00A453CD">
              <w:rPr>
                <w:rFonts w:ascii="Arial Narrow" w:hAnsi="Arial Narrow" w:cs="Arial"/>
                <w:b/>
                <w:bCs/>
                <w:sz w:val="24"/>
                <w:szCs w:val="24"/>
                <w:lang w:eastAsia="ar-SA"/>
              </w:rPr>
              <w:t xml:space="preserve"> corectiva propusa:</w:t>
            </w:r>
            <w:r w:rsidRPr="00A453CD">
              <w:rPr>
                <w:rFonts w:ascii="Arial Narrow" w:hAnsi="Arial Narrow" w:cs="Arial"/>
                <w:sz w:val="24"/>
                <w:szCs w:val="24"/>
                <w:lang w:eastAsia="ar-SA"/>
              </w:rPr>
              <w:t xml:space="preserve"> </w:t>
            </w:r>
          </w:p>
          <w:p w14:paraId="082A8A6A" w14:textId="77777777" w:rsidR="00CB0600" w:rsidRPr="00A453CD" w:rsidRDefault="00CB0600" w:rsidP="00AA4CD2">
            <w:pPr>
              <w:suppressAutoHyphens/>
              <w:spacing w:after="0" w:line="360" w:lineRule="auto"/>
              <w:rPr>
                <w:rFonts w:ascii="Arial Narrow" w:hAnsi="Arial Narrow" w:cs="Arial"/>
                <w:sz w:val="24"/>
                <w:szCs w:val="24"/>
                <w:lang w:eastAsia="ar-SA"/>
              </w:rPr>
            </w:pPr>
          </w:p>
        </w:tc>
      </w:tr>
      <w:tr w:rsidR="00CB0600" w:rsidRPr="00A453CD" w14:paraId="667BC70F" w14:textId="77777777" w:rsidTr="00AA4CD2">
        <w:tc>
          <w:tcPr>
            <w:tcW w:w="9170" w:type="dxa"/>
            <w:gridSpan w:val="10"/>
            <w:tcBorders>
              <w:left w:val="single" w:sz="8" w:space="0" w:color="000000"/>
              <w:bottom w:val="single" w:sz="4" w:space="0" w:color="000000"/>
              <w:right w:val="single" w:sz="8" w:space="0" w:color="000000"/>
            </w:tcBorders>
          </w:tcPr>
          <w:p w14:paraId="7B0F03C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0A11C33E"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b/>
                <w:bCs/>
                <w:sz w:val="24"/>
                <w:szCs w:val="24"/>
                <w:lang w:eastAsia="ar-SA"/>
              </w:rPr>
              <w:t>Termen de remediere</w:t>
            </w:r>
            <w:r w:rsidRPr="00A453CD">
              <w:rPr>
                <w:rFonts w:ascii="Arial Narrow" w:hAnsi="Arial Narrow" w:cs="Arial"/>
                <w:sz w:val="24"/>
                <w:szCs w:val="24"/>
                <w:lang w:eastAsia="ar-SA"/>
              </w:rPr>
              <w:t>:</w:t>
            </w:r>
          </w:p>
        </w:tc>
      </w:tr>
      <w:tr w:rsidR="00CB0600" w:rsidRPr="00A453CD" w14:paraId="06E73885" w14:textId="77777777" w:rsidTr="00AA4CD2">
        <w:tc>
          <w:tcPr>
            <w:tcW w:w="2998" w:type="dxa"/>
            <w:gridSpan w:val="2"/>
            <w:tcBorders>
              <w:left w:val="single" w:sz="8" w:space="0" w:color="000000"/>
              <w:bottom w:val="single" w:sz="4" w:space="0" w:color="000000"/>
            </w:tcBorders>
          </w:tcPr>
          <w:p w14:paraId="35908AB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Vizat </w:t>
            </w:r>
            <w:proofErr w:type="spellStart"/>
            <w:r w:rsidRPr="00A453CD">
              <w:rPr>
                <w:rFonts w:ascii="Arial Narrow" w:hAnsi="Arial Narrow" w:cs="Arial"/>
                <w:sz w:val="24"/>
                <w:szCs w:val="24"/>
                <w:lang w:eastAsia="ar-SA"/>
              </w:rPr>
              <w:t>sef</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w:t>
            </w:r>
          </w:p>
          <w:p w14:paraId="0526DA37"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3E8E1EE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Data:         </w:t>
            </w:r>
          </w:p>
        </w:tc>
        <w:tc>
          <w:tcPr>
            <w:tcW w:w="3482" w:type="dxa"/>
            <w:tcBorders>
              <w:left w:val="single" w:sz="4" w:space="0" w:color="000000"/>
              <w:bottom w:val="single" w:sz="4" w:space="0" w:color="000000"/>
            </w:tcBorders>
          </w:tcPr>
          <w:p w14:paraId="6D43B91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Numele si Prenumele</w:t>
            </w:r>
          </w:p>
        </w:tc>
        <w:tc>
          <w:tcPr>
            <w:tcW w:w="2690" w:type="dxa"/>
            <w:gridSpan w:val="7"/>
            <w:tcBorders>
              <w:left w:val="single" w:sz="4" w:space="0" w:color="000000"/>
              <w:bottom w:val="single" w:sz="4" w:space="0" w:color="000000"/>
              <w:right w:val="single" w:sz="8" w:space="0" w:color="000000"/>
            </w:tcBorders>
          </w:tcPr>
          <w:p w14:paraId="5A1F896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p>
        </w:tc>
      </w:tr>
      <w:tr w:rsidR="00CB0600" w:rsidRPr="00A453CD" w14:paraId="185AC554" w14:textId="77777777" w:rsidTr="00AA4CD2">
        <w:trPr>
          <w:cantSplit/>
        </w:trPr>
        <w:tc>
          <w:tcPr>
            <w:tcW w:w="9170" w:type="dxa"/>
            <w:gridSpan w:val="10"/>
            <w:tcBorders>
              <w:left w:val="single" w:sz="8" w:space="0" w:color="000000"/>
              <w:bottom w:val="single" w:sz="4" w:space="0" w:color="000000"/>
              <w:right w:val="single" w:sz="8" w:space="0" w:color="000000"/>
            </w:tcBorders>
          </w:tcPr>
          <w:p w14:paraId="6F7002B5" w14:textId="77777777" w:rsidR="00CB0600" w:rsidRPr="00A453CD" w:rsidRDefault="00CB0600" w:rsidP="00AA4CD2">
            <w:pPr>
              <w:suppressAutoHyphens/>
              <w:snapToGrid w:val="0"/>
              <w:spacing w:before="240" w:after="60" w:line="240" w:lineRule="auto"/>
              <w:outlineLvl w:val="7"/>
              <w:rPr>
                <w:rFonts w:ascii="Arial Narrow" w:hAnsi="Arial Narrow" w:cs="Times New Roman"/>
                <w:i/>
                <w:iCs/>
                <w:sz w:val="24"/>
                <w:szCs w:val="24"/>
                <w:lang w:eastAsia="ar-SA"/>
              </w:rPr>
            </w:pPr>
            <w:r w:rsidRPr="00A453CD">
              <w:rPr>
                <w:rFonts w:ascii="Arial Narrow" w:hAnsi="Arial Narrow" w:cs="Times New Roman"/>
                <w:i/>
                <w:iCs/>
                <w:sz w:val="24"/>
                <w:szCs w:val="24"/>
                <w:lang w:eastAsia="ar-SA"/>
              </w:rPr>
              <w:t>Verificat eliminare neconformitate:</w:t>
            </w:r>
          </w:p>
          <w:p w14:paraId="3724C307"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0221859C" w14:textId="77777777" w:rsidTr="00AA4CD2">
        <w:trPr>
          <w:gridAfter w:val="1"/>
          <w:wAfter w:w="20" w:type="dxa"/>
          <w:cantSplit/>
        </w:trPr>
        <w:tc>
          <w:tcPr>
            <w:tcW w:w="2340" w:type="dxa"/>
            <w:tcBorders>
              <w:left w:val="single" w:sz="4" w:space="0" w:color="000000"/>
            </w:tcBorders>
          </w:tcPr>
          <w:p w14:paraId="6D50DC9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522A713B"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Responsabil Tehnic cu </w:t>
            </w:r>
            <w:proofErr w:type="spellStart"/>
            <w:r w:rsidRPr="00A453CD">
              <w:rPr>
                <w:rFonts w:ascii="Arial Narrow" w:hAnsi="Arial Narrow" w:cs="Arial"/>
                <w:sz w:val="24"/>
                <w:szCs w:val="24"/>
                <w:lang w:eastAsia="ar-SA"/>
              </w:rPr>
              <w:t>Executia</w:t>
            </w:r>
            <w:proofErr w:type="spellEnd"/>
          </w:p>
        </w:tc>
        <w:tc>
          <w:tcPr>
            <w:tcW w:w="4140" w:type="dxa"/>
            <w:gridSpan w:val="2"/>
          </w:tcPr>
          <w:p w14:paraId="4146B41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Numele si Prenumele</w:t>
            </w:r>
          </w:p>
        </w:tc>
        <w:tc>
          <w:tcPr>
            <w:tcW w:w="2380" w:type="dxa"/>
          </w:tcPr>
          <w:p w14:paraId="507766B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p>
        </w:tc>
        <w:tc>
          <w:tcPr>
            <w:tcW w:w="50" w:type="dxa"/>
            <w:tcBorders>
              <w:left w:val="single" w:sz="4" w:space="0" w:color="000000"/>
            </w:tcBorders>
          </w:tcPr>
          <w:p w14:paraId="0FAB5EB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60" w:type="dxa"/>
          </w:tcPr>
          <w:p w14:paraId="3C5D076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60" w:type="dxa"/>
          </w:tcPr>
          <w:p w14:paraId="57F165A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60" w:type="dxa"/>
          </w:tcPr>
          <w:p w14:paraId="62D5F88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60" w:type="dxa"/>
          </w:tcPr>
          <w:p w14:paraId="45AC6813"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58FAF264" w14:textId="77777777" w:rsidTr="00AA4CD2">
        <w:trPr>
          <w:gridAfter w:val="1"/>
          <w:wAfter w:w="20" w:type="dxa"/>
        </w:trPr>
        <w:tc>
          <w:tcPr>
            <w:tcW w:w="2340" w:type="dxa"/>
            <w:tcBorders>
              <w:left w:val="single" w:sz="4" w:space="0" w:color="000000"/>
              <w:bottom w:val="single" w:sz="4" w:space="0" w:color="000000"/>
            </w:tcBorders>
          </w:tcPr>
          <w:p w14:paraId="5B0F69F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79602C3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Diriginte </w:t>
            </w:r>
            <w:proofErr w:type="spellStart"/>
            <w:r w:rsidRPr="00A453CD">
              <w:rPr>
                <w:rFonts w:ascii="Arial Narrow" w:hAnsi="Arial Narrow" w:cs="Arial"/>
                <w:sz w:val="24"/>
                <w:szCs w:val="24"/>
                <w:lang w:eastAsia="ar-SA"/>
              </w:rPr>
              <w:t>santier</w:t>
            </w:r>
            <w:proofErr w:type="spellEnd"/>
          </w:p>
          <w:p w14:paraId="798C95B6"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21586A9E"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Data:</w:t>
            </w:r>
          </w:p>
        </w:tc>
        <w:tc>
          <w:tcPr>
            <w:tcW w:w="4140" w:type="dxa"/>
            <w:gridSpan w:val="2"/>
            <w:tcBorders>
              <w:bottom w:val="single" w:sz="4" w:space="0" w:color="000000"/>
            </w:tcBorders>
          </w:tcPr>
          <w:p w14:paraId="57FF00D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380" w:type="dxa"/>
            <w:tcBorders>
              <w:bottom w:val="single" w:sz="4" w:space="0" w:color="000000"/>
            </w:tcBorders>
          </w:tcPr>
          <w:p w14:paraId="6CD0495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50" w:type="dxa"/>
            <w:tcBorders>
              <w:left w:val="single" w:sz="4" w:space="0" w:color="000000"/>
            </w:tcBorders>
          </w:tcPr>
          <w:p w14:paraId="0D998304" w14:textId="77777777" w:rsidR="00CB0600" w:rsidRPr="00A453CD" w:rsidRDefault="00CB0600" w:rsidP="00AA4CD2">
            <w:pPr>
              <w:suppressAutoHyphens/>
              <w:snapToGrid w:val="0"/>
              <w:spacing w:after="0" w:line="240" w:lineRule="auto"/>
              <w:rPr>
                <w:rFonts w:ascii="Arial Narrow" w:hAnsi="Arial Narrow" w:cs="Times New Roman"/>
                <w:sz w:val="24"/>
                <w:szCs w:val="24"/>
                <w:lang w:eastAsia="ar-SA"/>
              </w:rPr>
            </w:pPr>
          </w:p>
        </w:tc>
        <w:tc>
          <w:tcPr>
            <w:tcW w:w="60" w:type="dxa"/>
          </w:tcPr>
          <w:p w14:paraId="5543FB28" w14:textId="77777777" w:rsidR="00CB0600" w:rsidRPr="00A453CD" w:rsidRDefault="00CB0600" w:rsidP="00AA4CD2">
            <w:pPr>
              <w:suppressAutoHyphens/>
              <w:snapToGrid w:val="0"/>
              <w:spacing w:after="0" w:line="240" w:lineRule="auto"/>
              <w:rPr>
                <w:rFonts w:ascii="Arial Narrow" w:hAnsi="Arial Narrow" w:cs="Times New Roman"/>
                <w:sz w:val="24"/>
                <w:szCs w:val="24"/>
                <w:lang w:eastAsia="ar-SA"/>
              </w:rPr>
            </w:pPr>
          </w:p>
        </w:tc>
        <w:tc>
          <w:tcPr>
            <w:tcW w:w="60" w:type="dxa"/>
          </w:tcPr>
          <w:p w14:paraId="2C070B0B" w14:textId="77777777" w:rsidR="00CB0600" w:rsidRPr="00A453CD" w:rsidRDefault="00CB0600" w:rsidP="00AA4CD2">
            <w:pPr>
              <w:suppressAutoHyphens/>
              <w:snapToGrid w:val="0"/>
              <w:spacing w:after="0" w:line="240" w:lineRule="auto"/>
              <w:rPr>
                <w:rFonts w:ascii="Arial Narrow" w:hAnsi="Arial Narrow" w:cs="Times New Roman"/>
                <w:sz w:val="24"/>
                <w:szCs w:val="24"/>
                <w:lang w:eastAsia="ar-SA"/>
              </w:rPr>
            </w:pPr>
          </w:p>
        </w:tc>
        <w:tc>
          <w:tcPr>
            <w:tcW w:w="60" w:type="dxa"/>
          </w:tcPr>
          <w:p w14:paraId="253F72D9" w14:textId="77777777" w:rsidR="00CB0600" w:rsidRPr="00A453CD" w:rsidRDefault="00CB0600" w:rsidP="00AA4CD2">
            <w:pPr>
              <w:suppressAutoHyphens/>
              <w:snapToGrid w:val="0"/>
              <w:spacing w:after="0" w:line="240" w:lineRule="auto"/>
              <w:rPr>
                <w:rFonts w:ascii="Arial Narrow" w:hAnsi="Arial Narrow" w:cs="Times New Roman"/>
                <w:sz w:val="24"/>
                <w:szCs w:val="24"/>
                <w:lang w:eastAsia="ar-SA"/>
              </w:rPr>
            </w:pPr>
          </w:p>
        </w:tc>
        <w:tc>
          <w:tcPr>
            <w:tcW w:w="60" w:type="dxa"/>
          </w:tcPr>
          <w:p w14:paraId="0E25BE1C" w14:textId="77777777" w:rsidR="00CB0600" w:rsidRPr="00A453CD" w:rsidRDefault="00CB0600" w:rsidP="00AA4CD2">
            <w:pPr>
              <w:suppressAutoHyphens/>
              <w:snapToGrid w:val="0"/>
              <w:spacing w:after="0" w:line="240" w:lineRule="auto"/>
              <w:rPr>
                <w:rFonts w:ascii="Arial Narrow" w:hAnsi="Arial Narrow" w:cs="Times New Roman"/>
                <w:sz w:val="24"/>
                <w:szCs w:val="24"/>
                <w:lang w:eastAsia="ar-SA"/>
              </w:rPr>
            </w:pPr>
          </w:p>
        </w:tc>
      </w:tr>
    </w:tbl>
    <w:p w14:paraId="2E31C557"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p w14:paraId="466C5A5F"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45D3B817"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br w:type="page"/>
      </w:r>
      <w:r w:rsidRPr="00A453CD">
        <w:rPr>
          <w:rFonts w:ascii="Arial Narrow" w:hAnsi="Arial Narrow" w:cs="Arial"/>
          <w:b/>
          <w:bCs/>
          <w:sz w:val="24"/>
          <w:szCs w:val="24"/>
          <w:lang w:eastAsia="ar-SA"/>
        </w:rPr>
        <w:lastRenderedPageBreak/>
        <w:t xml:space="preserve">Anexa </w:t>
      </w:r>
      <w:r>
        <w:rPr>
          <w:rFonts w:ascii="Arial Narrow" w:hAnsi="Arial Narrow" w:cs="Arial"/>
          <w:b/>
          <w:bCs/>
          <w:sz w:val="24"/>
          <w:szCs w:val="24"/>
          <w:lang w:eastAsia="ar-SA"/>
        </w:rPr>
        <w:t>5</w:t>
      </w:r>
    </w:p>
    <w:tbl>
      <w:tblPr>
        <w:tblW w:w="0" w:type="auto"/>
        <w:tblInd w:w="-427" w:type="dxa"/>
        <w:tblLayout w:type="fixed"/>
        <w:tblLook w:val="0000" w:firstRow="0" w:lastRow="0" w:firstColumn="0" w:lastColumn="0" w:noHBand="0" w:noVBand="0"/>
      </w:tblPr>
      <w:tblGrid>
        <w:gridCol w:w="2849"/>
        <w:gridCol w:w="1348"/>
        <w:gridCol w:w="614"/>
        <w:gridCol w:w="2101"/>
        <w:gridCol w:w="3338"/>
      </w:tblGrid>
      <w:tr w:rsidR="00CB0600" w:rsidRPr="00A453CD" w14:paraId="098A4576" w14:textId="77777777" w:rsidTr="00AA4CD2">
        <w:trPr>
          <w:trHeight w:val="1835"/>
        </w:trPr>
        <w:tc>
          <w:tcPr>
            <w:tcW w:w="10250" w:type="dxa"/>
            <w:gridSpan w:val="5"/>
            <w:tcBorders>
              <w:top w:val="single" w:sz="4" w:space="0" w:color="000000"/>
              <w:left w:val="single" w:sz="4" w:space="0" w:color="000000"/>
              <w:right w:val="single" w:sz="4" w:space="0" w:color="000000"/>
            </w:tcBorders>
          </w:tcPr>
          <w:p w14:paraId="664A326E" w14:textId="77777777" w:rsidR="00CB0600" w:rsidRPr="00A453CD" w:rsidRDefault="00CB0600" w:rsidP="00AA4CD2">
            <w:pPr>
              <w:suppressAutoHyphens/>
              <w:snapToGrid w:val="0"/>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NOTA DE COMANDA SUPLIMENTARA/DE RENUNTARE</w:t>
            </w:r>
          </w:p>
          <w:p w14:paraId="477D8B44"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3654795C"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DENUMIREA PROIECTULUI            </w:t>
            </w:r>
            <w:r w:rsidRPr="00A453CD">
              <w:rPr>
                <w:rFonts w:ascii="Arial Narrow" w:hAnsi="Arial Narrow" w:cs="Arial"/>
                <w:sz w:val="24"/>
                <w:szCs w:val="24"/>
                <w:shd w:val="clear" w:color="auto" w:fill="C0C0C0"/>
                <w:lang w:eastAsia="ar-SA"/>
              </w:rPr>
              <w:t>&lt;INTRODUCETI&gt;</w:t>
            </w:r>
          </w:p>
          <w:p w14:paraId="61C0871A"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320BD1A1"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BENEFICIAR DE GRANT:</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shd w:val="clear" w:color="auto" w:fill="C0C0C0"/>
                <w:lang w:eastAsia="ar-SA"/>
              </w:rPr>
              <w:t>&lt;INTRODUCETI&gt;</w:t>
            </w:r>
          </w:p>
          <w:p w14:paraId="0A75D785"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65D9CE79"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CONSTRUCTOR:</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shd w:val="clear" w:color="auto" w:fill="C0C0C0"/>
                <w:lang w:eastAsia="ar-SA"/>
              </w:rPr>
              <w:t>&lt;INTRODUCETI&gt;</w:t>
            </w:r>
          </w:p>
          <w:p w14:paraId="6FD2EAE5"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181AE8C0" w14:textId="77777777" w:rsidTr="00AA4CD2">
        <w:trPr>
          <w:trHeight w:val="349"/>
        </w:trPr>
        <w:tc>
          <w:tcPr>
            <w:tcW w:w="4197" w:type="dxa"/>
            <w:gridSpan w:val="2"/>
            <w:tcBorders>
              <w:left w:val="single" w:sz="4" w:space="0" w:color="000000"/>
            </w:tcBorders>
          </w:tcPr>
          <w:p w14:paraId="1897737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N.C.S./N.R. nr/data: </w:t>
            </w:r>
          </w:p>
        </w:tc>
        <w:tc>
          <w:tcPr>
            <w:tcW w:w="6053" w:type="dxa"/>
            <w:gridSpan w:val="3"/>
            <w:tcBorders>
              <w:right w:val="single" w:sz="4" w:space="0" w:color="000000"/>
            </w:tcBorders>
          </w:tcPr>
          <w:p w14:paraId="05368863"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28E2E34A" w14:textId="77777777" w:rsidTr="00AA4CD2">
        <w:trPr>
          <w:trHeight w:val="348"/>
        </w:trPr>
        <w:tc>
          <w:tcPr>
            <w:tcW w:w="4197" w:type="dxa"/>
            <w:gridSpan w:val="2"/>
            <w:tcBorders>
              <w:left w:val="single" w:sz="4" w:space="0" w:color="000000"/>
            </w:tcBorders>
          </w:tcPr>
          <w:p w14:paraId="5B5FDCB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TITLUL</w:t>
            </w:r>
          </w:p>
        </w:tc>
        <w:tc>
          <w:tcPr>
            <w:tcW w:w="6053" w:type="dxa"/>
            <w:gridSpan w:val="3"/>
            <w:tcBorders>
              <w:right w:val="single" w:sz="4" w:space="0" w:color="000000"/>
            </w:tcBorders>
          </w:tcPr>
          <w:p w14:paraId="07A39049"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20EE5A5E" w14:textId="77777777" w:rsidTr="00AA4CD2">
        <w:trPr>
          <w:trHeight w:val="454"/>
        </w:trPr>
        <w:tc>
          <w:tcPr>
            <w:tcW w:w="4197" w:type="dxa"/>
            <w:gridSpan w:val="2"/>
            <w:tcBorders>
              <w:left w:val="single" w:sz="4" w:space="0" w:color="000000"/>
              <w:bottom w:val="single" w:sz="4" w:space="0" w:color="000000"/>
            </w:tcBorders>
          </w:tcPr>
          <w:p w14:paraId="23364C2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Descriere:           </w:t>
            </w:r>
          </w:p>
        </w:tc>
        <w:tc>
          <w:tcPr>
            <w:tcW w:w="6053" w:type="dxa"/>
            <w:gridSpan w:val="3"/>
            <w:tcBorders>
              <w:bottom w:val="single" w:sz="4" w:space="0" w:color="000000"/>
              <w:right w:val="single" w:sz="4" w:space="0" w:color="000000"/>
            </w:tcBorders>
          </w:tcPr>
          <w:p w14:paraId="75142578"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34FE90AD" w14:textId="77777777" w:rsidTr="00AA4CD2">
        <w:trPr>
          <w:trHeight w:val="227"/>
        </w:trPr>
        <w:tc>
          <w:tcPr>
            <w:tcW w:w="4197" w:type="dxa"/>
            <w:gridSpan w:val="2"/>
            <w:tcBorders>
              <w:left w:val="single" w:sz="4" w:space="0" w:color="000000"/>
            </w:tcBorders>
          </w:tcPr>
          <w:p w14:paraId="730D7FA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Valoarea :</w:t>
            </w:r>
          </w:p>
          <w:p w14:paraId="67E7B3D0"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3EEA1398"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38802B61" w14:textId="77777777" w:rsidTr="00AA4CD2">
        <w:trPr>
          <w:trHeight w:val="243"/>
        </w:trPr>
        <w:tc>
          <w:tcPr>
            <w:tcW w:w="4197" w:type="dxa"/>
            <w:gridSpan w:val="2"/>
            <w:tcBorders>
              <w:top w:val="single" w:sz="4" w:space="0" w:color="000000"/>
              <w:left w:val="single" w:sz="4" w:space="0" w:color="000000"/>
            </w:tcBorders>
          </w:tcPr>
          <w:p w14:paraId="25010A4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Valoarea Contractului </w:t>
            </w:r>
          </w:p>
          <w:p w14:paraId="33F30514"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top w:val="single" w:sz="4" w:space="0" w:color="000000"/>
              <w:left w:val="single" w:sz="4" w:space="0" w:color="000000"/>
              <w:right w:val="single" w:sz="4" w:space="0" w:color="000000"/>
            </w:tcBorders>
          </w:tcPr>
          <w:p w14:paraId="0D16A337"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14DD389C" w14:textId="77777777" w:rsidTr="00AA4CD2">
        <w:trPr>
          <w:trHeight w:val="227"/>
        </w:trPr>
        <w:tc>
          <w:tcPr>
            <w:tcW w:w="4197" w:type="dxa"/>
            <w:gridSpan w:val="2"/>
            <w:tcBorders>
              <w:left w:val="single" w:sz="4" w:space="0" w:color="000000"/>
            </w:tcBorders>
          </w:tcPr>
          <w:p w14:paraId="280CFD2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Valoare C+M</w:t>
            </w:r>
          </w:p>
          <w:p w14:paraId="1557D37A"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6558A5CB"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6FD2F200" w14:textId="77777777" w:rsidTr="00AA4CD2">
        <w:trPr>
          <w:trHeight w:val="243"/>
        </w:trPr>
        <w:tc>
          <w:tcPr>
            <w:tcW w:w="4197" w:type="dxa"/>
            <w:gridSpan w:val="2"/>
            <w:tcBorders>
              <w:left w:val="single" w:sz="4" w:space="0" w:color="000000"/>
              <w:bottom w:val="single" w:sz="4" w:space="0" w:color="000000"/>
            </w:tcBorders>
          </w:tcPr>
          <w:p w14:paraId="05D186A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 diverse si </w:t>
            </w:r>
            <w:proofErr w:type="spellStart"/>
            <w:r w:rsidRPr="00A453CD">
              <w:rPr>
                <w:rFonts w:ascii="Arial Narrow" w:hAnsi="Arial Narrow" w:cs="Arial"/>
                <w:sz w:val="24"/>
                <w:szCs w:val="24"/>
                <w:lang w:eastAsia="ar-SA"/>
              </w:rPr>
              <w:t>neprevazute</w:t>
            </w:r>
            <w:proofErr w:type="spellEnd"/>
          </w:p>
        </w:tc>
        <w:tc>
          <w:tcPr>
            <w:tcW w:w="6053" w:type="dxa"/>
            <w:gridSpan w:val="3"/>
            <w:tcBorders>
              <w:left w:val="single" w:sz="4" w:space="0" w:color="000000"/>
              <w:bottom w:val="single" w:sz="4" w:space="0" w:color="000000"/>
              <w:right w:val="single" w:sz="4" w:space="0" w:color="000000"/>
            </w:tcBorders>
          </w:tcPr>
          <w:p w14:paraId="522851B2"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177A1F6D" w14:textId="77777777" w:rsidTr="00AA4CD2">
        <w:trPr>
          <w:trHeight w:val="227"/>
        </w:trPr>
        <w:tc>
          <w:tcPr>
            <w:tcW w:w="4197" w:type="dxa"/>
            <w:gridSpan w:val="2"/>
            <w:tcBorders>
              <w:left w:val="single" w:sz="4" w:space="0" w:color="000000"/>
            </w:tcBorders>
          </w:tcPr>
          <w:p w14:paraId="0A9AF02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74FAB47E"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 </w:t>
            </w:r>
            <w:proofErr w:type="spellStart"/>
            <w:r w:rsidRPr="00A453CD">
              <w:rPr>
                <w:rFonts w:ascii="Arial Narrow" w:hAnsi="Arial Narrow" w:cs="Arial"/>
                <w:sz w:val="24"/>
                <w:szCs w:val="24"/>
                <w:lang w:eastAsia="ar-SA"/>
              </w:rPr>
              <w:t>initiala</w:t>
            </w:r>
            <w:proofErr w:type="spellEnd"/>
            <w:r w:rsidRPr="00A453CD">
              <w:rPr>
                <w:rFonts w:ascii="Arial Narrow" w:hAnsi="Arial Narrow" w:cs="Arial"/>
                <w:sz w:val="24"/>
                <w:szCs w:val="24"/>
                <w:lang w:eastAsia="ar-SA"/>
              </w:rPr>
              <w:t xml:space="preserve"> al Contractului </w:t>
            </w:r>
          </w:p>
          <w:p w14:paraId="50EB40CE"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6C220290" w14:textId="77777777" w:rsidR="00CB0600" w:rsidRPr="00A453CD" w:rsidRDefault="00CB0600" w:rsidP="00AA4CD2">
            <w:pPr>
              <w:suppressAutoHyphens/>
              <w:snapToGrid w:val="0"/>
              <w:spacing w:after="0" w:line="240" w:lineRule="auto"/>
              <w:jc w:val="right"/>
              <w:rPr>
                <w:rFonts w:ascii="Arial Narrow" w:hAnsi="Arial Narrow" w:cs="Arial"/>
                <w:sz w:val="24"/>
                <w:szCs w:val="24"/>
                <w:lang w:eastAsia="ar-SA"/>
              </w:rPr>
            </w:pPr>
          </w:p>
          <w:p w14:paraId="6FC94572" w14:textId="77777777" w:rsidR="00CB0600" w:rsidRPr="00A453CD" w:rsidRDefault="00CB0600" w:rsidP="00AA4CD2">
            <w:pPr>
              <w:suppressAutoHyphens/>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6A52F48B" w14:textId="77777777" w:rsidTr="00AA4CD2">
        <w:trPr>
          <w:trHeight w:val="243"/>
        </w:trPr>
        <w:tc>
          <w:tcPr>
            <w:tcW w:w="4197" w:type="dxa"/>
            <w:gridSpan w:val="2"/>
            <w:tcBorders>
              <w:left w:val="single" w:sz="4" w:space="0" w:color="000000"/>
            </w:tcBorders>
          </w:tcPr>
          <w:p w14:paraId="4314599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 </w:t>
            </w:r>
            <w:proofErr w:type="spellStart"/>
            <w:r w:rsidRPr="00A453CD">
              <w:rPr>
                <w:rFonts w:ascii="Arial Narrow" w:hAnsi="Arial Narrow" w:cs="Arial"/>
                <w:sz w:val="24"/>
                <w:szCs w:val="24"/>
                <w:lang w:eastAsia="ar-SA"/>
              </w:rPr>
              <w:t>initiala</w:t>
            </w:r>
            <w:proofErr w:type="spellEnd"/>
            <w:r w:rsidRPr="00A453CD">
              <w:rPr>
                <w:rFonts w:ascii="Arial Narrow" w:hAnsi="Arial Narrow" w:cs="Arial"/>
                <w:sz w:val="24"/>
                <w:szCs w:val="24"/>
                <w:lang w:eastAsia="ar-SA"/>
              </w:rPr>
              <w:t xml:space="preserve"> C+M</w:t>
            </w:r>
          </w:p>
          <w:p w14:paraId="7EBCAF4B"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279DC31D"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6E60521B" w14:textId="77777777" w:rsidTr="00AA4CD2">
        <w:trPr>
          <w:trHeight w:val="243"/>
        </w:trPr>
        <w:tc>
          <w:tcPr>
            <w:tcW w:w="4197" w:type="dxa"/>
            <w:gridSpan w:val="2"/>
            <w:tcBorders>
              <w:left w:val="single" w:sz="4" w:space="0" w:color="000000"/>
              <w:bottom w:val="single" w:sz="4" w:space="0" w:color="000000"/>
            </w:tcBorders>
          </w:tcPr>
          <w:p w14:paraId="0B7C5D8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 </w:t>
            </w:r>
            <w:proofErr w:type="spellStart"/>
            <w:r w:rsidRPr="00A453CD">
              <w:rPr>
                <w:rFonts w:ascii="Arial Narrow" w:hAnsi="Arial Narrow" w:cs="Arial"/>
                <w:sz w:val="24"/>
                <w:szCs w:val="24"/>
                <w:lang w:eastAsia="ar-SA"/>
              </w:rPr>
              <w:t>initiala</w:t>
            </w:r>
            <w:proofErr w:type="spellEnd"/>
            <w:r w:rsidRPr="00A453CD">
              <w:rPr>
                <w:rFonts w:ascii="Arial Narrow" w:hAnsi="Arial Narrow" w:cs="Arial"/>
                <w:sz w:val="24"/>
                <w:szCs w:val="24"/>
                <w:lang w:eastAsia="ar-SA"/>
              </w:rPr>
              <w:t xml:space="preserve"> diverse si </w:t>
            </w:r>
            <w:proofErr w:type="spellStart"/>
            <w:r w:rsidRPr="00A453CD">
              <w:rPr>
                <w:rFonts w:ascii="Arial Narrow" w:hAnsi="Arial Narrow" w:cs="Arial"/>
                <w:sz w:val="24"/>
                <w:szCs w:val="24"/>
                <w:lang w:eastAsia="ar-SA"/>
              </w:rPr>
              <w:t>neprevazute</w:t>
            </w:r>
            <w:proofErr w:type="spellEnd"/>
          </w:p>
        </w:tc>
        <w:tc>
          <w:tcPr>
            <w:tcW w:w="6053" w:type="dxa"/>
            <w:gridSpan w:val="3"/>
            <w:tcBorders>
              <w:left w:val="single" w:sz="4" w:space="0" w:color="000000"/>
              <w:bottom w:val="single" w:sz="4" w:space="0" w:color="000000"/>
              <w:right w:val="single" w:sz="4" w:space="0" w:color="000000"/>
            </w:tcBorders>
          </w:tcPr>
          <w:p w14:paraId="3D1BCBA5"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3BE7278E" w14:textId="77777777" w:rsidTr="00AA4CD2">
        <w:trPr>
          <w:trHeight w:val="227"/>
        </w:trPr>
        <w:tc>
          <w:tcPr>
            <w:tcW w:w="4197" w:type="dxa"/>
            <w:gridSpan w:val="2"/>
            <w:tcBorders>
              <w:left w:val="single" w:sz="4" w:space="0" w:color="000000"/>
            </w:tcBorders>
          </w:tcPr>
          <w:p w14:paraId="003AB57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Valoarea revizuita a Contractului </w:t>
            </w:r>
          </w:p>
        </w:tc>
        <w:tc>
          <w:tcPr>
            <w:tcW w:w="6053" w:type="dxa"/>
            <w:gridSpan w:val="3"/>
            <w:tcBorders>
              <w:left w:val="single" w:sz="4" w:space="0" w:color="000000"/>
              <w:right w:val="single" w:sz="4" w:space="0" w:color="000000"/>
            </w:tcBorders>
          </w:tcPr>
          <w:p w14:paraId="67517AF6"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45ED3966" w14:textId="77777777" w:rsidTr="00AA4CD2">
        <w:trPr>
          <w:trHeight w:val="243"/>
        </w:trPr>
        <w:tc>
          <w:tcPr>
            <w:tcW w:w="4197" w:type="dxa"/>
            <w:gridSpan w:val="2"/>
            <w:tcBorders>
              <w:left w:val="single" w:sz="4" w:space="0" w:color="000000"/>
            </w:tcBorders>
          </w:tcPr>
          <w:p w14:paraId="2DE541F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4F1F5560"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Valoare revizuita C+M</w:t>
            </w:r>
          </w:p>
          <w:p w14:paraId="001B1EC4"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2B780558" w14:textId="77777777" w:rsidR="00CB0600" w:rsidRPr="00A453CD" w:rsidRDefault="00CB0600" w:rsidP="00AA4CD2">
            <w:pPr>
              <w:suppressAutoHyphens/>
              <w:snapToGrid w:val="0"/>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 xml:space="preserve"> </w:t>
            </w:r>
          </w:p>
          <w:p w14:paraId="3671C707" w14:textId="77777777" w:rsidR="00CB0600" w:rsidRPr="00A453CD" w:rsidRDefault="00CB0600" w:rsidP="00AA4CD2">
            <w:pPr>
              <w:suppressAutoHyphens/>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2F0F4836" w14:textId="77777777" w:rsidTr="00AA4CD2">
        <w:trPr>
          <w:trHeight w:val="243"/>
        </w:trPr>
        <w:tc>
          <w:tcPr>
            <w:tcW w:w="4197" w:type="dxa"/>
            <w:gridSpan w:val="2"/>
            <w:tcBorders>
              <w:left w:val="single" w:sz="4" w:space="0" w:color="000000"/>
            </w:tcBorders>
          </w:tcPr>
          <w:p w14:paraId="38BFE07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Valoare revizuita diverse si </w:t>
            </w:r>
            <w:proofErr w:type="spellStart"/>
            <w:r w:rsidRPr="00A453CD">
              <w:rPr>
                <w:rFonts w:ascii="Arial Narrow" w:hAnsi="Arial Narrow" w:cs="Arial"/>
                <w:sz w:val="24"/>
                <w:szCs w:val="24"/>
                <w:lang w:eastAsia="ar-SA"/>
              </w:rPr>
              <w:t>neprevazute</w:t>
            </w:r>
            <w:proofErr w:type="spellEnd"/>
          </w:p>
        </w:tc>
        <w:tc>
          <w:tcPr>
            <w:tcW w:w="6053" w:type="dxa"/>
            <w:gridSpan w:val="3"/>
            <w:tcBorders>
              <w:left w:val="single" w:sz="4" w:space="0" w:color="000000"/>
              <w:right w:val="single" w:sz="4" w:space="0" w:color="000000"/>
            </w:tcBorders>
          </w:tcPr>
          <w:p w14:paraId="3411EF1F"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p>
        </w:tc>
      </w:tr>
      <w:tr w:rsidR="00CB0600" w:rsidRPr="00A453CD" w14:paraId="69B2CB6A" w14:textId="77777777" w:rsidTr="00AA4CD2">
        <w:trPr>
          <w:trHeight w:val="459"/>
        </w:trPr>
        <w:tc>
          <w:tcPr>
            <w:tcW w:w="4197" w:type="dxa"/>
            <w:gridSpan w:val="2"/>
            <w:tcBorders>
              <w:top w:val="single" w:sz="4" w:space="0" w:color="000000"/>
              <w:left w:val="single" w:sz="4" w:space="0" w:color="000000"/>
            </w:tcBorders>
          </w:tcPr>
          <w:p w14:paraId="7852122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Perioada de timp indusa de N.C.S./N.R. </w:t>
            </w:r>
          </w:p>
        </w:tc>
        <w:tc>
          <w:tcPr>
            <w:tcW w:w="6053" w:type="dxa"/>
            <w:gridSpan w:val="3"/>
            <w:tcBorders>
              <w:top w:val="single" w:sz="4" w:space="0" w:color="000000"/>
              <w:left w:val="single" w:sz="4" w:space="0" w:color="000000"/>
              <w:right w:val="single" w:sz="4" w:space="0" w:color="000000"/>
            </w:tcBorders>
          </w:tcPr>
          <w:p w14:paraId="7F909BB8"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7D5FED42" w14:textId="77777777" w:rsidTr="00AA4CD2">
        <w:trPr>
          <w:trHeight w:val="459"/>
        </w:trPr>
        <w:tc>
          <w:tcPr>
            <w:tcW w:w="4197" w:type="dxa"/>
            <w:gridSpan w:val="2"/>
            <w:tcBorders>
              <w:left w:val="single" w:sz="4" w:space="0" w:color="000000"/>
            </w:tcBorders>
          </w:tcPr>
          <w:p w14:paraId="0B329F2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Data </w:t>
            </w:r>
            <w:proofErr w:type="spellStart"/>
            <w:r w:rsidRPr="00A453CD">
              <w:rPr>
                <w:rFonts w:ascii="Arial Narrow" w:hAnsi="Arial Narrow" w:cs="Arial"/>
                <w:sz w:val="24"/>
                <w:szCs w:val="24"/>
                <w:lang w:eastAsia="ar-SA"/>
              </w:rPr>
              <w:t>finalizarii</w:t>
            </w:r>
            <w:proofErr w:type="spellEnd"/>
            <w:r w:rsidRPr="00A453CD">
              <w:rPr>
                <w:rFonts w:ascii="Arial Narrow" w:hAnsi="Arial Narrow" w:cs="Arial"/>
                <w:sz w:val="24"/>
                <w:szCs w:val="24"/>
                <w:lang w:eastAsia="ar-SA"/>
              </w:rPr>
              <w:t xml:space="preserve"> conform Contract</w:t>
            </w:r>
          </w:p>
          <w:p w14:paraId="3010D930"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6053" w:type="dxa"/>
            <w:gridSpan w:val="3"/>
            <w:tcBorders>
              <w:left w:val="single" w:sz="4" w:space="0" w:color="000000"/>
              <w:right w:val="single" w:sz="4" w:space="0" w:color="000000"/>
            </w:tcBorders>
          </w:tcPr>
          <w:p w14:paraId="1168D27E"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3A8FD2F6" w14:textId="77777777" w:rsidTr="00AA4CD2">
        <w:trPr>
          <w:trHeight w:val="697"/>
        </w:trPr>
        <w:tc>
          <w:tcPr>
            <w:tcW w:w="4197" w:type="dxa"/>
            <w:gridSpan w:val="2"/>
            <w:tcBorders>
              <w:left w:val="single" w:sz="4" w:space="0" w:color="000000"/>
            </w:tcBorders>
            <w:vAlign w:val="center"/>
          </w:tcPr>
          <w:p w14:paraId="641DF3B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Data </w:t>
            </w:r>
            <w:proofErr w:type="spellStart"/>
            <w:r w:rsidRPr="00A453CD">
              <w:rPr>
                <w:rFonts w:ascii="Arial Narrow" w:hAnsi="Arial Narrow" w:cs="Arial"/>
                <w:sz w:val="24"/>
                <w:szCs w:val="24"/>
                <w:lang w:eastAsia="ar-SA"/>
              </w:rPr>
              <w:t>finalizarii</w:t>
            </w:r>
            <w:proofErr w:type="spellEnd"/>
            <w:r w:rsidRPr="00A453CD">
              <w:rPr>
                <w:rFonts w:ascii="Arial Narrow" w:hAnsi="Arial Narrow" w:cs="Arial"/>
                <w:sz w:val="24"/>
                <w:szCs w:val="24"/>
                <w:lang w:eastAsia="ar-SA"/>
              </w:rPr>
              <w:t xml:space="preserve"> contractului conform precedentei N.C.S./N.R. Nr. </w:t>
            </w:r>
          </w:p>
        </w:tc>
        <w:tc>
          <w:tcPr>
            <w:tcW w:w="6053" w:type="dxa"/>
            <w:gridSpan w:val="3"/>
            <w:tcBorders>
              <w:left w:val="single" w:sz="4" w:space="0" w:color="000000"/>
              <w:right w:val="single" w:sz="4" w:space="0" w:color="000000"/>
            </w:tcBorders>
          </w:tcPr>
          <w:p w14:paraId="6C1C6FC0"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p>
          <w:p w14:paraId="19F80DA4" w14:textId="77777777" w:rsidR="00CB0600" w:rsidRPr="00A453CD" w:rsidRDefault="00CB0600" w:rsidP="00AA4CD2">
            <w:pPr>
              <w:suppressAutoHyphens/>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p w14:paraId="5C300DD7"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4FE4C806" w14:textId="77777777" w:rsidTr="00AA4CD2">
        <w:trPr>
          <w:trHeight w:val="221"/>
        </w:trPr>
        <w:tc>
          <w:tcPr>
            <w:tcW w:w="4197" w:type="dxa"/>
            <w:gridSpan w:val="2"/>
            <w:tcBorders>
              <w:left w:val="single" w:sz="4" w:space="0" w:color="000000"/>
              <w:bottom w:val="single" w:sz="4" w:space="0" w:color="000000"/>
            </w:tcBorders>
          </w:tcPr>
          <w:p w14:paraId="3A9D09C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Data </w:t>
            </w:r>
            <w:proofErr w:type="spellStart"/>
            <w:r w:rsidRPr="00A453CD">
              <w:rPr>
                <w:rFonts w:ascii="Arial Narrow" w:hAnsi="Arial Narrow" w:cs="Arial"/>
                <w:sz w:val="24"/>
                <w:szCs w:val="24"/>
                <w:lang w:eastAsia="ar-SA"/>
              </w:rPr>
              <w:t>finalizarii</w:t>
            </w:r>
            <w:proofErr w:type="spellEnd"/>
            <w:r w:rsidRPr="00A453CD">
              <w:rPr>
                <w:rFonts w:ascii="Arial Narrow" w:hAnsi="Arial Narrow" w:cs="Arial"/>
                <w:sz w:val="24"/>
                <w:szCs w:val="24"/>
                <w:lang w:eastAsia="ar-SA"/>
              </w:rPr>
              <w:t xml:space="preserve"> revizuita</w:t>
            </w:r>
          </w:p>
        </w:tc>
        <w:tc>
          <w:tcPr>
            <w:tcW w:w="6053" w:type="dxa"/>
            <w:gridSpan w:val="3"/>
            <w:tcBorders>
              <w:left w:val="single" w:sz="4" w:space="0" w:color="000000"/>
              <w:bottom w:val="single" w:sz="4" w:space="0" w:color="000000"/>
              <w:right w:val="single" w:sz="4" w:space="0" w:color="000000"/>
            </w:tcBorders>
          </w:tcPr>
          <w:p w14:paraId="358BD12F" w14:textId="77777777" w:rsidR="00CB0600" w:rsidRPr="00A453CD" w:rsidRDefault="00CB0600" w:rsidP="00AA4CD2">
            <w:pPr>
              <w:suppressAutoHyphens/>
              <w:snapToGrid w:val="0"/>
              <w:spacing w:after="0" w:line="240" w:lineRule="auto"/>
              <w:jc w:val="right"/>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6322FF99" w14:textId="77777777" w:rsidTr="00AA4CD2">
        <w:trPr>
          <w:trHeight w:val="697"/>
        </w:trPr>
        <w:tc>
          <w:tcPr>
            <w:tcW w:w="2849" w:type="dxa"/>
            <w:tcBorders>
              <w:left w:val="single" w:sz="4" w:space="0" w:color="000000"/>
            </w:tcBorders>
          </w:tcPr>
          <w:p w14:paraId="16DA60C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 xml:space="preserve"> :</w:t>
            </w:r>
          </w:p>
          <w:p w14:paraId="52BE8608"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Diriginte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w:t>
            </w:r>
          </w:p>
          <w:p w14:paraId="7228CA67"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1962" w:type="dxa"/>
            <w:gridSpan w:val="2"/>
            <w:tcBorders>
              <w:left w:val="single" w:sz="4" w:space="0" w:color="000000"/>
            </w:tcBorders>
          </w:tcPr>
          <w:p w14:paraId="21E9C80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Avizat:</w:t>
            </w:r>
          </w:p>
          <w:p w14:paraId="20ABA310"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Proiectant:</w:t>
            </w:r>
          </w:p>
          <w:p w14:paraId="739B7394"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&lt;INTRODUCET&gt;</w:t>
            </w:r>
          </w:p>
        </w:tc>
        <w:tc>
          <w:tcPr>
            <w:tcW w:w="2101" w:type="dxa"/>
            <w:tcBorders>
              <w:left w:val="single" w:sz="4" w:space="0" w:color="000000"/>
            </w:tcBorders>
          </w:tcPr>
          <w:p w14:paraId="2DADDBA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Luat la </w:t>
            </w:r>
            <w:proofErr w:type="spellStart"/>
            <w:r w:rsidRPr="00A453CD">
              <w:rPr>
                <w:rFonts w:ascii="Arial Narrow" w:hAnsi="Arial Narrow" w:cs="Arial"/>
                <w:sz w:val="24"/>
                <w:szCs w:val="24"/>
                <w:lang w:eastAsia="ar-SA"/>
              </w:rPr>
              <w:t>cunostinta</w:t>
            </w:r>
            <w:proofErr w:type="spellEnd"/>
            <w:r w:rsidRPr="00A453CD">
              <w:rPr>
                <w:rFonts w:ascii="Arial Narrow" w:hAnsi="Arial Narrow" w:cs="Arial"/>
                <w:sz w:val="24"/>
                <w:szCs w:val="24"/>
                <w:lang w:eastAsia="ar-SA"/>
              </w:rPr>
              <w:t>:</w:t>
            </w:r>
          </w:p>
          <w:p w14:paraId="01D00B8F"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Constructor:</w:t>
            </w:r>
          </w:p>
          <w:p w14:paraId="25580C6C"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3338" w:type="dxa"/>
            <w:tcBorders>
              <w:left w:val="single" w:sz="4" w:space="0" w:color="000000"/>
              <w:right w:val="single" w:sz="4" w:space="0" w:color="000000"/>
            </w:tcBorders>
          </w:tcPr>
          <w:p w14:paraId="3DE149C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Aprobat:</w:t>
            </w:r>
          </w:p>
          <w:p w14:paraId="06D921A8"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 de Grant:</w:t>
            </w:r>
          </w:p>
          <w:p w14:paraId="52ECD7E3" w14:textId="77777777" w:rsidR="00CB0600" w:rsidRPr="00A453CD" w:rsidRDefault="00CB0600" w:rsidP="00AA4CD2">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5663FE5B" w14:textId="77777777" w:rsidTr="00AA4CD2">
        <w:trPr>
          <w:trHeight w:val="238"/>
        </w:trPr>
        <w:tc>
          <w:tcPr>
            <w:tcW w:w="2849" w:type="dxa"/>
            <w:tcBorders>
              <w:left w:val="single" w:sz="4" w:space="0" w:color="000000"/>
            </w:tcBorders>
          </w:tcPr>
          <w:p w14:paraId="50B46C2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w:t>
            </w:r>
          </w:p>
        </w:tc>
        <w:tc>
          <w:tcPr>
            <w:tcW w:w="1962" w:type="dxa"/>
            <w:gridSpan w:val="2"/>
            <w:tcBorders>
              <w:left w:val="single" w:sz="4" w:space="0" w:color="000000"/>
            </w:tcBorders>
          </w:tcPr>
          <w:p w14:paraId="34A59FE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w:t>
            </w:r>
          </w:p>
        </w:tc>
        <w:tc>
          <w:tcPr>
            <w:tcW w:w="2101" w:type="dxa"/>
            <w:tcBorders>
              <w:left w:val="single" w:sz="4" w:space="0" w:color="000000"/>
            </w:tcBorders>
          </w:tcPr>
          <w:p w14:paraId="50F55B2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w:t>
            </w:r>
          </w:p>
        </w:tc>
        <w:tc>
          <w:tcPr>
            <w:tcW w:w="3338" w:type="dxa"/>
            <w:tcBorders>
              <w:left w:val="single" w:sz="4" w:space="0" w:color="000000"/>
              <w:right w:val="single" w:sz="4" w:space="0" w:color="000000"/>
            </w:tcBorders>
          </w:tcPr>
          <w:p w14:paraId="6FB6E45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w:t>
            </w:r>
          </w:p>
        </w:tc>
      </w:tr>
      <w:tr w:rsidR="00CB0600" w:rsidRPr="00A453CD" w14:paraId="6B0B7915" w14:textId="77777777" w:rsidTr="00AA4CD2">
        <w:trPr>
          <w:trHeight w:val="747"/>
        </w:trPr>
        <w:tc>
          <w:tcPr>
            <w:tcW w:w="2849" w:type="dxa"/>
            <w:tcBorders>
              <w:left w:val="single" w:sz="4" w:space="0" w:color="000000"/>
            </w:tcBorders>
          </w:tcPr>
          <w:p w14:paraId="5521CDF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1962" w:type="dxa"/>
            <w:gridSpan w:val="2"/>
            <w:tcBorders>
              <w:left w:val="single" w:sz="4" w:space="0" w:color="000000"/>
            </w:tcBorders>
          </w:tcPr>
          <w:p w14:paraId="0CE8301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101" w:type="dxa"/>
            <w:tcBorders>
              <w:left w:val="single" w:sz="4" w:space="0" w:color="000000"/>
            </w:tcBorders>
          </w:tcPr>
          <w:p w14:paraId="4289994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3338" w:type="dxa"/>
            <w:tcBorders>
              <w:left w:val="single" w:sz="4" w:space="0" w:color="000000"/>
              <w:right w:val="single" w:sz="4" w:space="0" w:color="000000"/>
            </w:tcBorders>
          </w:tcPr>
          <w:p w14:paraId="33CA181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09BBBA42" w14:textId="77777777" w:rsidTr="00AA4CD2">
        <w:trPr>
          <w:trHeight w:val="95"/>
        </w:trPr>
        <w:tc>
          <w:tcPr>
            <w:tcW w:w="2849" w:type="dxa"/>
            <w:tcBorders>
              <w:left w:val="single" w:sz="4" w:space="0" w:color="000000"/>
              <w:bottom w:val="single" w:sz="4" w:space="0" w:color="000000"/>
            </w:tcBorders>
          </w:tcPr>
          <w:p w14:paraId="3230FA1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Nume: </w:t>
            </w:r>
          </w:p>
          <w:p w14:paraId="1BF707B8"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1962" w:type="dxa"/>
            <w:gridSpan w:val="2"/>
            <w:tcBorders>
              <w:left w:val="single" w:sz="4" w:space="0" w:color="000000"/>
              <w:bottom w:val="single" w:sz="4" w:space="0" w:color="000000"/>
            </w:tcBorders>
          </w:tcPr>
          <w:p w14:paraId="6EEFDCA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Nume: </w:t>
            </w:r>
          </w:p>
          <w:p w14:paraId="02F014F0"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101" w:type="dxa"/>
            <w:tcBorders>
              <w:left w:val="single" w:sz="4" w:space="0" w:color="000000"/>
              <w:bottom w:val="single" w:sz="4" w:space="0" w:color="000000"/>
            </w:tcBorders>
          </w:tcPr>
          <w:p w14:paraId="4F5FE5D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w:t>
            </w:r>
          </w:p>
        </w:tc>
        <w:tc>
          <w:tcPr>
            <w:tcW w:w="3338" w:type="dxa"/>
            <w:tcBorders>
              <w:left w:val="single" w:sz="4" w:space="0" w:color="000000"/>
              <w:bottom w:val="single" w:sz="4" w:space="0" w:color="000000"/>
              <w:right w:val="single" w:sz="4" w:space="0" w:color="000000"/>
            </w:tcBorders>
          </w:tcPr>
          <w:p w14:paraId="2D0090B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w:t>
            </w:r>
          </w:p>
        </w:tc>
      </w:tr>
    </w:tbl>
    <w:p w14:paraId="01E5354C" w14:textId="77777777" w:rsidR="00CB0600" w:rsidRPr="00A453CD" w:rsidRDefault="00CB0600" w:rsidP="00CB0600">
      <w:pPr>
        <w:tabs>
          <w:tab w:val="left" w:pos="360"/>
          <w:tab w:val="left" w:pos="5904"/>
          <w:tab w:val="left" w:pos="8897"/>
        </w:tabs>
        <w:suppressAutoHyphens/>
        <w:spacing w:after="0" w:line="240" w:lineRule="auto"/>
        <w:rPr>
          <w:rFonts w:ascii="Arial Narrow" w:hAnsi="Arial Narrow" w:cs="Arial"/>
          <w:b/>
          <w:bCs/>
          <w:sz w:val="24"/>
          <w:szCs w:val="24"/>
          <w:lang w:eastAsia="ar-SA"/>
        </w:rPr>
      </w:pPr>
    </w:p>
    <w:p w14:paraId="513A4461" w14:textId="77777777" w:rsidR="00CB0600" w:rsidRPr="00A453CD" w:rsidRDefault="00CB0600" w:rsidP="00CB0600">
      <w:pPr>
        <w:tabs>
          <w:tab w:val="left" w:pos="360"/>
          <w:tab w:val="left" w:pos="5904"/>
          <w:tab w:val="left" w:pos="8897"/>
        </w:tabs>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lastRenderedPageBreak/>
        <w:t xml:space="preserve">Anexa </w:t>
      </w:r>
      <w:r>
        <w:rPr>
          <w:rFonts w:ascii="Arial Narrow" w:hAnsi="Arial Narrow" w:cs="Arial"/>
          <w:b/>
          <w:bCs/>
          <w:sz w:val="24"/>
          <w:szCs w:val="24"/>
          <w:lang w:eastAsia="ar-SA"/>
        </w:rPr>
        <w:t>5</w:t>
      </w:r>
      <w:r w:rsidRPr="00A453CD">
        <w:rPr>
          <w:rFonts w:ascii="Arial Narrow" w:hAnsi="Arial Narrow" w:cs="Arial"/>
          <w:b/>
          <w:bCs/>
          <w:sz w:val="24"/>
          <w:szCs w:val="24"/>
          <w:lang w:eastAsia="ar-SA"/>
        </w:rPr>
        <w:t xml:space="preserve"> (continuare)</w:t>
      </w:r>
    </w:p>
    <w:p w14:paraId="435E17AE"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0BBF41E9"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CONTINUT</w:t>
      </w:r>
    </w:p>
    <w:p w14:paraId="43503700" w14:textId="77777777" w:rsidR="00CB0600" w:rsidRPr="00A453CD" w:rsidRDefault="00CB0600" w:rsidP="00CB0600">
      <w:pPr>
        <w:tabs>
          <w:tab w:val="left" w:pos="1008"/>
          <w:tab w:val="left" w:pos="8388"/>
          <w:tab w:val="left" w:pos="9648"/>
        </w:tabs>
        <w:suppressAutoHyphens/>
        <w:spacing w:after="0" w:line="240" w:lineRule="auto"/>
        <w:ind w:left="468"/>
        <w:rPr>
          <w:rFonts w:ascii="Arial Narrow" w:hAnsi="Arial Narrow" w:cs="Arial"/>
          <w:sz w:val="24"/>
          <w:szCs w:val="24"/>
          <w:lang w:eastAsia="ar-SA"/>
        </w:rPr>
      </w:pP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775ACD0B" w14:textId="77777777" w:rsidR="00CB0600" w:rsidRPr="00A453CD" w:rsidRDefault="00CB0600" w:rsidP="00CB0600">
      <w:pPr>
        <w:tabs>
          <w:tab w:val="left" w:pos="1008"/>
          <w:tab w:val="left" w:pos="8388"/>
          <w:tab w:val="left" w:pos="9648"/>
        </w:tabs>
        <w:suppressAutoHyphens/>
        <w:spacing w:after="0" w:line="240" w:lineRule="auto"/>
        <w:ind w:left="360" w:hanging="360"/>
        <w:rPr>
          <w:rFonts w:ascii="Arial Narrow" w:hAnsi="Arial Narrow" w:cs="Arial"/>
          <w:sz w:val="24"/>
          <w:szCs w:val="24"/>
          <w:lang w:eastAsia="ar-SA"/>
        </w:rPr>
      </w:pPr>
      <w:r w:rsidRPr="00A453CD">
        <w:rPr>
          <w:rFonts w:ascii="Arial Narrow" w:hAnsi="Arial Narrow" w:cs="Arial"/>
          <w:sz w:val="24"/>
          <w:szCs w:val="24"/>
          <w:lang w:eastAsia="ar-SA"/>
        </w:rPr>
        <w:t>1.</w:t>
      </w:r>
      <w:r w:rsidRPr="00A453CD">
        <w:rPr>
          <w:rFonts w:ascii="Arial Narrow" w:hAnsi="Arial Narrow" w:cs="Arial"/>
          <w:sz w:val="24"/>
          <w:szCs w:val="24"/>
          <w:lang w:eastAsia="ar-SA"/>
        </w:rPr>
        <w:tab/>
        <w:t>Preambul</w:t>
      </w:r>
      <w:r w:rsidRPr="00A453CD">
        <w:rPr>
          <w:rFonts w:ascii="Arial Narrow" w:hAnsi="Arial Narrow" w:cs="Arial"/>
          <w:sz w:val="24"/>
          <w:szCs w:val="24"/>
          <w:lang w:eastAsia="ar-SA"/>
        </w:rPr>
        <w:tab/>
      </w:r>
    </w:p>
    <w:p w14:paraId="71791B39" w14:textId="77777777" w:rsidR="00CB0600" w:rsidRPr="00A453CD" w:rsidRDefault="00CB0600" w:rsidP="00CB0600">
      <w:pPr>
        <w:tabs>
          <w:tab w:val="left" w:pos="1008"/>
          <w:tab w:val="left" w:pos="8388"/>
          <w:tab w:val="left" w:pos="9648"/>
        </w:tabs>
        <w:suppressAutoHyphens/>
        <w:spacing w:after="0" w:line="240" w:lineRule="auto"/>
        <w:ind w:left="360" w:hanging="360"/>
        <w:rPr>
          <w:rFonts w:ascii="Arial Narrow" w:hAnsi="Arial Narrow" w:cs="Arial"/>
          <w:sz w:val="24"/>
          <w:szCs w:val="24"/>
          <w:lang w:eastAsia="ar-SA"/>
        </w:rPr>
      </w:pPr>
      <w:r w:rsidRPr="00A453CD">
        <w:rPr>
          <w:rFonts w:ascii="Arial Narrow" w:hAnsi="Arial Narrow" w:cs="Arial"/>
          <w:sz w:val="24"/>
          <w:szCs w:val="24"/>
          <w:lang w:eastAsia="ar-SA"/>
        </w:rPr>
        <w:t>2.</w:t>
      </w:r>
      <w:r w:rsidRPr="00A453CD">
        <w:rPr>
          <w:rFonts w:ascii="Arial Narrow" w:hAnsi="Arial Narrow" w:cs="Arial"/>
          <w:sz w:val="24"/>
          <w:szCs w:val="24"/>
          <w:lang w:eastAsia="ar-SA"/>
        </w:rPr>
        <w:tab/>
      </w:r>
      <w:proofErr w:type="spellStart"/>
      <w:r w:rsidRPr="00A453CD">
        <w:rPr>
          <w:rFonts w:ascii="Arial Narrow" w:hAnsi="Arial Narrow" w:cs="Arial"/>
          <w:sz w:val="24"/>
          <w:szCs w:val="24"/>
          <w:lang w:eastAsia="ar-SA"/>
        </w:rPr>
        <w:t>Justificari</w:t>
      </w:r>
      <w:proofErr w:type="spellEnd"/>
      <w:r w:rsidRPr="00A453CD">
        <w:rPr>
          <w:rFonts w:ascii="Arial Narrow" w:hAnsi="Arial Narrow" w:cs="Arial"/>
          <w:sz w:val="24"/>
          <w:szCs w:val="24"/>
          <w:lang w:eastAsia="ar-SA"/>
        </w:rPr>
        <w:tab/>
      </w:r>
    </w:p>
    <w:p w14:paraId="4E166034" w14:textId="77777777" w:rsidR="00CB0600" w:rsidRPr="00A453CD" w:rsidRDefault="00CB0600" w:rsidP="00CB0600">
      <w:pPr>
        <w:tabs>
          <w:tab w:val="left" w:pos="1008"/>
          <w:tab w:val="left" w:pos="8388"/>
          <w:tab w:val="left" w:pos="9648"/>
        </w:tabs>
        <w:suppressAutoHyphens/>
        <w:spacing w:after="0" w:line="240" w:lineRule="auto"/>
        <w:ind w:left="720" w:hanging="360"/>
        <w:rPr>
          <w:rFonts w:ascii="Arial Narrow" w:hAnsi="Arial Narrow" w:cs="Arial"/>
          <w:sz w:val="24"/>
          <w:szCs w:val="24"/>
          <w:lang w:eastAsia="ar-SA"/>
        </w:rPr>
      </w:pPr>
      <w:r w:rsidRPr="00A453CD">
        <w:rPr>
          <w:rFonts w:ascii="Arial Narrow" w:hAnsi="Arial Narrow" w:cs="Arial"/>
          <w:sz w:val="24"/>
          <w:szCs w:val="24"/>
          <w:lang w:eastAsia="ar-SA"/>
        </w:rPr>
        <w:t xml:space="preserve">2.1 </w:t>
      </w:r>
      <w:proofErr w:type="spellStart"/>
      <w:r w:rsidRPr="00A453CD">
        <w:rPr>
          <w:rFonts w:ascii="Arial Narrow" w:hAnsi="Arial Narrow" w:cs="Arial"/>
          <w:sz w:val="24"/>
          <w:szCs w:val="24"/>
          <w:lang w:eastAsia="ar-SA"/>
        </w:rPr>
        <w:t>Justificari</w:t>
      </w:r>
      <w:proofErr w:type="spellEnd"/>
      <w:r w:rsidRPr="00A453CD">
        <w:rPr>
          <w:rFonts w:ascii="Arial Narrow" w:hAnsi="Arial Narrow" w:cs="Arial"/>
          <w:sz w:val="24"/>
          <w:szCs w:val="24"/>
          <w:lang w:eastAsia="ar-SA"/>
        </w:rPr>
        <w:t xml:space="preserve"> tehnice</w:t>
      </w:r>
      <w:r w:rsidRPr="00A453CD">
        <w:rPr>
          <w:rFonts w:ascii="Arial Narrow" w:hAnsi="Arial Narrow" w:cs="Arial"/>
          <w:sz w:val="24"/>
          <w:szCs w:val="24"/>
          <w:lang w:eastAsia="ar-SA"/>
        </w:rPr>
        <w:tab/>
      </w:r>
    </w:p>
    <w:p w14:paraId="4B758687" w14:textId="77777777" w:rsidR="00CB0600" w:rsidRPr="00A453CD" w:rsidRDefault="00CB0600" w:rsidP="00CB0600">
      <w:pPr>
        <w:tabs>
          <w:tab w:val="left" w:pos="1008"/>
          <w:tab w:val="left" w:pos="8388"/>
          <w:tab w:val="left" w:pos="9648"/>
        </w:tabs>
        <w:suppressAutoHyphens/>
        <w:spacing w:after="0" w:line="240" w:lineRule="auto"/>
        <w:ind w:left="720" w:hanging="360"/>
        <w:rPr>
          <w:rFonts w:ascii="Arial Narrow" w:hAnsi="Arial Narrow" w:cs="Arial"/>
          <w:sz w:val="24"/>
          <w:szCs w:val="24"/>
          <w:lang w:eastAsia="ar-SA"/>
        </w:rPr>
      </w:pPr>
      <w:r w:rsidRPr="00A453CD">
        <w:rPr>
          <w:rFonts w:ascii="Arial Narrow" w:hAnsi="Arial Narrow" w:cs="Arial"/>
          <w:sz w:val="24"/>
          <w:szCs w:val="24"/>
          <w:lang w:eastAsia="ar-SA"/>
        </w:rPr>
        <w:t xml:space="preserve">2.2 </w:t>
      </w:r>
      <w:proofErr w:type="spellStart"/>
      <w:r w:rsidRPr="00A453CD">
        <w:rPr>
          <w:rFonts w:ascii="Arial Narrow" w:hAnsi="Arial Narrow" w:cs="Arial"/>
          <w:sz w:val="24"/>
          <w:szCs w:val="24"/>
          <w:lang w:eastAsia="ar-SA"/>
        </w:rPr>
        <w:t>Justificari</w:t>
      </w:r>
      <w:proofErr w:type="spellEnd"/>
      <w:r w:rsidRPr="00A453CD">
        <w:rPr>
          <w:rFonts w:ascii="Arial Narrow" w:hAnsi="Arial Narrow" w:cs="Arial"/>
          <w:sz w:val="24"/>
          <w:szCs w:val="24"/>
          <w:lang w:eastAsia="ar-SA"/>
        </w:rPr>
        <w:t xml:space="preserve"> financiare</w:t>
      </w:r>
      <w:r w:rsidRPr="00A453CD">
        <w:rPr>
          <w:rFonts w:ascii="Arial Narrow" w:hAnsi="Arial Narrow" w:cs="Arial"/>
          <w:sz w:val="24"/>
          <w:szCs w:val="24"/>
          <w:lang w:eastAsia="ar-SA"/>
        </w:rPr>
        <w:tab/>
      </w:r>
    </w:p>
    <w:p w14:paraId="76B6C880" w14:textId="77777777" w:rsidR="00CB0600" w:rsidRPr="00A453CD" w:rsidRDefault="00CB0600" w:rsidP="00CB0600">
      <w:pPr>
        <w:tabs>
          <w:tab w:val="left" w:pos="1008"/>
          <w:tab w:val="left" w:pos="8388"/>
          <w:tab w:val="left" w:pos="9648"/>
        </w:tabs>
        <w:suppressAutoHyphens/>
        <w:spacing w:after="0" w:line="240" w:lineRule="auto"/>
        <w:ind w:left="360" w:hanging="360"/>
        <w:rPr>
          <w:rFonts w:ascii="Arial Narrow" w:hAnsi="Arial Narrow" w:cs="Arial"/>
          <w:sz w:val="24"/>
          <w:szCs w:val="24"/>
          <w:lang w:eastAsia="ar-SA"/>
        </w:rPr>
      </w:pPr>
      <w:r w:rsidRPr="00A453CD">
        <w:rPr>
          <w:rFonts w:ascii="Arial Narrow" w:hAnsi="Arial Narrow" w:cs="Arial"/>
          <w:sz w:val="24"/>
          <w:szCs w:val="24"/>
          <w:lang w:eastAsia="ar-SA"/>
        </w:rPr>
        <w:t>3.</w:t>
      </w:r>
      <w:r w:rsidRPr="00A453CD">
        <w:rPr>
          <w:rFonts w:ascii="Arial Narrow" w:hAnsi="Arial Narrow" w:cs="Arial"/>
          <w:sz w:val="24"/>
          <w:szCs w:val="24"/>
          <w:lang w:eastAsia="ar-SA"/>
        </w:rPr>
        <w:tab/>
        <w:t xml:space="preserve">Listele de </w:t>
      </w:r>
      <w:proofErr w:type="spellStart"/>
      <w:r w:rsidRPr="00A453CD">
        <w:rPr>
          <w:rFonts w:ascii="Arial Narrow" w:hAnsi="Arial Narrow" w:cs="Arial"/>
          <w:sz w:val="24"/>
          <w:szCs w:val="24"/>
          <w:lang w:eastAsia="ar-SA"/>
        </w:rPr>
        <w:t>cantitati</w:t>
      </w:r>
      <w:proofErr w:type="spellEnd"/>
      <w:r w:rsidRPr="00A453CD">
        <w:rPr>
          <w:rFonts w:ascii="Arial Narrow" w:hAnsi="Arial Narrow" w:cs="Arial"/>
          <w:sz w:val="24"/>
          <w:szCs w:val="24"/>
          <w:lang w:eastAsia="ar-SA"/>
        </w:rPr>
        <w:t xml:space="preserve"> referitoare la aceasta N.C.S./N.R.</w:t>
      </w:r>
      <w:r w:rsidRPr="00A453CD">
        <w:rPr>
          <w:rFonts w:ascii="Arial Narrow" w:hAnsi="Arial Narrow" w:cs="Arial"/>
          <w:sz w:val="24"/>
          <w:szCs w:val="24"/>
          <w:lang w:eastAsia="ar-SA"/>
        </w:rPr>
        <w:tab/>
      </w:r>
    </w:p>
    <w:p w14:paraId="5D36C013" w14:textId="77777777" w:rsidR="00CB0600" w:rsidRPr="00A453CD" w:rsidRDefault="00CB0600" w:rsidP="00CB0600">
      <w:pPr>
        <w:tabs>
          <w:tab w:val="left" w:pos="1008"/>
          <w:tab w:val="left" w:pos="8388"/>
          <w:tab w:val="left" w:pos="9648"/>
        </w:tabs>
        <w:suppressAutoHyphens/>
        <w:spacing w:after="0" w:line="240" w:lineRule="auto"/>
        <w:ind w:left="360" w:hanging="360"/>
        <w:rPr>
          <w:rFonts w:ascii="Arial Narrow" w:hAnsi="Arial Narrow" w:cs="Arial"/>
          <w:sz w:val="24"/>
          <w:szCs w:val="24"/>
          <w:lang w:eastAsia="ar-SA"/>
        </w:rPr>
      </w:pPr>
      <w:r w:rsidRPr="00A453CD">
        <w:rPr>
          <w:rFonts w:ascii="Arial Narrow" w:hAnsi="Arial Narrow" w:cs="Arial"/>
          <w:sz w:val="24"/>
          <w:szCs w:val="24"/>
          <w:lang w:eastAsia="ar-SA"/>
        </w:rPr>
        <w:t>4.</w:t>
      </w:r>
      <w:r w:rsidRPr="00A453CD">
        <w:rPr>
          <w:rFonts w:ascii="Arial Narrow" w:hAnsi="Arial Narrow" w:cs="Arial"/>
          <w:sz w:val="24"/>
          <w:szCs w:val="24"/>
          <w:lang w:eastAsia="ar-SA"/>
        </w:rPr>
        <w:tab/>
      </w:r>
      <w:proofErr w:type="spellStart"/>
      <w:r w:rsidRPr="00A453CD">
        <w:rPr>
          <w:rFonts w:ascii="Arial Narrow" w:hAnsi="Arial Narrow" w:cs="Arial"/>
          <w:sz w:val="24"/>
          <w:szCs w:val="24"/>
          <w:lang w:eastAsia="ar-SA"/>
        </w:rPr>
        <w:t>Balanta</w:t>
      </w:r>
      <w:proofErr w:type="spellEnd"/>
      <w:r w:rsidRPr="00A453CD">
        <w:rPr>
          <w:rFonts w:ascii="Arial Narrow" w:hAnsi="Arial Narrow" w:cs="Arial"/>
          <w:sz w:val="24"/>
          <w:szCs w:val="24"/>
          <w:lang w:eastAsia="ar-SA"/>
        </w:rPr>
        <w:t xml:space="preserve"> N.C.S./N.R. pe Contract</w:t>
      </w:r>
      <w:r w:rsidRPr="00A453CD">
        <w:rPr>
          <w:rFonts w:ascii="Arial Narrow" w:hAnsi="Arial Narrow" w:cs="Arial"/>
          <w:sz w:val="24"/>
          <w:szCs w:val="24"/>
          <w:lang w:eastAsia="ar-SA"/>
        </w:rPr>
        <w:tab/>
      </w:r>
    </w:p>
    <w:p w14:paraId="18737032" w14:textId="77777777" w:rsidR="00CB0600" w:rsidRPr="00A453CD" w:rsidRDefault="00CB0600" w:rsidP="00CB0600">
      <w:pPr>
        <w:tabs>
          <w:tab w:val="left" w:pos="1008"/>
          <w:tab w:val="left" w:pos="8388"/>
          <w:tab w:val="left" w:pos="9648"/>
        </w:tabs>
        <w:suppressAutoHyphens/>
        <w:spacing w:after="0" w:line="240" w:lineRule="auto"/>
        <w:ind w:left="360" w:hanging="360"/>
        <w:rPr>
          <w:rFonts w:ascii="Arial Narrow" w:hAnsi="Arial Narrow" w:cs="Arial"/>
          <w:sz w:val="24"/>
          <w:szCs w:val="24"/>
          <w:lang w:eastAsia="ar-SA"/>
        </w:rPr>
      </w:pPr>
      <w:r w:rsidRPr="00A453CD">
        <w:rPr>
          <w:rFonts w:ascii="Arial Narrow" w:hAnsi="Arial Narrow" w:cs="Arial"/>
          <w:sz w:val="24"/>
          <w:szCs w:val="24"/>
          <w:lang w:eastAsia="ar-SA"/>
        </w:rPr>
        <w:t>5.</w:t>
      </w:r>
      <w:r w:rsidRPr="00A453CD">
        <w:rPr>
          <w:rFonts w:ascii="Arial Narrow" w:hAnsi="Arial Narrow" w:cs="Arial"/>
          <w:sz w:val="24"/>
          <w:szCs w:val="24"/>
          <w:lang w:eastAsia="ar-SA"/>
        </w:rPr>
        <w:tab/>
        <w:t>Corespondenta relevanta</w:t>
      </w:r>
      <w:r w:rsidRPr="00A453CD">
        <w:rPr>
          <w:rFonts w:ascii="Arial Narrow" w:hAnsi="Arial Narrow" w:cs="Arial"/>
          <w:sz w:val="24"/>
          <w:szCs w:val="24"/>
          <w:lang w:eastAsia="ar-SA"/>
        </w:rPr>
        <w:tab/>
      </w:r>
    </w:p>
    <w:p w14:paraId="1FA3F918" w14:textId="77777777" w:rsidR="00CB0600" w:rsidRPr="00A453CD" w:rsidRDefault="00CB0600" w:rsidP="00CB0600">
      <w:pPr>
        <w:tabs>
          <w:tab w:val="left" w:pos="1008"/>
          <w:tab w:val="left" w:pos="8388"/>
          <w:tab w:val="left" w:pos="9648"/>
        </w:tabs>
        <w:suppressAutoHyphens/>
        <w:spacing w:after="0" w:line="240" w:lineRule="auto"/>
        <w:ind w:left="468"/>
        <w:rPr>
          <w:rFonts w:ascii="Arial Narrow" w:hAnsi="Arial Narrow" w:cs="Arial"/>
          <w:sz w:val="24"/>
          <w:szCs w:val="24"/>
          <w:lang w:eastAsia="ar-SA"/>
        </w:rPr>
      </w:pPr>
      <w:r w:rsidRPr="00A453CD">
        <w:rPr>
          <w:rFonts w:ascii="Arial Narrow" w:hAnsi="Arial Narrow" w:cs="Arial"/>
          <w:sz w:val="24"/>
          <w:szCs w:val="24"/>
          <w:lang w:eastAsia="ar-SA"/>
        </w:rPr>
        <w:tab/>
      </w:r>
      <w:r w:rsidRPr="00A453CD">
        <w:rPr>
          <w:rFonts w:ascii="Arial Narrow" w:hAnsi="Arial Narrow" w:cs="Arial"/>
          <w:sz w:val="24"/>
          <w:szCs w:val="24"/>
          <w:lang w:eastAsia="ar-SA"/>
        </w:rPr>
        <w:tab/>
      </w:r>
    </w:p>
    <w:p w14:paraId="7097D9C5" w14:textId="77777777" w:rsidR="00CB0600" w:rsidRPr="00A453CD" w:rsidRDefault="00CB0600">
      <w:pPr>
        <w:numPr>
          <w:ilvl w:val="0"/>
          <w:numId w:val="73"/>
        </w:numPr>
        <w:tabs>
          <w:tab w:val="left" w:pos="0"/>
          <w:tab w:val="left" w:pos="360"/>
          <w:tab w:val="right" w:pos="9406"/>
        </w:tabs>
        <w:suppressAutoHyphens/>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Preambul</w:t>
      </w:r>
    </w:p>
    <w:p w14:paraId="0C8A426C" w14:textId="77777777" w:rsidR="00CB0600" w:rsidRPr="00A453CD" w:rsidRDefault="00CB0600" w:rsidP="00CB0600">
      <w:pPr>
        <w:tabs>
          <w:tab w:val="left" w:pos="360"/>
        </w:tabs>
        <w:suppressAutoHyphens/>
        <w:spacing w:after="0" w:line="240" w:lineRule="auto"/>
        <w:ind w:left="360" w:hanging="360"/>
        <w:rPr>
          <w:rFonts w:ascii="Arial Narrow" w:hAnsi="Arial Narrow" w:cs="Arial"/>
          <w:sz w:val="24"/>
          <w:szCs w:val="24"/>
          <w:lang w:eastAsia="ar-SA"/>
        </w:rPr>
      </w:pPr>
    </w:p>
    <w:p w14:paraId="2F22D36C"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Pe parcursul </w:t>
      </w:r>
      <w:proofErr w:type="spellStart"/>
      <w:r w:rsidRPr="00A453CD">
        <w:rPr>
          <w:rFonts w:ascii="Arial Narrow" w:hAnsi="Arial Narrow" w:cs="Arial"/>
          <w:sz w:val="24"/>
          <w:szCs w:val="24"/>
          <w:lang w:eastAsia="ar-SA"/>
        </w:rPr>
        <w:t>executarii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la obiectivul de </w:t>
      </w:r>
      <w:proofErr w:type="spellStart"/>
      <w:r w:rsidRPr="00A453CD">
        <w:rPr>
          <w:rFonts w:ascii="Arial Narrow" w:hAnsi="Arial Narrow" w:cs="Arial"/>
          <w:sz w:val="24"/>
          <w:szCs w:val="24"/>
          <w:lang w:eastAsia="ar-SA"/>
        </w:rPr>
        <w:t>investitii</w:t>
      </w:r>
      <w:proofErr w:type="spellEnd"/>
      <w:r w:rsidRPr="00A453CD">
        <w:rPr>
          <w:rFonts w:ascii="Arial Narrow" w:hAnsi="Arial Narrow" w:cs="Arial"/>
          <w:sz w:val="24"/>
          <w:szCs w:val="24"/>
          <w:lang w:eastAsia="ar-SA"/>
        </w:rPr>
        <w:t xml:space="preserve">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 ca urmare a </w:t>
      </w:r>
      <w:proofErr w:type="spellStart"/>
      <w:r w:rsidRPr="00A453CD">
        <w:rPr>
          <w:rFonts w:ascii="Arial Narrow" w:hAnsi="Arial Narrow" w:cs="Arial"/>
          <w:sz w:val="24"/>
          <w:szCs w:val="24"/>
          <w:lang w:eastAsia="ar-SA"/>
        </w:rPr>
        <w:t>verificarii</w:t>
      </w:r>
      <w:proofErr w:type="spellEnd"/>
      <w:r w:rsidRPr="00A453CD">
        <w:rPr>
          <w:rFonts w:ascii="Arial Narrow" w:hAnsi="Arial Narrow" w:cs="Arial"/>
          <w:sz w:val="24"/>
          <w:szCs w:val="24"/>
          <w:lang w:eastAsia="ar-SA"/>
        </w:rPr>
        <w:t xml:space="preserve"> efectuate in data de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la obiectul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aflat in faza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s-au constatat </w:t>
      </w:r>
      <w:proofErr w:type="spellStart"/>
      <w:r w:rsidRPr="00A453CD">
        <w:rPr>
          <w:rFonts w:ascii="Arial Narrow" w:hAnsi="Arial Narrow" w:cs="Arial"/>
          <w:sz w:val="24"/>
          <w:szCs w:val="24"/>
          <w:lang w:eastAsia="ar-SA"/>
        </w:rPr>
        <w:t>urmatoarele</w:t>
      </w:r>
      <w:proofErr w:type="spellEnd"/>
      <w:r w:rsidRPr="00A453CD">
        <w:rPr>
          <w:rFonts w:ascii="Arial Narrow" w:hAnsi="Arial Narrow" w:cs="Arial"/>
          <w:sz w:val="24"/>
          <w:szCs w:val="24"/>
          <w:lang w:eastAsia="ar-SA"/>
        </w:rPr>
        <w:t xml:space="preserve"> aspecte:</w:t>
      </w:r>
    </w:p>
    <w:p w14:paraId="661593D3"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p>
    <w:p w14:paraId="64D4EB54"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{Descrierea exacta a </w:t>
      </w:r>
      <w:proofErr w:type="spellStart"/>
      <w:r w:rsidRPr="00A453CD">
        <w:rPr>
          <w:rFonts w:ascii="Arial Narrow" w:hAnsi="Arial Narrow" w:cs="Arial"/>
          <w:sz w:val="24"/>
          <w:szCs w:val="24"/>
          <w:lang w:eastAsia="ar-SA"/>
        </w:rPr>
        <w:t>situatiei</w:t>
      </w:r>
      <w:proofErr w:type="spellEnd"/>
      <w:r w:rsidRPr="00A453CD">
        <w:rPr>
          <w:rFonts w:ascii="Arial Narrow" w:hAnsi="Arial Narrow" w:cs="Arial"/>
          <w:sz w:val="24"/>
          <w:szCs w:val="24"/>
          <w:lang w:eastAsia="ar-SA"/>
        </w:rPr>
        <w:t xml:space="preserve"> constatate, referitoare la neconcordanta dintre </w:t>
      </w:r>
      <w:proofErr w:type="spellStart"/>
      <w:r w:rsidRPr="00A453CD">
        <w:rPr>
          <w:rFonts w:ascii="Arial Narrow" w:hAnsi="Arial Narrow" w:cs="Arial"/>
          <w:sz w:val="24"/>
          <w:szCs w:val="24"/>
          <w:lang w:eastAsia="ar-SA"/>
        </w:rPr>
        <w:t>documentatia</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intocmita</w:t>
      </w:r>
      <w:proofErr w:type="spellEnd"/>
      <w:r w:rsidRPr="00A453CD">
        <w:rPr>
          <w:rFonts w:ascii="Arial Narrow" w:hAnsi="Arial Narrow" w:cs="Arial"/>
          <w:sz w:val="24"/>
          <w:szCs w:val="24"/>
          <w:lang w:eastAsia="ar-SA"/>
        </w:rPr>
        <w:t xml:space="preserve"> si </w:t>
      </w:r>
      <w:proofErr w:type="spellStart"/>
      <w:r w:rsidRPr="00A453CD">
        <w:rPr>
          <w:rFonts w:ascii="Arial Narrow" w:hAnsi="Arial Narrow" w:cs="Arial"/>
          <w:sz w:val="24"/>
          <w:szCs w:val="24"/>
          <w:lang w:eastAsia="ar-SA"/>
        </w:rPr>
        <w:t>situatia</w:t>
      </w:r>
      <w:proofErr w:type="spellEnd"/>
      <w:r w:rsidRPr="00A453CD">
        <w:rPr>
          <w:rFonts w:ascii="Arial Narrow" w:hAnsi="Arial Narrow" w:cs="Arial"/>
          <w:sz w:val="24"/>
          <w:szCs w:val="24"/>
          <w:lang w:eastAsia="ar-SA"/>
        </w:rPr>
        <w:t xml:space="preserve"> reala din teren, </w:t>
      </w:r>
      <w:proofErr w:type="spellStart"/>
      <w:r w:rsidRPr="00A453CD">
        <w:rPr>
          <w:rFonts w:ascii="Arial Narrow" w:hAnsi="Arial Narrow" w:cs="Arial"/>
          <w:sz w:val="24"/>
          <w:szCs w:val="24"/>
          <w:lang w:eastAsia="ar-SA"/>
        </w:rPr>
        <w:t>modificari</w:t>
      </w:r>
      <w:proofErr w:type="spellEnd"/>
      <w:r w:rsidRPr="00A453CD">
        <w:rPr>
          <w:rFonts w:ascii="Arial Narrow" w:hAnsi="Arial Narrow" w:cs="Arial"/>
          <w:sz w:val="24"/>
          <w:szCs w:val="24"/>
          <w:lang w:eastAsia="ar-SA"/>
        </w:rPr>
        <w:t xml:space="preserve"> geo-morfologice ale terenului, obstacole </w:t>
      </w:r>
      <w:proofErr w:type="spellStart"/>
      <w:r w:rsidRPr="00A453CD">
        <w:rPr>
          <w:rFonts w:ascii="Arial Narrow" w:hAnsi="Arial Narrow" w:cs="Arial"/>
          <w:sz w:val="24"/>
          <w:szCs w:val="24"/>
          <w:lang w:eastAsia="ar-SA"/>
        </w:rPr>
        <w:t>neprevazute</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intalnite</w:t>
      </w:r>
      <w:proofErr w:type="spellEnd"/>
      <w:r w:rsidRPr="00A453CD">
        <w:rPr>
          <w:rFonts w:ascii="Arial Narrow" w:hAnsi="Arial Narrow" w:cs="Arial"/>
          <w:sz w:val="24"/>
          <w:szCs w:val="24"/>
          <w:lang w:eastAsia="ar-SA"/>
        </w:rPr>
        <w:t>, etc.}</w:t>
      </w:r>
    </w:p>
    <w:p w14:paraId="5754E203"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p>
    <w:p w14:paraId="6E6F6787"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Urmare a celor constatate, au fost </w:t>
      </w:r>
      <w:proofErr w:type="spellStart"/>
      <w:r w:rsidRPr="00A453CD">
        <w:rPr>
          <w:rFonts w:ascii="Arial Narrow" w:hAnsi="Arial Narrow" w:cs="Arial"/>
          <w:sz w:val="24"/>
          <w:szCs w:val="24"/>
          <w:lang w:eastAsia="ar-SA"/>
        </w:rPr>
        <w:t>convocati</w:t>
      </w:r>
      <w:proofErr w:type="spellEnd"/>
      <w:r w:rsidRPr="00A453CD">
        <w:rPr>
          <w:rFonts w:ascii="Arial Narrow" w:hAnsi="Arial Narrow" w:cs="Arial"/>
          <w:sz w:val="24"/>
          <w:szCs w:val="24"/>
          <w:lang w:eastAsia="ar-SA"/>
        </w:rPr>
        <w:t xml:space="preserve"> pe data de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reprezentantii</w:t>
      </w:r>
      <w:proofErr w:type="spellEnd"/>
      <w:r w:rsidRPr="00A453CD">
        <w:rPr>
          <w:rFonts w:ascii="Arial Narrow" w:hAnsi="Arial Narrow" w:cs="Arial"/>
          <w:sz w:val="24"/>
          <w:szCs w:val="24"/>
          <w:lang w:eastAsia="ar-SA"/>
        </w:rPr>
        <w:t xml:space="preserve"> proiectantului, constructorului si beneficiarului.</w:t>
      </w:r>
    </w:p>
    <w:p w14:paraId="42E38919"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p>
    <w:p w14:paraId="2E0F6305"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In urma analizei la fata locului a </w:t>
      </w:r>
      <w:proofErr w:type="spellStart"/>
      <w:r w:rsidRPr="00A453CD">
        <w:rPr>
          <w:rFonts w:ascii="Arial Narrow" w:hAnsi="Arial Narrow" w:cs="Arial"/>
          <w:sz w:val="24"/>
          <w:szCs w:val="24"/>
          <w:lang w:eastAsia="ar-SA"/>
        </w:rPr>
        <w:t>situatiei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aparute</w:t>
      </w:r>
      <w:proofErr w:type="spellEnd"/>
      <w:r w:rsidRPr="00A453CD">
        <w:rPr>
          <w:rFonts w:ascii="Arial Narrow" w:hAnsi="Arial Narrow" w:cs="Arial"/>
          <w:sz w:val="24"/>
          <w:szCs w:val="24"/>
          <w:lang w:eastAsia="ar-SA"/>
        </w:rPr>
        <w:t xml:space="preserve"> s-a convenit de comun acord ca, in urma analizei </w:t>
      </w:r>
      <w:proofErr w:type="spellStart"/>
      <w:r w:rsidRPr="00A453CD">
        <w:rPr>
          <w:rFonts w:ascii="Arial Narrow" w:hAnsi="Arial Narrow" w:cs="Arial"/>
          <w:sz w:val="24"/>
          <w:szCs w:val="24"/>
          <w:lang w:eastAsia="ar-SA"/>
        </w:rPr>
        <w:t>tehnico</w:t>
      </w:r>
      <w:proofErr w:type="spellEnd"/>
      <w:r w:rsidRPr="00A453CD">
        <w:rPr>
          <w:rFonts w:ascii="Arial Narrow" w:hAnsi="Arial Narrow" w:cs="Arial"/>
          <w:sz w:val="24"/>
          <w:szCs w:val="24"/>
          <w:lang w:eastAsia="ar-SA"/>
        </w:rPr>
        <w:t xml:space="preserve">-economice </w:t>
      </w:r>
      <w:proofErr w:type="spellStart"/>
      <w:r w:rsidRPr="00A453CD">
        <w:rPr>
          <w:rFonts w:ascii="Arial Narrow" w:hAnsi="Arial Narrow" w:cs="Arial"/>
          <w:sz w:val="24"/>
          <w:szCs w:val="24"/>
          <w:lang w:eastAsia="ar-SA"/>
        </w:rPr>
        <w:t>facute</w:t>
      </w:r>
      <w:proofErr w:type="spellEnd"/>
      <w:r w:rsidRPr="00A453CD">
        <w:rPr>
          <w:rFonts w:ascii="Arial Narrow" w:hAnsi="Arial Narrow" w:cs="Arial"/>
          <w:sz w:val="24"/>
          <w:szCs w:val="24"/>
          <w:lang w:eastAsia="ar-SA"/>
        </w:rPr>
        <w:t xml:space="preserve"> de proiectantul </w:t>
      </w:r>
      <w:proofErr w:type="spellStart"/>
      <w:r w:rsidRPr="00A453CD">
        <w:rPr>
          <w:rFonts w:ascii="Arial Narrow" w:hAnsi="Arial Narrow" w:cs="Arial"/>
          <w:sz w:val="24"/>
          <w:szCs w:val="24"/>
          <w:lang w:eastAsia="ar-SA"/>
        </w:rPr>
        <w:t>lucrarii</w:t>
      </w:r>
      <w:proofErr w:type="spellEnd"/>
      <w:r w:rsidRPr="00A453CD">
        <w:rPr>
          <w:rFonts w:ascii="Arial Narrow" w:hAnsi="Arial Narrow" w:cs="Arial"/>
          <w:sz w:val="24"/>
          <w:szCs w:val="24"/>
          <w:lang w:eastAsia="ar-SA"/>
        </w:rPr>
        <w:t xml:space="preserve"> asupra celor constatate, acesta va emite o </w:t>
      </w:r>
      <w:proofErr w:type="spellStart"/>
      <w:r w:rsidRPr="00A453CD">
        <w:rPr>
          <w:rFonts w:ascii="Arial Narrow" w:hAnsi="Arial Narrow" w:cs="Arial"/>
          <w:sz w:val="24"/>
          <w:szCs w:val="24"/>
          <w:lang w:eastAsia="ar-SA"/>
        </w:rPr>
        <w:t>Dispozitie</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pentru rezolvarea </w:t>
      </w:r>
      <w:proofErr w:type="spellStart"/>
      <w:r w:rsidRPr="00A453CD">
        <w:rPr>
          <w:rFonts w:ascii="Arial Narrow" w:hAnsi="Arial Narrow" w:cs="Arial"/>
          <w:sz w:val="24"/>
          <w:szCs w:val="24"/>
          <w:lang w:eastAsia="ar-SA"/>
        </w:rPr>
        <w:t>situatiei</w:t>
      </w:r>
      <w:proofErr w:type="spellEnd"/>
      <w:r w:rsidRPr="00A453CD">
        <w:rPr>
          <w:rFonts w:ascii="Arial Narrow" w:hAnsi="Arial Narrow" w:cs="Arial"/>
          <w:sz w:val="24"/>
          <w:szCs w:val="24"/>
          <w:lang w:eastAsia="ar-SA"/>
        </w:rPr>
        <w:t>.</w:t>
      </w:r>
    </w:p>
    <w:p w14:paraId="1F566F9D"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p>
    <w:p w14:paraId="5204A7BC" w14:textId="77777777" w:rsidR="00CB0600" w:rsidRPr="00A453CD" w:rsidRDefault="00CB0600" w:rsidP="00CB0600">
      <w:pPr>
        <w:tabs>
          <w:tab w:val="left" w:pos="180"/>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La data de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a fost emisa </w:t>
      </w:r>
      <w:proofErr w:type="spellStart"/>
      <w:r w:rsidRPr="00A453CD">
        <w:rPr>
          <w:rFonts w:ascii="Arial Narrow" w:hAnsi="Arial Narrow" w:cs="Arial"/>
          <w:sz w:val="24"/>
          <w:szCs w:val="24"/>
          <w:lang w:eastAsia="ar-SA"/>
        </w:rPr>
        <w:t>Dispozitia</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nr.</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 xml:space="preserve"> in urma </w:t>
      </w:r>
      <w:proofErr w:type="spellStart"/>
      <w:r w:rsidRPr="00A453CD">
        <w:rPr>
          <w:rFonts w:ascii="Arial Narrow" w:hAnsi="Arial Narrow" w:cs="Arial"/>
          <w:sz w:val="24"/>
          <w:szCs w:val="24"/>
          <w:lang w:eastAsia="ar-SA"/>
        </w:rPr>
        <w:t>careia</w:t>
      </w:r>
      <w:proofErr w:type="spellEnd"/>
      <w:r w:rsidRPr="00A453CD">
        <w:rPr>
          <w:rFonts w:ascii="Arial Narrow" w:hAnsi="Arial Narrow" w:cs="Arial"/>
          <w:sz w:val="24"/>
          <w:szCs w:val="24"/>
          <w:lang w:eastAsia="ar-SA"/>
        </w:rPr>
        <w:t xml:space="preserve"> s-a </w:t>
      </w: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 xml:space="preserve"> Nota de Comanda Suplimentara/Nota de </w:t>
      </w:r>
      <w:proofErr w:type="spellStart"/>
      <w:r w:rsidRPr="00A453CD">
        <w:rPr>
          <w:rFonts w:ascii="Arial Narrow" w:hAnsi="Arial Narrow" w:cs="Arial"/>
          <w:sz w:val="24"/>
          <w:szCs w:val="24"/>
          <w:lang w:eastAsia="ar-SA"/>
        </w:rPr>
        <w:t>Renuntare</w:t>
      </w:r>
      <w:proofErr w:type="spellEnd"/>
      <w:r w:rsidRPr="00A453CD">
        <w:rPr>
          <w:rFonts w:ascii="Arial Narrow" w:hAnsi="Arial Narrow" w:cs="Arial"/>
          <w:sz w:val="24"/>
          <w:szCs w:val="24"/>
          <w:lang w:eastAsia="ar-SA"/>
        </w:rPr>
        <w:t xml:space="preserve"> nr.</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w:t>
      </w:r>
    </w:p>
    <w:p w14:paraId="17A3BF00"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p>
    <w:p w14:paraId="7FE32575"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b/>
          <w:bCs/>
          <w:sz w:val="24"/>
          <w:szCs w:val="24"/>
          <w:lang w:eastAsia="ar-SA"/>
        </w:rPr>
      </w:pPr>
    </w:p>
    <w:p w14:paraId="4820FE20"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b/>
          <w:bCs/>
          <w:sz w:val="24"/>
          <w:szCs w:val="24"/>
          <w:lang w:eastAsia="ar-SA"/>
        </w:rPr>
      </w:pPr>
      <w:r w:rsidRPr="00A453CD">
        <w:rPr>
          <w:rFonts w:ascii="Arial Narrow" w:hAnsi="Arial Narrow" w:cs="Arial"/>
          <w:b/>
          <w:bCs/>
          <w:sz w:val="24"/>
          <w:szCs w:val="24"/>
          <w:lang w:eastAsia="ar-SA"/>
        </w:rPr>
        <w:t>2.Justificari</w:t>
      </w:r>
    </w:p>
    <w:p w14:paraId="34C1FEF2"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p>
    <w:p w14:paraId="115E6448"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r w:rsidRPr="00A453CD">
        <w:rPr>
          <w:rFonts w:ascii="Arial Narrow" w:hAnsi="Arial Narrow" w:cs="Arial"/>
          <w:sz w:val="24"/>
          <w:szCs w:val="24"/>
          <w:lang w:eastAsia="ar-SA"/>
        </w:rPr>
        <w:t xml:space="preserve">2.1 </w:t>
      </w:r>
      <w:proofErr w:type="spellStart"/>
      <w:r w:rsidRPr="00A453CD">
        <w:rPr>
          <w:rFonts w:ascii="Arial Narrow" w:hAnsi="Arial Narrow" w:cs="Arial"/>
          <w:sz w:val="24"/>
          <w:szCs w:val="24"/>
          <w:lang w:eastAsia="ar-SA"/>
        </w:rPr>
        <w:t>Justificari</w:t>
      </w:r>
      <w:proofErr w:type="spellEnd"/>
      <w:r w:rsidRPr="00A453CD">
        <w:rPr>
          <w:rFonts w:ascii="Arial Narrow" w:hAnsi="Arial Narrow" w:cs="Arial"/>
          <w:sz w:val="24"/>
          <w:szCs w:val="24"/>
          <w:lang w:eastAsia="ar-SA"/>
        </w:rPr>
        <w:t xml:space="preserve"> tehnice</w:t>
      </w:r>
    </w:p>
    <w:p w14:paraId="6D39D3E1"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p>
    <w:p w14:paraId="5E8241A4"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r w:rsidRPr="00A453CD">
        <w:rPr>
          <w:rFonts w:ascii="Arial Narrow" w:hAnsi="Arial Narrow" w:cs="Arial"/>
          <w:sz w:val="24"/>
          <w:szCs w:val="24"/>
          <w:lang w:eastAsia="ar-SA"/>
        </w:rPr>
        <w:t xml:space="preserve">{Se introduc datele cuprinse in Nota de Constatare si Minuta </w:t>
      </w:r>
      <w:proofErr w:type="spellStart"/>
      <w:r w:rsidRPr="00A453CD">
        <w:rPr>
          <w:rFonts w:ascii="Arial Narrow" w:hAnsi="Arial Narrow" w:cs="Arial"/>
          <w:sz w:val="24"/>
          <w:szCs w:val="24"/>
          <w:lang w:eastAsia="ar-SA"/>
        </w:rPr>
        <w:t>intalnirii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intocmite</w:t>
      </w:r>
      <w:proofErr w:type="spellEnd"/>
      <w:r w:rsidRPr="00A453CD">
        <w:rPr>
          <w:rFonts w:ascii="Arial Narrow" w:hAnsi="Arial Narrow" w:cs="Arial"/>
          <w:sz w:val="24"/>
          <w:szCs w:val="24"/>
          <w:lang w:eastAsia="ar-SA"/>
        </w:rPr>
        <w:t xml:space="preserve"> la fata locului in urma </w:t>
      </w:r>
      <w:proofErr w:type="spellStart"/>
      <w:r w:rsidRPr="00A453CD">
        <w:rPr>
          <w:rFonts w:ascii="Arial Narrow" w:hAnsi="Arial Narrow" w:cs="Arial"/>
          <w:sz w:val="24"/>
          <w:szCs w:val="24"/>
          <w:lang w:eastAsia="ar-SA"/>
        </w:rPr>
        <w:t>aparitiei</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situatiei</w:t>
      </w:r>
      <w:proofErr w:type="spellEnd"/>
      <w:r w:rsidRPr="00A453CD">
        <w:rPr>
          <w:rFonts w:ascii="Arial Narrow" w:hAnsi="Arial Narrow" w:cs="Arial"/>
          <w:sz w:val="24"/>
          <w:szCs w:val="24"/>
          <w:lang w:eastAsia="ar-SA"/>
        </w:rPr>
        <w:t xml:space="preserve"> create si propunerile tehnice de rezolvare stabilite de proiectant si acceptate de beneficiar}</w:t>
      </w:r>
    </w:p>
    <w:p w14:paraId="461D27CA"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p>
    <w:p w14:paraId="678C49D8"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r w:rsidRPr="00A453CD">
        <w:rPr>
          <w:rFonts w:ascii="Arial Narrow" w:hAnsi="Arial Narrow" w:cs="Arial"/>
          <w:sz w:val="24"/>
          <w:szCs w:val="24"/>
          <w:lang w:eastAsia="ar-SA"/>
        </w:rPr>
        <w:t xml:space="preserve">2.2 </w:t>
      </w:r>
      <w:proofErr w:type="spellStart"/>
      <w:r w:rsidRPr="00A453CD">
        <w:rPr>
          <w:rFonts w:ascii="Arial Narrow" w:hAnsi="Arial Narrow" w:cs="Arial"/>
          <w:sz w:val="24"/>
          <w:szCs w:val="24"/>
          <w:lang w:eastAsia="ar-SA"/>
        </w:rPr>
        <w:t>Justificari</w:t>
      </w:r>
      <w:proofErr w:type="spellEnd"/>
      <w:r w:rsidRPr="00A453CD">
        <w:rPr>
          <w:rFonts w:ascii="Arial Narrow" w:hAnsi="Arial Narrow" w:cs="Arial"/>
          <w:sz w:val="24"/>
          <w:szCs w:val="24"/>
          <w:lang w:eastAsia="ar-SA"/>
        </w:rPr>
        <w:t xml:space="preserve"> financiare</w:t>
      </w:r>
    </w:p>
    <w:p w14:paraId="0BF9DF07" w14:textId="77777777" w:rsidR="00CB0600" w:rsidRPr="00A453CD" w:rsidRDefault="00CB0600" w:rsidP="00CB0600">
      <w:pPr>
        <w:tabs>
          <w:tab w:val="left" w:pos="360"/>
        </w:tabs>
        <w:suppressAutoHyphens/>
        <w:spacing w:after="0" w:line="240" w:lineRule="auto"/>
        <w:ind w:left="360" w:hanging="360"/>
        <w:jc w:val="both"/>
        <w:rPr>
          <w:rFonts w:ascii="Arial Narrow" w:hAnsi="Arial Narrow" w:cs="Arial"/>
          <w:sz w:val="24"/>
          <w:szCs w:val="24"/>
          <w:lang w:eastAsia="ar-SA"/>
        </w:rPr>
      </w:pPr>
    </w:p>
    <w:p w14:paraId="0BEDD72E" w14:textId="77777777" w:rsidR="00CB0600" w:rsidRPr="00A453CD" w:rsidRDefault="00CB0600" w:rsidP="00CB0600">
      <w:pPr>
        <w:tabs>
          <w:tab w:val="left" w:pos="0"/>
          <w:tab w:val="left" w:pos="4426"/>
          <w:tab w:val="left" w:pos="5831"/>
          <w:tab w:val="left" w:pos="6791"/>
          <w:tab w:val="left" w:pos="7971"/>
          <w:tab w:val="left" w:pos="8931"/>
        </w:tabs>
        <w:suppressAutoHyphens/>
        <w:spacing w:after="0" w:line="240" w:lineRule="auto"/>
        <w:jc w:val="both"/>
        <w:rPr>
          <w:rFonts w:ascii="Arial Narrow" w:hAnsi="Arial Narrow" w:cs="Arial"/>
          <w:sz w:val="24"/>
          <w:szCs w:val="24"/>
          <w:lang w:eastAsia="ar-SA"/>
        </w:rPr>
      </w:pPr>
      <w:r w:rsidRPr="00A453CD">
        <w:rPr>
          <w:rFonts w:ascii="Arial Narrow" w:hAnsi="Arial Narrow" w:cs="Arial"/>
          <w:sz w:val="24"/>
          <w:szCs w:val="24"/>
          <w:lang w:eastAsia="ar-SA"/>
        </w:rPr>
        <w:t xml:space="preserve">{Se vor introduce datele economice din </w:t>
      </w:r>
      <w:proofErr w:type="spellStart"/>
      <w:r w:rsidRPr="00A453CD">
        <w:rPr>
          <w:rFonts w:ascii="Arial Narrow" w:hAnsi="Arial Narrow" w:cs="Arial"/>
          <w:sz w:val="24"/>
          <w:szCs w:val="24"/>
          <w:lang w:eastAsia="ar-SA"/>
        </w:rPr>
        <w:t>Dispozitia</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emisa de Proiectant, inclusiv capitolul din Devizul General de unde se vor suporta costurile in cazul Notelor de Comanda Suplimentara </w:t>
      </w:r>
      <w:proofErr w:type="spellStart"/>
      <w:r w:rsidRPr="00A453CD">
        <w:rPr>
          <w:rFonts w:ascii="Arial Narrow" w:hAnsi="Arial Narrow" w:cs="Arial"/>
          <w:sz w:val="24"/>
          <w:szCs w:val="24"/>
          <w:lang w:eastAsia="ar-SA"/>
        </w:rPr>
        <w:t>dupa</w:t>
      </w:r>
      <w:proofErr w:type="spellEnd"/>
      <w:r w:rsidRPr="00A453CD">
        <w:rPr>
          <w:rFonts w:ascii="Arial Narrow" w:hAnsi="Arial Narrow" w:cs="Arial"/>
          <w:sz w:val="24"/>
          <w:szCs w:val="24"/>
          <w:lang w:eastAsia="ar-SA"/>
        </w:rPr>
        <w:t xml:space="preserve"> compensarea acestora cu Notele de </w:t>
      </w:r>
      <w:proofErr w:type="spellStart"/>
      <w:r w:rsidRPr="00A453CD">
        <w:rPr>
          <w:rFonts w:ascii="Arial Narrow" w:hAnsi="Arial Narrow" w:cs="Arial"/>
          <w:sz w:val="24"/>
          <w:szCs w:val="24"/>
          <w:lang w:eastAsia="ar-SA"/>
        </w:rPr>
        <w:t>Renuntare</w:t>
      </w:r>
      <w:proofErr w:type="spellEnd"/>
      <w:r w:rsidRPr="00A453CD">
        <w:rPr>
          <w:rFonts w:ascii="Arial Narrow" w:hAnsi="Arial Narrow" w:cs="Arial"/>
          <w:sz w:val="24"/>
          <w:szCs w:val="24"/>
          <w:lang w:eastAsia="ar-SA"/>
        </w:rPr>
        <w:t>, daca exista}.</w:t>
      </w:r>
    </w:p>
    <w:p w14:paraId="3E64A5B3" w14:textId="77777777" w:rsidR="00CB0600" w:rsidRPr="00A453CD" w:rsidRDefault="00CB0600" w:rsidP="00CB0600">
      <w:pPr>
        <w:tabs>
          <w:tab w:val="left" w:pos="320"/>
          <w:tab w:val="left" w:pos="360"/>
          <w:tab w:val="left" w:pos="4426"/>
          <w:tab w:val="left" w:pos="5831"/>
          <w:tab w:val="left" w:pos="6791"/>
          <w:tab w:val="left" w:pos="7971"/>
          <w:tab w:val="left" w:pos="8931"/>
        </w:tabs>
        <w:suppressAutoHyphens/>
        <w:spacing w:after="0" w:line="240" w:lineRule="auto"/>
        <w:ind w:left="360" w:hanging="360"/>
        <w:jc w:val="both"/>
        <w:rPr>
          <w:rFonts w:ascii="Arial Narrow" w:hAnsi="Arial Narrow" w:cs="Arial"/>
          <w:sz w:val="24"/>
          <w:szCs w:val="24"/>
          <w:lang w:eastAsia="ar-SA"/>
        </w:rPr>
      </w:pPr>
    </w:p>
    <w:p w14:paraId="3635A164" w14:textId="77777777" w:rsidR="00CB0600" w:rsidRPr="00A453CD" w:rsidRDefault="00CB0600" w:rsidP="00CB0600">
      <w:pPr>
        <w:tabs>
          <w:tab w:val="left" w:pos="320"/>
          <w:tab w:val="left" w:pos="360"/>
          <w:tab w:val="left" w:pos="4426"/>
          <w:tab w:val="left" w:pos="5831"/>
          <w:tab w:val="left" w:pos="6791"/>
          <w:tab w:val="left" w:pos="7971"/>
          <w:tab w:val="left" w:pos="8931"/>
        </w:tabs>
        <w:suppressAutoHyphens/>
        <w:spacing w:after="0" w:line="240" w:lineRule="auto"/>
        <w:ind w:left="360" w:hanging="360"/>
        <w:jc w:val="both"/>
        <w:rPr>
          <w:rFonts w:ascii="Arial Narrow" w:hAnsi="Arial Narrow" w:cs="Arial"/>
          <w:sz w:val="24"/>
          <w:szCs w:val="24"/>
          <w:lang w:eastAsia="ar-SA"/>
        </w:rPr>
      </w:pPr>
      <w:r w:rsidRPr="00A453CD">
        <w:rPr>
          <w:rFonts w:ascii="Arial Narrow" w:hAnsi="Arial Narrow" w:cs="Arial"/>
          <w:sz w:val="24"/>
          <w:szCs w:val="24"/>
          <w:lang w:eastAsia="ar-SA"/>
        </w:rPr>
        <w:t xml:space="preserve">Ca urmare a </w:t>
      </w:r>
      <w:proofErr w:type="spellStart"/>
      <w:r w:rsidRPr="00A453CD">
        <w:rPr>
          <w:rFonts w:ascii="Arial Narrow" w:hAnsi="Arial Narrow" w:cs="Arial"/>
          <w:sz w:val="24"/>
          <w:szCs w:val="24"/>
          <w:lang w:eastAsia="ar-SA"/>
        </w:rPr>
        <w:t>Dispozitiei</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Santier</w:t>
      </w:r>
      <w:proofErr w:type="spellEnd"/>
      <w:r w:rsidRPr="00A453CD">
        <w:rPr>
          <w:rFonts w:ascii="Arial Narrow" w:hAnsi="Arial Narrow" w:cs="Arial"/>
          <w:sz w:val="24"/>
          <w:szCs w:val="24"/>
          <w:lang w:eastAsia="ar-SA"/>
        </w:rPr>
        <w:t xml:space="preserve"> nr.</w:t>
      </w:r>
      <w:r w:rsidRPr="00A453CD">
        <w:rPr>
          <w:rFonts w:ascii="Arial Narrow" w:hAnsi="Arial Narrow" w:cs="Arial"/>
          <w:sz w:val="24"/>
          <w:szCs w:val="24"/>
          <w:shd w:val="clear" w:color="auto" w:fill="C0C0C0"/>
          <w:lang w:eastAsia="ar-SA"/>
        </w:rPr>
        <w:t xml:space="preserve"> &lt;INTRODUCETI&gt;</w:t>
      </w:r>
      <w:r w:rsidRPr="00A453CD">
        <w:rPr>
          <w:rFonts w:ascii="Arial Narrow" w:hAnsi="Arial Narrow" w:cs="Arial"/>
          <w:sz w:val="24"/>
          <w:szCs w:val="24"/>
          <w:lang w:eastAsia="ar-SA"/>
        </w:rPr>
        <w:t xml:space="preserve"> s-a </w:t>
      </w: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 xml:space="preserve"> devizul financiar al</w:t>
      </w:r>
    </w:p>
    <w:p w14:paraId="427D393E" w14:textId="77777777" w:rsidR="00CB0600" w:rsidRPr="00A453CD" w:rsidRDefault="00CB0600" w:rsidP="00CB0600">
      <w:pPr>
        <w:tabs>
          <w:tab w:val="left" w:pos="320"/>
          <w:tab w:val="left" w:pos="360"/>
          <w:tab w:val="left" w:pos="4426"/>
          <w:tab w:val="left" w:pos="5831"/>
          <w:tab w:val="left" w:pos="6791"/>
          <w:tab w:val="left" w:pos="7971"/>
          <w:tab w:val="left" w:pos="8931"/>
        </w:tabs>
        <w:suppressAutoHyphens/>
        <w:spacing w:after="0" w:line="240" w:lineRule="auto"/>
        <w:ind w:left="360" w:hanging="360"/>
        <w:rPr>
          <w:rFonts w:ascii="Arial Narrow" w:hAnsi="Arial Narrow" w:cs="Arial"/>
          <w:sz w:val="24"/>
          <w:szCs w:val="24"/>
          <w:lang w:eastAsia="ar-SA"/>
        </w:rPr>
      </w:pPr>
      <w:proofErr w:type="spellStart"/>
      <w:r w:rsidRPr="00A453CD">
        <w:rPr>
          <w:rFonts w:ascii="Arial Narrow" w:hAnsi="Arial Narrow" w:cs="Arial"/>
          <w:sz w:val="24"/>
          <w:szCs w:val="24"/>
          <w:lang w:eastAsia="ar-SA"/>
        </w:rPr>
        <w:t>lucrarilor</w:t>
      </w:r>
      <w:proofErr w:type="spellEnd"/>
      <w:r w:rsidRPr="00A453CD">
        <w:rPr>
          <w:rFonts w:ascii="Arial Narrow" w:hAnsi="Arial Narrow" w:cs="Arial"/>
          <w:sz w:val="24"/>
          <w:szCs w:val="24"/>
          <w:lang w:eastAsia="ar-SA"/>
        </w:rPr>
        <w:t xml:space="preserve"> suplimentare calculate in preturi de oferta/negociate la data de </w:t>
      </w:r>
      <w:r w:rsidRPr="00A453CD">
        <w:rPr>
          <w:rFonts w:ascii="Arial Narrow" w:hAnsi="Arial Narrow" w:cs="Arial"/>
          <w:sz w:val="24"/>
          <w:szCs w:val="24"/>
          <w:shd w:val="clear" w:color="auto" w:fill="C0C0C0"/>
          <w:lang w:eastAsia="ar-SA"/>
        </w:rPr>
        <w:t>&lt;INTRODUCETI&gt;</w:t>
      </w:r>
      <w:r w:rsidRPr="00A453CD">
        <w:rPr>
          <w:rFonts w:ascii="Arial Narrow" w:hAnsi="Arial Narrow" w:cs="Arial"/>
          <w:sz w:val="24"/>
          <w:szCs w:val="24"/>
          <w:lang w:eastAsia="ar-SA"/>
        </w:rPr>
        <w:t>.</w:t>
      </w:r>
    </w:p>
    <w:p w14:paraId="5909D70A" w14:textId="77777777" w:rsidR="00CB0600" w:rsidRPr="00A453CD" w:rsidRDefault="00CB0600" w:rsidP="00CB0600">
      <w:pPr>
        <w:tabs>
          <w:tab w:val="left" w:pos="320"/>
          <w:tab w:val="left" w:pos="4426"/>
          <w:tab w:val="left" w:pos="5831"/>
          <w:tab w:val="left" w:pos="6791"/>
          <w:tab w:val="left" w:pos="7971"/>
          <w:tab w:val="left" w:pos="8931"/>
        </w:tabs>
        <w:suppressAutoHyphens/>
        <w:spacing w:after="0" w:line="240" w:lineRule="auto"/>
        <w:ind w:left="360"/>
        <w:rPr>
          <w:rFonts w:ascii="Arial Narrow" w:hAnsi="Arial Narrow" w:cs="Arial"/>
          <w:sz w:val="24"/>
          <w:szCs w:val="24"/>
          <w:lang w:eastAsia="ar-SA"/>
        </w:rPr>
      </w:pPr>
    </w:p>
    <w:p w14:paraId="698B7A77" w14:textId="77777777" w:rsidR="00CB0600" w:rsidRPr="00A453CD" w:rsidRDefault="00CB0600" w:rsidP="00CB0600">
      <w:pPr>
        <w:tabs>
          <w:tab w:val="left" w:pos="320"/>
          <w:tab w:val="left" w:pos="4426"/>
          <w:tab w:val="left" w:pos="5831"/>
          <w:tab w:val="left" w:pos="6791"/>
          <w:tab w:val="left" w:pos="7971"/>
          <w:tab w:val="left" w:pos="8931"/>
        </w:tabs>
        <w:suppressAutoHyphens/>
        <w:spacing w:after="0" w:line="240" w:lineRule="auto"/>
        <w:ind w:left="360"/>
        <w:rPr>
          <w:rFonts w:ascii="Arial Narrow" w:hAnsi="Arial Narrow" w:cs="Arial"/>
          <w:sz w:val="24"/>
          <w:szCs w:val="24"/>
          <w:lang w:eastAsia="ar-SA"/>
        </w:rPr>
      </w:pPr>
    </w:p>
    <w:p w14:paraId="26E60D49" w14:textId="77777777" w:rsidR="00CB0600" w:rsidRPr="00A453CD" w:rsidRDefault="00CB0600" w:rsidP="00CB0600">
      <w:pPr>
        <w:suppressAutoHyphens/>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lastRenderedPageBreak/>
        <w:t xml:space="preserve">Anexa </w:t>
      </w:r>
      <w:r>
        <w:rPr>
          <w:rFonts w:ascii="Arial Narrow" w:hAnsi="Arial Narrow" w:cs="Arial"/>
          <w:b/>
          <w:bCs/>
          <w:sz w:val="24"/>
          <w:szCs w:val="24"/>
          <w:lang w:eastAsia="ar-SA"/>
        </w:rPr>
        <w:t>6</w:t>
      </w:r>
    </w:p>
    <w:p w14:paraId="62986C21" w14:textId="77777777" w:rsidR="00CB0600" w:rsidRPr="00A453CD" w:rsidRDefault="00CB0600" w:rsidP="00CB0600">
      <w:pPr>
        <w:suppressAutoHyphens/>
        <w:spacing w:after="0" w:line="240" w:lineRule="auto"/>
        <w:rPr>
          <w:rFonts w:ascii="Arial Narrow" w:hAnsi="Arial Narrow" w:cs="Arial"/>
          <w:b/>
          <w:sz w:val="24"/>
          <w:szCs w:val="24"/>
          <w:lang w:eastAsia="ar-SA"/>
        </w:rPr>
      </w:pPr>
    </w:p>
    <w:tbl>
      <w:tblPr>
        <w:tblW w:w="0" w:type="auto"/>
        <w:tblLayout w:type="fixed"/>
        <w:tblCellMar>
          <w:left w:w="0" w:type="dxa"/>
          <w:right w:w="0" w:type="dxa"/>
        </w:tblCellMar>
        <w:tblLook w:val="0000" w:firstRow="0" w:lastRow="0" w:firstColumn="0" w:lastColumn="0" w:noHBand="0" w:noVBand="0"/>
      </w:tblPr>
      <w:tblGrid>
        <w:gridCol w:w="5760"/>
        <w:gridCol w:w="3420"/>
      </w:tblGrid>
      <w:tr w:rsidR="00CB0600" w:rsidRPr="00A453CD" w14:paraId="00328D8B" w14:textId="77777777" w:rsidTr="00AA4CD2">
        <w:trPr>
          <w:trHeight w:val="255"/>
        </w:trPr>
        <w:tc>
          <w:tcPr>
            <w:tcW w:w="5760" w:type="dxa"/>
            <w:vAlign w:val="bottom"/>
          </w:tcPr>
          <w:p w14:paraId="0C791A3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DENUMIREA PROIECTULUI:</w:t>
            </w:r>
          </w:p>
        </w:tc>
        <w:tc>
          <w:tcPr>
            <w:tcW w:w="3420" w:type="dxa"/>
          </w:tcPr>
          <w:p w14:paraId="1CEE6201" w14:textId="77777777" w:rsidR="00CB0600" w:rsidRPr="00A453CD" w:rsidRDefault="00CB0600" w:rsidP="00AA4CD2">
            <w:pPr>
              <w:suppressAutoHyphens/>
              <w:snapToGrid w:val="0"/>
              <w:spacing w:after="0" w:line="240" w:lineRule="auto"/>
              <w:jc w:val="center"/>
              <w:rPr>
                <w:rFonts w:ascii="Arial Narrow" w:hAnsi="Arial Narrow" w:cs="Arial"/>
                <w:iCs/>
                <w:sz w:val="24"/>
                <w:szCs w:val="24"/>
                <w:shd w:val="clear" w:color="auto" w:fill="C0C0C0"/>
                <w:lang w:eastAsia="ar-SA"/>
              </w:rPr>
            </w:pPr>
            <w:r w:rsidRPr="00A453CD">
              <w:rPr>
                <w:rFonts w:ascii="Arial Narrow" w:hAnsi="Arial Narrow" w:cs="Arial"/>
                <w:iCs/>
                <w:sz w:val="24"/>
                <w:szCs w:val="24"/>
                <w:shd w:val="clear" w:color="auto" w:fill="C0C0C0"/>
                <w:lang w:eastAsia="ar-SA"/>
              </w:rPr>
              <w:t>&lt;INTRODUCETI&gt;</w:t>
            </w:r>
          </w:p>
        </w:tc>
      </w:tr>
      <w:tr w:rsidR="00CB0600" w:rsidRPr="00A453CD" w14:paraId="221826F7" w14:textId="77777777" w:rsidTr="00AA4CD2">
        <w:trPr>
          <w:trHeight w:val="255"/>
        </w:trPr>
        <w:tc>
          <w:tcPr>
            <w:tcW w:w="5760" w:type="dxa"/>
            <w:vAlign w:val="bottom"/>
          </w:tcPr>
          <w:p w14:paraId="2E6CC46C" w14:textId="77777777" w:rsidR="00CB0600" w:rsidRPr="00A453CD" w:rsidRDefault="00CB0600" w:rsidP="00AA4CD2">
            <w:pPr>
              <w:suppressAutoHyphens/>
              <w:snapToGrid w:val="0"/>
              <w:spacing w:after="0" w:line="240" w:lineRule="auto"/>
              <w:rPr>
                <w:rFonts w:ascii="Arial Narrow" w:hAnsi="Arial Narrow" w:cs="Arial"/>
                <w:caps/>
                <w:sz w:val="24"/>
                <w:szCs w:val="24"/>
                <w:lang w:eastAsia="ar-SA"/>
              </w:rPr>
            </w:pPr>
          </w:p>
          <w:p w14:paraId="1DB81C2F" w14:textId="77777777" w:rsidR="00CB0600" w:rsidRPr="00A453CD" w:rsidRDefault="00CB0600" w:rsidP="00AA4CD2">
            <w:pPr>
              <w:suppressAutoHyphens/>
              <w:spacing w:after="0" w:line="240" w:lineRule="auto"/>
              <w:rPr>
                <w:rFonts w:ascii="Arial Narrow" w:hAnsi="Arial Narrow" w:cs="Arial"/>
                <w:caps/>
                <w:sz w:val="24"/>
                <w:szCs w:val="24"/>
                <w:lang w:eastAsia="ar-SA"/>
              </w:rPr>
            </w:pPr>
            <w:r w:rsidRPr="00A453CD">
              <w:rPr>
                <w:rFonts w:ascii="Arial Narrow" w:hAnsi="Arial Narrow" w:cs="Arial"/>
                <w:caps/>
                <w:sz w:val="24"/>
                <w:szCs w:val="24"/>
                <w:lang w:eastAsia="ar-SA"/>
              </w:rPr>
              <w:t xml:space="preserve">Nr. de Referinta al Proiectului:  </w:t>
            </w:r>
          </w:p>
        </w:tc>
        <w:tc>
          <w:tcPr>
            <w:tcW w:w="3420" w:type="dxa"/>
          </w:tcPr>
          <w:p w14:paraId="3B1DFABC" w14:textId="77777777" w:rsidR="00CB0600" w:rsidRPr="00A453CD" w:rsidRDefault="00CB0600" w:rsidP="00AA4CD2">
            <w:pPr>
              <w:suppressAutoHyphens/>
              <w:snapToGrid w:val="0"/>
              <w:spacing w:after="0" w:line="240" w:lineRule="auto"/>
              <w:jc w:val="center"/>
              <w:rPr>
                <w:rFonts w:ascii="Arial Narrow" w:hAnsi="Arial Narrow" w:cs="Arial"/>
                <w:sz w:val="24"/>
                <w:szCs w:val="24"/>
                <w:shd w:val="clear" w:color="auto" w:fill="C0C0C0"/>
                <w:lang w:eastAsia="ar-SA"/>
              </w:rPr>
            </w:pPr>
          </w:p>
          <w:p w14:paraId="0828D8F7" w14:textId="77777777" w:rsidR="00CB0600" w:rsidRPr="00A453CD" w:rsidRDefault="00CB0600" w:rsidP="00AA4CD2">
            <w:pPr>
              <w:suppressAutoHyphens/>
              <w:spacing w:after="0" w:line="240" w:lineRule="auto"/>
              <w:jc w:val="center"/>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1F7FD55D" w14:textId="77777777" w:rsidTr="00AA4CD2">
        <w:trPr>
          <w:trHeight w:val="255"/>
        </w:trPr>
        <w:tc>
          <w:tcPr>
            <w:tcW w:w="5760" w:type="dxa"/>
            <w:vAlign w:val="bottom"/>
          </w:tcPr>
          <w:p w14:paraId="139BA42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54F53E83"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BENEFICIAR:</w:t>
            </w:r>
          </w:p>
        </w:tc>
        <w:tc>
          <w:tcPr>
            <w:tcW w:w="3420" w:type="dxa"/>
          </w:tcPr>
          <w:p w14:paraId="5F6C1954" w14:textId="77777777" w:rsidR="00CB0600" w:rsidRPr="00A453CD" w:rsidRDefault="00CB0600" w:rsidP="00AA4CD2">
            <w:pPr>
              <w:suppressAutoHyphens/>
              <w:snapToGrid w:val="0"/>
              <w:spacing w:after="0" w:line="240" w:lineRule="auto"/>
              <w:jc w:val="center"/>
              <w:rPr>
                <w:rFonts w:ascii="Arial Narrow" w:hAnsi="Arial Narrow" w:cs="Arial"/>
                <w:sz w:val="24"/>
                <w:szCs w:val="24"/>
                <w:shd w:val="clear" w:color="auto" w:fill="C0C0C0"/>
                <w:lang w:eastAsia="ar-SA"/>
              </w:rPr>
            </w:pPr>
          </w:p>
          <w:p w14:paraId="5114A161" w14:textId="77777777" w:rsidR="00CB0600" w:rsidRPr="00A453CD" w:rsidRDefault="00CB0600" w:rsidP="00AA4CD2">
            <w:pPr>
              <w:suppressAutoHyphens/>
              <w:spacing w:after="0" w:line="240" w:lineRule="auto"/>
              <w:jc w:val="center"/>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5FC897C5" w14:textId="77777777" w:rsidTr="00AA4CD2">
        <w:trPr>
          <w:trHeight w:val="255"/>
        </w:trPr>
        <w:tc>
          <w:tcPr>
            <w:tcW w:w="5760" w:type="dxa"/>
            <w:vAlign w:val="bottom"/>
          </w:tcPr>
          <w:p w14:paraId="0629236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73411A36"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CONSTRUCTOR:</w:t>
            </w:r>
          </w:p>
        </w:tc>
        <w:tc>
          <w:tcPr>
            <w:tcW w:w="3420" w:type="dxa"/>
          </w:tcPr>
          <w:p w14:paraId="23976EFF" w14:textId="77777777" w:rsidR="00CB0600" w:rsidRPr="00A453CD" w:rsidRDefault="00CB0600" w:rsidP="00AA4CD2">
            <w:pPr>
              <w:suppressAutoHyphens/>
              <w:snapToGrid w:val="0"/>
              <w:spacing w:after="0" w:line="240" w:lineRule="auto"/>
              <w:jc w:val="center"/>
              <w:rPr>
                <w:rFonts w:ascii="Arial Narrow" w:hAnsi="Arial Narrow" w:cs="Arial"/>
                <w:sz w:val="24"/>
                <w:szCs w:val="24"/>
                <w:shd w:val="clear" w:color="auto" w:fill="C0C0C0"/>
                <w:lang w:eastAsia="ar-SA"/>
              </w:rPr>
            </w:pPr>
          </w:p>
          <w:p w14:paraId="0389FD57" w14:textId="77777777" w:rsidR="00CB0600" w:rsidRPr="00A453CD" w:rsidRDefault="00CB0600" w:rsidP="00AA4CD2">
            <w:pPr>
              <w:suppressAutoHyphens/>
              <w:spacing w:after="0" w:line="240" w:lineRule="auto"/>
              <w:jc w:val="center"/>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r w:rsidR="00CB0600" w:rsidRPr="00A453CD" w14:paraId="170F3752" w14:textId="77777777" w:rsidTr="00AA4CD2">
        <w:trPr>
          <w:trHeight w:val="255"/>
        </w:trPr>
        <w:tc>
          <w:tcPr>
            <w:tcW w:w="5760" w:type="dxa"/>
            <w:vAlign w:val="bottom"/>
          </w:tcPr>
          <w:p w14:paraId="2D733E0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391E733F"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DIRIGINTE SANTIER:</w:t>
            </w:r>
          </w:p>
        </w:tc>
        <w:tc>
          <w:tcPr>
            <w:tcW w:w="3420" w:type="dxa"/>
          </w:tcPr>
          <w:p w14:paraId="60380B48" w14:textId="77777777" w:rsidR="00CB0600" w:rsidRPr="00A453CD" w:rsidRDefault="00CB0600" w:rsidP="00AA4CD2">
            <w:pPr>
              <w:suppressAutoHyphens/>
              <w:snapToGrid w:val="0"/>
              <w:spacing w:after="0" w:line="240" w:lineRule="auto"/>
              <w:jc w:val="center"/>
              <w:rPr>
                <w:rFonts w:ascii="Arial Narrow" w:hAnsi="Arial Narrow" w:cs="Arial"/>
                <w:sz w:val="24"/>
                <w:szCs w:val="24"/>
                <w:shd w:val="clear" w:color="auto" w:fill="C0C0C0"/>
                <w:lang w:eastAsia="ar-SA"/>
              </w:rPr>
            </w:pPr>
          </w:p>
          <w:p w14:paraId="6115A95D" w14:textId="77777777" w:rsidR="00CB0600" w:rsidRPr="00A453CD" w:rsidRDefault="00CB0600" w:rsidP="00AA4CD2">
            <w:pPr>
              <w:suppressAutoHyphens/>
              <w:spacing w:after="0" w:line="240" w:lineRule="auto"/>
              <w:jc w:val="center"/>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r>
    </w:tbl>
    <w:p w14:paraId="3DC9F2CC"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p w14:paraId="077443D2"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p>
    <w:p w14:paraId="125A7C40"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RAPORT DE INSPECTARE LUCRARI</w:t>
      </w:r>
    </w:p>
    <w:p w14:paraId="345D5621" w14:textId="77777777" w:rsidR="00CB0600" w:rsidRPr="00A453CD" w:rsidRDefault="00CB0600" w:rsidP="00CB0600">
      <w:pPr>
        <w:suppressAutoHyphens/>
        <w:spacing w:after="0" w:line="240" w:lineRule="auto"/>
        <w:rPr>
          <w:rFonts w:ascii="Arial Narrow" w:hAnsi="Arial Narrow" w:cs="Arial"/>
          <w:sz w:val="24"/>
          <w:szCs w:val="24"/>
          <w:lang w:eastAsia="ar-SA"/>
        </w:rPr>
      </w:pPr>
    </w:p>
    <w:tbl>
      <w:tblPr>
        <w:tblW w:w="0" w:type="auto"/>
        <w:tblInd w:w="-87" w:type="dxa"/>
        <w:tblLayout w:type="fixed"/>
        <w:tblCellMar>
          <w:left w:w="70" w:type="dxa"/>
          <w:right w:w="70" w:type="dxa"/>
        </w:tblCellMar>
        <w:tblLook w:val="0000" w:firstRow="0" w:lastRow="0" w:firstColumn="0" w:lastColumn="0" w:noHBand="0" w:noVBand="0"/>
      </w:tblPr>
      <w:tblGrid>
        <w:gridCol w:w="3261"/>
        <w:gridCol w:w="970"/>
        <w:gridCol w:w="1014"/>
        <w:gridCol w:w="2126"/>
        <w:gridCol w:w="2164"/>
      </w:tblGrid>
      <w:tr w:rsidR="00CB0600" w:rsidRPr="00A453CD" w14:paraId="10AFEF61" w14:textId="77777777" w:rsidTr="00AA4CD2">
        <w:trPr>
          <w:trHeight w:hRule="exact" w:val="300"/>
        </w:trPr>
        <w:tc>
          <w:tcPr>
            <w:tcW w:w="3261" w:type="dxa"/>
            <w:tcBorders>
              <w:top w:val="single" w:sz="4" w:space="0" w:color="000000"/>
              <w:left w:val="single" w:sz="4" w:space="0" w:color="000000"/>
              <w:bottom w:val="single" w:sz="4" w:space="0" w:color="000000"/>
            </w:tcBorders>
          </w:tcPr>
          <w:p w14:paraId="7BBDF046"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r w:rsidRPr="00A453CD">
              <w:rPr>
                <w:rFonts w:ascii="Arial Narrow" w:hAnsi="Arial Narrow" w:cs="Arial"/>
                <w:sz w:val="24"/>
                <w:szCs w:val="24"/>
                <w:lang w:eastAsia="ar-SA"/>
              </w:rPr>
              <w:t>DESCRIEREA LUCRARII INSPECTATE</w:t>
            </w:r>
          </w:p>
        </w:tc>
        <w:tc>
          <w:tcPr>
            <w:tcW w:w="970" w:type="dxa"/>
            <w:tcBorders>
              <w:top w:val="single" w:sz="4" w:space="0" w:color="000000"/>
              <w:bottom w:val="single" w:sz="4" w:space="0" w:color="000000"/>
            </w:tcBorders>
          </w:tcPr>
          <w:p w14:paraId="40B7A7CA"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top w:val="single" w:sz="4" w:space="0" w:color="000000"/>
              <w:bottom w:val="single" w:sz="4" w:space="0" w:color="000000"/>
            </w:tcBorders>
          </w:tcPr>
          <w:p w14:paraId="60ACBBA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top w:val="single" w:sz="4" w:space="0" w:color="000000"/>
              <w:bottom w:val="single" w:sz="4" w:space="0" w:color="000000"/>
            </w:tcBorders>
          </w:tcPr>
          <w:p w14:paraId="5DA91777"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top w:val="single" w:sz="4" w:space="0" w:color="000000"/>
              <w:bottom w:val="single" w:sz="4" w:space="0" w:color="000000"/>
              <w:right w:val="single" w:sz="4" w:space="0" w:color="000000"/>
            </w:tcBorders>
          </w:tcPr>
          <w:p w14:paraId="3AF629D7"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5A30F65A" w14:textId="77777777" w:rsidTr="00AA4CD2">
        <w:trPr>
          <w:trHeight w:hRule="exact" w:val="300"/>
        </w:trPr>
        <w:tc>
          <w:tcPr>
            <w:tcW w:w="3261" w:type="dxa"/>
            <w:tcBorders>
              <w:left w:val="single" w:sz="4" w:space="0" w:color="000000"/>
              <w:bottom w:val="single" w:sz="4" w:space="0" w:color="000000"/>
            </w:tcBorders>
          </w:tcPr>
          <w:p w14:paraId="487F20A6"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Borders>
              <w:bottom w:val="single" w:sz="4" w:space="0" w:color="000000"/>
            </w:tcBorders>
          </w:tcPr>
          <w:p w14:paraId="501453ED"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36E479D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76234FF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43C0E57E"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44F447A8" w14:textId="77777777" w:rsidTr="00AA4CD2">
        <w:trPr>
          <w:trHeight w:hRule="exact" w:val="300"/>
        </w:trPr>
        <w:tc>
          <w:tcPr>
            <w:tcW w:w="3261" w:type="dxa"/>
            <w:tcBorders>
              <w:left w:val="single" w:sz="4" w:space="0" w:color="000000"/>
              <w:bottom w:val="single" w:sz="4" w:space="0" w:color="000000"/>
            </w:tcBorders>
          </w:tcPr>
          <w:p w14:paraId="2367C3E6"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Borders>
              <w:bottom w:val="single" w:sz="4" w:space="0" w:color="000000"/>
            </w:tcBorders>
          </w:tcPr>
          <w:p w14:paraId="5ED302EE"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60243D06"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694603D7"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3E0E4831"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4F44E457" w14:textId="77777777" w:rsidTr="00AA4CD2">
        <w:trPr>
          <w:trHeight w:hRule="exact" w:val="300"/>
        </w:trPr>
        <w:tc>
          <w:tcPr>
            <w:tcW w:w="3261" w:type="dxa"/>
            <w:tcBorders>
              <w:left w:val="single" w:sz="4" w:space="0" w:color="000000"/>
              <w:bottom w:val="single" w:sz="4" w:space="0" w:color="000000"/>
            </w:tcBorders>
          </w:tcPr>
          <w:p w14:paraId="6A6DD94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Borders>
              <w:bottom w:val="single" w:sz="4" w:space="0" w:color="000000"/>
            </w:tcBorders>
          </w:tcPr>
          <w:p w14:paraId="1335BCE2"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0F9BEB25"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6B989107"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5700A84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5528F098" w14:textId="77777777" w:rsidTr="00AA4CD2">
        <w:trPr>
          <w:trHeight w:hRule="exact" w:val="300"/>
        </w:trPr>
        <w:tc>
          <w:tcPr>
            <w:tcW w:w="3261" w:type="dxa"/>
            <w:tcBorders>
              <w:left w:val="single" w:sz="4" w:space="0" w:color="000000"/>
              <w:bottom w:val="single" w:sz="4" w:space="0" w:color="000000"/>
            </w:tcBorders>
          </w:tcPr>
          <w:p w14:paraId="20F8C60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Borders>
              <w:bottom w:val="single" w:sz="4" w:space="0" w:color="000000"/>
            </w:tcBorders>
          </w:tcPr>
          <w:p w14:paraId="02D2E8D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703C680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5870F85E"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00F514BB"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3A174853" w14:textId="77777777" w:rsidTr="00AA4CD2">
        <w:trPr>
          <w:trHeight w:hRule="exact" w:val="300"/>
        </w:trPr>
        <w:tc>
          <w:tcPr>
            <w:tcW w:w="3261" w:type="dxa"/>
            <w:tcBorders>
              <w:left w:val="single" w:sz="4" w:space="0" w:color="000000"/>
              <w:bottom w:val="single" w:sz="4" w:space="0" w:color="000000"/>
            </w:tcBorders>
          </w:tcPr>
          <w:p w14:paraId="1EA2ECEF"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r w:rsidRPr="00A453CD">
              <w:rPr>
                <w:rFonts w:ascii="Arial Narrow" w:hAnsi="Arial Narrow" w:cs="Arial"/>
                <w:sz w:val="24"/>
                <w:szCs w:val="24"/>
                <w:lang w:eastAsia="ar-SA"/>
              </w:rPr>
              <w:t>DOCUMENTE DE REFERINTA</w:t>
            </w:r>
          </w:p>
        </w:tc>
        <w:tc>
          <w:tcPr>
            <w:tcW w:w="970" w:type="dxa"/>
            <w:tcBorders>
              <w:bottom w:val="single" w:sz="4" w:space="0" w:color="000000"/>
            </w:tcBorders>
          </w:tcPr>
          <w:p w14:paraId="6B68597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1D3D7032"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5905DDBE"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5118A8F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3C455F14" w14:textId="77777777" w:rsidTr="00AA4CD2">
        <w:trPr>
          <w:trHeight w:hRule="exact" w:val="300"/>
        </w:trPr>
        <w:tc>
          <w:tcPr>
            <w:tcW w:w="3261" w:type="dxa"/>
            <w:tcBorders>
              <w:left w:val="single" w:sz="4" w:space="0" w:color="000000"/>
              <w:bottom w:val="single" w:sz="4" w:space="0" w:color="000000"/>
            </w:tcBorders>
          </w:tcPr>
          <w:p w14:paraId="2A3E7943"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Borders>
              <w:bottom w:val="single" w:sz="4" w:space="0" w:color="000000"/>
            </w:tcBorders>
          </w:tcPr>
          <w:p w14:paraId="39BEC267"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bottom w:val="single" w:sz="4" w:space="0" w:color="000000"/>
            </w:tcBorders>
          </w:tcPr>
          <w:p w14:paraId="6634B2B2"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bottom w:val="single" w:sz="4" w:space="0" w:color="000000"/>
            </w:tcBorders>
          </w:tcPr>
          <w:p w14:paraId="0EB8493C"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bottom w:val="single" w:sz="4" w:space="0" w:color="000000"/>
              <w:right w:val="single" w:sz="4" w:space="0" w:color="000000"/>
            </w:tcBorders>
          </w:tcPr>
          <w:p w14:paraId="4EDE2BDB"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7C6756FC" w14:textId="77777777" w:rsidTr="00AA4CD2">
        <w:trPr>
          <w:trHeight w:hRule="exact" w:val="300"/>
        </w:trPr>
        <w:tc>
          <w:tcPr>
            <w:tcW w:w="3261" w:type="dxa"/>
            <w:tcBorders>
              <w:left w:val="single" w:sz="4" w:space="0" w:color="000000"/>
            </w:tcBorders>
          </w:tcPr>
          <w:p w14:paraId="4C5D5908"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970" w:type="dxa"/>
          </w:tcPr>
          <w:p w14:paraId="342D6EC9"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Pr>
          <w:p w14:paraId="4DFFD78E"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Pr>
          <w:p w14:paraId="6AFD47D0"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right w:val="single" w:sz="4" w:space="0" w:color="000000"/>
            </w:tcBorders>
          </w:tcPr>
          <w:p w14:paraId="11B8DF9D"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r>
      <w:tr w:rsidR="00CB0600" w:rsidRPr="00A453CD" w14:paraId="11C25D4C" w14:textId="77777777" w:rsidTr="00AA4CD2">
        <w:trPr>
          <w:trHeight w:hRule="exact" w:val="300"/>
        </w:trPr>
        <w:tc>
          <w:tcPr>
            <w:tcW w:w="3261" w:type="dxa"/>
            <w:tcBorders>
              <w:top w:val="single" w:sz="4" w:space="0" w:color="000000"/>
              <w:left w:val="single" w:sz="4" w:space="0" w:color="000000"/>
              <w:bottom w:val="single" w:sz="4" w:space="0" w:color="000000"/>
            </w:tcBorders>
          </w:tcPr>
          <w:p w14:paraId="2380F04B"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r w:rsidRPr="00A453CD">
              <w:rPr>
                <w:rFonts w:ascii="Arial Narrow" w:hAnsi="Arial Narrow" w:cs="Arial"/>
                <w:sz w:val="24"/>
                <w:szCs w:val="24"/>
                <w:lang w:eastAsia="ar-SA"/>
              </w:rPr>
              <w:t>OBSERVATII</w:t>
            </w:r>
          </w:p>
        </w:tc>
        <w:tc>
          <w:tcPr>
            <w:tcW w:w="970" w:type="dxa"/>
            <w:tcBorders>
              <w:top w:val="single" w:sz="4" w:space="0" w:color="000000"/>
              <w:bottom w:val="single" w:sz="4" w:space="0" w:color="000000"/>
            </w:tcBorders>
          </w:tcPr>
          <w:p w14:paraId="248F32B5"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1014" w:type="dxa"/>
            <w:tcBorders>
              <w:top w:val="single" w:sz="4" w:space="0" w:color="000000"/>
              <w:bottom w:val="single" w:sz="4" w:space="0" w:color="000000"/>
            </w:tcBorders>
          </w:tcPr>
          <w:p w14:paraId="24990BD8"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26" w:type="dxa"/>
            <w:tcBorders>
              <w:top w:val="single" w:sz="4" w:space="0" w:color="000000"/>
              <w:bottom w:val="single" w:sz="4" w:space="0" w:color="000000"/>
            </w:tcBorders>
          </w:tcPr>
          <w:p w14:paraId="1E6818E4"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p>
        </w:tc>
        <w:tc>
          <w:tcPr>
            <w:tcW w:w="2164" w:type="dxa"/>
            <w:tcBorders>
              <w:top w:val="single" w:sz="4" w:space="0" w:color="000000"/>
              <w:left w:val="single" w:sz="4" w:space="0" w:color="000000"/>
              <w:bottom w:val="single" w:sz="4" w:space="0" w:color="000000"/>
              <w:right w:val="single" w:sz="4" w:space="0" w:color="000000"/>
            </w:tcBorders>
          </w:tcPr>
          <w:p w14:paraId="1A8F97E1" w14:textId="77777777" w:rsidR="00CB0600" w:rsidRPr="00A453CD" w:rsidRDefault="00CB0600" w:rsidP="00AA4CD2">
            <w:pPr>
              <w:suppressAutoHyphens/>
              <w:snapToGrid w:val="0"/>
              <w:spacing w:before="60" w:after="0" w:line="240" w:lineRule="auto"/>
              <w:rPr>
                <w:rFonts w:ascii="Arial Narrow" w:hAnsi="Arial Narrow" w:cs="Arial"/>
                <w:sz w:val="24"/>
                <w:szCs w:val="24"/>
                <w:lang w:eastAsia="ar-SA"/>
              </w:rPr>
            </w:pPr>
            <w:r w:rsidRPr="00A453CD">
              <w:rPr>
                <w:rFonts w:ascii="Arial Narrow" w:hAnsi="Arial Narrow" w:cs="Arial"/>
                <w:sz w:val="24"/>
                <w:szCs w:val="24"/>
                <w:lang w:eastAsia="ar-SA"/>
              </w:rPr>
              <w:t>CONTACTE</w:t>
            </w:r>
          </w:p>
        </w:tc>
      </w:tr>
      <w:tr w:rsidR="00CB0600" w:rsidRPr="00A453CD" w14:paraId="2462C331" w14:textId="77777777" w:rsidTr="00AA4CD2">
        <w:trPr>
          <w:trHeight w:hRule="exact" w:val="300"/>
        </w:trPr>
        <w:tc>
          <w:tcPr>
            <w:tcW w:w="3261" w:type="dxa"/>
            <w:tcBorders>
              <w:left w:val="single" w:sz="4" w:space="0" w:color="000000"/>
              <w:bottom w:val="single" w:sz="4" w:space="0" w:color="000000"/>
            </w:tcBorders>
          </w:tcPr>
          <w:p w14:paraId="6881D5D1"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57F4AF61"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60F9112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4E12E04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4531D91B"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03E60445" w14:textId="77777777" w:rsidTr="00AA4CD2">
        <w:trPr>
          <w:trHeight w:hRule="exact" w:val="300"/>
        </w:trPr>
        <w:tc>
          <w:tcPr>
            <w:tcW w:w="3261" w:type="dxa"/>
            <w:tcBorders>
              <w:left w:val="single" w:sz="4" w:space="0" w:color="000000"/>
              <w:bottom w:val="single" w:sz="4" w:space="0" w:color="000000"/>
            </w:tcBorders>
          </w:tcPr>
          <w:p w14:paraId="7BE6F53B"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65ACEB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44BA480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96A422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3C78DDE9"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26B2C65C" w14:textId="77777777" w:rsidTr="00AA4CD2">
        <w:trPr>
          <w:trHeight w:hRule="exact" w:val="300"/>
        </w:trPr>
        <w:tc>
          <w:tcPr>
            <w:tcW w:w="3261" w:type="dxa"/>
            <w:tcBorders>
              <w:left w:val="single" w:sz="4" w:space="0" w:color="000000"/>
              <w:bottom w:val="single" w:sz="4" w:space="0" w:color="000000"/>
            </w:tcBorders>
          </w:tcPr>
          <w:p w14:paraId="2A3E8FA1"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3D18CEA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7BBDD614"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CCABA8C"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48635B4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584094AB" w14:textId="77777777" w:rsidTr="00AA4CD2">
        <w:trPr>
          <w:trHeight w:hRule="exact" w:val="300"/>
        </w:trPr>
        <w:tc>
          <w:tcPr>
            <w:tcW w:w="3261" w:type="dxa"/>
            <w:tcBorders>
              <w:left w:val="single" w:sz="4" w:space="0" w:color="000000"/>
              <w:bottom w:val="single" w:sz="4" w:space="0" w:color="000000"/>
            </w:tcBorders>
          </w:tcPr>
          <w:p w14:paraId="33707709"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7C937646"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402D4BB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24BFC304"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6BA9481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5CE016B1" w14:textId="77777777" w:rsidTr="00AA4CD2">
        <w:trPr>
          <w:trHeight w:hRule="exact" w:val="300"/>
        </w:trPr>
        <w:tc>
          <w:tcPr>
            <w:tcW w:w="3261" w:type="dxa"/>
            <w:tcBorders>
              <w:left w:val="single" w:sz="4" w:space="0" w:color="000000"/>
              <w:bottom w:val="single" w:sz="4" w:space="0" w:color="000000"/>
            </w:tcBorders>
          </w:tcPr>
          <w:p w14:paraId="40944202"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12B5110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475C271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5558C5B"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2DF64C76"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416A510A" w14:textId="77777777" w:rsidTr="00AA4CD2">
        <w:trPr>
          <w:trHeight w:hRule="exact" w:val="300"/>
        </w:trPr>
        <w:tc>
          <w:tcPr>
            <w:tcW w:w="3261" w:type="dxa"/>
            <w:tcBorders>
              <w:left w:val="single" w:sz="4" w:space="0" w:color="000000"/>
              <w:bottom w:val="single" w:sz="4" w:space="0" w:color="000000"/>
            </w:tcBorders>
          </w:tcPr>
          <w:p w14:paraId="1BD37D9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1B86A67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17ABC539"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3B9C777"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7925FD1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3878C99F" w14:textId="77777777" w:rsidTr="00AA4CD2">
        <w:trPr>
          <w:trHeight w:hRule="exact" w:val="300"/>
        </w:trPr>
        <w:tc>
          <w:tcPr>
            <w:tcW w:w="3261" w:type="dxa"/>
            <w:tcBorders>
              <w:left w:val="single" w:sz="4" w:space="0" w:color="000000"/>
              <w:bottom w:val="single" w:sz="4" w:space="0" w:color="000000"/>
            </w:tcBorders>
          </w:tcPr>
          <w:p w14:paraId="26B3BAC9"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581175C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30E12FE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49F8C45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6790C8EB"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51E76058" w14:textId="77777777" w:rsidTr="00AA4CD2">
        <w:trPr>
          <w:trHeight w:hRule="exact" w:val="300"/>
        </w:trPr>
        <w:tc>
          <w:tcPr>
            <w:tcW w:w="3261" w:type="dxa"/>
            <w:tcBorders>
              <w:left w:val="single" w:sz="4" w:space="0" w:color="000000"/>
              <w:bottom w:val="single" w:sz="4" w:space="0" w:color="000000"/>
            </w:tcBorders>
          </w:tcPr>
          <w:p w14:paraId="0CDBA1F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0E16C53"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4305A61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4AC07B9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55525082"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71436D2C" w14:textId="77777777" w:rsidTr="00AA4CD2">
        <w:trPr>
          <w:trHeight w:hRule="exact" w:val="300"/>
        </w:trPr>
        <w:tc>
          <w:tcPr>
            <w:tcW w:w="3261" w:type="dxa"/>
            <w:tcBorders>
              <w:left w:val="single" w:sz="4" w:space="0" w:color="000000"/>
              <w:bottom w:val="single" w:sz="4" w:space="0" w:color="000000"/>
            </w:tcBorders>
          </w:tcPr>
          <w:p w14:paraId="3467F6F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137B651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7FE2C02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8F2A85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50308AA3"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351FCA7A" w14:textId="77777777" w:rsidTr="00AA4CD2">
        <w:trPr>
          <w:trHeight w:hRule="exact" w:val="300"/>
        </w:trPr>
        <w:tc>
          <w:tcPr>
            <w:tcW w:w="3261" w:type="dxa"/>
            <w:tcBorders>
              <w:left w:val="single" w:sz="4" w:space="0" w:color="000000"/>
              <w:bottom w:val="single" w:sz="4" w:space="0" w:color="000000"/>
            </w:tcBorders>
          </w:tcPr>
          <w:p w14:paraId="42C028A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0E41EE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2A8353E6"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0B366451"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40B32F06"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624DD5C7" w14:textId="77777777" w:rsidTr="00AA4CD2">
        <w:trPr>
          <w:trHeight w:hRule="exact" w:val="300"/>
        </w:trPr>
        <w:tc>
          <w:tcPr>
            <w:tcW w:w="3261" w:type="dxa"/>
            <w:tcBorders>
              <w:left w:val="single" w:sz="4" w:space="0" w:color="000000"/>
              <w:bottom w:val="single" w:sz="4" w:space="0" w:color="000000"/>
            </w:tcBorders>
          </w:tcPr>
          <w:p w14:paraId="1FA7873C"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78FBC543"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6DCB8B94"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34B6B0D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5FABF11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1F0526CE" w14:textId="77777777" w:rsidTr="00AA4CD2">
        <w:trPr>
          <w:trHeight w:hRule="exact" w:val="300"/>
        </w:trPr>
        <w:tc>
          <w:tcPr>
            <w:tcW w:w="3261" w:type="dxa"/>
            <w:tcBorders>
              <w:left w:val="single" w:sz="4" w:space="0" w:color="000000"/>
              <w:bottom w:val="single" w:sz="4" w:space="0" w:color="000000"/>
            </w:tcBorders>
          </w:tcPr>
          <w:p w14:paraId="5F0F10E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0075C8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1576A51B"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03A8B76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7A90C5E7"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28FFEB05" w14:textId="77777777" w:rsidTr="00AA4CD2">
        <w:trPr>
          <w:trHeight w:hRule="exact" w:val="300"/>
        </w:trPr>
        <w:tc>
          <w:tcPr>
            <w:tcW w:w="3261" w:type="dxa"/>
            <w:tcBorders>
              <w:left w:val="single" w:sz="4" w:space="0" w:color="000000"/>
              <w:bottom w:val="single" w:sz="4" w:space="0" w:color="000000"/>
            </w:tcBorders>
          </w:tcPr>
          <w:p w14:paraId="23AE784A"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77498559"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5A8D98B2"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0527DE2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658135F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3B0E8A71" w14:textId="77777777" w:rsidTr="00AA4CD2">
        <w:trPr>
          <w:trHeight w:hRule="exact" w:val="300"/>
        </w:trPr>
        <w:tc>
          <w:tcPr>
            <w:tcW w:w="3261" w:type="dxa"/>
            <w:tcBorders>
              <w:left w:val="single" w:sz="4" w:space="0" w:color="000000"/>
              <w:bottom w:val="single" w:sz="4" w:space="0" w:color="000000"/>
            </w:tcBorders>
          </w:tcPr>
          <w:p w14:paraId="7CE7F1AF"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92FC2BA"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684E590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20BA13E6"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1D9A146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6F60277D" w14:textId="77777777" w:rsidTr="00AA4CD2">
        <w:trPr>
          <w:trHeight w:hRule="exact" w:val="300"/>
        </w:trPr>
        <w:tc>
          <w:tcPr>
            <w:tcW w:w="3261" w:type="dxa"/>
            <w:tcBorders>
              <w:left w:val="single" w:sz="4" w:space="0" w:color="000000"/>
              <w:bottom w:val="single" w:sz="4" w:space="0" w:color="000000"/>
            </w:tcBorders>
          </w:tcPr>
          <w:p w14:paraId="37E1D9A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6E67DC3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21792B0A"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4074E37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5F482FD7"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0CB6C922" w14:textId="77777777" w:rsidTr="00AA4CD2">
        <w:trPr>
          <w:trHeight w:hRule="exact" w:val="300"/>
        </w:trPr>
        <w:tc>
          <w:tcPr>
            <w:tcW w:w="3261" w:type="dxa"/>
            <w:tcBorders>
              <w:left w:val="single" w:sz="4" w:space="0" w:color="000000"/>
              <w:bottom w:val="single" w:sz="4" w:space="0" w:color="000000"/>
            </w:tcBorders>
          </w:tcPr>
          <w:p w14:paraId="56D7E53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3380492A"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5B83AB3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654C70D0"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4090C3D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171B362B" w14:textId="77777777" w:rsidTr="00AA4CD2">
        <w:trPr>
          <w:trHeight w:hRule="exact" w:val="300"/>
        </w:trPr>
        <w:tc>
          <w:tcPr>
            <w:tcW w:w="3261" w:type="dxa"/>
            <w:tcBorders>
              <w:left w:val="single" w:sz="4" w:space="0" w:color="000000"/>
              <w:bottom w:val="single" w:sz="4" w:space="0" w:color="000000"/>
            </w:tcBorders>
          </w:tcPr>
          <w:p w14:paraId="5B4EDAA4"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7B26B5B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17173702"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70A5FA4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2A804D1E"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45445ADD" w14:textId="77777777" w:rsidTr="00AA4CD2">
        <w:trPr>
          <w:trHeight w:hRule="exact" w:val="300"/>
        </w:trPr>
        <w:tc>
          <w:tcPr>
            <w:tcW w:w="3261" w:type="dxa"/>
            <w:tcBorders>
              <w:left w:val="single" w:sz="4" w:space="0" w:color="000000"/>
              <w:bottom w:val="single" w:sz="4" w:space="0" w:color="000000"/>
            </w:tcBorders>
          </w:tcPr>
          <w:p w14:paraId="09F9C0E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970" w:type="dxa"/>
            <w:tcBorders>
              <w:bottom w:val="single" w:sz="4" w:space="0" w:color="000000"/>
            </w:tcBorders>
          </w:tcPr>
          <w:p w14:paraId="4D6B0B81"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1014" w:type="dxa"/>
            <w:tcBorders>
              <w:bottom w:val="single" w:sz="4" w:space="0" w:color="000000"/>
            </w:tcBorders>
          </w:tcPr>
          <w:p w14:paraId="1EA531AD"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26" w:type="dxa"/>
            <w:tcBorders>
              <w:bottom w:val="single" w:sz="4" w:space="0" w:color="000000"/>
            </w:tcBorders>
          </w:tcPr>
          <w:p w14:paraId="426F7D3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c>
          <w:tcPr>
            <w:tcW w:w="2164" w:type="dxa"/>
            <w:tcBorders>
              <w:left w:val="single" w:sz="4" w:space="0" w:color="000000"/>
              <w:bottom w:val="single" w:sz="4" w:space="0" w:color="000000"/>
              <w:right w:val="single" w:sz="4" w:space="0" w:color="000000"/>
            </w:tcBorders>
          </w:tcPr>
          <w:p w14:paraId="4A233F68"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p>
        </w:tc>
      </w:tr>
      <w:tr w:rsidR="00CB0600" w:rsidRPr="00A453CD" w14:paraId="4B5B4EB0" w14:textId="77777777" w:rsidTr="00AA4CD2">
        <w:trPr>
          <w:cantSplit/>
          <w:trHeight w:hRule="exact" w:val="380"/>
        </w:trPr>
        <w:tc>
          <w:tcPr>
            <w:tcW w:w="9535" w:type="dxa"/>
            <w:gridSpan w:val="5"/>
            <w:tcBorders>
              <w:left w:val="single" w:sz="4" w:space="0" w:color="000000"/>
              <w:bottom w:val="single" w:sz="4" w:space="0" w:color="000000"/>
              <w:right w:val="single" w:sz="4" w:space="0" w:color="000000"/>
            </w:tcBorders>
          </w:tcPr>
          <w:p w14:paraId="6A5EA135"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r w:rsidRPr="00A453CD">
              <w:rPr>
                <w:rFonts w:ascii="Arial Narrow" w:hAnsi="Arial Narrow" w:cs="Arial"/>
                <w:sz w:val="24"/>
                <w:szCs w:val="24"/>
                <w:lang w:eastAsia="ar-SA"/>
              </w:rPr>
              <w:t>DIRIGINTE SANTIER/DATA</w:t>
            </w:r>
          </w:p>
        </w:tc>
      </w:tr>
      <w:tr w:rsidR="00CB0600" w:rsidRPr="00A259DF" w14:paraId="0ED64619" w14:textId="77777777" w:rsidTr="00AA4CD2">
        <w:trPr>
          <w:cantSplit/>
          <w:trHeight w:hRule="exact" w:val="362"/>
        </w:trPr>
        <w:tc>
          <w:tcPr>
            <w:tcW w:w="9535" w:type="dxa"/>
            <w:gridSpan w:val="5"/>
            <w:tcBorders>
              <w:left w:val="single" w:sz="4" w:space="0" w:color="000000"/>
              <w:bottom w:val="single" w:sz="4" w:space="0" w:color="000000"/>
              <w:right w:val="single" w:sz="4" w:space="0" w:color="000000"/>
            </w:tcBorders>
          </w:tcPr>
          <w:p w14:paraId="08E68703" w14:textId="77777777" w:rsidR="00CB0600" w:rsidRPr="00A453CD" w:rsidRDefault="00CB0600" w:rsidP="00AA4CD2">
            <w:pPr>
              <w:suppressAutoHyphens/>
              <w:snapToGrid w:val="0"/>
              <w:spacing w:before="120" w:after="0" w:line="240" w:lineRule="auto"/>
              <w:rPr>
                <w:rFonts w:ascii="Arial Narrow" w:hAnsi="Arial Narrow" w:cs="Arial"/>
                <w:sz w:val="24"/>
                <w:szCs w:val="24"/>
                <w:lang w:eastAsia="ar-SA"/>
              </w:rPr>
            </w:pPr>
            <w:r w:rsidRPr="00A453CD">
              <w:rPr>
                <w:rFonts w:ascii="Arial Narrow" w:hAnsi="Arial Narrow" w:cs="Arial"/>
                <w:sz w:val="24"/>
                <w:szCs w:val="24"/>
                <w:lang w:eastAsia="ar-SA"/>
              </w:rPr>
              <w:t>RESPONSABIL TEHNIC CU EXECUTIA/DATA</w:t>
            </w:r>
          </w:p>
        </w:tc>
      </w:tr>
    </w:tbl>
    <w:p w14:paraId="4D4BF5E9" w14:textId="77777777" w:rsidR="00CB0600" w:rsidRPr="00A453CD" w:rsidRDefault="00CB0600" w:rsidP="00CB0600">
      <w:pPr>
        <w:suppressAutoHyphens/>
        <w:spacing w:after="0" w:line="240" w:lineRule="auto"/>
        <w:rPr>
          <w:rFonts w:ascii="Arial Narrow" w:hAnsi="Arial Narrow" w:cs="Arial"/>
          <w:b/>
          <w:bCs/>
          <w:sz w:val="24"/>
          <w:szCs w:val="24"/>
          <w:lang w:eastAsia="ar-SA"/>
        </w:rPr>
      </w:pPr>
      <w:r w:rsidRPr="00A259DF">
        <w:rPr>
          <w:lang w:val="it-IT"/>
        </w:rPr>
        <w:br w:type="page"/>
      </w:r>
    </w:p>
    <w:p w14:paraId="7625DAC3" w14:textId="77777777" w:rsidR="00CB0600" w:rsidRPr="00A453CD" w:rsidRDefault="00CB0600" w:rsidP="00CB0600">
      <w:pPr>
        <w:suppressAutoHyphens/>
        <w:spacing w:after="0" w:line="240" w:lineRule="auto"/>
        <w:jc w:val="center"/>
        <w:rPr>
          <w:rFonts w:ascii="Arial Narrow" w:hAnsi="Arial Narrow" w:cs="Arial"/>
          <w:sz w:val="24"/>
          <w:szCs w:val="24"/>
          <w:lang w:eastAsia="ar-SA"/>
        </w:rPr>
      </w:pPr>
    </w:p>
    <w:p w14:paraId="254652FE" w14:textId="77777777" w:rsidR="00CB0600" w:rsidRPr="00A453CD" w:rsidRDefault="00CB0600" w:rsidP="00CB0600">
      <w:pPr>
        <w:suppressAutoHyphens/>
        <w:spacing w:after="0" w:line="240" w:lineRule="auto"/>
        <w:jc w:val="center"/>
        <w:rPr>
          <w:rFonts w:ascii="Arial Narrow" w:hAnsi="Arial Narrow" w:cs="Arial"/>
          <w:b/>
          <w:sz w:val="24"/>
          <w:szCs w:val="24"/>
          <w:lang w:eastAsia="ar-SA"/>
        </w:rPr>
      </w:pPr>
      <w:r w:rsidRPr="00A453CD">
        <w:rPr>
          <w:rFonts w:ascii="Arial Narrow" w:hAnsi="Arial Narrow" w:cs="Arial"/>
          <w:b/>
          <w:sz w:val="24"/>
          <w:szCs w:val="24"/>
          <w:lang w:eastAsia="ar-SA"/>
        </w:rPr>
        <w:t>MINUTA SEDINTEI LUNARE</w:t>
      </w:r>
    </w:p>
    <w:p w14:paraId="15EAA056" w14:textId="77777777" w:rsidR="00CB0600" w:rsidRPr="00A453CD" w:rsidRDefault="00CB0600" w:rsidP="00CB0600">
      <w:pPr>
        <w:suppressAutoHyphens/>
        <w:spacing w:after="0" w:line="240" w:lineRule="auto"/>
        <w:jc w:val="center"/>
        <w:rPr>
          <w:rFonts w:ascii="Arial Narrow" w:hAnsi="Arial Narrow" w:cs="Arial"/>
          <w:sz w:val="24"/>
          <w:szCs w:val="24"/>
          <w:lang w:eastAsia="ar-SA"/>
        </w:rPr>
      </w:pPr>
    </w:p>
    <w:p w14:paraId="6515B059" w14:textId="77777777" w:rsidR="00CB0600" w:rsidRPr="00A453CD" w:rsidRDefault="00CB0600" w:rsidP="00CB0600">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DENUMIREA PROIECTULUI:           </w:t>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shd w:val="clear" w:color="auto" w:fill="C0C0C0"/>
          <w:lang w:eastAsia="ar-SA"/>
        </w:rPr>
        <w:t>&lt;INTRODUCETI&gt;</w:t>
      </w:r>
    </w:p>
    <w:p w14:paraId="0C1B2D83"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09ADB2A4" w14:textId="77777777" w:rsidR="00CB0600" w:rsidRPr="00A453CD" w:rsidRDefault="00CB0600" w:rsidP="00CB0600">
      <w:pPr>
        <w:suppressAutoHyphens/>
        <w:spacing w:after="0" w:line="240" w:lineRule="auto"/>
        <w:rPr>
          <w:rFonts w:ascii="Arial Narrow" w:hAnsi="Arial Narrow" w:cs="Arial"/>
          <w:bCs/>
          <w:sz w:val="24"/>
          <w:szCs w:val="24"/>
          <w:shd w:val="clear" w:color="auto" w:fill="C0C0C0"/>
          <w:lang w:eastAsia="ar-SA"/>
        </w:rPr>
      </w:pPr>
      <w:r w:rsidRPr="00A453CD">
        <w:rPr>
          <w:rFonts w:ascii="Arial Narrow" w:hAnsi="Arial Narrow" w:cs="Arial"/>
          <w:caps/>
          <w:sz w:val="24"/>
          <w:szCs w:val="24"/>
          <w:lang w:eastAsia="ar-SA"/>
        </w:rPr>
        <w:t xml:space="preserve">Nr. de Referinta al Proiectului:  </w:t>
      </w:r>
      <w:r w:rsidRPr="00A453CD">
        <w:rPr>
          <w:rFonts w:ascii="Arial Narrow" w:hAnsi="Arial Narrow" w:cs="Arial"/>
          <w:caps/>
          <w:sz w:val="24"/>
          <w:szCs w:val="24"/>
          <w:lang w:eastAsia="ar-SA"/>
        </w:rPr>
        <w:tab/>
      </w:r>
      <w:r w:rsidRPr="00A453CD">
        <w:rPr>
          <w:rFonts w:ascii="Arial Narrow" w:hAnsi="Arial Narrow" w:cs="Arial"/>
          <w:bCs/>
          <w:sz w:val="24"/>
          <w:szCs w:val="24"/>
          <w:shd w:val="clear" w:color="auto" w:fill="C0C0C0"/>
          <w:lang w:eastAsia="ar-SA"/>
        </w:rPr>
        <w:t>&lt;INTRODUCETI&gt;</w:t>
      </w:r>
    </w:p>
    <w:p w14:paraId="67AAEBF5" w14:textId="77777777" w:rsidR="00CB0600" w:rsidRPr="00A453CD" w:rsidRDefault="00CB0600" w:rsidP="00CB0600">
      <w:pPr>
        <w:suppressAutoHyphens/>
        <w:spacing w:after="0" w:line="240" w:lineRule="auto"/>
        <w:jc w:val="center"/>
        <w:rPr>
          <w:rFonts w:ascii="Arial Narrow" w:hAnsi="Arial Narrow" w:cs="Arial"/>
          <w:sz w:val="24"/>
          <w:szCs w:val="24"/>
          <w:lang w:eastAsia="ar-SA"/>
        </w:rPr>
      </w:pPr>
    </w:p>
    <w:p w14:paraId="232B008E" w14:textId="77777777" w:rsidR="00CB0600" w:rsidRPr="00A453CD" w:rsidRDefault="00CB0600" w:rsidP="00CB0600">
      <w:pPr>
        <w:suppressAutoHyphens/>
        <w:spacing w:after="0" w:line="240" w:lineRule="auto"/>
        <w:rPr>
          <w:rFonts w:ascii="Arial Narrow" w:hAnsi="Arial Narrow" w:cs="Arial"/>
          <w:bCs/>
          <w:sz w:val="24"/>
          <w:szCs w:val="24"/>
          <w:shd w:val="clear" w:color="auto" w:fill="C0C0C0"/>
          <w:lang w:eastAsia="ar-SA"/>
        </w:rPr>
      </w:pPr>
      <w:r w:rsidRPr="00A453CD">
        <w:rPr>
          <w:rFonts w:ascii="Arial Narrow" w:hAnsi="Arial Narrow" w:cs="Arial"/>
          <w:bCs/>
          <w:caps/>
          <w:sz w:val="24"/>
          <w:szCs w:val="24"/>
          <w:lang w:eastAsia="ar-SA"/>
        </w:rPr>
        <w:t>Diriginte de Santier:</w:t>
      </w:r>
      <w:r w:rsidRPr="00A453CD">
        <w:rPr>
          <w:rFonts w:ascii="Arial Narrow" w:hAnsi="Arial Narrow" w:cs="Arial"/>
          <w:bCs/>
          <w:cap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shd w:val="clear" w:color="auto" w:fill="C0C0C0"/>
          <w:lang w:eastAsia="ar-SA"/>
        </w:rPr>
        <w:t>&lt;INTRODUCETI&gt;</w:t>
      </w:r>
    </w:p>
    <w:p w14:paraId="43C1064D" w14:textId="77777777" w:rsidR="00CB0600" w:rsidRPr="00A453CD" w:rsidRDefault="00CB0600" w:rsidP="00CB0600">
      <w:pPr>
        <w:suppressAutoHyphens/>
        <w:spacing w:after="0" w:line="240" w:lineRule="auto"/>
        <w:rPr>
          <w:rFonts w:ascii="Arial Narrow" w:hAnsi="Arial Narrow" w:cs="Arial"/>
          <w:bCs/>
          <w:sz w:val="24"/>
          <w:szCs w:val="24"/>
          <w:lang w:eastAsia="ar-SA"/>
        </w:rPr>
      </w:pPr>
    </w:p>
    <w:p w14:paraId="5F1B9315" w14:textId="77777777" w:rsidR="00CB0600" w:rsidRPr="00A453CD" w:rsidRDefault="00CB0600" w:rsidP="00CB0600">
      <w:pPr>
        <w:suppressAutoHyphens/>
        <w:spacing w:after="0" w:line="240" w:lineRule="auto"/>
        <w:rPr>
          <w:rFonts w:ascii="Arial Narrow" w:hAnsi="Arial Narrow" w:cs="Arial"/>
          <w:bCs/>
          <w:sz w:val="24"/>
          <w:szCs w:val="24"/>
          <w:shd w:val="clear" w:color="auto" w:fill="C0C0C0"/>
          <w:lang w:eastAsia="ar-SA"/>
        </w:rPr>
      </w:pPr>
      <w:r w:rsidRPr="00A453CD">
        <w:rPr>
          <w:rFonts w:ascii="Arial Narrow" w:hAnsi="Arial Narrow" w:cs="Arial"/>
          <w:bCs/>
          <w:caps/>
          <w:sz w:val="24"/>
          <w:szCs w:val="24"/>
          <w:lang w:eastAsia="ar-SA"/>
        </w:rPr>
        <w:t>Constructor:</w:t>
      </w:r>
      <w:r w:rsidRPr="00A453CD">
        <w:rPr>
          <w:rFonts w:ascii="Arial Narrow" w:hAnsi="Arial Narrow" w:cs="Arial"/>
          <w:bCs/>
          <w:cap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shd w:val="clear" w:color="auto" w:fill="C0C0C0"/>
          <w:lang w:eastAsia="ar-SA"/>
        </w:rPr>
        <w:t>&lt;INTRODUCETI&gt;</w:t>
      </w:r>
    </w:p>
    <w:p w14:paraId="3FE68809" w14:textId="77777777" w:rsidR="00CB0600" w:rsidRPr="00A453CD" w:rsidRDefault="00CB0600" w:rsidP="00CB0600">
      <w:pPr>
        <w:suppressAutoHyphens/>
        <w:spacing w:after="0" w:line="240" w:lineRule="auto"/>
        <w:jc w:val="center"/>
        <w:rPr>
          <w:rFonts w:ascii="Arial Narrow" w:hAnsi="Arial Narrow" w:cs="Arial"/>
          <w:bCs/>
          <w:sz w:val="24"/>
          <w:szCs w:val="24"/>
          <w:lang w:eastAsia="ar-SA"/>
        </w:rPr>
      </w:pPr>
    </w:p>
    <w:p w14:paraId="09FDA155" w14:textId="77777777" w:rsidR="00CB0600" w:rsidRPr="00A453CD" w:rsidRDefault="00CB0600" w:rsidP="00CB0600">
      <w:pPr>
        <w:suppressAutoHyphens/>
        <w:spacing w:after="0" w:line="240" w:lineRule="auto"/>
        <w:rPr>
          <w:rFonts w:ascii="Arial Narrow" w:hAnsi="Arial Narrow" w:cs="Arial"/>
          <w:bCs/>
          <w:sz w:val="24"/>
          <w:szCs w:val="24"/>
          <w:lang w:eastAsia="ar-SA"/>
        </w:rPr>
      </w:pPr>
      <w:r w:rsidRPr="00A453CD">
        <w:rPr>
          <w:rFonts w:ascii="Arial Narrow" w:hAnsi="Arial Narrow" w:cs="Arial"/>
          <w:bCs/>
          <w:caps/>
          <w:sz w:val="24"/>
          <w:szCs w:val="24"/>
          <w:lang w:eastAsia="ar-SA"/>
        </w:rPr>
        <w:t>Minuta Sedintei Lunare:</w:t>
      </w:r>
      <w:r w:rsidRPr="00A453CD">
        <w:rPr>
          <w:rFonts w:ascii="Arial Narrow" w:hAnsi="Arial Narrow" w:cs="Arial"/>
          <w:bCs/>
          <w:cap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lang w:eastAsia="ar-SA"/>
        </w:rPr>
        <w:tab/>
      </w:r>
      <w:r w:rsidRPr="00A453CD">
        <w:rPr>
          <w:rFonts w:ascii="Arial Narrow" w:hAnsi="Arial Narrow" w:cs="Arial"/>
          <w:bCs/>
          <w:sz w:val="24"/>
          <w:szCs w:val="24"/>
          <w:shd w:val="clear" w:color="auto" w:fill="C0C0C0"/>
          <w:lang w:eastAsia="ar-SA"/>
        </w:rPr>
        <w:t>&lt;INTRODUCETI&gt;</w:t>
      </w:r>
      <w:r w:rsidRPr="00A453CD">
        <w:rPr>
          <w:rFonts w:ascii="Arial Narrow" w:hAnsi="Arial Narrow" w:cs="Arial"/>
          <w:bCs/>
          <w:sz w:val="24"/>
          <w:szCs w:val="24"/>
          <w:lang w:eastAsia="ar-SA"/>
        </w:rPr>
        <w:t xml:space="preserve"> </w:t>
      </w:r>
    </w:p>
    <w:p w14:paraId="6222E81C" w14:textId="77777777" w:rsidR="00CB0600" w:rsidRPr="00A453CD" w:rsidRDefault="00CB0600" w:rsidP="00CB0600">
      <w:pPr>
        <w:suppressAutoHyphens/>
        <w:spacing w:after="0" w:line="240" w:lineRule="auto"/>
        <w:rPr>
          <w:rFonts w:ascii="Arial Narrow" w:hAnsi="Arial Narrow" w:cs="Arial"/>
          <w:bCs/>
          <w:sz w:val="24"/>
          <w:szCs w:val="24"/>
          <w:lang w:eastAsia="ar-SA"/>
        </w:rPr>
      </w:pPr>
    </w:p>
    <w:p w14:paraId="702F56C8" w14:textId="77777777" w:rsidR="00CB0600" w:rsidRPr="00A453CD" w:rsidRDefault="00CB0600" w:rsidP="00CB0600">
      <w:pPr>
        <w:suppressAutoHyphens/>
        <w:spacing w:after="0" w:line="240" w:lineRule="auto"/>
        <w:rPr>
          <w:rFonts w:ascii="Arial Narrow" w:hAnsi="Arial Narrow" w:cs="Arial"/>
          <w:sz w:val="24"/>
          <w:szCs w:val="24"/>
          <w:shd w:val="clear" w:color="auto" w:fill="C0C0C0"/>
          <w:lang w:eastAsia="ar-SA"/>
        </w:rPr>
      </w:pPr>
      <w:r w:rsidRPr="00A453CD">
        <w:rPr>
          <w:rFonts w:ascii="Arial Narrow" w:hAnsi="Arial Narrow" w:cs="Arial"/>
          <w:caps/>
          <w:sz w:val="24"/>
          <w:szCs w:val="24"/>
          <w:lang w:eastAsia="ar-SA"/>
        </w:rPr>
        <w:t>Data/Locatia:</w:t>
      </w:r>
      <w:r w:rsidRPr="00A453CD">
        <w:rPr>
          <w:rFonts w:ascii="Arial Narrow" w:hAnsi="Arial Narrow" w:cs="Arial"/>
          <w:caps/>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lang w:eastAsia="ar-SA"/>
        </w:rPr>
        <w:tab/>
      </w:r>
      <w:r w:rsidRPr="00A453CD">
        <w:rPr>
          <w:rFonts w:ascii="Arial Narrow" w:hAnsi="Arial Narrow" w:cs="Arial"/>
          <w:sz w:val="24"/>
          <w:szCs w:val="24"/>
          <w:shd w:val="clear" w:color="auto" w:fill="C0C0C0"/>
          <w:lang w:eastAsia="ar-SA"/>
        </w:rPr>
        <w:t>&lt;INTRODUCETI&gt;</w:t>
      </w:r>
    </w:p>
    <w:p w14:paraId="632123FA"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096E0843" w14:textId="77777777" w:rsidR="00CB0600" w:rsidRPr="00A453CD" w:rsidRDefault="00CB0600" w:rsidP="00CB0600">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Au participat:</w:t>
      </w:r>
    </w:p>
    <w:p w14:paraId="5D3FAF08" w14:textId="77777777" w:rsidR="00CB0600" w:rsidRPr="00A453CD" w:rsidRDefault="00CB0600" w:rsidP="00CB0600">
      <w:pPr>
        <w:suppressAutoHyphens/>
        <w:spacing w:after="0" w:line="240" w:lineRule="auto"/>
        <w:rPr>
          <w:rFonts w:ascii="Arial Narrow" w:hAnsi="Arial Narrow" w:cs="Arial"/>
          <w:b/>
          <w:sz w:val="24"/>
          <w:szCs w:val="24"/>
          <w:lang w:eastAsia="ar-SA"/>
        </w:rPr>
      </w:pPr>
    </w:p>
    <w:tbl>
      <w:tblPr>
        <w:tblW w:w="0" w:type="auto"/>
        <w:tblInd w:w="108" w:type="dxa"/>
        <w:tblLayout w:type="fixed"/>
        <w:tblLook w:val="0000" w:firstRow="0" w:lastRow="0" w:firstColumn="0" w:lastColumn="0" w:noHBand="0" w:noVBand="0"/>
      </w:tblPr>
      <w:tblGrid>
        <w:gridCol w:w="2700"/>
        <w:gridCol w:w="2520"/>
        <w:gridCol w:w="2870"/>
      </w:tblGrid>
      <w:tr w:rsidR="00CB0600" w:rsidRPr="00A453CD" w14:paraId="46E93FB7" w14:textId="77777777" w:rsidTr="00AA4CD2">
        <w:tc>
          <w:tcPr>
            <w:tcW w:w="2700" w:type="dxa"/>
            <w:tcBorders>
              <w:top w:val="single" w:sz="4" w:space="0" w:color="000000"/>
              <w:left w:val="single" w:sz="4" w:space="0" w:color="000000"/>
              <w:bottom w:val="single" w:sz="4" w:space="0" w:color="000000"/>
            </w:tcBorders>
          </w:tcPr>
          <w:p w14:paraId="6F2AA4B0" w14:textId="77777777" w:rsidR="00CB0600" w:rsidRPr="00A453CD" w:rsidRDefault="00CB0600" w:rsidP="00AA4CD2">
            <w:pPr>
              <w:suppressAutoHyphens/>
              <w:snapToGrid w:val="0"/>
              <w:spacing w:after="0" w:line="240" w:lineRule="auto"/>
              <w:rPr>
                <w:rFonts w:ascii="Arial Narrow" w:hAnsi="Arial Narrow" w:cs="Arial"/>
                <w:b/>
                <w:bCs/>
                <w:caps/>
                <w:sz w:val="24"/>
                <w:szCs w:val="24"/>
                <w:lang w:eastAsia="ar-SA"/>
              </w:rPr>
            </w:pPr>
            <w:r w:rsidRPr="00A453CD">
              <w:rPr>
                <w:rFonts w:ascii="Arial Narrow" w:hAnsi="Arial Narrow" w:cs="Arial"/>
                <w:b/>
                <w:bCs/>
                <w:caps/>
                <w:sz w:val="24"/>
                <w:szCs w:val="24"/>
                <w:lang w:eastAsia="ar-SA"/>
              </w:rPr>
              <w:t>Nume</w:t>
            </w:r>
          </w:p>
        </w:tc>
        <w:tc>
          <w:tcPr>
            <w:tcW w:w="2520" w:type="dxa"/>
            <w:tcBorders>
              <w:top w:val="single" w:sz="4" w:space="0" w:color="000000"/>
              <w:left w:val="single" w:sz="4" w:space="0" w:color="000000"/>
              <w:bottom w:val="single" w:sz="4" w:space="0" w:color="000000"/>
            </w:tcBorders>
          </w:tcPr>
          <w:p w14:paraId="51FCEB86" w14:textId="77777777" w:rsidR="00CB0600" w:rsidRPr="00A453CD" w:rsidRDefault="00CB0600" w:rsidP="00AA4CD2">
            <w:pPr>
              <w:suppressAutoHyphens/>
              <w:snapToGrid w:val="0"/>
              <w:spacing w:after="0" w:line="240" w:lineRule="auto"/>
              <w:rPr>
                <w:rFonts w:ascii="Arial Narrow" w:hAnsi="Arial Narrow" w:cs="Arial"/>
                <w:b/>
                <w:bCs/>
                <w:caps/>
                <w:sz w:val="24"/>
                <w:szCs w:val="24"/>
                <w:lang w:eastAsia="ar-SA"/>
              </w:rPr>
            </w:pPr>
            <w:r w:rsidRPr="00A453CD">
              <w:rPr>
                <w:rFonts w:ascii="Arial Narrow" w:hAnsi="Arial Narrow" w:cs="Arial"/>
                <w:b/>
                <w:bCs/>
                <w:caps/>
                <w:sz w:val="24"/>
                <w:szCs w:val="24"/>
                <w:lang w:eastAsia="ar-SA"/>
              </w:rPr>
              <w:t>Reprezentind</w:t>
            </w:r>
          </w:p>
        </w:tc>
        <w:tc>
          <w:tcPr>
            <w:tcW w:w="2870" w:type="dxa"/>
            <w:tcBorders>
              <w:top w:val="single" w:sz="4" w:space="0" w:color="000000"/>
              <w:left w:val="single" w:sz="4" w:space="0" w:color="000000"/>
              <w:bottom w:val="single" w:sz="4" w:space="0" w:color="000000"/>
              <w:right w:val="single" w:sz="4" w:space="0" w:color="000000"/>
            </w:tcBorders>
          </w:tcPr>
          <w:p w14:paraId="6EE4499F" w14:textId="77777777" w:rsidR="00CB0600" w:rsidRPr="00A453CD" w:rsidRDefault="00CB0600" w:rsidP="00AA4CD2">
            <w:pPr>
              <w:suppressAutoHyphens/>
              <w:snapToGrid w:val="0"/>
              <w:spacing w:after="0" w:line="240" w:lineRule="auto"/>
              <w:rPr>
                <w:rFonts w:ascii="Arial Narrow" w:hAnsi="Arial Narrow" w:cs="Arial"/>
                <w:b/>
                <w:bCs/>
                <w:caps/>
                <w:sz w:val="24"/>
                <w:szCs w:val="24"/>
                <w:lang w:eastAsia="ar-SA"/>
              </w:rPr>
            </w:pPr>
            <w:r w:rsidRPr="00A453CD">
              <w:rPr>
                <w:rFonts w:ascii="Arial Narrow" w:hAnsi="Arial Narrow" w:cs="Arial"/>
                <w:b/>
                <w:bCs/>
                <w:caps/>
                <w:sz w:val="24"/>
                <w:szCs w:val="24"/>
                <w:lang w:eastAsia="ar-SA"/>
              </w:rPr>
              <w:t>semnatura</w:t>
            </w:r>
          </w:p>
        </w:tc>
      </w:tr>
      <w:tr w:rsidR="00CB0600" w:rsidRPr="00A453CD" w14:paraId="76E42E24" w14:textId="77777777" w:rsidTr="00AA4CD2">
        <w:tc>
          <w:tcPr>
            <w:tcW w:w="2700" w:type="dxa"/>
            <w:tcBorders>
              <w:left w:val="single" w:sz="4" w:space="0" w:color="000000"/>
              <w:bottom w:val="single" w:sz="4" w:space="0" w:color="000000"/>
            </w:tcBorders>
          </w:tcPr>
          <w:p w14:paraId="7D3E1922"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520" w:type="dxa"/>
            <w:tcBorders>
              <w:left w:val="single" w:sz="4" w:space="0" w:color="000000"/>
              <w:bottom w:val="single" w:sz="4" w:space="0" w:color="000000"/>
            </w:tcBorders>
          </w:tcPr>
          <w:p w14:paraId="52571C65"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shd w:val="clear" w:color="auto" w:fill="C0C0C0"/>
                <w:lang w:eastAsia="ar-SA"/>
              </w:rPr>
              <w:t>&lt;INTRODUCETI&gt;</w:t>
            </w:r>
          </w:p>
        </w:tc>
        <w:tc>
          <w:tcPr>
            <w:tcW w:w="2870" w:type="dxa"/>
            <w:tcBorders>
              <w:left w:val="single" w:sz="4" w:space="0" w:color="000000"/>
              <w:bottom w:val="single" w:sz="4" w:space="0" w:color="000000"/>
              <w:right w:val="single" w:sz="4" w:space="0" w:color="000000"/>
            </w:tcBorders>
          </w:tcPr>
          <w:p w14:paraId="72E9300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4A3B87DA" w14:textId="77777777" w:rsidTr="00AA4CD2">
        <w:tc>
          <w:tcPr>
            <w:tcW w:w="2700" w:type="dxa"/>
            <w:tcBorders>
              <w:left w:val="single" w:sz="4" w:space="0" w:color="000000"/>
              <w:bottom w:val="single" w:sz="4" w:space="0" w:color="000000"/>
            </w:tcBorders>
          </w:tcPr>
          <w:p w14:paraId="2ACB24D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520" w:type="dxa"/>
            <w:tcBorders>
              <w:left w:val="single" w:sz="4" w:space="0" w:color="000000"/>
              <w:bottom w:val="single" w:sz="4" w:space="0" w:color="000000"/>
            </w:tcBorders>
          </w:tcPr>
          <w:p w14:paraId="4E525A5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870" w:type="dxa"/>
            <w:tcBorders>
              <w:left w:val="single" w:sz="4" w:space="0" w:color="000000"/>
              <w:bottom w:val="single" w:sz="4" w:space="0" w:color="000000"/>
              <w:right w:val="single" w:sz="4" w:space="0" w:color="000000"/>
            </w:tcBorders>
          </w:tcPr>
          <w:p w14:paraId="4860F24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38EFD8A0" w14:textId="77777777" w:rsidTr="00AA4CD2">
        <w:tc>
          <w:tcPr>
            <w:tcW w:w="2700" w:type="dxa"/>
            <w:tcBorders>
              <w:left w:val="single" w:sz="4" w:space="0" w:color="000000"/>
              <w:bottom w:val="single" w:sz="4" w:space="0" w:color="000000"/>
            </w:tcBorders>
          </w:tcPr>
          <w:p w14:paraId="68D78BE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520" w:type="dxa"/>
            <w:tcBorders>
              <w:left w:val="single" w:sz="4" w:space="0" w:color="000000"/>
              <w:bottom w:val="single" w:sz="4" w:space="0" w:color="000000"/>
            </w:tcBorders>
          </w:tcPr>
          <w:p w14:paraId="301F620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870" w:type="dxa"/>
            <w:tcBorders>
              <w:left w:val="single" w:sz="4" w:space="0" w:color="000000"/>
              <w:bottom w:val="single" w:sz="4" w:space="0" w:color="000000"/>
              <w:right w:val="single" w:sz="4" w:space="0" w:color="000000"/>
            </w:tcBorders>
          </w:tcPr>
          <w:p w14:paraId="3F0188F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4E339E5F" w14:textId="77777777" w:rsidTr="00AA4CD2">
        <w:tc>
          <w:tcPr>
            <w:tcW w:w="2700" w:type="dxa"/>
            <w:tcBorders>
              <w:left w:val="single" w:sz="4" w:space="0" w:color="000000"/>
              <w:bottom w:val="single" w:sz="4" w:space="0" w:color="000000"/>
            </w:tcBorders>
          </w:tcPr>
          <w:p w14:paraId="64563FC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520" w:type="dxa"/>
            <w:tcBorders>
              <w:left w:val="single" w:sz="4" w:space="0" w:color="000000"/>
              <w:bottom w:val="single" w:sz="4" w:space="0" w:color="000000"/>
            </w:tcBorders>
          </w:tcPr>
          <w:p w14:paraId="5BD8897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870" w:type="dxa"/>
            <w:tcBorders>
              <w:left w:val="single" w:sz="4" w:space="0" w:color="000000"/>
              <w:bottom w:val="single" w:sz="4" w:space="0" w:color="000000"/>
              <w:right w:val="single" w:sz="4" w:space="0" w:color="000000"/>
            </w:tcBorders>
          </w:tcPr>
          <w:p w14:paraId="1D1F20A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75FA8733" w14:textId="77777777" w:rsidTr="00AA4CD2">
        <w:tc>
          <w:tcPr>
            <w:tcW w:w="2700" w:type="dxa"/>
            <w:tcBorders>
              <w:left w:val="single" w:sz="4" w:space="0" w:color="000000"/>
              <w:bottom w:val="single" w:sz="4" w:space="0" w:color="000000"/>
            </w:tcBorders>
          </w:tcPr>
          <w:p w14:paraId="2D4F933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520" w:type="dxa"/>
            <w:tcBorders>
              <w:left w:val="single" w:sz="4" w:space="0" w:color="000000"/>
              <w:bottom w:val="single" w:sz="4" w:space="0" w:color="000000"/>
            </w:tcBorders>
          </w:tcPr>
          <w:p w14:paraId="60CF12E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870" w:type="dxa"/>
            <w:tcBorders>
              <w:left w:val="single" w:sz="4" w:space="0" w:color="000000"/>
              <w:bottom w:val="single" w:sz="4" w:space="0" w:color="000000"/>
              <w:right w:val="single" w:sz="4" w:space="0" w:color="000000"/>
            </w:tcBorders>
          </w:tcPr>
          <w:p w14:paraId="0315CA3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4A3992A9" w14:textId="77777777" w:rsidTr="00AA4CD2">
        <w:tc>
          <w:tcPr>
            <w:tcW w:w="2700" w:type="dxa"/>
            <w:tcBorders>
              <w:left w:val="single" w:sz="4" w:space="0" w:color="000000"/>
              <w:bottom w:val="single" w:sz="4" w:space="0" w:color="000000"/>
            </w:tcBorders>
          </w:tcPr>
          <w:p w14:paraId="2721A1B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520" w:type="dxa"/>
            <w:tcBorders>
              <w:left w:val="single" w:sz="4" w:space="0" w:color="000000"/>
              <w:bottom w:val="single" w:sz="4" w:space="0" w:color="000000"/>
            </w:tcBorders>
          </w:tcPr>
          <w:p w14:paraId="5045F9D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2870" w:type="dxa"/>
            <w:tcBorders>
              <w:left w:val="single" w:sz="4" w:space="0" w:color="000000"/>
              <w:bottom w:val="single" w:sz="4" w:space="0" w:color="000000"/>
              <w:right w:val="single" w:sz="4" w:space="0" w:color="000000"/>
            </w:tcBorders>
          </w:tcPr>
          <w:p w14:paraId="278F945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bl>
    <w:p w14:paraId="1DBC2FD1"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p w14:paraId="57833745" w14:textId="77777777" w:rsidR="00CB0600" w:rsidRPr="00A453CD" w:rsidRDefault="00CB0600" w:rsidP="00CB0600">
      <w:pPr>
        <w:suppressAutoHyphens/>
        <w:spacing w:after="0" w:line="240" w:lineRule="auto"/>
        <w:ind w:left="2880" w:firstLine="720"/>
        <w:rPr>
          <w:rFonts w:ascii="Arial Narrow" w:hAnsi="Arial Narrow" w:cs="Arial"/>
          <w:sz w:val="24"/>
          <w:szCs w:val="24"/>
          <w:lang w:eastAsia="ar-SA"/>
        </w:rPr>
      </w:pPr>
      <w:r w:rsidRPr="00A453CD">
        <w:rPr>
          <w:rFonts w:ascii="Arial Narrow" w:hAnsi="Arial Narrow" w:cs="Arial"/>
          <w:sz w:val="24"/>
          <w:szCs w:val="24"/>
          <w:lang w:eastAsia="ar-SA"/>
        </w:rPr>
        <w:t>Minuta agreata de:</w:t>
      </w:r>
    </w:p>
    <w:p w14:paraId="5FEC43CE" w14:textId="77777777" w:rsidR="00CB0600" w:rsidRPr="00A453CD" w:rsidRDefault="00CB0600" w:rsidP="00CB0600">
      <w:pPr>
        <w:suppressAutoHyphens/>
        <w:spacing w:after="0" w:line="240" w:lineRule="auto"/>
        <w:rPr>
          <w:rFonts w:ascii="Arial Narrow" w:hAnsi="Arial Narrow" w:cs="Arial"/>
          <w:sz w:val="24"/>
          <w:szCs w:val="24"/>
          <w:lang w:eastAsia="ar-SA"/>
        </w:rPr>
      </w:pPr>
    </w:p>
    <w:tbl>
      <w:tblPr>
        <w:tblW w:w="0" w:type="auto"/>
        <w:tblInd w:w="288" w:type="dxa"/>
        <w:tblLayout w:type="fixed"/>
        <w:tblLook w:val="0000" w:firstRow="0" w:lastRow="0" w:firstColumn="0" w:lastColumn="0" w:noHBand="0" w:noVBand="0"/>
      </w:tblPr>
      <w:tblGrid>
        <w:gridCol w:w="4215"/>
        <w:gridCol w:w="4245"/>
      </w:tblGrid>
      <w:tr w:rsidR="00CB0600" w:rsidRPr="00A453CD" w14:paraId="646747D0" w14:textId="77777777" w:rsidTr="00AA4CD2">
        <w:tc>
          <w:tcPr>
            <w:tcW w:w="4215" w:type="dxa"/>
          </w:tcPr>
          <w:p w14:paraId="05F22BB4" w14:textId="77777777" w:rsidR="00CB0600" w:rsidRPr="00A453CD" w:rsidRDefault="00CB0600" w:rsidP="00AA4CD2">
            <w:pPr>
              <w:suppressAutoHyphens/>
              <w:snapToGrid w:val="0"/>
              <w:spacing w:after="0" w:line="240" w:lineRule="auto"/>
              <w:jc w:val="center"/>
              <w:rPr>
                <w:rFonts w:ascii="Arial Narrow" w:hAnsi="Arial Narrow" w:cs="Arial"/>
                <w:b/>
                <w:sz w:val="24"/>
                <w:szCs w:val="24"/>
                <w:lang w:eastAsia="ar-SA"/>
              </w:rPr>
            </w:pPr>
            <w:r w:rsidRPr="00A453CD">
              <w:rPr>
                <w:rFonts w:ascii="Arial Narrow" w:hAnsi="Arial Narrow" w:cs="Arial"/>
                <w:b/>
                <w:sz w:val="24"/>
                <w:szCs w:val="24"/>
                <w:lang w:eastAsia="ar-SA"/>
              </w:rPr>
              <w:t>Constructor</w:t>
            </w:r>
          </w:p>
        </w:tc>
        <w:tc>
          <w:tcPr>
            <w:tcW w:w="4245" w:type="dxa"/>
          </w:tcPr>
          <w:p w14:paraId="36834127" w14:textId="77777777" w:rsidR="00CB0600" w:rsidRPr="00A453CD" w:rsidRDefault="00CB0600" w:rsidP="00AA4CD2">
            <w:pPr>
              <w:suppressAutoHyphens/>
              <w:snapToGrid w:val="0"/>
              <w:spacing w:after="0" w:line="240" w:lineRule="auto"/>
              <w:jc w:val="center"/>
              <w:rPr>
                <w:rFonts w:ascii="Arial Narrow" w:hAnsi="Arial Narrow" w:cs="Arial"/>
                <w:b/>
                <w:sz w:val="24"/>
                <w:szCs w:val="24"/>
                <w:lang w:eastAsia="ar-SA"/>
              </w:rPr>
            </w:pPr>
            <w:r w:rsidRPr="00A453CD">
              <w:rPr>
                <w:rFonts w:ascii="Arial Narrow" w:hAnsi="Arial Narrow" w:cs="Arial"/>
                <w:b/>
                <w:sz w:val="24"/>
                <w:szCs w:val="24"/>
                <w:lang w:eastAsia="ar-SA"/>
              </w:rPr>
              <w:t xml:space="preserve">Diriginte </w:t>
            </w:r>
            <w:proofErr w:type="spellStart"/>
            <w:r w:rsidRPr="00A453CD">
              <w:rPr>
                <w:rFonts w:ascii="Arial Narrow" w:hAnsi="Arial Narrow" w:cs="Arial"/>
                <w:b/>
                <w:sz w:val="24"/>
                <w:szCs w:val="24"/>
                <w:lang w:eastAsia="ar-SA"/>
              </w:rPr>
              <w:t>Santier</w:t>
            </w:r>
            <w:proofErr w:type="spellEnd"/>
          </w:p>
        </w:tc>
      </w:tr>
      <w:tr w:rsidR="00CB0600" w:rsidRPr="00A453CD" w14:paraId="7BF3432C" w14:textId="77777777" w:rsidTr="00AA4CD2">
        <w:tc>
          <w:tcPr>
            <w:tcW w:w="4215" w:type="dxa"/>
          </w:tcPr>
          <w:p w14:paraId="693ADDD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245" w:type="dxa"/>
          </w:tcPr>
          <w:p w14:paraId="125C59F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6660307B" w14:textId="77777777" w:rsidTr="00AA4CD2">
        <w:tc>
          <w:tcPr>
            <w:tcW w:w="4215" w:type="dxa"/>
          </w:tcPr>
          <w:p w14:paraId="3E64D9E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                ……………………..</w:t>
            </w:r>
          </w:p>
        </w:tc>
        <w:tc>
          <w:tcPr>
            <w:tcW w:w="4245" w:type="dxa"/>
          </w:tcPr>
          <w:p w14:paraId="3E087AE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                ……………………..</w:t>
            </w:r>
          </w:p>
        </w:tc>
      </w:tr>
      <w:tr w:rsidR="00CB0600" w:rsidRPr="00A453CD" w14:paraId="1BB88657" w14:textId="77777777" w:rsidTr="00AA4CD2">
        <w:tc>
          <w:tcPr>
            <w:tcW w:w="4215" w:type="dxa"/>
          </w:tcPr>
          <w:p w14:paraId="1330D7D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53D5484B"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Functia</w:t>
            </w:r>
            <w:proofErr w:type="spellEnd"/>
            <w:r w:rsidRPr="00A453CD">
              <w:rPr>
                <w:rFonts w:ascii="Arial Narrow" w:hAnsi="Arial Narrow" w:cs="Arial"/>
                <w:sz w:val="24"/>
                <w:szCs w:val="24"/>
                <w:lang w:eastAsia="ar-SA"/>
              </w:rPr>
              <w:t xml:space="preserve">              ……………………...</w:t>
            </w:r>
          </w:p>
        </w:tc>
        <w:tc>
          <w:tcPr>
            <w:tcW w:w="4245" w:type="dxa"/>
          </w:tcPr>
          <w:p w14:paraId="3843426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07567AFA"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Functia</w:t>
            </w:r>
            <w:proofErr w:type="spellEnd"/>
            <w:r w:rsidRPr="00A453CD">
              <w:rPr>
                <w:rFonts w:ascii="Arial Narrow" w:hAnsi="Arial Narrow" w:cs="Arial"/>
                <w:sz w:val="24"/>
                <w:szCs w:val="24"/>
                <w:lang w:eastAsia="ar-SA"/>
              </w:rPr>
              <w:t xml:space="preserve">              ……………………...</w:t>
            </w:r>
          </w:p>
        </w:tc>
      </w:tr>
      <w:tr w:rsidR="00CB0600" w:rsidRPr="00A453CD" w14:paraId="562D805D" w14:textId="77777777" w:rsidTr="00AA4CD2">
        <w:tc>
          <w:tcPr>
            <w:tcW w:w="4215" w:type="dxa"/>
          </w:tcPr>
          <w:p w14:paraId="11066FF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3F01ADE5"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xml:space="preserve">        ……………………..</w:t>
            </w:r>
          </w:p>
          <w:p w14:paraId="3E790441"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4245" w:type="dxa"/>
          </w:tcPr>
          <w:p w14:paraId="43A5183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2F9DDCD4"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 xml:space="preserve">        ……………………..</w:t>
            </w:r>
          </w:p>
        </w:tc>
      </w:tr>
      <w:tr w:rsidR="00CB0600" w:rsidRPr="00A453CD" w14:paraId="02512D7F" w14:textId="77777777" w:rsidTr="00AA4CD2">
        <w:tc>
          <w:tcPr>
            <w:tcW w:w="4215" w:type="dxa"/>
          </w:tcPr>
          <w:p w14:paraId="2AA2575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Data                  ……………………..</w:t>
            </w:r>
          </w:p>
        </w:tc>
        <w:tc>
          <w:tcPr>
            <w:tcW w:w="4245" w:type="dxa"/>
          </w:tcPr>
          <w:p w14:paraId="30FD592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Data                  ……………………..</w:t>
            </w:r>
          </w:p>
        </w:tc>
      </w:tr>
    </w:tbl>
    <w:p w14:paraId="7F4B00D4" w14:textId="77777777" w:rsidR="00CB0600" w:rsidRPr="00A453CD" w:rsidRDefault="00CB0600" w:rsidP="00CB0600">
      <w:pPr>
        <w:suppressAutoHyphens/>
        <w:spacing w:after="0" w:line="240" w:lineRule="auto"/>
        <w:rPr>
          <w:rFonts w:ascii="Arial Narrow" w:hAnsi="Arial Narrow" w:cs="Times New Roman"/>
          <w:sz w:val="24"/>
          <w:szCs w:val="24"/>
          <w:lang w:eastAsia="ar-SA"/>
        </w:rPr>
      </w:pPr>
    </w:p>
    <w:p w14:paraId="7B6BBED9"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6F858915"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0E8ED60"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32E77ABB"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55C1F56"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6A2B2A6A" w14:textId="77777777" w:rsidR="00CB0600" w:rsidRPr="00A453CD" w:rsidRDefault="00CB0600" w:rsidP="00CB0600">
      <w:pPr>
        <w:suppressAutoHyphens/>
        <w:spacing w:after="0" w:line="240" w:lineRule="auto"/>
        <w:rPr>
          <w:rFonts w:ascii="Arial Narrow" w:hAnsi="Arial Narrow" w:cs="Arial"/>
          <w:sz w:val="24"/>
          <w:szCs w:val="24"/>
          <w:lang w:eastAsia="ar-SA"/>
        </w:rPr>
      </w:pPr>
    </w:p>
    <w:tbl>
      <w:tblPr>
        <w:tblW w:w="0" w:type="auto"/>
        <w:tblInd w:w="203" w:type="dxa"/>
        <w:tblLayout w:type="fixed"/>
        <w:tblLook w:val="0000" w:firstRow="0" w:lastRow="0" w:firstColumn="0" w:lastColumn="0" w:noHBand="0" w:noVBand="0"/>
      </w:tblPr>
      <w:tblGrid>
        <w:gridCol w:w="747"/>
        <w:gridCol w:w="6712"/>
        <w:gridCol w:w="1876"/>
        <w:gridCol w:w="236"/>
        <w:gridCol w:w="236"/>
        <w:gridCol w:w="236"/>
        <w:gridCol w:w="236"/>
        <w:gridCol w:w="10"/>
      </w:tblGrid>
      <w:tr w:rsidR="00CB0600" w:rsidRPr="00A453CD" w14:paraId="3A4DCDCB" w14:textId="77777777" w:rsidTr="00AA4CD2">
        <w:trPr>
          <w:trHeight w:val="1407"/>
        </w:trPr>
        <w:tc>
          <w:tcPr>
            <w:tcW w:w="747" w:type="dxa"/>
            <w:tcBorders>
              <w:top w:val="single" w:sz="4" w:space="0" w:color="000000"/>
              <w:left w:val="single" w:sz="4" w:space="0" w:color="000000"/>
              <w:bottom w:val="single" w:sz="4" w:space="0" w:color="000000"/>
            </w:tcBorders>
          </w:tcPr>
          <w:p w14:paraId="15070E3C" w14:textId="77777777" w:rsidR="00CB0600" w:rsidRPr="00A453CD" w:rsidRDefault="00CB0600" w:rsidP="00AA4CD2">
            <w:pPr>
              <w:suppressAutoHyphens/>
              <w:snapToGrid w:val="0"/>
              <w:spacing w:after="0" w:line="0" w:lineRule="atLeast"/>
              <w:jc w:val="right"/>
              <w:rPr>
                <w:rFonts w:ascii="Arial Narrow" w:hAnsi="Arial Narrow" w:cs="Arial"/>
                <w:b/>
                <w:sz w:val="24"/>
                <w:szCs w:val="24"/>
                <w:lang w:eastAsia="ar-SA"/>
              </w:rPr>
            </w:pPr>
          </w:p>
          <w:p w14:paraId="4AB9D296"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55D0A693"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r w:rsidRPr="00A453CD">
              <w:rPr>
                <w:rFonts w:ascii="Arial Narrow" w:hAnsi="Arial Narrow" w:cs="Arial"/>
                <w:sz w:val="24"/>
                <w:szCs w:val="24"/>
                <w:lang w:eastAsia="ar-SA"/>
              </w:rPr>
              <w:t>1.1</w:t>
            </w:r>
          </w:p>
          <w:p w14:paraId="40932653"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p>
          <w:p w14:paraId="68321E95"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r w:rsidRPr="00A453CD">
              <w:rPr>
                <w:rFonts w:ascii="Arial Narrow" w:hAnsi="Arial Narrow" w:cs="Arial"/>
                <w:sz w:val="24"/>
                <w:szCs w:val="24"/>
                <w:lang w:eastAsia="ar-SA"/>
              </w:rPr>
              <w:t>1.2</w:t>
            </w:r>
          </w:p>
        </w:tc>
        <w:tc>
          <w:tcPr>
            <w:tcW w:w="6712" w:type="dxa"/>
            <w:tcBorders>
              <w:top w:val="single" w:sz="4" w:space="0" w:color="000000"/>
              <w:left w:val="single" w:sz="4" w:space="0" w:color="000000"/>
              <w:bottom w:val="single" w:sz="4" w:space="0" w:color="000000"/>
            </w:tcBorders>
          </w:tcPr>
          <w:p w14:paraId="65CC3190" w14:textId="77777777" w:rsidR="00CB0600" w:rsidRPr="00A453CD" w:rsidRDefault="00CB0600" w:rsidP="00AA4CD2">
            <w:pPr>
              <w:suppressAutoHyphens/>
              <w:snapToGrid w:val="0"/>
              <w:spacing w:after="0" w:line="0" w:lineRule="atLeast"/>
              <w:jc w:val="both"/>
              <w:rPr>
                <w:rFonts w:ascii="Arial Narrow" w:hAnsi="Arial Narrow" w:cs="Arial"/>
                <w:b/>
                <w:sz w:val="24"/>
                <w:szCs w:val="24"/>
                <w:lang w:eastAsia="ar-SA"/>
              </w:rPr>
            </w:pPr>
            <w:r w:rsidRPr="00A453CD">
              <w:rPr>
                <w:rFonts w:ascii="Arial Narrow" w:hAnsi="Arial Narrow" w:cs="Arial"/>
                <w:b/>
                <w:sz w:val="24"/>
                <w:szCs w:val="24"/>
                <w:lang w:eastAsia="ar-SA"/>
              </w:rPr>
              <w:t>Introducere</w:t>
            </w:r>
          </w:p>
          <w:p w14:paraId="65964FAE" w14:textId="77777777" w:rsidR="00CB0600" w:rsidRPr="00A453CD" w:rsidRDefault="00CB0600" w:rsidP="00AA4CD2">
            <w:pPr>
              <w:suppressAutoHyphens/>
              <w:spacing w:after="0" w:line="0" w:lineRule="atLeast"/>
              <w:jc w:val="both"/>
              <w:rPr>
                <w:rFonts w:ascii="Arial Narrow" w:hAnsi="Arial Narrow" w:cs="Arial"/>
                <w:b/>
                <w:sz w:val="24"/>
                <w:szCs w:val="24"/>
                <w:lang w:eastAsia="ar-SA"/>
              </w:rPr>
            </w:pPr>
          </w:p>
          <w:p w14:paraId="527BB567" w14:textId="77777777" w:rsidR="00CB0600" w:rsidRPr="00A453CD" w:rsidRDefault="00CB0600" w:rsidP="00AA4CD2">
            <w:pPr>
              <w:suppressAutoHyphens/>
              <w:spacing w:after="0" w:line="0" w:lineRule="atLeast"/>
              <w:jc w:val="both"/>
              <w:rPr>
                <w:rFonts w:ascii="Arial Narrow" w:hAnsi="Arial Narrow" w:cs="Arial"/>
                <w:sz w:val="24"/>
                <w:szCs w:val="24"/>
                <w:lang w:eastAsia="ar-SA"/>
              </w:rPr>
            </w:pPr>
            <w:proofErr w:type="spellStart"/>
            <w:r w:rsidRPr="00A453CD">
              <w:rPr>
                <w:rFonts w:ascii="Arial Narrow" w:hAnsi="Arial Narrow" w:cs="Arial"/>
                <w:sz w:val="24"/>
                <w:szCs w:val="24"/>
                <w:lang w:eastAsia="ar-SA"/>
              </w:rPr>
              <w:t>Sedinta</w:t>
            </w:r>
            <w:proofErr w:type="spellEnd"/>
            <w:r w:rsidRPr="00A453CD">
              <w:rPr>
                <w:rFonts w:ascii="Arial Narrow" w:hAnsi="Arial Narrow" w:cs="Arial"/>
                <w:sz w:val="24"/>
                <w:szCs w:val="24"/>
                <w:lang w:eastAsia="ar-SA"/>
              </w:rPr>
              <w:t xml:space="preserve"> a </w:t>
            </w:r>
            <w:proofErr w:type="spellStart"/>
            <w:r w:rsidRPr="00A453CD">
              <w:rPr>
                <w:rFonts w:ascii="Arial Narrow" w:hAnsi="Arial Narrow" w:cs="Arial"/>
                <w:sz w:val="24"/>
                <w:szCs w:val="24"/>
                <w:lang w:eastAsia="ar-SA"/>
              </w:rPr>
              <w:t>inceput</w:t>
            </w:r>
            <w:proofErr w:type="spellEnd"/>
            <w:r w:rsidRPr="00A453CD">
              <w:rPr>
                <w:rFonts w:ascii="Arial Narrow" w:hAnsi="Arial Narrow" w:cs="Arial"/>
                <w:sz w:val="24"/>
                <w:szCs w:val="24"/>
                <w:lang w:eastAsia="ar-SA"/>
              </w:rPr>
              <w:t xml:space="preserve"> la &lt;ora&gt; si a fost prezidata de &lt;Nume&gt;, &lt;</w:t>
            </w:r>
            <w:proofErr w:type="spellStart"/>
            <w:r w:rsidRPr="00A453CD">
              <w:rPr>
                <w:rFonts w:ascii="Arial Narrow" w:hAnsi="Arial Narrow" w:cs="Arial"/>
                <w:sz w:val="24"/>
                <w:szCs w:val="24"/>
                <w:lang w:eastAsia="ar-SA"/>
              </w:rPr>
              <w:t>Functia</w:t>
            </w:r>
            <w:proofErr w:type="spellEnd"/>
            <w:r w:rsidRPr="00A453CD">
              <w:rPr>
                <w:rFonts w:ascii="Arial Narrow" w:hAnsi="Arial Narrow" w:cs="Arial"/>
                <w:sz w:val="24"/>
                <w:szCs w:val="24"/>
                <w:lang w:eastAsia="ar-SA"/>
              </w:rPr>
              <w:t xml:space="preserve">&gt; care a urat bun venit </w:t>
            </w:r>
            <w:proofErr w:type="spellStart"/>
            <w:r w:rsidRPr="00A453CD">
              <w:rPr>
                <w:rFonts w:ascii="Arial Narrow" w:hAnsi="Arial Narrow" w:cs="Arial"/>
                <w:sz w:val="24"/>
                <w:szCs w:val="24"/>
                <w:lang w:eastAsia="ar-SA"/>
              </w:rPr>
              <w:t>participantilor</w:t>
            </w:r>
            <w:proofErr w:type="spellEnd"/>
            <w:r w:rsidRPr="00A453CD">
              <w:rPr>
                <w:rFonts w:ascii="Arial Narrow" w:hAnsi="Arial Narrow" w:cs="Arial"/>
                <w:sz w:val="24"/>
                <w:szCs w:val="24"/>
                <w:lang w:eastAsia="ar-SA"/>
              </w:rPr>
              <w:t xml:space="preserve">. </w:t>
            </w:r>
          </w:p>
          <w:p w14:paraId="6EEB1F89" w14:textId="77777777" w:rsidR="00CB0600" w:rsidRPr="00A453CD" w:rsidRDefault="00CB0600" w:rsidP="00AA4CD2">
            <w:pPr>
              <w:suppressAutoHyphens/>
              <w:spacing w:after="0" w:line="0" w:lineRule="atLeast"/>
              <w:jc w:val="both"/>
              <w:rPr>
                <w:rFonts w:ascii="Arial Narrow" w:hAnsi="Arial Narrow" w:cs="Arial"/>
                <w:bCs/>
                <w:sz w:val="24"/>
                <w:szCs w:val="24"/>
                <w:lang w:eastAsia="ar-SA"/>
              </w:rPr>
            </w:pPr>
            <w:r w:rsidRPr="00A453CD">
              <w:rPr>
                <w:rFonts w:ascii="Arial Narrow" w:hAnsi="Arial Narrow" w:cs="Arial"/>
                <w:bCs/>
                <w:sz w:val="24"/>
                <w:szCs w:val="24"/>
                <w:lang w:eastAsia="ar-SA"/>
              </w:rPr>
              <w:t xml:space="preserve">Minutele </w:t>
            </w:r>
            <w:proofErr w:type="spellStart"/>
            <w:r w:rsidRPr="00A453CD">
              <w:rPr>
                <w:rFonts w:ascii="Arial Narrow" w:hAnsi="Arial Narrow" w:cs="Arial"/>
                <w:bCs/>
                <w:sz w:val="24"/>
                <w:szCs w:val="24"/>
                <w:lang w:eastAsia="ar-SA"/>
              </w:rPr>
              <w:t>sedintelor</w:t>
            </w:r>
            <w:proofErr w:type="spellEnd"/>
            <w:r w:rsidRPr="00A453CD">
              <w:rPr>
                <w:rFonts w:ascii="Arial Narrow" w:hAnsi="Arial Narrow" w:cs="Arial"/>
                <w:bCs/>
                <w:sz w:val="24"/>
                <w:szCs w:val="24"/>
                <w:lang w:eastAsia="ar-SA"/>
              </w:rPr>
              <w:t xml:space="preserve"> Precedente au fost agreate si semnate de </w:t>
            </w:r>
            <w:proofErr w:type="spellStart"/>
            <w:r w:rsidRPr="00A453CD">
              <w:rPr>
                <w:rFonts w:ascii="Arial Narrow" w:hAnsi="Arial Narrow" w:cs="Arial"/>
                <w:bCs/>
                <w:sz w:val="24"/>
                <w:szCs w:val="24"/>
                <w:lang w:eastAsia="ar-SA"/>
              </w:rPr>
              <w:t>catre</w:t>
            </w:r>
            <w:proofErr w:type="spellEnd"/>
            <w:r w:rsidRPr="00A453CD">
              <w:rPr>
                <w:rFonts w:ascii="Arial Narrow" w:hAnsi="Arial Narrow" w:cs="Arial"/>
                <w:bCs/>
                <w:sz w:val="24"/>
                <w:szCs w:val="24"/>
                <w:lang w:eastAsia="ar-SA"/>
              </w:rPr>
              <w:t xml:space="preserve"> ambele </w:t>
            </w:r>
            <w:proofErr w:type="spellStart"/>
            <w:r w:rsidRPr="00A453CD">
              <w:rPr>
                <w:rFonts w:ascii="Arial Narrow" w:hAnsi="Arial Narrow" w:cs="Arial"/>
                <w:bCs/>
                <w:sz w:val="24"/>
                <w:szCs w:val="24"/>
                <w:lang w:eastAsia="ar-SA"/>
              </w:rPr>
              <w:t>parti</w:t>
            </w:r>
            <w:proofErr w:type="spellEnd"/>
            <w:r w:rsidRPr="00A453CD">
              <w:rPr>
                <w:rFonts w:ascii="Arial Narrow" w:hAnsi="Arial Narrow" w:cs="Arial"/>
                <w:bCs/>
                <w:sz w:val="24"/>
                <w:szCs w:val="24"/>
                <w:lang w:eastAsia="ar-SA"/>
              </w:rPr>
              <w:t xml:space="preserve">. </w:t>
            </w:r>
          </w:p>
        </w:tc>
        <w:tc>
          <w:tcPr>
            <w:tcW w:w="2046" w:type="dxa"/>
            <w:gridSpan w:val="6"/>
            <w:tcBorders>
              <w:top w:val="single" w:sz="4" w:space="0" w:color="000000"/>
              <w:left w:val="single" w:sz="4" w:space="0" w:color="000000"/>
              <w:bottom w:val="single" w:sz="4" w:space="0" w:color="000000"/>
              <w:right w:val="single" w:sz="4" w:space="0" w:color="000000"/>
            </w:tcBorders>
          </w:tcPr>
          <w:p w14:paraId="4D25B2E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42C69F49" w14:textId="77777777" w:rsidTr="00AA4CD2">
        <w:trPr>
          <w:trHeight w:val="646"/>
        </w:trPr>
        <w:tc>
          <w:tcPr>
            <w:tcW w:w="747" w:type="dxa"/>
            <w:tcBorders>
              <w:left w:val="single" w:sz="4" w:space="0" w:color="000000"/>
              <w:bottom w:val="single" w:sz="4" w:space="0" w:color="000000"/>
            </w:tcBorders>
          </w:tcPr>
          <w:p w14:paraId="55DCB837" w14:textId="77777777" w:rsidR="00CB0600" w:rsidRPr="00A453CD" w:rsidRDefault="00CB0600" w:rsidP="00AA4CD2">
            <w:pPr>
              <w:suppressAutoHyphens/>
              <w:snapToGrid w:val="0"/>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lastRenderedPageBreak/>
              <w:t>2</w:t>
            </w:r>
          </w:p>
          <w:p w14:paraId="0F93FD29"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2.1</w:t>
            </w:r>
          </w:p>
          <w:p w14:paraId="3B63C5F1"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2.2</w:t>
            </w:r>
          </w:p>
          <w:p w14:paraId="7DAD834B"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2.3</w:t>
            </w:r>
          </w:p>
          <w:p w14:paraId="0492BECC"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0CAE56FA"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3</w:t>
            </w:r>
          </w:p>
          <w:p w14:paraId="174B7782"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3.1</w:t>
            </w:r>
          </w:p>
          <w:p w14:paraId="45348307"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r w:rsidRPr="00A453CD">
              <w:rPr>
                <w:rFonts w:ascii="Arial Narrow" w:hAnsi="Arial Narrow" w:cs="Arial"/>
                <w:sz w:val="24"/>
                <w:szCs w:val="24"/>
                <w:lang w:eastAsia="ar-SA"/>
              </w:rPr>
              <w:t>3.2</w:t>
            </w:r>
          </w:p>
          <w:p w14:paraId="0A93845B"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58493E3F"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4</w:t>
            </w:r>
          </w:p>
          <w:p w14:paraId="0CE5D0A7"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6782615F"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5</w:t>
            </w:r>
          </w:p>
          <w:p w14:paraId="0FDE5707"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5FBD4F07"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6</w:t>
            </w:r>
          </w:p>
          <w:p w14:paraId="7C8DB52D"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636C864B"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7</w:t>
            </w:r>
          </w:p>
          <w:p w14:paraId="5568CA54"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3026E59D"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8</w:t>
            </w:r>
          </w:p>
          <w:p w14:paraId="5F437D7E"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3B323339"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9</w:t>
            </w:r>
          </w:p>
          <w:p w14:paraId="0FE3F37E"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3700DDD3"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10</w:t>
            </w:r>
          </w:p>
          <w:p w14:paraId="374AB235"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47A36AD4"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11</w:t>
            </w:r>
          </w:p>
          <w:p w14:paraId="63461D1B"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13D789B3"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12</w:t>
            </w:r>
          </w:p>
          <w:p w14:paraId="4ECA594A"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43D04DBD"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13</w:t>
            </w:r>
          </w:p>
          <w:p w14:paraId="29432E0B"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p w14:paraId="114A226F" w14:textId="77777777" w:rsidR="00CB0600" w:rsidRPr="00A453CD" w:rsidRDefault="00CB0600" w:rsidP="00AA4CD2">
            <w:pPr>
              <w:suppressAutoHyphens/>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14</w:t>
            </w:r>
          </w:p>
          <w:p w14:paraId="6417A5E8"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p>
          <w:p w14:paraId="7A44AE36" w14:textId="77777777" w:rsidR="00CB0600" w:rsidRPr="00A453CD" w:rsidRDefault="00CB0600" w:rsidP="00AA4CD2">
            <w:pPr>
              <w:suppressAutoHyphens/>
              <w:spacing w:after="0" w:line="0" w:lineRule="atLeast"/>
              <w:jc w:val="right"/>
              <w:rPr>
                <w:rFonts w:ascii="Arial Narrow" w:hAnsi="Arial Narrow" w:cs="Arial"/>
                <w:b/>
                <w:bCs/>
                <w:sz w:val="24"/>
                <w:szCs w:val="24"/>
                <w:lang w:eastAsia="ar-SA"/>
              </w:rPr>
            </w:pPr>
            <w:r w:rsidRPr="00A453CD">
              <w:rPr>
                <w:rFonts w:ascii="Arial Narrow" w:hAnsi="Arial Narrow" w:cs="Arial"/>
                <w:b/>
                <w:bCs/>
                <w:sz w:val="24"/>
                <w:szCs w:val="24"/>
                <w:lang w:eastAsia="ar-SA"/>
              </w:rPr>
              <w:t>15</w:t>
            </w:r>
          </w:p>
          <w:p w14:paraId="37DC5444"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p>
        </w:tc>
        <w:tc>
          <w:tcPr>
            <w:tcW w:w="6712" w:type="dxa"/>
            <w:tcBorders>
              <w:left w:val="single" w:sz="4" w:space="0" w:color="000000"/>
              <w:bottom w:val="single" w:sz="4" w:space="0" w:color="000000"/>
            </w:tcBorders>
          </w:tcPr>
          <w:p w14:paraId="1A9977EB"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Progres</w:t>
            </w:r>
          </w:p>
          <w:p w14:paraId="0C9A233A"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General  </w:t>
            </w:r>
          </w:p>
          <w:p w14:paraId="10462C09" w14:textId="77777777" w:rsidR="00CB0600" w:rsidRPr="00A453CD" w:rsidRDefault="00CB0600" w:rsidP="00AA4CD2">
            <w:pPr>
              <w:suppressAutoHyphens/>
              <w:spacing w:after="0" w:line="0" w:lineRule="atLeast"/>
              <w:rPr>
                <w:rFonts w:ascii="Arial Narrow" w:hAnsi="Arial Narrow" w:cs="Arial"/>
                <w:sz w:val="24"/>
                <w:szCs w:val="24"/>
                <w:lang w:eastAsia="ar-SA"/>
              </w:rPr>
            </w:pPr>
            <w:proofErr w:type="spellStart"/>
            <w:r w:rsidRPr="00A453CD">
              <w:rPr>
                <w:rFonts w:ascii="Arial Narrow" w:hAnsi="Arial Narrow" w:cs="Arial"/>
                <w:sz w:val="24"/>
                <w:szCs w:val="24"/>
                <w:lang w:eastAsia="ar-SA"/>
              </w:rPr>
              <w:t>Lucrari</w:t>
            </w:r>
            <w:proofErr w:type="spellEnd"/>
          </w:p>
          <w:p w14:paraId="6F13FF14"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Obstructionari</w:t>
            </w:r>
            <w:proofErr w:type="spellEnd"/>
          </w:p>
          <w:p w14:paraId="6D2D89BD"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070A1206"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Financiar</w:t>
            </w:r>
          </w:p>
          <w:p w14:paraId="2862151F" w14:textId="77777777" w:rsidR="00CB0600" w:rsidRPr="00A453CD" w:rsidRDefault="00CB0600" w:rsidP="00AA4CD2">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Plata avansului </w:t>
            </w:r>
          </w:p>
          <w:p w14:paraId="55D10ECB" w14:textId="77777777" w:rsidR="00CB0600" w:rsidRPr="00A453CD" w:rsidRDefault="00CB0600" w:rsidP="00AA4CD2">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Variatii</w:t>
            </w:r>
            <w:proofErr w:type="spellEnd"/>
            <w:r w:rsidRPr="00A453CD">
              <w:rPr>
                <w:rFonts w:ascii="Arial Narrow" w:hAnsi="Arial Narrow" w:cs="Arial"/>
                <w:sz w:val="24"/>
                <w:szCs w:val="24"/>
                <w:lang w:eastAsia="ar-SA"/>
              </w:rPr>
              <w:t xml:space="preserve"> si </w:t>
            </w:r>
            <w:proofErr w:type="spellStart"/>
            <w:r w:rsidRPr="00A453CD">
              <w:rPr>
                <w:rFonts w:ascii="Arial Narrow" w:hAnsi="Arial Narrow" w:cs="Arial"/>
                <w:sz w:val="24"/>
                <w:szCs w:val="24"/>
                <w:lang w:eastAsia="ar-SA"/>
              </w:rPr>
              <w:t>pretul</w:t>
            </w:r>
            <w:proofErr w:type="spellEnd"/>
            <w:r w:rsidRPr="00A453CD">
              <w:rPr>
                <w:rFonts w:ascii="Arial Narrow" w:hAnsi="Arial Narrow" w:cs="Arial"/>
                <w:sz w:val="24"/>
                <w:szCs w:val="24"/>
                <w:lang w:eastAsia="ar-SA"/>
              </w:rPr>
              <w:t xml:space="preserve"> final al contractului </w:t>
            </w:r>
          </w:p>
          <w:p w14:paraId="503154FE"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0F96668C" w14:textId="77777777" w:rsidR="00CB0600" w:rsidRPr="00A453CD" w:rsidRDefault="00CB0600" w:rsidP="00AA4CD2">
            <w:pPr>
              <w:suppressAutoHyphens/>
              <w:spacing w:after="0" w:line="240" w:lineRule="auto"/>
              <w:rPr>
                <w:rFonts w:ascii="Arial Narrow" w:hAnsi="Arial Narrow" w:cs="Arial"/>
                <w:b/>
                <w:sz w:val="24"/>
                <w:szCs w:val="24"/>
                <w:lang w:eastAsia="ar-SA"/>
              </w:rPr>
            </w:pPr>
            <w:proofErr w:type="spellStart"/>
            <w:r w:rsidRPr="00A453CD">
              <w:rPr>
                <w:rFonts w:ascii="Arial Narrow" w:hAnsi="Arial Narrow" w:cs="Arial"/>
                <w:b/>
                <w:sz w:val="24"/>
                <w:szCs w:val="24"/>
                <w:lang w:eastAsia="ar-SA"/>
              </w:rPr>
              <w:t>Asigurari</w:t>
            </w:r>
            <w:proofErr w:type="spellEnd"/>
          </w:p>
          <w:p w14:paraId="17E8CD46"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5917A3AF"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Personal cheie </w:t>
            </w:r>
          </w:p>
          <w:p w14:paraId="7AEF65AF"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4D1CE71B"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Graficul de </w:t>
            </w:r>
            <w:proofErr w:type="spellStart"/>
            <w:r w:rsidRPr="00A453CD">
              <w:rPr>
                <w:rFonts w:ascii="Arial Narrow" w:hAnsi="Arial Narrow" w:cs="Arial"/>
                <w:b/>
                <w:sz w:val="24"/>
                <w:szCs w:val="24"/>
                <w:lang w:eastAsia="ar-SA"/>
              </w:rPr>
              <w:t>esalonare</w:t>
            </w:r>
            <w:proofErr w:type="spellEnd"/>
            <w:r w:rsidRPr="00A453CD">
              <w:rPr>
                <w:rFonts w:ascii="Arial Narrow" w:hAnsi="Arial Narrow" w:cs="Arial"/>
                <w:b/>
                <w:sz w:val="24"/>
                <w:szCs w:val="24"/>
                <w:lang w:eastAsia="ar-SA"/>
              </w:rPr>
              <w:t xml:space="preserve"> al </w:t>
            </w:r>
            <w:proofErr w:type="spellStart"/>
            <w:r w:rsidRPr="00A453CD">
              <w:rPr>
                <w:rFonts w:ascii="Arial Narrow" w:hAnsi="Arial Narrow" w:cs="Arial"/>
                <w:b/>
                <w:sz w:val="24"/>
                <w:szCs w:val="24"/>
                <w:lang w:eastAsia="ar-SA"/>
              </w:rPr>
              <w:t>lucrarilor</w:t>
            </w:r>
            <w:proofErr w:type="spellEnd"/>
          </w:p>
          <w:p w14:paraId="68DACC73"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2CE24938"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Programarea </w:t>
            </w:r>
            <w:proofErr w:type="spellStart"/>
            <w:r w:rsidRPr="00A453CD">
              <w:rPr>
                <w:rFonts w:ascii="Arial Narrow" w:hAnsi="Arial Narrow" w:cs="Arial"/>
                <w:b/>
                <w:sz w:val="24"/>
                <w:szCs w:val="24"/>
                <w:lang w:eastAsia="ar-SA"/>
              </w:rPr>
              <w:t>derularii</w:t>
            </w:r>
            <w:proofErr w:type="spellEnd"/>
            <w:r w:rsidRPr="00A453CD">
              <w:rPr>
                <w:rFonts w:ascii="Arial Narrow" w:hAnsi="Arial Narrow" w:cs="Arial"/>
                <w:b/>
                <w:sz w:val="24"/>
                <w:szCs w:val="24"/>
                <w:lang w:eastAsia="ar-SA"/>
              </w:rPr>
              <w:t xml:space="preserve"> fondurilor</w:t>
            </w:r>
          </w:p>
          <w:p w14:paraId="001FC356"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5D95737C"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Organizarea de </w:t>
            </w:r>
            <w:proofErr w:type="spellStart"/>
            <w:r w:rsidRPr="00A453CD">
              <w:rPr>
                <w:rFonts w:ascii="Arial Narrow" w:hAnsi="Arial Narrow" w:cs="Arial"/>
                <w:b/>
                <w:sz w:val="24"/>
                <w:szCs w:val="24"/>
                <w:lang w:eastAsia="ar-SA"/>
              </w:rPr>
              <w:t>santier</w:t>
            </w:r>
            <w:proofErr w:type="spellEnd"/>
            <w:r w:rsidRPr="00A453CD">
              <w:rPr>
                <w:rFonts w:ascii="Arial Narrow" w:hAnsi="Arial Narrow" w:cs="Arial"/>
                <w:b/>
                <w:sz w:val="24"/>
                <w:szCs w:val="24"/>
                <w:lang w:eastAsia="ar-SA"/>
              </w:rPr>
              <w:t>, laboratoare</w:t>
            </w:r>
          </w:p>
          <w:p w14:paraId="497C538F"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419E724F" w14:textId="77777777" w:rsidR="00CB0600" w:rsidRPr="00A453CD" w:rsidRDefault="00CB0600" w:rsidP="00AA4CD2">
            <w:pPr>
              <w:suppressAutoHyphens/>
              <w:spacing w:after="0" w:line="240" w:lineRule="auto"/>
              <w:rPr>
                <w:rFonts w:ascii="Arial Narrow" w:hAnsi="Arial Narrow" w:cs="Arial"/>
                <w:b/>
                <w:sz w:val="24"/>
                <w:szCs w:val="24"/>
                <w:lang w:eastAsia="ar-SA"/>
              </w:rPr>
            </w:pPr>
            <w:proofErr w:type="spellStart"/>
            <w:r w:rsidRPr="00A453CD">
              <w:rPr>
                <w:rFonts w:ascii="Arial Narrow" w:hAnsi="Arial Narrow" w:cs="Arial"/>
                <w:b/>
                <w:sz w:val="24"/>
                <w:szCs w:val="24"/>
                <w:lang w:eastAsia="ar-SA"/>
              </w:rPr>
              <w:t>Facilitatile</w:t>
            </w:r>
            <w:proofErr w:type="spellEnd"/>
            <w:r w:rsidRPr="00A453CD">
              <w:rPr>
                <w:rFonts w:ascii="Arial Narrow" w:hAnsi="Arial Narrow" w:cs="Arial"/>
                <w:b/>
                <w:sz w:val="24"/>
                <w:szCs w:val="24"/>
                <w:lang w:eastAsia="ar-SA"/>
              </w:rPr>
              <w:t xml:space="preserve"> Dirigintelui de </w:t>
            </w:r>
            <w:proofErr w:type="spellStart"/>
            <w:r w:rsidRPr="00A453CD">
              <w:rPr>
                <w:rFonts w:ascii="Arial Narrow" w:hAnsi="Arial Narrow" w:cs="Arial"/>
                <w:b/>
                <w:sz w:val="24"/>
                <w:szCs w:val="24"/>
                <w:lang w:eastAsia="ar-SA"/>
              </w:rPr>
              <w:t>santier</w:t>
            </w:r>
            <w:proofErr w:type="spellEnd"/>
          </w:p>
          <w:p w14:paraId="769426F9"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2CA81C57"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Subcontractori si furnizori</w:t>
            </w:r>
          </w:p>
          <w:p w14:paraId="4853EF13"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570791F4"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Planul de asigurare a </w:t>
            </w:r>
            <w:proofErr w:type="spellStart"/>
            <w:r w:rsidRPr="00A453CD">
              <w:rPr>
                <w:rFonts w:ascii="Arial Narrow" w:hAnsi="Arial Narrow" w:cs="Arial"/>
                <w:b/>
                <w:sz w:val="24"/>
                <w:szCs w:val="24"/>
                <w:lang w:eastAsia="ar-SA"/>
              </w:rPr>
              <w:t>calitatii</w:t>
            </w:r>
            <w:proofErr w:type="spellEnd"/>
          </w:p>
          <w:p w14:paraId="5877269D"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6E11413B"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Materiale</w:t>
            </w:r>
          </w:p>
          <w:p w14:paraId="2700595D" w14:textId="77777777" w:rsidR="00CB0600" w:rsidRPr="00A453CD" w:rsidRDefault="00CB0600" w:rsidP="00AA4CD2">
            <w:pPr>
              <w:suppressAutoHyphens/>
              <w:spacing w:after="0" w:line="240" w:lineRule="auto"/>
              <w:jc w:val="both"/>
              <w:rPr>
                <w:rFonts w:ascii="Arial Narrow" w:hAnsi="Arial Narrow" w:cs="Times New Roman"/>
                <w:sz w:val="24"/>
                <w:szCs w:val="24"/>
                <w:lang w:eastAsia="ar-SA"/>
              </w:rPr>
            </w:pPr>
          </w:p>
          <w:p w14:paraId="53711209" w14:textId="77777777" w:rsidR="00CB0600" w:rsidRPr="00A453CD" w:rsidRDefault="00CB0600" w:rsidP="00AA4CD2">
            <w:pPr>
              <w:suppressAutoHyphens/>
              <w:spacing w:after="0" w:line="240" w:lineRule="auto"/>
              <w:jc w:val="both"/>
              <w:rPr>
                <w:rFonts w:ascii="Arial Narrow" w:hAnsi="Arial Narrow" w:cs="Times New Roman"/>
                <w:b/>
                <w:bCs/>
                <w:caps/>
                <w:sz w:val="24"/>
                <w:szCs w:val="24"/>
                <w:lang w:eastAsia="ar-SA"/>
              </w:rPr>
            </w:pPr>
            <w:r w:rsidRPr="00A453CD">
              <w:rPr>
                <w:rFonts w:ascii="Arial Narrow" w:hAnsi="Arial Narrow" w:cs="Times New Roman"/>
                <w:b/>
                <w:bCs/>
                <w:caps/>
                <w:sz w:val="24"/>
                <w:szCs w:val="24"/>
                <w:lang w:eastAsia="ar-SA"/>
              </w:rPr>
              <w:t>Siguranta circulatiei</w:t>
            </w:r>
          </w:p>
          <w:p w14:paraId="33CDC786" w14:textId="77777777" w:rsidR="00CB0600" w:rsidRPr="00A453CD" w:rsidRDefault="00CB0600" w:rsidP="00AA4CD2">
            <w:pPr>
              <w:suppressAutoHyphens/>
              <w:spacing w:after="0" w:line="240" w:lineRule="auto"/>
              <w:rPr>
                <w:rFonts w:ascii="Arial Narrow" w:hAnsi="Arial Narrow" w:cs="Arial"/>
                <w:sz w:val="24"/>
                <w:szCs w:val="24"/>
                <w:lang w:eastAsia="ar-SA"/>
              </w:rPr>
            </w:pPr>
          </w:p>
          <w:p w14:paraId="786C3ADD"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 xml:space="preserve">Protectia muncii </w:t>
            </w:r>
          </w:p>
          <w:p w14:paraId="6B1B32A8" w14:textId="77777777" w:rsidR="00CB0600" w:rsidRPr="00A453CD" w:rsidRDefault="00CB0600" w:rsidP="00AA4CD2">
            <w:pPr>
              <w:suppressAutoHyphens/>
              <w:spacing w:after="0" w:line="240" w:lineRule="auto"/>
              <w:rPr>
                <w:rFonts w:ascii="Arial Narrow" w:hAnsi="Arial Narrow" w:cs="Arial"/>
                <w:b/>
                <w:sz w:val="24"/>
                <w:szCs w:val="24"/>
                <w:lang w:eastAsia="ar-SA"/>
              </w:rPr>
            </w:pPr>
          </w:p>
          <w:p w14:paraId="0D735956" w14:textId="77777777" w:rsidR="00CB0600" w:rsidRPr="00A453CD" w:rsidRDefault="00CB0600" w:rsidP="00AA4CD2">
            <w:pPr>
              <w:suppressAutoHyphens/>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Protectia mediului</w:t>
            </w:r>
          </w:p>
          <w:p w14:paraId="1D36E6ED"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046" w:type="dxa"/>
            <w:gridSpan w:val="6"/>
            <w:tcBorders>
              <w:left w:val="single" w:sz="4" w:space="0" w:color="000000"/>
              <w:bottom w:val="single" w:sz="4" w:space="0" w:color="000000"/>
              <w:right w:val="single" w:sz="4" w:space="0" w:color="000000"/>
            </w:tcBorders>
          </w:tcPr>
          <w:p w14:paraId="5E45CBCA"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p w14:paraId="36A7FF57"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65FB8937"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DCBF04C"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13CE9457"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71D837A"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4249D02A"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24C3A404"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0077EF3F"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1421E36F"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31EDEDB"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0258727C"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162C9EBF"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48D2B27F"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561689F4"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39B72AFC"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42F8DB1D"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5FFAD202"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345774D6"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1A2A14FB"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5B738F7D"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B5491FD"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671801B"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p w14:paraId="7B4C8CE8" w14:textId="77777777" w:rsidR="00CB0600" w:rsidRPr="00A453CD" w:rsidRDefault="00CB0600" w:rsidP="00AA4CD2">
            <w:pPr>
              <w:suppressAutoHyphens/>
              <w:spacing w:after="0" w:line="240" w:lineRule="auto"/>
              <w:rPr>
                <w:rFonts w:ascii="Arial Narrow" w:hAnsi="Arial Narrow" w:cs="Arial"/>
                <w:sz w:val="24"/>
                <w:szCs w:val="24"/>
                <w:lang w:eastAsia="ar-SA"/>
              </w:rPr>
            </w:pPr>
          </w:p>
        </w:tc>
      </w:tr>
      <w:tr w:rsidR="00CB0600" w:rsidRPr="00A453CD" w14:paraId="5B23B4CA" w14:textId="77777777" w:rsidTr="00AA4CD2">
        <w:trPr>
          <w:trHeight w:val="403"/>
        </w:trPr>
        <w:tc>
          <w:tcPr>
            <w:tcW w:w="747" w:type="dxa"/>
            <w:tcBorders>
              <w:left w:val="single" w:sz="4" w:space="0" w:color="000000"/>
              <w:bottom w:val="single" w:sz="4" w:space="0" w:color="000000"/>
            </w:tcBorders>
          </w:tcPr>
          <w:p w14:paraId="58D988DD" w14:textId="77777777" w:rsidR="00CB0600" w:rsidRPr="00A453CD" w:rsidRDefault="00CB0600" w:rsidP="00AA4CD2">
            <w:pPr>
              <w:suppressAutoHyphens/>
              <w:snapToGrid w:val="0"/>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16</w:t>
            </w:r>
          </w:p>
          <w:p w14:paraId="2C645BDB"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tc>
        <w:tc>
          <w:tcPr>
            <w:tcW w:w="6712" w:type="dxa"/>
            <w:tcBorders>
              <w:left w:val="single" w:sz="4" w:space="0" w:color="000000"/>
              <w:bottom w:val="single" w:sz="4" w:space="0" w:color="000000"/>
            </w:tcBorders>
          </w:tcPr>
          <w:p w14:paraId="2124A4AC"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r w:rsidRPr="00A453CD">
              <w:rPr>
                <w:rFonts w:ascii="Arial Narrow" w:hAnsi="Arial Narrow" w:cs="Arial"/>
                <w:b/>
                <w:sz w:val="24"/>
                <w:szCs w:val="24"/>
                <w:lang w:eastAsia="ar-SA"/>
              </w:rPr>
              <w:t>Altele</w:t>
            </w:r>
          </w:p>
        </w:tc>
        <w:tc>
          <w:tcPr>
            <w:tcW w:w="2046" w:type="dxa"/>
            <w:gridSpan w:val="6"/>
            <w:tcBorders>
              <w:left w:val="single" w:sz="4" w:space="0" w:color="000000"/>
              <w:bottom w:val="single" w:sz="4" w:space="0" w:color="000000"/>
              <w:right w:val="single" w:sz="4" w:space="0" w:color="000000"/>
            </w:tcBorders>
          </w:tcPr>
          <w:p w14:paraId="15CE123C"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p w14:paraId="1D9E40AB" w14:textId="77777777" w:rsidR="00CB0600" w:rsidRPr="00A453CD" w:rsidRDefault="00CB0600" w:rsidP="00AA4CD2">
            <w:pPr>
              <w:suppressAutoHyphens/>
              <w:spacing w:after="0" w:line="240" w:lineRule="auto"/>
              <w:jc w:val="center"/>
              <w:rPr>
                <w:rFonts w:ascii="Arial Narrow" w:hAnsi="Arial Narrow" w:cs="Arial"/>
                <w:sz w:val="24"/>
                <w:szCs w:val="24"/>
                <w:lang w:eastAsia="ar-SA"/>
              </w:rPr>
            </w:pPr>
          </w:p>
        </w:tc>
      </w:tr>
      <w:tr w:rsidR="00CB0600" w:rsidRPr="00A453CD" w14:paraId="11A4065B" w14:textId="77777777" w:rsidTr="00AA4CD2">
        <w:trPr>
          <w:trHeight w:val="387"/>
        </w:trPr>
        <w:tc>
          <w:tcPr>
            <w:tcW w:w="747" w:type="dxa"/>
            <w:tcBorders>
              <w:left w:val="single" w:sz="4" w:space="0" w:color="000000"/>
              <w:bottom w:val="single" w:sz="4" w:space="0" w:color="000000"/>
            </w:tcBorders>
          </w:tcPr>
          <w:p w14:paraId="03DB8CF7" w14:textId="77777777" w:rsidR="00CB0600" w:rsidRPr="00A453CD" w:rsidRDefault="00CB0600" w:rsidP="00AA4CD2">
            <w:pPr>
              <w:suppressAutoHyphens/>
              <w:snapToGrid w:val="0"/>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17</w:t>
            </w:r>
          </w:p>
          <w:p w14:paraId="18BBA292" w14:textId="77777777" w:rsidR="00CB0600" w:rsidRPr="00A453CD" w:rsidRDefault="00CB0600" w:rsidP="00AA4CD2">
            <w:pPr>
              <w:suppressAutoHyphens/>
              <w:spacing w:after="0" w:line="240" w:lineRule="auto"/>
              <w:jc w:val="right"/>
              <w:rPr>
                <w:rFonts w:ascii="Arial Narrow" w:hAnsi="Arial Narrow" w:cs="Arial"/>
                <w:sz w:val="24"/>
                <w:szCs w:val="24"/>
                <w:lang w:eastAsia="ar-SA"/>
              </w:rPr>
            </w:pPr>
          </w:p>
        </w:tc>
        <w:tc>
          <w:tcPr>
            <w:tcW w:w="6712" w:type="dxa"/>
            <w:tcBorders>
              <w:left w:val="single" w:sz="4" w:space="0" w:color="000000"/>
              <w:bottom w:val="single" w:sz="4" w:space="0" w:color="000000"/>
            </w:tcBorders>
          </w:tcPr>
          <w:p w14:paraId="71586F69"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proofErr w:type="spellStart"/>
            <w:r w:rsidRPr="00A453CD">
              <w:rPr>
                <w:rFonts w:ascii="Arial Narrow" w:hAnsi="Arial Narrow" w:cs="Arial"/>
                <w:b/>
                <w:sz w:val="24"/>
                <w:szCs w:val="24"/>
                <w:lang w:eastAsia="ar-SA"/>
              </w:rPr>
              <w:t>Plingeri</w:t>
            </w:r>
            <w:proofErr w:type="spellEnd"/>
          </w:p>
          <w:p w14:paraId="68B70E12" w14:textId="77777777" w:rsidR="00CB0600" w:rsidRPr="00A453CD" w:rsidRDefault="00CB0600" w:rsidP="00AA4CD2">
            <w:pPr>
              <w:suppressAutoHyphens/>
              <w:spacing w:after="0" w:line="240" w:lineRule="auto"/>
              <w:jc w:val="both"/>
              <w:rPr>
                <w:rFonts w:ascii="Arial Narrow" w:hAnsi="Arial Narrow" w:cs="Times New Roman"/>
                <w:sz w:val="24"/>
                <w:szCs w:val="24"/>
                <w:lang w:eastAsia="ar-SA"/>
              </w:rPr>
            </w:pPr>
          </w:p>
        </w:tc>
        <w:tc>
          <w:tcPr>
            <w:tcW w:w="2046" w:type="dxa"/>
            <w:gridSpan w:val="6"/>
            <w:tcBorders>
              <w:left w:val="single" w:sz="4" w:space="0" w:color="000000"/>
              <w:bottom w:val="single" w:sz="4" w:space="0" w:color="000000"/>
              <w:right w:val="single" w:sz="4" w:space="0" w:color="000000"/>
            </w:tcBorders>
          </w:tcPr>
          <w:p w14:paraId="51A3BD5A"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r>
      <w:tr w:rsidR="00CB0600" w:rsidRPr="00A259DF" w14:paraId="4C54C284" w14:textId="77777777" w:rsidTr="00AA4CD2">
        <w:trPr>
          <w:trHeight w:val="373"/>
        </w:trPr>
        <w:tc>
          <w:tcPr>
            <w:tcW w:w="747" w:type="dxa"/>
            <w:tcBorders>
              <w:left w:val="single" w:sz="4" w:space="0" w:color="000000"/>
              <w:bottom w:val="single" w:sz="4" w:space="0" w:color="000000"/>
            </w:tcBorders>
          </w:tcPr>
          <w:p w14:paraId="5C9490AC" w14:textId="77777777" w:rsidR="00CB0600" w:rsidRPr="00A453CD" w:rsidRDefault="00CB0600" w:rsidP="00AA4CD2">
            <w:pPr>
              <w:suppressAutoHyphens/>
              <w:snapToGrid w:val="0"/>
              <w:spacing w:after="0" w:line="0" w:lineRule="atLeast"/>
              <w:jc w:val="right"/>
              <w:rPr>
                <w:rFonts w:ascii="Arial Narrow" w:hAnsi="Arial Narrow" w:cs="Arial"/>
                <w:b/>
                <w:sz w:val="24"/>
                <w:szCs w:val="24"/>
                <w:lang w:eastAsia="ar-SA"/>
              </w:rPr>
            </w:pPr>
            <w:r w:rsidRPr="00A453CD">
              <w:rPr>
                <w:rFonts w:ascii="Arial Narrow" w:hAnsi="Arial Narrow" w:cs="Arial"/>
                <w:b/>
                <w:sz w:val="24"/>
                <w:szCs w:val="24"/>
                <w:lang w:eastAsia="ar-SA"/>
              </w:rPr>
              <w:t>18</w:t>
            </w:r>
          </w:p>
          <w:p w14:paraId="4A7EF87E" w14:textId="77777777" w:rsidR="00CB0600" w:rsidRPr="00A453CD" w:rsidRDefault="00CB0600" w:rsidP="00AA4CD2">
            <w:pPr>
              <w:suppressAutoHyphens/>
              <w:spacing w:after="0" w:line="0" w:lineRule="atLeast"/>
              <w:jc w:val="right"/>
              <w:rPr>
                <w:rFonts w:ascii="Arial Narrow" w:hAnsi="Arial Narrow" w:cs="Arial"/>
                <w:sz w:val="24"/>
                <w:szCs w:val="24"/>
                <w:lang w:eastAsia="ar-SA"/>
              </w:rPr>
            </w:pPr>
          </w:p>
        </w:tc>
        <w:tc>
          <w:tcPr>
            <w:tcW w:w="6712" w:type="dxa"/>
            <w:tcBorders>
              <w:left w:val="single" w:sz="4" w:space="0" w:color="000000"/>
              <w:bottom w:val="single" w:sz="4" w:space="0" w:color="000000"/>
            </w:tcBorders>
          </w:tcPr>
          <w:p w14:paraId="040FC3BB" w14:textId="77777777" w:rsidR="00CB0600" w:rsidRPr="00A453CD" w:rsidRDefault="00CB0600" w:rsidP="00AA4CD2">
            <w:pPr>
              <w:suppressAutoHyphens/>
              <w:snapToGrid w:val="0"/>
              <w:spacing w:after="0" w:line="240" w:lineRule="auto"/>
              <w:rPr>
                <w:rFonts w:ascii="Arial Narrow" w:hAnsi="Arial Narrow" w:cs="Arial"/>
                <w:b/>
                <w:sz w:val="24"/>
                <w:szCs w:val="24"/>
                <w:lang w:eastAsia="ar-SA"/>
              </w:rPr>
            </w:pPr>
            <w:proofErr w:type="spellStart"/>
            <w:r w:rsidRPr="00A453CD">
              <w:rPr>
                <w:rFonts w:ascii="Arial Narrow" w:hAnsi="Arial Narrow" w:cs="Arial"/>
                <w:b/>
                <w:sz w:val="24"/>
                <w:szCs w:val="24"/>
                <w:lang w:eastAsia="ar-SA"/>
              </w:rPr>
              <w:t>Inchiderea</w:t>
            </w:r>
            <w:proofErr w:type="spellEnd"/>
            <w:r w:rsidRPr="00A453CD">
              <w:rPr>
                <w:rFonts w:ascii="Arial Narrow" w:hAnsi="Arial Narrow" w:cs="Arial"/>
                <w:b/>
                <w:sz w:val="24"/>
                <w:szCs w:val="24"/>
                <w:lang w:eastAsia="ar-SA"/>
              </w:rPr>
              <w:t xml:space="preserve"> </w:t>
            </w:r>
            <w:proofErr w:type="spellStart"/>
            <w:r w:rsidRPr="00A453CD">
              <w:rPr>
                <w:rFonts w:ascii="Arial Narrow" w:hAnsi="Arial Narrow" w:cs="Arial"/>
                <w:b/>
                <w:sz w:val="24"/>
                <w:szCs w:val="24"/>
                <w:lang w:eastAsia="ar-SA"/>
              </w:rPr>
              <w:t>sedintei</w:t>
            </w:r>
            <w:proofErr w:type="spellEnd"/>
            <w:r w:rsidRPr="00A453CD">
              <w:rPr>
                <w:rFonts w:ascii="Arial Narrow" w:hAnsi="Arial Narrow" w:cs="Arial"/>
                <w:b/>
                <w:sz w:val="24"/>
                <w:szCs w:val="24"/>
                <w:lang w:eastAsia="ar-SA"/>
              </w:rPr>
              <w:t xml:space="preserve"> si programarea </w:t>
            </w:r>
            <w:proofErr w:type="spellStart"/>
            <w:r w:rsidRPr="00A453CD">
              <w:rPr>
                <w:rFonts w:ascii="Arial Narrow" w:hAnsi="Arial Narrow" w:cs="Arial"/>
                <w:b/>
                <w:sz w:val="24"/>
                <w:szCs w:val="24"/>
                <w:lang w:eastAsia="ar-SA"/>
              </w:rPr>
              <w:t>urmatoarei</w:t>
            </w:r>
            <w:proofErr w:type="spellEnd"/>
            <w:r w:rsidRPr="00A453CD">
              <w:rPr>
                <w:rFonts w:ascii="Arial Narrow" w:hAnsi="Arial Narrow" w:cs="Arial"/>
                <w:b/>
                <w:sz w:val="24"/>
                <w:szCs w:val="24"/>
                <w:lang w:eastAsia="ar-SA"/>
              </w:rPr>
              <w:t xml:space="preserve"> </w:t>
            </w:r>
            <w:proofErr w:type="spellStart"/>
            <w:r w:rsidRPr="00A453CD">
              <w:rPr>
                <w:rFonts w:ascii="Arial Narrow" w:hAnsi="Arial Narrow" w:cs="Arial"/>
                <w:b/>
                <w:sz w:val="24"/>
                <w:szCs w:val="24"/>
                <w:lang w:eastAsia="ar-SA"/>
              </w:rPr>
              <w:t>intilniri</w:t>
            </w:r>
            <w:proofErr w:type="spellEnd"/>
            <w:r w:rsidRPr="00A453CD">
              <w:rPr>
                <w:rFonts w:ascii="Arial Narrow" w:hAnsi="Arial Narrow" w:cs="Arial"/>
                <w:b/>
                <w:sz w:val="24"/>
                <w:szCs w:val="24"/>
                <w:lang w:eastAsia="ar-SA"/>
              </w:rPr>
              <w:t xml:space="preserve"> </w:t>
            </w:r>
          </w:p>
          <w:p w14:paraId="6BD49B1F" w14:textId="77777777" w:rsidR="00CB0600" w:rsidRPr="00A453CD" w:rsidRDefault="00CB0600" w:rsidP="00AA4CD2">
            <w:pPr>
              <w:suppressAutoHyphens/>
              <w:spacing w:after="0" w:line="240" w:lineRule="auto"/>
              <w:rPr>
                <w:rFonts w:ascii="Arial Narrow" w:hAnsi="Arial Narrow" w:cs="Arial"/>
                <w:sz w:val="24"/>
                <w:szCs w:val="24"/>
                <w:lang w:eastAsia="ar-SA"/>
              </w:rPr>
            </w:pPr>
          </w:p>
        </w:tc>
        <w:tc>
          <w:tcPr>
            <w:tcW w:w="2046" w:type="dxa"/>
            <w:gridSpan w:val="6"/>
            <w:tcBorders>
              <w:left w:val="single" w:sz="4" w:space="0" w:color="000000"/>
              <w:bottom w:val="single" w:sz="4" w:space="0" w:color="000000"/>
              <w:right w:val="single" w:sz="4" w:space="0" w:color="000000"/>
            </w:tcBorders>
          </w:tcPr>
          <w:p w14:paraId="564FEB52" w14:textId="77777777" w:rsidR="00CB0600" w:rsidRPr="00A453CD" w:rsidRDefault="00CB0600" w:rsidP="00AA4CD2">
            <w:pPr>
              <w:suppressAutoHyphens/>
              <w:snapToGrid w:val="0"/>
              <w:spacing w:after="0" w:line="240" w:lineRule="auto"/>
              <w:jc w:val="center"/>
              <w:rPr>
                <w:rFonts w:ascii="Arial Narrow" w:hAnsi="Arial Narrow" w:cs="Arial"/>
                <w:b/>
                <w:sz w:val="24"/>
                <w:szCs w:val="24"/>
                <w:lang w:eastAsia="ar-SA"/>
              </w:rPr>
            </w:pPr>
          </w:p>
          <w:p w14:paraId="53039AC1" w14:textId="77777777" w:rsidR="00CB0600" w:rsidRPr="00A453CD" w:rsidRDefault="00CB0600" w:rsidP="00AA4CD2">
            <w:pPr>
              <w:suppressAutoHyphens/>
              <w:spacing w:after="0" w:line="240" w:lineRule="auto"/>
              <w:jc w:val="center"/>
              <w:rPr>
                <w:rFonts w:ascii="Arial Narrow" w:hAnsi="Arial Narrow" w:cs="Arial"/>
                <w:b/>
                <w:sz w:val="24"/>
                <w:szCs w:val="24"/>
                <w:lang w:eastAsia="ar-SA"/>
              </w:rPr>
            </w:pPr>
          </w:p>
        </w:tc>
      </w:tr>
      <w:tr w:rsidR="00CB0600" w:rsidRPr="00A453CD" w14:paraId="4B924F5A" w14:textId="77777777" w:rsidTr="00AA4CD2">
        <w:trPr>
          <w:gridAfter w:val="1"/>
          <w:wAfter w:w="10" w:type="dxa"/>
          <w:trHeight w:val="775"/>
        </w:trPr>
        <w:tc>
          <w:tcPr>
            <w:tcW w:w="747" w:type="dxa"/>
          </w:tcPr>
          <w:p w14:paraId="6AB72B13" w14:textId="77777777" w:rsidR="00CB0600" w:rsidRPr="00A453CD" w:rsidRDefault="00CB0600" w:rsidP="00AA4CD2">
            <w:pPr>
              <w:suppressAutoHyphens/>
              <w:snapToGrid w:val="0"/>
              <w:spacing w:after="0" w:line="240" w:lineRule="auto"/>
              <w:jc w:val="right"/>
              <w:rPr>
                <w:rFonts w:ascii="Arial Narrow" w:hAnsi="Arial Narrow" w:cs="Arial"/>
                <w:sz w:val="24"/>
                <w:szCs w:val="24"/>
                <w:lang w:eastAsia="ar-SA"/>
              </w:rPr>
            </w:pPr>
          </w:p>
        </w:tc>
        <w:tc>
          <w:tcPr>
            <w:tcW w:w="6712" w:type="dxa"/>
          </w:tcPr>
          <w:p w14:paraId="0FFC720A"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Minuta </w:t>
            </w:r>
            <w:proofErr w:type="spellStart"/>
            <w:r w:rsidRPr="00A453CD">
              <w:rPr>
                <w:rFonts w:ascii="Arial Narrow" w:hAnsi="Arial Narrow" w:cs="Arial"/>
                <w:sz w:val="24"/>
                <w:szCs w:val="24"/>
                <w:lang w:eastAsia="ar-SA"/>
              </w:rPr>
              <w:t>pregatita</w:t>
            </w:r>
            <w:proofErr w:type="spellEnd"/>
            <w:r w:rsidRPr="00A453CD">
              <w:rPr>
                <w:rFonts w:ascii="Arial Narrow" w:hAnsi="Arial Narrow" w:cs="Arial"/>
                <w:sz w:val="24"/>
                <w:szCs w:val="24"/>
                <w:lang w:eastAsia="ar-SA"/>
              </w:rPr>
              <w:t xml:space="preserve"> de: </w:t>
            </w:r>
            <w:r w:rsidRPr="00A453CD">
              <w:rPr>
                <w:rFonts w:ascii="Arial Narrow" w:hAnsi="Arial Narrow" w:cs="Arial"/>
                <w:sz w:val="24"/>
                <w:szCs w:val="24"/>
                <w:shd w:val="clear" w:color="auto" w:fill="C0C0C0"/>
                <w:lang w:eastAsia="ar-SA"/>
              </w:rPr>
              <w:t>&lt;INTRODUCETI&gt;</w:t>
            </w:r>
          </w:p>
        </w:tc>
        <w:tc>
          <w:tcPr>
            <w:tcW w:w="1876" w:type="dxa"/>
          </w:tcPr>
          <w:p w14:paraId="62AF9FF4" w14:textId="77777777" w:rsidR="00CB0600" w:rsidRPr="00A453CD" w:rsidRDefault="00CB0600" w:rsidP="00AA4CD2">
            <w:pPr>
              <w:suppressAutoHyphens/>
              <w:snapToGrid w:val="0"/>
              <w:spacing w:after="0" w:line="240" w:lineRule="auto"/>
              <w:jc w:val="center"/>
              <w:rPr>
                <w:rFonts w:ascii="Arial Narrow" w:hAnsi="Arial Narrow" w:cs="Arial"/>
                <w:bCs/>
                <w:sz w:val="24"/>
                <w:szCs w:val="24"/>
                <w:lang w:eastAsia="ar-SA"/>
              </w:rPr>
            </w:pPr>
          </w:p>
          <w:p w14:paraId="069847EF" w14:textId="77777777" w:rsidR="00CB0600" w:rsidRPr="00A453CD" w:rsidRDefault="00CB0600" w:rsidP="00AA4CD2">
            <w:pPr>
              <w:suppressAutoHyphens/>
              <w:spacing w:after="0" w:line="240" w:lineRule="auto"/>
              <w:jc w:val="center"/>
              <w:rPr>
                <w:rFonts w:ascii="Arial Narrow" w:hAnsi="Arial Narrow" w:cs="Arial"/>
                <w:bCs/>
                <w:sz w:val="24"/>
                <w:szCs w:val="24"/>
                <w:lang w:eastAsia="ar-SA"/>
              </w:rPr>
            </w:pPr>
          </w:p>
          <w:p w14:paraId="1B0C4BB5" w14:textId="77777777" w:rsidR="00CB0600" w:rsidRPr="00A453CD" w:rsidRDefault="00CB0600" w:rsidP="00AA4CD2">
            <w:pPr>
              <w:suppressAutoHyphens/>
              <w:spacing w:after="0" w:line="240" w:lineRule="auto"/>
              <w:jc w:val="center"/>
              <w:rPr>
                <w:rFonts w:ascii="Arial Narrow" w:hAnsi="Arial Narrow" w:cs="Arial"/>
                <w:bCs/>
                <w:sz w:val="24"/>
                <w:szCs w:val="24"/>
                <w:lang w:eastAsia="ar-SA"/>
              </w:rPr>
            </w:pPr>
          </w:p>
          <w:p w14:paraId="41C114DA" w14:textId="77777777" w:rsidR="00CB0600" w:rsidRPr="00A453CD" w:rsidRDefault="00CB0600" w:rsidP="00AA4CD2">
            <w:pPr>
              <w:suppressAutoHyphens/>
              <w:spacing w:after="0" w:line="240" w:lineRule="auto"/>
              <w:jc w:val="center"/>
              <w:rPr>
                <w:rFonts w:ascii="Arial Narrow" w:hAnsi="Arial Narrow" w:cs="Arial"/>
                <w:bCs/>
                <w:sz w:val="24"/>
                <w:szCs w:val="24"/>
                <w:lang w:eastAsia="ar-SA"/>
              </w:rPr>
            </w:pPr>
          </w:p>
        </w:tc>
        <w:tc>
          <w:tcPr>
            <w:tcW w:w="40" w:type="dxa"/>
          </w:tcPr>
          <w:p w14:paraId="2749CE9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5586E65F"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3340A5D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52275FC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5AC30BE7" w14:textId="77777777" w:rsidTr="00AA4CD2">
        <w:trPr>
          <w:gridAfter w:val="1"/>
          <w:wAfter w:w="10" w:type="dxa"/>
          <w:trHeight w:val="387"/>
        </w:trPr>
        <w:tc>
          <w:tcPr>
            <w:tcW w:w="747" w:type="dxa"/>
          </w:tcPr>
          <w:p w14:paraId="46FB056A" w14:textId="77777777" w:rsidR="00CB0600" w:rsidRPr="00A453CD" w:rsidRDefault="00CB0600" w:rsidP="00AA4CD2">
            <w:pPr>
              <w:suppressAutoHyphens/>
              <w:snapToGrid w:val="0"/>
              <w:spacing w:after="0" w:line="240" w:lineRule="auto"/>
              <w:jc w:val="right"/>
              <w:rPr>
                <w:rFonts w:ascii="Arial Narrow" w:hAnsi="Arial Narrow" w:cs="Arial"/>
                <w:sz w:val="24"/>
                <w:szCs w:val="24"/>
                <w:lang w:eastAsia="ar-SA"/>
              </w:rPr>
            </w:pPr>
          </w:p>
        </w:tc>
        <w:tc>
          <w:tcPr>
            <w:tcW w:w="6712" w:type="dxa"/>
          </w:tcPr>
          <w:p w14:paraId="270B858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1876" w:type="dxa"/>
          </w:tcPr>
          <w:p w14:paraId="000F6E7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p w14:paraId="6B0D381F" w14:textId="77777777" w:rsidR="00CB0600" w:rsidRPr="00A453CD" w:rsidRDefault="00CB0600" w:rsidP="00AA4CD2">
            <w:pPr>
              <w:suppressAutoHyphens/>
              <w:spacing w:after="0" w:line="0" w:lineRule="atLeast"/>
              <w:rPr>
                <w:rFonts w:ascii="Arial Narrow" w:hAnsi="Arial Narrow" w:cs="Arial"/>
                <w:sz w:val="24"/>
                <w:szCs w:val="24"/>
                <w:lang w:eastAsia="ar-SA"/>
              </w:rPr>
            </w:pPr>
          </w:p>
        </w:tc>
        <w:tc>
          <w:tcPr>
            <w:tcW w:w="40" w:type="dxa"/>
          </w:tcPr>
          <w:p w14:paraId="752EF140"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24EA12C5"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2DEE669"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7C3A119F"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bl>
    <w:p w14:paraId="07AC8299" w14:textId="77777777" w:rsidR="00CB0600" w:rsidRPr="00A453CD" w:rsidRDefault="00CB0600" w:rsidP="00CB0600">
      <w:pPr>
        <w:suppressAutoHyphens/>
        <w:spacing w:after="0" w:line="240" w:lineRule="auto"/>
        <w:rPr>
          <w:rFonts w:ascii="Arial Narrow" w:hAnsi="Arial Narrow" w:cs="Arial"/>
          <w:b/>
          <w:bCs/>
          <w:sz w:val="24"/>
          <w:szCs w:val="24"/>
          <w:lang w:eastAsia="ar-SA"/>
        </w:rPr>
        <w:sectPr w:rsidR="00CB0600" w:rsidRPr="00A453CD" w:rsidSect="00CB0600">
          <w:headerReference w:type="default" r:id="rId19"/>
          <w:footerReference w:type="default" r:id="rId20"/>
          <w:footnotePr>
            <w:pos w:val="beneathText"/>
          </w:footnotePr>
          <w:pgSz w:w="12240" w:h="15840"/>
          <w:pgMar w:top="902" w:right="992" w:bottom="1140" w:left="1797" w:header="708" w:footer="708" w:gutter="0"/>
          <w:cols w:space="720"/>
          <w:docGrid w:linePitch="360"/>
        </w:sectPr>
      </w:pPr>
    </w:p>
    <w:p w14:paraId="001AEDB8"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lastRenderedPageBreak/>
        <w:t>Anexa 7</w:t>
      </w:r>
    </w:p>
    <w:p w14:paraId="241E5FEC" w14:textId="77777777" w:rsidR="00CB0600" w:rsidRPr="00A453CD" w:rsidRDefault="00CB0600" w:rsidP="00CB0600">
      <w:pPr>
        <w:suppressAutoHyphens/>
        <w:spacing w:after="0" w:line="240" w:lineRule="auto"/>
        <w:jc w:val="center"/>
        <w:rPr>
          <w:rFonts w:ascii="Arial Narrow" w:hAnsi="Arial Narrow" w:cs="Arial"/>
          <w:b/>
          <w:bCs/>
          <w:sz w:val="24"/>
          <w:szCs w:val="24"/>
          <w:lang w:eastAsia="ar-SA"/>
        </w:rPr>
      </w:pPr>
      <w:r w:rsidRPr="00A453CD">
        <w:rPr>
          <w:rFonts w:ascii="Arial Narrow" w:hAnsi="Arial Narrow" w:cs="Arial"/>
          <w:b/>
          <w:bCs/>
          <w:sz w:val="24"/>
          <w:szCs w:val="24"/>
          <w:lang w:eastAsia="ar-SA"/>
        </w:rPr>
        <w:t xml:space="preserve">Jurnal de </w:t>
      </w:r>
      <w:proofErr w:type="spellStart"/>
      <w:r w:rsidRPr="00A453CD">
        <w:rPr>
          <w:rFonts w:ascii="Arial Narrow" w:hAnsi="Arial Narrow" w:cs="Arial"/>
          <w:b/>
          <w:bCs/>
          <w:sz w:val="24"/>
          <w:szCs w:val="24"/>
          <w:lang w:eastAsia="ar-SA"/>
        </w:rPr>
        <w:t>santier</w:t>
      </w:r>
      <w:proofErr w:type="spellEnd"/>
    </w:p>
    <w:tbl>
      <w:tblPr>
        <w:tblW w:w="0" w:type="auto"/>
        <w:tblInd w:w="-85" w:type="dxa"/>
        <w:tblLayout w:type="fixed"/>
        <w:tblCellMar>
          <w:top w:w="19" w:type="dxa"/>
          <w:left w:w="19" w:type="dxa"/>
          <w:right w:w="19" w:type="dxa"/>
        </w:tblCellMar>
        <w:tblLook w:val="0000" w:firstRow="0" w:lastRow="0" w:firstColumn="0" w:lastColumn="0" w:noHBand="0" w:noVBand="0"/>
      </w:tblPr>
      <w:tblGrid>
        <w:gridCol w:w="3079"/>
        <w:gridCol w:w="2880"/>
        <w:gridCol w:w="540"/>
        <w:gridCol w:w="440"/>
        <w:gridCol w:w="355"/>
        <w:gridCol w:w="825"/>
        <w:gridCol w:w="2880"/>
        <w:gridCol w:w="2880"/>
        <w:gridCol w:w="40"/>
        <w:gridCol w:w="58"/>
        <w:gridCol w:w="58"/>
        <w:gridCol w:w="58"/>
        <w:gridCol w:w="10"/>
      </w:tblGrid>
      <w:tr w:rsidR="00CB0600" w:rsidRPr="00A453CD" w14:paraId="2007F98F" w14:textId="77777777" w:rsidTr="00AA4CD2">
        <w:trPr>
          <w:gridAfter w:val="1"/>
          <w:wAfter w:w="10" w:type="dxa"/>
          <w:cantSplit/>
          <w:trHeight w:val="315"/>
        </w:trPr>
        <w:tc>
          <w:tcPr>
            <w:tcW w:w="6939" w:type="dxa"/>
            <w:gridSpan w:val="4"/>
            <w:vAlign w:val="bottom"/>
          </w:tcPr>
          <w:p w14:paraId="3C529D6E"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6940" w:type="dxa"/>
            <w:gridSpan w:val="4"/>
            <w:tcMar>
              <w:top w:w="0" w:type="dxa"/>
              <w:left w:w="0" w:type="dxa"/>
              <w:right w:w="0" w:type="dxa"/>
            </w:tcMar>
            <w:vAlign w:val="bottom"/>
          </w:tcPr>
          <w:p w14:paraId="486E4BC5" w14:textId="77777777" w:rsidR="00CB0600" w:rsidRPr="00A453CD" w:rsidRDefault="00CB0600" w:rsidP="00AA4CD2">
            <w:pPr>
              <w:suppressAutoHyphens/>
              <w:snapToGrid w:val="0"/>
              <w:spacing w:after="0" w:line="240" w:lineRule="auto"/>
              <w:jc w:val="right"/>
              <w:rPr>
                <w:rFonts w:ascii="Arial Narrow" w:hAnsi="Arial Narrow" w:cs="Arial"/>
                <w:b/>
                <w:bCs/>
                <w:color w:val="FFFFFF"/>
                <w:sz w:val="24"/>
                <w:szCs w:val="24"/>
                <w:lang w:eastAsia="ar-SA"/>
              </w:rPr>
            </w:pPr>
            <w:r w:rsidRPr="00A453CD">
              <w:rPr>
                <w:rFonts w:ascii="Arial Narrow" w:hAnsi="Arial Narrow" w:cs="Arial"/>
                <w:b/>
                <w:bCs/>
                <w:sz w:val="24"/>
                <w:szCs w:val="24"/>
                <w:lang w:eastAsia="ar-SA"/>
              </w:rPr>
              <w:t xml:space="preserve"> Ziua:                             </w:t>
            </w:r>
            <w:r w:rsidRPr="00A453CD">
              <w:rPr>
                <w:rFonts w:ascii="Arial Narrow" w:hAnsi="Arial Narrow" w:cs="Arial"/>
                <w:b/>
                <w:bCs/>
                <w:color w:val="FFFFFF"/>
                <w:sz w:val="24"/>
                <w:szCs w:val="24"/>
                <w:lang w:eastAsia="ar-SA"/>
              </w:rPr>
              <w:t>,</w:t>
            </w:r>
          </w:p>
        </w:tc>
        <w:tc>
          <w:tcPr>
            <w:tcW w:w="40" w:type="dxa"/>
            <w:tcMar>
              <w:top w:w="0" w:type="dxa"/>
              <w:left w:w="0" w:type="dxa"/>
              <w:right w:w="0" w:type="dxa"/>
            </w:tcMar>
          </w:tcPr>
          <w:p w14:paraId="4A5D90F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0290449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73A4AA1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0F1E7F5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07AE8B5B" w14:textId="77777777" w:rsidTr="00AA4CD2">
        <w:trPr>
          <w:gridAfter w:val="1"/>
          <w:wAfter w:w="10" w:type="dxa"/>
          <w:cantSplit/>
          <w:trHeight w:val="312"/>
        </w:trPr>
        <w:tc>
          <w:tcPr>
            <w:tcW w:w="6939" w:type="dxa"/>
            <w:gridSpan w:val="4"/>
            <w:vAlign w:val="bottom"/>
          </w:tcPr>
          <w:p w14:paraId="6CFDAB54"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sz w:val="24"/>
                <w:szCs w:val="24"/>
                <w:lang w:eastAsia="ar-SA"/>
              </w:rPr>
              <w:t xml:space="preserve">DENUMIREA PROIECTULUI:                    </w:t>
            </w:r>
            <w:r w:rsidRPr="00A453CD">
              <w:rPr>
                <w:rFonts w:ascii="Arial Narrow" w:hAnsi="Arial Narrow" w:cs="Arial"/>
                <w:sz w:val="24"/>
                <w:szCs w:val="24"/>
                <w:shd w:val="clear" w:color="auto" w:fill="C0C0C0"/>
                <w:lang w:eastAsia="ar-SA"/>
              </w:rPr>
              <w:t>&lt;INTRODUCETI&gt;</w:t>
            </w:r>
          </w:p>
        </w:tc>
        <w:tc>
          <w:tcPr>
            <w:tcW w:w="6940" w:type="dxa"/>
            <w:gridSpan w:val="4"/>
            <w:tcMar>
              <w:top w:w="0" w:type="dxa"/>
              <w:left w:w="0" w:type="dxa"/>
              <w:right w:w="0" w:type="dxa"/>
            </w:tcMar>
            <w:vAlign w:val="bottom"/>
          </w:tcPr>
          <w:p w14:paraId="5AA2A130" w14:textId="77777777" w:rsidR="00CB0600" w:rsidRPr="00A453CD" w:rsidRDefault="00CB0600" w:rsidP="00AA4CD2">
            <w:pPr>
              <w:suppressAutoHyphens/>
              <w:snapToGrid w:val="0"/>
              <w:spacing w:after="0" w:line="240" w:lineRule="auto"/>
              <w:jc w:val="right"/>
              <w:rPr>
                <w:rFonts w:ascii="Arial Narrow" w:hAnsi="Arial Narrow" w:cs="Arial"/>
                <w:color w:val="FFFFFF"/>
                <w:sz w:val="24"/>
                <w:szCs w:val="24"/>
                <w:lang w:eastAsia="ar-SA"/>
              </w:rPr>
            </w:pPr>
            <w:r w:rsidRPr="00A453CD">
              <w:rPr>
                <w:rFonts w:ascii="Arial Narrow" w:hAnsi="Arial Narrow" w:cs="Arial"/>
                <w:b/>
                <w:bCs/>
                <w:sz w:val="24"/>
                <w:szCs w:val="24"/>
                <w:lang w:eastAsia="ar-SA"/>
              </w:rPr>
              <w:t>Data:</w:t>
            </w:r>
            <w:r w:rsidRPr="00A453CD">
              <w:rPr>
                <w:rFonts w:ascii="Arial Narrow" w:hAnsi="Arial Narrow" w:cs="Arial"/>
                <w:sz w:val="24"/>
                <w:szCs w:val="24"/>
                <w:lang w:eastAsia="ar-SA"/>
              </w:rPr>
              <w:t xml:space="preserve">                            </w:t>
            </w:r>
            <w:r w:rsidRPr="00A453CD">
              <w:rPr>
                <w:rFonts w:ascii="Arial Narrow" w:hAnsi="Arial Narrow" w:cs="Arial"/>
                <w:color w:val="FFFFFF"/>
                <w:sz w:val="24"/>
                <w:szCs w:val="24"/>
                <w:lang w:eastAsia="ar-SA"/>
              </w:rPr>
              <w:t xml:space="preserve"> )</w:t>
            </w:r>
          </w:p>
        </w:tc>
        <w:tc>
          <w:tcPr>
            <w:tcW w:w="40" w:type="dxa"/>
            <w:tcMar>
              <w:top w:w="0" w:type="dxa"/>
              <w:left w:w="0" w:type="dxa"/>
              <w:right w:w="0" w:type="dxa"/>
            </w:tcMar>
          </w:tcPr>
          <w:p w14:paraId="2C0E8907" w14:textId="77777777" w:rsidR="00CB0600" w:rsidRPr="00A453CD" w:rsidRDefault="00CB0600" w:rsidP="00AA4CD2">
            <w:pPr>
              <w:suppressAutoHyphens/>
              <w:snapToGrid w:val="0"/>
              <w:spacing w:after="0" w:line="240" w:lineRule="auto"/>
              <w:rPr>
                <w:rFonts w:ascii="Arial Narrow" w:hAnsi="Arial Narrow" w:cs="Arial"/>
                <w:caps/>
                <w:sz w:val="24"/>
                <w:szCs w:val="24"/>
                <w:lang w:eastAsia="ar-SA"/>
              </w:rPr>
            </w:pPr>
          </w:p>
        </w:tc>
        <w:tc>
          <w:tcPr>
            <w:tcW w:w="40" w:type="dxa"/>
          </w:tcPr>
          <w:p w14:paraId="44AB9C2C" w14:textId="77777777" w:rsidR="00CB0600" w:rsidRPr="00A453CD" w:rsidRDefault="00CB0600" w:rsidP="00AA4CD2">
            <w:pPr>
              <w:suppressAutoHyphens/>
              <w:snapToGrid w:val="0"/>
              <w:spacing w:after="0" w:line="240" w:lineRule="auto"/>
              <w:rPr>
                <w:rFonts w:ascii="Arial Narrow" w:hAnsi="Arial Narrow" w:cs="Arial"/>
                <w:caps/>
                <w:sz w:val="24"/>
                <w:szCs w:val="24"/>
                <w:lang w:eastAsia="ar-SA"/>
              </w:rPr>
            </w:pPr>
          </w:p>
        </w:tc>
        <w:tc>
          <w:tcPr>
            <w:tcW w:w="40" w:type="dxa"/>
          </w:tcPr>
          <w:p w14:paraId="06931A88" w14:textId="77777777" w:rsidR="00CB0600" w:rsidRPr="00A453CD" w:rsidRDefault="00CB0600" w:rsidP="00AA4CD2">
            <w:pPr>
              <w:suppressAutoHyphens/>
              <w:snapToGrid w:val="0"/>
              <w:spacing w:after="0" w:line="240" w:lineRule="auto"/>
              <w:rPr>
                <w:rFonts w:ascii="Arial Narrow" w:hAnsi="Arial Narrow" w:cs="Arial"/>
                <w:caps/>
                <w:sz w:val="24"/>
                <w:szCs w:val="24"/>
                <w:lang w:eastAsia="ar-SA"/>
              </w:rPr>
            </w:pPr>
          </w:p>
        </w:tc>
        <w:tc>
          <w:tcPr>
            <w:tcW w:w="40" w:type="dxa"/>
          </w:tcPr>
          <w:p w14:paraId="546D7F03" w14:textId="77777777" w:rsidR="00CB0600" w:rsidRPr="00A453CD" w:rsidRDefault="00CB0600" w:rsidP="00AA4CD2">
            <w:pPr>
              <w:suppressAutoHyphens/>
              <w:snapToGrid w:val="0"/>
              <w:spacing w:after="0" w:line="240" w:lineRule="auto"/>
              <w:rPr>
                <w:rFonts w:ascii="Arial Narrow" w:hAnsi="Arial Narrow" w:cs="Arial"/>
                <w:caps/>
                <w:sz w:val="24"/>
                <w:szCs w:val="24"/>
                <w:lang w:eastAsia="ar-SA"/>
              </w:rPr>
            </w:pPr>
          </w:p>
        </w:tc>
      </w:tr>
      <w:tr w:rsidR="00CB0600" w:rsidRPr="00A453CD" w14:paraId="49AAE2CD" w14:textId="77777777" w:rsidTr="00AA4CD2">
        <w:trPr>
          <w:gridAfter w:val="1"/>
          <w:wAfter w:w="10" w:type="dxa"/>
          <w:trHeight w:val="315"/>
        </w:trPr>
        <w:tc>
          <w:tcPr>
            <w:tcW w:w="13879" w:type="dxa"/>
            <w:gridSpan w:val="8"/>
            <w:vAlign w:val="bottom"/>
          </w:tcPr>
          <w:p w14:paraId="4E24DFCD" w14:textId="77777777" w:rsidR="00CB0600" w:rsidRPr="00A453CD" w:rsidRDefault="00CB0600" w:rsidP="00AA4CD2">
            <w:pPr>
              <w:suppressAutoHyphens/>
              <w:snapToGrid w:val="0"/>
              <w:spacing w:after="0" w:line="240" w:lineRule="auto"/>
              <w:rPr>
                <w:rFonts w:ascii="Arial Narrow" w:hAnsi="Arial Narrow" w:cs="Arial"/>
                <w:sz w:val="24"/>
                <w:szCs w:val="24"/>
                <w:shd w:val="clear" w:color="auto" w:fill="C0C0C0"/>
                <w:lang w:eastAsia="ar-SA"/>
              </w:rPr>
            </w:pPr>
            <w:r w:rsidRPr="00A453CD">
              <w:rPr>
                <w:rFonts w:ascii="Arial Narrow" w:hAnsi="Arial Narrow" w:cs="Arial"/>
                <w:caps/>
                <w:sz w:val="24"/>
                <w:szCs w:val="24"/>
                <w:lang w:eastAsia="ar-SA"/>
              </w:rPr>
              <w:t xml:space="preserve">Nr. de Referinta al Proiectului:  </w:t>
            </w:r>
            <w:r w:rsidRPr="00A453CD">
              <w:rPr>
                <w:rFonts w:ascii="Arial Narrow" w:hAnsi="Arial Narrow" w:cs="Arial"/>
                <w:sz w:val="24"/>
                <w:szCs w:val="24"/>
                <w:shd w:val="clear" w:color="auto" w:fill="C0C0C0"/>
                <w:lang w:eastAsia="ar-SA"/>
              </w:rPr>
              <w:t>&lt;INTRODUCETI&gt;</w:t>
            </w:r>
          </w:p>
        </w:tc>
        <w:tc>
          <w:tcPr>
            <w:tcW w:w="40" w:type="dxa"/>
            <w:tcMar>
              <w:top w:w="0" w:type="dxa"/>
              <w:left w:w="0" w:type="dxa"/>
              <w:right w:w="0" w:type="dxa"/>
            </w:tcMar>
          </w:tcPr>
          <w:p w14:paraId="77AA88B8"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Mar>
              <w:top w:w="0" w:type="dxa"/>
              <w:left w:w="0" w:type="dxa"/>
              <w:right w:w="0" w:type="dxa"/>
            </w:tcMar>
          </w:tcPr>
          <w:p w14:paraId="644C0576"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537A5B34"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1809C3D8"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52D29390" w14:textId="77777777" w:rsidTr="00AA4CD2">
        <w:trPr>
          <w:gridAfter w:val="1"/>
          <w:wAfter w:w="10" w:type="dxa"/>
          <w:cantSplit/>
          <w:trHeight w:val="315"/>
        </w:trPr>
        <w:tc>
          <w:tcPr>
            <w:tcW w:w="13879" w:type="dxa"/>
            <w:gridSpan w:val="8"/>
            <w:vAlign w:val="bottom"/>
          </w:tcPr>
          <w:p w14:paraId="3BCBA831"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p w14:paraId="0F0031DA" w14:textId="77777777" w:rsidR="00CB0600" w:rsidRPr="00A453CD" w:rsidRDefault="00CB0600" w:rsidP="00AA4CD2">
            <w:pPr>
              <w:suppressAutoHyphens/>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1. </w:t>
            </w:r>
            <w:proofErr w:type="spellStart"/>
            <w:r w:rsidRPr="00A453CD">
              <w:rPr>
                <w:rFonts w:ascii="Arial Narrow" w:hAnsi="Arial Narrow" w:cs="Arial"/>
                <w:b/>
                <w:bCs/>
                <w:sz w:val="24"/>
                <w:szCs w:val="24"/>
                <w:lang w:eastAsia="ar-SA"/>
              </w:rPr>
              <w:t>Lucrari</w:t>
            </w:r>
            <w:proofErr w:type="spellEnd"/>
            <w:r w:rsidRPr="00A453CD">
              <w:rPr>
                <w:rFonts w:ascii="Arial Narrow" w:hAnsi="Arial Narrow" w:cs="Arial"/>
                <w:b/>
                <w:bCs/>
                <w:sz w:val="24"/>
                <w:szCs w:val="24"/>
                <w:lang w:eastAsia="ar-SA"/>
              </w:rPr>
              <w:t xml:space="preserve"> in </w:t>
            </w:r>
            <w:proofErr w:type="spellStart"/>
            <w:r w:rsidRPr="00A453CD">
              <w:rPr>
                <w:rFonts w:ascii="Arial Narrow" w:hAnsi="Arial Narrow" w:cs="Arial"/>
                <w:b/>
                <w:bCs/>
                <w:sz w:val="24"/>
                <w:szCs w:val="24"/>
                <w:lang w:eastAsia="ar-SA"/>
              </w:rPr>
              <w:t>desfasurare</w:t>
            </w:r>
            <w:proofErr w:type="spellEnd"/>
          </w:p>
        </w:tc>
        <w:tc>
          <w:tcPr>
            <w:tcW w:w="40" w:type="dxa"/>
            <w:tcMar>
              <w:top w:w="0" w:type="dxa"/>
              <w:left w:w="0" w:type="dxa"/>
              <w:right w:w="0" w:type="dxa"/>
            </w:tcMar>
          </w:tcPr>
          <w:p w14:paraId="158527B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Mar>
              <w:top w:w="0" w:type="dxa"/>
              <w:left w:w="0" w:type="dxa"/>
              <w:right w:w="0" w:type="dxa"/>
            </w:tcMar>
          </w:tcPr>
          <w:p w14:paraId="3050DE03"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2961E6B8"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2BDCDB37"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5D350B0E" w14:textId="77777777" w:rsidTr="00AA4CD2">
        <w:trPr>
          <w:trHeight w:val="292"/>
        </w:trPr>
        <w:tc>
          <w:tcPr>
            <w:tcW w:w="3079" w:type="dxa"/>
            <w:tcBorders>
              <w:top w:val="single" w:sz="4" w:space="0" w:color="000000"/>
              <w:left w:val="single" w:sz="4" w:space="0" w:color="000000"/>
              <w:bottom w:val="single" w:sz="4" w:space="0" w:color="000000"/>
            </w:tcBorders>
            <w:vAlign w:val="bottom"/>
          </w:tcPr>
          <w:p w14:paraId="7373D93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Articolul din lista de </w:t>
            </w:r>
            <w:proofErr w:type="spellStart"/>
            <w:r w:rsidRPr="00A453CD">
              <w:rPr>
                <w:rFonts w:ascii="Arial Narrow" w:hAnsi="Arial Narrow" w:cs="Arial"/>
                <w:sz w:val="24"/>
                <w:szCs w:val="24"/>
                <w:lang w:eastAsia="ar-SA"/>
              </w:rPr>
              <w:t>cantitati</w:t>
            </w:r>
            <w:proofErr w:type="spellEnd"/>
          </w:p>
        </w:tc>
        <w:tc>
          <w:tcPr>
            <w:tcW w:w="2880" w:type="dxa"/>
            <w:tcBorders>
              <w:top w:val="single" w:sz="4" w:space="0" w:color="000000"/>
              <w:left w:val="single" w:sz="4" w:space="0" w:color="000000"/>
              <w:bottom w:val="single" w:sz="4" w:space="0" w:color="000000"/>
            </w:tcBorders>
            <w:tcMar>
              <w:top w:w="0" w:type="dxa"/>
              <w:left w:w="0" w:type="dxa"/>
              <w:right w:w="0" w:type="dxa"/>
            </w:tcMar>
            <w:vAlign w:val="bottom"/>
          </w:tcPr>
          <w:p w14:paraId="3E6043DB"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roofErr w:type="spellStart"/>
            <w:r w:rsidRPr="00A453CD">
              <w:rPr>
                <w:rFonts w:ascii="Arial Narrow" w:hAnsi="Arial Narrow" w:cs="Arial"/>
                <w:sz w:val="24"/>
                <w:szCs w:val="24"/>
                <w:lang w:eastAsia="ar-SA"/>
              </w:rPr>
              <w:t>Locatia</w:t>
            </w:r>
            <w:proofErr w:type="spellEnd"/>
            <w:r w:rsidRPr="00A453CD">
              <w:rPr>
                <w:rFonts w:ascii="Arial Narrow" w:hAnsi="Arial Narrow" w:cs="Arial"/>
                <w:sz w:val="24"/>
                <w:szCs w:val="24"/>
                <w:lang w:eastAsia="ar-SA"/>
              </w:rPr>
              <w:t>/Descrierea art.</w:t>
            </w:r>
          </w:p>
        </w:tc>
        <w:tc>
          <w:tcPr>
            <w:tcW w:w="2160" w:type="dxa"/>
            <w:gridSpan w:val="4"/>
            <w:tcBorders>
              <w:top w:val="single" w:sz="4" w:space="0" w:color="000000"/>
              <w:left w:val="single" w:sz="4" w:space="0" w:color="000000"/>
              <w:bottom w:val="single" w:sz="4" w:space="0" w:color="000000"/>
            </w:tcBorders>
            <w:tcMar>
              <w:top w:w="0" w:type="dxa"/>
              <w:left w:w="0" w:type="dxa"/>
              <w:right w:w="0" w:type="dxa"/>
            </w:tcMar>
            <w:vAlign w:val="bottom"/>
          </w:tcPr>
          <w:p w14:paraId="0E180998"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Cantitatea</w:t>
            </w:r>
          </w:p>
        </w:tc>
        <w:tc>
          <w:tcPr>
            <w:tcW w:w="2880" w:type="dxa"/>
            <w:tcBorders>
              <w:top w:val="single" w:sz="4" w:space="0" w:color="000000"/>
              <w:left w:val="single" w:sz="4" w:space="0" w:color="000000"/>
              <w:bottom w:val="single" w:sz="4" w:space="0" w:color="000000"/>
            </w:tcBorders>
            <w:vAlign w:val="bottom"/>
          </w:tcPr>
          <w:p w14:paraId="4B34C850"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roofErr w:type="spellStart"/>
            <w:r w:rsidRPr="00A453CD">
              <w:rPr>
                <w:rFonts w:ascii="Arial Narrow" w:hAnsi="Arial Narrow" w:cs="Arial"/>
                <w:sz w:val="24"/>
                <w:szCs w:val="24"/>
                <w:lang w:eastAsia="ar-SA"/>
              </w:rPr>
              <w:t>Forta</w:t>
            </w:r>
            <w:proofErr w:type="spellEnd"/>
            <w:r w:rsidRPr="00A453CD">
              <w:rPr>
                <w:rFonts w:ascii="Arial Narrow" w:hAnsi="Arial Narrow" w:cs="Arial"/>
                <w:sz w:val="24"/>
                <w:szCs w:val="24"/>
                <w:lang w:eastAsia="ar-SA"/>
              </w:rPr>
              <w:t xml:space="preserve"> de munca utilizata</w:t>
            </w:r>
          </w:p>
        </w:tc>
        <w:tc>
          <w:tcPr>
            <w:tcW w:w="3050" w:type="dxa"/>
            <w:gridSpan w:val="6"/>
            <w:tcBorders>
              <w:top w:val="single" w:sz="4" w:space="0" w:color="000000"/>
              <w:left w:val="single" w:sz="4" w:space="0" w:color="000000"/>
              <w:bottom w:val="single" w:sz="4" w:space="0" w:color="000000"/>
              <w:right w:val="single" w:sz="4" w:space="0" w:color="000000"/>
            </w:tcBorders>
            <w:vAlign w:val="bottom"/>
          </w:tcPr>
          <w:p w14:paraId="42F57277"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Echipamente folosite</w:t>
            </w:r>
          </w:p>
        </w:tc>
      </w:tr>
      <w:tr w:rsidR="00CB0600" w:rsidRPr="00A453CD" w14:paraId="6092BE1E" w14:textId="77777777" w:rsidTr="00AA4CD2">
        <w:trPr>
          <w:trHeight w:val="300"/>
        </w:trPr>
        <w:tc>
          <w:tcPr>
            <w:tcW w:w="3079" w:type="dxa"/>
            <w:tcBorders>
              <w:left w:val="single" w:sz="4" w:space="0" w:color="000000"/>
              <w:bottom w:val="single" w:sz="4" w:space="0" w:color="000000"/>
            </w:tcBorders>
            <w:vAlign w:val="bottom"/>
          </w:tcPr>
          <w:p w14:paraId="56F6116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c>
          <w:tcPr>
            <w:tcW w:w="2880" w:type="dxa"/>
            <w:tcBorders>
              <w:top w:val="single" w:sz="4" w:space="0" w:color="C0C0C0"/>
              <w:left w:val="single" w:sz="4" w:space="0" w:color="000000"/>
              <w:bottom w:val="single" w:sz="4" w:space="0" w:color="000000"/>
            </w:tcBorders>
            <w:tcMar>
              <w:top w:w="0" w:type="dxa"/>
              <w:left w:w="0" w:type="dxa"/>
              <w:right w:w="0" w:type="dxa"/>
            </w:tcMar>
            <w:vAlign w:val="bottom"/>
          </w:tcPr>
          <w:p w14:paraId="39062C7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c>
          <w:tcPr>
            <w:tcW w:w="2160" w:type="dxa"/>
            <w:gridSpan w:val="4"/>
            <w:tcBorders>
              <w:left w:val="single" w:sz="4" w:space="0" w:color="000000"/>
              <w:bottom w:val="single" w:sz="4" w:space="0" w:color="000000"/>
            </w:tcBorders>
            <w:tcMar>
              <w:top w:w="0" w:type="dxa"/>
              <w:left w:w="0" w:type="dxa"/>
              <w:right w:w="0" w:type="dxa"/>
            </w:tcMar>
            <w:vAlign w:val="bottom"/>
          </w:tcPr>
          <w:p w14:paraId="3CE4330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c>
          <w:tcPr>
            <w:tcW w:w="2880" w:type="dxa"/>
            <w:tcBorders>
              <w:left w:val="single" w:sz="4" w:space="0" w:color="000000"/>
              <w:bottom w:val="single" w:sz="4" w:space="0" w:color="000000"/>
            </w:tcBorders>
            <w:vAlign w:val="bottom"/>
          </w:tcPr>
          <w:p w14:paraId="1986B265"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c>
          <w:tcPr>
            <w:tcW w:w="3050" w:type="dxa"/>
            <w:gridSpan w:val="6"/>
            <w:tcBorders>
              <w:left w:val="single" w:sz="4" w:space="0" w:color="000000"/>
              <w:bottom w:val="single" w:sz="4" w:space="0" w:color="000000"/>
              <w:right w:val="single" w:sz="4" w:space="0" w:color="000000"/>
            </w:tcBorders>
            <w:vAlign w:val="bottom"/>
          </w:tcPr>
          <w:p w14:paraId="5F76832A"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r>
      <w:tr w:rsidR="00CB0600" w:rsidRPr="00A259DF" w14:paraId="616F64BF" w14:textId="77777777" w:rsidTr="00AA4CD2">
        <w:trPr>
          <w:gridAfter w:val="1"/>
          <w:wAfter w:w="10" w:type="dxa"/>
          <w:cantSplit/>
          <w:trHeight w:val="315"/>
        </w:trPr>
        <w:tc>
          <w:tcPr>
            <w:tcW w:w="13879" w:type="dxa"/>
            <w:gridSpan w:val="8"/>
            <w:vAlign w:val="bottom"/>
          </w:tcPr>
          <w:p w14:paraId="78947942"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b/>
                <w:bCs/>
                <w:sz w:val="24"/>
                <w:szCs w:val="24"/>
                <w:lang w:eastAsia="ar-SA"/>
              </w:rPr>
              <w:t>2. Materiale/</w:t>
            </w:r>
            <w:proofErr w:type="spellStart"/>
            <w:r w:rsidRPr="00A453CD">
              <w:rPr>
                <w:rFonts w:ascii="Arial Narrow" w:hAnsi="Arial Narrow" w:cs="Arial"/>
                <w:b/>
                <w:bCs/>
                <w:sz w:val="24"/>
                <w:szCs w:val="24"/>
                <w:lang w:eastAsia="ar-SA"/>
              </w:rPr>
              <w:t>Lucrari</w:t>
            </w:r>
            <w:proofErr w:type="spellEnd"/>
            <w:r w:rsidRPr="00A453CD">
              <w:rPr>
                <w:rFonts w:ascii="Arial Narrow" w:hAnsi="Arial Narrow" w:cs="Arial"/>
                <w:b/>
                <w:bCs/>
                <w:sz w:val="24"/>
                <w:szCs w:val="24"/>
                <w:lang w:eastAsia="ar-SA"/>
              </w:rPr>
              <w:t xml:space="preserve"> finalizate si verificate/</w:t>
            </w:r>
            <w:proofErr w:type="spellStart"/>
            <w:r w:rsidRPr="00A453CD">
              <w:rPr>
                <w:rFonts w:ascii="Arial Narrow" w:hAnsi="Arial Narrow" w:cs="Arial"/>
                <w:b/>
                <w:bCs/>
                <w:sz w:val="24"/>
                <w:szCs w:val="24"/>
                <w:lang w:eastAsia="ar-SA"/>
              </w:rPr>
              <w:t>Locatia</w:t>
            </w:r>
            <w:proofErr w:type="spellEnd"/>
            <w:r w:rsidRPr="00A453CD">
              <w:rPr>
                <w:rFonts w:ascii="Arial Narrow" w:hAnsi="Arial Narrow" w:cs="Arial"/>
                <w:sz w:val="24"/>
                <w:szCs w:val="24"/>
                <w:lang w:eastAsia="ar-SA"/>
              </w:rPr>
              <w:t> </w:t>
            </w:r>
          </w:p>
        </w:tc>
        <w:tc>
          <w:tcPr>
            <w:tcW w:w="40" w:type="dxa"/>
            <w:tcMar>
              <w:top w:w="0" w:type="dxa"/>
              <w:left w:w="0" w:type="dxa"/>
              <w:right w:w="0" w:type="dxa"/>
            </w:tcMar>
          </w:tcPr>
          <w:p w14:paraId="72FCDC8C"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Mar>
              <w:top w:w="0" w:type="dxa"/>
              <w:left w:w="0" w:type="dxa"/>
              <w:right w:w="0" w:type="dxa"/>
            </w:tcMar>
          </w:tcPr>
          <w:p w14:paraId="69A5E59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1C64A52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5C20627E"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259DF" w14:paraId="7D263C0E" w14:textId="77777777" w:rsidTr="00AA4CD2">
        <w:trPr>
          <w:trHeight w:val="300"/>
        </w:trPr>
        <w:tc>
          <w:tcPr>
            <w:tcW w:w="14049" w:type="dxa"/>
            <w:gridSpan w:val="13"/>
            <w:tcBorders>
              <w:top w:val="single" w:sz="4" w:space="0" w:color="000000"/>
              <w:left w:val="single" w:sz="4" w:space="0" w:color="000000"/>
              <w:bottom w:val="single" w:sz="4" w:space="0" w:color="C0C0C0"/>
              <w:right w:val="single" w:sz="4" w:space="0" w:color="000000"/>
            </w:tcBorders>
            <w:vAlign w:val="bottom"/>
          </w:tcPr>
          <w:p w14:paraId="0978DF96"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r>
      <w:tr w:rsidR="00CB0600" w:rsidRPr="00A259DF" w14:paraId="6CB54F8F" w14:textId="77777777" w:rsidTr="00AA4CD2">
        <w:trPr>
          <w:trHeight w:val="300"/>
        </w:trPr>
        <w:tc>
          <w:tcPr>
            <w:tcW w:w="14049" w:type="dxa"/>
            <w:gridSpan w:val="13"/>
            <w:tcBorders>
              <w:left w:val="single" w:sz="4" w:space="0" w:color="000000"/>
              <w:bottom w:val="single" w:sz="4" w:space="0" w:color="000000"/>
              <w:right w:val="single" w:sz="4" w:space="0" w:color="000000"/>
            </w:tcBorders>
            <w:vAlign w:val="bottom"/>
          </w:tcPr>
          <w:p w14:paraId="3EDAD8A0"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r>
      <w:tr w:rsidR="00CB0600" w:rsidRPr="00A453CD" w14:paraId="4229D5F4" w14:textId="77777777" w:rsidTr="00AA4CD2">
        <w:trPr>
          <w:gridAfter w:val="1"/>
          <w:wAfter w:w="10" w:type="dxa"/>
          <w:cantSplit/>
          <w:trHeight w:val="315"/>
        </w:trPr>
        <w:tc>
          <w:tcPr>
            <w:tcW w:w="13879" w:type="dxa"/>
            <w:gridSpan w:val="8"/>
            <w:vAlign w:val="bottom"/>
          </w:tcPr>
          <w:p w14:paraId="02BA0E3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3. </w:t>
            </w:r>
            <w:proofErr w:type="spellStart"/>
            <w:r w:rsidRPr="00A453CD">
              <w:rPr>
                <w:rFonts w:ascii="Arial Narrow" w:hAnsi="Arial Narrow" w:cs="Arial"/>
                <w:b/>
                <w:bCs/>
                <w:sz w:val="24"/>
                <w:szCs w:val="24"/>
                <w:lang w:eastAsia="ar-SA"/>
              </w:rPr>
              <w:t>Ridicari</w:t>
            </w:r>
            <w:proofErr w:type="spellEnd"/>
            <w:r w:rsidRPr="00A453CD">
              <w:rPr>
                <w:rFonts w:ascii="Arial Narrow" w:hAnsi="Arial Narrow" w:cs="Arial"/>
                <w:b/>
                <w:bCs/>
                <w:sz w:val="24"/>
                <w:szCs w:val="24"/>
                <w:lang w:eastAsia="ar-SA"/>
              </w:rPr>
              <w:t xml:space="preserve"> topo efectuate/Verificate/</w:t>
            </w:r>
            <w:proofErr w:type="spellStart"/>
            <w:r w:rsidRPr="00A453CD">
              <w:rPr>
                <w:rFonts w:ascii="Arial Narrow" w:hAnsi="Arial Narrow" w:cs="Arial"/>
                <w:b/>
                <w:bCs/>
                <w:sz w:val="24"/>
                <w:szCs w:val="24"/>
                <w:lang w:eastAsia="ar-SA"/>
              </w:rPr>
              <w:t>Locatia</w:t>
            </w:r>
            <w:proofErr w:type="spellEnd"/>
          </w:p>
        </w:tc>
        <w:tc>
          <w:tcPr>
            <w:tcW w:w="40" w:type="dxa"/>
            <w:tcMar>
              <w:top w:w="0" w:type="dxa"/>
              <w:left w:w="0" w:type="dxa"/>
              <w:right w:w="0" w:type="dxa"/>
            </w:tcMar>
          </w:tcPr>
          <w:p w14:paraId="36BF67B6"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Mar>
              <w:top w:w="0" w:type="dxa"/>
              <w:left w:w="0" w:type="dxa"/>
              <w:right w:w="0" w:type="dxa"/>
            </w:tcMar>
          </w:tcPr>
          <w:p w14:paraId="67FA78E6"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0EFD00D9"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1B1650E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107DCFA7" w14:textId="77777777" w:rsidTr="00AA4CD2">
        <w:trPr>
          <w:trHeight w:val="315"/>
        </w:trPr>
        <w:tc>
          <w:tcPr>
            <w:tcW w:w="14049" w:type="dxa"/>
            <w:gridSpan w:val="13"/>
            <w:tcBorders>
              <w:top w:val="single" w:sz="4" w:space="0" w:color="000000"/>
              <w:left w:val="single" w:sz="4" w:space="0" w:color="000000"/>
              <w:right w:val="single" w:sz="4" w:space="0" w:color="000000"/>
            </w:tcBorders>
            <w:vAlign w:val="bottom"/>
          </w:tcPr>
          <w:p w14:paraId="5A01C20A"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59FFD374" w14:textId="77777777" w:rsidTr="00AA4CD2">
        <w:trPr>
          <w:trHeight w:val="300"/>
        </w:trPr>
        <w:tc>
          <w:tcPr>
            <w:tcW w:w="14049" w:type="dxa"/>
            <w:gridSpan w:val="13"/>
            <w:tcBorders>
              <w:left w:val="single" w:sz="4" w:space="0" w:color="000000"/>
              <w:bottom w:val="single" w:sz="4" w:space="0" w:color="000000"/>
              <w:right w:val="single" w:sz="4" w:space="0" w:color="000000"/>
            </w:tcBorders>
            <w:vAlign w:val="bottom"/>
          </w:tcPr>
          <w:p w14:paraId="45940139"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r>
      <w:tr w:rsidR="00CB0600" w:rsidRPr="00A259DF" w14:paraId="6E47B282" w14:textId="77777777" w:rsidTr="00AA4CD2">
        <w:trPr>
          <w:gridAfter w:val="1"/>
          <w:wAfter w:w="10" w:type="dxa"/>
          <w:trHeight w:val="315"/>
        </w:trPr>
        <w:tc>
          <w:tcPr>
            <w:tcW w:w="6499" w:type="dxa"/>
            <w:gridSpan w:val="3"/>
            <w:vAlign w:val="bottom"/>
          </w:tcPr>
          <w:p w14:paraId="465FEA9F"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4.  a) Echipamente aduse in </w:t>
            </w:r>
            <w:proofErr w:type="spellStart"/>
            <w:r w:rsidRPr="00A453CD">
              <w:rPr>
                <w:rFonts w:ascii="Arial Narrow" w:hAnsi="Arial Narrow" w:cs="Arial"/>
                <w:b/>
                <w:bCs/>
                <w:sz w:val="24"/>
                <w:szCs w:val="24"/>
                <w:lang w:eastAsia="ar-SA"/>
              </w:rPr>
              <w:t>santier</w:t>
            </w:r>
            <w:proofErr w:type="spellEnd"/>
          </w:p>
        </w:tc>
        <w:tc>
          <w:tcPr>
            <w:tcW w:w="7380" w:type="dxa"/>
            <w:gridSpan w:val="5"/>
            <w:tcMar>
              <w:top w:w="0" w:type="dxa"/>
              <w:left w:w="0" w:type="dxa"/>
              <w:right w:w="0" w:type="dxa"/>
            </w:tcMar>
            <w:vAlign w:val="bottom"/>
          </w:tcPr>
          <w:p w14:paraId="68B8BBA9"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4.  b) Echipamente </w:t>
            </w:r>
            <w:proofErr w:type="spellStart"/>
            <w:r w:rsidRPr="00A453CD">
              <w:rPr>
                <w:rFonts w:ascii="Arial Narrow" w:hAnsi="Arial Narrow" w:cs="Arial"/>
                <w:b/>
                <w:bCs/>
                <w:sz w:val="24"/>
                <w:szCs w:val="24"/>
                <w:lang w:eastAsia="ar-SA"/>
              </w:rPr>
              <w:t>indepartate</w:t>
            </w:r>
            <w:proofErr w:type="spellEnd"/>
            <w:r w:rsidRPr="00A453CD">
              <w:rPr>
                <w:rFonts w:ascii="Arial Narrow" w:hAnsi="Arial Narrow" w:cs="Arial"/>
                <w:b/>
                <w:bCs/>
                <w:sz w:val="24"/>
                <w:szCs w:val="24"/>
                <w:lang w:eastAsia="ar-SA"/>
              </w:rPr>
              <w:t xml:space="preserve"> din </w:t>
            </w:r>
            <w:proofErr w:type="spellStart"/>
            <w:r w:rsidRPr="00A453CD">
              <w:rPr>
                <w:rFonts w:ascii="Arial Narrow" w:hAnsi="Arial Narrow" w:cs="Arial"/>
                <w:b/>
                <w:bCs/>
                <w:sz w:val="24"/>
                <w:szCs w:val="24"/>
                <w:lang w:eastAsia="ar-SA"/>
              </w:rPr>
              <w:t>santier</w:t>
            </w:r>
            <w:proofErr w:type="spellEnd"/>
          </w:p>
        </w:tc>
        <w:tc>
          <w:tcPr>
            <w:tcW w:w="40" w:type="dxa"/>
            <w:tcMar>
              <w:top w:w="0" w:type="dxa"/>
              <w:left w:w="0" w:type="dxa"/>
              <w:right w:w="0" w:type="dxa"/>
            </w:tcMar>
          </w:tcPr>
          <w:p w14:paraId="120443CC"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8A9B72F"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31E56A41"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92A13D5"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259DF" w14:paraId="23576978" w14:textId="77777777" w:rsidTr="00AA4CD2">
        <w:trPr>
          <w:trHeight w:val="315"/>
        </w:trPr>
        <w:tc>
          <w:tcPr>
            <w:tcW w:w="6499" w:type="dxa"/>
            <w:gridSpan w:val="3"/>
            <w:tcBorders>
              <w:top w:val="single" w:sz="4" w:space="0" w:color="000000"/>
              <w:left w:val="single" w:sz="4" w:space="0" w:color="000000"/>
            </w:tcBorders>
            <w:vAlign w:val="bottom"/>
          </w:tcPr>
          <w:p w14:paraId="4F982727"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c>
          <w:tcPr>
            <w:tcW w:w="7550" w:type="dxa"/>
            <w:gridSpan w:val="10"/>
            <w:tcBorders>
              <w:top w:val="single" w:sz="4" w:space="0" w:color="000000"/>
              <w:left w:val="single" w:sz="4" w:space="0" w:color="000000"/>
              <w:right w:val="single" w:sz="4" w:space="0" w:color="000000"/>
            </w:tcBorders>
            <w:tcMar>
              <w:top w:w="0" w:type="dxa"/>
              <w:left w:w="0" w:type="dxa"/>
              <w:right w:w="0" w:type="dxa"/>
            </w:tcMar>
            <w:vAlign w:val="bottom"/>
          </w:tcPr>
          <w:p w14:paraId="1B22DBD0"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r>
      <w:tr w:rsidR="00CB0600" w:rsidRPr="00A259DF" w14:paraId="35E9156D" w14:textId="77777777" w:rsidTr="00AA4CD2">
        <w:trPr>
          <w:trHeight w:val="315"/>
        </w:trPr>
        <w:tc>
          <w:tcPr>
            <w:tcW w:w="6499" w:type="dxa"/>
            <w:gridSpan w:val="3"/>
            <w:tcBorders>
              <w:top w:val="single" w:sz="4" w:space="0" w:color="C0C0C0"/>
              <w:left w:val="single" w:sz="4" w:space="0" w:color="000000"/>
              <w:bottom w:val="single" w:sz="4" w:space="0" w:color="000000"/>
            </w:tcBorders>
            <w:vAlign w:val="bottom"/>
          </w:tcPr>
          <w:p w14:paraId="6B75EF31"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c>
          <w:tcPr>
            <w:tcW w:w="7550" w:type="dxa"/>
            <w:gridSpan w:val="10"/>
            <w:tcBorders>
              <w:top w:val="single" w:sz="4" w:space="0" w:color="C0C0C0"/>
              <w:left w:val="single" w:sz="4" w:space="0" w:color="000000"/>
              <w:bottom w:val="single" w:sz="4" w:space="0" w:color="000000"/>
              <w:right w:val="single" w:sz="4" w:space="0" w:color="000000"/>
            </w:tcBorders>
            <w:tcMar>
              <w:top w:w="0" w:type="dxa"/>
              <w:left w:w="0" w:type="dxa"/>
              <w:right w:w="0" w:type="dxa"/>
            </w:tcMar>
            <w:vAlign w:val="bottom"/>
          </w:tcPr>
          <w:p w14:paraId="26661966"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r>
      <w:tr w:rsidR="00CB0600" w:rsidRPr="00A453CD" w14:paraId="49B62681" w14:textId="77777777" w:rsidTr="00AA4CD2">
        <w:trPr>
          <w:gridAfter w:val="1"/>
          <w:wAfter w:w="10" w:type="dxa"/>
          <w:cantSplit/>
          <w:trHeight w:val="315"/>
        </w:trPr>
        <w:tc>
          <w:tcPr>
            <w:tcW w:w="13879" w:type="dxa"/>
            <w:gridSpan w:val="8"/>
            <w:vAlign w:val="bottom"/>
          </w:tcPr>
          <w:p w14:paraId="49E7D95A"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5. Starea Vremii</w:t>
            </w:r>
          </w:p>
        </w:tc>
        <w:tc>
          <w:tcPr>
            <w:tcW w:w="40" w:type="dxa"/>
            <w:tcMar>
              <w:top w:w="0" w:type="dxa"/>
              <w:left w:w="0" w:type="dxa"/>
              <w:right w:w="0" w:type="dxa"/>
            </w:tcMar>
          </w:tcPr>
          <w:p w14:paraId="5E8A3AF8"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Mar>
              <w:top w:w="0" w:type="dxa"/>
              <w:left w:w="0" w:type="dxa"/>
              <w:right w:w="0" w:type="dxa"/>
            </w:tcMar>
          </w:tcPr>
          <w:p w14:paraId="78051DCC"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775515EA"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1636A720"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7122F289" w14:textId="77777777" w:rsidTr="00AA4CD2">
        <w:trPr>
          <w:trHeight w:val="315"/>
        </w:trPr>
        <w:tc>
          <w:tcPr>
            <w:tcW w:w="14049" w:type="dxa"/>
            <w:gridSpan w:val="13"/>
            <w:tcBorders>
              <w:top w:val="single" w:sz="4" w:space="0" w:color="000000"/>
              <w:left w:val="single" w:sz="4" w:space="0" w:color="000000"/>
              <w:bottom w:val="single" w:sz="4" w:space="0" w:color="000000"/>
              <w:right w:val="single" w:sz="4" w:space="0" w:color="000000"/>
            </w:tcBorders>
            <w:vAlign w:val="bottom"/>
          </w:tcPr>
          <w:p w14:paraId="6BEFFF5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r>
      <w:tr w:rsidR="00CB0600" w:rsidRPr="00A453CD" w14:paraId="7A396980" w14:textId="77777777" w:rsidTr="00AA4CD2">
        <w:trPr>
          <w:gridAfter w:val="1"/>
          <w:wAfter w:w="10" w:type="dxa"/>
          <w:trHeight w:val="315"/>
        </w:trPr>
        <w:tc>
          <w:tcPr>
            <w:tcW w:w="7294" w:type="dxa"/>
            <w:gridSpan w:val="5"/>
            <w:tcBorders>
              <w:bottom w:val="single" w:sz="4" w:space="0" w:color="000000"/>
            </w:tcBorders>
            <w:vAlign w:val="bottom"/>
          </w:tcPr>
          <w:p w14:paraId="64BF547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6. Vizitatori in </w:t>
            </w:r>
            <w:proofErr w:type="spellStart"/>
            <w:r w:rsidRPr="00A453CD">
              <w:rPr>
                <w:rFonts w:ascii="Arial Narrow" w:hAnsi="Arial Narrow" w:cs="Arial"/>
                <w:b/>
                <w:bCs/>
                <w:sz w:val="24"/>
                <w:szCs w:val="24"/>
                <w:lang w:eastAsia="ar-SA"/>
              </w:rPr>
              <w:t>santier</w:t>
            </w:r>
            <w:proofErr w:type="spellEnd"/>
          </w:p>
        </w:tc>
        <w:tc>
          <w:tcPr>
            <w:tcW w:w="6585" w:type="dxa"/>
            <w:gridSpan w:val="3"/>
            <w:tcBorders>
              <w:bottom w:val="single" w:sz="4" w:space="0" w:color="000000"/>
            </w:tcBorders>
            <w:tcMar>
              <w:top w:w="0" w:type="dxa"/>
              <w:left w:w="0" w:type="dxa"/>
              <w:right w:w="0" w:type="dxa"/>
            </w:tcMar>
            <w:vAlign w:val="bottom"/>
          </w:tcPr>
          <w:p w14:paraId="1B17A229"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c>
          <w:tcPr>
            <w:tcW w:w="40" w:type="dxa"/>
            <w:tcMar>
              <w:top w:w="0" w:type="dxa"/>
              <w:left w:w="0" w:type="dxa"/>
              <w:right w:w="0" w:type="dxa"/>
            </w:tcMar>
          </w:tcPr>
          <w:p w14:paraId="74B4C55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5602F777"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ADC62E0"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03CA12A1"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6BE361F8" w14:textId="77777777" w:rsidTr="00AA4CD2">
        <w:trPr>
          <w:trHeight w:val="330"/>
        </w:trPr>
        <w:tc>
          <w:tcPr>
            <w:tcW w:w="14049" w:type="dxa"/>
            <w:gridSpan w:val="13"/>
            <w:tcBorders>
              <w:left w:val="single" w:sz="4" w:space="0" w:color="000000"/>
              <w:bottom w:val="single" w:sz="4" w:space="0" w:color="000000"/>
              <w:right w:val="single" w:sz="4" w:space="0" w:color="000000"/>
            </w:tcBorders>
            <w:vAlign w:val="bottom"/>
          </w:tcPr>
          <w:p w14:paraId="07914A7D"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10CE6550" w14:textId="77777777" w:rsidTr="00AA4CD2">
        <w:trPr>
          <w:gridAfter w:val="1"/>
          <w:wAfter w:w="10" w:type="dxa"/>
          <w:trHeight w:val="315"/>
        </w:trPr>
        <w:tc>
          <w:tcPr>
            <w:tcW w:w="7294" w:type="dxa"/>
            <w:gridSpan w:val="5"/>
            <w:tcBorders>
              <w:bottom w:val="single" w:sz="4" w:space="0" w:color="000000"/>
            </w:tcBorders>
            <w:vAlign w:val="bottom"/>
          </w:tcPr>
          <w:p w14:paraId="0D3248A7"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xml:space="preserve">7. Alte </w:t>
            </w:r>
            <w:proofErr w:type="spellStart"/>
            <w:r w:rsidRPr="00A453CD">
              <w:rPr>
                <w:rFonts w:ascii="Arial Narrow" w:hAnsi="Arial Narrow" w:cs="Arial"/>
                <w:b/>
                <w:bCs/>
                <w:sz w:val="24"/>
                <w:szCs w:val="24"/>
                <w:lang w:eastAsia="ar-SA"/>
              </w:rPr>
              <w:t>observatii</w:t>
            </w:r>
            <w:proofErr w:type="spellEnd"/>
          </w:p>
        </w:tc>
        <w:tc>
          <w:tcPr>
            <w:tcW w:w="6585" w:type="dxa"/>
            <w:gridSpan w:val="3"/>
            <w:tcBorders>
              <w:bottom w:val="single" w:sz="4" w:space="0" w:color="000000"/>
            </w:tcBorders>
            <w:tcMar>
              <w:top w:w="0" w:type="dxa"/>
              <w:left w:w="0" w:type="dxa"/>
              <w:right w:w="0" w:type="dxa"/>
            </w:tcMar>
            <w:vAlign w:val="bottom"/>
          </w:tcPr>
          <w:p w14:paraId="5D19F55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c>
          <w:tcPr>
            <w:tcW w:w="40" w:type="dxa"/>
            <w:tcMar>
              <w:top w:w="0" w:type="dxa"/>
              <w:left w:w="0" w:type="dxa"/>
              <w:right w:w="0" w:type="dxa"/>
            </w:tcMar>
          </w:tcPr>
          <w:p w14:paraId="47E55601"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42150EF"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4D2AC23B"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c>
          <w:tcPr>
            <w:tcW w:w="40" w:type="dxa"/>
          </w:tcPr>
          <w:p w14:paraId="7C6A305D"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090BD180" w14:textId="77777777" w:rsidTr="00AA4CD2">
        <w:trPr>
          <w:trHeight w:val="330"/>
        </w:trPr>
        <w:tc>
          <w:tcPr>
            <w:tcW w:w="14049" w:type="dxa"/>
            <w:gridSpan w:val="13"/>
            <w:tcBorders>
              <w:left w:val="single" w:sz="4" w:space="0" w:color="000000"/>
              <w:bottom w:val="single" w:sz="4" w:space="0" w:color="000000"/>
              <w:right w:val="single" w:sz="4" w:space="0" w:color="000000"/>
            </w:tcBorders>
            <w:vAlign w:val="bottom"/>
          </w:tcPr>
          <w:p w14:paraId="5911558C"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p>
        </w:tc>
      </w:tr>
      <w:tr w:rsidR="00CB0600" w:rsidRPr="00A453CD" w14:paraId="74C3D2DA" w14:textId="77777777" w:rsidTr="00AA4CD2">
        <w:trPr>
          <w:trHeight w:val="330"/>
        </w:trPr>
        <w:tc>
          <w:tcPr>
            <w:tcW w:w="14049" w:type="dxa"/>
            <w:gridSpan w:val="13"/>
            <w:tcBorders>
              <w:left w:val="single" w:sz="4" w:space="0" w:color="C0C0C0"/>
              <w:bottom w:val="single" w:sz="4" w:space="0" w:color="000000"/>
              <w:right w:val="single" w:sz="4" w:space="0" w:color="C0C0C0"/>
            </w:tcBorders>
            <w:vAlign w:val="bottom"/>
          </w:tcPr>
          <w:p w14:paraId="2570D5B9"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8.Lista documentelor anexate</w:t>
            </w:r>
          </w:p>
        </w:tc>
      </w:tr>
      <w:tr w:rsidR="00CB0600" w:rsidRPr="00A453CD" w14:paraId="2BF6C8CF" w14:textId="77777777" w:rsidTr="00AA4CD2">
        <w:trPr>
          <w:trHeight w:val="330"/>
        </w:trPr>
        <w:tc>
          <w:tcPr>
            <w:tcW w:w="14049" w:type="dxa"/>
            <w:gridSpan w:val="13"/>
            <w:tcBorders>
              <w:top w:val="single" w:sz="4" w:space="0" w:color="C0C0C0"/>
              <w:left w:val="single" w:sz="4" w:space="0" w:color="000000"/>
              <w:bottom w:val="single" w:sz="4" w:space="0" w:color="000000"/>
              <w:right w:val="single" w:sz="4" w:space="0" w:color="000000"/>
            </w:tcBorders>
            <w:vAlign w:val="bottom"/>
          </w:tcPr>
          <w:p w14:paraId="177CDB53" w14:textId="77777777" w:rsidR="00CB0600" w:rsidRPr="00A453CD" w:rsidRDefault="00CB0600" w:rsidP="00AA4CD2">
            <w:pPr>
              <w:suppressAutoHyphens/>
              <w:snapToGrid w:val="0"/>
              <w:spacing w:after="0" w:line="240" w:lineRule="auto"/>
              <w:rPr>
                <w:rFonts w:ascii="Arial Narrow" w:hAnsi="Arial Narrow" w:cs="Arial"/>
                <w:b/>
                <w:bCs/>
                <w:sz w:val="24"/>
                <w:szCs w:val="24"/>
                <w:lang w:eastAsia="ar-SA"/>
              </w:rPr>
            </w:pPr>
            <w:r w:rsidRPr="00A453CD">
              <w:rPr>
                <w:rFonts w:ascii="Arial Narrow" w:hAnsi="Arial Narrow" w:cs="Arial"/>
                <w:b/>
                <w:bCs/>
                <w:sz w:val="24"/>
                <w:szCs w:val="24"/>
                <w:lang w:eastAsia="ar-SA"/>
              </w:rPr>
              <w:t> </w:t>
            </w:r>
          </w:p>
        </w:tc>
      </w:tr>
      <w:tr w:rsidR="00CB0600" w:rsidRPr="00A453CD" w14:paraId="51B077B0" w14:textId="77777777" w:rsidTr="00AA4CD2">
        <w:trPr>
          <w:gridAfter w:val="1"/>
          <w:wAfter w:w="10" w:type="dxa"/>
          <w:cantSplit/>
          <w:trHeight w:val="315"/>
        </w:trPr>
        <w:tc>
          <w:tcPr>
            <w:tcW w:w="13879" w:type="dxa"/>
            <w:gridSpan w:val="8"/>
            <w:vAlign w:val="bottom"/>
          </w:tcPr>
          <w:p w14:paraId="358275E1"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w:t>
            </w:r>
          </w:p>
        </w:tc>
        <w:tc>
          <w:tcPr>
            <w:tcW w:w="40" w:type="dxa"/>
            <w:tcMar>
              <w:top w:w="0" w:type="dxa"/>
              <w:left w:w="0" w:type="dxa"/>
              <w:right w:w="0" w:type="dxa"/>
            </w:tcMar>
          </w:tcPr>
          <w:p w14:paraId="68F119EB"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Mar>
              <w:top w:w="0" w:type="dxa"/>
              <w:left w:w="0" w:type="dxa"/>
              <w:right w:w="0" w:type="dxa"/>
            </w:tcMar>
          </w:tcPr>
          <w:p w14:paraId="047C3CC4"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2D33F05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c>
          <w:tcPr>
            <w:tcW w:w="40" w:type="dxa"/>
          </w:tcPr>
          <w:p w14:paraId="3C98EC5D" w14:textId="77777777" w:rsidR="00CB0600" w:rsidRPr="00A453CD" w:rsidRDefault="00CB0600" w:rsidP="00AA4CD2">
            <w:pPr>
              <w:suppressAutoHyphens/>
              <w:snapToGrid w:val="0"/>
              <w:spacing w:after="0" w:line="240" w:lineRule="auto"/>
              <w:rPr>
                <w:rFonts w:ascii="Arial Narrow" w:hAnsi="Arial Narrow" w:cs="Arial"/>
                <w:sz w:val="24"/>
                <w:szCs w:val="24"/>
                <w:lang w:eastAsia="ar-SA"/>
              </w:rPr>
            </w:pPr>
          </w:p>
        </w:tc>
      </w:tr>
      <w:tr w:rsidR="00CB0600" w:rsidRPr="00A453CD" w14:paraId="14729217" w14:textId="77777777" w:rsidTr="00AA4CD2">
        <w:trPr>
          <w:cantSplit/>
          <w:trHeight w:val="315"/>
        </w:trPr>
        <w:tc>
          <w:tcPr>
            <w:tcW w:w="7294" w:type="dxa"/>
            <w:gridSpan w:val="5"/>
            <w:tcBorders>
              <w:left w:val="single" w:sz="4" w:space="0" w:color="C0C0C0"/>
            </w:tcBorders>
            <w:vAlign w:val="bottom"/>
          </w:tcPr>
          <w:p w14:paraId="79EC74D9" w14:textId="77777777" w:rsidR="00CB0600" w:rsidRPr="00A453CD" w:rsidRDefault="00CB0600" w:rsidP="00AA4CD2">
            <w:pPr>
              <w:suppressAutoHyphens/>
              <w:snapToGrid w:val="0"/>
              <w:spacing w:after="0" w:line="240" w:lineRule="auto"/>
              <w:jc w:val="center"/>
              <w:rPr>
                <w:rFonts w:ascii="Arial Narrow" w:hAnsi="Arial Narrow" w:cs="Arial"/>
                <w:b/>
                <w:bCs/>
                <w:sz w:val="24"/>
                <w:szCs w:val="24"/>
                <w:lang w:eastAsia="ar-SA"/>
              </w:rPr>
            </w:pPr>
            <w:proofErr w:type="spellStart"/>
            <w:r w:rsidRPr="00A453CD">
              <w:rPr>
                <w:rFonts w:ascii="Arial Narrow" w:hAnsi="Arial Narrow" w:cs="Arial"/>
                <w:sz w:val="24"/>
                <w:szCs w:val="24"/>
                <w:lang w:eastAsia="ar-SA"/>
              </w:rPr>
              <w:t>Intocmit</w:t>
            </w:r>
            <w:proofErr w:type="spellEnd"/>
            <w:r w:rsidRPr="00A453CD">
              <w:rPr>
                <w:rFonts w:ascii="Arial Narrow" w:hAnsi="Arial Narrow" w:cs="Arial"/>
                <w:sz w:val="24"/>
                <w:szCs w:val="24"/>
                <w:lang w:eastAsia="ar-SA"/>
              </w:rPr>
              <w:t xml:space="preserve"> de:</w:t>
            </w:r>
            <w:r w:rsidRPr="00A453CD">
              <w:rPr>
                <w:rFonts w:ascii="Arial Narrow" w:hAnsi="Arial Narrow" w:cs="Arial"/>
                <w:b/>
                <w:bCs/>
                <w:sz w:val="24"/>
                <w:szCs w:val="24"/>
                <w:lang w:eastAsia="ar-SA"/>
              </w:rPr>
              <w:t xml:space="preserve"> </w:t>
            </w:r>
            <w:r w:rsidRPr="00A453CD">
              <w:rPr>
                <w:rFonts w:ascii="Arial Narrow" w:hAnsi="Arial Narrow" w:cs="Arial"/>
                <w:sz w:val="24"/>
                <w:szCs w:val="24"/>
                <w:shd w:val="clear" w:color="auto" w:fill="C0C0C0"/>
                <w:lang w:eastAsia="ar-SA"/>
              </w:rPr>
              <w:t>&lt;INTRODUCETI&gt;</w:t>
            </w:r>
            <w:r w:rsidRPr="00A453CD">
              <w:rPr>
                <w:rFonts w:ascii="Arial Narrow" w:hAnsi="Arial Narrow" w:cs="Arial"/>
                <w:b/>
                <w:bCs/>
                <w:sz w:val="24"/>
                <w:szCs w:val="24"/>
                <w:lang w:eastAsia="ar-SA"/>
              </w:rPr>
              <w:t xml:space="preserve"> </w:t>
            </w:r>
          </w:p>
        </w:tc>
        <w:tc>
          <w:tcPr>
            <w:tcW w:w="6755" w:type="dxa"/>
            <w:gridSpan w:val="8"/>
            <w:tcBorders>
              <w:right w:val="single" w:sz="4" w:space="0" w:color="C0C0C0"/>
            </w:tcBorders>
            <w:tcMar>
              <w:top w:w="0" w:type="dxa"/>
              <w:left w:w="0" w:type="dxa"/>
              <w:right w:w="0" w:type="dxa"/>
            </w:tcMar>
            <w:vAlign w:val="bottom"/>
          </w:tcPr>
          <w:p w14:paraId="7F4BA7D5" w14:textId="77777777" w:rsidR="00CB0600" w:rsidRPr="00A453CD" w:rsidRDefault="00CB0600" w:rsidP="00AA4CD2">
            <w:pPr>
              <w:suppressAutoHyphens/>
              <w:snapToGrid w:val="0"/>
              <w:spacing w:after="0" w:line="240" w:lineRule="auto"/>
              <w:jc w:val="center"/>
              <w:rPr>
                <w:rFonts w:ascii="Arial Narrow" w:hAnsi="Arial Narrow" w:cs="Arial"/>
                <w:sz w:val="24"/>
                <w:szCs w:val="24"/>
                <w:lang w:eastAsia="ar-SA"/>
              </w:rPr>
            </w:pPr>
          </w:p>
        </w:tc>
      </w:tr>
    </w:tbl>
    <w:p w14:paraId="0A5B2BA4" w14:textId="77777777" w:rsidR="00CB0600" w:rsidRPr="00A453CD" w:rsidRDefault="00CB0600" w:rsidP="00CB0600">
      <w:pPr>
        <w:suppressAutoHyphens/>
        <w:spacing w:after="0" w:line="240" w:lineRule="auto"/>
        <w:rPr>
          <w:rFonts w:ascii="Arial Narrow" w:hAnsi="Arial Narrow" w:cs="Arial"/>
          <w:b/>
          <w:bCs/>
          <w:sz w:val="24"/>
          <w:szCs w:val="24"/>
          <w:lang w:eastAsia="ar-SA"/>
        </w:rPr>
        <w:sectPr w:rsidR="00CB0600" w:rsidRPr="00A453CD" w:rsidSect="00CB0600">
          <w:headerReference w:type="default" r:id="rId21"/>
          <w:footerReference w:type="default" r:id="rId22"/>
          <w:footnotePr>
            <w:pos w:val="beneathText"/>
          </w:footnotePr>
          <w:pgSz w:w="16837" w:h="11905" w:orient="landscape"/>
          <w:pgMar w:top="1134" w:right="1338" w:bottom="1134" w:left="1242" w:header="709" w:footer="709" w:gutter="0"/>
          <w:cols w:space="720"/>
          <w:docGrid w:linePitch="360"/>
        </w:sectPr>
      </w:pPr>
    </w:p>
    <w:p w14:paraId="66A5D74A" w14:textId="77777777" w:rsidR="00CB0600" w:rsidRPr="00A453CD" w:rsidRDefault="00CB0600" w:rsidP="00CB0600">
      <w:pPr>
        <w:suppressAutoHyphens/>
        <w:spacing w:after="0" w:line="240" w:lineRule="auto"/>
        <w:ind w:left="540"/>
        <w:jc w:val="center"/>
        <w:rPr>
          <w:rFonts w:ascii="Arial Narrow" w:hAnsi="Arial Narrow" w:cs="Arial"/>
          <w:b/>
          <w:bCs/>
          <w:sz w:val="24"/>
          <w:szCs w:val="24"/>
          <w:lang w:eastAsia="ar-SA"/>
        </w:rPr>
      </w:pPr>
      <w:r w:rsidRPr="00A453CD">
        <w:rPr>
          <w:rFonts w:ascii="Arial Narrow" w:hAnsi="Arial Narrow" w:cs="Arial"/>
          <w:b/>
          <w:bCs/>
          <w:sz w:val="24"/>
          <w:szCs w:val="24"/>
          <w:lang w:eastAsia="ar-SA"/>
        </w:rPr>
        <w:lastRenderedPageBreak/>
        <w:t>Anexa 8</w:t>
      </w:r>
    </w:p>
    <w:p w14:paraId="0341323D"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7310767"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INVESTITOR _______________________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w:t>
      </w:r>
      <w:r w:rsidRPr="00A453CD">
        <w:rPr>
          <w:rFonts w:ascii="Arial Narrow" w:hAnsi="Arial Narrow" w:cs="Arial"/>
          <w:sz w:val="24"/>
          <w:szCs w:val="24"/>
          <w:lang w:eastAsia="ar-SA"/>
        </w:rPr>
        <w:tab/>
        <w:t xml:space="preserve">  SE APROBA</w:t>
      </w:r>
    </w:p>
    <w:p w14:paraId="2EF5F1EF"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   (</w:t>
      </w:r>
      <w:proofErr w:type="spellStart"/>
      <w:r w:rsidRPr="00A453CD">
        <w:rPr>
          <w:rFonts w:ascii="Arial Narrow" w:hAnsi="Arial Narrow" w:cs="Arial"/>
          <w:sz w:val="24"/>
          <w:szCs w:val="24"/>
          <w:lang w:eastAsia="ar-SA"/>
        </w:rPr>
        <w:t>Conducatorul</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institutiei</w:t>
      </w:r>
      <w:proofErr w:type="spellEnd"/>
      <w:r w:rsidRPr="00A453CD">
        <w:rPr>
          <w:rFonts w:ascii="Arial Narrow" w:hAnsi="Arial Narrow" w:cs="Arial"/>
          <w:sz w:val="24"/>
          <w:szCs w:val="24"/>
          <w:lang w:eastAsia="ar-SA"/>
        </w:rPr>
        <w:t>)</w:t>
      </w:r>
    </w:p>
    <w:p w14:paraId="2C4F1D71"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22933B1" w14:textId="77777777" w:rsidR="00CB0600" w:rsidRPr="00A453CD" w:rsidRDefault="00CB0600" w:rsidP="00CB0600">
      <w:pPr>
        <w:suppressAutoHyphens/>
        <w:spacing w:after="0" w:line="240" w:lineRule="auto"/>
        <w:jc w:val="center"/>
        <w:rPr>
          <w:rFonts w:ascii="Arial Narrow" w:hAnsi="Arial Narrow" w:cs="Arial"/>
          <w:b/>
          <w:sz w:val="24"/>
          <w:szCs w:val="24"/>
          <w:lang w:eastAsia="ar-SA"/>
        </w:rPr>
      </w:pPr>
      <w:r w:rsidRPr="00A453CD">
        <w:rPr>
          <w:rFonts w:ascii="Arial Narrow" w:hAnsi="Arial Narrow" w:cs="Arial"/>
          <w:b/>
          <w:sz w:val="24"/>
          <w:szCs w:val="24"/>
          <w:lang w:eastAsia="ar-SA"/>
        </w:rPr>
        <w:t xml:space="preserve">PROCES-VERBAL DE RECEPTIE </w:t>
      </w:r>
      <w:smartTag w:uri="urn:schemas-microsoft-com:office:smarttags" w:element="PersonName">
        <w:smartTagPr>
          <w:attr w:name="ProductID" w:val="LA TERMINAREA LUCRARILOR"/>
        </w:smartTagPr>
        <w:r w:rsidRPr="00A453CD">
          <w:rPr>
            <w:rFonts w:ascii="Arial Narrow" w:hAnsi="Arial Narrow" w:cs="Arial"/>
            <w:b/>
            <w:sz w:val="24"/>
            <w:szCs w:val="24"/>
            <w:lang w:eastAsia="ar-SA"/>
          </w:rPr>
          <w:t>LA TERMINAREA LUCRARILOR</w:t>
        </w:r>
      </w:smartTag>
    </w:p>
    <w:p w14:paraId="31B0FD9F" w14:textId="77777777" w:rsidR="00CB0600" w:rsidRPr="00A453CD" w:rsidRDefault="00CB0600" w:rsidP="00CB0600">
      <w:pPr>
        <w:suppressAutoHyphens/>
        <w:spacing w:after="0" w:line="240" w:lineRule="auto"/>
        <w:jc w:val="center"/>
        <w:rPr>
          <w:rFonts w:ascii="Arial Narrow" w:hAnsi="Arial Narrow" w:cs="Arial"/>
          <w:sz w:val="24"/>
          <w:szCs w:val="24"/>
          <w:lang w:eastAsia="ar-SA"/>
        </w:rPr>
      </w:pPr>
      <w:r w:rsidRPr="00A453CD">
        <w:rPr>
          <w:rFonts w:ascii="Arial Narrow" w:hAnsi="Arial Narrow" w:cs="Arial"/>
          <w:sz w:val="24"/>
          <w:szCs w:val="24"/>
          <w:lang w:eastAsia="ar-SA"/>
        </w:rPr>
        <w:t>Nr. ________din ___________</w:t>
      </w:r>
    </w:p>
    <w:p w14:paraId="6DFE7B06" w14:textId="77777777" w:rsidR="00CB0600" w:rsidRPr="00A453CD" w:rsidRDefault="00CB0600" w:rsidP="00CB0600">
      <w:pPr>
        <w:suppressAutoHyphens/>
        <w:spacing w:after="0" w:line="240" w:lineRule="auto"/>
        <w:jc w:val="center"/>
        <w:rPr>
          <w:rFonts w:ascii="Arial Narrow" w:hAnsi="Arial Narrow" w:cs="Arial"/>
          <w:sz w:val="24"/>
          <w:szCs w:val="24"/>
          <w:lang w:eastAsia="ar-SA"/>
        </w:rPr>
      </w:pPr>
    </w:p>
    <w:p w14:paraId="56C29335"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Privind lucrarea ______________________________________________________ executata in cadrul contractului nr. ____________din ___________________, </w:t>
      </w:r>
      <w:proofErr w:type="spellStart"/>
      <w:r w:rsidRPr="00A453CD">
        <w:rPr>
          <w:rFonts w:ascii="Arial Narrow" w:hAnsi="Arial Narrow" w:cs="Arial"/>
          <w:sz w:val="24"/>
          <w:szCs w:val="24"/>
          <w:lang w:eastAsia="ar-SA"/>
        </w:rPr>
        <w:t>incheiat</w:t>
      </w:r>
      <w:proofErr w:type="spellEnd"/>
      <w:r w:rsidRPr="00A453CD">
        <w:rPr>
          <w:rFonts w:ascii="Arial Narrow" w:hAnsi="Arial Narrow" w:cs="Arial"/>
          <w:sz w:val="24"/>
          <w:szCs w:val="24"/>
          <w:lang w:eastAsia="ar-SA"/>
        </w:rPr>
        <w:t xml:space="preserve"> intre _______________________si____________________________________pentru </w:t>
      </w:r>
      <w:proofErr w:type="spellStart"/>
      <w:r w:rsidRPr="00A453CD">
        <w:rPr>
          <w:rFonts w:ascii="Arial Narrow" w:hAnsi="Arial Narrow" w:cs="Arial"/>
          <w:sz w:val="24"/>
          <w:szCs w:val="24"/>
          <w:lang w:eastAsia="ar-SA"/>
        </w:rPr>
        <w:t>lucrarile</w:t>
      </w:r>
      <w:proofErr w:type="spellEnd"/>
      <w:r w:rsidRPr="00A453CD">
        <w:rPr>
          <w:rFonts w:ascii="Arial Narrow" w:hAnsi="Arial Narrow" w:cs="Arial"/>
          <w:sz w:val="24"/>
          <w:szCs w:val="24"/>
          <w:lang w:eastAsia="ar-SA"/>
        </w:rPr>
        <w:t xml:space="preserve"> de _________________________________________</w:t>
      </w:r>
    </w:p>
    <w:p w14:paraId="0196462E"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D0EF1BA"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1. </w:t>
      </w:r>
      <w:proofErr w:type="spellStart"/>
      <w:r w:rsidRPr="00A453CD">
        <w:rPr>
          <w:rFonts w:ascii="Arial Narrow" w:hAnsi="Arial Narrow" w:cs="Arial"/>
          <w:sz w:val="24"/>
          <w:szCs w:val="24"/>
          <w:lang w:eastAsia="ar-SA"/>
        </w:rPr>
        <w:t>Lucrarile</w:t>
      </w:r>
      <w:proofErr w:type="spellEnd"/>
      <w:r w:rsidRPr="00A453CD">
        <w:rPr>
          <w:rFonts w:ascii="Arial Narrow" w:hAnsi="Arial Narrow" w:cs="Arial"/>
          <w:sz w:val="24"/>
          <w:szCs w:val="24"/>
          <w:lang w:eastAsia="ar-SA"/>
        </w:rPr>
        <w:t xml:space="preserve"> au fost executate in baza </w:t>
      </w:r>
      <w:proofErr w:type="spellStart"/>
      <w:r w:rsidRPr="00A453CD">
        <w:rPr>
          <w:rFonts w:ascii="Arial Narrow" w:hAnsi="Arial Narrow" w:cs="Arial"/>
          <w:sz w:val="24"/>
          <w:szCs w:val="24"/>
          <w:lang w:eastAsia="ar-SA"/>
        </w:rPr>
        <w:t>autorizatiei</w:t>
      </w:r>
      <w:proofErr w:type="spellEnd"/>
      <w:r w:rsidRPr="00A453CD">
        <w:rPr>
          <w:rFonts w:ascii="Arial Narrow" w:hAnsi="Arial Narrow" w:cs="Arial"/>
          <w:sz w:val="24"/>
          <w:szCs w:val="24"/>
          <w:lang w:eastAsia="ar-SA"/>
        </w:rPr>
        <w:t xml:space="preserve"> nr. ______________, eliberata de ________ la _______ , cu valabilitate pana la ____________________________.</w:t>
      </w:r>
    </w:p>
    <w:p w14:paraId="415C746B"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12EAF807"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Comisia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 xml:space="preserve"> numita in baza Deciziei nr. _____din data _______ si-a </w:t>
      </w:r>
      <w:proofErr w:type="spellStart"/>
      <w:r w:rsidRPr="00A453CD">
        <w:rPr>
          <w:rFonts w:ascii="Arial Narrow" w:hAnsi="Arial Narrow" w:cs="Arial"/>
          <w:sz w:val="24"/>
          <w:szCs w:val="24"/>
          <w:lang w:eastAsia="ar-SA"/>
        </w:rPr>
        <w:t>desfasurat</w:t>
      </w:r>
      <w:proofErr w:type="spellEnd"/>
      <w:r w:rsidRPr="00A453CD">
        <w:rPr>
          <w:rFonts w:ascii="Arial Narrow" w:hAnsi="Arial Narrow" w:cs="Arial"/>
          <w:sz w:val="24"/>
          <w:szCs w:val="24"/>
          <w:lang w:eastAsia="ar-SA"/>
        </w:rPr>
        <w:t xml:space="preserve"> activitatea in intervalul ________________________, fiind formata din:</w:t>
      </w:r>
    </w:p>
    <w:p w14:paraId="5B39DF23" w14:textId="77777777" w:rsidR="00CB0600" w:rsidRPr="00A453CD" w:rsidRDefault="00CB0600" w:rsidP="00CB0600">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Presedinte</w:t>
      </w:r>
      <w:proofErr w:type="spellEnd"/>
      <w:r w:rsidRPr="00A453CD">
        <w:rPr>
          <w:rFonts w:ascii="Arial Narrow" w:hAnsi="Arial Narrow" w:cs="Arial"/>
          <w:sz w:val="24"/>
          <w:szCs w:val="24"/>
          <w:lang w:eastAsia="ar-SA"/>
        </w:rPr>
        <w:t>_________________________________</w:t>
      </w:r>
    </w:p>
    <w:p w14:paraId="56321D34"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(nume si prenume)</w:t>
      </w:r>
    </w:p>
    <w:p w14:paraId="5B972569"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Membrii    _________________________________</w:t>
      </w:r>
    </w:p>
    <w:p w14:paraId="50831EF6"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(nume si prenume)</w:t>
      </w:r>
    </w:p>
    <w:p w14:paraId="514799D5"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42E571BF"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3. Au mai participat la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w:t>
      </w:r>
    </w:p>
    <w:p w14:paraId="77497F67"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w:t>
      </w:r>
    </w:p>
    <w:p w14:paraId="59A99C82"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w:t>
      </w:r>
    </w:p>
    <w:p w14:paraId="5AE61E70"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(nume si prenume)                                     (calitatea)</w:t>
      </w:r>
    </w:p>
    <w:p w14:paraId="492A8827"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FB6155C"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4. </w:t>
      </w:r>
      <w:proofErr w:type="spellStart"/>
      <w:r w:rsidRPr="00A453CD">
        <w:rPr>
          <w:rFonts w:ascii="Arial Narrow" w:hAnsi="Arial Narrow" w:cs="Arial"/>
          <w:sz w:val="24"/>
          <w:szCs w:val="24"/>
          <w:lang w:eastAsia="ar-SA"/>
        </w:rPr>
        <w:t>Constatarile</w:t>
      </w:r>
      <w:proofErr w:type="spellEnd"/>
      <w:r w:rsidRPr="00A453CD">
        <w:rPr>
          <w:rFonts w:ascii="Arial Narrow" w:hAnsi="Arial Narrow" w:cs="Arial"/>
          <w:sz w:val="24"/>
          <w:szCs w:val="24"/>
          <w:lang w:eastAsia="ar-SA"/>
        </w:rPr>
        <w:t xml:space="preserve"> comisiei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w:t>
      </w:r>
    </w:p>
    <w:p w14:paraId="075E586C"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4.1. Din </w:t>
      </w:r>
      <w:proofErr w:type="spellStart"/>
      <w:r w:rsidRPr="00A453CD">
        <w:rPr>
          <w:rFonts w:ascii="Arial Narrow" w:hAnsi="Arial Narrow" w:cs="Arial"/>
          <w:sz w:val="24"/>
          <w:szCs w:val="24"/>
          <w:lang w:eastAsia="ar-SA"/>
        </w:rPr>
        <w:t>documentatia</w:t>
      </w:r>
      <w:proofErr w:type="spellEnd"/>
      <w:r w:rsidRPr="00A453CD">
        <w:rPr>
          <w:rFonts w:ascii="Arial Narrow" w:hAnsi="Arial Narrow" w:cs="Arial"/>
          <w:sz w:val="24"/>
          <w:szCs w:val="24"/>
          <w:lang w:eastAsia="ar-SA"/>
        </w:rPr>
        <w:t xml:space="preserve"> scrisa si desenata necesara a fi prezentata au lipsit sau sunt incomplete piesele cuprinse in lista Anexa nr. 1.</w:t>
      </w:r>
    </w:p>
    <w:p w14:paraId="4972CD39"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4.2. </w:t>
      </w:r>
      <w:proofErr w:type="spellStart"/>
      <w:r w:rsidRPr="00A453CD">
        <w:rPr>
          <w:rFonts w:ascii="Arial Narrow" w:hAnsi="Arial Narrow" w:cs="Arial"/>
          <w:sz w:val="24"/>
          <w:szCs w:val="24"/>
          <w:lang w:eastAsia="ar-SA"/>
        </w:rPr>
        <w:t>Cantitatile</w:t>
      </w:r>
      <w:proofErr w:type="spellEnd"/>
      <w:r w:rsidRPr="00A453CD">
        <w:rPr>
          <w:rFonts w:ascii="Arial Narrow" w:hAnsi="Arial Narrow" w:cs="Arial"/>
          <w:sz w:val="24"/>
          <w:szCs w:val="24"/>
          <w:lang w:eastAsia="ar-SA"/>
        </w:rPr>
        <w:t xml:space="preserve"> de </w:t>
      </w:r>
      <w:proofErr w:type="spellStart"/>
      <w:r w:rsidRPr="00A453CD">
        <w:rPr>
          <w:rFonts w:ascii="Arial Narrow" w:hAnsi="Arial Narrow" w:cs="Arial"/>
          <w:sz w:val="24"/>
          <w:szCs w:val="24"/>
          <w:lang w:eastAsia="ar-SA"/>
        </w:rPr>
        <w:t>lucrari</w:t>
      </w:r>
      <w:proofErr w:type="spellEnd"/>
      <w:r w:rsidRPr="00A453CD">
        <w:rPr>
          <w:rFonts w:ascii="Arial Narrow" w:hAnsi="Arial Narrow" w:cs="Arial"/>
          <w:sz w:val="24"/>
          <w:szCs w:val="24"/>
          <w:lang w:eastAsia="ar-SA"/>
        </w:rPr>
        <w:t xml:space="preserve"> cuprinse in lista Anexa nr. 2 nu au fost executate.</w:t>
      </w:r>
    </w:p>
    <w:p w14:paraId="5437E111"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4.3. </w:t>
      </w:r>
      <w:proofErr w:type="spellStart"/>
      <w:r w:rsidRPr="00A453CD">
        <w:rPr>
          <w:rFonts w:ascii="Arial Narrow" w:hAnsi="Arial Narrow" w:cs="Arial"/>
          <w:sz w:val="24"/>
          <w:szCs w:val="24"/>
          <w:lang w:eastAsia="ar-SA"/>
        </w:rPr>
        <w:t>Lucrarile</w:t>
      </w:r>
      <w:proofErr w:type="spellEnd"/>
      <w:r w:rsidRPr="00A453CD">
        <w:rPr>
          <w:rFonts w:ascii="Arial Narrow" w:hAnsi="Arial Narrow" w:cs="Arial"/>
          <w:sz w:val="24"/>
          <w:szCs w:val="24"/>
          <w:lang w:eastAsia="ar-SA"/>
        </w:rPr>
        <w:t xml:space="preserve"> cuprinse in lista Anexa nr. 3 nu respecta prevederile proiectului.</w:t>
      </w:r>
    </w:p>
    <w:p w14:paraId="7EC22F73"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AA34CA7"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5. Comisia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 xml:space="preserve">, in urma </w:t>
      </w:r>
      <w:proofErr w:type="spellStart"/>
      <w:r w:rsidRPr="00A453CD">
        <w:rPr>
          <w:rFonts w:ascii="Arial Narrow" w:hAnsi="Arial Narrow" w:cs="Arial"/>
          <w:sz w:val="24"/>
          <w:szCs w:val="24"/>
          <w:lang w:eastAsia="ar-SA"/>
        </w:rPr>
        <w:t>constatarilor</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facute</w:t>
      </w:r>
      <w:proofErr w:type="spellEnd"/>
      <w:r w:rsidRPr="00A453CD">
        <w:rPr>
          <w:rFonts w:ascii="Arial Narrow" w:hAnsi="Arial Narrow" w:cs="Arial"/>
          <w:sz w:val="24"/>
          <w:szCs w:val="24"/>
          <w:lang w:eastAsia="ar-SA"/>
        </w:rPr>
        <w:t>, propune:</w:t>
      </w:r>
    </w:p>
    <w:p w14:paraId="65C0A8DD"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_____________________________________________________________________</w:t>
      </w:r>
    </w:p>
    <w:p w14:paraId="2B1B0C6A"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47B80816"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6. Comisia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motiveaza</w:t>
      </w:r>
      <w:proofErr w:type="spellEnd"/>
      <w:r w:rsidRPr="00A453CD">
        <w:rPr>
          <w:rFonts w:ascii="Arial Narrow" w:hAnsi="Arial Narrow" w:cs="Arial"/>
          <w:sz w:val="24"/>
          <w:szCs w:val="24"/>
          <w:lang w:eastAsia="ar-SA"/>
        </w:rPr>
        <w:t xml:space="preserve"> propunerea </w:t>
      </w:r>
      <w:proofErr w:type="spellStart"/>
      <w:r w:rsidRPr="00A453CD">
        <w:rPr>
          <w:rFonts w:ascii="Arial Narrow" w:hAnsi="Arial Narrow" w:cs="Arial"/>
          <w:sz w:val="24"/>
          <w:szCs w:val="24"/>
          <w:lang w:eastAsia="ar-SA"/>
        </w:rPr>
        <w:t>facuta</w:t>
      </w:r>
      <w:proofErr w:type="spellEnd"/>
      <w:r w:rsidRPr="00A453CD">
        <w:rPr>
          <w:rFonts w:ascii="Arial Narrow" w:hAnsi="Arial Narrow" w:cs="Arial"/>
          <w:sz w:val="24"/>
          <w:szCs w:val="24"/>
          <w:lang w:eastAsia="ar-SA"/>
        </w:rPr>
        <w:t xml:space="preserve"> prin:</w:t>
      </w:r>
    </w:p>
    <w:p w14:paraId="7A1B1C10"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w:t>
      </w:r>
    </w:p>
    <w:p w14:paraId="7D109D7A"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01764158"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7. Comisia de </w:t>
      </w:r>
      <w:proofErr w:type="spellStart"/>
      <w:r w:rsidRPr="00A453CD">
        <w:rPr>
          <w:rFonts w:ascii="Arial Narrow" w:hAnsi="Arial Narrow" w:cs="Arial"/>
          <w:sz w:val="24"/>
          <w:szCs w:val="24"/>
          <w:lang w:eastAsia="ar-SA"/>
        </w:rPr>
        <w:t>receptie</w:t>
      </w:r>
      <w:proofErr w:type="spellEnd"/>
      <w:r w:rsidRPr="00A453CD">
        <w:rPr>
          <w:rFonts w:ascii="Arial Narrow" w:hAnsi="Arial Narrow" w:cs="Arial"/>
          <w:sz w:val="24"/>
          <w:szCs w:val="24"/>
          <w:lang w:eastAsia="ar-SA"/>
        </w:rPr>
        <w:t xml:space="preserve"> recomanda </w:t>
      </w:r>
      <w:proofErr w:type="spellStart"/>
      <w:r w:rsidRPr="00A453CD">
        <w:rPr>
          <w:rFonts w:ascii="Arial Narrow" w:hAnsi="Arial Narrow" w:cs="Arial"/>
          <w:sz w:val="24"/>
          <w:szCs w:val="24"/>
          <w:lang w:eastAsia="ar-SA"/>
        </w:rPr>
        <w:t>urmatoarele</w:t>
      </w:r>
      <w:proofErr w:type="spellEnd"/>
      <w:r w:rsidRPr="00A453CD">
        <w:rPr>
          <w:rFonts w:ascii="Arial Narrow" w:hAnsi="Arial Narrow" w:cs="Arial"/>
          <w:sz w:val="24"/>
          <w:szCs w:val="24"/>
          <w:lang w:eastAsia="ar-SA"/>
        </w:rPr>
        <w:t>:</w:t>
      </w:r>
    </w:p>
    <w:p w14:paraId="30B56F5D"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____________________________________________________________________</w:t>
      </w:r>
    </w:p>
    <w:p w14:paraId="3B7E0493"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6C824CCF"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5DC99BC8"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1A6A27CB"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5854BF1"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15BF5B68"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8. Prezentul proces- verbal, </w:t>
      </w:r>
      <w:proofErr w:type="spellStart"/>
      <w:r w:rsidRPr="00A453CD">
        <w:rPr>
          <w:rFonts w:ascii="Arial Narrow" w:hAnsi="Arial Narrow" w:cs="Arial"/>
          <w:sz w:val="24"/>
          <w:szCs w:val="24"/>
          <w:lang w:eastAsia="ar-SA"/>
        </w:rPr>
        <w:t>continand</w:t>
      </w:r>
      <w:proofErr w:type="spellEnd"/>
      <w:r w:rsidRPr="00A453CD">
        <w:rPr>
          <w:rFonts w:ascii="Arial Narrow" w:hAnsi="Arial Narrow" w:cs="Arial"/>
          <w:sz w:val="24"/>
          <w:szCs w:val="24"/>
          <w:lang w:eastAsia="ar-SA"/>
        </w:rPr>
        <w:t xml:space="preserve"> ______ file si ____ anexe numerotate cu un total de ___ file, a fost </w:t>
      </w:r>
      <w:proofErr w:type="spellStart"/>
      <w:r w:rsidRPr="00A453CD">
        <w:rPr>
          <w:rFonts w:ascii="Arial Narrow" w:hAnsi="Arial Narrow" w:cs="Arial"/>
          <w:sz w:val="24"/>
          <w:szCs w:val="24"/>
          <w:lang w:eastAsia="ar-SA"/>
        </w:rPr>
        <w:t>incheiat</w:t>
      </w:r>
      <w:proofErr w:type="spellEnd"/>
      <w:r w:rsidRPr="00A453CD">
        <w:rPr>
          <w:rFonts w:ascii="Arial Narrow" w:hAnsi="Arial Narrow" w:cs="Arial"/>
          <w:sz w:val="24"/>
          <w:szCs w:val="24"/>
          <w:lang w:eastAsia="ar-SA"/>
        </w:rPr>
        <w:t xml:space="preserve"> </w:t>
      </w:r>
      <w:proofErr w:type="spellStart"/>
      <w:r w:rsidRPr="00A453CD">
        <w:rPr>
          <w:rFonts w:ascii="Arial Narrow" w:hAnsi="Arial Narrow" w:cs="Arial"/>
          <w:sz w:val="24"/>
          <w:szCs w:val="24"/>
          <w:lang w:eastAsia="ar-SA"/>
        </w:rPr>
        <w:t>astazi</w:t>
      </w:r>
      <w:proofErr w:type="spellEnd"/>
      <w:r w:rsidRPr="00A453CD">
        <w:rPr>
          <w:rFonts w:ascii="Arial Narrow" w:hAnsi="Arial Narrow" w:cs="Arial"/>
          <w:sz w:val="24"/>
          <w:szCs w:val="24"/>
          <w:lang w:eastAsia="ar-SA"/>
        </w:rPr>
        <w:t xml:space="preserve"> ________ la _______ in _____ exemplare.</w:t>
      </w:r>
    </w:p>
    <w:p w14:paraId="69226C30"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689D4B3F"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Comisia de </w:t>
      </w:r>
      <w:proofErr w:type="spellStart"/>
      <w:r w:rsidRPr="00A453CD">
        <w:rPr>
          <w:rFonts w:ascii="Arial Narrow" w:hAnsi="Arial Narrow" w:cs="Arial"/>
          <w:sz w:val="24"/>
          <w:szCs w:val="24"/>
          <w:lang w:eastAsia="ar-SA"/>
        </w:rPr>
        <w:t>receptie</w:t>
      </w:r>
      <w:proofErr w:type="spellEnd"/>
    </w:p>
    <w:p w14:paraId="755C999C"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7C7DDAD2" w14:textId="77777777" w:rsidR="00CB0600" w:rsidRPr="00A453CD" w:rsidRDefault="00CB0600" w:rsidP="00CB0600">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Presedinte</w:t>
      </w:r>
      <w:proofErr w:type="spellEnd"/>
      <w:r w:rsidRPr="00A453CD">
        <w:rPr>
          <w:rFonts w:ascii="Arial Narrow" w:hAnsi="Arial Narrow" w:cs="Arial"/>
          <w:sz w:val="24"/>
          <w:szCs w:val="24"/>
          <w:lang w:eastAsia="ar-SA"/>
        </w:rPr>
        <w:t xml:space="preserve">: 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w:t>
      </w:r>
    </w:p>
    <w:p w14:paraId="0340B2E3"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Membri:       _____________________     </w:t>
      </w:r>
      <w:r w:rsidRPr="00A453CD">
        <w:rPr>
          <w:rFonts w:ascii="Arial Narrow" w:hAnsi="Arial Narrow" w:cs="Arial"/>
          <w:sz w:val="24"/>
          <w:szCs w:val="24"/>
          <w:lang w:eastAsia="ar-SA"/>
        </w:rPr>
        <w:tab/>
      </w:r>
      <w:r w:rsidRPr="00A453CD">
        <w:rPr>
          <w:rFonts w:ascii="Arial Narrow" w:hAnsi="Arial Narrow" w:cs="Arial"/>
          <w:sz w:val="24"/>
          <w:szCs w:val="24"/>
          <w:lang w:eastAsia="ar-SA"/>
        </w:rPr>
        <w:tab/>
        <w:t>______________________</w:t>
      </w:r>
    </w:p>
    <w:p w14:paraId="641B6709"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lastRenderedPageBreak/>
        <w:t xml:space="preserve">                  </w:t>
      </w:r>
      <w:r w:rsidRPr="00A453CD">
        <w:rPr>
          <w:rFonts w:ascii="Arial Narrow" w:hAnsi="Arial Narrow" w:cs="Arial"/>
          <w:sz w:val="24"/>
          <w:szCs w:val="24"/>
          <w:lang w:eastAsia="ar-SA"/>
        </w:rPr>
        <w:tab/>
        <w:t>(Numele, prenumele)                                      (</w:t>
      </w: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p>
    <w:p w14:paraId="0A4CA36F" w14:textId="77777777" w:rsidR="00CB0600" w:rsidRPr="00A453CD" w:rsidRDefault="00CB0600" w:rsidP="00CB0600">
      <w:pPr>
        <w:suppressAutoHyphens/>
        <w:spacing w:after="0" w:line="240" w:lineRule="auto"/>
        <w:rPr>
          <w:rFonts w:ascii="Arial Narrow" w:hAnsi="Arial Narrow" w:cs="Arial"/>
          <w:sz w:val="24"/>
          <w:szCs w:val="24"/>
          <w:lang w:eastAsia="ar-SA"/>
        </w:rPr>
      </w:pPr>
    </w:p>
    <w:p w14:paraId="392697AA" w14:textId="77777777" w:rsidR="00CB0600" w:rsidRPr="00A453CD" w:rsidRDefault="00CB0600" w:rsidP="00CB0600">
      <w:pPr>
        <w:suppressAutoHyphens/>
        <w:spacing w:after="0" w:line="240" w:lineRule="auto"/>
        <w:rPr>
          <w:rFonts w:ascii="Arial Narrow" w:hAnsi="Arial Narrow" w:cs="Arial"/>
          <w:sz w:val="24"/>
          <w:szCs w:val="24"/>
          <w:lang w:eastAsia="ar-SA"/>
        </w:rPr>
      </w:pPr>
      <w:proofErr w:type="spellStart"/>
      <w:r w:rsidRPr="00A453CD">
        <w:rPr>
          <w:rFonts w:ascii="Arial Narrow" w:hAnsi="Arial Narrow" w:cs="Arial"/>
          <w:sz w:val="24"/>
          <w:szCs w:val="24"/>
          <w:lang w:eastAsia="ar-SA"/>
        </w:rPr>
        <w:t>Specialisti</w:t>
      </w:r>
      <w:proofErr w:type="spellEnd"/>
      <w:r w:rsidRPr="00A453CD">
        <w:rPr>
          <w:rFonts w:ascii="Arial Narrow" w:hAnsi="Arial Narrow" w:cs="Arial"/>
          <w:sz w:val="24"/>
          <w:szCs w:val="24"/>
          <w:lang w:eastAsia="ar-SA"/>
        </w:rPr>
        <w:t xml:space="preserve">  ______________________</w:t>
      </w:r>
      <w:r w:rsidRPr="00A453CD">
        <w:rPr>
          <w:rFonts w:ascii="Arial Narrow" w:hAnsi="Arial Narrow" w:cs="Arial"/>
          <w:sz w:val="24"/>
          <w:szCs w:val="24"/>
          <w:lang w:eastAsia="ar-SA"/>
        </w:rPr>
        <w:tab/>
      </w:r>
      <w:r w:rsidRPr="00A453CD">
        <w:rPr>
          <w:rFonts w:ascii="Arial Narrow" w:hAnsi="Arial Narrow" w:cs="Arial"/>
          <w:sz w:val="24"/>
          <w:szCs w:val="24"/>
          <w:lang w:eastAsia="ar-SA"/>
        </w:rPr>
        <w:tab/>
        <w:t xml:space="preserve">______________________       </w:t>
      </w:r>
    </w:p>
    <w:p w14:paraId="18953365" w14:textId="77777777" w:rsidR="00CB0600" w:rsidRPr="00A453CD" w:rsidRDefault="00CB0600" w:rsidP="00CB0600">
      <w:pPr>
        <w:suppressAutoHyphens/>
        <w:spacing w:after="0" w:line="240" w:lineRule="auto"/>
        <w:rPr>
          <w:rFonts w:ascii="Arial Narrow" w:hAnsi="Arial Narrow" w:cs="Arial"/>
          <w:sz w:val="24"/>
          <w:szCs w:val="24"/>
          <w:lang w:eastAsia="ar-SA"/>
        </w:rPr>
      </w:pPr>
      <w:r w:rsidRPr="00A453CD">
        <w:rPr>
          <w:rFonts w:ascii="Arial Narrow" w:hAnsi="Arial Narrow" w:cs="Arial"/>
          <w:sz w:val="24"/>
          <w:szCs w:val="24"/>
          <w:lang w:eastAsia="ar-SA"/>
        </w:rPr>
        <w:t xml:space="preserve">                 </w:t>
      </w:r>
    </w:p>
    <w:p w14:paraId="2EE16CFA"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r w:rsidRPr="00A453CD">
        <w:rPr>
          <w:rFonts w:ascii="Arial Narrow" w:hAnsi="Arial Narrow" w:cs="Arial"/>
          <w:sz w:val="24"/>
          <w:szCs w:val="24"/>
          <w:lang w:eastAsia="ar-SA"/>
        </w:rPr>
        <w:t>(Numele, prenumele)                                      (</w:t>
      </w:r>
      <w:proofErr w:type="spellStart"/>
      <w:r w:rsidRPr="00A453CD">
        <w:rPr>
          <w:rFonts w:ascii="Arial Narrow" w:hAnsi="Arial Narrow" w:cs="Arial"/>
          <w:sz w:val="24"/>
          <w:szCs w:val="24"/>
          <w:lang w:eastAsia="ar-SA"/>
        </w:rPr>
        <w:t>semnatura</w:t>
      </w:r>
      <w:proofErr w:type="spellEnd"/>
      <w:r w:rsidRPr="00A453CD">
        <w:rPr>
          <w:rFonts w:ascii="Arial Narrow" w:hAnsi="Arial Narrow" w:cs="Arial"/>
          <w:sz w:val="24"/>
          <w:szCs w:val="24"/>
          <w:lang w:eastAsia="ar-SA"/>
        </w:rPr>
        <w:t>)</w:t>
      </w:r>
    </w:p>
    <w:p w14:paraId="191E9102" w14:textId="77777777" w:rsidR="00CB0600" w:rsidRPr="00A453CD" w:rsidRDefault="00CB0600" w:rsidP="00CB0600">
      <w:pPr>
        <w:suppressAutoHyphens/>
        <w:spacing w:after="0" w:line="240" w:lineRule="auto"/>
        <w:ind w:firstLine="180"/>
        <w:rPr>
          <w:rFonts w:ascii="Arial Narrow" w:hAnsi="Arial Narrow" w:cs="Arial"/>
          <w:sz w:val="24"/>
          <w:szCs w:val="24"/>
          <w:lang w:eastAsia="ar-SA"/>
        </w:rPr>
      </w:pPr>
    </w:p>
    <w:p w14:paraId="44ADB991" w14:textId="77777777" w:rsidR="00CB0600" w:rsidRPr="00A453CD" w:rsidRDefault="00CB0600" w:rsidP="00CB0600">
      <w:pPr>
        <w:suppressAutoHyphens/>
        <w:spacing w:after="0" w:line="240" w:lineRule="auto"/>
        <w:jc w:val="center"/>
        <w:rPr>
          <w:rFonts w:ascii="Arial Narrow" w:hAnsi="Arial Narrow" w:cs="Times New Roman"/>
          <w:b/>
          <w:bCs/>
          <w:i/>
          <w:sz w:val="24"/>
          <w:szCs w:val="24"/>
          <w:lang w:eastAsia="ar-SA"/>
        </w:rPr>
      </w:pPr>
    </w:p>
    <w:p w14:paraId="57B4C039" w14:textId="77777777" w:rsidR="00CB0600" w:rsidRPr="00A453CD" w:rsidRDefault="00CB0600" w:rsidP="00CB0600">
      <w:pPr>
        <w:suppressAutoHyphens/>
        <w:spacing w:after="0" w:line="240" w:lineRule="auto"/>
        <w:jc w:val="center"/>
        <w:rPr>
          <w:rFonts w:ascii="Arial Narrow" w:hAnsi="Arial Narrow" w:cs="Times New Roman"/>
          <w:b/>
          <w:bCs/>
          <w:i/>
          <w:sz w:val="24"/>
          <w:szCs w:val="24"/>
          <w:lang w:eastAsia="ar-SA"/>
        </w:rPr>
      </w:pPr>
    </w:p>
    <w:p w14:paraId="4C3F2EA9" w14:textId="77777777" w:rsidR="00CB0600" w:rsidRPr="00A453CD" w:rsidRDefault="00CB0600" w:rsidP="00CB0600">
      <w:pPr>
        <w:suppressAutoHyphens/>
        <w:spacing w:after="0" w:line="240" w:lineRule="auto"/>
        <w:jc w:val="center"/>
        <w:rPr>
          <w:rFonts w:ascii="Arial Narrow" w:hAnsi="Arial Narrow" w:cs="Times New Roman"/>
          <w:b/>
          <w:bCs/>
          <w:i/>
          <w:sz w:val="24"/>
          <w:szCs w:val="24"/>
          <w:lang w:eastAsia="ar-SA"/>
        </w:rPr>
      </w:pPr>
    </w:p>
    <w:p w14:paraId="2EEDEF13"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78F97208"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14989DB6"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DE70BE2"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3BFC2DA"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4EA318A9"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1F5E1B6"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0E0E68C"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EF9641F"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082DC3F"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7480E57"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25AF4F3"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5673EF4F"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8B08C28"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7FDA7EE"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92047A8"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669A49D"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DDCF7CD"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711B2200"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8F4527C"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100D3BE3"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6BF28F6"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4E9359BB"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5E63826"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6C04BBC8"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CA4C76B"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28830CBE"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468CA9B1"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1D56CEE2"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264B76F1"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381EAFED"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0C4FEFAB" w14:textId="77777777" w:rsidR="00CB0600" w:rsidRPr="00A453CD" w:rsidRDefault="00CB0600" w:rsidP="00CB0600">
      <w:pPr>
        <w:suppressAutoHyphens/>
        <w:spacing w:after="0" w:line="240" w:lineRule="auto"/>
        <w:ind w:left="540"/>
        <w:rPr>
          <w:rFonts w:ascii="Arial Narrow" w:hAnsi="Arial Narrow" w:cs="Arial"/>
          <w:b/>
          <w:bCs/>
          <w:sz w:val="24"/>
          <w:szCs w:val="24"/>
          <w:lang w:eastAsia="ar-SA"/>
        </w:rPr>
      </w:pPr>
    </w:p>
    <w:p w14:paraId="719BCD3B" w14:textId="77777777" w:rsidR="00CB0600" w:rsidRDefault="00CB0600"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22303F2"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178B3E3D"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3EAA1EC3"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64D60843" w14:textId="77777777" w:rsidR="00D41D25"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p w14:paraId="02BA7529" w14:textId="77777777" w:rsidR="00D41D25" w:rsidRPr="00CB5140" w:rsidRDefault="00D41D25" w:rsidP="00CB5140">
      <w:pPr>
        <w:autoSpaceDE w:val="0"/>
        <w:autoSpaceDN w:val="0"/>
        <w:adjustRightInd w:val="0"/>
        <w:spacing w:after="120" w:line="240" w:lineRule="auto"/>
        <w:ind w:firstLine="480"/>
        <w:jc w:val="both"/>
        <w:rPr>
          <w:rFonts w:ascii="Times New Roman" w:eastAsia="Calibri" w:hAnsi="Times New Roman" w:cs="Times New Roman"/>
          <w:b/>
          <w:sz w:val="24"/>
          <w:szCs w:val="24"/>
        </w:rPr>
      </w:pPr>
    </w:p>
    <w:sectPr w:rsidR="00D41D25" w:rsidRPr="00CB5140" w:rsidSect="00320530">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87019" w14:textId="77777777" w:rsidR="00C4790C" w:rsidRDefault="00C4790C" w:rsidP="009856DE">
      <w:pPr>
        <w:spacing w:after="0" w:line="240" w:lineRule="auto"/>
        <w:rPr>
          <w:rFonts w:cs="Times New Roman"/>
        </w:rPr>
      </w:pPr>
      <w:r>
        <w:rPr>
          <w:rFonts w:cs="Times New Roman"/>
        </w:rPr>
        <w:separator/>
      </w:r>
    </w:p>
  </w:endnote>
  <w:endnote w:type="continuationSeparator" w:id="0">
    <w:p w14:paraId="3DC0F5ED" w14:textId="77777777" w:rsidR="00C4790C" w:rsidRDefault="00C4790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UpR">
    <w:altName w:val="Times New Roman"/>
    <w:charset w:val="00"/>
    <w:family w:val="swiss"/>
    <w:pitch w:val="variable"/>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A1B0E" w14:textId="77777777" w:rsidR="00CB0600" w:rsidRDefault="00CB0600">
    <w:pPr>
      <w:pStyle w:val="Footer"/>
    </w:pPr>
    <w:r>
      <w:fldChar w:fldCharType="begin"/>
    </w:r>
    <w:r>
      <w:instrText xml:space="preserve"> PAGE </w:instrText>
    </w:r>
    <w:r>
      <w:fldChar w:fldCharType="separate"/>
    </w:r>
    <w:r>
      <w:rPr>
        <w:noProof/>
      </w:rPr>
      <w:t>1</w:t>
    </w:r>
    <w:r>
      <w:fldChar w:fldCharType="end"/>
    </w:r>
  </w:p>
  <w:p w14:paraId="25DCE12C" w14:textId="77777777" w:rsidR="00CB0600" w:rsidRDefault="00CB06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3CD23" w14:textId="77777777" w:rsidR="00CB0600" w:rsidRDefault="00CB0600">
    <w:pPr>
      <w:pStyle w:val="Footer"/>
    </w:pPr>
    <w:r>
      <w:fldChar w:fldCharType="begin"/>
    </w:r>
    <w:r>
      <w:instrText xml:space="preserve"> PAGE </w:instrText>
    </w:r>
    <w:r>
      <w:fldChar w:fldCharType="separate"/>
    </w:r>
    <w:r>
      <w:rPr>
        <w:noProof/>
      </w:rPr>
      <w:t>2</w:t>
    </w:r>
    <w:r>
      <w:rPr>
        <w:noProof/>
      </w:rPr>
      <w:t>3</w:t>
    </w:r>
    <w:r>
      <w:fldChar w:fldCharType="end"/>
    </w:r>
  </w:p>
  <w:p w14:paraId="73D16545" w14:textId="77777777" w:rsidR="00CB0600" w:rsidRDefault="00CB06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17C71" w14:textId="77777777" w:rsidR="00CB0600" w:rsidRDefault="00CB0600">
    <w:pPr>
      <w:pStyle w:val="Footer"/>
    </w:pPr>
    <w:r>
      <w:fldChar w:fldCharType="begin"/>
    </w:r>
    <w:r>
      <w:instrText xml:space="preserve"> PAGE </w:instrText>
    </w:r>
    <w:r>
      <w:fldChar w:fldCharType="separate"/>
    </w:r>
    <w:r>
      <w:rPr>
        <w:noProof/>
      </w:rPr>
      <w:t>2</w:t>
    </w:r>
    <w:r>
      <w:rPr>
        <w:noProof/>
      </w:rPr>
      <w:t>9</w:t>
    </w:r>
    <w:r>
      <w:fldChar w:fldCharType="end"/>
    </w:r>
  </w:p>
  <w:p w14:paraId="58FFD7F6" w14:textId="77777777" w:rsidR="00CB0600" w:rsidRDefault="00CB0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3D5F0" w14:textId="77777777" w:rsidR="00C4790C" w:rsidRDefault="00C4790C" w:rsidP="009856DE">
      <w:pPr>
        <w:spacing w:after="0" w:line="240" w:lineRule="auto"/>
        <w:rPr>
          <w:rFonts w:cs="Times New Roman"/>
        </w:rPr>
      </w:pPr>
      <w:r>
        <w:rPr>
          <w:rFonts w:cs="Times New Roman"/>
        </w:rPr>
        <w:separator/>
      </w:r>
    </w:p>
  </w:footnote>
  <w:footnote w:type="continuationSeparator" w:id="0">
    <w:p w14:paraId="5A992F87" w14:textId="77777777" w:rsidR="00C4790C" w:rsidRDefault="00C4790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75FA53F7">
          <wp:extent cx="36099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A455C" w14:textId="77777777" w:rsidR="00CB0600" w:rsidRDefault="00CB06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9360F" w14:textId="77777777" w:rsidR="00CB0600" w:rsidRDefault="00CB06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1440"/>
        </w:tabs>
        <w:ind w:left="1440" w:hanging="360"/>
      </w:pPr>
    </w:lvl>
  </w:abstractNum>
  <w:abstractNum w:abstractNumId="2"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3"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Times New Roman" w:hAnsi="Times New Roman"/>
      </w:rPr>
    </w:lvl>
  </w:abstractNum>
  <w:abstractNum w:abstractNumId="4" w15:restartNumberingAfterBreak="0">
    <w:nsid w:val="0000000F"/>
    <w:multiLevelType w:val="multilevel"/>
    <w:tmpl w:val="0000000F"/>
    <w:name w:val="WW8Num15"/>
    <w:lvl w:ilvl="0">
      <w:start w:val="1"/>
      <w:numFmt w:val="decimal"/>
      <w:lvlText w:val="%1."/>
      <w:lvlJc w:val="left"/>
      <w:pPr>
        <w:tabs>
          <w:tab w:val="num" w:pos="0"/>
        </w:tabs>
        <w:ind w:left="0" w:firstLine="0"/>
      </w:pPr>
    </w:lvl>
    <w:lvl w:ilvl="1">
      <w:start w:val="3"/>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1800"/>
        </w:tabs>
        <w:ind w:left="1800" w:hanging="1800"/>
      </w:pPr>
    </w:lvl>
  </w:abstractNum>
  <w:abstractNum w:abstractNumId="5" w15:restartNumberingAfterBreak="0">
    <w:nsid w:val="00000011"/>
    <w:multiLevelType w:val="singleLevel"/>
    <w:tmpl w:val="00000011"/>
    <w:name w:val="WW8Num17"/>
    <w:lvl w:ilvl="0">
      <w:start w:val="1"/>
      <w:numFmt w:val="lowerLetter"/>
      <w:lvlText w:val="%1)"/>
      <w:lvlJc w:val="left"/>
      <w:pPr>
        <w:tabs>
          <w:tab w:val="num" w:pos="700"/>
        </w:tabs>
        <w:ind w:left="700" w:hanging="360"/>
      </w:pPr>
    </w:lvl>
  </w:abstractNum>
  <w:abstractNum w:abstractNumId="6" w15:restartNumberingAfterBreak="0">
    <w:nsid w:val="00EE5EAA"/>
    <w:multiLevelType w:val="multilevel"/>
    <w:tmpl w:val="C2D63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9F169E"/>
    <w:multiLevelType w:val="hybridMultilevel"/>
    <w:tmpl w:val="9F3078F8"/>
    <w:lvl w:ilvl="0" w:tplc="6402092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C64C50"/>
    <w:multiLevelType w:val="hybridMultilevel"/>
    <w:tmpl w:val="1EFE3E84"/>
    <w:lvl w:ilvl="0" w:tplc="04180001">
      <w:start w:val="1"/>
      <w:numFmt w:val="bullet"/>
      <w:lvlText w:val=""/>
      <w:lvlJc w:val="left"/>
      <w:pPr>
        <w:ind w:left="1440" w:hanging="360"/>
      </w:pPr>
      <w:rPr>
        <w:rFonts w:ascii="Symbol" w:hAnsi="Symbol" w:hint="default"/>
      </w:rPr>
    </w:lvl>
    <w:lvl w:ilvl="1" w:tplc="C11E4CFA">
      <w:numFmt w:val="bullet"/>
      <w:lvlText w:val="•"/>
      <w:lvlJc w:val="left"/>
      <w:pPr>
        <w:ind w:left="2160" w:hanging="360"/>
      </w:pPr>
      <w:rPr>
        <w:rFonts w:ascii="Times New Roman" w:eastAsiaTheme="minorHAnsi" w:hAnsi="Times New Roman" w:cs="Times New Roman"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CFE2D52"/>
    <w:multiLevelType w:val="multilevel"/>
    <w:tmpl w:val="9E024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7901B0"/>
    <w:multiLevelType w:val="multilevel"/>
    <w:tmpl w:val="C6203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0B6B13"/>
    <w:multiLevelType w:val="hybridMultilevel"/>
    <w:tmpl w:val="FD4C1620"/>
    <w:lvl w:ilvl="0" w:tplc="A25C17DA">
      <w:start w:val="1"/>
      <w:numFmt w:val="lowerLetter"/>
      <w:lvlText w:val="%1)"/>
      <w:lvlJc w:val="left"/>
      <w:pPr>
        <w:ind w:left="1080" w:hanging="360"/>
      </w:pPr>
      <w:rPr>
        <w:rFonts w:ascii="Times New Roman" w:eastAsia="Times New Roman"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5"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453730D"/>
    <w:multiLevelType w:val="multilevel"/>
    <w:tmpl w:val="00DC6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22"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15:restartNumberingAfterBreak="0">
    <w:nsid w:val="1D2D7CC7"/>
    <w:multiLevelType w:val="multilevel"/>
    <w:tmpl w:val="7FF2E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D8A5BA7"/>
    <w:multiLevelType w:val="multilevel"/>
    <w:tmpl w:val="A7365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E3333CE"/>
    <w:multiLevelType w:val="multilevel"/>
    <w:tmpl w:val="52700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46E54BE"/>
    <w:multiLevelType w:val="multilevel"/>
    <w:tmpl w:val="6AB0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4"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DFE14DC"/>
    <w:multiLevelType w:val="multilevel"/>
    <w:tmpl w:val="BD8E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1990512"/>
    <w:multiLevelType w:val="multilevel"/>
    <w:tmpl w:val="85546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B47DC6"/>
    <w:multiLevelType w:val="hybridMultilevel"/>
    <w:tmpl w:val="B2308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42"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43"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7554A26"/>
    <w:multiLevelType w:val="multilevel"/>
    <w:tmpl w:val="AB52D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6391"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8" w15:restartNumberingAfterBreak="0">
    <w:nsid w:val="4D591DCA"/>
    <w:multiLevelType w:val="multilevel"/>
    <w:tmpl w:val="1FD8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50"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65E746E"/>
    <w:multiLevelType w:val="multilevel"/>
    <w:tmpl w:val="057E05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66CF65E8"/>
    <w:multiLevelType w:val="multilevel"/>
    <w:tmpl w:val="727CA1C4"/>
    <w:lvl w:ilvl="0">
      <w:start w:val="2"/>
      <w:numFmt w:val="decimal"/>
      <w:lvlText w:val="%1."/>
      <w:lvlJc w:val="left"/>
      <w:pPr>
        <w:ind w:left="360" w:hanging="360"/>
      </w:pPr>
      <w:rPr>
        <w:rFonts w:cs="Calibri" w:hint="default"/>
      </w:rPr>
    </w:lvl>
    <w:lvl w:ilvl="1">
      <w:start w:val="2"/>
      <w:numFmt w:val="decimal"/>
      <w:lvlText w:val="%1.%2."/>
      <w:lvlJc w:val="left"/>
      <w:pPr>
        <w:ind w:left="927" w:hanging="360"/>
      </w:pPr>
      <w:rPr>
        <w:rFonts w:cs="Calibri" w:hint="default"/>
      </w:rPr>
    </w:lvl>
    <w:lvl w:ilvl="2">
      <w:start w:val="1"/>
      <w:numFmt w:val="decimal"/>
      <w:lvlText w:val="%1.%2.%3."/>
      <w:lvlJc w:val="left"/>
      <w:pPr>
        <w:ind w:left="1854" w:hanging="720"/>
      </w:pPr>
      <w:rPr>
        <w:rFonts w:cs="Calibri" w:hint="default"/>
      </w:rPr>
    </w:lvl>
    <w:lvl w:ilvl="3">
      <w:start w:val="1"/>
      <w:numFmt w:val="decimal"/>
      <w:lvlText w:val="%1.%2.%3.%4."/>
      <w:lvlJc w:val="left"/>
      <w:pPr>
        <w:ind w:left="2421" w:hanging="720"/>
      </w:pPr>
      <w:rPr>
        <w:rFonts w:cs="Calibri" w:hint="default"/>
      </w:rPr>
    </w:lvl>
    <w:lvl w:ilvl="4">
      <w:start w:val="1"/>
      <w:numFmt w:val="decimal"/>
      <w:lvlText w:val="%1.%2.%3.%4.%5."/>
      <w:lvlJc w:val="left"/>
      <w:pPr>
        <w:ind w:left="3348" w:hanging="1080"/>
      </w:pPr>
      <w:rPr>
        <w:rFonts w:cs="Calibri" w:hint="default"/>
      </w:rPr>
    </w:lvl>
    <w:lvl w:ilvl="5">
      <w:start w:val="1"/>
      <w:numFmt w:val="decimal"/>
      <w:lvlText w:val="%1.%2.%3.%4.%5.%6."/>
      <w:lvlJc w:val="left"/>
      <w:pPr>
        <w:ind w:left="3915" w:hanging="1080"/>
      </w:pPr>
      <w:rPr>
        <w:rFonts w:cs="Calibri" w:hint="default"/>
      </w:rPr>
    </w:lvl>
    <w:lvl w:ilvl="6">
      <w:start w:val="1"/>
      <w:numFmt w:val="decimal"/>
      <w:lvlText w:val="%1.%2.%3.%4.%5.%6.%7."/>
      <w:lvlJc w:val="left"/>
      <w:pPr>
        <w:ind w:left="4842" w:hanging="1440"/>
      </w:pPr>
      <w:rPr>
        <w:rFonts w:cs="Calibri" w:hint="default"/>
      </w:rPr>
    </w:lvl>
    <w:lvl w:ilvl="7">
      <w:start w:val="1"/>
      <w:numFmt w:val="decimal"/>
      <w:lvlText w:val="%1.%2.%3.%4.%5.%6.%7.%8."/>
      <w:lvlJc w:val="left"/>
      <w:pPr>
        <w:ind w:left="5409" w:hanging="1440"/>
      </w:pPr>
      <w:rPr>
        <w:rFonts w:cs="Calibri" w:hint="default"/>
      </w:rPr>
    </w:lvl>
    <w:lvl w:ilvl="8">
      <w:start w:val="1"/>
      <w:numFmt w:val="decimal"/>
      <w:lvlText w:val="%1.%2.%3.%4.%5.%6.%7.%8.%9."/>
      <w:lvlJc w:val="left"/>
      <w:pPr>
        <w:ind w:left="6336" w:hanging="1800"/>
      </w:pPr>
      <w:rPr>
        <w:rFonts w:cs="Calibri" w:hint="default"/>
      </w:rPr>
    </w:lvl>
  </w:abstractNum>
  <w:abstractNum w:abstractNumId="63"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68A607C7"/>
    <w:multiLevelType w:val="multilevel"/>
    <w:tmpl w:val="15BC4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67" w15:restartNumberingAfterBreak="0">
    <w:nsid w:val="6B574827"/>
    <w:multiLevelType w:val="multilevel"/>
    <w:tmpl w:val="6BC25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04C529D"/>
    <w:multiLevelType w:val="multilevel"/>
    <w:tmpl w:val="178A8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52F647F"/>
    <w:multiLevelType w:val="multilevel"/>
    <w:tmpl w:val="5D585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6"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504705304">
    <w:abstractNumId w:val="66"/>
  </w:num>
  <w:num w:numId="2" w16cid:durableId="1747409884">
    <w:abstractNumId w:val="50"/>
  </w:num>
  <w:num w:numId="3" w16cid:durableId="1674990355">
    <w:abstractNumId w:val="75"/>
  </w:num>
  <w:num w:numId="4" w16cid:durableId="1162353918">
    <w:abstractNumId w:val="11"/>
  </w:num>
  <w:num w:numId="5" w16cid:durableId="1695184236">
    <w:abstractNumId w:val="63"/>
  </w:num>
  <w:num w:numId="6" w16cid:durableId="12316232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37"/>
  </w:num>
  <w:num w:numId="8" w16cid:durableId="88973376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022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9207557">
    <w:abstractNumId w:val="22"/>
  </w:num>
  <w:num w:numId="11" w16cid:durableId="458062994">
    <w:abstractNumId w:val="17"/>
  </w:num>
  <w:num w:numId="12" w16cid:durableId="1227300921">
    <w:abstractNumId w:val="20"/>
  </w:num>
  <w:num w:numId="13" w16cid:durableId="1936596940">
    <w:abstractNumId w:val="74"/>
  </w:num>
  <w:num w:numId="14" w16cid:durableId="711997737">
    <w:abstractNumId w:val="28"/>
  </w:num>
  <w:num w:numId="15" w16cid:durableId="2076052066">
    <w:abstractNumId w:val="41"/>
  </w:num>
  <w:num w:numId="16" w16cid:durableId="1549275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8169239">
    <w:abstractNumId w:val="29"/>
  </w:num>
  <w:num w:numId="18" w16cid:durableId="203442134">
    <w:abstractNumId w:val="15"/>
  </w:num>
  <w:num w:numId="19" w16cid:durableId="1804691688">
    <w:abstractNumId w:val="59"/>
    <w:lvlOverride w:ilvl="0">
      <w:startOverride w:val="1"/>
    </w:lvlOverride>
    <w:lvlOverride w:ilvl="1"/>
    <w:lvlOverride w:ilvl="2"/>
    <w:lvlOverride w:ilvl="3"/>
    <w:lvlOverride w:ilvl="4"/>
    <w:lvlOverride w:ilvl="5"/>
    <w:lvlOverride w:ilvl="6"/>
    <w:lvlOverride w:ilvl="7"/>
    <w:lvlOverride w:ilvl="8"/>
  </w:num>
  <w:num w:numId="20" w16cid:durableId="68860384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08345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79401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0219696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208268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52277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7619647">
    <w:abstractNumId w:val="53"/>
  </w:num>
  <w:num w:numId="27" w16cid:durableId="1520315244">
    <w:abstractNumId w:val="73"/>
  </w:num>
  <w:num w:numId="28" w16cid:durableId="440612922">
    <w:abstractNumId w:val="60"/>
  </w:num>
  <w:num w:numId="29" w16cid:durableId="915673010">
    <w:abstractNumId w:val="47"/>
  </w:num>
  <w:num w:numId="30" w16cid:durableId="1739863643">
    <w:abstractNumId w:val="72"/>
  </w:num>
  <w:num w:numId="31" w16cid:durableId="312030201">
    <w:abstractNumId w:val="67"/>
  </w:num>
  <w:num w:numId="32" w16cid:durableId="146364613">
    <w:abstractNumId w:val="18"/>
  </w:num>
  <w:num w:numId="33" w16cid:durableId="876158987">
    <w:abstractNumId w:val="64"/>
  </w:num>
  <w:num w:numId="34" w16cid:durableId="44643289">
    <w:abstractNumId w:val="46"/>
  </w:num>
  <w:num w:numId="35" w16cid:durableId="996692000">
    <w:abstractNumId w:val="13"/>
  </w:num>
  <w:num w:numId="36" w16cid:durableId="825317331">
    <w:abstractNumId w:val="25"/>
  </w:num>
  <w:num w:numId="37" w16cid:durableId="158083449">
    <w:abstractNumId w:val="6"/>
  </w:num>
  <w:num w:numId="38" w16cid:durableId="829172065">
    <w:abstractNumId w:val="38"/>
  </w:num>
  <w:num w:numId="39" w16cid:durableId="652178568">
    <w:abstractNumId w:val="23"/>
  </w:num>
  <w:num w:numId="40" w16cid:durableId="1631743944">
    <w:abstractNumId w:val="27"/>
  </w:num>
  <w:num w:numId="41" w16cid:durableId="218134437">
    <w:abstractNumId w:val="12"/>
  </w:num>
  <w:num w:numId="42" w16cid:durableId="1204176164">
    <w:abstractNumId w:val="70"/>
  </w:num>
  <w:num w:numId="43" w16cid:durableId="31929438">
    <w:abstractNumId w:val="24"/>
  </w:num>
  <w:num w:numId="44" w16cid:durableId="969482197">
    <w:abstractNumId w:val="65"/>
  </w:num>
  <w:num w:numId="45" w16cid:durableId="1529030097">
    <w:abstractNumId w:val="45"/>
  </w:num>
  <w:num w:numId="46" w16cid:durableId="1852913260">
    <w:abstractNumId w:val="71"/>
  </w:num>
  <w:num w:numId="47" w16cid:durableId="1579242924">
    <w:abstractNumId w:val="57"/>
  </w:num>
  <w:num w:numId="48" w16cid:durableId="1786462488">
    <w:abstractNumId w:val="10"/>
  </w:num>
  <w:num w:numId="49" w16cid:durableId="2036541137">
    <w:abstractNumId w:val="54"/>
  </w:num>
  <w:num w:numId="50" w16cid:durableId="1261719298">
    <w:abstractNumId w:val="69"/>
  </w:num>
  <w:num w:numId="51" w16cid:durableId="1212231328">
    <w:abstractNumId w:val="26"/>
  </w:num>
  <w:num w:numId="52" w16cid:durableId="1587807882">
    <w:abstractNumId w:val="19"/>
  </w:num>
  <w:num w:numId="53" w16cid:durableId="162740070">
    <w:abstractNumId w:val="76"/>
  </w:num>
  <w:num w:numId="54" w16cid:durableId="2046444390">
    <w:abstractNumId w:val="43"/>
  </w:num>
  <w:num w:numId="55" w16cid:durableId="13338762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28270305">
    <w:abstractNumId w:val="21"/>
  </w:num>
  <w:num w:numId="57" w16cid:durableId="577204136">
    <w:abstractNumId w:val="30"/>
  </w:num>
  <w:num w:numId="58" w16cid:durableId="1622304073">
    <w:abstractNumId w:val="49"/>
  </w:num>
  <w:num w:numId="59" w16cid:durableId="1904558148">
    <w:abstractNumId w:val="56"/>
  </w:num>
  <w:num w:numId="60" w16cid:durableId="900292848">
    <w:abstractNumId w:val="9"/>
  </w:num>
  <w:num w:numId="61" w16cid:durableId="452596724">
    <w:abstractNumId w:val="52"/>
  </w:num>
  <w:num w:numId="62" w16cid:durableId="2109235944">
    <w:abstractNumId w:val="8"/>
  </w:num>
  <w:num w:numId="63" w16cid:durableId="412816753">
    <w:abstractNumId w:val="39"/>
  </w:num>
  <w:num w:numId="64" w16cid:durableId="2074306156">
    <w:abstractNumId w:val="14"/>
  </w:num>
  <w:num w:numId="65" w16cid:durableId="1103963648">
    <w:abstractNumId w:val="33"/>
  </w:num>
  <w:num w:numId="66" w16cid:durableId="1164199350">
    <w:abstractNumId w:val="62"/>
  </w:num>
  <w:num w:numId="67" w16cid:durableId="60954038">
    <w:abstractNumId w:val="48"/>
  </w:num>
  <w:num w:numId="68" w16cid:durableId="1770464099">
    <w:abstractNumId w:val="61"/>
  </w:num>
  <w:num w:numId="69" w16cid:durableId="68232325">
    <w:abstractNumId w:val="31"/>
  </w:num>
  <w:num w:numId="70" w16cid:durableId="671221703">
    <w:abstractNumId w:val="35"/>
  </w:num>
  <w:num w:numId="71" w16cid:durableId="514736002">
    <w:abstractNumId w:val="7"/>
  </w:num>
  <w:num w:numId="72" w16cid:durableId="1731004628">
    <w:abstractNumId w:val="3"/>
  </w:num>
  <w:num w:numId="73" w16cid:durableId="1309624928">
    <w:abstractNumId w:val="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1139F"/>
    <w:rsid w:val="00011692"/>
    <w:rsid w:val="0001281C"/>
    <w:rsid w:val="0001459A"/>
    <w:rsid w:val="000162AB"/>
    <w:rsid w:val="00016F6A"/>
    <w:rsid w:val="00017093"/>
    <w:rsid w:val="00020415"/>
    <w:rsid w:val="000229CD"/>
    <w:rsid w:val="00023529"/>
    <w:rsid w:val="000261BE"/>
    <w:rsid w:val="000269F4"/>
    <w:rsid w:val="00026AF3"/>
    <w:rsid w:val="0002710C"/>
    <w:rsid w:val="000274F5"/>
    <w:rsid w:val="00030E5A"/>
    <w:rsid w:val="000324A4"/>
    <w:rsid w:val="000338C4"/>
    <w:rsid w:val="00034E72"/>
    <w:rsid w:val="00035A52"/>
    <w:rsid w:val="00035ACA"/>
    <w:rsid w:val="00036FC2"/>
    <w:rsid w:val="00042653"/>
    <w:rsid w:val="0004399B"/>
    <w:rsid w:val="00044F33"/>
    <w:rsid w:val="00046229"/>
    <w:rsid w:val="00047691"/>
    <w:rsid w:val="00047D7C"/>
    <w:rsid w:val="00050A61"/>
    <w:rsid w:val="00050B60"/>
    <w:rsid w:val="00054716"/>
    <w:rsid w:val="00055E5A"/>
    <w:rsid w:val="000567E9"/>
    <w:rsid w:val="000568F8"/>
    <w:rsid w:val="00057EEC"/>
    <w:rsid w:val="00060C7F"/>
    <w:rsid w:val="0006130F"/>
    <w:rsid w:val="000642F7"/>
    <w:rsid w:val="000644B0"/>
    <w:rsid w:val="00065633"/>
    <w:rsid w:val="000660E9"/>
    <w:rsid w:val="0006694C"/>
    <w:rsid w:val="00066EFB"/>
    <w:rsid w:val="00067A6F"/>
    <w:rsid w:val="00071924"/>
    <w:rsid w:val="0007223F"/>
    <w:rsid w:val="00072B42"/>
    <w:rsid w:val="00074CF2"/>
    <w:rsid w:val="00074FB6"/>
    <w:rsid w:val="000750F6"/>
    <w:rsid w:val="000778AF"/>
    <w:rsid w:val="00083EA6"/>
    <w:rsid w:val="00084892"/>
    <w:rsid w:val="00085FEE"/>
    <w:rsid w:val="00086F29"/>
    <w:rsid w:val="00087375"/>
    <w:rsid w:val="000936B4"/>
    <w:rsid w:val="00095B23"/>
    <w:rsid w:val="00095BE1"/>
    <w:rsid w:val="00096A2A"/>
    <w:rsid w:val="000975B0"/>
    <w:rsid w:val="00097640"/>
    <w:rsid w:val="00097AAD"/>
    <w:rsid w:val="000A01D0"/>
    <w:rsid w:val="000A0CC5"/>
    <w:rsid w:val="000A1490"/>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DEE"/>
    <w:rsid w:val="000E0928"/>
    <w:rsid w:val="000E0CC4"/>
    <w:rsid w:val="000E13D9"/>
    <w:rsid w:val="000E1DFD"/>
    <w:rsid w:val="000E1F6D"/>
    <w:rsid w:val="000E2463"/>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4FB"/>
    <w:rsid w:val="0011141C"/>
    <w:rsid w:val="00111BA2"/>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8F"/>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C7D47"/>
    <w:rsid w:val="001D0525"/>
    <w:rsid w:val="001D1A58"/>
    <w:rsid w:val="001D3865"/>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2FC"/>
    <w:rsid w:val="001F6BF7"/>
    <w:rsid w:val="002008FC"/>
    <w:rsid w:val="00202C8B"/>
    <w:rsid w:val="00202E7B"/>
    <w:rsid w:val="0020349D"/>
    <w:rsid w:val="0020396C"/>
    <w:rsid w:val="0020419F"/>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AA7"/>
    <w:rsid w:val="00244BA0"/>
    <w:rsid w:val="002471C7"/>
    <w:rsid w:val="002472B4"/>
    <w:rsid w:val="00247978"/>
    <w:rsid w:val="00247A50"/>
    <w:rsid w:val="002503AB"/>
    <w:rsid w:val="00251453"/>
    <w:rsid w:val="00252074"/>
    <w:rsid w:val="00252E72"/>
    <w:rsid w:val="00253D98"/>
    <w:rsid w:val="0025405A"/>
    <w:rsid w:val="00254142"/>
    <w:rsid w:val="00254E9C"/>
    <w:rsid w:val="0025514F"/>
    <w:rsid w:val="002555A5"/>
    <w:rsid w:val="00260096"/>
    <w:rsid w:val="002605B8"/>
    <w:rsid w:val="00260A5D"/>
    <w:rsid w:val="00262518"/>
    <w:rsid w:val="00262A1A"/>
    <w:rsid w:val="002640F2"/>
    <w:rsid w:val="00264C05"/>
    <w:rsid w:val="00265F2A"/>
    <w:rsid w:val="002674FE"/>
    <w:rsid w:val="00267F05"/>
    <w:rsid w:val="00272C33"/>
    <w:rsid w:val="00274AF6"/>
    <w:rsid w:val="00274BF0"/>
    <w:rsid w:val="002800D5"/>
    <w:rsid w:val="00281133"/>
    <w:rsid w:val="00281E37"/>
    <w:rsid w:val="002854BB"/>
    <w:rsid w:val="002854D6"/>
    <w:rsid w:val="002858F3"/>
    <w:rsid w:val="00285D08"/>
    <w:rsid w:val="002868BC"/>
    <w:rsid w:val="0028755E"/>
    <w:rsid w:val="00291E9C"/>
    <w:rsid w:val="00292F67"/>
    <w:rsid w:val="002938C4"/>
    <w:rsid w:val="0029525C"/>
    <w:rsid w:val="002964A6"/>
    <w:rsid w:val="0029724E"/>
    <w:rsid w:val="00297CC4"/>
    <w:rsid w:val="002A06F0"/>
    <w:rsid w:val="002A1870"/>
    <w:rsid w:val="002A4F55"/>
    <w:rsid w:val="002B10D6"/>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5A4"/>
    <w:rsid w:val="00314BE0"/>
    <w:rsid w:val="00316F57"/>
    <w:rsid w:val="0031706B"/>
    <w:rsid w:val="0031790B"/>
    <w:rsid w:val="00317978"/>
    <w:rsid w:val="00320530"/>
    <w:rsid w:val="003212C6"/>
    <w:rsid w:val="003220D9"/>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3EF7"/>
    <w:rsid w:val="003557B2"/>
    <w:rsid w:val="003604E7"/>
    <w:rsid w:val="003616C9"/>
    <w:rsid w:val="00361810"/>
    <w:rsid w:val="00362BA4"/>
    <w:rsid w:val="0036488F"/>
    <w:rsid w:val="00365364"/>
    <w:rsid w:val="0036548C"/>
    <w:rsid w:val="003655FC"/>
    <w:rsid w:val="00365C0C"/>
    <w:rsid w:val="00370459"/>
    <w:rsid w:val="00370EB1"/>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AFC"/>
    <w:rsid w:val="003D5B20"/>
    <w:rsid w:val="003D6A4A"/>
    <w:rsid w:val="003D7289"/>
    <w:rsid w:val="003D73D7"/>
    <w:rsid w:val="003D7E91"/>
    <w:rsid w:val="003E0FF6"/>
    <w:rsid w:val="003E1448"/>
    <w:rsid w:val="003E277E"/>
    <w:rsid w:val="003E2F8A"/>
    <w:rsid w:val="003E30F1"/>
    <w:rsid w:val="003E4211"/>
    <w:rsid w:val="003E46DE"/>
    <w:rsid w:val="003E4A18"/>
    <w:rsid w:val="003E4ABF"/>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2C25"/>
    <w:rsid w:val="00444028"/>
    <w:rsid w:val="004461E6"/>
    <w:rsid w:val="00446743"/>
    <w:rsid w:val="00452770"/>
    <w:rsid w:val="00453163"/>
    <w:rsid w:val="004559D5"/>
    <w:rsid w:val="00455EEA"/>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3F80"/>
    <w:rsid w:val="00486002"/>
    <w:rsid w:val="004865FD"/>
    <w:rsid w:val="0049079F"/>
    <w:rsid w:val="00493D49"/>
    <w:rsid w:val="00495AC2"/>
    <w:rsid w:val="004960D5"/>
    <w:rsid w:val="00496178"/>
    <w:rsid w:val="004A102A"/>
    <w:rsid w:val="004A1575"/>
    <w:rsid w:val="004A1E2B"/>
    <w:rsid w:val="004A2731"/>
    <w:rsid w:val="004A35AC"/>
    <w:rsid w:val="004A4F36"/>
    <w:rsid w:val="004A578E"/>
    <w:rsid w:val="004A5819"/>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286B"/>
    <w:rsid w:val="004D3670"/>
    <w:rsid w:val="004D3F86"/>
    <w:rsid w:val="004D4A61"/>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75E"/>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6AB"/>
    <w:rsid w:val="0052270A"/>
    <w:rsid w:val="00523B5D"/>
    <w:rsid w:val="00524EC6"/>
    <w:rsid w:val="00526D61"/>
    <w:rsid w:val="00530BEC"/>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5D2"/>
    <w:rsid w:val="0055795D"/>
    <w:rsid w:val="00560374"/>
    <w:rsid w:val="0056062F"/>
    <w:rsid w:val="005619B4"/>
    <w:rsid w:val="005619D7"/>
    <w:rsid w:val="00562A26"/>
    <w:rsid w:val="00563316"/>
    <w:rsid w:val="00563348"/>
    <w:rsid w:val="0056411A"/>
    <w:rsid w:val="005655AF"/>
    <w:rsid w:val="00565BF7"/>
    <w:rsid w:val="00567901"/>
    <w:rsid w:val="00571218"/>
    <w:rsid w:val="00572314"/>
    <w:rsid w:val="00572F09"/>
    <w:rsid w:val="00573771"/>
    <w:rsid w:val="00574A57"/>
    <w:rsid w:val="00575FBB"/>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986"/>
    <w:rsid w:val="005B0B96"/>
    <w:rsid w:val="005B0BCF"/>
    <w:rsid w:val="005B4E99"/>
    <w:rsid w:val="005B4EB2"/>
    <w:rsid w:val="005B514C"/>
    <w:rsid w:val="005C0393"/>
    <w:rsid w:val="005C0DE5"/>
    <w:rsid w:val="005C1AF3"/>
    <w:rsid w:val="005C3F92"/>
    <w:rsid w:val="005C424D"/>
    <w:rsid w:val="005C464F"/>
    <w:rsid w:val="005C49D4"/>
    <w:rsid w:val="005C7A3D"/>
    <w:rsid w:val="005C7E8A"/>
    <w:rsid w:val="005D0853"/>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342"/>
    <w:rsid w:val="00616A02"/>
    <w:rsid w:val="00620199"/>
    <w:rsid w:val="00621563"/>
    <w:rsid w:val="00623910"/>
    <w:rsid w:val="006245BD"/>
    <w:rsid w:val="00624E0C"/>
    <w:rsid w:val="00625F46"/>
    <w:rsid w:val="00626DC4"/>
    <w:rsid w:val="00631CC5"/>
    <w:rsid w:val="006329CE"/>
    <w:rsid w:val="0063782F"/>
    <w:rsid w:val="00640651"/>
    <w:rsid w:val="00641A99"/>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7EB"/>
    <w:rsid w:val="00670CC9"/>
    <w:rsid w:val="006724F4"/>
    <w:rsid w:val="00673F0D"/>
    <w:rsid w:val="00676009"/>
    <w:rsid w:val="00677758"/>
    <w:rsid w:val="00680EA7"/>
    <w:rsid w:val="006827A8"/>
    <w:rsid w:val="00684C6A"/>
    <w:rsid w:val="006856CF"/>
    <w:rsid w:val="00687472"/>
    <w:rsid w:val="00687EC3"/>
    <w:rsid w:val="00690CD5"/>
    <w:rsid w:val="006921C7"/>
    <w:rsid w:val="00692D7A"/>
    <w:rsid w:val="00692E9A"/>
    <w:rsid w:val="0069341E"/>
    <w:rsid w:val="00693A11"/>
    <w:rsid w:val="0069782E"/>
    <w:rsid w:val="006A1A61"/>
    <w:rsid w:val="006A31B4"/>
    <w:rsid w:val="006A41B3"/>
    <w:rsid w:val="006A4231"/>
    <w:rsid w:val="006A4BEE"/>
    <w:rsid w:val="006A5310"/>
    <w:rsid w:val="006A67E2"/>
    <w:rsid w:val="006A6BF9"/>
    <w:rsid w:val="006A6DDC"/>
    <w:rsid w:val="006A6EE0"/>
    <w:rsid w:val="006B0A6A"/>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00F"/>
    <w:rsid w:val="007112CB"/>
    <w:rsid w:val="007126AA"/>
    <w:rsid w:val="00712AAB"/>
    <w:rsid w:val="00712BF8"/>
    <w:rsid w:val="007131C6"/>
    <w:rsid w:val="007143AD"/>
    <w:rsid w:val="00714A43"/>
    <w:rsid w:val="00715840"/>
    <w:rsid w:val="00715D64"/>
    <w:rsid w:val="00717BDF"/>
    <w:rsid w:val="00717DE0"/>
    <w:rsid w:val="00720786"/>
    <w:rsid w:val="00721CA9"/>
    <w:rsid w:val="00725CB1"/>
    <w:rsid w:val="0072600E"/>
    <w:rsid w:val="007260E1"/>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02CF"/>
    <w:rsid w:val="00751B01"/>
    <w:rsid w:val="007533C2"/>
    <w:rsid w:val="00754B2B"/>
    <w:rsid w:val="00754B8C"/>
    <w:rsid w:val="007555F8"/>
    <w:rsid w:val="00755A3B"/>
    <w:rsid w:val="007562DA"/>
    <w:rsid w:val="0075705F"/>
    <w:rsid w:val="00757A32"/>
    <w:rsid w:val="007607BB"/>
    <w:rsid w:val="007608F4"/>
    <w:rsid w:val="00760A46"/>
    <w:rsid w:val="00761134"/>
    <w:rsid w:val="00761A05"/>
    <w:rsid w:val="00762DAB"/>
    <w:rsid w:val="00771CF1"/>
    <w:rsid w:val="00772BCA"/>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13EB"/>
    <w:rsid w:val="007D4E9B"/>
    <w:rsid w:val="007D61C0"/>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3AD5"/>
    <w:rsid w:val="007F579A"/>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20365"/>
    <w:rsid w:val="008205D6"/>
    <w:rsid w:val="008205F3"/>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5496"/>
    <w:rsid w:val="00857138"/>
    <w:rsid w:val="00860252"/>
    <w:rsid w:val="00860E6C"/>
    <w:rsid w:val="008615A1"/>
    <w:rsid w:val="008625AB"/>
    <w:rsid w:val="008645EC"/>
    <w:rsid w:val="00864D79"/>
    <w:rsid w:val="00865AAD"/>
    <w:rsid w:val="00865F53"/>
    <w:rsid w:val="00867061"/>
    <w:rsid w:val="0086723E"/>
    <w:rsid w:val="0087027E"/>
    <w:rsid w:val="0087225B"/>
    <w:rsid w:val="008738E1"/>
    <w:rsid w:val="00876141"/>
    <w:rsid w:val="00877534"/>
    <w:rsid w:val="00881723"/>
    <w:rsid w:val="00882E23"/>
    <w:rsid w:val="00882FB7"/>
    <w:rsid w:val="008841C5"/>
    <w:rsid w:val="008849F1"/>
    <w:rsid w:val="0088740E"/>
    <w:rsid w:val="00887FCE"/>
    <w:rsid w:val="008902ED"/>
    <w:rsid w:val="008919C6"/>
    <w:rsid w:val="0089425C"/>
    <w:rsid w:val="0089496B"/>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879"/>
    <w:rsid w:val="008D2F59"/>
    <w:rsid w:val="008D42DB"/>
    <w:rsid w:val="008D51ED"/>
    <w:rsid w:val="008D617B"/>
    <w:rsid w:val="008D79A9"/>
    <w:rsid w:val="008D7CEE"/>
    <w:rsid w:val="008E37A5"/>
    <w:rsid w:val="008E4DA3"/>
    <w:rsid w:val="008E5050"/>
    <w:rsid w:val="008E7B65"/>
    <w:rsid w:val="008F061B"/>
    <w:rsid w:val="008F0731"/>
    <w:rsid w:val="008F1712"/>
    <w:rsid w:val="008F301A"/>
    <w:rsid w:val="008F4404"/>
    <w:rsid w:val="008F575E"/>
    <w:rsid w:val="008F672B"/>
    <w:rsid w:val="008F7148"/>
    <w:rsid w:val="00901642"/>
    <w:rsid w:val="00901E4D"/>
    <w:rsid w:val="00902319"/>
    <w:rsid w:val="00906EB6"/>
    <w:rsid w:val="009105D1"/>
    <w:rsid w:val="009112F8"/>
    <w:rsid w:val="0091130C"/>
    <w:rsid w:val="00911350"/>
    <w:rsid w:val="009124B6"/>
    <w:rsid w:val="009130EA"/>
    <w:rsid w:val="009156F0"/>
    <w:rsid w:val="00915DAD"/>
    <w:rsid w:val="00916579"/>
    <w:rsid w:val="009209B1"/>
    <w:rsid w:val="0092217A"/>
    <w:rsid w:val="00925A06"/>
    <w:rsid w:val="00925C51"/>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613B"/>
    <w:rsid w:val="00966A5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97B"/>
    <w:rsid w:val="009A4AED"/>
    <w:rsid w:val="009A4E08"/>
    <w:rsid w:val="009A4F0F"/>
    <w:rsid w:val="009A5AB6"/>
    <w:rsid w:val="009A5D80"/>
    <w:rsid w:val="009B1B98"/>
    <w:rsid w:val="009B2912"/>
    <w:rsid w:val="009B408B"/>
    <w:rsid w:val="009B5513"/>
    <w:rsid w:val="009B58B4"/>
    <w:rsid w:val="009B59C0"/>
    <w:rsid w:val="009B640E"/>
    <w:rsid w:val="009B6E09"/>
    <w:rsid w:val="009B73BA"/>
    <w:rsid w:val="009C0EA1"/>
    <w:rsid w:val="009C1682"/>
    <w:rsid w:val="009C23D0"/>
    <w:rsid w:val="009C3810"/>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1A3"/>
    <w:rsid w:val="009F7D17"/>
    <w:rsid w:val="00A01317"/>
    <w:rsid w:val="00A0198F"/>
    <w:rsid w:val="00A03D17"/>
    <w:rsid w:val="00A04A34"/>
    <w:rsid w:val="00A04B9B"/>
    <w:rsid w:val="00A05047"/>
    <w:rsid w:val="00A053BD"/>
    <w:rsid w:val="00A0628F"/>
    <w:rsid w:val="00A1556E"/>
    <w:rsid w:val="00A16225"/>
    <w:rsid w:val="00A16415"/>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66831"/>
    <w:rsid w:val="00A703A9"/>
    <w:rsid w:val="00A72F47"/>
    <w:rsid w:val="00A72FFE"/>
    <w:rsid w:val="00A73300"/>
    <w:rsid w:val="00A7464A"/>
    <w:rsid w:val="00A74E13"/>
    <w:rsid w:val="00A770FA"/>
    <w:rsid w:val="00A81702"/>
    <w:rsid w:val="00A82AB1"/>
    <w:rsid w:val="00A83DCD"/>
    <w:rsid w:val="00A840AF"/>
    <w:rsid w:val="00A87F2A"/>
    <w:rsid w:val="00A9131F"/>
    <w:rsid w:val="00A916BC"/>
    <w:rsid w:val="00A93D67"/>
    <w:rsid w:val="00A94C24"/>
    <w:rsid w:val="00A97A3B"/>
    <w:rsid w:val="00AA0392"/>
    <w:rsid w:val="00AA1161"/>
    <w:rsid w:val="00AA120B"/>
    <w:rsid w:val="00AA287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2C34"/>
    <w:rsid w:val="00AC34F8"/>
    <w:rsid w:val="00AC442E"/>
    <w:rsid w:val="00AC4805"/>
    <w:rsid w:val="00AC544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4626"/>
    <w:rsid w:val="00AF5B3B"/>
    <w:rsid w:val="00AF6CCD"/>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570C"/>
    <w:rsid w:val="00B161CB"/>
    <w:rsid w:val="00B16997"/>
    <w:rsid w:val="00B20528"/>
    <w:rsid w:val="00B20760"/>
    <w:rsid w:val="00B21D0C"/>
    <w:rsid w:val="00B22D15"/>
    <w:rsid w:val="00B23109"/>
    <w:rsid w:val="00B3058B"/>
    <w:rsid w:val="00B31794"/>
    <w:rsid w:val="00B31E0A"/>
    <w:rsid w:val="00B32831"/>
    <w:rsid w:val="00B32B0A"/>
    <w:rsid w:val="00B336B0"/>
    <w:rsid w:val="00B33B3D"/>
    <w:rsid w:val="00B33FA7"/>
    <w:rsid w:val="00B4005E"/>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36B"/>
    <w:rsid w:val="00B624F7"/>
    <w:rsid w:val="00B62667"/>
    <w:rsid w:val="00B64421"/>
    <w:rsid w:val="00B65034"/>
    <w:rsid w:val="00B655FF"/>
    <w:rsid w:val="00B66B22"/>
    <w:rsid w:val="00B71FA0"/>
    <w:rsid w:val="00B72CE4"/>
    <w:rsid w:val="00B72FED"/>
    <w:rsid w:val="00B73E9F"/>
    <w:rsid w:val="00B77282"/>
    <w:rsid w:val="00B81E4B"/>
    <w:rsid w:val="00B8215D"/>
    <w:rsid w:val="00B83B1F"/>
    <w:rsid w:val="00B843DA"/>
    <w:rsid w:val="00B86352"/>
    <w:rsid w:val="00B87962"/>
    <w:rsid w:val="00B9055A"/>
    <w:rsid w:val="00B92C2E"/>
    <w:rsid w:val="00B93701"/>
    <w:rsid w:val="00B939FC"/>
    <w:rsid w:val="00B94691"/>
    <w:rsid w:val="00B979AC"/>
    <w:rsid w:val="00B97B4F"/>
    <w:rsid w:val="00BA07FC"/>
    <w:rsid w:val="00BA10EF"/>
    <w:rsid w:val="00BA4F83"/>
    <w:rsid w:val="00BA54C8"/>
    <w:rsid w:val="00BA555F"/>
    <w:rsid w:val="00BA7D3B"/>
    <w:rsid w:val="00BB0C57"/>
    <w:rsid w:val="00BB2B04"/>
    <w:rsid w:val="00BB3B94"/>
    <w:rsid w:val="00BB7519"/>
    <w:rsid w:val="00BC08E6"/>
    <w:rsid w:val="00BC4125"/>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285C"/>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90C"/>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836"/>
    <w:rsid w:val="00C7090C"/>
    <w:rsid w:val="00C70BAF"/>
    <w:rsid w:val="00C720C1"/>
    <w:rsid w:val="00C72AB6"/>
    <w:rsid w:val="00C72AE7"/>
    <w:rsid w:val="00C730A2"/>
    <w:rsid w:val="00C73614"/>
    <w:rsid w:val="00C75B27"/>
    <w:rsid w:val="00C770C0"/>
    <w:rsid w:val="00C77F2B"/>
    <w:rsid w:val="00C80F94"/>
    <w:rsid w:val="00C826CE"/>
    <w:rsid w:val="00C828B5"/>
    <w:rsid w:val="00C83439"/>
    <w:rsid w:val="00C83950"/>
    <w:rsid w:val="00C854BF"/>
    <w:rsid w:val="00C90734"/>
    <w:rsid w:val="00C90B39"/>
    <w:rsid w:val="00C90F16"/>
    <w:rsid w:val="00C91FBE"/>
    <w:rsid w:val="00C925AA"/>
    <w:rsid w:val="00C94837"/>
    <w:rsid w:val="00C962E9"/>
    <w:rsid w:val="00CA0749"/>
    <w:rsid w:val="00CA0C4B"/>
    <w:rsid w:val="00CA0FEB"/>
    <w:rsid w:val="00CA1F3D"/>
    <w:rsid w:val="00CA329C"/>
    <w:rsid w:val="00CA417D"/>
    <w:rsid w:val="00CA496E"/>
    <w:rsid w:val="00CA4DD0"/>
    <w:rsid w:val="00CA683B"/>
    <w:rsid w:val="00CA6C62"/>
    <w:rsid w:val="00CA7649"/>
    <w:rsid w:val="00CA7F72"/>
    <w:rsid w:val="00CB0600"/>
    <w:rsid w:val="00CB1BC2"/>
    <w:rsid w:val="00CB2DF2"/>
    <w:rsid w:val="00CB4361"/>
    <w:rsid w:val="00CB4C5E"/>
    <w:rsid w:val="00CB5019"/>
    <w:rsid w:val="00CB5140"/>
    <w:rsid w:val="00CB7146"/>
    <w:rsid w:val="00CB7211"/>
    <w:rsid w:val="00CB79C4"/>
    <w:rsid w:val="00CC0133"/>
    <w:rsid w:val="00CC564E"/>
    <w:rsid w:val="00CC5796"/>
    <w:rsid w:val="00CC6E44"/>
    <w:rsid w:val="00CC7316"/>
    <w:rsid w:val="00CC7EAC"/>
    <w:rsid w:val="00CD03DA"/>
    <w:rsid w:val="00CD0D7B"/>
    <w:rsid w:val="00CD3A1A"/>
    <w:rsid w:val="00CD4712"/>
    <w:rsid w:val="00CD5114"/>
    <w:rsid w:val="00CD5822"/>
    <w:rsid w:val="00CD65CD"/>
    <w:rsid w:val="00CD727D"/>
    <w:rsid w:val="00CD77D9"/>
    <w:rsid w:val="00CE054D"/>
    <w:rsid w:val="00CE0AD2"/>
    <w:rsid w:val="00CE26FF"/>
    <w:rsid w:val="00CE2C36"/>
    <w:rsid w:val="00CE354E"/>
    <w:rsid w:val="00CE3868"/>
    <w:rsid w:val="00CE41A9"/>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3B1"/>
    <w:rsid w:val="00D24BBA"/>
    <w:rsid w:val="00D2544B"/>
    <w:rsid w:val="00D2637F"/>
    <w:rsid w:val="00D26433"/>
    <w:rsid w:val="00D27FEC"/>
    <w:rsid w:val="00D3275C"/>
    <w:rsid w:val="00D33BAB"/>
    <w:rsid w:val="00D34528"/>
    <w:rsid w:val="00D348AC"/>
    <w:rsid w:val="00D34EAA"/>
    <w:rsid w:val="00D36521"/>
    <w:rsid w:val="00D370C8"/>
    <w:rsid w:val="00D3734B"/>
    <w:rsid w:val="00D37634"/>
    <w:rsid w:val="00D37D96"/>
    <w:rsid w:val="00D41970"/>
    <w:rsid w:val="00D41D25"/>
    <w:rsid w:val="00D43F45"/>
    <w:rsid w:val="00D4423B"/>
    <w:rsid w:val="00D4442C"/>
    <w:rsid w:val="00D46046"/>
    <w:rsid w:val="00D466AB"/>
    <w:rsid w:val="00D504F8"/>
    <w:rsid w:val="00D54C45"/>
    <w:rsid w:val="00D54DCA"/>
    <w:rsid w:val="00D560B7"/>
    <w:rsid w:val="00D57C53"/>
    <w:rsid w:val="00D622A2"/>
    <w:rsid w:val="00D6725B"/>
    <w:rsid w:val="00D674BA"/>
    <w:rsid w:val="00D67A9C"/>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249E"/>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7CF"/>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572E1"/>
    <w:rsid w:val="00E60176"/>
    <w:rsid w:val="00E601C2"/>
    <w:rsid w:val="00E60683"/>
    <w:rsid w:val="00E63188"/>
    <w:rsid w:val="00E64A15"/>
    <w:rsid w:val="00E65C11"/>
    <w:rsid w:val="00E70C62"/>
    <w:rsid w:val="00E71AB6"/>
    <w:rsid w:val="00E71DED"/>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753"/>
    <w:rsid w:val="00F07CF8"/>
    <w:rsid w:val="00F105ED"/>
    <w:rsid w:val="00F10F59"/>
    <w:rsid w:val="00F11018"/>
    <w:rsid w:val="00F11273"/>
    <w:rsid w:val="00F12956"/>
    <w:rsid w:val="00F15060"/>
    <w:rsid w:val="00F15562"/>
    <w:rsid w:val="00F16F76"/>
    <w:rsid w:val="00F17A3C"/>
    <w:rsid w:val="00F235F0"/>
    <w:rsid w:val="00F24817"/>
    <w:rsid w:val="00F26343"/>
    <w:rsid w:val="00F27FBE"/>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5A99"/>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7BAE"/>
    <w:rsid w:val="00F7096C"/>
    <w:rsid w:val="00F743A9"/>
    <w:rsid w:val="00F754E3"/>
    <w:rsid w:val="00F76336"/>
    <w:rsid w:val="00F76518"/>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0B0F"/>
    <w:rsid w:val="00FA158D"/>
    <w:rsid w:val="00FA2109"/>
    <w:rsid w:val="00FA4FF3"/>
    <w:rsid w:val="00FA518A"/>
    <w:rsid w:val="00FA5CEE"/>
    <w:rsid w:val="00FA740D"/>
    <w:rsid w:val="00FA7E17"/>
    <w:rsid w:val="00FB071B"/>
    <w:rsid w:val="00FB0A4B"/>
    <w:rsid w:val="00FB19BE"/>
    <w:rsid w:val="00FB23FB"/>
    <w:rsid w:val="00FB3649"/>
    <w:rsid w:val="00FB5B52"/>
    <w:rsid w:val="00FB73B8"/>
    <w:rsid w:val="00FC022D"/>
    <w:rsid w:val="00FC2B83"/>
    <w:rsid w:val="00FC5B40"/>
    <w:rsid w:val="00FC6219"/>
    <w:rsid w:val="00FC646C"/>
    <w:rsid w:val="00FC67D5"/>
    <w:rsid w:val="00FC7373"/>
    <w:rsid w:val="00FC757D"/>
    <w:rsid w:val="00FC75BB"/>
    <w:rsid w:val="00FD0F2A"/>
    <w:rsid w:val="00FD3937"/>
    <w:rsid w:val="00FD6561"/>
    <w:rsid w:val="00FD762D"/>
    <w:rsid w:val="00FD76B3"/>
    <w:rsid w:val="00FD7D81"/>
    <w:rsid w:val="00FE197E"/>
    <w:rsid w:val="00FE2341"/>
    <w:rsid w:val="00FE3734"/>
    <w:rsid w:val="00FE38FA"/>
    <w:rsid w:val="00FE5DFD"/>
    <w:rsid w:val="00FE75C8"/>
    <w:rsid w:val="00FE7D91"/>
    <w:rsid w:val="00FE7F26"/>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bullets"/>
    <w:basedOn w:val="Normal"/>
    <w:link w:val="ListParagraphChar"/>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5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9"/>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9"/>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9"/>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483F80"/>
  </w:style>
  <w:style w:type="table" w:customStyle="1" w:styleId="Tabelgril2">
    <w:name w:val="Tabel grilă2"/>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31E0A"/>
  </w:style>
  <w:style w:type="table" w:customStyle="1" w:styleId="Tabelgril3">
    <w:name w:val="Tabel grilă3"/>
    <w:basedOn w:val="TableNormal"/>
    <w:next w:val="TableGrid"/>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DefaultParagraphFon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15"/>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NoList"/>
    <w:uiPriority w:val="99"/>
    <w:semiHidden/>
    <w:unhideWhenUsed/>
    <w:rsid w:val="00CB5140"/>
  </w:style>
  <w:style w:type="table" w:customStyle="1" w:styleId="TableGrid12">
    <w:name w:val="Table Grid12"/>
    <w:basedOn w:val="TableNormal"/>
    <w:next w:val="TableGrid"/>
    <w:uiPriority w:val="59"/>
    <w:rsid w:val="00CB5140"/>
    <w:rPr>
      <w:rFonts w:ascii="Times New Roman" w:eastAsia="Times New Roman" w:hAnsi="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leNormal"/>
    <w:next w:val="TableGrid"/>
    <w:uiPriority w:val="39"/>
    <w:rsid w:val="00CB514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r">
    <w:name w:val="a_par"/>
    <w:basedOn w:val="DefaultParagraphFont"/>
    <w:rsid w:val="00CB5140"/>
  </w:style>
  <w:style w:type="character" w:customStyle="1" w:styleId="sntapar">
    <w:name w:val="s_nta_par"/>
    <w:basedOn w:val="DefaultParagraphFont"/>
    <w:rsid w:val="00CB5140"/>
  </w:style>
  <w:style w:type="character" w:customStyle="1" w:styleId="spct">
    <w:name w:val="s_pct"/>
    <w:basedOn w:val="DefaultParagraphFont"/>
    <w:rsid w:val="00CB5140"/>
  </w:style>
  <w:style w:type="character" w:customStyle="1" w:styleId="spctttl">
    <w:name w:val="s_pct_ttl"/>
    <w:basedOn w:val="DefaultParagraphFont"/>
    <w:rsid w:val="00CB5140"/>
  </w:style>
  <w:style w:type="character" w:customStyle="1" w:styleId="spctbdy">
    <w:name w:val="s_pct_bdy"/>
    <w:basedOn w:val="DefaultParagraphFont"/>
    <w:rsid w:val="00CB5140"/>
  </w:style>
  <w:style w:type="character" w:customStyle="1" w:styleId="t286pc">
    <w:name w:val="t286pc"/>
    <w:basedOn w:val="DefaultParagraphFont"/>
    <w:rsid w:val="00CB5140"/>
  </w:style>
  <w:style w:type="table" w:customStyle="1" w:styleId="Tabelgril5">
    <w:name w:val="Tabel grilă5"/>
    <w:basedOn w:val="TableNormal"/>
    <w:next w:val="TableGrid"/>
    <w:uiPriority w:val="59"/>
    <w:rsid w:val="007502CF"/>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8841C5"/>
  </w:style>
  <w:style w:type="table" w:customStyle="1" w:styleId="TableGrid6">
    <w:name w:val="Table Grid6"/>
    <w:basedOn w:val="TableNormal"/>
    <w:next w:val="TableGrid"/>
    <w:uiPriority w:val="59"/>
    <w:rsid w:val="008841C5"/>
    <w:rPr>
      <w:lang w:val="en-GB"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nchor1">
    <w:name w:val="panchor1"/>
    <w:basedOn w:val="DefaultParagraphFont"/>
    <w:rsid w:val="00CB0600"/>
    <w:rPr>
      <w:rFonts w:ascii="Courier New" w:hAnsi="Courier New" w:cs="Courier New" w:hint="default"/>
      <w:color w:val="0000FF"/>
      <w:sz w:val="22"/>
      <w:szCs w:val="22"/>
      <w:u w:val="single"/>
    </w:rPr>
  </w:style>
  <w:style w:type="character" w:customStyle="1" w:styleId="WW8Num2z0">
    <w:name w:val="WW8Num2z0"/>
    <w:rsid w:val="00CB0600"/>
    <w:rPr>
      <w:rFonts w:ascii="Times New Roman" w:hAnsi="Times New Roman"/>
    </w:rPr>
  </w:style>
  <w:style w:type="character" w:customStyle="1" w:styleId="WW8Num3z0">
    <w:name w:val="WW8Num3z0"/>
    <w:rsid w:val="00CB0600"/>
    <w:rPr>
      <w:rFonts w:ascii="Symbol" w:hAnsi="Symbol" w:cs="Times New Roman"/>
    </w:rPr>
  </w:style>
  <w:style w:type="character" w:customStyle="1" w:styleId="WW8Num4z0">
    <w:name w:val="WW8Num4z0"/>
    <w:rsid w:val="00CB0600"/>
    <w:rPr>
      <w:rFonts w:ascii="Symbol" w:hAnsi="Symbol"/>
    </w:rPr>
  </w:style>
  <w:style w:type="character" w:customStyle="1" w:styleId="WW8Num6z0">
    <w:name w:val="WW8Num6z0"/>
    <w:rsid w:val="00CB0600"/>
    <w:rPr>
      <w:rFonts w:ascii="Symbol" w:hAnsi="Symbol"/>
    </w:rPr>
  </w:style>
  <w:style w:type="character" w:customStyle="1" w:styleId="WW8Num7z0">
    <w:name w:val="WW8Num7z0"/>
    <w:rsid w:val="00CB0600"/>
    <w:rPr>
      <w:rFonts w:ascii="Symbol" w:hAnsi="Symbol"/>
    </w:rPr>
  </w:style>
  <w:style w:type="character" w:customStyle="1" w:styleId="WW8Num8z0">
    <w:name w:val="WW8Num8z0"/>
    <w:rsid w:val="00CB0600"/>
    <w:rPr>
      <w:rFonts w:ascii="Symbol" w:hAnsi="Symbol"/>
    </w:rPr>
  </w:style>
  <w:style w:type="character" w:customStyle="1" w:styleId="WW8Num9z0">
    <w:name w:val="WW8Num9z0"/>
    <w:rsid w:val="00CB0600"/>
    <w:rPr>
      <w:rFonts w:ascii="Symbol" w:hAnsi="Symbol"/>
    </w:rPr>
  </w:style>
  <w:style w:type="character" w:customStyle="1" w:styleId="WW8Num10z0">
    <w:name w:val="WW8Num10z0"/>
    <w:rsid w:val="00CB0600"/>
    <w:rPr>
      <w:rFonts w:ascii="Symbol" w:hAnsi="Symbol"/>
    </w:rPr>
  </w:style>
  <w:style w:type="character" w:customStyle="1" w:styleId="WW8Num10z1">
    <w:name w:val="WW8Num10z1"/>
    <w:rsid w:val="00CB0600"/>
    <w:rPr>
      <w:rFonts w:ascii="Courier New" w:hAnsi="Courier New"/>
    </w:rPr>
  </w:style>
  <w:style w:type="character" w:customStyle="1" w:styleId="WW8Num10z2">
    <w:name w:val="WW8Num10z2"/>
    <w:rsid w:val="00CB0600"/>
    <w:rPr>
      <w:rFonts w:ascii="Wingdings" w:hAnsi="Wingdings"/>
    </w:rPr>
  </w:style>
  <w:style w:type="character" w:customStyle="1" w:styleId="WW8Num10z3">
    <w:name w:val="WW8Num10z3"/>
    <w:rsid w:val="00CB0600"/>
    <w:rPr>
      <w:rFonts w:ascii="Symbol" w:hAnsi="Symbol"/>
    </w:rPr>
  </w:style>
  <w:style w:type="character" w:customStyle="1" w:styleId="WW8Num11z0">
    <w:name w:val="WW8Num11z0"/>
    <w:rsid w:val="00CB0600"/>
    <w:rPr>
      <w:rFonts w:ascii="Symbol" w:hAnsi="Symbol" w:cs="Times New Roman"/>
    </w:rPr>
  </w:style>
  <w:style w:type="character" w:customStyle="1" w:styleId="WW8Num12z0">
    <w:name w:val="WW8Num12z0"/>
    <w:rsid w:val="00CB0600"/>
    <w:rPr>
      <w:rFonts w:ascii="Arial" w:hAnsi="Arial" w:cs="Arial"/>
    </w:rPr>
  </w:style>
  <w:style w:type="character" w:customStyle="1" w:styleId="WW8Num13z0">
    <w:name w:val="WW8Num13z0"/>
    <w:rsid w:val="00CB0600"/>
    <w:rPr>
      <w:rFonts w:ascii="Symbol" w:hAnsi="Symbol"/>
    </w:rPr>
  </w:style>
  <w:style w:type="character" w:customStyle="1" w:styleId="WW8Num14z0">
    <w:name w:val="WW8Num14z0"/>
    <w:rsid w:val="00CB0600"/>
    <w:rPr>
      <w:rFonts w:ascii="Symbol" w:hAnsi="Symbol"/>
    </w:rPr>
  </w:style>
  <w:style w:type="character" w:customStyle="1" w:styleId="WW8Num16z0">
    <w:name w:val="WW8Num16z0"/>
    <w:rsid w:val="00CB0600"/>
    <w:rPr>
      <w:rFonts w:ascii="Symbol" w:hAnsi="Symbol"/>
    </w:rPr>
  </w:style>
  <w:style w:type="character" w:customStyle="1" w:styleId="WW8Num19z0">
    <w:name w:val="WW8Num19z0"/>
    <w:rsid w:val="00CB0600"/>
    <w:rPr>
      <w:rFonts w:ascii="Symbol" w:hAnsi="Symbol"/>
    </w:rPr>
  </w:style>
  <w:style w:type="character" w:customStyle="1" w:styleId="WW8Num20z0">
    <w:name w:val="WW8Num20z0"/>
    <w:rsid w:val="00CB0600"/>
    <w:rPr>
      <w:rFonts w:ascii="ArialUpR" w:eastAsia="Times New Roman" w:hAnsi="ArialUpR"/>
    </w:rPr>
  </w:style>
  <w:style w:type="character" w:customStyle="1" w:styleId="WW8Num21z0">
    <w:name w:val="WW8Num21z0"/>
    <w:rsid w:val="00CB0600"/>
    <w:rPr>
      <w:rFonts w:ascii="Symbol" w:hAnsi="Symbol"/>
    </w:rPr>
  </w:style>
  <w:style w:type="character" w:customStyle="1" w:styleId="Absatz-Standardschriftart">
    <w:name w:val="Absatz-Standardschriftart"/>
    <w:rsid w:val="00CB0600"/>
  </w:style>
  <w:style w:type="character" w:customStyle="1" w:styleId="WW-Absatz-Standardschriftart">
    <w:name w:val="WW-Absatz-Standardschriftart"/>
    <w:rsid w:val="00CB0600"/>
  </w:style>
  <w:style w:type="character" w:customStyle="1" w:styleId="WW-Absatz-Standardschriftart1">
    <w:name w:val="WW-Absatz-Standardschriftart1"/>
    <w:rsid w:val="00CB0600"/>
  </w:style>
  <w:style w:type="character" w:customStyle="1" w:styleId="WW-Absatz-Standardschriftart11">
    <w:name w:val="WW-Absatz-Standardschriftart11"/>
    <w:rsid w:val="00CB0600"/>
  </w:style>
  <w:style w:type="character" w:customStyle="1" w:styleId="WW8Num22z0">
    <w:name w:val="WW8Num22z0"/>
    <w:rsid w:val="00CB0600"/>
    <w:rPr>
      <w:rFonts w:ascii="Arial Narrow" w:eastAsia="Times New Roman" w:hAnsi="Arial Narrow" w:cs="Times New Roman"/>
    </w:rPr>
  </w:style>
  <w:style w:type="character" w:customStyle="1" w:styleId="WW-Absatz-Standardschriftart111">
    <w:name w:val="WW-Absatz-Standardschriftart111"/>
    <w:rsid w:val="00CB0600"/>
  </w:style>
  <w:style w:type="character" w:customStyle="1" w:styleId="WW-Absatz-Standardschriftart1111">
    <w:name w:val="WW-Absatz-Standardschriftart1111"/>
    <w:rsid w:val="00CB0600"/>
  </w:style>
  <w:style w:type="character" w:customStyle="1" w:styleId="WW-Absatz-Standardschriftart11111">
    <w:name w:val="WW-Absatz-Standardschriftart11111"/>
    <w:rsid w:val="00CB0600"/>
  </w:style>
  <w:style w:type="character" w:customStyle="1" w:styleId="WW-Absatz-Standardschriftart111111">
    <w:name w:val="WW-Absatz-Standardschriftart111111"/>
    <w:rsid w:val="00CB0600"/>
  </w:style>
  <w:style w:type="character" w:customStyle="1" w:styleId="WW-Absatz-Standardschriftart1111111">
    <w:name w:val="WW-Absatz-Standardschriftart1111111"/>
    <w:rsid w:val="00CB0600"/>
  </w:style>
  <w:style w:type="character" w:customStyle="1" w:styleId="WW-Absatz-Standardschriftart11111111">
    <w:name w:val="WW-Absatz-Standardschriftart11111111"/>
    <w:rsid w:val="00CB0600"/>
  </w:style>
  <w:style w:type="character" w:customStyle="1" w:styleId="WW-Absatz-Standardschriftart111111111">
    <w:name w:val="WW-Absatz-Standardschriftart111111111"/>
    <w:rsid w:val="00CB0600"/>
  </w:style>
  <w:style w:type="character" w:customStyle="1" w:styleId="WW-Absatz-Standardschriftart1111111111">
    <w:name w:val="WW-Absatz-Standardschriftart1111111111"/>
    <w:rsid w:val="00CB0600"/>
  </w:style>
  <w:style w:type="character" w:customStyle="1" w:styleId="WW-Absatz-Standardschriftart11111111111">
    <w:name w:val="WW-Absatz-Standardschriftart11111111111"/>
    <w:rsid w:val="00CB0600"/>
  </w:style>
  <w:style w:type="character" w:customStyle="1" w:styleId="WW-Absatz-Standardschriftart111111111111">
    <w:name w:val="WW-Absatz-Standardschriftart111111111111"/>
    <w:rsid w:val="00CB0600"/>
  </w:style>
  <w:style w:type="character" w:customStyle="1" w:styleId="WW-Absatz-Standardschriftart1111111111111">
    <w:name w:val="WW-Absatz-Standardschriftart1111111111111"/>
    <w:rsid w:val="00CB0600"/>
  </w:style>
  <w:style w:type="character" w:customStyle="1" w:styleId="WW-Absatz-Standardschriftart11111111111111">
    <w:name w:val="WW-Absatz-Standardschriftart11111111111111"/>
    <w:rsid w:val="00CB0600"/>
  </w:style>
  <w:style w:type="character" w:customStyle="1" w:styleId="WW8Num1z0">
    <w:name w:val="WW8Num1z0"/>
    <w:rsid w:val="00CB0600"/>
    <w:rPr>
      <w:rFonts w:cs="Times New Roman"/>
    </w:rPr>
  </w:style>
  <w:style w:type="character" w:customStyle="1" w:styleId="WW8Num2z1">
    <w:name w:val="WW8Num2z1"/>
    <w:rsid w:val="00CB0600"/>
    <w:rPr>
      <w:rFonts w:ascii="Courier New" w:hAnsi="Courier New"/>
    </w:rPr>
  </w:style>
  <w:style w:type="character" w:customStyle="1" w:styleId="WW8Num2z2">
    <w:name w:val="WW8Num2z2"/>
    <w:rsid w:val="00CB0600"/>
    <w:rPr>
      <w:rFonts w:ascii="Wingdings" w:hAnsi="Wingdings"/>
    </w:rPr>
  </w:style>
  <w:style w:type="character" w:customStyle="1" w:styleId="WW8Num2z3">
    <w:name w:val="WW8Num2z3"/>
    <w:rsid w:val="00CB0600"/>
    <w:rPr>
      <w:rFonts w:ascii="Symbol" w:hAnsi="Symbol"/>
    </w:rPr>
  </w:style>
  <w:style w:type="character" w:customStyle="1" w:styleId="WW8Num5z0">
    <w:name w:val="WW8Num5z0"/>
    <w:rsid w:val="00CB0600"/>
    <w:rPr>
      <w:rFonts w:ascii="Symbol" w:hAnsi="Symbol" w:cs="Times New Roman"/>
    </w:rPr>
  </w:style>
  <w:style w:type="character" w:customStyle="1" w:styleId="WW8Num5z1">
    <w:name w:val="WW8Num5z1"/>
    <w:rsid w:val="00CB0600"/>
    <w:rPr>
      <w:rFonts w:ascii="Courier New" w:hAnsi="Courier New"/>
    </w:rPr>
  </w:style>
  <w:style w:type="character" w:customStyle="1" w:styleId="WW8Num5z2">
    <w:name w:val="WW8Num5z2"/>
    <w:rsid w:val="00CB0600"/>
    <w:rPr>
      <w:rFonts w:ascii="Wingdings" w:hAnsi="Wingdings"/>
    </w:rPr>
  </w:style>
  <w:style w:type="character" w:customStyle="1" w:styleId="WW8Num5z3">
    <w:name w:val="WW8Num5z3"/>
    <w:rsid w:val="00CB0600"/>
    <w:rPr>
      <w:rFonts w:ascii="Symbol" w:hAnsi="Symbol"/>
    </w:rPr>
  </w:style>
  <w:style w:type="character" w:customStyle="1" w:styleId="WW8Num6z1">
    <w:name w:val="WW8Num6z1"/>
    <w:rsid w:val="00CB0600"/>
    <w:rPr>
      <w:rFonts w:ascii="ArialUpR" w:eastAsia="Times New Roman" w:hAnsi="ArialUpR"/>
    </w:rPr>
  </w:style>
  <w:style w:type="character" w:customStyle="1" w:styleId="WW8Num6z2">
    <w:name w:val="WW8Num6z2"/>
    <w:rsid w:val="00CB0600"/>
    <w:rPr>
      <w:rFonts w:ascii="Wingdings" w:hAnsi="Wingdings"/>
    </w:rPr>
  </w:style>
  <w:style w:type="character" w:customStyle="1" w:styleId="WW8Num6z4">
    <w:name w:val="WW8Num6z4"/>
    <w:rsid w:val="00CB0600"/>
    <w:rPr>
      <w:rFonts w:ascii="Courier New" w:hAnsi="Courier New"/>
    </w:rPr>
  </w:style>
  <w:style w:type="character" w:customStyle="1" w:styleId="WW8Num7z1">
    <w:name w:val="WW8Num7z1"/>
    <w:rsid w:val="00CB0600"/>
    <w:rPr>
      <w:rFonts w:cs="Times New Roman"/>
    </w:rPr>
  </w:style>
  <w:style w:type="character" w:customStyle="1" w:styleId="WW8Num8z1">
    <w:name w:val="WW8Num8z1"/>
    <w:rsid w:val="00CB0600"/>
    <w:rPr>
      <w:rFonts w:ascii="Courier New" w:hAnsi="Courier New"/>
    </w:rPr>
  </w:style>
  <w:style w:type="character" w:customStyle="1" w:styleId="WW8Num8z2">
    <w:name w:val="WW8Num8z2"/>
    <w:rsid w:val="00CB0600"/>
    <w:rPr>
      <w:rFonts w:ascii="Wingdings" w:hAnsi="Wingdings"/>
    </w:rPr>
  </w:style>
  <w:style w:type="character" w:customStyle="1" w:styleId="WW8Num11z1">
    <w:name w:val="WW8Num11z1"/>
    <w:rsid w:val="00CB0600"/>
    <w:rPr>
      <w:rFonts w:ascii="Courier New" w:hAnsi="Courier New"/>
    </w:rPr>
  </w:style>
  <w:style w:type="character" w:customStyle="1" w:styleId="WW8Num11z2">
    <w:name w:val="WW8Num11z2"/>
    <w:rsid w:val="00CB0600"/>
    <w:rPr>
      <w:rFonts w:ascii="Wingdings" w:hAnsi="Wingdings"/>
    </w:rPr>
  </w:style>
  <w:style w:type="character" w:customStyle="1" w:styleId="WW8Num11z3">
    <w:name w:val="WW8Num11z3"/>
    <w:rsid w:val="00CB0600"/>
    <w:rPr>
      <w:rFonts w:ascii="Symbol" w:hAnsi="Symbol"/>
    </w:rPr>
  </w:style>
  <w:style w:type="character" w:customStyle="1" w:styleId="WW8Num13z1">
    <w:name w:val="WW8Num13z1"/>
    <w:rsid w:val="00CB0600"/>
    <w:rPr>
      <w:rFonts w:cs="Times New Roman"/>
    </w:rPr>
  </w:style>
  <w:style w:type="character" w:customStyle="1" w:styleId="WW8Num14z1">
    <w:name w:val="WW8Num14z1"/>
    <w:rsid w:val="00CB0600"/>
    <w:rPr>
      <w:rFonts w:ascii="Courier New" w:hAnsi="Courier New" w:cs="Courier New"/>
    </w:rPr>
  </w:style>
  <w:style w:type="character" w:customStyle="1" w:styleId="WW8Num14z2">
    <w:name w:val="WW8Num14z2"/>
    <w:rsid w:val="00CB0600"/>
    <w:rPr>
      <w:rFonts w:ascii="Wingdings" w:hAnsi="Wingdings"/>
    </w:rPr>
  </w:style>
  <w:style w:type="character" w:customStyle="1" w:styleId="WW8Num15z0">
    <w:name w:val="WW8Num15z0"/>
    <w:rsid w:val="00CB0600"/>
    <w:rPr>
      <w:rFonts w:ascii="Symbol" w:hAnsi="Symbol" w:cs="Times New Roman"/>
    </w:rPr>
  </w:style>
  <w:style w:type="character" w:customStyle="1" w:styleId="WW8Num15z1">
    <w:name w:val="WW8Num15z1"/>
    <w:rsid w:val="00CB0600"/>
    <w:rPr>
      <w:rFonts w:ascii="Courier New" w:hAnsi="Courier New"/>
    </w:rPr>
  </w:style>
  <w:style w:type="character" w:customStyle="1" w:styleId="WW8Num15z2">
    <w:name w:val="WW8Num15z2"/>
    <w:rsid w:val="00CB0600"/>
    <w:rPr>
      <w:rFonts w:ascii="Wingdings" w:hAnsi="Wingdings"/>
    </w:rPr>
  </w:style>
  <w:style w:type="character" w:customStyle="1" w:styleId="WW8Num15z3">
    <w:name w:val="WW8Num15z3"/>
    <w:rsid w:val="00CB0600"/>
    <w:rPr>
      <w:rFonts w:ascii="Symbol" w:hAnsi="Symbol"/>
    </w:rPr>
  </w:style>
  <w:style w:type="character" w:customStyle="1" w:styleId="WW8Num16z1">
    <w:name w:val="WW8Num16z1"/>
    <w:rsid w:val="00CB0600"/>
    <w:rPr>
      <w:rFonts w:cs="Times New Roman"/>
    </w:rPr>
  </w:style>
  <w:style w:type="character" w:customStyle="1" w:styleId="WW8Num17z0">
    <w:name w:val="WW8Num17z0"/>
    <w:rsid w:val="00CB0600"/>
    <w:rPr>
      <w:rFonts w:ascii="Arial" w:eastAsia="Times New Roman" w:hAnsi="Arial" w:cs="Arial"/>
    </w:rPr>
  </w:style>
  <w:style w:type="character" w:customStyle="1" w:styleId="WW8Num17z1">
    <w:name w:val="WW8Num17z1"/>
    <w:rsid w:val="00CB0600"/>
    <w:rPr>
      <w:rFonts w:ascii="Courier New" w:hAnsi="Courier New" w:cs="Courier New"/>
    </w:rPr>
  </w:style>
  <w:style w:type="character" w:customStyle="1" w:styleId="WW8Num17z2">
    <w:name w:val="WW8Num17z2"/>
    <w:rsid w:val="00CB0600"/>
    <w:rPr>
      <w:rFonts w:ascii="Wingdings" w:hAnsi="Wingdings"/>
    </w:rPr>
  </w:style>
  <w:style w:type="character" w:customStyle="1" w:styleId="WW8Num17z3">
    <w:name w:val="WW8Num17z3"/>
    <w:rsid w:val="00CB0600"/>
    <w:rPr>
      <w:rFonts w:ascii="Symbol" w:hAnsi="Symbol"/>
    </w:rPr>
  </w:style>
  <w:style w:type="character" w:customStyle="1" w:styleId="WW8Num18z0">
    <w:name w:val="WW8Num18z0"/>
    <w:rsid w:val="00CB0600"/>
    <w:rPr>
      <w:rFonts w:cs="Times New Roman"/>
    </w:rPr>
  </w:style>
  <w:style w:type="character" w:customStyle="1" w:styleId="WW8Num18z1">
    <w:name w:val="WW8Num18z1"/>
    <w:rsid w:val="00CB0600"/>
    <w:rPr>
      <w:rFonts w:ascii="Symbol" w:hAnsi="Symbol"/>
    </w:rPr>
  </w:style>
  <w:style w:type="character" w:customStyle="1" w:styleId="WW8Num19z1">
    <w:name w:val="WW8Num19z1"/>
    <w:rsid w:val="00CB0600"/>
    <w:rPr>
      <w:rFonts w:cs="Times New Roman"/>
    </w:rPr>
  </w:style>
  <w:style w:type="character" w:customStyle="1" w:styleId="WW8Num20z1">
    <w:name w:val="WW8Num20z1"/>
    <w:rsid w:val="00CB0600"/>
    <w:rPr>
      <w:rFonts w:ascii="Symbol" w:hAnsi="Symbol"/>
    </w:rPr>
  </w:style>
  <w:style w:type="character" w:customStyle="1" w:styleId="WW8Num20z2">
    <w:name w:val="WW8Num20z2"/>
    <w:rsid w:val="00CB0600"/>
    <w:rPr>
      <w:rFonts w:ascii="Wingdings" w:hAnsi="Wingdings"/>
    </w:rPr>
  </w:style>
  <w:style w:type="character" w:customStyle="1" w:styleId="WW8Num20z4">
    <w:name w:val="WW8Num20z4"/>
    <w:rsid w:val="00CB0600"/>
    <w:rPr>
      <w:rFonts w:ascii="Courier New" w:hAnsi="Courier New"/>
    </w:rPr>
  </w:style>
  <w:style w:type="character" w:customStyle="1" w:styleId="WW8Num21z2">
    <w:name w:val="WW8Num21z2"/>
    <w:rsid w:val="00CB0600"/>
    <w:rPr>
      <w:rFonts w:ascii="Symbol" w:hAnsi="Symbol"/>
    </w:rPr>
  </w:style>
  <w:style w:type="character" w:customStyle="1" w:styleId="WW8Num22z1">
    <w:name w:val="WW8Num22z1"/>
    <w:rsid w:val="00CB0600"/>
    <w:rPr>
      <w:rFonts w:ascii="Courier New" w:hAnsi="Courier New" w:cs="Courier New"/>
    </w:rPr>
  </w:style>
  <w:style w:type="character" w:customStyle="1" w:styleId="WW8Num22z2">
    <w:name w:val="WW8Num22z2"/>
    <w:rsid w:val="00CB0600"/>
    <w:rPr>
      <w:rFonts w:ascii="Wingdings" w:hAnsi="Wingdings"/>
    </w:rPr>
  </w:style>
  <w:style w:type="character" w:customStyle="1" w:styleId="WW8Num22z3">
    <w:name w:val="WW8Num22z3"/>
    <w:rsid w:val="00CB0600"/>
    <w:rPr>
      <w:rFonts w:ascii="Symbol" w:hAnsi="Symbol"/>
    </w:rPr>
  </w:style>
  <w:style w:type="character" w:customStyle="1" w:styleId="WW8Num23z0">
    <w:name w:val="WW8Num23z0"/>
    <w:rsid w:val="00CB0600"/>
    <w:rPr>
      <w:rFonts w:ascii="Symbol" w:hAnsi="Symbol"/>
    </w:rPr>
  </w:style>
  <w:style w:type="character" w:customStyle="1" w:styleId="WW8Num24z0">
    <w:name w:val="WW8Num24z0"/>
    <w:rsid w:val="00CB0600"/>
    <w:rPr>
      <w:rFonts w:ascii="Symbol" w:hAnsi="Symbol"/>
    </w:rPr>
  </w:style>
  <w:style w:type="character" w:customStyle="1" w:styleId="WW8Num24z1">
    <w:name w:val="WW8Num24z1"/>
    <w:rsid w:val="00CB0600"/>
    <w:rPr>
      <w:rFonts w:ascii="Courier New" w:hAnsi="Courier New"/>
    </w:rPr>
  </w:style>
  <w:style w:type="character" w:customStyle="1" w:styleId="WW8Num24z2">
    <w:name w:val="WW8Num24z2"/>
    <w:rsid w:val="00CB0600"/>
    <w:rPr>
      <w:rFonts w:ascii="Wingdings" w:hAnsi="Wingdings"/>
    </w:rPr>
  </w:style>
  <w:style w:type="character" w:customStyle="1" w:styleId="WW8Num25z0">
    <w:name w:val="WW8Num25z0"/>
    <w:rsid w:val="00CB0600"/>
    <w:rPr>
      <w:rFonts w:ascii="Symbol" w:hAnsi="Symbol"/>
    </w:rPr>
  </w:style>
  <w:style w:type="character" w:customStyle="1" w:styleId="WW8Num26z0">
    <w:name w:val="WW8Num26z0"/>
    <w:rsid w:val="00CB0600"/>
    <w:rPr>
      <w:rFonts w:ascii="Symbol" w:hAnsi="Symbol"/>
    </w:rPr>
  </w:style>
  <w:style w:type="character" w:customStyle="1" w:styleId="WW8Num26z1">
    <w:name w:val="WW8Num26z1"/>
    <w:rsid w:val="00CB0600"/>
    <w:rPr>
      <w:rFonts w:ascii="ArialUpR" w:eastAsia="Times New Roman" w:hAnsi="ArialUpR"/>
    </w:rPr>
  </w:style>
  <w:style w:type="character" w:customStyle="1" w:styleId="WW8Num26z2">
    <w:name w:val="WW8Num26z2"/>
    <w:rsid w:val="00CB0600"/>
    <w:rPr>
      <w:rFonts w:ascii="Wingdings" w:hAnsi="Wingdings"/>
    </w:rPr>
  </w:style>
  <w:style w:type="character" w:customStyle="1" w:styleId="WW8Num26z4">
    <w:name w:val="WW8Num26z4"/>
    <w:rsid w:val="00CB0600"/>
    <w:rPr>
      <w:rFonts w:ascii="Courier New" w:hAnsi="Courier New"/>
    </w:rPr>
  </w:style>
  <w:style w:type="character" w:customStyle="1" w:styleId="WW8Num27z0">
    <w:name w:val="WW8Num27z0"/>
    <w:rsid w:val="00CB0600"/>
    <w:rPr>
      <w:rFonts w:ascii="Symbol" w:hAnsi="Symbol"/>
    </w:rPr>
  </w:style>
  <w:style w:type="character" w:customStyle="1" w:styleId="WW8Num27z1">
    <w:name w:val="WW8Num27z1"/>
    <w:rsid w:val="00CB0600"/>
    <w:rPr>
      <w:rFonts w:ascii="Courier New" w:hAnsi="Courier New"/>
    </w:rPr>
  </w:style>
  <w:style w:type="character" w:customStyle="1" w:styleId="WW8Num27z2">
    <w:name w:val="WW8Num27z2"/>
    <w:rsid w:val="00CB0600"/>
    <w:rPr>
      <w:rFonts w:ascii="Wingdings" w:hAnsi="Wingdings"/>
    </w:rPr>
  </w:style>
  <w:style w:type="character" w:customStyle="1" w:styleId="WW8Num28z0">
    <w:name w:val="WW8Num28z0"/>
    <w:rsid w:val="00CB0600"/>
    <w:rPr>
      <w:rFonts w:ascii="Symbol" w:hAnsi="Symbol"/>
    </w:rPr>
  </w:style>
  <w:style w:type="character" w:customStyle="1" w:styleId="WW8Num28z1">
    <w:name w:val="WW8Num28z1"/>
    <w:rsid w:val="00CB0600"/>
    <w:rPr>
      <w:rFonts w:ascii="Courier New" w:hAnsi="Courier New"/>
    </w:rPr>
  </w:style>
  <w:style w:type="character" w:customStyle="1" w:styleId="WW8Num28z2">
    <w:name w:val="WW8Num28z2"/>
    <w:rsid w:val="00CB0600"/>
    <w:rPr>
      <w:rFonts w:ascii="Wingdings" w:hAnsi="Wingdings"/>
    </w:rPr>
  </w:style>
  <w:style w:type="character" w:customStyle="1" w:styleId="WW8Num29z0">
    <w:name w:val="WW8Num29z0"/>
    <w:rsid w:val="00CB0600"/>
    <w:rPr>
      <w:rFonts w:ascii="ArialUpR" w:eastAsia="Times New Roman" w:hAnsi="ArialUpR"/>
    </w:rPr>
  </w:style>
  <w:style w:type="character" w:customStyle="1" w:styleId="WW8Num29z1">
    <w:name w:val="WW8Num29z1"/>
    <w:rsid w:val="00CB0600"/>
    <w:rPr>
      <w:rFonts w:ascii="Courier New" w:hAnsi="Courier New"/>
    </w:rPr>
  </w:style>
  <w:style w:type="character" w:customStyle="1" w:styleId="WW8Num29z2">
    <w:name w:val="WW8Num29z2"/>
    <w:rsid w:val="00CB0600"/>
    <w:rPr>
      <w:rFonts w:ascii="Wingdings" w:hAnsi="Wingdings"/>
    </w:rPr>
  </w:style>
  <w:style w:type="character" w:customStyle="1" w:styleId="WW8Num29z3">
    <w:name w:val="WW8Num29z3"/>
    <w:rsid w:val="00CB0600"/>
    <w:rPr>
      <w:rFonts w:ascii="Symbol" w:hAnsi="Symbol"/>
    </w:rPr>
  </w:style>
  <w:style w:type="character" w:customStyle="1" w:styleId="WW8Num30z0">
    <w:name w:val="WW8Num30z0"/>
    <w:rsid w:val="00CB0600"/>
    <w:rPr>
      <w:rFonts w:ascii="Symbol" w:hAnsi="Symbol"/>
    </w:rPr>
  </w:style>
  <w:style w:type="character" w:customStyle="1" w:styleId="WW8Num30z1">
    <w:name w:val="WW8Num30z1"/>
    <w:rsid w:val="00CB0600"/>
    <w:rPr>
      <w:rFonts w:ascii="Courier New" w:hAnsi="Courier New" w:cs="Courier New"/>
    </w:rPr>
  </w:style>
  <w:style w:type="character" w:customStyle="1" w:styleId="WW8Num30z2">
    <w:name w:val="WW8Num30z2"/>
    <w:rsid w:val="00CB0600"/>
    <w:rPr>
      <w:rFonts w:ascii="Wingdings" w:hAnsi="Wingdings"/>
    </w:rPr>
  </w:style>
  <w:style w:type="character" w:customStyle="1" w:styleId="WW8Num31z0">
    <w:name w:val="WW8Num31z0"/>
    <w:rsid w:val="00CB0600"/>
    <w:rPr>
      <w:rFonts w:cs="Times New Roman"/>
    </w:rPr>
  </w:style>
  <w:style w:type="character" w:customStyle="1" w:styleId="WW8Num31z1">
    <w:name w:val="WW8Num31z1"/>
    <w:rsid w:val="00CB0600"/>
    <w:rPr>
      <w:rFonts w:ascii="Symbol" w:hAnsi="Symbol"/>
    </w:rPr>
  </w:style>
  <w:style w:type="character" w:customStyle="1" w:styleId="WW8Num32z0">
    <w:name w:val="WW8Num32z0"/>
    <w:rsid w:val="00CB0600"/>
    <w:rPr>
      <w:rFonts w:ascii="Symbol" w:hAnsi="Symbol"/>
    </w:rPr>
  </w:style>
  <w:style w:type="character" w:customStyle="1" w:styleId="WW8Num32z1">
    <w:name w:val="WW8Num32z1"/>
    <w:rsid w:val="00CB0600"/>
    <w:rPr>
      <w:rFonts w:ascii="ArialUpR" w:eastAsia="Times New Roman" w:hAnsi="ArialUpR"/>
    </w:rPr>
  </w:style>
  <w:style w:type="character" w:customStyle="1" w:styleId="WW8Num32z2">
    <w:name w:val="WW8Num32z2"/>
    <w:rsid w:val="00CB0600"/>
    <w:rPr>
      <w:rFonts w:ascii="Wingdings" w:hAnsi="Wingdings"/>
    </w:rPr>
  </w:style>
  <w:style w:type="character" w:customStyle="1" w:styleId="WW8Num32z4">
    <w:name w:val="WW8Num32z4"/>
    <w:rsid w:val="00CB0600"/>
    <w:rPr>
      <w:rFonts w:ascii="Courier New" w:hAnsi="Courier New"/>
    </w:rPr>
  </w:style>
  <w:style w:type="character" w:customStyle="1" w:styleId="WW8Num33z0">
    <w:name w:val="WW8Num33z0"/>
    <w:rsid w:val="00CB0600"/>
    <w:rPr>
      <w:rFonts w:ascii="Arial" w:eastAsia="Times New Roman" w:hAnsi="Arial" w:cs="Arial"/>
    </w:rPr>
  </w:style>
  <w:style w:type="character" w:customStyle="1" w:styleId="WW8Num33z1">
    <w:name w:val="WW8Num33z1"/>
    <w:rsid w:val="00CB0600"/>
    <w:rPr>
      <w:rFonts w:ascii="Courier New" w:hAnsi="Courier New" w:cs="Courier New"/>
    </w:rPr>
  </w:style>
  <w:style w:type="character" w:customStyle="1" w:styleId="WW8Num33z2">
    <w:name w:val="WW8Num33z2"/>
    <w:rsid w:val="00CB0600"/>
    <w:rPr>
      <w:rFonts w:ascii="Wingdings" w:hAnsi="Wingdings"/>
    </w:rPr>
  </w:style>
  <w:style w:type="character" w:customStyle="1" w:styleId="WW8Num33z3">
    <w:name w:val="WW8Num33z3"/>
    <w:rsid w:val="00CB0600"/>
    <w:rPr>
      <w:rFonts w:ascii="Symbol" w:hAnsi="Symbol"/>
    </w:rPr>
  </w:style>
  <w:style w:type="character" w:customStyle="1" w:styleId="WW8Num34z0">
    <w:name w:val="WW8Num34z0"/>
    <w:rsid w:val="00CB0600"/>
    <w:rPr>
      <w:rFonts w:ascii="Symbol" w:hAnsi="Symbol" w:cs="Times New Roman"/>
    </w:rPr>
  </w:style>
  <w:style w:type="character" w:customStyle="1" w:styleId="WW8Num34z1">
    <w:name w:val="WW8Num34z1"/>
    <w:rsid w:val="00CB0600"/>
    <w:rPr>
      <w:rFonts w:ascii="Courier New" w:hAnsi="Courier New"/>
    </w:rPr>
  </w:style>
  <w:style w:type="character" w:customStyle="1" w:styleId="WW8Num34z2">
    <w:name w:val="WW8Num34z2"/>
    <w:rsid w:val="00CB0600"/>
    <w:rPr>
      <w:rFonts w:ascii="Wingdings" w:hAnsi="Wingdings"/>
    </w:rPr>
  </w:style>
  <w:style w:type="character" w:customStyle="1" w:styleId="WW8Num34z3">
    <w:name w:val="WW8Num34z3"/>
    <w:rsid w:val="00CB0600"/>
    <w:rPr>
      <w:rFonts w:ascii="Symbol" w:hAnsi="Symbol"/>
    </w:rPr>
  </w:style>
  <w:style w:type="character" w:customStyle="1" w:styleId="WW8Num35z0">
    <w:name w:val="WW8Num35z0"/>
    <w:rsid w:val="00CB0600"/>
    <w:rPr>
      <w:rFonts w:ascii="Symbol" w:hAnsi="Symbol"/>
    </w:rPr>
  </w:style>
  <w:style w:type="character" w:customStyle="1" w:styleId="WW8Num35z1">
    <w:name w:val="WW8Num35z1"/>
    <w:rsid w:val="00CB0600"/>
    <w:rPr>
      <w:rFonts w:ascii="Courier New" w:hAnsi="Courier New"/>
    </w:rPr>
  </w:style>
  <w:style w:type="character" w:customStyle="1" w:styleId="WW8Num35z2">
    <w:name w:val="WW8Num35z2"/>
    <w:rsid w:val="00CB0600"/>
    <w:rPr>
      <w:rFonts w:ascii="Wingdings" w:hAnsi="Wingdings"/>
    </w:rPr>
  </w:style>
  <w:style w:type="character" w:customStyle="1" w:styleId="WW8Num36z0">
    <w:name w:val="WW8Num36z0"/>
    <w:rsid w:val="00CB0600"/>
    <w:rPr>
      <w:rFonts w:ascii="Arial" w:eastAsia="Times New Roman" w:hAnsi="Arial" w:cs="Arial"/>
    </w:rPr>
  </w:style>
  <w:style w:type="character" w:customStyle="1" w:styleId="WW8Num36z1">
    <w:name w:val="WW8Num36z1"/>
    <w:rsid w:val="00CB0600"/>
    <w:rPr>
      <w:rFonts w:ascii="Courier New" w:hAnsi="Courier New" w:cs="Courier New"/>
    </w:rPr>
  </w:style>
  <w:style w:type="character" w:customStyle="1" w:styleId="WW8Num36z2">
    <w:name w:val="WW8Num36z2"/>
    <w:rsid w:val="00CB0600"/>
    <w:rPr>
      <w:rFonts w:ascii="Wingdings" w:hAnsi="Wingdings"/>
    </w:rPr>
  </w:style>
  <w:style w:type="character" w:customStyle="1" w:styleId="WW8Num36z3">
    <w:name w:val="WW8Num36z3"/>
    <w:rsid w:val="00CB0600"/>
    <w:rPr>
      <w:rFonts w:ascii="Symbol" w:hAnsi="Symbol"/>
    </w:rPr>
  </w:style>
  <w:style w:type="character" w:customStyle="1" w:styleId="WW8Num37z0">
    <w:name w:val="WW8Num37z0"/>
    <w:rsid w:val="00CB0600"/>
    <w:rPr>
      <w:rFonts w:ascii="Times New Roman" w:eastAsia="Times New Roman" w:hAnsi="Times New Roman" w:cs="Times New Roman"/>
    </w:rPr>
  </w:style>
  <w:style w:type="character" w:customStyle="1" w:styleId="WW8Num37z1">
    <w:name w:val="WW8Num37z1"/>
    <w:rsid w:val="00CB0600"/>
    <w:rPr>
      <w:rFonts w:ascii="Courier New" w:hAnsi="Courier New"/>
    </w:rPr>
  </w:style>
  <w:style w:type="character" w:customStyle="1" w:styleId="WW8Num37z2">
    <w:name w:val="WW8Num37z2"/>
    <w:rsid w:val="00CB0600"/>
    <w:rPr>
      <w:rFonts w:ascii="Wingdings" w:hAnsi="Wingdings"/>
    </w:rPr>
  </w:style>
  <w:style w:type="character" w:customStyle="1" w:styleId="WW8Num37z3">
    <w:name w:val="WW8Num37z3"/>
    <w:rsid w:val="00CB0600"/>
    <w:rPr>
      <w:rFonts w:ascii="Symbol" w:hAnsi="Symbol"/>
    </w:rPr>
  </w:style>
  <w:style w:type="character" w:customStyle="1" w:styleId="WW8Num38z0">
    <w:name w:val="WW8Num38z0"/>
    <w:rsid w:val="00CB0600"/>
    <w:rPr>
      <w:b/>
      <w:color w:val="auto"/>
    </w:rPr>
  </w:style>
  <w:style w:type="character" w:customStyle="1" w:styleId="WW8Num39z0">
    <w:name w:val="WW8Num39z0"/>
    <w:rsid w:val="00CB0600"/>
    <w:rPr>
      <w:rFonts w:ascii="Symbol" w:hAnsi="Symbol"/>
    </w:rPr>
  </w:style>
  <w:style w:type="character" w:customStyle="1" w:styleId="WW8Num39z1">
    <w:name w:val="WW8Num39z1"/>
    <w:rsid w:val="00CB0600"/>
    <w:rPr>
      <w:rFonts w:ascii="Courier New" w:hAnsi="Courier New"/>
    </w:rPr>
  </w:style>
  <w:style w:type="character" w:customStyle="1" w:styleId="WW8Num39z2">
    <w:name w:val="WW8Num39z2"/>
    <w:rsid w:val="00CB0600"/>
    <w:rPr>
      <w:rFonts w:ascii="Wingdings" w:hAnsi="Wingdings"/>
    </w:rPr>
  </w:style>
  <w:style w:type="character" w:customStyle="1" w:styleId="WW8Num41z0">
    <w:name w:val="WW8Num41z0"/>
    <w:rsid w:val="00CB0600"/>
    <w:rPr>
      <w:rFonts w:ascii="Symbol" w:hAnsi="Symbol"/>
    </w:rPr>
  </w:style>
  <w:style w:type="character" w:customStyle="1" w:styleId="WW8Num41z1">
    <w:name w:val="WW8Num41z1"/>
    <w:rsid w:val="00CB0600"/>
    <w:rPr>
      <w:rFonts w:ascii="ArialUpR" w:eastAsia="Times New Roman" w:hAnsi="ArialUpR"/>
    </w:rPr>
  </w:style>
  <w:style w:type="character" w:customStyle="1" w:styleId="WW8Num41z2">
    <w:name w:val="WW8Num41z2"/>
    <w:rsid w:val="00CB0600"/>
    <w:rPr>
      <w:rFonts w:ascii="Wingdings" w:hAnsi="Wingdings"/>
    </w:rPr>
  </w:style>
  <w:style w:type="character" w:customStyle="1" w:styleId="WW8Num41z4">
    <w:name w:val="WW8Num41z4"/>
    <w:rsid w:val="00CB0600"/>
    <w:rPr>
      <w:rFonts w:ascii="Courier New" w:hAnsi="Courier New"/>
    </w:rPr>
  </w:style>
  <w:style w:type="character" w:customStyle="1" w:styleId="WW8Num42z0">
    <w:name w:val="WW8Num42z0"/>
    <w:rsid w:val="00CB0600"/>
    <w:rPr>
      <w:rFonts w:ascii="Symbol" w:hAnsi="Symbol" w:cs="Times New Roman"/>
    </w:rPr>
  </w:style>
  <w:style w:type="character" w:customStyle="1" w:styleId="WW8Num42z1">
    <w:name w:val="WW8Num42z1"/>
    <w:rsid w:val="00CB0600"/>
    <w:rPr>
      <w:rFonts w:ascii="Courier New" w:hAnsi="Courier New"/>
    </w:rPr>
  </w:style>
  <w:style w:type="character" w:customStyle="1" w:styleId="WW8Num42z2">
    <w:name w:val="WW8Num42z2"/>
    <w:rsid w:val="00CB0600"/>
    <w:rPr>
      <w:rFonts w:ascii="Wingdings" w:hAnsi="Wingdings"/>
    </w:rPr>
  </w:style>
  <w:style w:type="character" w:customStyle="1" w:styleId="WW8Num42z3">
    <w:name w:val="WW8Num42z3"/>
    <w:rsid w:val="00CB0600"/>
    <w:rPr>
      <w:rFonts w:ascii="Symbol" w:hAnsi="Symbol"/>
    </w:rPr>
  </w:style>
  <w:style w:type="character" w:customStyle="1" w:styleId="WW8Num44z0">
    <w:name w:val="WW8Num44z0"/>
    <w:rsid w:val="00CB0600"/>
    <w:rPr>
      <w:rFonts w:ascii="Symbol" w:hAnsi="Symbol"/>
    </w:rPr>
  </w:style>
  <w:style w:type="character" w:customStyle="1" w:styleId="WW8Num45z0">
    <w:name w:val="WW8Num45z0"/>
    <w:rsid w:val="00CB0600"/>
    <w:rPr>
      <w:rFonts w:ascii="Symbol" w:hAnsi="Symbol"/>
    </w:rPr>
  </w:style>
  <w:style w:type="character" w:customStyle="1" w:styleId="WW8Num45z1">
    <w:name w:val="WW8Num45z1"/>
    <w:rsid w:val="00CB0600"/>
    <w:rPr>
      <w:rFonts w:ascii="Courier New" w:hAnsi="Courier New"/>
    </w:rPr>
  </w:style>
  <w:style w:type="character" w:customStyle="1" w:styleId="WW8Num45z2">
    <w:name w:val="WW8Num45z2"/>
    <w:rsid w:val="00CB0600"/>
    <w:rPr>
      <w:rFonts w:ascii="Wingdings" w:hAnsi="Wingdings"/>
    </w:rPr>
  </w:style>
  <w:style w:type="character" w:customStyle="1" w:styleId="WW8NumSt19z0">
    <w:name w:val="WW8NumSt19z0"/>
    <w:rsid w:val="00CB0600"/>
    <w:rPr>
      <w:rFonts w:ascii="Symbol" w:hAnsi="Symbol"/>
    </w:rPr>
  </w:style>
  <w:style w:type="character" w:customStyle="1" w:styleId="WW8NumSt31z0">
    <w:name w:val="WW8NumSt31z0"/>
    <w:rsid w:val="00CB0600"/>
    <w:rPr>
      <w:rFonts w:ascii="Symbol" w:hAnsi="Symbol"/>
    </w:rPr>
  </w:style>
  <w:style w:type="character" w:customStyle="1" w:styleId="DefaultParagraphFont1">
    <w:name w:val="Default Paragraph Font1"/>
    <w:rsid w:val="00CB0600"/>
  </w:style>
  <w:style w:type="character" w:customStyle="1" w:styleId="ln2articol1">
    <w:name w:val="ln2articol1"/>
    <w:rsid w:val="00CB0600"/>
    <w:rPr>
      <w:b/>
      <w:bCs/>
      <w:color w:val="0000AF"/>
    </w:rPr>
  </w:style>
  <w:style w:type="character" w:customStyle="1" w:styleId="ln2paragraf1">
    <w:name w:val="ln2paragraf1"/>
    <w:rsid w:val="00CB0600"/>
    <w:rPr>
      <w:b/>
      <w:bCs/>
    </w:rPr>
  </w:style>
  <w:style w:type="character" w:customStyle="1" w:styleId="ln2tparagraf">
    <w:name w:val="ln2tparagraf"/>
    <w:basedOn w:val="DefaultParagraphFont1"/>
    <w:rsid w:val="00CB0600"/>
  </w:style>
  <w:style w:type="character" w:customStyle="1" w:styleId="ln2tarticol">
    <w:name w:val="ln2tarticol"/>
    <w:basedOn w:val="DefaultParagraphFont1"/>
    <w:rsid w:val="00CB0600"/>
  </w:style>
  <w:style w:type="character" w:customStyle="1" w:styleId="ln2litera1">
    <w:name w:val="ln2litera1"/>
    <w:rsid w:val="00CB0600"/>
    <w:rPr>
      <w:b/>
      <w:bCs/>
      <w:color w:val="00008F"/>
    </w:rPr>
  </w:style>
  <w:style w:type="character" w:customStyle="1" w:styleId="ln2tlitera">
    <w:name w:val="ln2tlitera"/>
    <w:basedOn w:val="DefaultParagraphFont1"/>
    <w:rsid w:val="00CB0600"/>
  </w:style>
  <w:style w:type="character" w:customStyle="1" w:styleId="ln2punct1">
    <w:name w:val="ln2punct1"/>
    <w:rsid w:val="00CB0600"/>
    <w:rPr>
      <w:b/>
      <w:bCs/>
      <w:color w:val="008F00"/>
    </w:rPr>
  </w:style>
  <w:style w:type="character" w:customStyle="1" w:styleId="ln2tpunct">
    <w:name w:val="ln2tpunct"/>
    <w:basedOn w:val="DefaultParagraphFont1"/>
    <w:rsid w:val="00CB0600"/>
  </w:style>
  <w:style w:type="character" w:customStyle="1" w:styleId="ln2anexa1">
    <w:name w:val="ln2anexa1"/>
    <w:rsid w:val="00CB0600"/>
    <w:rPr>
      <w:b/>
      <w:bCs/>
      <w:color w:val="AA0000"/>
      <w:u w:val="single"/>
    </w:rPr>
  </w:style>
  <w:style w:type="character" w:customStyle="1" w:styleId="ln2tanexa">
    <w:name w:val="ln2tanexa"/>
    <w:basedOn w:val="DefaultParagraphFont1"/>
    <w:rsid w:val="00CB0600"/>
  </w:style>
  <w:style w:type="character" w:customStyle="1" w:styleId="ln2sectiune1">
    <w:name w:val="ln2sectiune1"/>
    <w:rsid w:val="00CB0600"/>
    <w:rPr>
      <w:b/>
      <w:bCs/>
      <w:color w:val="0030AF"/>
    </w:rPr>
  </w:style>
  <w:style w:type="character" w:customStyle="1" w:styleId="ln2tsectiune">
    <w:name w:val="ln2tsectiune"/>
    <w:basedOn w:val="DefaultParagraphFont1"/>
    <w:rsid w:val="00CB0600"/>
  </w:style>
  <w:style w:type="character" w:customStyle="1" w:styleId="ln2tabel1">
    <w:name w:val="ln2tabel1"/>
    <w:rsid w:val="00CB0600"/>
    <w:rPr>
      <w:rFonts w:ascii="Arial" w:hAnsi="Arial" w:cs="Arial"/>
      <w:sz w:val="16"/>
      <w:szCs w:val="16"/>
    </w:rPr>
  </w:style>
  <w:style w:type="character" w:customStyle="1" w:styleId="ln2ttabel">
    <w:name w:val="ln2ttabel"/>
    <w:basedOn w:val="DefaultParagraphFont1"/>
    <w:rsid w:val="00CB0600"/>
  </w:style>
  <w:style w:type="character" w:customStyle="1" w:styleId="ln2linie">
    <w:name w:val="ln2linie"/>
    <w:basedOn w:val="DefaultParagraphFont1"/>
    <w:rsid w:val="00CB0600"/>
  </w:style>
  <w:style w:type="character" w:customStyle="1" w:styleId="ln2tlinie">
    <w:name w:val="ln2tlinie"/>
    <w:basedOn w:val="DefaultParagraphFont1"/>
    <w:rsid w:val="00CB0600"/>
  </w:style>
  <w:style w:type="character" w:customStyle="1" w:styleId="ln2nota1">
    <w:name w:val="ln2nota1"/>
    <w:rsid w:val="00CB0600"/>
    <w:rPr>
      <w:rFonts w:ascii="Verdana" w:hAnsi="Verdana"/>
    </w:rPr>
  </w:style>
  <w:style w:type="character" w:customStyle="1" w:styleId="ln2tnota1">
    <w:name w:val="ln2tnota1"/>
    <w:rsid w:val="00CB0600"/>
    <w:rPr>
      <w:rFonts w:ascii="Verdana" w:hAnsi="Verdana"/>
    </w:rPr>
  </w:style>
  <w:style w:type="character" w:customStyle="1" w:styleId="sttlitera">
    <w:name w:val="st_tlitera"/>
    <w:basedOn w:val="DefaultParagraphFont1"/>
    <w:rsid w:val="00CB0600"/>
  </w:style>
  <w:style w:type="character" w:customStyle="1" w:styleId="stpunct">
    <w:name w:val="st_punct"/>
    <w:basedOn w:val="DefaultParagraphFont1"/>
    <w:rsid w:val="00CB0600"/>
  </w:style>
  <w:style w:type="character" w:customStyle="1" w:styleId="sttpunct">
    <w:name w:val="st_tpunct"/>
    <w:basedOn w:val="DefaultParagraphFont1"/>
    <w:rsid w:val="00CB0600"/>
  </w:style>
  <w:style w:type="character" w:customStyle="1" w:styleId="HTMLCite1">
    <w:name w:val="HTML Cite1"/>
    <w:rsid w:val="00CB0600"/>
    <w:rPr>
      <w:i w:val="0"/>
      <w:iCs w:val="0"/>
      <w:color w:val="008000"/>
    </w:rPr>
  </w:style>
  <w:style w:type="character" w:customStyle="1" w:styleId="NumberingSymbols">
    <w:name w:val="Numbering Symbols"/>
    <w:rsid w:val="00CB0600"/>
  </w:style>
  <w:style w:type="character" w:customStyle="1" w:styleId="Bullets">
    <w:name w:val="Bullets"/>
    <w:rsid w:val="00CB0600"/>
    <w:rPr>
      <w:rFonts w:ascii="StarSymbol" w:eastAsia="StarSymbol" w:hAnsi="StarSymbol" w:cs="StarSymbol"/>
      <w:sz w:val="18"/>
      <w:szCs w:val="18"/>
    </w:rPr>
  </w:style>
  <w:style w:type="paragraph" w:customStyle="1" w:styleId="Heading">
    <w:name w:val="Heading"/>
    <w:basedOn w:val="Normal"/>
    <w:next w:val="BodyText"/>
    <w:rsid w:val="00CB0600"/>
    <w:pPr>
      <w:keepNext/>
      <w:suppressAutoHyphens/>
      <w:spacing w:before="240" w:after="120" w:line="240" w:lineRule="auto"/>
    </w:pPr>
    <w:rPr>
      <w:rFonts w:ascii="Arial" w:eastAsia="Lucida Sans Unicode" w:hAnsi="Arial" w:cs="Tahoma"/>
      <w:sz w:val="28"/>
      <w:szCs w:val="28"/>
      <w:lang w:val="en-US" w:eastAsia="ar-SA"/>
    </w:rPr>
  </w:style>
  <w:style w:type="character" w:customStyle="1" w:styleId="BodyTextChar1">
    <w:name w:val="Body Text Char1"/>
    <w:basedOn w:val="DefaultParagraphFont"/>
    <w:rsid w:val="00CB0600"/>
    <w:rPr>
      <w:rFonts w:ascii="Times New Roman" w:eastAsia="Times New Roman" w:hAnsi="Times New Roman" w:cs="Times New Roman"/>
      <w:sz w:val="28"/>
      <w:szCs w:val="20"/>
      <w:lang w:val="ro-RO" w:eastAsia="ar-SA"/>
    </w:rPr>
  </w:style>
  <w:style w:type="paragraph" w:customStyle="1" w:styleId="Caption1">
    <w:name w:val="Caption1"/>
    <w:basedOn w:val="Normal"/>
    <w:rsid w:val="00CB0600"/>
    <w:pPr>
      <w:suppressLineNumbers/>
      <w:suppressAutoHyphens/>
      <w:spacing w:before="120" w:after="120" w:line="240" w:lineRule="auto"/>
    </w:pPr>
    <w:rPr>
      <w:rFonts w:ascii="Times New Roman" w:hAnsi="Times New Roman" w:cs="Tahoma"/>
      <w:i/>
      <w:iCs/>
      <w:sz w:val="24"/>
      <w:szCs w:val="24"/>
      <w:lang w:val="en-US" w:eastAsia="ar-SA"/>
    </w:rPr>
  </w:style>
  <w:style w:type="paragraph" w:customStyle="1" w:styleId="Index">
    <w:name w:val="Index"/>
    <w:basedOn w:val="Normal"/>
    <w:rsid w:val="00CB0600"/>
    <w:pPr>
      <w:suppressLineNumbers/>
      <w:suppressAutoHyphens/>
      <w:spacing w:after="0" w:line="240" w:lineRule="auto"/>
    </w:pPr>
    <w:rPr>
      <w:rFonts w:ascii="Times New Roman" w:hAnsi="Times New Roman" w:cs="Tahoma"/>
      <w:sz w:val="24"/>
      <w:szCs w:val="24"/>
      <w:lang w:val="en-US" w:eastAsia="ar-SA"/>
    </w:rPr>
  </w:style>
  <w:style w:type="paragraph" w:customStyle="1" w:styleId="western">
    <w:name w:val="western"/>
    <w:basedOn w:val="Normal"/>
    <w:rsid w:val="00CB0600"/>
    <w:pPr>
      <w:suppressAutoHyphens/>
      <w:spacing w:before="280" w:after="0" w:line="240" w:lineRule="auto"/>
      <w:jc w:val="both"/>
    </w:pPr>
    <w:rPr>
      <w:rFonts w:ascii="Times New Roman" w:hAnsi="Times New Roman" w:cs="Times New Roman"/>
      <w:sz w:val="28"/>
      <w:szCs w:val="28"/>
      <w:lang w:val="en-US" w:eastAsia="ar-SA"/>
    </w:rPr>
  </w:style>
  <w:style w:type="paragraph" w:styleId="Subtitle">
    <w:name w:val="Subtitle"/>
    <w:basedOn w:val="Normal"/>
    <w:next w:val="BodyText"/>
    <w:link w:val="SubtitleChar"/>
    <w:qFormat/>
    <w:rsid w:val="00CB0600"/>
    <w:pPr>
      <w:suppressAutoHyphens/>
      <w:spacing w:after="0" w:line="240" w:lineRule="auto"/>
      <w:jc w:val="center"/>
    </w:pPr>
    <w:rPr>
      <w:rFonts w:ascii="Times New Roman" w:hAnsi="Times New Roman" w:cs="Times New Roman"/>
      <w:b/>
      <w:bCs/>
      <w:sz w:val="24"/>
      <w:szCs w:val="24"/>
      <w:lang w:eastAsia="ar-SA"/>
    </w:rPr>
  </w:style>
  <w:style w:type="character" w:customStyle="1" w:styleId="SubtitleChar">
    <w:name w:val="Subtitle Char"/>
    <w:basedOn w:val="DefaultParagraphFont"/>
    <w:link w:val="Subtitle"/>
    <w:rsid w:val="00CB0600"/>
    <w:rPr>
      <w:rFonts w:ascii="Times New Roman" w:eastAsia="Times New Roman" w:hAnsi="Times New Roman"/>
      <w:b/>
      <w:bCs/>
      <w:sz w:val="24"/>
      <w:szCs w:val="24"/>
      <w:lang w:eastAsia="ar-SA"/>
    </w:rPr>
  </w:style>
  <w:style w:type="paragraph" w:customStyle="1" w:styleId="BodyTextIndent21">
    <w:name w:val="Body Text Indent 21"/>
    <w:basedOn w:val="Normal"/>
    <w:rsid w:val="00CB0600"/>
    <w:pPr>
      <w:suppressAutoHyphens/>
      <w:spacing w:after="120" w:line="480" w:lineRule="auto"/>
      <w:ind w:left="283"/>
    </w:pPr>
    <w:rPr>
      <w:rFonts w:ascii="Times New Roman" w:hAnsi="Times New Roman" w:cs="Times New Roman"/>
      <w:sz w:val="24"/>
      <w:szCs w:val="24"/>
      <w:lang w:val="en-US" w:eastAsia="ar-SA"/>
    </w:rPr>
  </w:style>
  <w:style w:type="paragraph" w:customStyle="1" w:styleId="BlockText1">
    <w:name w:val="Block Text1"/>
    <w:basedOn w:val="Normal"/>
    <w:rsid w:val="00CB0600"/>
    <w:pPr>
      <w:suppressAutoHyphens/>
      <w:spacing w:after="0" w:line="240" w:lineRule="auto"/>
      <w:ind w:left="900" w:right="1300"/>
      <w:jc w:val="both"/>
    </w:pPr>
    <w:rPr>
      <w:rFonts w:ascii="Arial" w:hAnsi="Arial" w:cs="Arial"/>
      <w:szCs w:val="18"/>
      <w:lang w:val="en-US" w:eastAsia="ar-SA"/>
    </w:rPr>
  </w:style>
  <w:style w:type="character" w:customStyle="1" w:styleId="BodyTextIndentChar1">
    <w:name w:val="Body Text Indent Char1"/>
    <w:basedOn w:val="DefaultParagraphFont"/>
    <w:rsid w:val="00CB0600"/>
    <w:rPr>
      <w:rFonts w:ascii="Times New Roman" w:eastAsia="Times New Roman" w:hAnsi="Times New Roman" w:cs="Times New Roman"/>
      <w:sz w:val="24"/>
      <w:szCs w:val="24"/>
      <w:lang w:eastAsia="ar-SA"/>
    </w:rPr>
  </w:style>
  <w:style w:type="paragraph" w:customStyle="1" w:styleId="marked">
    <w:name w:val="marked"/>
    <w:basedOn w:val="Normal"/>
    <w:rsid w:val="00CB0600"/>
    <w:pPr>
      <w:suppressAutoHyphens/>
      <w:spacing w:before="60" w:after="60" w:line="240" w:lineRule="auto"/>
      <w:ind w:left="1620"/>
      <w:jc w:val="both"/>
    </w:pPr>
    <w:rPr>
      <w:rFonts w:ascii="Arial" w:hAnsi="Arial" w:cs="Times New Roman"/>
      <w:sz w:val="20"/>
      <w:szCs w:val="24"/>
      <w:lang w:eastAsia="ar-SA"/>
    </w:rPr>
  </w:style>
  <w:style w:type="paragraph" w:customStyle="1" w:styleId="criterii">
    <w:name w:val="criterii"/>
    <w:basedOn w:val="Normal"/>
    <w:rsid w:val="00CB0600"/>
    <w:pPr>
      <w:suppressAutoHyphens/>
      <w:spacing w:after="0" w:line="240" w:lineRule="auto"/>
    </w:pPr>
    <w:rPr>
      <w:rFonts w:ascii="Times New Roman" w:hAnsi="Times New Roman" w:cs="Times New Roman"/>
      <w:sz w:val="24"/>
      <w:szCs w:val="24"/>
      <w:lang w:val="en-US" w:eastAsia="ar-SA"/>
    </w:rPr>
  </w:style>
  <w:style w:type="character" w:customStyle="1" w:styleId="FooterChar1">
    <w:name w:val="Footer Char1"/>
    <w:basedOn w:val="DefaultParagraphFont"/>
    <w:rsid w:val="00CB0600"/>
    <w:rPr>
      <w:rFonts w:ascii="Times New Roman" w:eastAsia="Times New Roman" w:hAnsi="Times New Roman" w:cs="Times New Roman"/>
      <w:sz w:val="24"/>
      <w:szCs w:val="24"/>
      <w:lang w:eastAsia="ar-SA"/>
    </w:rPr>
  </w:style>
  <w:style w:type="paragraph" w:customStyle="1" w:styleId="xl25">
    <w:name w:val="xl25"/>
    <w:basedOn w:val="Normal"/>
    <w:rsid w:val="00CB0600"/>
    <w:pPr>
      <w:suppressAutoHyphens/>
      <w:overflowPunct w:val="0"/>
      <w:autoSpaceDE w:val="0"/>
      <w:spacing w:before="100" w:after="100" w:line="240" w:lineRule="auto"/>
      <w:textAlignment w:val="baseline"/>
    </w:pPr>
    <w:rPr>
      <w:rFonts w:ascii="Arial" w:hAnsi="Arial" w:cs="Times New Roman"/>
      <w:szCs w:val="20"/>
      <w:lang w:val="en-GB" w:eastAsia="ar-SA"/>
    </w:rPr>
  </w:style>
  <w:style w:type="paragraph" w:customStyle="1" w:styleId="BodyText210">
    <w:name w:val="Body Text 21"/>
    <w:basedOn w:val="Normal"/>
    <w:rsid w:val="00CB0600"/>
    <w:pPr>
      <w:suppressAutoHyphens/>
      <w:spacing w:after="120" w:line="480" w:lineRule="auto"/>
    </w:pPr>
    <w:rPr>
      <w:rFonts w:ascii="Times New Roman" w:hAnsi="Times New Roman" w:cs="Times New Roman"/>
      <w:sz w:val="24"/>
      <w:szCs w:val="24"/>
      <w:lang w:val="en-US" w:eastAsia="ar-SA"/>
    </w:rPr>
  </w:style>
  <w:style w:type="paragraph" w:customStyle="1" w:styleId="BodyText31">
    <w:name w:val="Body Text 31"/>
    <w:basedOn w:val="Normal"/>
    <w:rsid w:val="00CB0600"/>
    <w:pPr>
      <w:suppressAutoHyphens/>
      <w:spacing w:after="120" w:line="240" w:lineRule="auto"/>
    </w:pPr>
    <w:rPr>
      <w:rFonts w:ascii="Times New Roman" w:hAnsi="Times New Roman" w:cs="Times New Roman"/>
      <w:sz w:val="16"/>
      <w:szCs w:val="16"/>
      <w:lang w:val="en-US" w:eastAsia="ar-SA"/>
    </w:rPr>
  </w:style>
  <w:style w:type="paragraph" w:customStyle="1" w:styleId="HTMLPreformatted1">
    <w:name w:val="HTML Preformatted1"/>
    <w:basedOn w:val="Normal"/>
    <w:rsid w:val="00CB0600"/>
    <w:pPr>
      <w:suppressAutoHyphens/>
      <w:spacing w:after="0" w:line="240" w:lineRule="auto"/>
      <w:jc w:val="both"/>
    </w:pPr>
    <w:rPr>
      <w:rFonts w:ascii="Courier New" w:hAnsi="Courier New" w:cs="Courier New"/>
      <w:sz w:val="17"/>
      <w:szCs w:val="17"/>
      <w:lang w:val="en-US" w:eastAsia="ar-SA"/>
    </w:rPr>
  </w:style>
  <w:style w:type="paragraph" w:styleId="TOC1">
    <w:name w:val="toc 1"/>
    <w:basedOn w:val="Heading1"/>
    <w:next w:val="Normal"/>
    <w:semiHidden/>
    <w:rsid w:val="00CB0600"/>
    <w:pPr>
      <w:keepNext w:val="0"/>
      <w:keepLines w:val="0"/>
      <w:suppressAutoHyphens/>
      <w:spacing w:before="120" w:line="240" w:lineRule="auto"/>
    </w:pPr>
    <w:rPr>
      <w:rFonts w:ascii="Arial" w:hAnsi="Arial" w:cs="Arial"/>
      <w:b/>
      <w:bCs/>
      <w:caps/>
      <w:color w:val="auto"/>
      <w:kern w:val="1"/>
      <w:sz w:val="24"/>
      <w:szCs w:val="28"/>
      <w:lang w:val="es-ES" w:eastAsia="ar-SA"/>
    </w:rPr>
  </w:style>
  <w:style w:type="paragraph" w:customStyle="1" w:styleId="BodyTextIndent31">
    <w:name w:val="Body Text Indent 31"/>
    <w:basedOn w:val="Normal"/>
    <w:rsid w:val="00CB0600"/>
    <w:pPr>
      <w:suppressAutoHyphens/>
      <w:spacing w:after="0" w:line="240" w:lineRule="auto"/>
      <w:ind w:left="1620"/>
      <w:jc w:val="both"/>
    </w:pPr>
    <w:rPr>
      <w:rFonts w:ascii="Arial" w:hAnsi="Arial" w:cs="Arial"/>
      <w:szCs w:val="24"/>
      <w:lang w:val="en-US" w:eastAsia="ar-SA"/>
    </w:rPr>
  </w:style>
  <w:style w:type="paragraph" w:customStyle="1" w:styleId="text-3mezera">
    <w:name w:val="text - 3 mezera"/>
    <w:basedOn w:val="Normal"/>
    <w:rsid w:val="00CB0600"/>
    <w:pPr>
      <w:widowControl w:val="0"/>
      <w:suppressAutoHyphens/>
      <w:spacing w:before="60" w:after="0" w:line="240" w:lineRule="exact"/>
      <w:jc w:val="both"/>
    </w:pPr>
    <w:rPr>
      <w:rFonts w:ascii="Arial" w:hAnsi="Arial" w:cs="Times New Roman"/>
      <w:sz w:val="24"/>
      <w:szCs w:val="20"/>
      <w:lang w:val="cs-CZ" w:eastAsia="ar-SA"/>
    </w:rPr>
  </w:style>
  <w:style w:type="paragraph" w:customStyle="1" w:styleId="text">
    <w:name w:val="text"/>
    <w:rsid w:val="00CB0600"/>
    <w:pPr>
      <w:widowControl w:val="0"/>
      <w:suppressAutoHyphens/>
      <w:spacing w:before="240" w:line="240" w:lineRule="exact"/>
      <w:jc w:val="both"/>
    </w:pPr>
    <w:rPr>
      <w:rFonts w:ascii="Arial" w:eastAsia="Times New Roman" w:hAnsi="Arial"/>
      <w:sz w:val="24"/>
      <w:szCs w:val="20"/>
      <w:lang w:val="cs-CZ" w:eastAsia="ar-SA"/>
    </w:rPr>
  </w:style>
  <w:style w:type="paragraph" w:customStyle="1" w:styleId="textcslovan">
    <w:name w:val="text císlovaný"/>
    <w:basedOn w:val="text"/>
    <w:rsid w:val="00CB0600"/>
    <w:pPr>
      <w:ind w:left="567" w:hanging="567"/>
    </w:pPr>
  </w:style>
  <w:style w:type="paragraph" w:customStyle="1" w:styleId="DocumentMap1">
    <w:name w:val="Document Map1"/>
    <w:basedOn w:val="Normal"/>
    <w:rsid w:val="00CB0600"/>
    <w:pPr>
      <w:shd w:val="clear" w:color="auto" w:fill="000080"/>
      <w:suppressAutoHyphens/>
      <w:spacing w:after="0" w:line="240" w:lineRule="auto"/>
      <w:jc w:val="both"/>
    </w:pPr>
    <w:rPr>
      <w:rFonts w:ascii="Tahoma" w:hAnsi="Tahoma" w:cs="Tahoma"/>
      <w:szCs w:val="24"/>
      <w:lang w:val="en-US" w:eastAsia="ar-SA"/>
    </w:rPr>
  </w:style>
  <w:style w:type="paragraph" w:customStyle="1" w:styleId="CommentText1">
    <w:name w:val="Comment Text1"/>
    <w:basedOn w:val="Normal"/>
    <w:rsid w:val="00CB0600"/>
    <w:pPr>
      <w:suppressAutoHyphens/>
      <w:spacing w:after="0" w:line="240" w:lineRule="auto"/>
      <w:jc w:val="both"/>
    </w:pPr>
    <w:rPr>
      <w:rFonts w:ascii="Arial" w:hAnsi="Arial" w:cs="Times New Roman"/>
      <w:sz w:val="20"/>
      <w:szCs w:val="20"/>
      <w:lang w:val="en-US" w:eastAsia="ar-SA"/>
    </w:rPr>
  </w:style>
  <w:style w:type="character" w:customStyle="1" w:styleId="FootnoteTextChar1">
    <w:name w:val="Footnote Text Char1"/>
    <w:basedOn w:val="DefaultParagraphFont"/>
    <w:semiHidden/>
    <w:rsid w:val="00CB0600"/>
    <w:rPr>
      <w:rFonts w:ascii="Arial" w:eastAsia="Times New Roman" w:hAnsi="Arial" w:cs="Times New Roman"/>
      <w:sz w:val="20"/>
      <w:szCs w:val="20"/>
      <w:lang w:eastAsia="ar-SA"/>
    </w:rPr>
  </w:style>
  <w:style w:type="character" w:customStyle="1" w:styleId="TitleChar1">
    <w:name w:val="Title Char1"/>
    <w:basedOn w:val="DefaultParagraphFont"/>
    <w:rsid w:val="00CB0600"/>
    <w:rPr>
      <w:rFonts w:ascii="Arial" w:eastAsia="Times New Roman" w:hAnsi="Arial" w:cs="Arial"/>
      <w:b/>
      <w:bCs/>
      <w:szCs w:val="24"/>
      <w:lang w:val="en-GB" w:eastAsia="ar-SA"/>
    </w:rPr>
  </w:style>
  <w:style w:type="paragraph" w:customStyle="1" w:styleId="xl28">
    <w:name w:val="xl28"/>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29">
    <w:name w:val="xl29"/>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30">
    <w:name w:val="xl30"/>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31">
    <w:name w:val="xl31"/>
    <w:basedOn w:val="Normal"/>
    <w:rsid w:val="00CB0600"/>
    <w:pPr>
      <w:suppressAutoHyphens/>
      <w:spacing w:before="280" w:after="280" w:line="240" w:lineRule="auto"/>
      <w:textAlignment w:val="center"/>
    </w:pPr>
    <w:rPr>
      <w:rFonts w:ascii="Arial" w:hAnsi="Arial" w:cs="Arial"/>
      <w:b/>
      <w:bCs/>
      <w:sz w:val="24"/>
      <w:szCs w:val="24"/>
      <w:lang w:val="en-US" w:eastAsia="ar-SA"/>
    </w:rPr>
  </w:style>
  <w:style w:type="paragraph" w:customStyle="1" w:styleId="xl32">
    <w:name w:val="xl32"/>
    <w:basedOn w:val="Normal"/>
    <w:rsid w:val="00CB0600"/>
    <w:pPr>
      <w:suppressAutoHyphens/>
      <w:spacing w:before="280" w:after="280" w:line="240" w:lineRule="auto"/>
      <w:jc w:val="center"/>
      <w:textAlignment w:val="center"/>
    </w:pPr>
    <w:rPr>
      <w:rFonts w:ascii="Arial" w:hAnsi="Arial" w:cs="Arial"/>
      <w:sz w:val="24"/>
      <w:szCs w:val="24"/>
      <w:lang w:val="en-US" w:eastAsia="ar-SA"/>
    </w:rPr>
  </w:style>
  <w:style w:type="paragraph" w:customStyle="1" w:styleId="xl33">
    <w:name w:val="xl33"/>
    <w:basedOn w:val="Normal"/>
    <w:rsid w:val="00CB0600"/>
    <w:pPr>
      <w:suppressAutoHyphens/>
      <w:spacing w:before="280" w:after="280" w:line="240" w:lineRule="auto"/>
      <w:textAlignment w:val="center"/>
    </w:pPr>
    <w:rPr>
      <w:rFonts w:ascii="Arial" w:hAnsi="Arial" w:cs="Arial"/>
      <w:sz w:val="24"/>
      <w:szCs w:val="24"/>
      <w:lang w:val="en-US" w:eastAsia="ar-SA"/>
    </w:rPr>
  </w:style>
  <w:style w:type="paragraph" w:customStyle="1" w:styleId="xl34">
    <w:name w:val="xl34"/>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35">
    <w:name w:val="xl35"/>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36">
    <w:name w:val="xl36"/>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37">
    <w:name w:val="xl37"/>
    <w:basedOn w:val="Normal"/>
    <w:rsid w:val="00CB0600"/>
    <w:pPr>
      <w:suppressAutoHyphens/>
      <w:spacing w:before="280" w:after="280" w:line="240" w:lineRule="auto"/>
      <w:textAlignment w:val="center"/>
    </w:pPr>
    <w:rPr>
      <w:rFonts w:ascii="Arial" w:hAnsi="Arial" w:cs="Arial"/>
      <w:sz w:val="24"/>
      <w:szCs w:val="24"/>
      <w:lang w:val="en-US" w:eastAsia="ar-SA"/>
    </w:rPr>
  </w:style>
  <w:style w:type="paragraph" w:customStyle="1" w:styleId="xl38">
    <w:name w:val="xl38"/>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39">
    <w:name w:val="xl39"/>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40">
    <w:name w:val="xl40"/>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41">
    <w:name w:val="xl41"/>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42">
    <w:name w:val="xl42"/>
    <w:basedOn w:val="Normal"/>
    <w:rsid w:val="00CB0600"/>
    <w:pPr>
      <w:suppressAutoHyphens/>
      <w:spacing w:before="280" w:after="280" w:line="240" w:lineRule="auto"/>
      <w:jc w:val="right"/>
      <w:textAlignment w:val="center"/>
    </w:pPr>
    <w:rPr>
      <w:rFonts w:ascii="Arial" w:hAnsi="Arial" w:cs="Arial"/>
      <w:sz w:val="24"/>
      <w:szCs w:val="24"/>
      <w:lang w:val="en-US" w:eastAsia="ar-SA"/>
    </w:rPr>
  </w:style>
  <w:style w:type="paragraph" w:customStyle="1" w:styleId="xl43">
    <w:name w:val="xl43"/>
    <w:basedOn w:val="Normal"/>
    <w:rsid w:val="00CB0600"/>
    <w:pPr>
      <w:suppressAutoHyphens/>
      <w:spacing w:before="280" w:after="280" w:line="240" w:lineRule="auto"/>
      <w:textAlignment w:val="center"/>
    </w:pPr>
    <w:rPr>
      <w:rFonts w:ascii="Arial" w:hAnsi="Arial" w:cs="Arial"/>
      <w:sz w:val="24"/>
      <w:szCs w:val="24"/>
      <w:lang w:val="en-US" w:eastAsia="ar-SA"/>
    </w:rPr>
  </w:style>
  <w:style w:type="paragraph" w:customStyle="1" w:styleId="xl44">
    <w:name w:val="xl44"/>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45">
    <w:name w:val="xl45"/>
    <w:basedOn w:val="Normal"/>
    <w:rsid w:val="00CB0600"/>
    <w:pPr>
      <w:suppressAutoHyphens/>
      <w:spacing w:before="280" w:after="280" w:line="240" w:lineRule="auto"/>
      <w:textAlignment w:val="center"/>
    </w:pPr>
    <w:rPr>
      <w:rFonts w:ascii="Arial" w:hAnsi="Arial" w:cs="Arial"/>
      <w:b/>
      <w:bCs/>
      <w:sz w:val="24"/>
      <w:szCs w:val="24"/>
      <w:lang w:val="en-US" w:eastAsia="ar-SA"/>
    </w:rPr>
  </w:style>
  <w:style w:type="paragraph" w:customStyle="1" w:styleId="xl46">
    <w:name w:val="xl46"/>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47">
    <w:name w:val="xl47"/>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48">
    <w:name w:val="xl48"/>
    <w:basedOn w:val="Normal"/>
    <w:rsid w:val="00CB0600"/>
    <w:pPr>
      <w:suppressAutoHyphens/>
      <w:spacing w:before="280" w:after="280" w:line="240" w:lineRule="auto"/>
      <w:jc w:val="right"/>
      <w:textAlignment w:val="center"/>
    </w:pPr>
    <w:rPr>
      <w:rFonts w:ascii="Arial" w:hAnsi="Arial" w:cs="Arial"/>
      <w:sz w:val="24"/>
      <w:szCs w:val="24"/>
      <w:lang w:val="en-US" w:eastAsia="ar-SA"/>
    </w:rPr>
  </w:style>
  <w:style w:type="paragraph" w:customStyle="1" w:styleId="xl49">
    <w:name w:val="xl49"/>
    <w:basedOn w:val="Normal"/>
    <w:rsid w:val="00CB0600"/>
    <w:pPr>
      <w:suppressAutoHyphens/>
      <w:spacing w:before="280" w:after="280" w:line="240" w:lineRule="auto"/>
      <w:textAlignment w:val="center"/>
    </w:pPr>
    <w:rPr>
      <w:rFonts w:ascii="Arial" w:hAnsi="Arial" w:cs="Arial"/>
      <w:b/>
      <w:bCs/>
      <w:sz w:val="24"/>
      <w:szCs w:val="24"/>
      <w:lang w:val="en-US" w:eastAsia="ar-SA"/>
    </w:rPr>
  </w:style>
  <w:style w:type="paragraph" w:customStyle="1" w:styleId="xl50">
    <w:name w:val="xl50"/>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51">
    <w:name w:val="xl51"/>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52">
    <w:name w:val="xl52"/>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53">
    <w:name w:val="xl53"/>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54">
    <w:name w:val="xl54"/>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55">
    <w:name w:val="xl55"/>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styleId="Index1">
    <w:name w:val="index 1"/>
    <w:basedOn w:val="Normal"/>
    <w:next w:val="Normal"/>
    <w:semiHidden/>
    <w:rsid w:val="00CB0600"/>
    <w:pPr>
      <w:suppressAutoHyphens/>
      <w:spacing w:after="0" w:line="240" w:lineRule="auto"/>
      <w:ind w:left="240" w:hanging="240"/>
    </w:pPr>
    <w:rPr>
      <w:rFonts w:ascii="Times New Roman" w:hAnsi="Times New Roman" w:cs="Times New Roman"/>
      <w:sz w:val="24"/>
      <w:szCs w:val="24"/>
      <w:lang w:val="en-GB" w:eastAsia="ar-SA"/>
    </w:rPr>
  </w:style>
  <w:style w:type="paragraph" w:customStyle="1" w:styleId="Normal-">
    <w:name w:val="Normal -"/>
    <w:basedOn w:val="Normal"/>
    <w:next w:val="Normal"/>
    <w:rsid w:val="00CB0600"/>
    <w:pPr>
      <w:suppressAutoHyphens/>
      <w:spacing w:after="0" w:line="0" w:lineRule="atLeast"/>
    </w:pPr>
    <w:rPr>
      <w:rFonts w:ascii="Times New Roman" w:hAnsi="Times New Roman" w:cs="Times New Roman"/>
      <w:sz w:val="24"/>
      <w:szCs w:val="20"/>
      <w:lang w:val="en-GB" w:eastAsia="ar-SA"/>
    </w:rPr>
  </w:style>
  <w:style w:type="paragraph" w:customStyle="1" w:styleId="RightAlign">
    <w:name w:val="Right Align"/>
    <w:basedOn w:val="Normal"/>
    <w:rsid w:val="00CB0600"/>
    <w:pPr>
      <w:suppressAutoHyphens/>
      <w:spacing w:after="0" w:line="0" w:lineRule="atLeast"/>
      <w:jc w:val="right"/>
    </w:pPr>
    <w:rPr>
      <w:rFonts w:ascii="Times New Roman" w:hAnsi="Times New Roman" w:cs="Times New Roman"/>
      <w:sz w:val="24"/>
      <w:szCs w:val="20"/>
      <w:lang w:val="en-GB" w:eastAsia="ar-SA"/>
    </w:rPr>
  </w:style>
  <w:style w:type="paragraph" w:customStyle="1" w:styleId="Heading1Title">
    <w:name w:val="Heading 1 Title"/>
    <w:basedOn w:val="Normal"/>
    <w:rsid w:val="00CB0600"/>
    <w:pPr>
      <w:suppressAutoHyphens/>
      <w:spacing w:before="260" w:after="0" w:line="0" w:lineRule="atLeast"/>
    </w:pPr>
    <w:rPr>
      <w:rFonts w:ascii="Times New Roman" w:hAnsi="Times New Roman" w:cs="Times New Roman"/>
      <w:b/>
      <w:sz w:val="24"/>
      <w:szCs w:val="20"/>
      <w:lang w:val="en-GB" w:eastAsia="ar-SA"/>
    </w:rPr>
  </w:style>
  <w:style w:type="paragraph" w:customStyle="1" w:styleId="xl56">
    <w:name w:val="xl56"/>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57">
    <w:name w:val="xl57"/>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58">
    <w:name w:val="xl58"/>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59">
    <w:name w:val="xl59"/>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60">
    <w:name w:val="xl60"/>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61">
    <w:name w:val="xl61"/>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62">
    <w:name w:val="xl62"/>
    <w:basedOn w:val="Normal"/>
    <w:rsid w:val="00CB0600"/>
    <w:pPr>
      <w:suppressAutoHyphens/>
      <w:spacing w:before="280" w:after="280" w:line="240" w:lineRule="auto"/>
      <w:jc w:val="center"/>
    </w:pPr>
    <w:rPr>
      <w:rFonts w:ascii="Arial" w:hAnsi="Arial" w:cs="Arial"/>
      <w:sz w:val="24"/>
      <w:szCs w:val="24"/>
      <w:lang w:val="en-US" w:eastAsia="ar-SA"/>
    </w:rPr>
  </w:style>
  <w:style w:type="paragraph" w:customStyle="1" w:styleId="xl63">
    <w:name w:val="xl63"/>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64">
    <w:name w:val="xl64"/>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65">
    <w:name w:val="xl65"/>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66">
    <w:name w:val="xl66"/>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67">
    <w:name w:val="xl67"/>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68">
    <w:name w:val="xl68"/>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69">
    <w:name w:val="xl69"/>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70">
    <w:name w:val="xl70"/>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71">
    <w:name w:val="xl71"/>
    <w:basedOn w:val="Normal"/>
    <w:rsid w:val="00CB0600"/>
    <w:pPr>
      <w:suppressAutoHyphens/>
      <w:spacing w:before="280" w:after="280" w:line="240" w:lineRule="auto"/>
    </w:pPr>
    <w:rPr>
      <w:rFonts w:ascii="Arial" w:hAnsi="Arial" w:cs="Arial"/>
      <w:sz w:val="16"/>
      <w:szCs w:val="16"/>
      <w:lang w:val="en-US" w:eastAsia="ar-SA"/>
    </w:rPr>
  </w:style>
  <w:style w:type="paragraph" w:customStyle="1" w:styleId="xl72">
    <w:name w:val="xl72"/>
    <w:basedOn w:val="Normal"/>
    <w:rsid w:val="00CB0600"/>
    <w:pPr>
      <w:suppressAutoHyphens/>
      <w:spacing w:before="280" w:after="280" w:line="240" w:lineRule="auto"/>
    </w:pPr>
    <w:rPr>
      <w:rFonts w:ascii="Arial" w:hAnsi="Arial" w:cs="Arial"/>
      <w:sz w:val="16"/>
      <w:szCs w:val="16"/>
      <w:lang w:val="en-US" w:eastAsia="ar-SA"/>
    </w:rPr>
  </w:style>
  <w:style w:type="paragraph" w:customStyle="1" w:styleId="xl73">
    <w:name w:val="xl73"/>
    <w:basedOn w:val="Normal"/>
    <w:rsid w:val="00CB0600"/>
    <w:pPr>
      <w:suppressAutoHyphens/>
      <w:spacing w:before="280" w:after="280" w:line="240" w:lineRule="auto"/>
    </w:pPr>
    <w:rPr>
      <w:rFonts w:ascii="Arial" w:hAnsi="Arial" w:cs="Arial"/>
      <w:sz w:val="16"/>
      <w:szCs w:val="16"/>
      <w:lang w:val="en-US" w:eastAsia="ar-SA"/>
    </w:rPr>
  </w:style>
  <w:style w:type="paragraph" w:customStyle="1" w:styleId="xl74">
    <w:name w:val="xl74"/>
    <w:basedOn w:val="Normal"/>
    <w:rsid w:val="00CB0600"/>
    <w:pPr>
      <w:suppressAutoHyphens/>
      <w:spacing w:before="280" w:after="280" w:line="240" w:lineRule="auto"/>
    </w:pPr>
    <w:rPr>
      <w:rFonts w:ascii="Arial" w:hAnsi="Arial" w:cs="Arial"/>
      <w:color w:val="FFFFFF"/>
      <w:sz w:val="16"/>
      <w:szCs w:val="16"/>
      <w:lang w:val="en-US" w:eastAsia="ar-SA"/>
    </w:rPr>
  </w:style>
  <w:style w:type="paragraph" w:customStyle="1" w:styleId="xl75">
    <w:name w:val="xl75"/>
    <w:basedOn w:val="Normal"/>
    <w:rsid w:val="00CB0600"/>
    <w:pPr>
      <w:suppressAutoHyphens/>
      <w:spacing w:before="280" w:after="280" w:line="240" w:lineRule="auto"/>
    </w:pPr>
    <w:rPr>
      <w:rFonts w:ascii="Arial" w:hAnsi="Arial" w:cs="Arial"/>
      <w:color w:val="FFFFFF"/>
      <w:sz w:val="16"/>
      <w:szCs w:val="16"/>
      <w:lang w:val="en-US" w:eastAsia="ar-SA"/>
    </w:rPr>
  </w:style>
  <w:style w:type="paragraph" w:customStyle="1" w:styleId="xl76">
    <w:name w:val="xl76"/>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77">
    <w:name w:val="xl77"/>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78">
    <w:name w:val="xl78"/>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79">
    <w:name w:val="xl79"/>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80">
    <w:name w:val="xl80"/>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81">
    <w:name w:val="xl81"/>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82">
    <w:name w:val="xl82"/>
    <w:basedOn w:val="Normal"/>
    <w:rsid w:val="00CB0600"/>
    <w:pPr>
      <w:suppressAutoHyphens/>
      <w:spacing w:before="280" w:after="280" w:line="240" w:lineRule="auto"/>
    </w:pPr>
    <w:rPr>
      <w:rFonts w:ascii="Arial" w:hAnsi="Arial" w:cs="Arial"/>
      <w:sz w:val="24"/>
      <w:szCs w:val="24"/>
      <w:lang w:val="en-US" w:eastAsia="ar-SA"/>
    </w:rPr>
  </w:style>
  <w:style w:type="paragraph" w:customStyle="1" w:styleId="xl83">
    <w:name w:val="xl83"/>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84">
    <w:name w:val="xl84"/>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85">
    <w:name w:val="xl85"/>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86">
    <w:name w:val="xl86"/>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87">
    <w:name w:val="xl87"/>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88">
    <w:name w:val="xl88"/>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89">
    <w:name w:val="xl89"/>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90">
    <w:name w:val="xl90"/>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91">
    <w:name w:val="xl91"/>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92">
    <w:name w:val="xl92"/>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93">
    <w:name w:val="xl93"/>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94">
    <w:name w:val="xl94"/>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95">
    <w:name w:val="xl95"/>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96">
    <w:name w:val="xl96"/>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97">
    <w:name w:val="xl97"/>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98">
    <w:name w:val="xl98"/>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99">
    <w:name w:val="xl99"/>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0">
    <w:name w:val="xl100"/>
    <w:basedOn w:val="Normal"/>
    <w:rsid w:val="00CB0600"/>
    <w:pPr>
      <w:suppressAutoHyphens/>
      <w:spacing w:before="280" w:after="280" w:line="240" w:lineRule="auto"/>
      <w:jc w:val="right"/>
    </w:pPr>
    <w:rPr>
      <w:rFonts w:ascii="Times New Roman" w:hAnsi="Times New Roman" w:cs="Times New Roman"/>
      <w:sz w:val="24"/>
      <w:szCs w:val="24"/>
      <w:lang w:val="en-US" w:eastAsia="ar-SA"/>
    </w:rPr>
  </w:style>
  <w:style w:type="paragraph" w:customStyle="1" w:styleId="xl101">
    <w:name w:val="xl101"/>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2">
    <w:name w:val="xl102"/>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3">
    <w:name w:val="xl103"/>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4">
    <w:name w:val="xl104"/>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105">
    <w:name w:val="xl105"/>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6">
    <w:name w:val="xl106"/>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107">
    <w:name w:val="xl107"/>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108">
    <w:name w:val="xl108"/>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09">
    <w:name w:val="xl109"/>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0">
    <w:name w:val="xl110"/>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1">
    <w:name w:val="xl111"/>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112">
    <w:name w:val="xl112"/>
    <w:basedOn w:val="Normal"/>
    <w:rsid w:val="00CB0600"/>
    <w:pPr>
      <w:suppressAutoHyphens/>
      <w:spacing w:before="280" w:after="280" w:line="240" w:lineRule="auto"/>
      <w:jc w:val="center"/>
    </w:pPr>
    <w:rPr>
      <w:rFonts w:ascii="Times New Roman" w:hAnsi="Times New Roman" w:cs="Times New Roman"/>
      <w:sz w:val="24"/>
      <w:szCs w:val="24"/>
      <w:lang w:val="en-US" w:eastAsia="ar-SA"/>
    </w:rPr>
  </w:style>
  <w:style w:type="paragraph" w:customStyle="1" w:styleId="xl113">
    <w:name w:val="xl113"/>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4">
    <w:name w:val="xl114"/>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5">
    <w:name w:val="xl115"/>
    <w:basedOn w:val="Normal"/>
    <w:rsid w:val="00CB0600"/>
    <w:pPr>
      <w:suppressAutoHyphens/>
      <w:spacing w:before="280" w:after="280" w:line="240" w:lineRule="auto"/>
    </w:pPr>
    <w:rPr>
      <w:rFonts w:ascii="Arial" w:hAnsi="Arial" w:cs="Arial"/>
      <w:b/>
      <w:bCs/>
      <w:sz w:val="24"/>
      <w:szCs w:val="24"/>
      <w:lang w:val="en-US" w:eastAsia="ar-SA"/>
    </w:rPr>
  </w:style>
  <w:style w:type="paragraph" w:customStyle="1" w:styleId="xl116">
    <w:name w:val="xl116"/>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7">
    <w:name w:val="xl117"/>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118">
    <w:name w:val="xl118"/>
    <w:basedOn w:val="Normal"/>
    <w:rsid w:val="00CB0600"/>
    <w:pPr>
      <w:suppressAutoHyphens/>
      <w:spacing w:before="280" w:after="280" w:line="240" w:lineRule="auto"/>
    </w:pPr>
    <w:rPr>
      <w:rFonts w:ascii="Times New Roman" w:hAnsi="Times New Roman" w:cs="Times New Roman"/>
      <w:sz w:val="24"/>
      <w:szCs w:val="24"/>
      <w:lang w:val="en-US" w:eastAsia="ar-SA"/>
    </w:rPr>
  </w:style>
  <w:style w:type="paragraph" w:customStyle="1" w:styleId="xl119">
    <w:name w:val="xl119"/>
    <w:basedOn w:val="Normal"/>
    <w:rsid w:val="00CB0600"/>
    <w:pPr>
      <w:suppressAutoHyphens/>
      <w:spacing w:before="280" w:after="280" w:line="240" w:lineRule="auto"/>
      <w:jc w:val="right"/>
    </w:pPr>
    <w:rPr>
      <w:rFonts w:ascii="Arial" w:hAnsi="Arial" w:cs="Arial"/>
      <w:b/>
      <w:bCs/>
      <w:sz w:val="24"/>
      <w:szCs w:val="24"/>
      <w:lang w:val="en-US" w:eastAsia="ar-SA"/>
    </w:rPr>
  </w:style>
  <w:style w:type="paragraph" w:customStyle="1" w:styleId="xl120">
    <w:name w:val="xl120"/>
    <w:basedOn w:val="Normal"/>
    <w:rsid w:val="00CB0600"/>
    <w:pPr>
      <w:suppressAutoHyphens/>
      <w:spacing w:before="280" w:after="280" w:line="240" w:lineRule="auto"/>
      <w:jc w:val="right"/>
    </w:pPr>
    <w:rPr>
      <w:rFonts w:ascii="Arial" w:hAnsi="Arial" w:cs="Arial"/>
      <w:sz w:val="16"/>
      <w:szCs w:val="16"/>
      <w:lang w:val="en-US" w:eastAsia="ar-SA"/>
    </w:rPr>
  </w:style>
  <w:style w:type="paragraph" w:customStyle="1" w:styleId="xl121">
    <w:name w:val="xl121"/>
    <w:basedOn w:val="Normal"/>
    <w:rsid w:val="00CB0600"/>
    <w:pPr>
      <w:suppressAutoHyphens/>
      <w:spacing w:before="280" w:after="280" w:line="240" w:lineRule="auto"/>
    </w:pPr>
    <w:rPr>
      <w:rFonts w:ascii="Arial" w:hAnsi="Arial" w:cs="Arial"/>
      <w:sz w:val="14"/>
      <w:szCs w:val="14"/>
      <w:lang w:val="en-US" w:eastAsia="ar-SA"/>
    </w:rPr>
  </w:style>
  <w:style w:type="paragraph" w:customStyle="1" w:styleId="xl122">
    <w:name w:val="xl122"/>
    <w:basedOn w:val="Normal"/>
    <w:rsid w:val="00CB0600"/>
    <w:pPr>
      <w:suppressAutoHyphens/>
      <w:spacing w:before="280" w:after="280" w:line="240" w:lineRule="auto"/>
    </w:pPr>
    <w:rPr>
      <w:rFonts w:ascii="Arial" w:hAnsi="Arial" w:cs="Arial"/>
      <w:sz w:val="14"/>
      <w:szCs w:val="14"/>
      <w:lang w:val="en-US" w:eastAsia="ar-SA"/>
    </w:rPr>
  </w:style>
  <w:style w:type="paragraph" w:customStyle="1" w:styleId="xl123">
    <w:name w:val="xl123"/>
    <w:basedOn w:val="Normal"/>
    <w:rsid w:val="00CB0600"/>
    <w:pPr>
      <w:suppressAutoHyphens/>
      <w:spacing w:before="280" w:after="280" w:line="240" w:lineRule="auto"/>
    </w:pPr>
    <w:rPr>
      <w:rFonts w:ascii="Arial" w:hAnsi="Arial" w:cs="Arial"/>
      <w:sz w:val="14"/>
      <w:szCs w:val="14"/>
      <w:lang w:val="en-US" w:eastAsia="ar-SA"/>
    </w:rPr>
  </w:style>
  <w:style w:type="paragraph" w:customStyle="1" w:styleId="xl124">
    <w:name w:val="xl124"/>
    <w:basedOn w:val="Normal"/>
    <w:rsid w:val="00CB0600"/>
    <w:pPr>
      <w:suppressAutoHyphens/>
      <w:spacing w:before="280" w:after="280" w:line="240" w:lineRule="auto"/>
    </w:pPr>
    <w:rPr>
      <w:rFonts w:ascii="Arial" w:hAnsi="Arial" w:cs="Arial"/>
      <w:sz w:val="14"/>
      <w:szCs w:val="14"/>
      <w:lang w:val="en-US" w:eastAsia="ar-SA"/>
    </w:rPr>
  </w:style>
  <w:style w:type="paragraph" w:customStyle="1" w:styleId="xl125">
    <w:name w:val="xl125"/>
    <w:basedOn w:val="Normal"/>
    <w:rsid w:val="00CB0600"/>
    <w:pPr>
      <w:suppressAutoHyphens/>
      <w:spacing w:before="280" w:after="280" w:line="240" w:lineRule="auto"/>
      <w:textAlignment w:val="center"/>
    </w:pPr>
    <w:rPr>
      <w:rFonts w:ascii="Arial" w:hAnsi="Arial" w:cs="Arial"/>
      <w:color w:val="FFFFFF"/>
      <w:sz w:val="14"/>
      <w:szCs w:val="14"/>
      <w:lang w:val="en-US" w:eastAsia="ar-SA"/>
    </w:rPr>
  </w:style>
  <w:style w:type="paragraph" w:customStyle="1" w:styleId="xl126">
    <w:name w:val="xl126"/>
    <w:basedOn w:val="Normal"/>
    <w:rsid w:val="00CB0600"/>
    <w:pPr>
      <w:suppressAutoHyphens/>
      <w:spacing w:before="280" w:after="280" w:line="240" w:lineRule="auto"/>
      <w:jc w:val="center"/>
      <w:textAlignment w:val="center"/>
    </w:pPr>
    <w:rPr>
      <w:rFonts w:ascii="Arial" w:hAnsi="Arial" w:cs="Arial"/>
      <w:b/>
      <w:bCs/>
      <w:sz w:val="14"/>
      <w:szCs w:val="14"/>
      <w:lang w:val="en-US" w:eastAsia="ar-SA"/>
    </w:rPr>
  </w:style>
  <w:style w:type="paragraph" w:customStyle="1" w:styleId="xl127">
    <w:name w:val="xl127"/>
    <w:basedOn w:val="Normal"/>
    <w:rsid w:val="00CB0600"/>
    <w:pPr>
      <w:suppressAutoHyphens/>
      <w:spacing w:before="280" w:after="280" w:line="240" w:lineRule="auto"/>
      <w:textAlignment w:val="center"/>
    </w:pPr>
    <w:rPr>
      <w:rFonts w:ascii="Arial" w:hAnsi="Arial" w:cs="Arial"/>
      <w:b/>
      <w:bCs/>
      <w:sz w:val="16"/>
      <w:szCs w:val="16"/>
      <w:lang w:val="en-US" w:eastAsia="ar-SA"/>
    </w:rPr>
  </w:style>
  <w:style w:type="paragraph" w:customStyle="1" w:styleId="xl128">
    <w:name w:val="xl128"/>
    <w:basedOn w:val="Normal"/>
    <w:rsid w:val="00CB0600"/>
    <w:pPr>
      <w:suppressAutoHyphens/>
      <w:spacing w:before="280" w:after="280" w:line="240" w:lineRule="auto"/>
      <w:jc w:val="center"/>
      <w:textAlignment w:val="center"/>
    </w:pPr>
    <w:rPr>
      <w:rFonts w:ascii="Arial" w:hAnsi="Arial" w:cs="Arial"/>
      <w:b/>
      <w:bCs/>
      <w:sz w:val="16"/>
      <w:szCs w:val="16"/>
      <w:lang w:val="en-US" w:eastAsia="ar-SA"/>
    </w:rPr>
  </w:style>
  <w:style w:type="paragraph" w:customStyle="1" w:styleId="xl129">
    <w:name w:val="xl129"/>
    <w:basedOn w:val="Normal"/>
    <w:rsid w:val="00CB0600"/>
    <w:pPr>
      <w:suppressAutoHyphens/>
      <w:spacing w:before="280" w:after="280" w:line="240" w:lineRule="auto"/>
      <w:jc w:val="center"/>
      <w:textAlignment w:val="center"/>
    </w:pPr>
    <w:rPr>
      <w:rFonts w:ascii="Arial" w:hAnsi="Arial" w:cs="Arial"/>
      <w:b/>
      <w:bCs/>
      <w:sz w:val="14"/>
      <w:szCs w:val="14"/>
      <w:lang w:val="en-US" w:eastAsia="ar-SA"/>
    </w:rPr>
  </w:style>
  <w:style w:type="paragraph" w:customStyle="1" w:styleId="xl130">
    <w:name w:val="xl130"/>
    <w:basedOn w:val="Normal"/>
    <w:rsid w:val="00CB0600"/>
    <w:pPr>
      <w:suppressAutoHyphens/>
      <w:spacing w:before="280" w:after="280" w:line="240" w:lineRule="auto"/>
      <w:jc w:val="center"/>
      <w:textAlignment w:val="center"/>
    </w:pPr>
    <w:rPr>
      <w:rFonts w:ascii="Arial" w:hAnsi="Arial" w:cs="Arial"/>
      <w:b/>
      <w:bCs/>
      <w:sz w:val="14"/>
      <w:szCs w:val="14"/>
      <w:lang w:val="en-US" w:eastAsia="ar-SA"/>
    </w:rPr>
  </w:style>
  <w:style w:type="paragraph" w:customStyle="1" w:styleId="xl131">
    <w:name w:val="xl131"/>
    <w:basedOn w:val="Normal"/>
    <w:rsid w:val="00CB0600"/>
    <w:pPr>
      <w:suppressAutoHyphens/>
      <w:spacing w:before="280" w:after="280" w:line="240" w:lineRule="auto"/>
      <w:textAlignment w:val="center"/>
    </w:pPr>
    <w:rPr>
      <w:rFonts w:ascii="Arial" w:hAnsi="Arial" w:cs="Arial"/>
      <w:b/>
      <w:bCs/>
      <w:sz w:val="16"/>
      <w:szCs w:val="16"/>
      <w:lang w:val="en-US" w:eastAsia="ar-SA"/>
    </w:rPr>
  </w:style>
  <w:style w:type="paragraph" w:customStyle="1" w:styleId="xl132">
    <w:name w:val="xl132"/>
    <w:basedOn w:val="Normal"/>
    <w:rsid w:val="00CB0600"/>
    <w:pPr>
      <w:suppressAutoHyphens/>
      <w:spacing w:before="280" w:after="280" w:line="240" w:lineRule="auto"/>
      <w:jc w:val="center"/>
      <w:textAlignment w:val="center"/>
    </w:pPr>
    <w:rPr>
      <w:rFonts w:ascii="Arial" w:hAnsi="Arial" w:cs="Arial"/>
      <w:b/>
      <w:bCs/>
      <w:sz w:val="16"/>
      <w:szCs w:val="16"/>
      <w:lang w:val="en-US" w:eastAsia="ar-SA"/>
    </w:rPr>
  </w:style>
  <w:style w:type="paragraph" w:customStyle="1" w:styleId="xl133">
    <w:name w:val="xl133"/>
    <w:basedOn w:val="Normal"/>
    <w:rsid w:val="00CB0600"/>
    <w:pPr>
      <w:suppressAutoHyphens/>
      <w:spacing w:before="280" w:after="280" w:line="240" w:lineRule="auto"/>
      <w:jc w:val="center"/>
      <w:textAlignment w:val="center"/>
    </w:pPr>
    <w:rPr>
      <w:rFonts w:ascii="Arial" w:hAnsi="Arial" w:cs="Arial"/>
      <w:b/>
      <w:bCs/>
      <w:sz w:val="14"/>
      <w:szCs w:val="14"/>
      <w:lang w:val="en-US" w:eastAsia="ar-SA"/>
    </w:rPr>
  </w:style>
  <w:style w:type="paragraph" w:customStyle="1" w:styleId="xl134">
    <w:name w:val="xl134"/>
    <w:basedOn w:val="Normal"/>
    <w:rsid w:val="00CB0600"/>
    <w:pPr>
      <w:suppressAutoHyphens/>
      <w:spacing w:before="280" w:after="280" w:line="240" w:lineRule="auto"/>
      <w:textAlignment w:val="center"/>
    </w:pPr>
    <w:rPr>
      <w:rFonts w:ascii="Arial" w:hAnsi="Arial" w:cs="Arial"/>
      <w:b/>
      <w:bCs/>
      <w:sz w:val="16"/>
      <w:szCs w:val="16"/>
      <w:lang w:val="en-US" w:eastAsia="ar-SA"/>
    </w:rPr>
  </w:style>
  <w:style w:type="paragraph" w:customStyle="1" w:styleId="xl135">
    <w:name w:val="xl135"/>
    <w:basedOn w:val="Normal"/>
    <w:rsid w:val="00CB0600"/>
    <w:pPr>
      <w:suppressAutoHyphens/>
      <w:spacing w:before="280" w:after="280" w:line="240" w:lineRule="auto"/>
      <w:jc w:val="center"/>
      <w:textAlignment w:val="center"/>
    </w:pPr>
    <w:rPr>
      <w:rFonts w:ascii="Arial" w:hAnsi="Arial" w:cs="Arial"/>
      <w:b/>
      <w:bCs/>
      <w:sz w:val="16"/>
      <w:szCs w:val="16"/>
      <w:lang w:val="en-US" w:eastAsia="ar-SA"/>
    </w:rPr>
  </w:style>
  <w:style w:type="paragraph" w:customStyle="1" w:styleId="xl136">
    <w:name w:val="xl136"/>
    <w:basedOn w:val="Normal"/>
    <w:rsid w:val="00CB0600"/>
    <w:pPr>
      <w:suppressAutoHyphens/>
      <w:spacing w:before="280" w:after="280" w:line="240" w:lineRule="auto"/>
      <w:jc w:val="right"/>
    </w:pPr>
    <w:rPr>
      <w:rFonts w:ascii="Arial" w:hAnsi="Arial" w:cs="Arial"/>
      <w:b/>
      <w:bCs/>
      <w:sz w:val="16"/>
      <w:szCs w:val="16"/>
      <w:lang w:val="en-US" w:eastAsia="ar-SA"/>
    </w:rPr>
  </w:style>
  <w:style w:type="paragraph" w:customStyle="1" w:styleId="xl137">
    <w:name w:val="xl137"/>
    <w:basedOn w:val="Normal"/>
    <w:rsid w:val="00CB0600"/>
    <w:pPr>
      <w:suppressAutoHyphens/>
      <w:spacing w:before="280" w:after="280" w:line="240" w:lineRule="auto"/>
      <w:jc w:val="right"/>
      <w:textAlignment w:val="top"/>
    </w:pPr>
    <w:rPr>
      <w:rFonts w:ascii="Arial" w:hAnsi="Arial" w:cs="Arial"/>
      <w:sz w:val="16"/>
      <w:szCs w:val="16"/>
      <w:lang w:val="en-US" w:eastAsia="ar-SA"/>
    </w:rPr>
  </w:style>
  <w:style w:type="paragraph" w:customStyle="1" w:styleId="xl138">
    <w:name w:val="xl138"/>
    <w:basedOn w:val="Normal"/>
    <w:rsid w:val="00CB0600"/>
    <w:pPr>
      <w:suppressAutoHyphens/>
      <w:spacing w:before="280" w:after="280" w:line="240" w:lineRule="auto"/>
      <w:jc w:val="right"/>
      <w:textAlignment w:val="top"/>
    </w:pPr>
    <w:rPr>
      <w:rFonts w:ascii="Arial" w:hAnsi="Arial" w:cs="Arial"/>
      <w:sz w:val="16"/>
      <w:szCs w:val="16"/>
      <w:lang w:val="en-US" w:eastAsia="ar-SA"/>
    </w:rPr>
  </w:style>
  <w:style w:type="paragraph" w:customStyle="1" w:styleId="xl139">
    <w:name w:val="xl139"/>
    <w:basedOn w:val="Normal"/>
    <w:rsid w:val="00CB0600"/>
    <w:pPr>
      <w:suppressAutoHyphens/>
      <w:spacing w:before="280" w:after="280" w:line="240" w:lineRule="auto"/>
    </w:pPr>
    <w:rPr>
      <w:rFonts w:ascii="Arial" w:hAnsi="Arial" w:cs="Arial"/>
      <w:b/>
      <w:bCs/>
      <w:i/>
      <w:iCs/>
      <w:sz w:val="14"/>
      <w:szCs w:val="14"/>
      <w:lang w:val="en-US" w:eastAsia="ar-SA"/>
    </w:rPr>
  </w:style>
  <w:style w:type="paragraph" w:customStyle="1" w:styleId="xl140">
    <w:name w:val="xl140"/>
    <w:basedOn w:val="Normal"/>
    <w:rsid w:val="00CB0600"/>
    <w:pPr>
      <w:suppressAutoHyphens/>
      <w:spacing w:before="280" w:after="280" w:line="240" w:lineRule="auto"/>
    </w:pPr>
    <w:rPr>
      <w:rFonts w:ascii="Arial" w:hAnsi="Arial" w:cs="Arial"/>
      <w:b/>
      <w:bCs/>
      <w:i/>
      <w:iCs/>
      <w:sz w:val="14"/>
      <w:szCs w:val="14"/>
      <w:lang w:val="en-US" w:eastAsia="ar-SA"/>
    </w:rPr>
  </w:style>
  <w:style w:type="paragraph" w:customStyle="1" w:styleId="xl141">
    <w:name w:val="xl141"/>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142">
    <w:name w:val="xl142"/>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xl143">
    <w:name w:val="xl143"/>
    <w:basedOn w:val="Normal"/>
    <w:rsid w:val="00CB0600"/>
    <w:pPr>
      <w:suppressAutoHyphens/>
      <w:spacing w:before="280" w:after="280" w:line="240" w:lineRule="auto"/>
      <w:jc w:val="center"/>
    </w:pPr>
    <w:rPr>
      <w:rFonts w:ascii="Arial" w:hAnsi="Arial" w:cs="Arial"/>
      <w:b/>
      <w:bCs/>
      <w:sz w:val="24"/>
      <w:szCs w:val="24"/>
      <w:lang w:val="en-US" w:eastAsia="ar-SA"/>
    </w:rPr>
  </w:style>
  <w:style w:type="paragraph" w:customStyle="1" w:styleId="Application3">
    <w:name w:val="Application3"/>
    <w:basedOn w:val="Normal"/>
    <w:rsid w:val="00CB0600"/>
    <w:pPr>
      <w:suppressAutoHyphens/>
      <w:spacing w:after="0" w:line="240" w:lineRule="auto"/>
      <w:jc w:val="both"/>
    </w:pPr>
    <w:rPr>
      <w:rFonts w:ascii="Times New Roman" w:hAnsi="Times New Roman" w:cs="Times New Roman"/>
      <w:spacing w:val="-2"/>
      <w:sz w:val="28"/>
      <w:szCs w:val="28"/>
      <w:lang w:eastAsia="ar-SA"/>
    </w:rPr>
  </w:style>
  <w:style w:type="paragraph" w:customStyle="1" w:styleId="idstandard">
    <w:name w:val="id standard"/>
    <w:basedOn w:val="Normal"/>
    <w:rsid w:val="00CB0600"/>
    <w:pPr>
      <w:suppressAutoHyphens/>
      <w:spacing w:before="240" w:after="0" w:line="300" w:lineRule="atLeast"/>
      <w:jc w:val="both"/>
    </w:pPr>
    <w:rPr>
      <w:rFonts w:ascii="Arial" w:hAnsi="Arial" w:cs="Times New Roman"/>
      <w:sz w:val="24"/>
      <w:szCs w:val="20"/>
      <w:lang w:val="de-DE" w:eastAsia="ar-SA"/>
    </w:rPr>
  </w:style>
  <w:style w:type="paragraph" w:customStyle="1" w:styleId="TableContents">
    <w:name w:val="Table Contents"/>
    <w:basedOn w:val="Normal"/>
    <w:rsid w:val="00CB0600"/>
    <w:pPr>
      <w:suppressLineNumbers/>
      <w:suppressAutoHyphens/>
      <w:spacing w:after="0" w:line="240" w:lineRule="auto"/>
    </w:pPr>
    <w:rPr>
      <w:rFonts w:ascii="Times New Roman" w:hAnsi="Times New Roman" w:cs="Times New Roman"/>
      <w:sz w:val="24"/>
      <w:szCs w:val="24"/>
      <w:lang w:val="en-US" w:eastAsia="ar-SA"/>
    </w:rPr>
  </w:style>
  <w:style w:type="paragraph" w:customStyle="1" w:styleId="TableHeading">
    <w:name w:val="Table Heading"/>
    <w:basedOn w:val="TableContents"/>
    <w:rsid w:val="00CB0600"/>
    <w:pPr>
      <w:jc w:val="center"/>
    </w:pPr>
    <w:rPr>
      <w:b/>
      <w:bCs/>
    </w:rPr>
  </w:style>
  <w:style w:type="paragraph" w:customStyle="1" w:styleId="WW-Default">
    <w:name w:val="WW-Default"/>
    <w:rsid w:val="00CB0600"/>
    <w:pPr>
      <w:suppressAutoHyphens/>
      <w:autoSpaceDE w:val="0"/>
    </w:pPr>
    <w:rPr>
      <w:rFonts w:ascii="Times New Roman" w:hAnsi="Times New Roman"/>
      <w:color w:val="000000"/>
      <w:sz w:val="24"/>
      <w:szCs w:val="24"/>
      <w:lang w:val="en-US" w:eastAsia="ar-SA"/>
    </w:rPr>
  </w:style>
  <w:style w:type="character" w:customStyle="1" w:styleId="BodyTextIndent2Char1">
    <w:name w:val="Body Text Indent 2 Char1"/>
    <w:basedOn w:val="DefaultParagraphFont"/>
    <w:rsid w:val="00CB0600"/>
    <w:rPr>
      <w:rFonts w:ascii="Times New Roman" w:eastAsia="Times New Roman" w:hAnsi="Times New Roman" w:cs="Times New Roman"/>
      <w:sz w:val="24"/>
      <w:szCs w:val="24"/>
      <w:lang w:eastAsia="ar-SA"/>
    </w:rPr>
  </w:style>
  <w:style w:type="character" w:customStyle="1" w:styleId="BodyTextIndent3Char1">
    <w:name w:val="Body Text Indent 3 Char1"/>
    <w:basedOn w:val="DefaultParagraphFont"/>
    <w:rsid w:val="00CB0600"/>
    <w:rPr>
      <w:rFonts w:ascii="Times New Roman" w:eastAsia="Times New Roman" w:hAnsi="Times New Roman" w:cs="Times New Roman"/>
      <w:sz w:val="16"/>
      <w:szCs w:val="16"/>
      <w:lang w:eastAsia="ar-SA"/>
    </w:rPr>
  </w:style>
  <w:style w:type="character" w:customStyle="1" w:styleId="BodyText2Char1">
    <w:name w:val="Body Text 2 Char1"/>
    <w:basedOn w:val="DefaultParagraphFont"/>
    <w:rsid w:val="00CB060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www.dirigintele-de-santier.ro/obligatiile-si-raspunderile-executantilo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situa%C8%9Bii+de+lucr%C4%83ri&amp;oq=ce+inseqamna+inginer+cantitati&amp;gs_lcrp=EgZjaHJvbWUyBggAEEUYOTIJCAEQIRgKGKABMgkIAhAhGAoYoAHSAQoxMTY5M2owajE1qAIIsAIB8QWz1cOH6cg8JQ&amp;sourceid=chrome&amp;ie=UTF-8&amp;ved=2ahUKEwjoj6HEn4aTAxUHavEDHedmNhwQgK4QegQIARAF" TargetMode="External"/><Relationship Id="rId23" Type="http://schemas.openxmlformats.org/officeDocument/2006/relationships/fontTable" Target="fontTable.xml"/><Relationship Id="rId10" Type="http://schemas.openxmlformats.org/officeDocument/2006/relationships/hyperlink" Target="mailto:office@amccrs-pmb.r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www.google.com/search?q=antem%C4%83sur%C4%83tori&amp;oq=ce+inseqamna+inginer+cantitati&amp;gs_lcrp=EgZjaHJvbWUyBggAEEUYOTIJCAEQIRgKGKABMgkIAhAhGAoYoAHSAQoxMTY5M2owajE1qAIIsAIB8QWz1cOH6cg8JQ&amp;sourceid=chrome&amp;ie=UTF-8&amp;ved=2ahUKEwjoj6HEn4aTAxUHavEDHedmNhwQgK4QegQIARAE" TargetMode="Externa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80</Pages>
  <Words>31013</Words>
  <Characters>176778</Characters>
  <Application>Microsoft Office Word</Application>
  <DocSecurity>0</DocSecurity>
  <Lines>1473</Lines>
  <Paragraphs>414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253</cp:revision>
  <cp:lastPrinted>2026-04-27T08:37:00Z</cp:lastPrinted>
  <dcterms:created xsi:type="dcterms:W3CDTF">2026-04-27T06:40:00Z</dcterms:created>
  <dcterms:modified xsi:type="dcterms:W3CDTF">2026-04-27T12:22:00Z</dcterms:modified>
</cp:coreProperties>
</file>