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EA535B" w14:textId="77777777" w:rsidR="003E46DE" w:rsidRPr="00B22D15" w:rsidRDefault="003112DD" w:rsidP="00B22D15">
      <w:pPr>
        <w:spacing w:after="0" w:line="240" w:lineRule="auto"/>
        <w:jc w:val="right"/>
        <w:rPr>
          <w:rFonts w:ascii="Times New Roman" w:hAnsi="Times New Roman" w:cs="Times New Roman"/>
          <w:b/>
          <w:bCs/>
          <w:sz w:val="24"/>
          <w:szCs w:val="24"/>
        </w:rPr>
      </w:pPr>
      <w:r w:rsidRPr="00B22D15">
        <w:rPr>
          <w:rFonts w:ascii="Times New Roman" w:hAnsi="Times New Roman" w:cs="Times New Roman"/>
          <w:b/>
          <w:bCs/>
          <w:sz w:val="24"/>
          <w:szCs w:val="24"/>
        </w:rPr>
        <w:t xml:space="preserve">                                                </w:t>
      </w:r>
      <w:r w:rsidR="003E46DE" w:rsidRPr="00B22D15">
        <w:rPr>
          <w:rFonts w:ascii="Times New Roman" w:hAnsi="Times New Roman" w:cs="Times New Roman"/>
          <w:b/>
          <w:bCs/>
          <w:sz w:val="24"/>
          <w:szCs w:val="24"/>
        </w:rPr>
        <w:t>APROBAT,</w:t>
      </w:r>
    </w:p>
    <w:p w14:paraId="4F8C767E" w14:textId="77777777" w:rsidR="003E46DE" w:rsidRPr="00B22D15" w:rsidRDefault="003E46DE" w:rsidP="00B22D15">
      <w:pPr>
        <w:spacing w:after="0" w:line="240" w:lineRule="auto"/>
        <w:jc w:val="right"/>
        <w:rPr>
          <w:rFonts w:ascii="Times New Roman" w:hAnsi="Times New Roman" w:cs="Times New Roman"/>
          <w:b/>
          <w:bCs/>
          <w:sz w:val="24"/>
          <w:szCs w:val="24"/>
        </w:rPr>
      </w:pPr>
      <w:r w:rsidRPr="00B22D15">
        <w:rPr>
          <w:rFonts w:ascii="Times New Roman" w:hAnsi="Times New Roman" w:cs="Times New Roman"/>
          <w:b/>
          <w:bCs/>
          <w:sz w:val="24"/>
          <w:szCs w:val="24"/>
        </w:rPr>
        <w:tab/>
      </w:r>
      <w:r w:rsidRPr="00B22D15">
        <w:rPr>
          <w:rFonts w:ascii="Times New Roman" w:hAnsi="Times New Roman" w:cs="Times New Roman"/>
          <w:b/>
          <w:bCs/>
          <w:sz w:val="24"/>
          <w:szCs w:val="24"/>
        </w:rPr>
        <w:tab/>
      </w:r>
      <w:r w:rsidRPr="00B22D15">
        <w:rPr>
          <w:rFonts w:ascii="Times New Roman" w:hAnsi="Times New Roman" w:cs="Times New Roman"/>
          <w:b/>
          <w:bCs/>
          <w:sz w:val="24"/>
          <w:szCs w:val="24"/>
        </w:rPr>
        <w:tab/>
        <w:t xml:space="preserve">                      Director Executiv,</w:t>
      </w:r>
    </w:p>
    <w:p w14:paraId="31D0B5F2" w14:textId="5AAA8E99" w:rsidR="003112DD" w:rsidRPr="00B22D15" w:rsidRDefault="003E46DE" w:rsidP="00B22D15">
      <w:pPr>
        <w:spacing w:after="0" w:line="240" w:lineRule="auto"/>
        <w:jc w:val="right"/>
        <w:rPr>
          <w:rFonts w:ascii="Times New Roman" w:hAnsi="Times New Roman" w:cs="Times New Roman"/>
          <w:b/>
          <w:bCs/>
          <w:sz w:val="24"/>
          <w:szCs w:val="24"/>
        </w:rPr>
      </w:pPr>
      <w:r w:rsidRPr="00B22D15">
        <w:rPr>
          <w:rFonts w:ascii="Times New Roman" w:hAnsi="Times New Roman" w:cs="Times New Roman"/>
          <w:b/>
          <w:bCs/>
          <w:sz w:val="24"/>
          <w:szCs w:val="24"/>
        </w:rPr>
        <w:tab/>
      </w:r>
      <w:r w:rsidRPr="00B22D15">
        <w:rPr>
          <w:rFonts w:ascii="Times New Roman" w:hAnsi="Times New Roman" w:cs="Times New Roman"/>
          <w:b/>
          <w:bCs/>
          <w:sz w:val="24"/>
          <w:szCs w:val="24"/>
        </w:rPr>
        <w:tab/>
      </w:r>
      <w:r w:rsidRPr="00B22D15">
        <w:rPr>
          <w:rFonts w:ascii="Times New Roman" w:hAnsi="Times New Roman" w:cs="Times New Roman"/>
          <w:b/>
          <w:bCs/>
          <w:sz w:val="24"/>
          <w:szCs w:val="24"/>
        </w:rPr>
        <w:tab/>
        <w:t>Răzvan Aurelian MUNTEANU</w:t>
      </w:r>
    </w:p>
    <w:p w14:paraId="2EE0D5EA" w14:textId="67F38F53" w:rsidR="003112DD" w:rsidRDefault="003112DD" w:rsidP="003112DD">
      <w:pPr>
        <w:rPr>
          <w:rFonts w:ascii="Times New Roman" w:hAnsi="Times New Roman" w:cs="Times New Roman"/>
          <w:b/>
          <w:bCs/>
          <w:sz w:val="24"/>
          <w:szCs w:val="24"/>
        </w:rPr>
      </w:pPr>
    </w:p>
    <w:p w14:paraId="2EAE83AA" w14:textId="77777777" w:rsidR="00983C5B" w:rsidRDefault="00983C5B" w:rsidP="003112DD">
      <w:pPr>
        <w:rPr>
          <w:rFonts w:ascii="Times New Roman" w:hAnsi="Times New Roman" w:cs="Times New Roman"/>
          <w:b/>
          <w:bCs/>
          <w:sz w:val="24"/>
          <w:szCs w:val="24"/>
        </w:rPr>
      </w:pPr>
    </w:p>
    <w:p w14:paraId="05CE5F03" w14:textId="591FB33B" w:rsidR="00B31E0A" w:rsidRDefault="00B31E0A" w:rsidP="008205F3">
      <w:pPr>
        <w:jc w:val="center"/>
        <w:rPr>
          <w:rFonts w:ascii="Times New Roman" w:hAnsi="Times New Roman" w:cs="Times New Roman"/>
          <w:b/>
          <w:bCs/>
          <w:sz w:val="24"/>
          <w:szCs w:val="24"/>
        </w:rPr>
      </w:pPr>
    </w:p>
    <w:p w14:paraId="64F00855" w14:textId="77777777" w:rsidR="00983C5B" w:rsidRDefault="00983C5B" w:rsidP="008205F3">
      <w:pPr>
        <w:jc w:val="center"/>
        <w:rPr>
          <w:rFonts w:ascii="Times New Roman" w:hAnsi="Times New Roman" w:cs="Times New Roman"/>
          <w:b/>
          <w:bCs/>
          <w:sz w:val="24"/>
          <w:szCs w:val="24"/>
        </w:rPr>
      </w:pPr>
    </w:p>
    <w:p w14:paraId="6D78DA7E" w14:textId="77777777" w:rsidR="008205F3" w:rsidRDefault="008205F3" w:rsidP="008205F3">
      <w:pPr>
        <w:jc w:val="center"/>
        <w:rPr>
          <w:rFonts w:ascii="Times New Roman" w:hAnsi="Times New Roman" w:cs="Times New Roman"/>
          <w:b/>
          <w:bCs/>
        </w:rPr>
      </w:pPr>
      <w:r w:rsidRPr="00B22D15">
        <w:rPr>
          <w:rFonts w:ascii="Times New Roman" w:hAnsi="Times New Roman" w:cs="Times New Roman"/>
          <w:b/>
          <w:bCs/>
        </w:rPr>
        <w:t>INVITAȚIE DE PARTICIPARE</w:t>
      </w:r>
    </w:p>
    <w:p w14:paraId="72958E6C" w14:textId="30F86202" w:rsidR="00976BCE" w:rsidRDefault="00976BCE" w:rsidP="008205F3">
      <w:pPr>
        <w:jc w:val="center"/>
        <w:rPr>
          <w:rFonts w:ascii="Times New Roman" w:hAnsi="Times New Roman" w:cs="Times New Roman"/>
          <w:b/>
          <w:bCs/>
        </w:rPr>
      </w:pPr>
      <w:r>
        <w:rPr>
          <w:rFonts w:ascii="Times New Roman" w:hAnsi="Times New Roman" w:cs="Times New Roman"/>
          <w:b/>
          <w:bCs/>
        </w:rPr>
        <w:t>Nr. 192/6431/(SAP9)564 din 01.04.2026</w:t>
      </w:r>
    </w:p>
    <w:p w14:paraId="48BD0434" w14:textId="77777777" w:rsidR="00CD73EA" w:rsidRDefault="00CD73EA" w:rsidP="008205F3">
      <w:pPr>
        <w:jc w:val="center"/>
        <w:rPr>
          <w:rFonts w:ascii="Times New Roman" w:hAnsi="Times New Roman" w:cs="Times New Roman"/>
          <w:b/>
          <w:bCs/>
        </w:rPr>
      </w:pPr>
    </w:p>
    <w:p w14:paraId="41F4A05B" w14:textId="2E123582" w:rsidR="00CD73EA" w:rsidRPr="00983C5B" w:rsidRDefault="00CD73EA" w:rsidP="00CD73EA">
      <w:pPr>
        <w:jc w:val="both"/>
        <w:rPr>
          <w:rFonts w:ascii="Times New Roman" w:hAnsi="Times New Roman" w:cs="Times New Roman"/>
          <w:b/>
          <w:bCs/>
        </w:rPr>
      </w:pPr>
      <w:r w:rsidRPr="00983C5B">
        <w:rPr>
          <w:rFonts w:ascii="Times New Roman" w:hAnsi="Times New Roman" w:cs="Times New Roman"/>
          <w:b/>
          <w:bCs/>
        </w:rPr>
        <w:t xml:space="preserve">Notă: ADMINISTRAȚIA MUNICIPALĂ PENTRU CONSOLIDAREA CLĂDIRILOR CU RISC SEISMIC vă invită să participați la atribuirea contractului de prestări Servicii de elaborare documentații tehnico-economice (fazele D.A.L.I., D.T.A.C.- D.T.O.E., P.T.-D.E., AS-BUILT) și asistență tehnică din partea proiectantului autorizarea executării lucrărilor de construcţii privind consolidare seismică şi creşterea eficienţei energetice pentru clădirea multietajată cu destinaţia principală de locuinţă, situată în </w:t>
      </w:r>
      <w:r w:rsidRPr="006103DE">
        <w:rPr>
          <w:rFonts w:ascii="Times New Roman" w:hAnsi="Times New Roman" w:cs="Times New Roman"/>
          <w:b/>
          <w:bCs/>
        </w:rPr>
        <w:t xml:space="preserve">Str. </w:t>
      </w:r>
      <w:r>
        <w:rPr>
          <w:rFonts w:ascii="Times New Roman" w:hAnsi="Times New Roman" w:cs="Times New Roman"/>
          <w:b/>
          <w:bCs/>
        </w:rPr>
        <w:t>LIPSCANI</w:t>
      </w:r>
      <w:r w:rsidRPr="006103DE">
        <w:rPr>
          <w:rFonts w:ascii="Times New Roman" w:hAnsi="Times New Roman" w:cs="Times New Roman"/>
          <w:b/>
          <w:bCs/>
        </w:rPr>
        <w:t xml:space="preserve"> nr. </w:t>
      </w:r>
      <w:r>
        <w:rPr>
          <w:rFonts w:ascii="Times New Roman" w:hAnsi="Times New Roman" w:cs="Times New Roman"/>
          <w:b/>
          <w:bCs/>
        </w:rPr>
        <w:t>44</w:t>
      </w:r>
      <w:r w:rsidRPr="006103DE">
        <w:rPr>
          <w:rFonts w:ascii="Times New Roman" w:hAnsi="Times New Roman" w:cs="Times New Roman"/>
          <w:b/>
          <w:bCs/>
        </w:rPr>
        <w:t>, Sector 3, București</w:t>
      </w:r>
      <w:r w:rsidRPr="00983C5B">
        <w:rPr>
          <w:rFonts w:ascii="Times New Roman" w:hAnsi="Times New Roman" w:cs="Times New Roman"/>
          <w:b/>
          <w:bCs/>
        </w:rPr>
        <w:t>.</w:t>
      </w:r>
    </w:p>
    <w:p w14:paraId="60B898A0" w14:textId="13583D0D" w:rsidR="00CD73EA" w:rsidRPr="00983C5B" w:rsidRDefault="00CD73EA" w:rsidP="00CD73EA">
      <w:pPr>
        <w:jc w:val="both"/>
        <w:rPr>
          <w:rFonts w:ascii="Times New Roman" w:hAnsi="Times New Roman" w:cs="Times New Roman"/>
          <w:b/>
          <w:bCs/>
        </w:rPr>
      </w:pPr>
      <w:r w:rsidRPr="00983C5B">
        <w:rPr>
          <w:rFonts w:ascii="Times New Roman" w:hAnsi="Times New Roman" w:cs="Times New Roman"/>
          <w:b/>
          <w:bCs/>
        </w:rPr>
        <w:t>În acest sens a fost postat în catalogul electronic SEAP, la secțiunea Publicitate-Anunțuri, anunțul nr.</w:t>
      </w:r>
      <w:r w:rsidRPr="00521466">
        <w:t xml:space="preserve"> </w:t>
      </w:r>
      <w:r w:rsidRPr="00CD73EA">
        <w:rPr>
          <w:rFonts w:ascii="Times New Roman" w:hAnsi="Times New Roman" w:cs="Times New Roman"/>
          <w:b/>
          <w:bCs/>
        </w:rPr>
        <w:t>ADV1522905</w:t>
      </w:r>
      <w:r>
        <w:t xml:space="preserve"> </w:t>
      </w:r>
      <w:r w:rsidRPr="00521466">
        <w:rPr>
          <w:rFonts w:ascii="Times New Roman" w:hAnsi="Times New Roman" w:cs="Times New Roman"/>
          <w:b/>
          <w:bCs/>
        </w:rPr>
        <w:t xml:space="preserve">din </w:t>
      </w:r>
      <w:r w:rsidR="003177E1">
        <w:rPr>
          <w:rFonts w:ascii="Times New Roman" w:hAnsi="Times New Roman" w:cs="Times New Roman"/>
          <w:b/>
          <w:bCs/>
        </w:rPr>
        <w:t>0</w:t>
      </w:r>
      <w:r>
        <w:rPr>
          <w:rFonts w:ascii="Times New Roman" w:hAnsi="Times New Roman" w:cs="Times New Roman"/>
          <w:b/>
          <w:bCs/>
        </w:rPr>
        <w:t>1</w:t>
      </w:r>
      <w:r w:rsidRPr="00521466">
        <w:rPr>
          <w:rFonts w:ascii="Times New Roman" w:hAnsi="Times New Roman" w:cs="Times New Roman"/>
          <w:b/>
          <w:bCs/>
        </w:rPr>
        <w:t>.0</w:t>
      </w:r>
      <w:r w:rsidR="003177E1">
        <w:rPr>
          <w:rFonts w:ascii="Times New Roman" w:hAnsi="Times New Roman" w:cs="Times New Roman"/>
          <w:b/>
          <w:bCs/>
        </w:rPr>
        <w:t>4</w:t>
      </w:r>
      <w:r w:rsidRPr="00521466">
        <w:rPr>
          <w:rFonts w:ascii="Times New Roman" w:hAnsi="Times New Roman" w:cs="Times New Roman"/>
          <w:b/>
          <w:bCs/>
        </w:rPr>
        <w:t>.2026</w:t>
      </w:r>
      <w:r w:rsidRPr="00983C5B">
        <w:rPr>
          <w:rFonts w:ascii="Times New Roman" w:hAnsi="Times New Roman" w:cs="Times New Roman"/>
          <w:b/>
          <w:bCs/>
        </w:rPr>
        <w:t xml:space="preserve"> și documentația aferentă.</w:t>
      </w:r>
    </w:p>
    <w:p w14:paraId="24C41C9A" w14:textId="77777777" w:rsidR="00CD73EA" w:rsidRPr="00983C5B" w:rsidRDefault="00CD73EA" w:rsidP="00CD73EA">
      <w:pPr>
        <w:rPr>
          <w:rFonts w:ascii="Times New Roman" w:hAnsi="Times New Roman" w:cs="Times New Roman"/>
          <w:b/>
          <w:bCs/>
        </w:rPr>
      </w:pPr>
      <w:r w:rsidRPr="00983C5B">
        <w:rPr>
          <w:rFonts w:ascii="Times New Roman" w:hAnsi="Times New Roman" w:cs="Times New Roman"/>
          <w:b/>
          <w:bCs/>
        </w:rPr>
        <w:t>În vederea elaborării ofertei, vă invităm să vizualizați și anunțul de publicitate.</w:t>
      </w:r>
    </w:p>
    <w:p w14:paraId="261A7E0C" w14:textId="77777777" w:rsidR="00CD73EA" w:rsidRDefault="00CD73EA" w:rsidP="008205F3">
      <w:pPr>
        <w:jc w:val="center"/>
        <w:rPr>
          <w:rFonts w:ascii="Times New Roman" w:hAnsi="Times New Roman" w:cs="Times New Roman"/>
          <w:b/>
          <w:bCs/>
        </w:rPr>
      </w:pPr>
    </w:p>
    <w:p w14:paraId="2A42ACFB" w14:textId="77777777" w:rsidR="00DA4A42" w:rsidRPr="00DA4A42" w:rsidRDefault="00DA4A42" w:rsidP="00DA4A42">
      <w:pPr>
        <w:spacing w:after="0" w:line="240" w:lineRule="auto"/>
        <w:rPr>
          <w:rFonts w:ascii="Times New Roman" w:eastAsia="Calibri" w:hAnsi="Times New Roman" w:cs="Times New Roman"/>
          <w:b/>
          <w:bCs/>
          <w:lang w:val="it-CH"/>
        </w:rPr>
      </w:pPr>
      <w:bookmarkStart w:id="0" w:name="_Hlk100050298"/>
      <w:r w:rsidRPr="00DA4A42">
        <w:rPr>
          <w:rFonts w:ascii="Times New Roman" w:eastAsia="Calibri" w:hAnsi="Times New Roman" w:cs="Times New Roman"/>
          <w:b/>
          <w:bCs/>
          <w:lang w:val="it-CH"/>
        </w:rPr>
        <w:t>SECȚIUNEA A: INFORMAȚII GENERALE</w:t>
      </w:r>
    </w:p>
    <w:bookmarkEnd w:id="0"/>
    <w:p w14:paraId="5AF2DD84" w14:textId="77777777" w:rsidR="00DA4A42" w:rsidRPr="00DA4A42" w:rsidRDefault="00DA4A42" w:rsidP="00DA4A42">
      <w:pPr>
        <w:spacing w:after="0" w:line="240" w:lineRule="auto"/>
        <w:rPr>
          <w:rFonts w:ascii="Times New Roman" w:eastAsia="Calibri" w:hAnsi="Times New Roman" w:cs="Times New Roman"/>
          <w:b/>
          <w:bCs/>
          <w:lang w:val="it-CH"/>
        </w:rPr>
      </w:pPr>
      <w:r w:rsidRPr="00DA4A42">
        <w:rPr>
          <w:rFonts w:ascii="Times New Roman" w:eastAsia="Calibri" w:hAnsi="Times New Roman" w:cs="Times New Roman"/>
          <w:b/>
          <w:bCs/>
          <w:lang w:val="it-CH"/>
        </w:rPr>
        <w:t>SECȚIUNEA B: FORMULARE</w:t>
      </w:r>
    </w:p>
    <w:p w14:paraId="322903F8" w14:textId="77777777" w:rsidR="00DA4A42" w:rsidRPr="00DA4A42" w:rsidRDefault="00DA4A42" w:rsidP="00DA4A42">
      <w:pPr>
        <w:spacing w:after="0" w:line="240" w:lineRule="auto"/>
        <w:rPr>
          <w:rFonts w:ascii="Times New Roman" w:eastAsia="Calibri" w:hAnsi="Times New Roman" w:cs="Times New Roman"/>
          <w:b/>
          <w:bCs/>
          <w:lang w:val="it-CH"/>
        </w:rPr>
      </w:pPr>
      <w:r w:rsidRPr="00DA4A42">
        <w:rPr>
          <w:rFonts w:ascii="Times New Roman" w:eastAsia="Calibri" w:hAnsi="Times New Roman" w:cs="Times New Roman"/>
          <w:b/>
          <w:bCs/>
          <w:lang w:val="it-CH"/>
        </w:rPr>
        <w:t>SECȚIUNEA C: PROPUNERE CLAUZE CONTRACTUALE</w:t>
      </w:r>
    </w:p>
    <w:p w14:paraId="6A8A13F6" w14:textId="77777777" w:rsidR="00DA4A42" w:rsidRPr="00DA4A42" w:rsidRDefault="00DA4A42" w:rsidP="00DA4A42">
      <w:pPr>
        <w:spacing w:after="0" w:line="240" w:lineRule="auto"/>
        <w:rPr>
          <w:rFonts w:ascii="Times New Roman" w:eastAsia="Calibri" w:hAnsi="Times New Roman" w:cs="Times New Roman"/>
          <w:b/>
          <w:bCs/>
          <w:lang w:val="it-CH"/>
        </w:rPr>
      </w:pPr>
      <w:r w:rsidRPr="00DA4A42">
        <w:rPr>
          <w:rFonts w:ascii="Times New Roman" w:eastAsia="Calibri" w:hAnsi="Times New Roman" w:cs="Times New Roman"/>
          <w:b/>
          <w:bCs/>
          <w:lang w:val="it-CH"/>
        </w:rPr>
        <w:t>SECȚIUNEA D: CAIET DE SARCINI</w:t>
      </w:r>
    </w:p>
    <w:p w14:paraId="027B330D" w14:textId="77777777" w:rsidR="003112DD" w:rsidRPr="00983C5B" w:rsidRDefault="003112DD" w:rsidP="003112DD">
      <w:pPr>
        <w:rPr>
          <w:rFonts w:ascii="Times New Roman" w:hAnsi="Times New Roman" w:cs="Times New Roman"/>
          <w:b/>
          <w:bCs/>
        </w:rPr>
      </w:pPr>
    </w:p>
    <w:p w14:paraId="4B62204F" w14:textId="39E23B41" w:rsidR="003112DD" w:rsidRPr="00983C5B" w:rsidRDefault="003112DD" w:rsidP="003112DD">
      <w:pPr>
        <w:rPr>
          <w:rFonts w:ascii="Times New Roman" w:hAnsi="Times New Roman" w:cs="Times New Roman"/>
          <w:b/>
          <w:bCs/>
        </w:rPr>
      </w:pPr>
      <w:r w:rsidRPr="00983C5B">
        <w:rPr>
          <w:rFonts w:ascii="Times New Roman" w:hAnsi="Times New Roman" w:cs="Times New Roman"/>
          <w:b/>
          <w:bCs/>
        </w:rPr>
        <w:t>SECȚIUNEA A: INFORMAȚII GENERALE</w:t>
      </w:r>
    </w:p>
    <w:p w14:paraId="0E7E6573" w14:textId="37401870" w:rsidR="003112DD" w:rsidRPr="00983C5B" w:rsidRDefault="001C7D47" w:rsidP="007C4E0D">
      <w:pPr>
        <w:jc w:val="both"/>
        <w:rPr>
          <w:rFonts w:ascii="Times New Roman" w:hAnsi="Times New Roman" w:cs="Times New Roman"/>
          <w:b/>
          <w:bCs/>
          <w:i/>
          <w:iCs/>
        </w:rPr>
      </w:pPr>
      <w:r w:rsidRPr="00983C5B">
        <w:rPr>
          <w:rFonts w:ascii="Times New Roman" w:hAnsi="Times New Roman" w:cs="Times New Roman"/>
          <w:b/>
          <w:bCs/>
          <w:i/>
          <w:iCs/>
        </w:rPr>
        <w:t>Notă: Documentațiile tehnice pentru imobilul care face obiectul prezentei achiziții directe respectiv auditul energetic şi raportul de expertiză tehnică însoțit de Sinteza raportului de expertiză, împreună cu toate anexele ce vor fi predate de către expertul tehnic se regăsesc postate pe site-ul autorității contractante, secțiunea Anunțuri Achiziții.</w:t>
      </w:r>
    </w:p>
    <w:p w14:paraId="2206A2BA" w14:textId="77777777" w:rsidR="003112DD" w:rsidRPr="00983C5B" w:rsidRDefault="003112DD" w:rsidP="007C4E0D">
      <w:pPr>
        <w:jc w:val="both"/>
        <w:rPr>
          <w:rFonts w:ascii="Times New Roman" w:hAnsi="Times New Roman" w:cs="Times New Roman"/>
        </w:rPr>
      </w:pPr>
      <w:r w:rsidRPr="00983C5B">
        <w:rPr>
          <w:rFonts w:ascii="Times New Roman" w:hAnsi="Times New Roman" w:cs="Times New Roman"/>
          <w:b/>
          <w:bCs/>
        </w:rPr>
        <w:t>1. Autoritatea contractantă: ADMINISTRAȚIA MUNICIPALĂ PENTRU CONSOLIDAREA CLĂDIRILOR CU RISC SEISMIC,</w:t>
      </w:r>
      <w:r w:rsidRPr="00983C5B">
        <w:rPr>
          <w:rFonts w:ascii="Times New Roman" w:hAnsi="Times New Roman" w:cs="Times New Roman"/>
        </w:rPr>
        <w:t xml:space="preserve"> cu sediul în București, Bd. Regina Elisabeta nr. 47, sector 5, cod poștal 050013 și punct de lucru în București, Calea Vitan, nr. 6-6A, Phoenix Tower etaj 5. sector 3, cod poștal 031296, telefon 021. 9529, e-mail </w:t>
      </w:r>
      <w:hyperlink r:id="rId8" w:history="1">
        <w:r w:rsidRPr="00983C5B">
          <w:rPr>
            <w:rStyle w:val="Hyperlink"/>
            <w:rFonts w:ascii="Times New Roman" w:hAnsi="Times New Roman" w:cs="Times New Roman"/>
          </w:rPr>
          <w:t>office@amccrs-pmb.ro</w:t>
        </w:r>
      </w:hyperlink>
      <w:r w:rsidRPr="00983C5B">
        <w:rPr>
          <w:rFonts w:ascii="Times New Roman" w:hAnsi="Times New Roman" w:cs="Times New Roman"/>
        </w:rPr>
        <w:t>, cod fiscal 37047959.</w:t>
      </w:r>
    </w:p>
    <w:p w14:paraId="739D8B04" w14:textId="0DA6D06F" w:rsidR="003112DD" w:rsidRPr="00983C5B" w:rsidRDefault="003112DD" w:rsidP="007C4E0D">
      <w:pPr>
        <w:jc w:val="both"/>
        <w:rPr>
          <w:rFonts w:ascii="Times New Roman" w:hAnsi="Times New Roman" w:cs="Times New Roman"/>
          <w:b/>
          <w:bCs/>
        </w:rPr>
      </w:pPr>
      <w:r w:rsidRPr="00983C5B">
        <w:rPr>
          <w:rFonts w:ascii="Times New Roman" w:hAnsi="Times New Roman" w:cs="Times New Roman"/>
          <w:b/>
          <w:bCs/>
        </w:rPr>
        <w:t xml:space="preserve">2. Sursa de finanțare: </w:t>
      </w:r>
      <w:r w:rsidR="00F17A3C" w:rsidRPr="00983C5B">
        <w:rPr>
          <w:rFonts w:ascii="Times New Roman" w:hAnsi="Times New Roman" w:cs="Times New Roman"/>
        </w:rPr>
        <w:t>Bugetul Local, Lista obiectivelor de investiții cu finanțare integrală sau parțială de la buget pe anul 2025, aprobată prin H.C.G.M.B. nr. 119/03.04.2025, rectificată prin HCGMB nr. 357/2025</w:t>
      </w:r>
      <w:r w:rsidR="0089027F">
        <w:rPr>
          <w:rFonts w:ascii="Times New Roman" w:hAnsi="Times New Roman" w:cs="Times New Roman"/>
        </w:rPr>
        <w:t>-Proiectare</w:t>
      </w:r>
      <w:r w:rsidRPr="00983C5B">
        <w:rPr>
          <w:rFonts w:ascii="Times New Roman" w:hAnsi="Times New Roman" w:cs="Times New Roman"/>
        </w:rPr>
        <w:t>;</w:t>
      </w:r>
    </w:p>
    <w:p w14:paraId="7DEB034C" w14:textId="1C53BCC1" w:rsidR="003112DD" w:rsidRPr="00983C5B" w:rsidRDefault="003112DD" w:rsidP="007C4E0D">
      <w:pPr>
        <w:jc w:val="both"/>
        <w:rPr>
          <w:rFonts w:ascii="Times New Roman" w:hAnsi="Times New Roman" w:cs="Times New Roman"/>
        </w:rPr>
      </w:pPr>
      <w:r w:rsidRPr="00983C5B">
        <w:rPr>
          <w:rFonts w:ascii="Times New Roman" w:hAnsi="Times New Roman" w:cs="Times New Roman"/>
          <w:b/>
          <w:bCs/>
        </w:rPr>
        <w:t xml:space="preserve">3. Valoarea estimată: </w:t>
      </w:r>
      <w:r w:rsidR="00FF4010" w:rsidRPr="00FF4010">
        <w:rPr>
          <w:rFonts w:ascii="Times New Roman" w:hAnsi="Times New Roman" w:cs="Times New Roman"/>
          <w:b/>
          <w:bCs/>
        </w:rPr>
        <w:t xml:space="preserve">53.503,20 </w:t>
      </w:r>
      <w:r w:rsidR="00483F80" w:rsidRPr="00983C5B">
        <w:rPr>
          <w:rFonts w:ascii="Times New Roman" w:hAnsi="Times New Roman" w:cs="Times New Roman"/>
          <w:b/>
          <w:bCs/>
        </w:rPr>
        <w:t xml:space="preserve"> </w:t>
      </w:r>
      <w:r w:rsidRPr="00983C5B">
        <w:rPr>
          <w:rFonts w:ascii="Times New Roman" w:hAnsi="Times New Roman" w:cs="Times New Roman"/>
          <w:b/>
          <w:bCs/>
        </w:rPr>
        <w:t>lei fără TVA</w:t>
      </w:r>
      <w:r w:rsidRPr="00983C5B">
        <w:rPr>
          <w:rFonts w:ascii="Times New Roman" w:hAnsi="Times New Roman" w:cs="Times New Roman"/>
        </w:rPr>
        <w:t>;</w:t>
      </w:r>
    </w:p>
    <w:p w14:paraId="3BEA7BB6" w14:textId="6243E368" w:rsidR="003112DD" w:rsidRPr="00983C5B" w:rsidRDefault="003112DD" w:rsidP="007C4E0D">
      <w:pPr>
        <w:jc w:val="both"/>
        <w:rPr>
          <w:rFonts w:ascii="Times New Roman" w:hAnsi="Times New Roman" w:cs="Times New Roman"/>
        </w:rPr>
      </w:pPr>
      <w:r w:rsidRPr="00983C5B">
        <w:rPr>
          <w:rFonts w:ascii="Times New Roman" w:hAnsi="Times New Roman" w:cs="Times New Roman"/>
          <w:b/>
          <w:bCs/>
        </w:rPr>
        <w:lastRenderedPageBreak/>
        <w:t>4. Obiectul contractului</w:t>
      </w:r>
      <w:r w:rsidRPr="00983C5B">
        <w:rPr>
          <w:rFonts w:ascii="Times New Roman" w:hAnsi="Times New Roman" w:cs="Times New Roman"/>
        </w:rPr>
        <w:t>:</w:t>
      </w:r>
      <w:r w:rsidRPr="00983C5B">
        <w:rPr>
          <w:rFonts w:ascii="Times New Roman" w:hAnsi="Times New Roman" w:cs="Times New Roman"/>
          <w:b/>
          <w:bCs/>
        </w:rPr>
        <w:t xml:space="preserve"> </w:t>
      </w:r>
      <w:r w:rsidR="00483F80" w:rsidRPr="00983C5B">
        <w:rPr>
          <w:rFonts w:ascii="Times New Roman" w:hAnsi="Times New Roman" w:cs="Times New Roman"/>
        </w:rPr>
        <w:t xml:space="preserve">Servicii de elaborare documentații tehnico-economice (fazele D.A.L.I., D.T.A.C.- D.T.O.E., P.T.-D.E., AS-BUILT) și asistență tehnică din partea proiectantului autorizarea executării lucrărilor de construcţii privind consolidare seismică şi creşterea eficienţei energetice pentru clădirea cu destinaţia principală de locuinţă, situată în </w:t>
      </w:r>
      <w:r w:rsidR="0064120B" w:rsidRPr="0064120B">
        <w:t xml:space="preserve"> </w:t>
      </w:r>
      <w:r w:rsidR="0064120B" w:rsidRPr="0064120B">
        <w:rPr>
          <w:rFonts w:ascii="Times New Roman" w:hAnsi="Times New Roman" w:cs="Times New Roman"/>
        </w:rPr>
        <w:t>Str.</w:t>
      </w:r>
      <w:r w:rsidR="00541B6D" w:rsidRPr="00541B6D">
        <w:t xml:space="preserve"> </w:t>
      </w:r>
      <w:r w:rsidR="00541B6D" w:rsidRPr="00541B6D">
        <w:rPr>
          <w:rFonts w:ascii="Times New Roman" w:hAnsi="Times New Roman" w:cs="Times New Roman"/>
        </w:rPr>
        <w:t>Lipscani nr.44</w:t>
      </w:r>
      <w:r w:rsidR="0064120B" w:rsidRPr="0064120B">
        <w:rPr>
          <w:rFonts w:ascii="Times New Roman" w:hAnsi="Times New Roman" w:cs="Times New Roman"/>
        </w:rPr>
        <w:t xml:space="preserve"> , Sector 3, București</w:t>
      </w:r>
      <w:r w:rsidRPr="00983C5B">
        <w:rPr>
          <w:rFonts w:ascii="Times New Roman" w:hAnsi="Times New Roman" w:cs="Times New Roman"/>
        </w:rPr>
        <w:t>;</w:t>
      </w:r>
    </w:p>
    <w:p w14:paraId="7940581D" w14:textId="13A345CB" w:rsidR="000D5DEE" w:rsidRPr="00983C5B" w:rsidRDefault="003112DD" w:rsidP="000D5DEE">
      <w:pPr>
        <w:jc w:val="both"/>
        <w:rPr>
          <w:rFonts w:ascii="Times New Roman" w:hAnsi="Times New Roman" w:cs="Times New Roman"/>
        </w:rPr>
      </w:pPr>
      <w:r w:rsidRPr="00983C5B">
        <w:rPr>
          <w:rFonts w:ascii="Times New Roman" w:hAnsi="Times New Roman" w:cs="Times New Roman"/>
          <w:b/>
          <w:bCs/>
        </w:rPr>
        <w:t>5</w:t>
      </w:r>
      <w:r w:rsidRPr="00983C5B">
        <w:rPr>
          <w:rFonts w:ascii="Times New Roman" w:hAnsi="Times New Roman" w:cs="Times New Roman"/>
        </w:rPr>
        <w:t xml:space="preserve">. </w:t>
      </w:r>
      <w:r w:rsidR="000D5DEE" w:rsidRPr="00983C5B">
        <w:rPr>
          <w:rFonts w:ascii="Times New Roman" w:hAnsi="Times New Roman" w:cs="Times New Roman"/>
          <w:b/>
          <w:bCs/>
        </w:rPr>
        <w:t>Cod  CPV</w:t>
      </w:r>
      <w:r w:rsidR="000D5DEE" w:rsidRPr="00983C5B">
        <w:rPr>
          <w:rFonts w:ascii="Times New Roman" w:hAnsi="Times New Roman" w:cs="Times New Roman"/>
        </w:rPr>
        <w:t>: 71322000-1</w:t>
      </w:r>
      <w:r w:rsidR="000D5DEE" w:rsidRPr="00983C5B">
        <w:rPr>
          <w:rFonts w:ascii="Times New Roman" w:hAnsi="Times New Roman" w:cs="Times New Roman"/>
          <w:b/>
          <w:bCs/>
        </w:rPr>
        <w:t xml:space="preserve">  </w:t>
      </w:r>
      <w:r w:rsidR="000D5DEE" w:rsidRPr="00983C5B">
        <w:rPr>
          <w:rFonts w:ascii="Times New Roman" w:hAnsi="Times New Roman" w:cs="Times New Roman"/>
        </w:rPr>
        <w:t>Servicii de proiectare  tehnică  pentru construcția de lucrări publice (Rev. 2) și  71356200-0 Servicii de asistență tehnică (Rev 2)</w:t>
      </w:r>
    </w:p>
    <w:p w14:paraId="5A1A60BE" w14:textId="5C11298C" w:rsidR="003112DD" w:rsidRPr="00983C5B" w:rsidRDefault="003112DD" w:rsidP="000D5DEE">
      <w:pPr>
        <w:jc w:val="both"/>
        <w:rPr>
          <w:rFonts w:ascii="Times New Roman" w:hAnsi="Times New Roman" w:cs="Times New Roman"/>
        </w:rPr>
      </w:pPr>
      <w:r w:rsidRPr="00983C5B">
        <w:rPr>
          <w:rFonts w:ascii="Times New Roman" w:hAnsi="Times New Roman" w:cs="Times New Roman"/>
          <w:b/>
          <w:bCs/>
        </w:rPr>
        <w:t>6.</w:t>
      </w:r>
      <w:r w:rsidRPr="00983C5B">
        <w:rPr>
          <w:rFonts w:ascii="Times New Roman" w:hAnsi="Times New Roman" w:cs="Times New Roman"/>
        </w:rPr>
        <w:t xml:space="preserve"> </w:t>
      </w:r>
      <w:r w:rsidRPr="00983C5B">
        <w:rPr>
          <w:rFonts w:ascii="Times New Roman" w:hAnsi="Times New Roman" w:cs="Times New Roman"/>
          <w:b/>
          <w:bCs/>
        </w:rPr>
        <w:t>Modalitate de achiziție</w:t>
      </w:r>
      <w:r w:rsidRPr="00983C5B">
        <w:rPr>
          <w:rFonts w:ascii="Times New Roman" w:hAnsi="Times New Roman" w:cs="Times New Roman"/>
        </w:rPr>
        <w:t>: achiziție direct</w:t>
      </w:r>
      <w:r w:rsidR="00F3565F" w:rsidRPr="00983C5B">
        <w:rPr>
          <w:rFonts w:ascii="Times New Roman" w:hAnsi="Times New Roman" w:cs="Times New Roman"/>
        </w:rPr>
        <w:t>ă</w:t>
      </w:r>
      <w:r w:rsidRPr="00983C5B">
        <w:rPr>
          <w:rFonts w:ascii="Times New Roman" w:hAnsi="Times New Roman" w:cs="Times New Roman"/>
        </w:rPr>
        <w:t xml:space="preserve"> în conformitate cu art. 7 alin. (5)</w:t>
      </w:r>
      <w:r w:rsidR="00E72126">
        <w:rPr>
          <w:rFonts w:ascii="Times New Roman" w:hAnsi="Times New Roman" w:cs="Times New Roman"/>
        </w:rPr>
        <w:t xml:space="preserve"> </w:t>
      </w:r>
      <w:r w:rsidR="00E72126" w:rsidRPr="00E72126">
        <w:rPr>
          <w:rFonts w:ascii="Times New Roman" w:hAnsi="Times New Roman" w:cs="Times New Roman"/>
        </w:rPr>
        <w:t xml:space="preserve">și art. 9 alin. (1) lit. </w:t>
      </w:r>
      <w:r w:rsidR="00E72126">
        <w:rPr>
          <w:rFonts w:ascii="Times New Roman" w:hAnsi="Times New Roman" w:cs="Times New Roman"/>
        </w:rPr>
        <w:t>c</w:t>
      </w:r>
      <w:r w:rsidR="00E72126" w:rsidRPr="00E72126">
        <w:rPr>
          <w:rFonts w:ascii="Times New Roman" w:hAnsi="Times New Roman" w:cs="Times New Roman"/>
        </w:rPr>
        <w:t xml:space="preserve">) din Legea nr. 98/2016 cu modificările și completările ulterioare. </w:t>
      </w:r>
    </w:p>
    <w:p w14:paraId="40FE4DFD" w14:textId="77777777" w:rsidR="003112DD" w:rsidRPr="00983C5B" w:rsidRDefault="003112DD" w:rsidP="00865F53">
      <w:pPr>
        <w:jc w:val="both"/>
        <w:rPr>
          <w:rFonts w:ascii="Times New Roman" w:hAnsi="Times New Roman" w:cs="Times New Roman"/>
        </w:rPr>
      </w:pPr>
      <w:r w:rsidRPr="00983C5B">
        <w:rPr>
          <w:rFonts w:ascii="Times New Roman" w:hAnsi="Times New Roman" w:cs="Times New Roman"/>
          <w:b/>
          <w:bCs/>
        </w:rPr>
        <w:t>7.</w:t>
      </w:r>
      <w:r w:rsidRPr="00983C5B">
        <w:rPr>
          <w:rFonts w:ascii="Times New Roman" w:hAnsi="Times New Roman" w:cs="Times New Roman"/>
        </w:rPr>
        <w:t xml:space="preserve"> </w:t>
      </w:r>
      <w:r w:rsidRPr="00983C5B">
        <w:rPr>
          <w:rFonts w:ascii="Times New Roman" w:hAnsi="Times New Roman" w:cs="Times New Roman"/>
          <w:b/>
          <w:bCs/>
        </w:rPr>
        <w:t>Criteriul de atribuire</w:t>
      </w:r>
      <w:r w:rsidRPr="00983C5B">
        <w:rPr>
          <w:rFonts w:ascii="Times New Roman" w:hAnsi="Times New Roman" w:cs="Times New Roman"/>
        </w:rPr>
        <w:t xml:space="preserve"> - ,,prețul cel mai scăzut", în conformitate cu art. 187 alin.(3) lit. d) cu condiția respectării cerințelor din cadrul Caietului de sarcini. </w:t>
      </w:r>
    </w:p>
    <w:p w14:paraId="7702AB23" w14:textId="5F7AD119" w:rsidR="003112DD" w:rsidRPr="00983C5B" w:rsidRDefault="003112DD" w:rsidP="00865F53">
      <w:pPr>
        <w:jc w:val="both"/>
        <w:rPr>
          <w:rFonts w:ascii="Times New Roman" w:hAnsi="Times New Roman" w:cs="Times New Roman"/>
        </w:rPr>
      </w:pPr>
      <w:r w:rsidRPr="00983C5B">
        <w:rPr>
          <w:rFonts w:ascii="Times New Roman" w:hAnsi="Times New Roman" w:cs="Times New Roman"/>
          <w:b/>
          <w:bCs/>
        </w:rPr>
        <w:t>8.</w:t>
      </w:r>
      <w:r w:rsidRPr="00983C5B">
        <w:rPr>
          <w:rFonts w:ascii="Times New Roman" w:hAnsi="Times New Roman" w:cs="Times New Roman"/>
        </w:rPr>
        <w:t xml:space="preserve">  </w:t>
      </w:r>
      <w:r w:rsidRPr="00983C5B">
        <w:rPr>
          <w:rFonts w:ascii="Times New Roman" w:hAnsi="Times New Roman" w:cs="Times New Roman"/>
          <w:b/>
          <w:bCs/>
        </w:rPr>
        <w:t>Perioada de valabilitate a ofertei</w:t>
      </w:r>
      <w:r w:rsidRPr="00983C5B">
        <w:rPr>
          <w:rFonts w:ascii="Times New Roman" w:hAnsi="Times New Roman" w:cs="Times New Roman"/>
        </w:rPr>
        <w:t>: 60 zile</w:t>
      </w:r>
    </w:p>
    <w:p w14:paraId="3C6C61D0" w14:textId="77777777" w:rsidR="003112DD" w:rsidRPr="00983C5B" w:rsidRDefault="003112DD" w:rsidP="00865F53">
      <w:pPr>
        <w:jc w:val="both"/>
        <w:rPr>
          <w:rFonts w:ascii="Times New Roman" w:hAnsi="Times New Roman" w:cs="Times New Roman"/>
        </w:rPr>
      </w:pPr>
      <w:r w:rsidRPr="00983C5B">
        <w:rPr>
          <w:rFonts w:ascii="Times New Roman" w:hAnsi="Times New Roman" w:cs="Times New Roman"/>
          <w:b/>
          <w:bCs/>
        </w:rPr>
        <w:t>9.</w:t>
      </w:r>
      <w:r w:rsidRPr="00983C5B">
        <w:rPr>
          <w:rFonts w:ascii="Times New Roman" w:hAnsi="Times New Roman" w:cs="Times New Roman"/>
        </w:rPr>
        <w:t xml:space="preserve">  </w:t>
      </w:r>
      <w:r w:rsidRPr="00983C5B">
        <w:rPr>
          <w:rFonts w:ascii="Times New Roman" w:hAnsi="Times New Roman" w:cs="Times New Roman"/>
          <w:b/>
          <w:bCs/>
        </w:rPr>
        <w:t>Durata prestării serviciilor</w:t>
      </w:r>
      <w:r w:rsidRPr="00983C5B">
        <w:rPr>
          <w:rFonts w:ascii="Times New Roman" w:hAnsi="Times New Roman" w:cs="Times New Roman"/>
        </w:rPr>
        <w:t>: conform propunere clauze contractuale și caiet de sarcini.</w:t>
      </w:r>
    </w:p>
    <w:p w14:paraId="24F14B65" w14:textId="77777777" w:rsidR="003112DD" w:rsidRPr="00983C5B" w:rsidRDefault="003112DD" w:rsidP="00865F53">
      <w:pPr>
        <w:jc w:val="both"/>
        <w:rPr>
          <w:rFonts w:ascii="Times New Roman" w:hAnsi="Times New Roman" w:cs="Times New Roman"/>
        </w:rPr>
      </w:pPr>
      <w:r w:rsidRPr="00983C5B">
        <w:rPr>
          <w:rFonts w:ascii="Times New Roman" w:hAnsi="Times New Roman" w:cs="Times New Roman"/>
          <w:b/>
          <w:bCs/>
        </w:rPr>
        <w:t>10.</w:t>
      </w:r>
      <w:r w:rsidRPr="00983C5B">
        <w:rPr>
          <w:rFonts w:ascii="Times New Roman" w:hAnsi="Times New Roman" w:cs="Times New Roman"/>
        </w:rPr>
        <w:t xml:space="preserve"> </w:t>
      </w:r>
      <w:r w:rsidRPr="00983C5B">
        <w:rPr>
          <w:rFonts w:ascii="Times New Roman" w:hAnsi="Times New Roman" w:cs="Times New Roman"/>
          <w:b/>
          <w:bCs/>
        </w:rPr>
        <w:t>Condiții de plată</w:t>
      </w:r>
      <w:r w:rsidRPr="00983C5B">
        <w:rPr>
          <w:rFonts w:ascii="Times New Roman" w:hAnsi="Times New Roman" w:cs="Times New Roman"/>
        </w:rPr>
        <w:t>: conform propunere clauze contractuale.</w:t>
      </w:r>
    </w:p>
    <w:p w14:paraId="57E62B92" w14:textId="77777777" w:rsidR="003112DD" w:rsidRPr="00983C5B" w:rsidRDefault="003112DD" w:rsidP="00865F53">
      <w:pPr>
        <w:jc w:val="both"/>
        <w:rPr>
          <w:rFonts w:ascii="Times New Roman" w:hAnsi="Times New Roman" w:cs="Times New Roman"/>
        </w:rPr>
      </w:pPr>
      <w:r w:rsidRPr="00983C5B">
        <w:rPr>
          <w:rFonts w:ascii="Times New Roman" w:hAnsi="Times New Roman" w:cs="Times New Roman"/>
          <w:b/>
          <w:bCs/>
        </w:rPr>
        <w:t>11.</w:t>
      </w:r>
      <w:r w:rsidRPr="00983C5B">
        <w:rPr>
          <w:rFonts w:ascii="Times New Roman" w:hAnsi="Times New Roman" w:cs="Times New Roman"/>
        </w:rPr>
        <w:t xml:space="preserve"> </w:t>
      </w:r>
      <w:r w:rsidRPr="00983C5B">
        <w:rPr>
          <w:rFonts w:ascii="Times New Roman" w:hAnsi="Times New Roman" w:cs="Times New Roman"/>
          <w:b/>
          <w:bCs/>
        </w:rPr>
        <w:t>Cerințe pentru ofertanți privind capacitate de calificare și selecție</w:t>
      </w:r>
      <w:r w:rsidRPr="00983C5B">
        <w:rPr>
          <w:rFonts w:ascii="Times New Roman" w:hAnsi="Times New Roman" w:cs="Times New Roman"/>
        </w:rPr>
        <w:t>:</w:t>
      </w:r>
    </w:p>
    <w:p w14:paraId="34225DA0" w14:textId="59C33AE4" w:rsidR="003112DD" w:rsidRPr="00983C5B" w:rsidRDefault="003112DD" w:rsidP="00865F53">
      <w:pPr>
        <w:jc w:val="both"/>
        <w:rPr>
          <w:rFonts w:ascii="Times New Roman" w:hAnsi="Times New Roman" w:cs="Times New Roman"/>
        </w:rPr>
      </w:pPr>
      <w:r w:rsidRPr="00983C5B">
        <w:rPr>
          <w:rFonts w:ascii="Times New Roman" w:hAnsi="Times New Roman" w:cs="Times New Roman"/>
        </w:rPr>
        <w:t>- Declarație privind neîncadrarea în situațiile de conflict de interese (Formularul nr.</w:t>
      </w:r>
      <w:r w:rsidR="0049079F" w:rsidRPr="00983C5B">
        <w:rPr>
          <w:rFonts w:ascii="Times New Roman" w:hAnsi="Times New Roman" w:cs="Times New Roman"/>
        </w:rPr>
        <w:t xml:space="preserve"> </w:t>
      </w:r>
      <w:r w:rsidRPr="00983C5B">
        <w:rPr>
          <w:rFonts w:ascii="Times New Roman" w:hAnsi="Times New Roman" w:cs="Times New Roman"/>
        </w:rPr>
        <w:t>1 anexat).</w:t>
      </w:r>
    </w:p>
    <w:p w14:paraId="256E97F2" w14:textId="04BF578C" w:rsidR="003112DD" w:rsidRPr="00983C5B" w:rsidRDefault="003112DD" w:rsidP="00865F53">
      <w:pPr>
        <w:jc w:val="both"/>
        <w:rPr>
          <w:rFonts w:ascii="Times New Roman" w:hAnsi="Times New Roman" w:cs="Times New Roman"/>
        </w:rPr>
      </w:pPr>
      <w:r w:rsidRPr="00983C5B">
        <w:rPr>
          <w:rFonts w:ascii="Times New Roman" w:hAnsi="Times New Roman" w:cs="Times New Roman"/>
        </w:rPr>
        <w:t>- Declarație privind neîncadrarea în situațiile de excludere din procedura de atribuire a contractului prevăzute la art. 164, 165 și 167 din Legea nr. 98/2016 privind achizițiile publice cu modificările și completările ulterioare (Formularul nr.</w:t>
      </w:r>
      <w:r w:rsidR="0049079F" w:rsidRPr="00983C5B">
        <w:rPr>
          <w:rFonts w:ascii="Times New Roman" w:hAnsi="Times New Roman" w:cs="Times New Roman"/>
        </w:rPr>
        <w:t xml:space="preserve"> </w:t>
      </w:r>
      <w:r w:rsidRPr="00983C5B">
        <w:rPr>
          <w:rFonts w:ascii="Times New Roman" w:hAnsi="Times New Roman" w:cs="Times New Roman"/>
        </w:rPr>
        <w:t xml:space="preserve">2 anexat). </w:t>
      </w:r>
    </w:p>
    <w:p w14:paraId="1EC7EA12" w14:textId="3B8E363B" w:rsidR="003112DD" w:rsidRPr="00983C5B" w:rsidRDefault="003112DD" w:rsidP="00865F53">
      <w:pPr>
        <w:jc w:val="both"/>
        <w:rPr>
          <w:rFonts w:ascii="Times New Roman" w:hAnsi="Times New Roman" w:cs="Times New Roman"/>
        </w:rPr>
      </w:pPr>
      <w:r w:rsidRPr="00983C5B">
        <w:rPr>
          <w:rFonts w:ascii="Times New Roman" w:hAnsi="Times New Roman" w:cs="Times New Roman"/>
        </w:rPr>
        <w:t>- Declaraţie de acceptare a clauzelor contractuale (Formular nr.</w:t>
      </w:r>
      <w:r w:rsidR="0049079F" w:rsidRPr="00983C5B">
        <w:rPr>
          <w:rFonts w:ascii="Times New Roman" w:hAnsi="Times New Roman" w:cs="Times New Roman"/>
        </w:rPr>
        <w:t xml:space="preserve"> </w:t>
      </w:r>
      <w:r w:rsidRPr="00983C5B">
        <w:rPr>
          <w:rFonts w:ascii="Times New Roman" w:hAnsi="Times New Roman" w:cs="Times New Roman"/>
        </w:rPr>
        <w:t>3 anexat);</w:t>
      </w:r>
    </w:p>
    <w:p w14:paraId="129346D8" w14:textId="77777777" w:rsidR="003112DD" w:rsidRPr="00983C5B" w:rsidRDefault="003112DD" w:rsidP="003112DD">
      <w:pPr>
        <w:rPr>
          <w:rFonts w:ascii="Times New Roman" w:hAnsi="Times New Roman" w:cs="Times New Roman"/>
          <w:b/>
          <w:bCs/>
        </w:rPr>
      </w:pPr>
      <w:r w:rsidRPr="00983C5B">
        <w:rPr>
          <w:rFonts w:ascii="Times New Roman" w:hAnsi="Times New Roman" w:cs="Times New Roman"/>
          <w:b/>
          <w:bCs/>
        </w:rPr>
        <w:t>Cerințe privind Capacitatea de exercitare a activității profesionale</w:t>
      </w:r>
    </w:p>
    <w:p w14:paraId="371177B4" w14:textId="77777777" w:rsidR="003112DD" w:rsidRPr="00983C5B" w:rsidRDefault="003112DD" w:rsidP="00D560B7">
      <w:pPr>
        <w:jc w:val="both"/>
        <w:rPr>
          <w:rFonts w:ascii="Times New Roman" w:hAnsi="Times New Roman" w:cs="Times New Roman"/>
        </w:rPr>
      </w:pPr>
      <w:r w:rsidRPr="00983C5B">
        <w:rPr>
          <w:rFonts w:ascii="Times New Roman" w:hAnsi="Times New Roman" w:cs="Times New Roman"/>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 Certificatul constatator trebuie să fie emis cu max 30 zile înainte de data de depunere a ofertei), din care sa reiasă că ofertantul are ca obiect de activitate principal sau secundar prestarea de servicii similare celor care fac obiectul contractului.</w:t>
      </w:r>
    </w:p>
    <w:p w14:paraId="342A06D0" w14:textId="77777777" w:rsidR="003112DD" w:rsidRPr="00983C5B" w:rsidRDefault="003112DD" w:rsidP="003112DD">
      <w:pPr>
        <w:rPr>
          <w:rFonts w:ascii="Times New Roman" w:hAnsi="Times New Roman" w:cs="Times New Roman"/>
        </w:rPr>
      </w:pPr>
      <w:r w:rsidRPr="00983C5B">
        <w:rPr>
          <w:rFonts w:ascii="Times New Roman" w:hAnsi="Times New Roman" w:cs="Times New Roman"/>
          <w:b/>
          <w:bCs/>
        </w:rPr>
        <w:t>12.</w:t>
      </w:r>
      <w:r w:rsidRPr="00983C5B">
        <w:rPr>
          <w:rFonts w:ascii="Times New Roman" w:hAnsi="Times New Roman" w:cs="Times New Roman"/>
        </w:rPr>
        <w:t xml:space="preserve"> </w:t>
      </w:r>
      <w:r w:rsidRPr="00983C5B">
        <w:rPr>
          <w:rFonts w:ascii="Times New Roman" w:hAnsi="Times New Roman" w:cs="Times New Roman"/>
          <w:b/>
          <w:bCs/>
        </w:rPr>
        <w:t>Modul de prezentare a propunerii tehnice:</w:t>
      </w:r>
    </w:p>
    <w:p w14:paraId="4B542BE9" w14:textId="77777777" w:rsidR="003112DD" w:rsidRPr="00983C5B" w:rsidRDefault="003112DD" w:rsidP="00D560B7">
      <w:pPr>
        <w:jc w:val="both"/>
        <w:rPr>
          <w:rFonts w:ascii="Times New Roman" w:hAnsi="Times New Roman" w:cs="Times New Roman"/>
        </w:rPr>
      </w:pPr>
      <w:bookmarkStart w:id="1" w:name="_Hlk124841044"/>
      <w:bookmarkStart w:id="2" w:name="_Hlk124930916"/>
      <w:r w:rsidRPr="00983C5B">
        <w:rPr>
          <w:rFonts w:ascii="Times New Roman" w:hAnsi="Times New Roman" w:cs="Times New Roman"/>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w:t>
      </w:r>
      <w:bookmarkEnd w:id="1"/>
      <w:bookmarkEnd w:id="2"/>
    </w:p>
    <w:p w14:paraId="77255505" w14:textId="77777777" w:rsidR="003112DD" w:rsidRPr="00983C5B" w:rsidRDefault="003112DD" w:rsidP="000F1443">
      <w:pPr>
        <w:jc w:val="both"/>
        <w:rPr>
          <w:rFonts w:ascii="Times New Roman" w:hAnsi="Times New Roman" w:cs="Times New Roman"/>
          <w:b/>
          <w:bCs/>
        </w:rPr>
      </w:pPr>
      <w:r w:rsidRPr="00983C5B">
        <w:rPr>
          <w:rFonts w:ascii="Times New Roman" w:hAnsi="Times New Roman" w:cs="Times New Roman"/>
          <w:b/>
          <w:bCs/>
        </w:rPr>
        <w:t>13.</w:t>
      </w:r>
      <w:r w:rsidRPr="00983C5B">
        <w:rPr>
          <w:rFonts w:ascii="Times New Roman" w:hAnsi="Times New Roman" w:cs="Times New Roman"/>
        </w:rPr>
        <w:t xml:space="preserve"> </w:t>
      </w:r>
      <w:r w:rsidRPr="00983C5B">
        <w:rPr>
          <w:rFonts w:ascii="Times New Roman" w:hAnsi="Times New Roman" w:cs="Times New Roman"/>
          <w:b/>
          <w:bCs/>
        </w:rPr>
        <w:t>Modul de prezentare a propunerii financiare:</w:t>
      </w:r>
    </w:p>
    <w:p w14:paraId="6E3B96AD" w14:textId="77777777" w:rsidR="003112DD" w:rsidRPr="00983C5B" w:rsidRDefault="003112DD" w:rsidP="000F1443">
      <w:pPr>
        <w:jc w:val="both"/>
        <w:rPr>
          <w:rFonts w:ascii="Times New Roman" w:hAnsi="Times New Roman" w:cs="Times New Roman"/>
        </w:rPr>
      </w:pPr>
      <w:bookmarkStart w:id="3" w:name="_Hlk124932404"/>
      <w:bookmarkStart w:id="4" w:name="_Hlk124841091"/>
      <w:r w:rsidRPr="00983C5B">
        <w:rPr>
          <w:rFonts w:ascii="Times New Roman" w:hAnsi="Times New Roman" w:cs="Times New Roman"/>
        </w:rPr>
        <w:t>Propunerea financiară se va exprima în lei, cu două zecimale exacte, fără TVA</w:t>
      </w:r>
      <w:bookmarkEnd w:id="3"/>
      <w:r w:rsidRPr="00983C5B">
        <w:rPr>
          <w:rFonts w:ascii="Times New Roman" w:hAnsi="Times New Roman" w:cs="Times New Roman"/>
        </w:rPr>
        <w:t xml:space="preserve">, </w:t>
      </w:r>
      <w:bookmarkStart w:id="5" w:name="_Hlk124932438"/>
      <w:r w:rsidRPr="00983C5B">
        <w:rPr>
          <w:rFonts w:ascii="Times New Roman" w:hAnsi="Times New Roman" w:cs="Times New Roman"/>
        </w:rPr>
        <w:t>cu menționarea distinctă a TVA</w:t>
      </w:r>
      <w:bookmarkEnd w:id="5"/>
      <w:r w:rsidRPr="00983C5B">
        <w:rPr>
          <w:rFonts w:ascii="Times New Roman" w:hAnsi="Times New Roman" w:cs="Times New Roman"/>
        </w:rPr>
        <w:t xml:space="preserve"> și va conține Formularul de ofertă (Formularul nr. 5 anexat) care reprezintă elementul principal al propunerii financiare, respectiv actul prin care operatorul economic își manifestă voința de a se angaja din punct de vedere juridic în relația contractuală cu autoritatea contractantă și Centralizatorul de prețuri însoțit de  fundamentarea economică a prețurilor unitare declarate în acesta, care să reflecte profitul , inclusiv cheltuielile indirecte sau costuri similare.</w:t>
      </w:r>
    </w:p>
    <w:bookmarkEnd w:id="4"/>
    <w:p w14:paraId="7F106068" w14:textId="77777777" w:rsidR="003112DD" w:rsidRPr="00983C5B" w:rsidRDefault="003112DD" w:rsidP="000F1443">
      <w:pPr>
        <w:jc w:val="both"/>
        <w:rPr>
          <w:rFonts w:ascii="Times New Roman" w:hAnsi="Times New Roman" w:cs="Times New Roman"/>
        </w:rPr>
      </w:pPr>
      <w:r w:rsidRPr="00983C5B">
        <w:rPr>
          <w:rFonts w:ascii="Times New Roman" w:hAnsi="Times New Roman" w:cs="Times New Roman"/>
        </w:rPr>
        <w:t>Neprezentarea propunerii financiare in cadrul ofertei depuse conduce la respingerea acesteia. Prețul ofertat va include costurile serviciilor solicitate, precum și orice alte taxe.</w:t>
      </w:r>
    </w:p>
    <w:p w14:paraId="324F75D6" w14:textId="5C08D4A9" w:rsidR="003112DD" w:rsidRPr="00983C5B" w:rsidRDefault="003112DD">
      <w:pPr>
        <w:numPr>
          <w:ilvl w:val="0"/>
          <w:numId w:val="3"/>
        </w:numPr>
        <w:jc w:val="both"/>
        <w:rPr>
          <w:rFonts w:ascii="Times New Roman" w:hAnsi="Times New Roman" w:cs="Times New Roman"/>
        </w:rPr>
      </w:pPr>
      <w:r w:rsidRPr="00983C5B">
        <w:rPr>
          <w:rFonts w:ascii="Times New Roman" w:hAnsi="Times New Roman" w:cs="Times New Roman"/>
        </w:rPr>
        <w:lastRenderedPageBreak/>
        <w:t>Având în vedere criteriul utilizat "prețul cel mai scăzut", clasamentul ofertelor se stabileşte prin ordonarea crescătoare a preţurilor, oferta câştigătoare fiind cea de pe primul loc, respectiv cea cu preţul cel mai scăzut.</w:t>
      </w:r>
    </w:p>
    <w:p w14:paraId="2D68568E" w14:textId="2E71BA67" w:rsidR="003112DD" w:rsidRPr="00983C5B" w:rsidRDefault="003112DD">
      <w:pPr>
        <w:numPr>
          <w:ilvl w:val="0"/>
          <w:numId w:val="3"/>
        </w:numPr>
        <w:jc w:val="both"/>
        <w:rPr>
          <w:rFonts w:ascii="Times New Roman" w:hAnsi="Times New Roman" w:cs="Times New Roman"/>
          <w:b/>
          <w:bCs/>
        </w:rPr>
      </w:pPr>
      <w:r w:rsidRPr="00983C5B">
        <w:rPr>
          <w:rFonts w:ascii="Times New Roman" w:hAnsi="Times New Roman" w:cs="Times New Roman"/>
          <w:b/>
          <w:bCs/>
        </w:rPr>
        <w:t xml:space="preserve"> </w:t>
      </w:r>
      <w:r w:rsidRPr="00983C5B">
        <w:rPr>
          <w:rFonts w:ascii="Times New Roman" w:hAnsi="Times New Roman" w:cs="Times New Roman"/>
        </w:rPr>
        <w:t>Conform prevederilor art. 139 alin.</w:t>
      </w:r>
      <w:r w:rsidR="00837F78" w:rsidRPr="00983C5B">
        <w:rPr>
          <w:rFonts w:ascii="Times New Roman" w:hAnsi="Times New Roman" w:cs="Times New Roman"/>
        </w:rPr>
        <w:t xml:space="preserve"> </w:t>
      </w:r>
      <w:r w:rsidRPr="00983C5B">
        <w:rPr>
          <w:rFonts w:ascii="Times New Roman" w:hAnsi="Times New Roman" w:cs="Times New Roman"/>
        </w:rPr>
        <w:t>(3) din HG nr. 395/2016, în cazul în care două sau mai multe oferte sunt clasate pe primul loc, autoritatea contractantă are dreptul să solicite noi propuneri financiare, şi oferta câştigătoare va fi desemnată cea cu propunerea financiară cea mai mică..</w:t>
      </w:r>
    </w:p>
    <w:p w14:paraId="16CD47D3" w14:textId="6AEF7AF6" w:rsidR="003112DD" w:rsidRPr="00983C5B" w:rsidRDefault="003112DD" w:rsidP="000F1443">
      <w:pPr>
        <w:jc w:val="both"/>
        <w:rPr>
          <w:rFonts w:ascii="Times New Roman" w:hAnsi="Times New Roman" w:cs="Times New Roman"/>
          <w:b/>
          <w:bCs/>
        </w:rPr>
      </w:pPr>
      <w:r w:rsidRPr="00983C5B">
        <w:rPr>
          <w:rFonts w:ascii="Times New Roman" w:hAnsi="Times New Roman" w:cs="Times New Roman"/>
          <w:b/>
          <w:bCs/>
        </w:rPr>
        <w:t>14.</w:t>
      </w:r>
      <w:r w:rsidR="00470DFA" w:rsidRPr="00983C5B">
        <w:rPr>
          <w:rFonts w:ascii="Times New Roman" w:hAnsi="Times New Roman" w:cs="Times New Roman"/>
          <w:b/>
          <w:bCs/>
        </w:rPr>
        <w:t xml:space="preserve"> </w:t>
      </w:r>
      <w:r w:rsidRPr="00983C5B">
        <w:rPr>
          <w:rFonts w:ascii="Times New Roman" w:hAnsi="Times New Roman" w:cs="Times New Roman"/>
          <w:b/>
          <w:bCs/>
        </w:rPr>
        <w:t>Modul de prezentare a ofertei și termenul limită de transmitere a ofertei :</w:t>
      </w:r>
    </w:p>
    <w:p w14:paraId="5C493301" w14:textId="39A65351" w:rsidR="003112DD" w:rsidRPr="00983C5B" w:rsidRDefault="003112DD" w:rsidP="000F1443">
      <w:pPr>
        <w:jc w:val="both"/>
        <w:rPr>
          <w:rFonts w:ascii="Times New Roman" w:hAnsi="Times New Roman" w:cs="Times New Roman"/>
        </w:rPr>
      </w:pPr>
      <w:r w:rsidRPr="00983C5B">
        <w:rPr>
          <w:rFonts w:ascii="Times New Roman" w:hAnsi="Times New Roman" w:cs="Times New Roman"/>
        </w:rPr>
        <w:t xml:space="preserve">Oferta, însoțită de toate documentele, se va transmite la adresele de e-mail  </w:t>
      </w:r>
      <w:hyperlink r:id="rId9" w:history="1">
        <w:r w:rsidR="00AF623A" w:rsidRPr="006B0B66">
          <w:rPr>
            <w:rStyle w:val="Hyperlink"/>
            <w:rFonts w:ascii="Times New Roman" w:hAnsi="Times New Roman" w:cs="Times New Roman"/>
          </w:rPr>
          <w:t>bogdan.nitescu@amccrs-pmb.ro</w:t>
        </w:r>
      </w:hyperlink>
      <w:r w:rsidR="00097AAD" w:rsidRPr="00983C5B">
        <w:rPr>
          <w:rStyle w:val="Hyperlink"/>
          <w:rFonts w:ascii="Times New Roman" w:hAnsi="Times New Roman" w:cs="Times New Roman"/>
        </w:rPr>
        <w:t xml:space="preserve">; </w:t>
      </w:r>
      <w:hyperlink r:id="rId10" w:history="1">
        <w:r w:rsidR="00097AAD" w:rsidRPr="00983C5B">
          <w:rPr>
            <w:rStyle w:val="Hyperlink"/>
            <w:rFonts w:ascii="Times New Roman" w:hAnsi="Times New Roman" w:cs="Times New Roman"/>
          </w:rPr>
          <w:t>office@amccrs-pmb.ro</w:t>
        </w:r>
      </w:hyperlink>
      <w:r w:rsidR="00097AAD" w:rsidRPr="00983C5B">
        <w:rPr>
          <w:rStyle w:val="Hyperlink"/>
          <w:rFonts w:ascii="Times New Roman" w:hAnsi="Times New Roman" w:cs="Times New Roman"/>
        </w:rPr>
        <w:t xml:space="preserve"> </w:t>
      </w:r>
      <w:r w:rsidRPr="00983C5B">
        <w:rPr>
          <w:rFonts w:ascii="Times New Roman" w:hAnsi="Times New Roman" w:cs="Times New Roman"/>
        </w:rPr>
        <w:t xml:space="preserve"> până în data limită de depunere oferte </w:t>
      </w:r>
      <w:r w:rsidR="00A03851">
        <w:rPr>
          <w:rFonts w:ascii="Times New Roman" w:hAnsi="Times New Roman" w:cs="Times New Roman"/>
          <w:b/>
          <w:bCs/>
        </w:rPr>
        <w:t>09</w:t>
      </w:r>
      <w:r w:rsidR="00483F80" w:rsidRPr="00983C5B">
        <w:rPr>
          <w:rFonts w:ascii="Times New Roman" w:hAnsi="Times New Roman" w:cs="Times New Roman"/>
          <w:b/>
          <w:bCs/>
        </w:rPr>
        <w:t>.0</w:t>
      </w:r>
      <w:r w:rsidR="00A03851">
        <w:rPr>
          <w:rFonts w:ascii="Times New Roman" w:hAnsi="Times New Roman" w:cs="Times New Roman"/>
          <w:b/>
          <w:bCs/>
        </w:rPr>
        <w:t>4</w:t>
      </w:r>
      <w:r w:rsidR="00483F80" w:rsidRPr="00983C5B">
        <w:rPr>
          <w:rFonts w:ascii="Times New Roman" w:hAnsi="Times New Roman" w:cs="Times New Roman"/>
          <w:b/>
          <w:bCs/>
        </w:rPr>
        <w:t>.2026</w:t>
      </w:r>
      <w:r w:rsidRPr="00983C5B">
        <w:rPr>
          <w:rFonts w:ascii="Times New Roman" w:hAnsi="Times New Roman" w:cs="Times New Roman"/>
          <w:b/>
          <w:bCs/>
        </w:rPr>
        <w:t>, ora 1</w:t>
      </w:r>
      <w:r w:rsidR="007E2C90">
        <w:rPr>
          <w:rFonts w:ascii="Times New Roman" w:hAnsi="Times New Roman" w:cs="Times New Roman"/>
          <w:b/>
          <w:bCs/>
        </w:rPr>
        <w:t>4</w:t>
      </w:r>
      <w:r w:rsidRPr="00983C5B">
        <w:rPr>
          <w:rFonts w:ascii="Times New Roman" w:hAnsi="Times New Roman" w:cs="Times New Roman"/>
          <w:b/>
          <w:bCs/>
        </w:rPr>
        <w:t>:00</w:t>
      </w:r>
      <w:r w:rsidRPr="00983C5B">
        <w:rPr>
          <w:rFonts w:ascii="Times New Roman" w:hAnsi="Times New Roman" w:cs="Times New Roman"/>
        </w:rPr>
        <w:t>., indicând la subiectul mesajului ”Oferta af. ADV  nr….”.</w:t>
      </w:r>
    </w:p>
    <w:p w14:paraId="7F36A6E5" w14:textId="77777777" w:rsidR="003112DD" w:rsidRPr="00983C5B" w:rsidRDefault="003112DD" w:rsidP="000F1443">
      <w:pPr>
        <w:jc w:val="both"/>
        <w:rPr>
          <w:rFonts w:ascii="Times New Roman" w:hAnsi="Times New Roman" w:cs="Times New Roman"/>
          <w:b/>
          <w:bCs/>
        </w:rPr>
      </w:pPr>
      <w:r w:rsidRPr="00983C5B">
        <w:rPr>
          <w:rFonts w:ascii="Times New Roman" w:hAnsi="Times New Roman" w:cs="Times New Roman"/>
          <w:b/>
          <w:bCs/>
        </w:rPr>
        <w:t>15.Informații suplimentare:</w:t>
      </w:r>
    </w:p>
    <w:p w14:paraId="6EAD90DB" w14:textId="77777777" w:rsidR="003112DD" w:rsidRPr="00983C5B" w:rsidRDefault="003112DD" w:rsidP="000F1443">
      <w:pPr>
        <w:jc w:val="both"/>
        <w:rPr>
          <w:rFonts w:ascii="Times New Roman" w:hAnsi="Times New Roman" w:cs="Times New Roman"/>
        </w:rPr>
      </w:pPr>
      <w:r w:rsidRPr="00983C5B">
        <w:rPr>
          <w:rFonts w:ascii="Times New Roman" w:hAnsi="Times New Roman" w:cs="Times New Roman"/>
        </w:rPr>
        <w:t>Limba în care se redactează oferta: limba română.</w:t>
      </w:r>
    </w:p>
    <w:p w14:paraId="139B1088" w14:textId="339DC9C2" w:rsidR="003112DD" w:rsidRPr="00983C5B" w:rsidRDefault="003112DD" w:rsidP="00F6367D">
      <w:pPr>
        <w:jc w:val="both"/>
        <w:rPr>
          <w:rFonts w:ascii="Times New Roman" w:hAnsi="Times New Roman" w:cs="Times New Roman"/>
        </w:rPr>
      </w:pPr>
      <w:r w:rsidRPr="00983C5B">
        <w:rPr>
          <w:rFonts w:ascii="Times New Roman" w:hAnsi="Times New Roman" w:cs="Times New Roman"/>
        </w:rPr>
        <w:t xml:space="preserve">Solicitări de clarificări se pot depune prin poșta electronică, la adresa de e-mail </w:t>
      </w:r>
      <w:hyperlink r:id="rId11" w:history="1">
        <w:r w:rsidRPr="00983C5B">
          <w:rPr>
            <w:rStyle w:val="Hyperlink"/>
            <w:rFonts w:ascii="Times New Roman" w:hAnsi="Times New Roman" w:cs="Times New Roman"/>
          </w:rPr>
          <w:t>menționată</w:t>
        </w:r>
      </w:hyperlink>
      <w:r w:rsidRPr="00983C5B">
        <w:rPr>
          <w:rFonts w:ascii="Times New Roman" w:hAnsi="Times New Roman" w:cs="Times New Roman"/>
        </w:rPr>
        <w:t xml:space="preserve"> anterior,  până cel târziu două zile lucrătoare înainte de depunerea ofertei. Răspunsurile la solicitările de clarificări se transmit prin  publicarea unei noi versiuni a anunțului inițial, în termen de o zi de la primirea solicitării și, totodată, se transmit prin e-mailul solicitantului și se postează pe site-ul instituției </w:t>
      </w:r>
      <w:hyperlink r:id="rId12" w:history="1">
        <w:r w:rsidRPr="00983C5B">
          <w:rPr>
            <w:rStyle w:val="Hyperlink"/>
            <w:rFonts w:ascii="Times New Roman" w:hAnsi="Times New Roman" w:cs="Times New Roman"/>
          </w:rPr>
          <w:t>www.amccrs-pmb.ro</w:t>
        </w:r>
      </w:hyperlink>
      <w:r w:rsidRPr="00983C5B">
        <w:rPr>
          <w:rFonts w:ascii="Times New Roman" w:hAnsi="Times New Roman" w:cs="Times New Roman"/>
        </w:rPr>
        <w:t xml:space="preserve"> la secțiunea Achiziții și licita</w:t>
      </w:r>
      <w:r w:rsidR="00F6367D" w:rsidRPr="00983C5B">
        <w:rPr>
          <w:rFonts w:ascii="Times New Roman" w:hAnsi="Times New Roman" w:cs="Times New Roman"/>
        </w:rPr>
        <w:t>ț</w:t>
      </w:r>
      <w:r w:rsidRPr="00983C5B">
        <w:rPr>
          <w:rFonts w:ascii="Times New Roman" w:hAnsi="Times New Roman" w:cs="Times New Roman"/>
        </w:rPr>
        <w:t>ii publice - Anunțuri Achizi</w:t>
      </w:r>
      <w:r w:rsidR="00F6367D" w:rsidRPr="00983C5B">
        <w:rPr>
          <w:rFonts w:ascii="Times New Roman" w:hAnsi="Times New Roman" w:cs="Times New Roman"/>
        </w:rPr>
        <w:t>ț</w:t>
      </w:r>
      <w:r w:rsidRPr="00983C5B">
        <w:rPr>
          <w:rFonts w:ascii="Times New Roman" w:hAnsi="Times New Roman" w:cs="Times New Roman"/>
        </w:rPr>
        <w:t xml:space="preserve">ii. </w:t>
      </w:r>
    </w:p>
    <w:p w14:paraId="3ED5E555" w14:textId="7A5EEF68" w:rsidR="003112DD" w:rsidRPr="00983C5B" w:rsidRDefault="003112DD" w:rsidP="00F6367D">
      <w:pPr>
        <w:jc w:val="both"/>
        <w:rPr>
          <w:rFonts w:ascii="Times New Roman" w:hAnsi="Times New Roman" w:cs="Times New Roman"/>
        </w:rPr>
      </w:pPr>
      <w:r w:rsidRPr="00983C5B">
        <w:rPr>
          <w:rFonts w:ascii="Times New Roman" w:hAnsi="Times New Roman" w:cs="Times New Roman"/>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w:t>
      </w:r>
      <w:r w:rsidR="00F6367D" w:rsidRPr="00983C5B">
        <w:rPr>
          <w:rFonts w:ascii="Times New Roman" w:hAnsi="Times New Roman" w:cs="Times New Roman"/>
        </w:rPr>
        <w:t>ț</w:t>
      </w:r>
      <w:r w:rsidRPr="00983C5B">
        <w:rPr>
          <w:rFonts w:ascii="Times New Roman" w:hAnsi="Times New Roman" w:cs="Times New Roman"/>
        </w:rPr>
        <w:t>ie, nu acceptă renunțarea la modificările respective, atunci oferta sa va fi considerată neconformă.</w:t>
      </w:r>
    </w:p>
    <w:p w14:paraId="2ECBC300" w14:textId="2CA96D5A" w:rsidR="003112DD" w:rsidRPr="00983C5B" w:rsidRDefault="003112DD" w:rsidP="00F6367D">
      <w:pPr>
        <w:jc w:val="both"/>
        <w:rPr>
          <w:rFonts w:ascii="Times New Roman" w:hAnsi="Times New Roman" w:cs="Times New Roman"/>
        </w:rPr>
      </w:pPr>
      <w:r w:rsidRPr="00983C5B">
        <w:rPr>
          <w:rFonts w:ascii="Times New Roman" w:hAnsi="Times New Roman" w:cs="Times New Roman"/>
        </w:rPr>
        <w:t>Ofertantul a cărui ofertă va fi stabilită câștigătoare va fi invitat să creeze în catalogul electronic din SEAP un produs nou cu componentele ofertate. Achizi</w:t>
      </w:r>
      <w:r w:rsidR="00F6367D" w:rsidRPr="00983C5B">
        <w:rPr>
          <w:rFonts w:ascii="Times New Roman" w:hAnsi="Times New Roman" w:cs="Times New Roman"/>
        </w:rPr>
        <w:t>ț</w:t>
      </w:r>
      <w:r w:rsidRPr="00983C5B">
        <w:rPr>
          <w:rFonts w:ascii="Times New Roman" w:hAnsi="Times New Roman" w:cs="Times New Roman"/>
        </w:rPr>
        <w:t>ia se va finaliza online prin intermediul SEAP.</w:t>
      </w:r>
    </w:p>
    <w:p w14:paraId="5A0497A9" w14:textId="77777777" w:rsidR="003112DD" w:rsidRPr="003112DD" w:rsidRDefault="003112DD" w:rsidP="003112DD">
      <w:pPr>
        <w:rPr>
          <w:rFonts w:ascii="Times New Roman" w:hAnsi="Times New Roman" w:cs="Times New Roman"/>
          <w:b/>
          <w:sz w:val="24"/>
          <w:szCs w:val="24"/>
        </w:rPr>
      </w:pPr>
      <w:r w:rsidRPr="003112DD">
        <w:rPr>
          <w:rFonts w:ascii="Times New Roman" w:hAnsi="Times New Roman" w:cs="Times New Roman"/>
          <w:b/>
          <w:sz w:val="24"/>
          <w:szCs w:val="24"/>
        </w:rPr>
        <w:t xml:space="preserve">   </w:t>
      </w:r>
    </w:p>
    <w:p w14:paraId="76A2DD55" w14:textId="77777777" w:rsidR="00CC2AE6" w:rsidRPr="00CC2AE6" w:rsidRDefault="00CC2AE6" w:rsidP="00CC2AE6">
      <w:pPr>
        <w:spacing w:after="0" w:line="240" w:lineRule="auto"/>
        <w:ind w:left="-284" w:right="-283"/>
        <w:jc w:val="both"/>
        <w:rPr>
          <w:rFonts w:ascii="Times New Roman" w:eastAsia="Calibri" w:hAnsi="Times New Roman" w:cs="Times New Roman"/>
          <w:lang w:val="it-IT"/>
        </w:rPr>
      </w:pPr>
      <w:r w:rsidRPr="00CC2AE6">
        <w:rPr>
          <w:rFonts w:ascii="Times New Roman" w:eastAsia="Calibri" w:hAnsi="Times New Roman" w:cs="Times New Roman"/>
          <w:lang w:val="it-IT"/>
        </w:rPr>
        <w:t>Serviciul Achiziții Publice,</w:t>
      </w:r>
    </w:p>
    <w:p w14:paraId="6111FB97" w14:textId="77777777" w:rsidR="00CC2AE6" w:rsidRPr="00CC2AE6" w:rsidRDefault="00CC2AE6" w:rsidP="00CC2AE6">
      <w:pPr>
        <w:spacing w:after="0" w:line="240" w:lineRule="auto"/>
        <w:ind w:left="-284" w:right="-283"/>
        <w:jc w:val="both"/>
        <w:rPr>
          <w:rFonts w:ascii="Times New Roman" w:eastAsia="Calibri" w:hAnsi="Times New Roman" w:cs="Times New Roman"/>
          <w:lang w:val="it-IT"/>
        </w:rPr>
      </w:pPr>
      <w:r w:rsidRPr="00CC2AE6">
        <w:rPr>
          <w:rFonts w:ascii="Times New Roman" w:eastAsia="Calibri" w:hAnsi="Times New Roman" w:cs="Times New Roman"/>
          <w:lang w:val="it-IT"/>
        </w:rPr>
        <w:t xml:space="preserve">           Șef Serviciu,</w:t>
      </w:r>
    </w:p>
    <w:p w14:paraId="09EDB77C" w14:textId="465BEECD" w:rsidR="00CC2AE6" w:rsidRPr="00CC2AE6" w:rsidRDefault="00CC2AE6" w:rsidP="00CC2AE6">
      <w:pPr>
        <w:spacing w:after="0" w:line="240" w:lineRule="auto"/>
        <w:ind w:left="-284" w:right="-283"/>
        <w:jc w:val="both"/>
        <w:rPr>
          <w:rFonts w:ascii="Times New Roman" w:eastAsia="Calibri" w:hAnsi="Times New Roman" w:cs="Times New Roman"/>
          <w:lang w:val="it-IT"/>
        </w:rPr>
      </w:pPr>
      <w:r w:rsidRPr="00CC2AE6">
        <w:rPr>
          <w:rFonts w:ascii="Times New Roman" w:eastAsia="Calibri" w:hAnsi="Times New Roman" w:cs="Times New Roman"/>
          <w:lang w:val="it-IT"/>
        </w:rPr>
        <w:t xml:space="preserve">        Ana-Maria RIZEA                                                                                             </w:t>
      </w:r>
      <w:r w:rsidR="009B6A92">
        <w:rPr>
          <w:rFonts w:ascii="Times New Roman" w:eastAsia="Calibri" w:hAnsi="Times New Roman" w:cs="Times New Roman"/>
          <w:lang w:val="it-IT"/>
        </w:rPr>
        <w:t xml:space="preserve"> </w:t>
      </w:r>
      <w:r w:rsidRPr="00CC2AE6">
        <w:rPr>
          <w:rFonts w:ascii="Times New Roman" w:eastAsia="Calibri" w:hAnsi="Times New Roman" w:cs="Times New Roman"/>
          <w:lang w:val="it-IT"/>
        </w:rPr>
        <w:t xml:space="preserve">Întocmit,  </w:t>
      </w:r>
    </w:p>
    <w:p w14:paraId="7FA4CB89" w14:textId="2C4CE677" w:rsidR="00CC2AE6" w:rsidRPr="00CC2AE6" w:rsidRDefault="00CC2AE6" w:rsidP="00CC2AE6">
      <w:pPr>
        <w:spacing w:after="0" w:line="240" w:lineRule="auto"/>
        <w:ind w:left="-284" w:right="-283"/>
        <w:jc w:val="both"/>
        <w:rPr>
          <w:rFonts w:ascii="Times New Roman" w:eastAsia="Calibri" w:hAnsi="Times New Roman" w:cs="Times New Roman"/>
          <w:lang w:val="it-IT"/>
        </w:rPr>
      </w:pPr>
      <w:r w:rsidRPr="00CC2AE6">
        <w:rPr>
          <w:rFonts w:ascii="Times New Roman" w:eastAsia="Calibri" w:hAnsi="Times New Roman" w:cs="Times New Roman"/>
          <w:lang w:val="it-IT"/>
        </w:rPr>
        <w:t xml:space="preserve">                                                                                                                       Consilier Achiziții publice,</w:t>
      </w:r>
    </w:p>
    <w:p w14:paraId="7D3B253A" w14:textId="32B07284" w:rsidR="003112DD" w:rsidRPr="00C96503" w:rsidRDefault="00CC2AE6" w:rsidP="00CC2AE6">
      <w:pPr>
        <w:jc w:val="center"/>
        <w:rPr>
          <w:rFonts w:ascii="Times New Roman" w:hAnsi="Times New Roman" w:cs="Times New Roman"/>
        </w:rPr>
      </w:pPr>
      <w:r w:rsidRPr="00C96503">
        <w:rPr>
          <w:rFonts w:ascii="Times New Roman" w:eastAsia="Calibri" w:hAnsi="Times New Roman" w:cs="Times New Roman"/>
          <w:lang w:val="it-IT"/>
        </w:rPr>
        <w:t xml:space="preserve">                                                                          </w:t>
      </w:r>
      <w:r w:rsidR="00342C57" w:rsidRPr="00C96503">
        <w:rPr>
          <w:rFonts w:ascii="Times New Roman" w:eastAsia="Calibri" w:hAnsi="Times New Roman" w:cs="Times New Roman"/>
          <w:lang w:val="it-IT"/>
        </w:rPr>
        <w:t xml:space="preserve">                                       </w:t>
      </w:r>
      <w:r w:rsidRPr="00C96503">
        <w:rPr>
          <w:rFonts w:ascii="Times New Roman" w:eastAsia="Calibri" w:hAnsi="Times New Roman" w:cs="Times New Roman"/>
          <w:lang w:val="it-IT"/>
        </w:rPr>
        <w:t xml:space="preserve"> Bogdan N</w:t>
      </w:r>
      <w:r w:rsidR="00342C57" w:rsidRPr="00C96503">
        <w:rPr>
          <w:rFonts w:ascii="Times New Roman" w:eastAsia="Calibri" w:hAnsi="Times New Roman" w:cs="Times New Roman"/>
          <w:lang w:val="it-IT"/>
        </w:rPr>
        <w:t>I</w:t>
      </w:r>
      <w:r w:rsidR="00342C57" w:rsidRPr="00C96503">
        <w:rPr>
          <w:rFonts w:ascii="Times New Roman" w:eastAsia="Calibri" w:hAnsi="Times New Roman" w:cs="Times New Roman"/>
        </w:rPr>
        <w:t>ȚESCU</w:t>
      </w:r>
      <w:r w:rsidRPr="00C96503">
        <w:rPr>
          <w:rFonts w:ascii="Times New Roman" w:eastAsia="Calibri" w:hAnsi="Times New Roman" w:cs="Times New Roman"/>
          <w:lang w:val="it-IT"/>
        </w:rPr>
        <w:t xml:space="preserve">                                                                                                               </w:t>
      </w:r>
    </w:p>
    <w:p w14:paraId="437863BF" w14:textId="77777777" w:rsidR="003112DD" w:rsidRPr="003112DD" w:rsidRDefault="003112DD" w:rsidP="003112DD">
      <w:pPr>
        <w:rPr>
          <w:rFonts w:ascii="Times New Roman" w:hAnsi="Times New Roman" w:cs="Times New Roman"/>
          <w:b/>
          <w:bCs/>
          <w:sz w:val="24"/>
          <w:szCs w:val="24"/>
        </w:rPr>
      </w:pPr>
    </w:p>
    <w:p w14:paraId="7C97631C" w14:textId="77777777" w:rsidR="003112DD" w:rsidRPr="003112DD" w:rsidRDefault="003112DD" w:rsidP="003112DD">
      <w:pPr>
        <w:rPr>
          <w:rFonts w:ascii="Times New Roman" w:hAnsi="Times New Roman" w:cs="Times New Roman"/>
          <w:b/>
          <w:bCs/>
          <w:sz w:val="24"/>
          <w:szCs w:val="24"/>
        </w:rPr>
      </w:pPr>
    </w:p>
    <w:p w14:paraId="56C22960" w14:textId="77777777" w:rsidR="003112DD" w:rsidRPr="003112DD" w:rsidRDefault="003112DD" w:rsidP="003112DD">
      <w:pPr>
        <w:rPr>
          <w:rFonts w:ascii="Times New Roman" w:hAnsi="Times New Roman" w:cs="Times New Roman"/>
          <w:b/>
          <w:bCs/>
          <w:sz w:val="24"/>
          <w:szCs w:val="24"/>
        </w:rPr>
      </w:pPr>
    </w:p>
    <w:p w14:paraId="71BA199E" w14:textId="77777777" w:rsidR="003112DD" w:rsidRPr="003112DD" w:rsidRDefault="003112DD" w:rsidP="003112DD">
      <w:pPr>
        <w:rPr>
          <w:rFonts w:ascii="Times New Roman" w:hAnsi="Times New Roman" w:cs="Times New Roman"/>
          <w:b/>
          <w:bCs/>
          <w:sz w:val="24"/>
          <w:szCs w:val="24"/>
        </w:rPr>
      </w:pPr>
    </w:p>
    <w:p w14:paraId="0B75C920" w14:textId="77777777" w:rsidR="003112DD" w:rsidRPr="003112DD" w:rsidRDefault="003112DD" w:rsidP="003112DD">
      <w:pPr>
        <w:rPr>
          <w:rFonts w:ascii="Times New Roman" w:hAnsi="Times New Roman" w:cs="Times New Roman"/>
          <w:b/>
          <w:bCs/>
          <w:sz w:val="24"/>
          <w:szCs w:val="24"/>
        </w:rPr>
      </w:pPr>
    </w:p>
    <w:p w14:paraId="40B17484" w14:textId="77777777" w:rsidR="003112DD" w:rsidRPr="003112DD" w:rsidRDefault="003112DD" w:rsidP="003112DD">
      <w:pPr>
        <w:rPr>
          <w:rFonts w:ascii="Times New Roman" w:hAnsi="Times New Roman" w:cs="Times New Roman"/>
          <w:b/>
          <w:bCs/>
          <w:sz w:val="24"/>
          <w:szCs w:val="24"/>
        </w:rPr>
      </w:pPr>
    </w:p>
    <w:p w14:paraId="72CFC604" w14:textId="77777777" w:rsidR="003112DD" w:rsidRPr="003112DD" w:rsidRDefault="003112DD" w:rsidP="003112DD">
      <w:pPr>
        <w:rPr>
          <w:rFonts w:ascii="Times New Roman" w:hAnsi="Times New Roman" w:cs="Times New Roman"/>
          <w:b/>
          <w:bCs/>
          <w:sz w:val="24"/>
          <w:szCs w:val="24"/>
        </w:rPr>
      </w:pPr>
    </w:p>
    <w:p w14:paraId="27EC6E08" w14:textId="77777777" w:rsidR="003112DD" w:rsidRPr="003112DD" w:rsidRDefault="003112DD" w:rsidP="003112DD">
      <w:pPr>
        <w:rPr>
          <w:rFonts w:ascii="Times New Roman" w:hAnsi="Times New Roman" w:cs="Times New Roman"/>
          <w:b/>
          <w:bCs/>
          <w:sz w:val="24"/>
          <w:szCs w:val="24"/>
        </w:rPr>
      </w:pPr>
    </w:p>
    <w:p w14:paraId="3445F602" w14:textId="77777777" w:rsidR="003112DD" w:rsidRDefault="003112DD" w:rsidP="003112DD">
      <w:pPr>
        <w:rPr>
          <w:rFonts w:ascii="Times New Roman" w:hAnsi="Times New Roman" w:cs="Times New Roman"/>
          <w:b/>
          <w:bCs/>
          <w:sz w:val="24"/>
          <w:szCs w:val="24"/>
        </w:rPr>
      </w:pPr>
    </w:p>
    <w:p w14:paraId="6E4832D0" w14:textId="77777777" w:rsidR="007C4F56" w:rsidRDefault="007C4F56" w:rsidP="003112DD">
      <w:pPr>
        <w:rPr>
          <w:rFonts w:ascii="Times New Roman" w:hAnsi="Times New Roman" w:cs="Times New Roman"/>
          <w:b/>
          <w:bCs/>
          <w:sz w:val="24"/>
          <w:szCs w:val="24"/>
        </w:rPr>
      </w:pPr>
    </w:p>
    <w:p w14:paraId="36349FC9" w14:textId="77777777" w:rsidR="007C4F56" w:rsidRDefault="007C4F56" w:rsidP="003112DD">
      <w:pPr>
        <w:rPr>
          <w:rFonts w:ascii="Times New Roman" w:hAnsi="Times New Roman" w:cs="Times New Roman"/>
          <w:b/>
          <w:bCs/>
          <w:sz w:val="24"/>
          <w:szCs w:val="24"/>
        </w:rPr>
      </w:pPr>
    </w:p>
    <w:p w14:paraId="6502D072" w14:textId="77777777" w:rsidR="007C4F56" w:rsidRDefault="007C4F56" w:rsidP="003112DD">
      <w:pPr>
        <w:rPr>
          <w:rFonts w:ascii="Times New Roman" w:hAnsi="Times New Roman" w:cs="Times New Roman"/>
          <w:b/>
          <w:bCs/>
          <w:sz w:val="24"/>
          <w:szCs w:val="24"/>
        </w:rPr>
      </w:pPr>
    </w:p>
    <w:p w14:paraId="7A7A83AB" w14:textId="77777777" w:rsidR="007C4F56" w:rsidRDefault="007C4F56" w:rsidP="003112DD">
      <w:pPr>
        <w:rPr>
          <w:rFonts w:ascii="Times New Roman" w:hAnsi="Times New Roman" w:cs="Times New Roman"/>
          <w:b/>
          <w:bCs/>
          <w:sz w:val="24"/>
          <w:szCs w:val="24"/>
        </w:rPr>
      </w:pPr>
    </w:p>
    <w:p w14:paraId="0CEBE6F0" w14:textId="77777777" w:rsidR="007C4F56" w:rsidRDefault="007C4F56" w:rsidP="003112DD">
      <w:pPr>
        <w:rPr>
          <w:rFonts w:ascii="Times New Roman" w:hAnsi="Times New Roman" w:cs="Times New Roman"/>
          <w:b/>
          <w:bCs/>
          <w:sz w:val="24"/>
          <w:szCs w:val="24"/>
        </w:rPr>
      </w:pPr>
    </w:p>
    <w:p w14:paraId="1AEADC64" w14:textId="77777777" w:rsidR="007C4F56" w:rsidRDefault="007C4F56" w:rsidP="003112DD">
      <w:pPr>
        <w:rPr>
          <w:rFonts w:ascii="Times New Roman" w:hAnsi="Times New Roman" w:cs="Times New Roman"/>
          <w:b/>
          <w:bCs/>
          <w:sz w:val="24"/>
          <w:szCs w:val="24"/>
        </w:rPr>
      </w:pPr>
    </w:p>
    <w:p w14:paraId="3F2BAFC9" w14:textId="77777777" w:rsidR="007C4F56" w:rsidRDefault="007C4F56" w:rsidP="003112DD">
      <w:pPr>
        <w:rPr>
          <w:rFonts w:ascii="Times New Roman" w:hAnsi="Times New Roman" w:cs="Times New Roman"/>
          <w:b/>
          <w:bCs/>
          <w:sz w:val="24"/>
          <w:szCs w:val="24"/>
        </w:rPr>
      </w:pPr>
    </w:p>
    <w:p w14:paraId="471BD172" w14:textId="77777777" w:rsidR="007C4F56" w:rsidRPr="003112DD" w:rsidRDefault="007C4F56" w:rsidP="003112DD">
      <w:pPr>
        <w:rPr>
          <w:rFonts w:ascii="Times New Roman" w:hAnsi="Times New Roman" w:cs="Times New Roman"/>
          <w:b/>
          <w:bCs/>
          <w:sz w:val="24"/>
          <w:szCs w:val="24"/>
        </w:rPr>
      </w:pPr>
    </w:p>
    <w:p w14:paraId="312B40C6" w14:textId="59842A65" w:rsidR="003112DD" w:rsidRPr="003112DD" w:rsidRDefault="003112DD" w:rsidP="00BB713C">
      <w:pPr>
        <w:spacing w:after="0" w:line="240" w:lineRule="auto"/>
        <w:rPr>
          <w:rFonts w:ascii="Times New Roman" w:hAnsi="Times New Roman" w:cs="Times New Roman"/>
          <w:b/>
          <w:bCs/>
          <w:sz w:val="24"/>
          <w:szCs w:val="24"/>
        </w:rPr>
      </w:pPr>
    </w:p>
    <w:p w14:paraId="2233EB59" w14:textId="77777777"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t>SECȚIUNEA B : FORMULARE</w:t>
      </w:r>
    </w:p>
    <w:p w14:paraId="3CD8679C" w14:textId="77777777"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t>Formular nr. 1</w:t>
      </w:r>
    </w:p>
    <w:p w14:paraId="3A2A0C27" w14:textId="1ECF2BC5"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t>Declaratie privind neîncadrarea în situațiile de conflict de interese</w:t>
      </w:r>
    </w:p>
    <w:p w14:paraId="7A20FC65" w14:textId="77777777" w:rsidR="003112DD" w:rsidRPr="003112DD" w:rsidRDefault="003112DD" w:rsidP="003112DD">
      <w:pPr>
        <w:rPr>
          <w:rFonts w:ascii="Times New Roman" w:hAnsi="Times New Roman" w:cs="Times New Roman"/>
          <w:bCs/>
          <w:sz w:val="24"/>
          <w:szCs w:val="24"/>
        </w:rPr>
      </w:pPr>
    </w:p>
    <w:p w14:paraId="5E7FB2CA" w14:textId="22C572E5" w:rsidR="003112DD" w:rsidRPr="003112DD" w:rsidRDefault="003112DD" w:rsidP="007D044E">
      <w:pPr>
        <w:jc w:val="both"/>
        <w:rPr>
          <w:rFonts w:ascii="Times New Roman" w:hAnsi="Times New Roman" w:cs="Times New Roman"/>
          <w:sz w:val="24"/>
          <w:szCs w:val="24"/>
        </w:rPr>
      </w:pPr>
      <w:r w:rsidRPr="003112DD">
        <w:rPr>
          <w:rFonts w:ascii="Times New Roman" w:hAnsi="Times New Roman" w:cs="Times New Roman"/>
          <w:sz w:val="24"/>
          <w:szCs w:val="24"/>
        </w:rPr>
        <w:t>Subsemnatul, ................................................................. reprezentant legal/ împuternicit al ....................................................................</w:t>
      </w:r>
      <w:r w:rsidRPr="003112DD">
        <w:rPr>
          <w:rFonts w:ascii="Times New Roman" w:hAnsi="Times New Roman" w:cs="Times New Roman"/>
          <w:i/>
          <w:iCs/>
          <w:sz w:val="24"/>
          <w:szCs w:val="24"/>
        </w:rPr>
        <w:t xml:space="preserve"> (denumirea operatorului economic),</w:t>
      </w:r>
      <w:r w:rsidRPr="003112DD">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w:t>
      </w:r>
      <w:r w:rsidR="00483F80" w:rsidRPr="00483F80">
        <w:rPr>
          <w:rFonts w:ascii="Times New Roman" w:hAnsi="Times New Roman" w:cs="Times New Roman"/>
          <w:b/>
          <w:bCs/>
          <w:i/>
          <w:iCs/>
          <w:sz w:val="24"/>
          <w:szCs w:val="24"/>
        </w:rPr>
        <w:t xml:space="preserve">Servicii de elaborare documentații tehnico-economice (fazele D.A.L.I., D.T.A.C.- D.T.O.E., P.T.-D.E., AS-BUILT) și asistență tehnică din partea proiectantului autorizarea executării lucrărilor de construcţii privind consolidare seismică şi creşterea eficienţei energetice pentru clădirea cu destinaţia principală de locuinţă, situată în </w:t>
      </w:r>
      <w:r w:rsidR="00253D5F" w:rsidRPr="00253D5F">
        <w:rPr>
          <w:rFonts w:ascii="Times New Roman" w:hAnsi="Times New Roman" w:cs="Times New Roman"/>
          <w:b/>
          <w:bCs/>
          <w:i/>
          <w:iCs/>
          <w:sz w:val="24"/>
          <w:szCs w:val="24"/>
        </w:rPr>
        <w:t xml:space="preserve">Str. </w:t>
      </w:r>
      <w:r w:rsidR="00BE0114">
        <w:rPr>
          <w:rFonts w:ascii="Times New Roman" w:hAnsi="Times New Roman" w:cs="Times New Roman"/>
          <w:b/>
          <w:bCs/>
          <w:i/>
          <w:iCs/>
          <w:sz w:val="24"/>
          <w:szCs w:val="24"/>
        </w:rPr>
        <w:t>Lipscani</w:t>
      </w:r>
      <w:r w:rsidR="00253D5F" w:rsidRPr="00253D5F">
        <w:rPr>
          <w:rFonts w:ascii="Times New Roman" w:hAnsi="Times New Roman" w:cs="Times New Roman"/>
          <w:b/>
          <w:bCs/>
          <w:i/>
          <w:iCs/>
          <w:sz w:val="24"/>
          <w:szCs w:val="24"/>
        </w:rPr>
        <w:t xml:space="preserve"> nr. </w:t>
      </w:r>
      <w:r w:rsidR="00BE0114">
        <w:rPr>
          <w:rFonts w:ascii="Times New Roman" w:hAnsi="Times New Roman" w:cs="Times New Roman"/>
          <w:b/>
          <w:bCs/>
          <w:i/>
          <w:iCs/>
          <w:sz w:val="24"/>
          <w:szCs w:val="24"/>
        </w:rPr>
        <w:t>44</w:t>
      </w:r>
      <w:r w:rsidR="00253D5F" w:rsidRPr="00253D5F">
        <w:rPr>
          <w:rFonts w:ascii="Times New Roman" w:hAnsi="Times New Roman" w:cs="Times New Roman"/>
          <w:b/>
          <w:bCs/>
          <w:i/>
          <w:iCs/>
          <w:sz w:val="24"/>
          <w:szCs w:val="24"/>
        </w:rPr>
        <w:t>, Sector 3, București</w:t>
      </w:r>
      <w:r w:rsidR="00483F80" w:rsidRPr="00483F80">
        <w:rPr>
          <w:rFonts w:ascii="Times New Roman" w:hAnsi="Times New Roman" w:cs="Times New Roman"/>
          <w:b/>
          <w:bCs/>
          <w:i/>
          <w:iCs/>
          <w:sz w:val="24"/>
          <w:szCs w:val="24"/>
        </w:rPr>
        <w:t>.</w:t>
      </w:r>
      <w:r w:rsidRPr="003112DD">
        <w:rPr>
          <w:rFonts w:ascii="Times New Roman" w:hAnsi="Times New Roman" w:cs="Times New Roman"/>
          <w:sz w:val="24"/>
          <w:szCs w:val="24"/>
        </w:rPr>
        <w:t xml:space="preserve">, cod </w:t>
      </w:r>
      <w:r w:rsidR="00483F80" w:rsidRPr="00483F80">
        <w:rPr>
          <w:rFonts w:ascii="Times New Roman" w:hAnsi="Times New Roman" w:cs="Times New Roman"/>
          <w:sz w:val="24"/>
          <w:szCs w:val="24"/>
        </w:rPr>
        <w:t>71322000-1  Servicii de proiectare  tehnică  pentru construcția de lucrări publice (Rev. 2)</w:t>
      </w:r>
      <w:r w:rsidR="00483F80">
        <w:rPr>
          <w:rFonts w:ascii="Times New Roman" w:hAnsi="Times New Roman" w:cs="Times New Roman"/>
          <w:sz w:val="24"/>
          <w:szCs w:val="24"/>
        </w:rPr>
        <w:t>;</w:t>
      </w:r>
      <w:r w:rsidR="00483F80" w:rsidRPr="00483F80">
        <w:t xml:space="preserve"> </w:t>
      </w:r>
      <w:r w:rsidR="00483F80" w:rsidRPr="00483F80">
        <w:rPr>
          <w:rFonts w:ascii="Times New Roman" w:hAnsi="Times New Roman" w:cs="Times New Roman"/>
          <w:sz w:val="24"/>
          <w:szCs w:val="24"/>
        </w:rPr>
        <w:t>71356200-0 Servicii de asistență tehnică (Rev 2)</w:t>
      </w:r>
      <w:r w:rsidR="00483F80">
        <w:rPr>
          <w:rFonts w:ascii="Times New Roman" w:hAnsi="Times New Roman" w:cs="Times New Roman"/>
          <w:sz w:val="24"/>
          <w:szCs w:val="24"/>
        </w:rPr>
        <w:t xml:space="preserve"> </w:t>
      </w:r>
      <w:r w:rsidRPr="003112DD">
        <w:rPr>
          <w:rFonts w:ascii="Times New Roman" w:hAnsi="Times New Roman" w:cs="Times New Roman"/>
          <w:sz w:val="24"/>
          <w:szCs w:val="24"/>
        </w:rPr>
        <w:t xml:space="preserve">, la data de .......................................... </w:t>
      </w:r>
      <w:r w:rsidRPr="003112DD">
        <w:rPr>
          <w:rFonts w:ascii="Times New Roman" w:hAnsi="Times New Roman" w:cs="Times New Roman"/>
          <w:i/>
          <w:iCs/>
          <w:sz w:val="24"/>
          <w:szCs w:val="24"/>
        </w:rPr>
        <w:t>(zi/luna/an)</w:t>
      </w:r>
      <w:r w:rsidRPr="003112DD">
        <w:rPr>
          <w:rFonts w:ascii="Times New Roman" w:hAnsi="Times New Roman" w:cs="Times New Roman"/>
          <w:sz w:val="24"/>
          <w:szCs w:val="24"/>
        </w:rPr>
        <w:t xml:space="preserve">, organizată </w:t>
      </w:r>
      <w:r w:rsidRPr="003112DD">
        <w:rPr>
          <w:rFonts w:ascii="Times New Roman" w:hAnsi="Times New Roman" w:cs="Times New Roman"/>
          <w:b/>
          <w:bCs/>
          <w:sz w:val="24"/>
          <w:szCs w:val="24"/>
        </w:rPr>
        <w:t>de AMCCRS</w:t>
      </w:r>
      <w:r w:rsidRPr="003112DD">
        <w:rPr>
          <w:rFonts w:ascii="Times New Roman" w:hAnsi="Times New Roman" w:cs="Times New Roman"/>
          <w:i/>
          <w:iCs/>
          <w:sz w:val="24"/>
          <w:szCs w:val="24"/>
        </w:rPr>
        <w:t xml:space="preserve">, </w:t>
      </w:r>
      <w:r w:rsidRPr="003112DD">
        <w:rPr>
          <w:rFonts w:ascii="Times New Roman" w:hAnsi="Times New Roman" w:cs="Times New Roman"/>
          <w:sz w:val="24"/>
          <w:szCs w:val="24"/>
        </w:rPr>
        <w:t>declar pe propria răspundere,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63FAD236" w14:textId="77777777" w:rsidR="003112DD" w:rsidRPr="003112DD" w:rsidRDefault="003112DD">
      <w:pPr>
        <w:numPr>
          <w:ilvl w:val="0"/>
          <w:numId w:val="4"/>
        </w:numPr>
        <w:jc w:val="both"/>
        <w:rPr>
          <w:rFonts w:ascii="Times New Roman" w:hAnsi="Times New Roman" w:cs="Times New Roman"/>
          <w:sz w:val="24"/>
          <w:szCs w:val="24"/>
        </w:rPr>
      </w:pPr>
      <w:r w:rsidRPr="003112DD">
        <w:rPr>
          <w:rFonts w:ascii="Times New Roman" w:hAnsi="Times New Roman" w:cs="Times New Roman"/>
          <w:sz w:val="24"/>
          <w:szCs w:val="24"/>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3112DD">
        <w:rPr>
          <w:rFonts w:ascii="Times New Roman" w:hAnsi="Times New Roman" w:cs="Times New Roman"/>
          <w:i/>
          <w:sz w:val="24"/>
          <w:szCs w:val="24"/>
        </w:rPr>
        <w:t>acționari</w:t>
      </w:r>
      <w:r w:rsidRPr="003112DD">
        <w:rPr>
          <w:rFonts w:ascii="Times New Roman" w:hAnsi="Times New Roman" w:cs="Times New Roman"/>
          <w:sz w:val="24"/>
          <w:szCs w:val="24"/>
        </w:rPr>
        <w:t xml:space="preserve"> sau </w:t>
      </w:r>
      <w:r w:rsidRPr="003112DD">
        <w:rPr>
          <w:rFonts w:ascii="Times New Roman" w:hAnsi="Times New Roman" w:cs="Times New Roman"/>
          <w:i/>
          <w:sz w:val="24"/>
          <w:szCs w:val="24"/>
        </w:rPr>
        <w:t>asociați semnificativi</w:t>
      </w:r>
      <w:r w:rsidRPr="003112DD">
        <w:rPr>
          <w:rFonts w:ascii="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285F51DD" w14:textId="77777777" w:rsidR="003112DD" w:rsidRPr="003112DD" w:rsidRDefault="003112DD">
      <w:pPr>
        <w:numPr>
          <w:ilvl w:val="0"/>
          <w:numId w:val="4"/>
        </w:numPr>
        <w:jc w:val="both"/>
        <w:rPr>
          <w:rFonts w:ascii="Times New Roman" w:hAnsi="Times New Roman" w:cs="Times New Roman"/>
          <w:sz w:val="24"/>
          <w:szCs w:val="24"/>
        </w:rPr>
      </w:pPr>
      <w:r w:rsidRPr="003112DD">
        <w:rPr>
          <w:rFonts w:ascii="Times New Roman" w:hAnsi="Times New Roman" w:cs="Times New Roman"/>
          <w:sz w:val="24"/>
          <w:szCs w:val="24"/>
        </w:rPr>
        <w:lastRenderedPageBreak/>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p>
    <w:p w14:paraId="6BD44281" w14:textId="1A183C4D" w:rsidR="003112DD" w:rsidRPr="003112DD" w:rsidRDefault="003112DD" w:rsidP="009516F6">
      <w:pPr>
        <w:jc w:val="both"/>
        <w:rPr>
          <w:rFonts w:ascii="Times New Roman" w:hAnsi="Times New Roman" w:cs="Times New Roman"/>
          <w:i/>
          <w:iCs/>
          <w:sz w:val="24"/>
          <w:szCs w:val="24"/>
        </w:rPr>
      </w:pPr>
      <w:r w:rsidRPr="003112DD">
        <w:rPr>
          <w:rFonts w:ascii="Times New Roman" w:hAnsi="Times New Roman" w:cs="Times New Roman"/>
          <w:i/>
          <w:iCs/>
          <w:sz w:val="24"/>
          <w:szCs w:val="24"/>
        </w:rPr>
        <w:t>Răzvan Aurelian MUNTEANU, Director Executiv; Elena LICĂ RĂDUCANU, Director Executiv Adjunct; Claudia RUJAN, Șef Serviciu Financiar Contabilitate Buget; Radu Andrei STANCIU, Expert Serviciul Financiar Contabilitate Buget; Andreea PETCU, Expert, Serviciul Financiar Contabilitate Buget; Daniela BĂLĂCEANU, Șef Serviciu, Serviciul Inițiere Derulare Contracte Servicii; Andreea CEL MARE, Șef Serviciu, Serviciul Inițiere, Derulare Contracte Lucrări;</w:t>
      </w:r>
      <w:r w:rsidR="008B23AE">
        <w:rPr>
          <w:rFonts w:ascii="Times New Roman" w:hAnsi="Times New Roman" w:cs="Times New Roman"/>
          <w:i/>
          <w:iCs/>
          <w:sz w:val="24"/>
          <w:szCs w:val="24"/>
        </w:rPr>
        <w:t>Anca POPESCU</w:t>
      </w:r>
      <w:r w:rsidRPr="003112DD">
        <w:rPr>
          <w:rFonts w:ascii="Times New Roman" w:hAnsi="Times New Roman" w:cs="Times New Roman"/>
          <w:i/>
          <w:iCs/>
          <w:sz w:val="24"/>
          <w:szCs w:val="24"/>
        </w:rPr>
        <w:t>, Expert</w:t>
      </w:r>
      <w:r w:rsidR="0046499A">
        <w:rPr>
          <w:rFonts w:ascii="Times New Roman" w:hAnsi="Times New Roman" w:cs="Times New Roman"/>
          <w:i/>
          <w:iCs/>
          <w:sz w:val="24"/>
          <w:szCs w:val="24"/>
        </w:rPr>
        <w:t xml:space="preserve"> Asistent</w:t>
      </w:r>
      <w:r w:rsidRPr="003112DD">
        <w:rPr>
          <w:rFonts w:ascii="Times New Roman" w:hAnsi="Times New Roman" w:cs="Times New Roman"/>
          <w:i/>
          <w:iCs/>
          <w:sz w:val="24"/>
          <w:szCs w:val="24"/>
        </w:rPr>
        <w:t xml:space="preserve">, Serviciul Inițiere Derulare Contracte Servicii; Cristina MĂRIEȘ, Șef Serviciu, Serviciul Juridic și  Resurse Umane; Luminița CIURDIA, consilier juridic, Serviciul Juridic și  Resurse Umane Ana Maria RIZEA, Șef Serviciu, Serviciul Achiziții Publice; Valentina Mihaela FRĂȚICĂ, Consilier achiziții publice, Serviciul Achiziții Publice, Carmen Mihaela BOGDAN, </w:t>
      </w:r>
      <w:bookmarkStart w:id="6" w:name="_Hlk216345756"/>
      <w:r w:rsidRPr="003112DD">
        <w:rPr>
          <w:rFonts w:ascii="Times New Roman" w:hAnsi="Times New Roman" w:cs="Times New Roman"/>
          <w:i/>
          <w:iCs/>
          <w:sz w:val="24"/>
          <w:szCs w:val="24"/>
        </w:rPr>
        <w:t>Consilier achiziții publice, Serviciul Achiziții Publice</w:t>
      </w:r>
      <w:bookmarkEnd w:id="6"/>
      <w:r w:rsidR="00A03D17">
        <w:rPr>
          <w:rFonts w:ascii="Times New Roman" w:hAnsi="Times New Roman" w:cs="Times New Roman"/>
          <w:i/>
          <w:iCs/>
          <w:sz w:val="24"/>
          <w:szCs w:val="24"/>
        </w:rPr>
        <w:t xml:space="preserve">, Marius Horea TODEA, </w:t>
      </w:r>
      <w:r w:rsidR="00A03D17" w:rsidRPr="003112DD">
        <w:rPr>
          <w:rFonts w:ascii="Times New Roman" w:hAnsi="Times New Roman" w:cs="Times New Roman"/>
          <w:i/>
          <w:iCs/>
          <w:sz w:val="24"/>
          <w:szCs w:val="24"/>
        </w:rPr>
        <w:t>Consilier achiziții publice, Serviciul Achiziții Publice</w:t>
      </w:r>
      <w:r w:rsidR="00253D5F">
        <w:rPr>
          <w:rFonts w:ascii="Times New Roman" w:hAnsi="Times New Roman" w:cs="Times New Roman"/>
          <w:i/>
          <w:iCs/>
          <w:sz w:val="24"/>
          <w:szCs w:val="24"/>
        </w:rPr>
        <w:t>, Bogda</w:t>
      </w:r>
      <w:r w:rsidR="008B23AE">
        <w:rPr>
          <w:rFonts w:ascii="Times New Roman" w:hAnsi="Times New Roman" w:cs="Times New Roman"/>
          <w:i/>
          <w:iCs/>
          <w:sz w:val="24"/>
          <w:szCs w:val="24"/>
        </w:rPr>
        <w:t xml:space="preserve">n NIȚESCU, </w:t>
      </w:r>
      <w:r w:rsidR="008B23AE" w:rsidRPr="008B23AE">
        <w:rPr>
          <w:rFonts w:ascii="Times New Roman" w:hAnsi="Times New Roman" w:cs="Times New Roman"/>
          <w:i/>
          <w:iCs/>
          <w:sz w:val="24"/>
          <w:szCs w:val="24"/>
        </w:rPr>
        <w:t>Consilier achiziții publice, Serviciul Achiziții Publice</w:t>
      </w:r>
      <w:r w:rsidR="008B23AE">
        <w:rPr>
          <w:rFonts w:ascii="Times New Roman" w:hAnsi="Times New Roman" w:cs="Times New Roman"/>
          <w:i/>
          <w:iCs/>
          <w:sz w:val="24"/>
          <w:szCs w:val="24"/>
        </w:rPr>
        <w:t>.</w:t>
      </w:r>
    </w:p>
    <w:p w14:paraId="49084A0C" w14:textId="77777777" w:rsidR="003112DD" w:rsidRPr="003112DD" w:rsidRDefault="003112DD">
      <w:pPr>
        <w:numPr>
          <w:ilvl w:val="0"/>
          <w:numId w:val="4"/>
        </w:numPr>
        <w:jc w:val="both"/>
        <w:rPr>
          <w:rFonts w:ascii="Times New Roman" w:hAnsi="Times New Roman" w:cs="Times New Roman"/>
          <w:i/>
          <w:iCs/>
          <w:sz w:val="24"/>
          <w:szCs w:val="24"/>
        </w:rPr>
      </w:pPr>
      <w:r w:rsidRPr="003112DD">
        <w:rPr>
          <w:rFonts w:ascii="Times New Roman" w:hAnsi="Times New Roman" w:cs="Times New Roman"/>
          <w:sz w:val="24"/>
          <w:szCs w:val="24"/>
        </w:rPr>
        <w:t xml:space="preserve">mă oblig să comunic datele de identificare a deținătorilor/beneficiarilor reali ai acțiunilor la purtător, prin prezentarea unei declarații pe propria răspundere în acest sens,  </w:t>
      </w:r>
      <w:r w:rsidRPr="003112DD">
        <w:rPr>
          <w:rFonts w:ascii="Times New Roman" w:hAnsi="Times New Roman" w:cs="Times New Roman"/>
          <w:bCs/>
          <w:sz w:val="24"/>
          <w:szCs w:val="24"/>
        </w:rPr>
        <w:t xml:space="preserve">sub sancțiunile prevăzute de art. 326 din Legea nr. 286/2009 privind Codul penal, cu modificările și completările ulterioare, </w:t>
      </w:r>
      <w:r w:rsidRPr="003112DD">
        <w:rPr>
          <w:rFonts w:ascii="Times New Roman" w:hAnsi="Times New Roman" w:cs="Times New Roman"/>
          <w:bCs/>
          <w:i/>
          <w:iCs/>
          <w:sz w:val="24"/>
          <w:szCs w:val="24"/>
        </w:rPr>
        <w:t>în situația în care forma de organizare a operatorului economic este de societate pe acțiuni cu capital social reprezentat prin acțiuni la purtător;</w:t>
      </w:r>
    </w:p>
    <w:p w14:paraId="5E0D7983" w14:textId="77777777" w:rsidR="003112DD" w:rsidRPr="003112DD" w:rsidRDefault="003112DD">
      <w:pPr>
        <w:numPr>
          <w:ilvl w:val="0"/>
          <w:numId w:val="4"/>
        </w:numPr>
        <w:jc w:val="both"/>
        <w:rPr>
          <w:rFonts w:ascii="Times New Roman" w:hAnsi="Times New Roman" w:cs="Times New Roman"/>
          <w:sz w:val="24"/>
          <w:szCs w:val="24"/>
        </w:rPr>
      </w:pPr>
      <w:r w:rsidRPr="003112DD">
        <w:rPr>
          <w:rFonts w:ascii="Times New Roman" w:hAnsi="Times New Roman" w:cs="Times New Roman"/>
          <w:sz w:val="24"/>
          <w:szCs w:val="24"/>
        </w:rPr>
        <w:t xml:space="preserve">în cazul în care oferta prezentată de ………………………………………….. </w:t>
      </w:r>
      <w:r w:rsidRPr="003112DD">
        <w:rPr>
          <w:rFonts w:ascii="Times New Roman" w:hAnsi="Times New Roman" w:cs="Times New Roman"/>
          <w:i/>
          <w:iCs/>
          <w:sz w:val="24"/>
          <w:szCs w:val="24"/>
        </w:rPr>
        <w:t>(denumirea operatorului economic)</w:t>
      </w:r>
      <w:r w:rsidRPr="003112DD">
        <w:rPr>
          <w:rFonts w:ascii="Times New Roman" w:hAnsi="Times New Roman" w:cs="Times New Roman"/>
          <w:iCs/>
          <w:sz w:val="24"/>
          <w:szCs w:val="24"/>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45FB778C" w14:textId="62F6D01A" w:rsidR="003112DD" w:rsidRPr="003112DD" w:rsidRDefault="003112DD" w:rsidP="00D37D96">
      <w:pPr>
        <w:jc w:val="both"/>
        <w:rPr>
          <w:rFonts w:ascii="Times New Roman" w:hAnsi="Times New Roman" w:cs="Times New Roman"/>
          <w:sz w:val="24"/>
          <w:szCs w:val="24"/>
        </w:rPr>
      </w:pPr>
      <w:r w:rsidRPr="003112DD">
        <w:rPr>
          <w:rFonts w:ascii="Times New Roman" w:hAnsi="Times New Roman" w:cs="Times New Roman"/>
          <w:sz w:val="24"/>
          <w:szCs w:val="24"/>
        </w:rPr>
        <w:t>În</w:t>
      </w:r>
      <w:r w:rsidR="007F0700">
        <w:rPr>
          <w:rFonts w:ascii="Times New Roman" w:hAnsi="Times New Roman" w:cs="Times New Roman"/>
          <w:sz w:val="24"/>
          <w:szCs w:val="24"/>
        </w:rPr>
        <w:t>ț</w:t>
      </w:r>
      <w:r w:rsidRPr="003112DD">
        <w:rPr>
          <w:rFonts w:ascii="Times New Roman" w:hAnsi="Times New Roman" w:cs="Times New Roman"/>
          <w:sz w:val="24"/>
          <w:szCs w:val="24"/>
        </w:rPr>
        <w:t>eleg că, în cazul în care această declara</w:t>
      </w:r>
      <w:r w:rsidR="007F0700">
        <w:rPr>
          <w:rFonts w:ascii="Times New Roman" w:hAnsi="Times New Roman" w:cs="Times New Roman"/>
          <w:sz w:val="24"/>
          <w:szCs w:val="24"/>
        </w:rPr>
        <w:t>ț</w:t>
      </w:r>
      <w:r w:rsidRPr="003112DD">
        <w:rPr>
          <w:rFonts w:ascii="Times New Roman" w:hAnsi="Times New Roman" w:cs="Times New Roman"/>
          <w:sz w:val="24"/>
          <w:szCs w:val="24"/>
        </w:rPr>
        <w:t>ie nu este conformă cu realitatea, sunt pasibil de încălcarea prevederilor legisla</w:t>
      </w:r>
      <w:r w:rsidR="007F0700">
        <w:rPr>
          <w:rFonts w:ascii="Times New Roman" w:hAnsi="Times New Roman" w:cs="Times New Roman"/>
          <w:sz w:val="24"/>
          <w:szCs w:val="24"/>
        </w:rPr>
        <w:t>ț</w:t>
      </w:r>
      <w:r w:rsidRPr="003112DD">
        <w:rPr>
          <w:rFonts w:ascii="Times New Roman" w:hAnsi="Times New Roman" w:cs="Times New Roman"/>
          <w:sz w:val="24"/>
          <w:szCs w:val="24"/>
        </w:rPr>
        <w:t>iei penale privind falsul în declara</w:t>
      </w:r>
      <w:r w:rsidR="007F0700">
        <w:rPr>
          <w:rFonts w:ascii="Times New Roman" w:hAnsi="Times New Roman" w:cs="Times New Roman"/>
          <w:sz w:val="24"/>
          <w:szCs w:val="24"/>
        </w:rPr>
        <w:t>ț</w:t>
      </w:r>
      <w:r w:rsidRPr="003112DD">
        <w:rPr>
          <w:rFonts w:ascii="Times New Roman" w:hAnsi="Times New Roman" w:cs="Times New Roman"/>
          <w:sz w:val="24"/>
          <w:szCs w:val="24"/>
        </w:rPr>
        <w:t>ii.</w:t>
      </w:r>
    </w:p>
    <w:p w14:paraId="5B261158" w14:textId="77777777" w:rsidR="003112DD" w:rsidRPr="003112DD" w:rsidRDefault="003112DD" w:rsidP="00D37D96">
      <w:pPr>
        <w:jc w:val="both"/>
        <w:rPr>
          <w:rFonts w:ascii="Times New Roman" w:hAnsi="Times New Roman" w:cs="Times New Roman"/>
          <w:sz w:val="24"/>
          <w:szCs w:val="24"/>
        </w:rPr>
      </w:pPr>
      <w:r w:rsidRPr="003112DD">
        <w:rPr>
          <w:rFonts w:ascii="Times New Roman" w:hAnsi="Times New Roman" w:cs="Times New Roman"/>
          <w:sz w:val="24"/>
          <w:szCs w:val="24"/>
        </w:rPr>
        <w:t>Data ……………….</w:t>
      </w:r>
    </w:p>
    <w:p w14:paraId="5E7454DA" w14:textId="66CA6347" w:rsidR="003112DD" w:rsidRPr="003112DD" w:rsidRDefault="003112DD" w:rsidP="00D37D96">
      <w:pPr>
        <w:jc w:val="both"/>
        <w:rPr>
          <w:rFonts w:ascii="Times New Roman" w:hAnsi="Times New Roman" w:cs="Times New Roman"/>
          <w:i/>
          <w:sz w:val="24"/>
          <w:szCs w:val="24"/>
        </w:rPr>
      </w:pP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 xml:space="preserve">(nume, prenume </w:t>
      </w:r>
      <w:r w:rsidR="000F673F">
        <w:rPr>
          <w:rFonts w:ascii="Times New Roman" w:hAnsi="Times New Roman" w:cs="Times New Roman"/>
          <w:i/>
          <w:sz w:val="24"/>
          <w:szCs w:val="24"/>
        </w:rPr>
        <w:t>ș</w:t>
      </w:r>
      <w:r w:rsidRPr="003112DD">
        <w:rPr>
          <w:rFonts w:ascii="Times New Roman" w:hAnsi="Times New Roman" w:cs="Times New Roman"/>
          <w:i/>
          <w:sz w:val="24"/>
          <w:szCs w:val="24"/>
        </w:rPr>
        <w:t>i semnătură), L.S.</w:t>
      </w:r>
    </w:p>
    <w:p w14:paraId="2FE82103" w14:textId="77777777" w:rsidR="003112DD" w:rsidRPr="003112DD" w:rsidRDefault="003112DD" w:rsidP="003112DD">
      <w:pPr>
        <w:rPr>
          <w:rFonts w:ascii="Times New Roman" w:hAnsi="Times New Roman" w:cs="Times New Roman"/>
          <w:b/>
          <w:bCs/>
          <w:sz w:val="24"/>
          <w:szCs w:val="24"/>
        </w:rPr>
      </w:pPr>
    </w:p>
    <w:p w14:paraId="7747468E" w14:textId="77777777" w:rsidR="003112DD" w:rsidRPr="003112DD" w:rsidRDefault="003112DD" w:rsidP="003112DD">
      <w:pPr>
        <w:rPr>
          <w:rFonts w:ascii="Times New Roman" w:hAnsi="Times New Roman" w:cs="Times New Roman"/>
          <w:b/>
          <w:bCs/>
          <w:sz w:val="24"/>
          <w:szCs w:val="24"/>
        </w:rPr>
      </w:pPr>
    </w:p>
    <w:p w14:paraId="046AA6F5" w14:textId="77777777" w:rsidR="003112DD" w:rsidRPr="003112DD" w:rsidRDefault="003112DD" w:rsidP="003112DD">
      <w:pPr>
        <w:rPr>
          <w:rFonts w:ascii="Times New Roman" w:hAnsi="Times New Roman" w:cs="Times New Roman"/>
          <w:b/>
          <w:bCs/>
          <w:sz w:val="24"/>
          <w:szCs w:val="24"/>
        </w:rPr>
      </w:pPr>
    </w:p>
    <w:p w14:paraId="0A93B1BD" w14:textId="77777777" w:rsidR="003112DD" w:rsidRPr="003112DD" w:rsidRDefault="003112DD" w:rsidP="003112DD">
      <w:pPr>
        <w:rPr>
          <w:rFonts w:ascii="Times New Roman" w:hAnsi="Times New Roman" w:cs="Times New Roman"/>
          <w:b/>
          <w:bCs/>
          <w:sz w:val="24"/>
          <w:szCs w:val="24"/>
        </w:rPr>
      </w:pPr>
    </w:p>
    <w:p w14:paraId="5F1663FE" w14:textId="77777777" w:rsidR="003112DD" w:rsidRPr="003112DD" w:rsidRDefault="003112DD" w:rsidP="003112DD">
      <w:pPr>
        <w:rPr>
          <w:rFonts w:ascii="Times New Roman" w:hAnsi="Times New Roman" w:cs="Times New Roman"/>
          <w:b/>
          <w:bCs/>
          <w:sz w:val="24"/>
          <w:szCs w:val="24"/>
        </w:rPr>
      </w:pPr>
    </w:p>
    <w:p w14:paraId="7906FA49" w14:textId="77777777" w:rsidR="003112DD" w:rsidRPr="003112DD" w:rsidRDefault="003112DD" w:rsidP="003112DD">
      <w:pPr>
        <w:rPr>
          <w:rFonts w:ascii="Times New Roman" w:hAnsi="Times New Roman" w:cs="Times New Roman"/>
          <w:b/>
          <w:bCs/>
          <w:sz w:val="24"/>
          <w:szCs w:val="24"/>
        </w:rPr>
      </w:pPr>
    </w:p>
    <w:p w14:paraId="1BBCBBC2" w14:textId="77777777" w:rsidR="003112DD" w:rsidRPr="003112DD" w:rsidRDefault="003112DD" w:rsidP="003112DD">
      <w:pPr>
        <w:rPr>
          <w:rFonts w:ascii="Times New Roman" w:hAnsi="Times New Roman" w:cs="Times New Roman"/>
          <w:b/>
          <w:bCs/>
          <w:sz w:val="24"/>
          <w:szCs w:val="24"/>
        </w:rPr>
      </w:pPr>
    </w:p>
    <w:p w14:paraId="327BB10F" w14:textId="77777777" w:rsidR="003112DD" w:rsidRPr="003112DD" w:rsidRDefault="003112DD" w:rsidP="003112DD">
      <w:pPr>
        <w:rPr>
          <w:rFonts w:ascii="Times New Roman" w:hAnsi="Times New Roman" w:cs="Times New Roman"/>
          <w:b/>
          <w:bCs/>
          <w:sz w:val="24"/>
          <w:szCs w:val="24"/>
        </w:rPr>
      </w:pPr>
    </w:p>
    <w:p w14:paraId="4E444D09" w14:textId="77777777" w:rsidR="003112DD" w:rsidRPr="003112DD" w:rsidRDefault="003112DD" w:rsidP="003112DD">
      <w:pPr>
        <w:rPr>
          <w:rFonts w:ascii="Times New Roman" w:hAnsi="Times New Roman" w:cs="Times New Roman"/>
          <w:b/>
          <w:bCs/>
          <w:sz w:val="24"/>
          <w:szCs w:val="24"/>
        </w:rPr>
      </w:pPr>
    </w:p>
    <w:p w14:paraId="2D4C4224" w14:textId="77777777" w:rsidR="003112DD" w:rsidRPr="003112DD" w:rsidRDefault="003112DD" w:rsidP="003112DD">
      <w:pPr>
        <w:rPr>
          <w:rFonts w:ascii="Times New Roman" w:hAnsi="Times New Roman" w:cs="Times New Roman"/>
          <w:b/>
          <w:bCs/>
          <w:sz w:val="24"/>
          <w:szCs w:val="24"/>
        </w:rPr>
      </w:pPr>
    </w:p>
    <w:p w14:paraId="619219D2" w14:textId="77777777" w:rsidR="003112DD" w:rsidRPr="003112DD" w:rsidRDefault="003112DD" w:rsidP="003112DD">
      <w:pPr>
        <w:rPr>
          <w:rFonts w:ascii="Times New Roman" w:hAnsi="Times New Roman" w:cs="Times New Roman"/>
          <w:b/>
          <w:bCs/>
          <w:sz w:val="24"/>
          <w:szCs w:val="24"/>
        </w:rPr>
      </w:pPr>
    </w:p>
    <w:p w14:paraId="50CD072B" w14:textId="77777777" w:rsidR="003112DD" w:rsidRDefault="003112DD" w:rsidP="003112DD">
      <w:pPr>
        <w:rPr>
          <w:rFonts w:ascii="Times New Roman" w:hAnsi="Times New Roman" w:cs="Times New Roman"/>
          <w:b/>
          <w:bCs/>
          <w:sz w:val="24"/>
          <w:szCs w:val="24"/>
        </w:rPr>
      </w:pPr>
    </w:p>
    <w:p w14:paraId="3232EB32" w14:textId="77777777" w:rsidR="007C4F56" w:rsidRDefault="007C4F56" w:rsidP="003112DD">
      <w:pPr>
        <w:rPr>
          <w:rFonts w:ascii="Times New Roman" w:hAnsi="Times New Roman" w:cs="Times New Roman"/>
          <w:b/>
          <w:bCs/>
          <w:sz w:val="24"/>
          <w:szCs w:val="24"/>
        </w:rPr>
      </w:pPr>
    </w:p>
    <w:p w14:paraId="4862C7EE" w14:textId="77777777" w:rsidR="007C4F56" w:rsidRPr="003112DD" w:rsidRDefault="007C4F56" w:rsidP="003112DD">
      <w:pPr>
        <w:rPr>
          <w:rFonts w:ascii="Times New Roman" w:hAnsi="Times New Roman" w:cs="Times New Roman"/>
          <w:b/>
          <w:bCs/>
          <w:sz w:val="24"/>
          <w:szCs w:val="24"/>
        </w:rPr>
      </w:pPr>
    </w:p>
    <w:p w14:paraId="152DF0A7" w14:textId="77777777"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t>Formular nr. 2</w:t>
      </w:r>
    </w:p>
    <w:p w14:paraId="5392C01E" w14:textId="73CACD27" w:rsidR="003112DD" w:rsidRPr="003112DD" w:rsidRDefault="003112DD" w:rsidP="00F624C3">
      <w:pPr>
        <w:jc w:val="center"/>
        <w:rPr>
          <w:rFonts w:ascii="Times New Roman" w:hAnsi="Times New Roman" w:cs="Times New Roman"/>
          <w:b/>
          <w:sz w:val="24"/>
          <w:szCs w:val="24"/>
        </w:rPr>
      </w:pPr>
      <w:bookmarkStart w:id="7" w:name="_Hlk98160174"/>
      <w:r w:rsidRPr="003112DD">
        <w:rPr>
          <w:rFonts w:ascii="Times New Roman" w:hAnsi="Times New Roman" w:cs="Times New Roman"/>
          <w:b/>
          <w:sz w:val="24"/>
          <w:szCs w:val="24"/>
        </w:rPr>
        <w:t>Declarație</w:t>
      </w:r>
    </w:p>
    <w:p w14:paraId="3FE11913" w14:textId="462D5916" w:rsidR="003112DD" w:rsidRPr="003112DD" w:rsidRDefault="003112DD" w:rsidP="00F624C3">
      <w:pPr>
        <w:jc w:val="center"/>
        <w:rPr>
          <w:rFonts w:ascii="Times New Roman" w:hAnsi="Times New Roman" w:cs="Times New Roman"/>
          <w:bCs/>
          <w:sz w:val="24"/>
          <w:szCs w:val="24"/>
        </w:rPr>
      </w:pPr>
      <w:r w:rsidRPr="003112DD">
        <w:rPr>
          <w:rFonts w:ascii="Times New Roman" w:hAnsi="Times New Roman" w:cs="Times New Roman"/>
          <w:bCs/>
          <w:sz w:val="24"/>
          <w:szCs w:val="24"/>
        </w:rPr>
        <w:t>privind neîncadrarea în situațiile de excludere din procedura de atribuire a contractului</w:t>
      </w:r>
    </w:p>
    <w:p w14:paraId="398BCBB7" w14:textId="77777777" w:rsidR="003112DD" w:rsidRPr="003112DD" w:rsidRDefault="003112DD" w:rsidP="00F624C3">
      <w:pPr>
        <w:spacing w:line="360" w:lineRule="auto"/>
        <w:jc w:val="center"/>
        <w:rPr>
          <w:rFonts w:ascii="Times New Roman" w:hAnsi="Times New Roman" w:cs="Times New Roman"/>
          <w:bCs/>
          <w:sz w:val="24"/>
          <w:szCs w:val="24"/>
        </w:rPr>
      </w:pPr>
      <w:r w:rsidRPr="003112DD">
        <w:rPr>
          <w:rFonts w:ascii="Times New Roman" w:hAnsi="Times New Roman" w:cs="Times New Roman"/>
          <w:bCs/>
          <w:sz w:val="24"/>
          <w:szCs w:val="24"/>
        </w:rPr>
        <w:t>prevăzute la art. 164, 165 și 167 din Legea nr. 98/2016 privind achizițiile publice cu modificările și completările ulterioare</w:t>
      </w:r>
    </w:p>
    <w:bookmarkEnd w:id="7"/>
    <w:p w14:paraId="4312EED7" w14:textId="77777777" w:rsidR="003112DD" w:rsidRPr="003112DD" w:rsidRDefault="003112DD" w:rsidP="00F624C3">
      <w:pPr>
        <w:jc w:val="both"/>
        <w:rPr>
          <w:rFonts w:ascii="Times New Roman" w:hAnsi="Times New Roman" w:cs="Times New Roman"/>
          <w:bCs/>
          <w:sz w:val="24"/>
          <w:szCs w:val="24"/>
        </w:rPr>
      </w:pPr>
    </w:p>
    <w:p w14:paraId="48619342" w14:textId="0B7C2EF9" w:rsidR="003112DD" w:rsidRPr="003112DD" w:rsidRDefault="003112DD" w:rsidP="00F624C3">
      <w:pPr>
        <w:jc w:val="both"/>
        <w:rPr>
          <w:rFonts w:ascii="Times New Roman" w:hAnsi="Times New Roman" w:cs="Times New Roman"/>
          <w:sz w:val="24"/>
          <w:szCs w:val="24"/>
        </w:rPr>
      </w:pPr>
      <w:r w:rsidRPr="003112DD">
        <w:rPr>
          <w:rFonts w:ascii="Times New Roman" w:hAnsi="Times New Roman" w:cs="Times New Roman"/>
          <w:sz w:val="24"/>
          <w:szCs w:val="24"/>
        </w:rPr>
        <w:t>Subsemnatul, ................................................................. reprezentant legal/ împuternicit al ....................................................................</w:t>
      </w:r>
      <w:r w:rsidRPr="003112DD">
        <w:rPr>
          <w:rFonts w:ascii="Times New Roman" w:hAnsi="Times New Roman" w:cs="Times New Roman"/>
          <w:i/>
          <w:iCs/>
          <w:sz w:val="24"/>
          <w:szCs w:val="24"/>
        </w:rPr>
        <w:t xml:space="preserve"> (denumirea operatorului economic),</w:t>
      </w:r>
      <w:r w:rsidRPr="003112DD">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w:t>
      </w:r>
      <w:r w:rsidR="00483F80" w:rsidRPr="00483F80">
        <w:rPr>
          <w:rFonts w:ascii="Times New Roman" w:hAnsi="Times New Roman" w:cs="Times New Roman"/>
          <w:b/>
          <w:bCs/>
          <w:i/>
          <w:iCs/>
          <w:sz w:val="24"/>
          <w:szCs w:val="24"/>
        </w:rPr>
        <w:t xml:space="preserve">Servicii de elaborare documentații tehnico-economice (fazele D.A.L.I., D.T.A.C.- D.T.O.E., P.T.-D.E., AS-BUILT) și asistență tehnică din partea proiectantului autorizarea executării lucrărilor de construcţii privind consolidare seismică şi creşterea eficienţei energetice pentru clădirea cu destinaţia principală de locuinţă, situată în </w:t>
      </w:r>
      <w:r w:rsidR="00F27829" w:rsidRPr="00F27829">
        <w:rPr>
          <w:rFonts w:ascii="Times New Roman" w:hAnsi="Times New Roman" w:cs="Times New Roman"/>
          <w:b/>
          <w:bCs/>
          <w:i/>
          <w:iCs/>
          <w:sz w:val="24"/>
          <w:szCs w:val="24"/>
        </w:rPr>
        <w:t xml:space="preserve">Str. </w:t>
      </w:r>
      <w:r w:rsidR="00A42EB8">
        <w:rPr>
          <w:rFonts w:ascii="Times New Roman" w:hAnsi="Times New Roman" w:cs="Times New Roman"/>
          <w:b/>
          <w:bCs/>
          <w:i/>
          <w:iCs/>
          <w:sz w:val="24"/>
          <w:szCs w:val="24"/>
        </w:rPr>
        <w:t xml:space="preserve">Lipscani </w:t>
      </w:r>
      <w:r w:rsidR="00F27829" w:rsidRPr="00F27829">
        <w:rPr>
          <w:rFonts w:ascii="Times New Roman" w:hAnsi="Times New Roman" w:cs="Times New Roman"/>
          <w:b/>
          <w:bCs/>
          <w:i/>
          <w:iCs/>
          <w:sz w:val="24"/>
          <w:szCs w:val="24"/>
        </w:rPr>
        <w:t xml:space="preserve"> nr. </w:t>
      </w:r>
      <w:r w:rsidR="00A42EB8">
        <w:rPr>
          <w:rFonts w:ascii="Times New Roman" w:hAnsi="Times New Roman" w:cs="Times New Roman"/>
          <w:b/>
          <w:bCs/>
          <w:i/>
          <w:iCs/>
          <w:sz w:val="24"/>
          <w:szCs w:val="24"/>
        </w:rPr>
        <w:t>44</w:t>
      </w:r>
      <w:r w:rsidR="00F27829" w:rsidRPr="00F27829">
        <w:rPr>
          <w:rFonts w:ascii="Times New Roman" w:hAnsi="Times New Roman" w:cs="Times New Roman"/>
          <w:b/>
          <w:bCs/>
          <w:i/>
          <w:iCs/>
          <w:sz w:val="24"/>
          <w:szCs w:val="24"/>
        </w:rPr>
        <w:t xml:space="preserve">, Sector 3, București </w:t>
      </w:r>
      <w:r w:rsidR="00483F80" w:rsidRPr="00483F80">
        <w:rPr>
          <w:rFonts w:ascii="Times New Roman" w:hAnsi="Times New Roman" w:cs="Times New Roman"/>
          <w:b/>
          <w:bCs/>
          <w:i/>
          <w:iCs/>
          <w:sz w:val="24"/>
          <w:szCs w:val="24"/>
        </w:rPr>
        <w:t>, cod 71322000-1  Servicii de proiectare  tehnică  pentru construcția de lucrări publice (Rev. 2); 71356200-0 Servicii de asistență tehnică (Rev 2)</w:t>
      </w:r>
      <w:r w:rsidR="00483F80">
        <w:rPr>
          <w:rFonts w:ascii="Times New Roman" w:hAnsi="Times New Roman" w:cs="Times New Roman"/>
          <w:b/>
          <w:bCs/>
          <w:i/>
          <w:iCs/>
          <w:sz w:val="24"/>
          <w:szCs w:val="24"/>
        </w:rPr>
        <w:t xml:space="preserve"> </w:t>
      </w:r>
      <w:r w:rsidRPr="003112DD">
        <w:rPr>
          <w:rFonts w:ascii="Times New Roman" w:hAnsi="Times New Roman" w:cs="Times New Roman"/>
          <w:sz w:val="24"/>
          <w:szCs w:val="24"/>
        </w:rPr>
        <w:t xml:space="preserve">, la data de .......................................... </w:t>
      </w:r>
      <w:r w:rsidRPr="003112DD">
        <w:rPr>
          <w:rFonts w:ascii="Times New Roman" w:hAnsi="Times New Roman" w:cs="Times New Roman"/>
          <w:i/>
          <w:iCs/>
          <w:sz w:val="24"/>
          <w:szCs w:val="24"/>
        </w:rPr>
        <w:t>(zi/luna/an)</w:t>
      </w:r>
      <w:r w:rsidRPr="003112DD">
        <w:rPr>
          <w:rFonts w:ascii="Times New Roman" w:hAnsi="Times New Roman" w:cs="Times New Roman"/>
          <w:sz w:val="24"/>
          <w:szCs w:val="24"/>
        </w:rPr>
        <w:t xml:space="preserve">, organizată </w:t>
      </w:r>
      <w:r w:rsidRPr="003112DD">
        <w:rPr>
          <w:rFonts w:ascii="Times New Roman" w:hAnsi="Times New Roman" w:cs="Times New Roman"/>
          <w:b/>
          <w:bCs/>
          <w:sz w:val="24"/>
          <w:szCs w:val="24"/>
        </w:rPr>
        <w:t>de AMCCRS</w:t>
      </w:r>
      <w:r w:rsidRPr="003112DD">
        <w:rPr>
          <w:rFonts w:ascii="Times New Roman" w:hAnsi="Times New Roman" w:cs="Times New Roman"/>
          <w:i/>
          <w:iCs/>
          <w:sz w:val="24"/>
          <w:szCs w:val="24"/>
        </w:rPr>
        <w:t xml:space="preserve">, </w:t>
      </w:r>
      <w:r w:rsidRPr="003112DD">
        <w:rPr>
          <w:rFonts w:ascii="Times New Roman" w:hAnsi="Times New Roman" w:cs="Times New Roman"/>
          <w:sz w:val="24"/>
          <w:szCs w:val="24"/>
        </w:rPr>
        <w:t>declar pe propria răspundere, sub sancțiunea excluderii din procedură și sub sancțiunile aplicabile faptei de fals în declarații, că:</w:t>
      </w:r>
    </w:p>
    <w:p w14:paraId="625B2D0E" w14:textId="77777777" w:rsidR="003112DD" w:rsidRPr="003112DD" w:rsidRDefault="003112DD">
      <w:pPr>
        <w:numPr>
          <w:ilvl w:val="0"/>
          <w:numId w:val="6"/>
        </w:numPr>
        <w:jc w:val="both"/>
        <w:rPr>
          <w:rFonts w:ascii="Times New Roman" w:hAnsi="Times New Roman" w:cs="Times New Roman"/>
          <w:sz w:val="24"/>
          <w:szCs w:val="24"/>
        </w:rPr>
      </w:pPr>
      <w:r w:rsidRPr="003112DD">
        <w:rPr>
          <w:rFonts w:ascii="Times New Roman" w:hAnsi="Times New Roman" w:cs="Times New Roman"/>
          <w:sz w:val="24"/>
          <w:szCs w:val="24"/>
        </w:rPr>
        <w:t>nu am fost condamnat prin hotărâre definitivă a unei instanțe judecătorești pentru comiterea uneia dintre următoarele infracțiuni:</w:t>
      </w:r>
    </w:p>
    <w:p w14:paraId="5EDC695F" w14:textId="77777777" w:rsidR="003112DD" w:rsidRPr="003112DD" w:rsidRDefault="003112DD">
      <w:pPr>
        <w:numPr>
          <w:ilvl w:val="0"/>
          <w:numId w:val="5"/>
        </w:numPr>
        <w:jc w:val="both"/>
        <w:rPr>
          <w:rFonts w:ascii="Times New Roman" w:hAnsi="Times New Roman" w:cs="Times New Roman"/>
          <w:sz w:val="24"/>
          <w:szCs w:val="24"/>
        </w:rPr>
      </w:pPr>
      <w:r w:rsidRPr="003112DD">
        <w:rPr>
          <w:rFonts w:ascii="Times New Roman" w:hAnsi="Times New Roman" w:cs="Times New Roman"/>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8" w:name="_Hlk521522761"/>
      <w:r w:rsidRPr="003112DD">
        <w:rPr>
          <w:rFonts w:ascii="Times New Roman" w:hAnsi="Times New Roman" w:cs="Times New Roman"/>
          <w:sz w:val="24"/>
          <w:szCs w:val="24"/>
        </w:rPr>
        <w:t xml:space="preserve">subscrisa a fost condamnată; </w:t>
      </w:r>
    </w:p>
    <w:bookmarkEnd w:id="8"/>
    <w:p w14:paraId="48C341F2" w14:textId="77777777" w:rsidR="003112DD" w:rsidRPr="003112DD" w:rsidRDefault="003112DD">
      <w:pPr>
        <w:numPr>
          <w:ilvl w:val="0"/>
          <w:numId w:val="5"/>
        </w:numPr>
        <w:jc w:val="both"/>
        <w:rPr>
          <w:rFonts w:ascii="Times New Roman" w:hAnsi="Times New Roman" w:cs="Times New Roman"/>
          <w:sz w:val="24"/>
          <w:szCs w:val="24"/>
        </w:rPr>
      </w:pPr>
      <w:r w:rsidRPr="003112DD">
        <w:rPr>
          <w:rFonts w:ascii="Times New Roman" w:hAnsi="Times New Roman" w:cs="Times New Roman"/>
          <w:sz w:val="24"/>
          <w:szCs w:val="24"/>
        </w:rPr>
        <w:t xml:space="preserve">infracțiuni de corupție, prevăzute de art. 289-294 din Legea nr. 286/2009 cu modificările și completările ulterioare și infracțiuni asimilate infracțiunilor de </w:t>
      </w:r>
      <w:r w:rsidRPr="003112DD">
        <w:rPr>
          <w:rFonts w:ascii="Times New Roman" w:hAnsi="Times New Roman" w:cs="Times New Roman"/>
          <w:sz w:val="24"/>
          <w:szCs w:val="24"/>
        </w:rPr>
        <w:lastRenderedPageBreak/>
        <w:t xml:space="preserve">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05C5B1FE" w14:textId="77777777" w:rsidR="003112DD" w:rsidRPr="003112DD" w:rsidRDefault="003112DD">
      <w:pPr>
        <w:numPr>
          <w:ilvl w:val="0"/>
          <w:numId w:val="5"/>
        </w:numPr>
        <w:jc w:val="both"/>
        <w:rPr>
          <w:rFonts w:ascii="Times New Roman" w:hAnsi="Times New Roman" w:cs="Times New Roman"/>
          <w:sz w:val="24"/>
          <w:szCs w:val="24"/>
        </w:rPr>
      </w:pPr>
      <w:r w:rsidRPr="003112DD">
        <w:rPr>
          <w:rFonts w:ascii="Times New Roman" w:hAnsi="Times New Roman" w:cs="Times New Roman"/>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0C49FEEB" w14:textId="77777777" w:rsidR="003112DD" w:rsidRPr="003112DD" w:rsidRDefault="003112DD">
      <w:pPr>
        <w:numPr>
          <w:ilvl w:val="0"/>
          <w:numId w:val="5"/>
        </w:numPr>
        <w:jc w:val="both"/>
        <w:rPr>
          <w:rFonts w:ascii="Times New Roman" w:hAnsi="Times New Roman" w:cs="Times New Roman"/>
          <w:sz w:val="24"/>
          <w:szCs w:val="24"/>
        </w:rPr>
      </w:pPr>
      <w:r w:rsidRPr="003112DD">
        <w:rPr>
          <w:rFonts w:ascii="Times New Roman" w:hAnsi="Times New Roman" w:cs="Times New Roman"/>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0DC54634" w14:textId="77777777" w:rsidR="003112DD" w:rsidRPr="003112DD" w:rsidRDefault="003112DD">
      <w:pPr>
        <w:numPr>
          <w:ilvl w:val="0"/>
          <w:numId w:val="5"/>
        </w:numPr>
        <w:jc w:val="both"/>
        <w:rPr>
          <w:rFonts w:ascii="Times New Roman" w:hAnsi="Times New Roman" w:cs="Times New Roman"/>
          <w:sz w:val="24"/>
          <w:szCs w:val="24"/>
        </w:rPr>
      </w:pPr>
      <w:r w:rsidRPr="003112DD">
        <w:rPr>
          <w:rFonts w:ascii="Times New Roman" w:hAnsi="Times New Roman" w:cs="Times New Roman"/>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642301A5" w14:textId="77777777" w:rsidR="003112DD" w:rsidRPr="003112DD" w:rsidRDefault="003112DD">
      <w:pPr>
        <w:numPr>
          <w:ilvl w:val="0"/>
          <w:numId w:val="5"/>
        </w:numPr>
        <w:jc w:val="both"/>
        <w:rPr>
          <w:rFonts w:ascii="Times New Roman" w:hAnsi="Times New Roman" w:cs="Times New Roman"/>
          <w:sz w:val="24"/>
          <w:szCs w:val="24"/>
        </w:rPr>
      </w:pPr>
      <w:r w:rsidRPr="003112DD">
        <w:rPr>
          <w:rFonts w:ascii="Times New Roman" w:hAnsi="Times New Roman" w:cs="Times New Roman"/>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E02FF18" w14:textId="77777777" w:rsidR="003112DD" w:rsidRPr="003112DD" w:rsidRDefault="003112DD">
      <w:pPr>
        <w:numPr>
          <w:ilvl w:val="0"/>
          <w:numId w:val="5"/>
        </w:numPr>
        <w:jc w:val="both"/>
        <w:rPr>
          <w:rFonts w:ascii="Times New Roman" w:hAnsi="Times New Roman" w:cs="Times New Roman"/>
          <w:bCs/>
          <w:sz w:val="24"/>
          <w:szCs w:val="24"/>
        </w:rPr>
      </w:pPr>
      <w:r w:rsidRPr="003112DD">
        <w:rPr>
          <w:rFonts w:ascii="Times New Roman" w:hAnsi="Times New Roman" w:cs="Times New Roman"/>
          <w:sz w:val="24"/>
          <w:szCs w:val="24"/>
        </w:rPr>
        <w:t xml:space="preserve">fraudă, în sensul articolului 1 din Convenția privind protejarea intereselor financiare ale Comunităților Europene din 27 noiembrie 1995. </w:t>
      </w:r>
    </w:p>
    <w:p w14:paraId="440101A0" w14:textId="77777777" w:rsidR="003112DD" w:rsidRPr="003112DD" w:rsidRDefault="003112DD">
      <w:pPr>
        <w:numPr>
          <w:ilvl w:val="0"/>
          <w:numId w:val="6"/>
        </w:numPr>
        <w:jc w:val="both"/>
        <w:rPr>
          <w:rFonts w:ascii="Times New Roman" w:hAnsi="Times New Roman" w:cs="Times New Roman"/>
          <w:sz w:val="24"/>
          <w:szCs w:val="24"/>
        </w:rPr>
      </w:pPr>
      <w:r w:rsidRPr="003112DD">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5A84305" w14:textId="77777777" w:rsidR="003112DD" w:rsidRPr="003112DD" w:rsidRDefault="003112DD">
      <w:pPr>
        <w:numPr>
          <w:ilvl w:val="0"/>
          <w:numId w:val="6"/>
        </w:numPr>
        <w:jc w:val="both"/>
        <w:rPr>
          <w:rFonts w:ascii="Times New Roman" w:hAnsi="Times New Roman" w:cs="Times New Roman"/>
          <w:bCs/>
          <w:sz w:val="24"/>
          <w:szCs w:val="24"/>
        </w:rPr>
      </w:pPr>
      <w:r w:rsidRPr="003112DD">
        <w:rPr>
          <w:rFonts w:ascii="Times New Roman" w:hAnsi="Times New Roman" w:cs="Times New Roman"/>
          <w:bCs/>
          <w:sz w:val="24"/>
          <w:szCs w:val="24"/>
        </w:rPr>
        <w:t>mi-am îndeplinit obligațiile privind plata impozitelor, taxelor și contribuțiilor la bugetul general consolidat;</w:t>
      </w:r>
    </w:p>
    <w:p w14:paraId="5320063C" w14:textId="77777777" w:rsidR="003112DD" w:rsidRPr="003112DD" w:rsidRDefault="003112DD">
      <w:pPr>
        <w:numPr>
          <w:ilvl w:val="0"/>
          <w:numId w:val="6"/>
        </w:numPr>
        <w:jc w:val="both"/>
        <w:rPr>
          <w:rFonts w:ascii="Times New Roman" w:hAnsi="Times New Roman" w:cs="Times New Roman"/>
          <w:bCs/>
          <w:sz w:val="24"/>
          <w:szCs w:val="24"/>
        </w:rPr>
      </w:pPr>
      <w:r w:rsidRPr="003112DD">
        <w:rPr>
          <w:rFonts w:ascii="Times New Roman" w:hAnsi="Times New Roman" w:cs="Times New Roman"/>
          <w:bCs/>
          <w:sz w:val="24"/>
          <w:szCs w:val="24"/>
        </w:rPr>
        <w:t>nu mă aflu într-una din următoarele situații:</w:t>
      </w:r>
    </w:p>
    <w:p w14:paraId="0E9C0989" w14:textId="77777777" w:rsidR="003112DD" w:rsidRPr="003112DD" w:rsidRDefault="003112DD">
      <w:pPr>
        <w:numPr>
          <w:ilvl w:val="0"/>
          <w:numId w:val="7"/>
        </w:numPr>
        <w:jc w:val="both"/>
        <w:rPr>
          <w:rFonts w:ascii="Times New Roman" w:hAnsi="Times New Roman" w:cs="Times New Roman"/>
          <w:bCs/>
          <w:sz w:val="24"/>
          <w:szCs w:val="24"/>
        </w:rPr>
      </w:pPr>
      <w:r w:rsidRPr="003112DD">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1326892A" w14:textId="77777777" w:rsidR="003112DD" w:rsidRPr="003112DD" w:rsidRDefault="003112DD">
      <w:pPr>
        <w:numPr>
          <w:ilvl w:val="0"/>
          <w:numId w:val="7"/>
        </w:numPr>
        <w:jc w:val="both"/>
        <w:rPr>
          <w:rFonts w:ascii="Times New Roman" w:hAnsi="Times New Roman" w:cs="Times New Roman"/>
          <w:bCs/>
          <w:sz w:val="24"/>
          <w:szCs w:val="24"/>
        </w:rPr>
      </w:pPr>
      <w:r w:rsidRPr="003112DD">
        <w:rPr>
          <w:rFonts w:ascii="Times New Roman" w:hAnsi="Times New Roman" w:cs="Times New Roman"/>
          <w:bCs/>
          <w:sz w:val="24"/>
          <w:szCs w:val="24"/>
        </w:rPr>
        <w:t>procedura insolvenței sau în lichidare, în supraveghere judiciară sau în încetarea activității;</w:t>
      </w:r>
    </w:p>
    <w:p w14:paraId="4868D32B" w14:textId="77777777" w:rsidR="003112DD" w:rsidRPr="003112DD" w:rsidRDefault="003112DD">
      <w:pPr>
        <w:numPr>
          <w:ilvl w:val="0"/>
          <w:numId w:val="7"/>
        </w:numPr>
        <w:jc w:val="both"/>
        <w:rPr>
          <w:rFonts w:ascii="Times New Roman" w:hAnsi="Times New Roman" w:cs="Times New Roman"/>
          <w:bCs/>
          <w:sz w:val="24"/>
          <w:szCs w:val="24"/>
        </w:rPr>
      </w:pPr>
      <w:r w:rsidRPr="003112DD">
        <w:rPr>
          <w:rFonts w:ascii="Times New Roman" w:hAnsi="Times New Roman" w:cs="Times New Roman"/>
          <w:bCs/>
          <w:sz w:val="24"/>
          <w:szCs w:val="24"/>
        </w:rPr>
        <w:t>comiterea unei abateri profesionale grave care să-mi pună în discuție integritatea;</w:t>
      </w:r>
    </w:p>
    <w:p w14:paraId="7879FA53" w14:textId="77777777" w:rsidR="003112DD" w:rsidRPr="003112DD" w:rsidRDefault="003112DD">
      <w:pPr>
        <w:numPr>
          <w:ilvl w:val="0"/>
          <w:numId w:val="7"/>
        </w:numPr>
        <w:jc w:val="both"/>
        <w:rPr>
          <w:rFonts w:ascii="Times New Roman" w:hAnsi="Times New Roman" w:cs="Times New Roman"/>
          <w:bCs/>
          <w:sz w:val="24"/>
          <w:szCs w:val="24"/>
        </w:rPr>
      </w:pPr>
      <w:r w:rsidRPr="003112DD">
        <w:rPr>
          <w:rFonts w:ascii="Times New Roman" w:hAnsi="Times New Roman" w:cs="Times New Roman"/>
          <w:bCs/>
          <w:sz w:val="24"/>
          <w:szCs w:val="24"/>
        </w:rPr>
        <w:t>încheierea cu alți operatori economici de acorduri care vizează denaturarea concurenței în cadrul sau în legătură cu prezenta procedură;</w:t>
      </w:r>
    </w:p>
    <w:p w14:paraId="7A853CF5" w14:textId="77777777" w:rsidR="003112DD" w:rsidRPr="003112DD" w:rsidRDefault="003112DD">
      <w:pPr>
        <w:numPr>
          <w:ilvl w:val="0"/>
          <w:numId w:val="7"/>
        </w:numPr>
        <w:jc w:val="both"/>
        <w:rPr>
          <w:rFonts w:ascii="Times New Roman" w:hAnsi="Times New Roman" w:cs="Times New Roman"/>
          <w:bCs/>
          <w:sz w:val="24"/>
          <w:szCs w:val="24"/>
        </w:rPr>
      </w:pPr>
      <w:r w:rsidRPr="003112DD">
        <w:rPr>
          <w:rFonts w:ascii="Times New Roman" w:hAnsi="Times New Roman" w:cs="Times New Roman"/>
          <w:bCs/>
          <w:sz w:val="24"/>
          <w:szCs w:val="24"/>
        </w:rPr>
        <w:lastRenderedPageBreak/>
        <w:t>conflict de interese în cadrul sau în legătură cu prezenta procedură de atribuire;</w:t>
      </w:r>
    </w:p>
    <w:p w14:paraId="6480781D" w14:textId="77777777" w:rsidR="003112DD" w:rsidRPr="003112DD" w:rsidRDefault="003112DD">
      <w:pPr>
        <w:numPr>
          <w:ilvl w:val="0"/>
          <w:numId w:val="7"/>
        </w:numPr>
        <w:jc w:val="both"/>
        <w:rPr>
          <w:rFonts w:ascii="Times New Roman" w:hAnsi="Times New Roman" w:cs="Times New Roman"/>
          <w:bCs/>
          <w:sz w:val="24"/>
          <w:szCs w:val="24"/>
        </w:rPr>
      </w:pPr>
      <w:r w:rsidRPr="003112DD">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2F8CED24" w14:textId="77777777" w:rsidR="003112DD" w:rsidRPr="003112DD" w:rsidRDefault="003112DD">
      <w:pPr>
        <w:numPr>
          <w:ilvl w:val="0"/>
          <w:numId w:val="7"/>
        </w:numPr>
        <w:jc w:val="both"/>
        <w:rPr>
          <w:rFonts w:ascii="Times New Roman" w:hAnsi="Times New Roman" w:cs="Times New Roman"/>
          <w:bCs/>
          <w:sz w:val="24"/>
          <w:szCs w:val="24"/>
        </w:rPr>
      </w:pPr>
      <w:r w:rsidRPr="003112DD">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4C725A8A" w14:textId="77777777" w:rsidR="003112DD" w:rsidRPr="003112DD" w:rsidRDefault="003112DD">
      <w:pPr>
        <w:numPr>
          <w:ilvl w:val="0"/>
          <w:numId w:val="7"/>
        </w:numPr>
        <w:jc w:val="both"/>
        <w:rPr>
          <w:rFonts w:ascii="Times New Roman" w:hAnsi="Times New Roman" w:cs="Times New Roman"/>
          <w:bCs/>
          <w:i/>
          <w:iCs/>
          <w:sz w:val="24"/>
          <w:szCs w:val="24"/>
        </w:rPr>
      </w:pPr>
      <w:r w:rsidRPr="003112DD">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A083F84" w14:textId="77777777" w:rsidR="003112DD" w:rsidRPr="003112DD" w:rsidRDefault="003112DD">
      <w:pPr>
        <w:numPr>
          <w:ilvl w:val="0"/>
          <w:numId w:val="7"/>
        </w:numPr>
        <w:jc w:val="both"/>
        <w:rPr>
          <w:rFonts w:ascii="Times New Roman" w:hAnsi="Times New Roman" w:cs="Times New Roman"/>
          <w:sz w:val="24"/>
          <w:szCs w:val="24"/>
        </w:rPr>
      </w:pPr>
      <w:r w:rsidRPr="003112DD">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9" w:name="_Hlk55980155"/>
      <w:r w:rsidRPr="003112DD">
        <w:rPr>
          <w:rFonts w:ascii="Times New Roman" w:hAnsi="Times New Roman" w:cs="Times New Roman"/>
          <w:bCs/>
          <w:sz w:val="24"/>
          <w:szCs w:val="24"/>
        </w:rPr>
        <w:t xml:space="preserve">, </w:t>
      </w:r>
      <w:r w:rsidRPr="003112DD">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9"/>
    </w:p>
    <w:p w14:paraId="09798D90" w14:textId="77777777" w:rsidR="003112DD" w:rsidRPr="003112DD" w:rsidRDefault="003112DD" w:rsidP="009B640E">
      <w:pPr>
        <w:jc w:val="both"/>
        <w:rPr>
          <w:rFonts w:ascii="Times New Roman" w:hAnsi="Times New Roman" w:cs="Times New Roman"/>
          <w:sz w:val="24"/>
          <w:szCs w:val="24"/>
        </w:rPr>
      </w:pPr>
      <w:r w:rsidRPr="003112DD">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1738824A" w14:textId="77777777" w:rsidR="003112DD" w:rsidRPr="003112DD" w:rsidRDefault="003112DD" w:rsidP="009B640E">
      <w:pPr>
        <w:jc w:val="both"/>
        <w:rPr>
          <w:rFonts w:ascii="Times New Roman" w:hAnsi="Times New Roman" w:cs="Times New Roman"/>
          <w:sz w:val="24"/>
          <w:szCs w:val="24"/>
        </w:rPr>
      </w:pPr>
    </w:p>
    <w:p w14:paraId="6DEB1477" w14:textId="77777777" w:rsidR="003112DD" w:rsidRPr="003112DD" w:rsidRDefault="003112DD" w:rsidP="009B640E">
      <w:pPr>
        <w:jc w:val="both"/>
        <w:rPr>
          <w:rFonts w:ascii="Times New Roman" w:hAnsi="Times New Roman" w:cs="Times New Roman"/>
          <w:sz w:val="24"/>
          <w:szCs w:val="24"/>
        </w:rPr>
      </w:pPr>
      <w:r w:rsidRPr="003112DD">
        <w:rPr>
          <w:rFonts w:ascii="Times New Roman" w:hAnsi="Times New Roman" w:cs="Times New Roman"/>
          <w:sz w:val="24"/>
          <w:szCs w:val="24"/>
        </w:rPr>
        <w:t>Data ……………….</w:t>
      </w:r>
    </w:p>
    <w:p w14:paraId="6E7D1349" w14:textId="77777777" w:rsidR="003112DD" w:rsidRPr="003112DD" w:rsidRDefault="003112DD" w:rsidP="009B640E">
      <w:pPr>
        <w:jc w:val="both"/>
        <w:rPr>
          <w:rFonts w:ascii="Times New Roman" w:hAnsi="Times New Roman" w:cs="Times New Roman"/>
          <w:sz w:val="24"/>
          <w:szCs w:val="24"/>
        </w:rPr>
      </w:pPr>
    </w:p>
    <w:p w14:paraId="4F59D3AD" w14:textId="77777777" w:rsidR="003112DD" w:rsidRPr="003112DD" w:rsidRDefault="003112DD" w:rsidP="009B640E">
      <w:pPr>
        <w:jc w:val="both"/>
        <w:rPr>
          <w:rFonts w:ascii="Times New Roman" w:hAnsi="Times New Roman" w:cs="Times New Roman"/>
          <w:sz w:val="24"/>
          <w:szCs w:val="24"/>
        </w:rPr>
      </w:pPr>
      <w:r w:rsidRPr="003112DD">
        <w:rPr>
          <w:rFonts w:ascii="Times New Roman" w:hAnsi="Times New Roman" w:cs="Times New Roman"/>
          <w:sz w:val="24"/>
          <w:szCs w:val="24"/>
        </w:rPr>
        <w:t xml:space="preserve">..............................................................................., </w:t>
      </w:r>
    </w:p>
    <w:p w14:paraId="441A6CF0" w14:textId="77777777" w:rsidR="003112DD" w:rsidRPr="003112DD" w:rsidRDefault="003112DD" w:rsidP="009B640E">
      <w:pPr>
        <w:jc w:val="both"/>
        <w:rPr>
          <w:rFonts w:ascii="Times New Roman" w:hAnsi="Times New Roman" w:cs="Times New Roman"/>
          <w:i/>
          <w:sz w:val="24"/>
          <w:szCs w:val="24"/>
        </w:rPr>
      </w:pPr>
      <w:r w:rsidRPr="003112DD">
        <w:rPr>
          <w:rFonts w:ascii="Times New Roman" w:hAnsi="Times New Roman" w:cs="Times New Roman"/>
          <w:i/>
          <w:sz w:val="24"/>
          <w:szCs w:val="24"/>
        </w:rPr>
        <w:t xml:space="preserve">(nume, prenume şi semnătură), </w:t>
      </w:r>
    </w:p>
    <w:p w14:paraId="44D20BE7" w14:textId="77777777" w:rsidR="003112DD" w:rsidRPr="003112DD" w:rsidRDefault="003112DD" w:rsidP="009B640E">
      <w:pPr>
        <w:jc w:val="both"/>
        <w:rPr>
          <w:rFonts w:ascii="Times New Roman" w:hAnsi="Times New Roman" w:cs="Times New Roman"/>
          <w:i/>
          <w:sz w:val="24"/>
          <w:szCs w:val="24"/>
        </w:rPr>
      </w:pPr>
    </w:p>
    <w:p w14:paraId="491F7928" w14:textId="77777777" w:rsidR="003112DD" w:rsidRPr="003112DD" w:rsidRDefault="003112DD" w:rsidP="009B640E">
      <w:pPr>
        <w:jc w:val="both"/>
        <w:rPr>
          <w:rFonts w:ascii="Times New Roman" w:hAnsi="Times New Roman" w:cs="Times New Roman"/>
          <w:i/>
          <w:sz w:val="24"/>
          <w:szCs w:val="24"/>
        </w:rPr>
      </w:pPr>
      <w:r w:rsidRPr="003112DD">
        <w:rPr>
          <w:rFonts w:ascii="Times New Roman" w:hAnsi="Times New Roman" w:cs="Times New Roman"/>
          <w:i/>
          <w:sz w:val="24"/>
          <w:szCs w:val="24"/>
        </w:rPr>
        <w:t>L.S.</w:t>
      </w:r>
    </w:p>
    <w:p w14:paraId="5777BE02" w14:textId="77777777" w:rsidR="003112DD" w:rsidRPr="003112DD" w:rsidRDefault="003112DD" w:rsidP="003112DD">
      <w:pPr>
        <w:rPr>
          <w:rFonts w:ascii="Times New Roman" w:hAnsi="Times New Roman" w:cs="Times New Roman"/>
          <w:sz w:val="24"/>
          <w:szCs w:val="24"/>
        </w:rPr>
      </w:pPr>
    </w:p>
    <w:p w14:paraId="27C141B2" w14:textId="77777777" w:rsidR="003112DD" w:rsidRDefault="003112DD" w:rsidP="003112DD">
      <w:pPr>
        <w:rPr>
          <w:rFonts w:ascii="Times New Roman" w:hAnsi="Times New Roman" w:cs="Times New Roman"/>
          <w:i/>
          <w:iCs/>
          <w:sz w:val="24"/>
          <w:szCs w:val="24"/>
        </w:rPr>
      </w:pPr>
    </w:p>
    <w:p w14:paraId="177492FF" w14:textId="77777777" w:rsidR="006110FB" w:rsidRDefault="006110FB" w:rsidP="003112DD">
      <w:pPr>
        <w:rPr>
          <w:rFonts w:ascii="Times New Roman" w:hAnsi="Times New Roman" w:cs="Times New Roman"/>
          <w:i/>
          <w:iCs/>
          <w:sz w:val="24"/>
          <w:szCs w:val="24"/>
        </w:rPr>
      </w:pPr>
    </w:p>
    <w:p w14:paraId="76A7CB28" w14:textId="77777777" w:rsidR="006110FB" w:rsidRDefault="006110FB" w:rsidP="003112DD">
      <w:pPr>
        <w:rPr>
          <w:rFonts w:ascii="Times New Roman" w:hAnsi="Times New Roman" w:cs="Times New Roman"/>
          <w:i/>
          <w:iCs/>
          <w:sz w:val="24"/>
          <w:szCs w:val="24"/>
        </w:rPr>
      </w:pPr>
    </w:p>
    <w:p w14:paraId="41AE6F10" w14:textId="77777777" w:rsidR="006110FB" w:rsidRDefault="006110FB" w:rsidP="003112DD">
      <w:pPr>
        <w:rPr>
          <w:rFonts w:ascii="Times New Roman" w:hAnsi="Times New Roman" w:cs="Times New Roman"/>
          <w:i/>
          <w:iCs/>
          <w:sz w:val="24"/>
          <w:szCs w:val="24"/>
        </w:rPr>
      </w:pPr>
    </w:p>
    <w:p w14:paraId="5CF7CD97" w14:textId="77777777" w:rsidR="006110FB" w:rsidRDefault="006110FB" w:rsidP="003112DD">
      <w:pPr>
        <w:rPr>
          <w:rFonts w:ascii="Times New Roman" w:hAnsi="Times New Roman" w:cs="Times New Roman"/>
          <w:i/>
          <w:iCs/>
          <w:sz w:val="24"/>
          <w:szCs w:val="24"/>
        </w:rPr>
      </w:pPr>
    </w:p>
    <w:p w14:paraId="20FB4F39" w14:textId="77777777" w:rsidR="006110FB" w:rsidRDefault="006110FB" w:rsidP="003112DD">
      <w:pPr>
        <w:rPr>
          <w:rFonts w:ascii="Times New Roman" w:hAnsi="Times New Roman" w:cs="Times New Roman"/>
          <w:i/>
          <w:iCs/>
          <w:sz w:val="24"/>
          <w:szCs w:val="24"/>
        </w:rPr>
      </w:pPr>
    </w:p>
    <w:p w14:paraId="7C32A0BF" w14:textId="77777777" w:rsidR="006110FB" w:rsidRDefault="006110FB" w:rsidP="003112DD">
      <w:pPr>
        <w:rPr>
          <w:rFonts w:ascii="Times New Roman" w:hAnsi="Times New Roman" w:cs="Times New Roman"/>
          <w:i/>
          <w:iCs/>
          <w:sz w:val="24"/>
          <w:szCs w:val="24"/>
        </w:rPr>
      </w:pPr>
    </w:p>
    <w:p w14:paraId="6A5CF9F1" w14:textId="77777777" w:rsidR="006110FB" w:rsidRDefault="006110FB" w:rsidP="003112DD">
      <w:pPr>
        <w:rPr>
          <w:rFonts w:ascii="Times New Roman" w:hAnsi="Times New Roman" w:cs="Times New Roman"/>
          <w:i/>
          <w:iCs/>
          <w:sz w:val="24"/>
          <w:szCs w:val="24"/>
        </w:rPr>
      </w:pPr>
    </w:p>
    <w:p w14:paraId="6230EDD0" w14:textId="77777777" w:rsidR="00EF7E65" w:rsidRDefault="00EF7E65" w:rsidP="003112DD">
      <w:pPr>
        <w:rPr>
          <w:rFonts w:ascii="Times New Roman" w:hAnsi="Times New Roman" w:cs="Times New Roman"/>
          <w:i/>
          <w:iCs/>
          <w:sz w:val="24"/>
          <w:szCs w:val="24"/>
        </w:rPr>
      </w:pPr>
    </w:p>
    <w:p w14:paraId="0F54AEE9" w14:textId="77777777" w:rsidR="00EF7E65" w:rsidRDefault="00EF7E65" w:rsidP="003112DD">
      <w:pPr>
        <w:rPr>
          <w:rFonts w:ascii="Times New Roman" w:hAnsi="Times New Roman" w:cs="Times New Roman"/>
          <w:i/>
          <w:iCs/>
          <w:sz w:val="24"/>
          <w:szCs w:val="24"/>
        </w:rPr>
      </w:pPr>
    </w:p>
    <w:p w14:paraId="6C31E187" w14:textId="77777777" w:rsidR="00EF7E65" w:rsidRDefault="00EF7E65" w:rsidP="003112DD">
      <w:pPr>
        <w:rPr>
          <w:rFonts w:ascii="Times New Roman" w:hAnsi="Times New Roman" w:cs="Times New Roman"/>
          <w:i/>
          <w:iCs/>
          <w:sz w:val="24"/>
          <w:szCs w:val="24"/>
        </w:rPr>
      </w:pPr>
    </w:p>
    <w:p w14:paraId="07209E05" w14:textId="77777777" w:rsidR="00EF7E65" w:rsidRDefault="00EF7E65" w:rsidP="003112DD">
      <w:pPr>
        <w:rPr>
          <w:rFonts w:ascii="Times New Roman" w:hAnsi="Times New Roman" w:cs="Times New Roman"/>
          <w:i/>
          <w:iCs/>
          <w:sz w:val="24"/>
          <w:szCs w:val="24"/>
        </w:rPr>
      </w:pPr>
    </w:p>
    <w:p w14:paraId="7B749941" w14:textId="77777777" w:rsidR="00EF7E65" w:rsidRDefault="00EF7E65" w:rsidP="003112DD">
      <w:pPr>
        <w:rPr>
          <w:rFonts w:ascii="Times New Roman" w:hAnsi="Times New Roman" w:cs="Times New Roman"/>
          <w:i/>
          <w:iCs/>
          <w:sz w:val="24"/>
          <w:szCs w:val="24"/>
        </w:rPr>
      </w:pPr>
    </w:p>
    <w:p w14:paraId="7B57609B" w14:textId="77777777" w:rsidR="00EF7E65" w:rsidRDefault="00EF7E65" w:rsidP="003112DD">
      <w:pPr>
        <w:rPr>
          <w:rFonts w:ascii="Times New Roman" w:hAnsi="Times New Roman" w:cs="Times New Roman"/>
          <w:i/>
          <w:iCs/>
          <w:sz w:val="24"/>
          <w:szCs w:val="24"/>
        </w:rPr>
      </w:pPr>
    </w:p>
    <w:p w14:paraId="338B6EA4" w14:textId="77777777" w:rsidR="006110FB" w:rsidRDefault="006110FB" w:rsidP="003112DD">
      <w:pPr>
        <w:rPr>
          <w:rFonts w:ascii="Times New Roman" w:hAnsi="Times New Roman" w:cs="Times New Roman"/>
          <w:i/>
          <w:iCs/>
          <w:sz w:val="24"/>
          <w:szCs w:val="24"/>
        </w:rPr>
      </w:pPr>
    </w:p>
    <w:p w14:paraId="3C0223E1" w14:textId="545B0EF2"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t>Formular nr. 3</w:t>
      </w:r>
    </w:p>
    <w:p w14:paraId="39273CE4" w14:textId="77777777" w:rsidR="003112DD" w:rsidRPr="003112DD" w:rsidRDefault="003112DD" w:rsidP="003112DD">
      <w:pPr>
        <w:rPr>
          <w:rFonts w:ascii="Times New Roman" w:hAnsi="Times New Roman" w:cs="Times New Roman"/>
          <w:sz w:val="24"/>
          <w:szCs w:val="24"/>
        </w:rPr>
      </w:pPr>
    </w:p>
    <w:p w14:paraId="3157BB9D" w14:textId="77777777" w:rsidR="003112DD" w:rsidRPr="003112DD" w:rsidRDefault="003112DD" w:rsidP="003B1AF0">
      <w:pPr>
        <w:jc w:val="center"/>
        <w:rPr>
          <w:rFonts w:ascii="Times New Roman" w:hAnsi="Times New Roman" w:cs="Times New Roman"/>
          <w:b/>
          <w:iCs/>
          <w:sz w:val="24"/>
          <w:szCs w:val="24"/>
        </w:rPr>
      </w:pPr>
      <w:bookmarkStart w:id="10" w:name="_Hlk124246937"/>
      <w:r w:rsidRPr="003112DD">
        <w:rPr>
          <w:rFonts w:ascii="Times New Roman" w:hAnsi="Times New Roman" w:cs="Times New Roman"/>
          <w:b/>
          <w:iCs/>
          <w:sz w:val="24"/>
          <w:szCs w:val="24"/>
        </w:rPr>
        <w:t>Declarație privind clauzele contractuale</w:t>
      </w:r>
    </w:p>
    <w:bookmarkEnd w:id="10"/>
    <w:p w14:paraId="0DC54623" w14:textId="77777777" w:rsidR="003112DD" w:rsidRPr="003112DD" w:rsidRDefault="003112DD" w:rsidP="003B1AF0">
      <w:pPr>
        <w:jc w:val="both"/>
        <w:rPr>
          <w:rFonts w:ascii="Times New Roman" w:hAnsi="Times New Roman" w:cs="Times New Roman"/>
          <w:sz w:val="24"/>
          <w:szCs w:val="24"/>
        </w:rPr>
      </w:pPr>
    </w:p>
    <w:p w14:paraId="642066DB" w14:textId="5108C379" w:rsidR="003112DD" w:rsidRPr="003112DD" w:rsidRDefault="003112DD" w:rsidP="003B1AF0">
      <w:pPr>
        <w:jc w:val="both"/>
        <w:rPr>
          <w:rFonts w:ascii="Times New Roman" w:hAnsi="Times New Roman" w:cs="Times New Roman"/>
          <w:sz w:val="24"/>
          <w:szCs w:val="24"/>
        </w:rPr>
      </w:pPr>
      <w:r w:rsidRPr="003112DD">
        <w:rPr>
          <w:rFonts w:ascii="Times New Roman" w:hAnsi="Times New Roman" w:cs="Times New Roman"/>
          <w:sz w:val="24"/>
          <w:szCs w:val="24"/>
        </w:rPr>
        <w:t xml:space="preserve">Subsemnatul, .......... </w:t>
      </w:r>
      <w:r w:rsidRPr="003112DD">
        <w:rPr>
          <w:rFonts w:ascii="Times New Roman" w:hAnsi="Times New Roman" w:cs="Times New Roman"/>
          <w:i/>
          <w:sz w:val="24"/>
          <w:szCs w:val="24"/>
        </w:rPr>
        <w:t>(numele si prenumele)</w:t>
      </w:r>
      <w:r w:rsidRPr="003112DD">
        <w:rPr>
          <w:rFonts w:ascii="Times New Roman" w:hAnsi="Times New Roman" w:cs="Times New Roman"/>
          <w:sz w:val="24"/>
          <w:szCs w:val="24"/>
        </w:rPr>
        <w:t xml:space="preserve">, reprezentant legal/împuternicit </w:t>
      </w:r>
      <w:r w:rsidRPr="003112DD">
        <w:rPr>
          <w:rFonts w:ascii="Times New Roman" w:hAnsi="Times New Roman" w:cs="Times New Roman"/>
          <w:i/>
          <w:sz w:val="24"/>
          <w:szCs w:val="24"/>
        </w:rPr>
        <w:t>(se păstrează varianta aplicabilă)</w:t>
      </w:r>
      <w:r w:rsidRPr="003112DD">
        <w:rPr>
          <w:rFonts w:ascii="Times New Roman" w:hAnsi="Times New Roman" w:cs="Times New Roman"/>
          <w:sz w:val="24"/>
          <w:szCs w:val="24"/>
        </w:rPr>
        <w:t xml:space="preserve"> al .............. </w:t>
      </w:r>
      <w:r w:rsidRPr="003112DD">
        <w:rPr>
          <w:rFonts w:ascii="Times New Roman" w:hAnsi="Times New Roman" w:cs="Times New Roman"/>
          <w:i/>
          <w:sz w:val="24"/>
          <w:szCs w:val="24"/>
        </w:rPr>
        <w:t>(denumirea complet</w:t>
      </w:r>
      <w:r w:rsidR="003B1AF0">
        <w:rPr>
          <w:rFonts w:ascii="Times New Roman" w:hAnsi="Times New Roman" w:cs="Times New Roman"/>
          <w:i/>
          <w:sz w:val="24"/>
          <w:szCs w:val="24"/>
        </w:rPr>
        <w:t>ă</w:t>
      </w:r>
      <w:r w:rsidRPr="003112DD">
        <w:rPr>
          <w:rFonts w:ascii="Times New Roman" w:hAnsi="Times New Roman" w:cs="Times New Roman"/>
          <w:i/>
          <w:sz w:val="24"/>
          <w:szCs w:val="24"/>
        </w:rPr>
        <w:t xml:space="preserve"> a operatorului economic, conform datelor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nscrise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 certificatul de </w:t>
      </w:r>
      <w:r w:rsidR="003B1AF0">
        <w:rPr>
          <w:rFonts w:ascii="Times New Roman" w:hAnsi="Times New Roman" w:cs="Times New Roman"/>
          <w:i/>
          <w:sz w:val="24"/>
          <w:szCs w:val="24"/>
        </w:rPr>
        <w:t>î</w:t>
      </w:r>
      <w:r w:rsidRPr="003112DD">
        <w:rPr>
          <w:rFonts w:ascii="Times New Roman" w:hAnsi="Times New Roman" w:cs="Times New Roman"/>
          <w:i/>
          <w:sz w:val="24"/>
          <w:szCs w:val="24"/>
        </w:rPr>
        <w:t>nregistrare)</w:t>
      </w:r>
      <w:r w:rsidRPr="003112DD">
        <w:rPr>
          <w:rFonts w:ascii="Times New Roman" w:hAnsi="Times New Roman" w:cs="Times New Roman"/>
          <w:sz w:val="24"/>
          <w:szCs w:val="24"/>
        </w:rPr>
        <w:t>, cu sediul social în ...(</w:t>
      </w:r>
      <w:r w:rsidRPr="003112DD">
        <w:rPr>
          <w:rFonts w:ascii="Times New Roman" w:hAnsi="Times New Roman" w:cs="Times New Roman"/>
          <w:i/>
          <w:sz w:val="24"/>
          <w:szCs w:val="24"/>
        </w:rPr>
        <w:t>adresa complet</w:t>
      </w:r>
      <w:r w:rsidR="003B1AF0">
        <w:rPr>
          <w:rFonts w:ascii="Times New Roman" w:hAnsi="Times New Roman" w:cs="Times New Roman"/>
          <w:i/>
          <w:sz w:val="24"/>
          <w:szCs w:val="24"/>
        </w:rPr>
        <w:t>ă</w:t>
      </w:r>
      <w:r w:rsidRPr="003112DD">
        <w:rPr>
          <w:rFonts w:ascii="Times New Roman" w:hAnsi="Times New Roman" w:cs="Times New Roman"/>
          <w:i/>
          <w:sz w:val="24"/>
          <w:szCs w:val="24"/>
        </w:rPr>
        <w:t>: ora</w:t>
      </w:r>
      <w:r w:rsidR="003B1AF0">
        <w:rPr>
          <w:rFonts w:ascii="Times New Roman" w:hAnsi="Times New Roman" w:cs="Times New Roman"/>
          <w:i/>
          <w:sz w:val="24"/>
          <w:szCs w:val="24"/>
        </w:rPr>
        <w:t>ș</w:t>
      </w:r>
      <w:r w:rsidRPr="003112DD">
        <w:rPr>
          <w:rFonts w:ascii="Times New Roman" w:hAnsi="Times New Roman" w:cs="Times New Roman"/>
          <w:i/>
          <w:sz w:val="24"/>
          <w:szCs w:val="24"/>
        </w:rPr>
        <w:t>, strad</w:t>
      </w:r>
      <w:r w:rsidR="003B1AF0">
        <w:rPr>
          <w:rFonts w:ascii="Times New Roman" w:hAnsi="Times New Roman" w:cs="Times New Roman"/>
          <w:i/>
          <w:sz w:val="24"/>
          <w:szCs w:val="24"/>
        </w:rPr>
        <w:t>ă</w:t>
      </w:r>
      <w:r w:rsidRPr="003112DD">
        <w:rPr>
          <w:rFonts w:ascii="Times New Roman" w:hAnsi="Times New Roman" w:cs="Times New Roman"/>
          <w:i/>
          <w:sz w:val="24"/>
          <w:szCs w:val="24"/>
        </w:rPr>
        <w:t>, num</w:t>
      </w:r>
      <w:r w:rsidR="003B1AF0">
        <w:rPr>
          <w:rFonts w:ascii="Times New Roman" w:hAnsi="Times New Roman" w:cs="Times New Roman"/>
          <w:i/>
          <w:sz w:val="24"/>
          <w:szCs w:val="24"/>
        </w:rPr>
        <w:t>ă</w:t>
      </w:r>
      <w:r w:rsidRPr="003112DD">
        <w:rPr>
          <w:rFonts w:ascii="Times New Roman" w:hAnsi="Times New Roman" w:cs="Times New Roman"/>
          <w:i/>
          <w:sz w:val="24"/>
          <w:szCs w:val="24"/>
        </w:rPr>
        <w:t>r po</w:t>
      </w:r>
      <w:r w:rsidR="003B1AF0">
        <w:rPr>
          <w:rFonts w:ascii="Times New Roman" w:hAnsi="Times New Roman" w:cs="Times New Roman"/>
          <w:i/>
          <w:sz w:val="24"/>
          <w:szCs w:val="24"/>
        </w:rPr>
        <w:t>ș</w:t>
      </w:r>
      <w:r w:rsidRPr="003112DD">
        <w:rPr>
          <w:rFonts w:ascii="Times New Roman" w:hAnsi="Times New Roman" w:cs="Times New Roman"/>
          <w:i/>
          <w:sz w:val="24"/>
          <w:szCs w:val="24"/>
        </w:rPr>
        <w:t>tal, bloc, scara, etaj, ap, jude</w:t>
      </w:r>
      <w:r w:rsidR="003B1AF0">
        <w:rPr>
          <w:rFonts w:ascii="Times New Roman" w:hAnsi="Times New Roman" w:cs="Times New Roman"/>
          <w:i/>
          <w:sz w:val="24"/>
          <w:szCs w:val="24"/>
        </w:rPr>
        <w:t>ț</w:t>
      </w:r>
      <w:r w:rsidRPr="003112DD">
        <w:rPr>
          <w:rFonts w:ascii="Times New Roman" w:hAnsi="Times New Roman" w:cs="Times New Roman"/>
          <w:i/>
          <w:sz w:val="24"/>
          <w:szCs w:val="24"/>
        </w:rPr>
        <w:t xml:space="preserve">/ sector, conform datelor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nscrise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 certificatul de </w:t>
      </w:r>
      <w:r w:rsidR="003B1AF0">
        <w:rPr>
          <w:rFonts w:ascii="Times New Roman" w:hAnsi="Times New Roman" w:cs="Times New Roman"/>
          <w:i/>
          <w:sz w:val="24"/>
          <w:szCs w:val="24"/>
        </w:rPr>
        <w:t>î</w:t>
      </w:r>
      <w:r w:rsidRPr="003112DD">
        <w:rPr>
          <w:rFonts w:ascii="Times New Roman" w:hAnsi="Times New Roman" w:cs="Times New Roman"/>
          <w:i/>
          <w:sz w:val="24"/>
          <w:szCs w:val="24"/>
        </w:rPr>
        <w:t>nregistrare)</w:t>
      </w:r>
      <w:r w:rsidRPr="003112DD">
        <w:rPr>
          <w:rFonts w:ascii="Times New Roman" w:hAnsi="Times New Roman" w:cs="Times New Roman"/>
          <w:sz w:val="24"/>
          <w:szCs w:val="24"/>
        </w:rPr>
        <w:t xml:space="preserve">, </w:t>
      </w:r>
      <w:r w:rsidR="003B1AF0">
        <w:rPr>
          <w:rFonts w:ascii="Times New Roman" w:hAnsi="Times New Roman" w:cs="Times New Roman"/>
          <w:sz w:val="24"/>
          <w:szCs w:val="24"/>
        </w:rPr>
        <w:t>î</w:t>
      </w:r>
      <w:r w:rsidRPr="003112DD">
        <w:rPr>
          <w:rFonts w:ascii="Times New Roman" w:hAnsi="Times New Roman" w:cs="Times New Roman"/>
          <w:sz w:val="24"/>
          <w:szCs w:val="24"/>
        </w:rPr>
        <w:t xml:space="preserve">nregistrat </w:t>
      </w:r>
      <w:r w:rsidR="003B1AF0">
        <w:rPr>
          <w:rFonts w:ascii="Times New Roman" w:hAnsi="Times New Roman" w:cs="Times New Roman"/>
          <w:sz w:val="24"/>
          <w:szCs w:val="24"/>
        </w:rPr>
        <w:t>î</w:t>
      </w:r>
      <w:r w:rsidRPr="003112DD">
        <w:rPr>
          <w:rFonts w:ascii="Times New Roman" w:hAnsi="Times New Roman" w:cs="Times New Roman"/>
          <w:sz w:val="24"/>
          <w:szCs w:val="24"/>
        </w:rPr>
        <w:t>n Registrul Comer</w:t>
      </w:r>
      <w:r w:rsidR="003B1AF0">
        <w:rPr>
          <w:rFonts w:ascii="Times New Roman" w:hAnsi="Times New Roman" w:cs="Times New Roman"/>
          <w:sz w:val="24"/>
          <w:szCs w:val="24"/>
        </w:rPr>
        <w:t>ț</w:t>
      </w:r>
      <w:r w:rsidRPr="003112DD">
        <w:rPr>
          <w:rFonts w:ascii="Times New Roman" w:hAnsi="Times New Roman" w:cs="Times New Roman"/>
          <w:sz w:val="24"/>
          <w:szCs w:val="24"/>
        </w:rPr>
        <w:t>ului sub nr. ......., av</w:t>
      </w:r>
      <w:r w:rsidR="003B1AF0">
        <w:rPr>
          <w:rFonts w:ascii="Times New Roman" w:hAnsi="Times New Roman" w:cs="Times New Roman"/>
          <w:sz w:val="24"/>
          <w:szCs w:val="24"/>
        </w:rPr>
        <w:t>â</w:t>
      </w:r>
      <w:r w:rsidRPr="003112DD">
        <w:rPr>
          <w:rFonts w:ascii="Times New Roman" w:hAnsi="Times New Roman" w:cs="Times New Roman"/>
          <w:sz w:val="24"/>
          <w:szCs w:val="24"/>
        </w:rPr>
        <w:t xml:space="preserve">nd codul unic de </w:t>
      </w:r>
      <w:r w:rsidR="003B1AF0">
        <w:rPr>
          <w:rFonts w:ascii="Times New Roman" w:hAnsi="Times New Roman" w:cs="Times New Roman"/>
          <w:sz w:val="24"/>
          <w:szCs w:val="24"/>
        </w:rPr>
        <w:t>î</w:t>
      </w:r>
      <w:r w:rsidRPr="003112DD">
        <w:rPr>
          <w:rFonts w:ascii="Times New Roman" w:hAnsi="Times New Roman" w:cs="Times New Roman"/>
          <w:sz w:val="24"/>
          <w:szCs w:val="24"/>
        </w:rPr>
        <w:t xml:space="preserve">nregistrare ......., în calitate de ........ </w:t>
      </w:r>
      <w:r w:rsidRPr="003112DD">
        <w:rPr>
          <w:rFonts w:ascii="Times New Roman" w:hAnsi="Times New Roman" w:cs="Times New Roman"/>
          <w:i/>
          <w:sz w:val="24"/>
          <w:szCs w:val="24"/>
        </w:rPr>
        <w:t>(se va completa ofertant unic sau lider de asociere, după caz)</w:t>
      </w:r>
      <w:r w:rsidRPr="003112DD">
        <w:rPr>
          <w:rFonts w:ascii="Times New Roman" w:hAnsi="Times New Roman" w:cs="Times New Roman"/>
          <w:sz w:val="24"/>
          <w:szCs w:val="24"/>
        </w:rPr>
        <w:t xml:space="preserve"> </w:t>
      </w:r>
    </w:p>
    <w:p w14:paraId="6A4E109D" w14:textId="77777777" w:rsidR="003112DD" w:rsidRPr="003112DD" w:rsidRDefault="003112DD" w:rsidP="003B1AF0">
      <w:pPr>
        <w:jc w:val="both"/>
        <w:rPr>
          <w:rFonts w:ascii="Times New Roman" w:hAnsi="Times New Roman" w:cs="Times New Roman"/>
          <w:sz w:val="24"/>
          <w:szCs w:val="24"/>
        </w:rPr>
      </w:pPr>
      <w:r w:rsidRPr="003112DD">
        <w:rPr>
          <w:rFonts w:ascii="Times New Roman" w:hAnsi="Times New Roman" w:cs="Times New Roman"/>
          <w:sz w:val="24"/>
          <w:szCs w:val="24"/>
        </w:rPr>
        <w:sym w:font="Times New Roman" w:char="F0A8"/>
      </w:r>
      <w:r w:rsidRPr="003112DD">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4FE0469A" w14:textId="77777777" w:rsidR="003112DD" w:rsidRPr="003112DD" w:rsidRDefault="003112DD" w:rsidP="003B1AF0">
      <w:pPr>
        <w:jc w:val="both"/>
        <w:rPr>
          <w:rFonts w:ascii="Times New Roman" w:hAnsi="Times New Roman" w:cs="Times New Roman"/>
          <w:sz w:val="24"/>
          <w:szCs w:val="24"/>
        </w:rPr>
      </w:pPr>
      <w:r w:rsidRPr="003112DD">
        <w:rPr>
          <w:rFonts w:ascii="Times New Roman" w:hAnsi="Times New Roman" w:cs="Times New Roman"/>
          <w:sz w:val="24"/>
          <w:szCs w:val="24"/>
        </w:rPr>
        <w:sym w:font="Times New Roman" w:char="F0A8"/>
      </w:r>
      <w:r w:rsidRPr="003112DD">
        <w:rPr>
          <w:rFonts w:ascii="Times New Roman" w:hAnsi="Times New Roman" w:cs="Times New Roman"/>
          <w:sz w:val="24"/>
          <w:szCs w:val="24"/>
        </w:rPr>
        <w:t xml:space="preserve"> propun modificarea/completarea următoarelor clauze contractuale din proiectul de contract:</w:t>
      </w:r>
    </w:p>
    <w:tbl>
      <w:tblPr>
        <w:tblStyle w:val="Tabelgril"/>
        <w:tblW w:w="0" w:type="auto"/>
        <w:jc w:val="center"/>
        <w:tblLook w:val="04A0" w:firstRow="1" w:lastRow="0" w:firstColumn="1" w:lastColumn="0" w:noHBand="0" w:noVBand="1"/>
      </w:tblPr>
      <w:tblGrid>
        <w:gridCol w:w="4127"/>
        <w:gridCol w:w="4157"/>
      </w:tblGrid>
      <w:tr w:rsidR="003112DD" w:rsidRPr="003112DD" w14:paraId="183A4E96" w14:textId="77777777" w:rsidTr="003900D9">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53D4410A"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Propunere de modificare/ completare</w:t>
            </w:r>
          </w:p>
        </w:tc>
        <w:tc>
          <w:tcPr>
            <w:tcW w:w="4157" w:type="dxa"/>
            <w:tcBorders>
              <w:top w:val="single" w:sz="4" w:space="0" w:color="auto"/>
              <w:left w:val="single" w:sz="4" w:space="0" w:color="auto"/>
              <w:bottom w:val="single" w:sz="4" w:space="0" w:color="auto"/>
              <w:right w:val="single" w:sz="4" w:space="0" w:color="auto"/>
            </w:tcBorders>
            <w:vAlign w:val="center"/>
            <w:hideMark/>
          </w:tcPr>
          <w:p w14:paraId="10D00AC8" w14:textId="77777777" w:rsidR="003112DD" w:rsidRPr="003112DD" w:rsidRDefault="003112DD" w:rsidP="003112DD">
            <w:pPr>
              <w:rPr>
                <w:rFonts w:ascii="Times New Roman" w:hAnsi="Times New Roman" w:cs="Times New Roman"/>
                <w:sz w:val="24"/>
                <w:szCs w:val="24"/>
                <w:lang w:val="it-IT"/>
              </w:rPr>
            </w:pPr>
            <w:r w:rsidRPr="003112DD">
              <w:rPr>
                <w:rFonts w:ascii="Times New Roman" w:hAnsi="Times New Roman" w:cs="Times New Roman"/>
                <w:sz w:val="24"/>
                <w:szCs w:val="24"/>
                <w:lang w:val="it-IT"/>
              </w:rPr>
              <w:t>Motivarea propunerii de modificare/ completare</w:t>
            </w:r>
          </w:p>
        </w:tc>
      </w:tr>
      <w:tr w:rsidR="003112DD" w:rsidRPr="003112DD" w14:paraId="6E2B337A" w14:textId="77777777" w:rsidTr="003900D9">
        <w:trPr>
          <w:jc w:val="center"/>
        </w:trPr>
        <w:tc>
          <w:tcPr>
            <w:tcW w:w="4127" w:type="dxa"/>
            <w:tcBorders>
              <w:top w:val="single" w:sz="4" w:space="0" w:color="auto"/>
              <w:left w:val="single" w:sz="4" w:space="0" w:color="auto"/>
              <w:bottom w:val="single" w:sz="4" w:space="0" w:color="auto"/>
              <w:right w:val="single" w:sz="4" w:space="0" w:color="auto"/>
            </w:tcBorders>
          </w:tcPr>
          <w:p w14:paraId="0FE57F40" w14:textId="77777777" w:rsidR="003112DD" w:rsidRPr="003112DD" w:rsidRDefault="003112DD" w:rsidP="003112DD">
            <w:pPr>
              <w:rPr>
                <w:rFonts w:ascii="Times New Roman" w:hAnsi="Times New Roman" w:cs="Times New Roman"/>
                <w:sz w:val="24"/>
                <w:szCs w:val="24"/>
                <w:lang w:val="it-IT"/>
              </w:rPr>
            </w:pPr>
          </w:p>
        </w:tc>
        <w:tc>
          <w:tcPr>
            <w:tcW w:w="4157" w:type="dxa"/>
            <w:tcBorders>
              <w:top w:val="single" w:sz="4" w:space="0" w:color="auto"/>
              <w:left w:val="single" w:sz="4" w:space="0" w:color="auto"/>
              <w:bottom w:val="single" w:sz="4" w:space="0" w:color="auto"/>
              <w:right w:val="single" w:sz="4" w:space="0" w:color="auto"/>
            </w:tcBorders>
          </w:tcPr>
          <w:p w14:paraId="724F7AE9" w14:textId="77777777" w:rsidR="003112DD" w:rsidRPr="003112DD" w:rsidRDefault="003112DD" w:rsidP="003112DD">
            <w:pPr>
              <w:rPr>
                <w:rFonts w:ascii="Times New Roman" w:hAnsi="Times New Roman" w:cs="Times New Roman"/>
                <w:sz w:val="24"/>
                <w:szCs w:val="24"/>
                <w:lang w:val="it-IT"/>
              </w:rPr>
            </w:pPr>
          </w:p>
        </w:tc>
      </w:tr>
      <w:tr w:rsidR="003112DD" w:rsidRPr="003112DD" w14:paraId="57B67E25" w14:textId="77777777" w:rsidTr="003900D9">
        <w:trPr>
          <w:jc w:val="center"/>
        </w:trPr>
        <w:tc>
          <w:tcPr>
            <w:tcW w:w="4127" w:type="dxa"/>
            <w:tcBorders>
              <w:top w:val="single" w:sz="4" w:space="0" w:color="auto"/>
              <w:left w:val="single" w:sz="4" w:space="0" w:color="auto"/>
              <w:bottom w:val="single" w:sz="4" w:space="0" w:color="auto"/>
              <w:right w:val="single" w:sz="4" w:space="0" w:color="auto"/>
            </w:tcBorders>
          </w:tcPr>
          <w:p w14:paraId="0A62D2D3" w14:textId="77777777" w:rsidR="003112DD" w:rsidRPr="003112DD" w:rsidRDefault="003112DD" w:rsidP="003112DD">
            <w:pPr>
              <w:rPr>
                <w:rFonts w:ascii="Times New Roman" w:hAnsi="Times New Roman" w:cs="Times New Roman"/>
                <w:sz w:val="24"/>
                <w:szCs w:val="24"/>
                <w:lang w:val="it-IT"/>
              </w:rPr>
            </w:pPr>
          </w:p>
        </w:tc>
        <w:tc>
          <w:tcPr>
            <w:tcW w:w="4157" w:type="dxa"/>
            <w:tcBorders>
              <w:top w:val="single" w:sz="4" w:space="0" w:color="auto"/>
              <w:left w:val="single" w:sz="4" w:space="0" w:color="auto"/>
              <w:bottom w:val="single" w:sz="4" w:space="0" w:color="auto"/>
              <w:right w:val="single" w:sz="4" w:space="0" w:color="auto"/>
            </w:tcBorders>
          </w:tcPr>
          <w:p w14:paraId="0C3E93BD" w14:textId="77777777" w:rsidR="003112DD" w:rsidRPr="003112DD" w:rsidRDefault="003112DD" w:rsidP="003112DD">
            <w:pPr>
              <w:rPr>
                <w:rFonts w:ascii="Times New Roman" w:hAnsi="Times New Roman" w:cs="Times New Roman"/>
                <w:sz w:val="24"/>
                <w:szCs w:val="24"/>
                <w:lang w:val="it-IT"/>
              </w:rPr>
            </w:pPr>
          </w:p>
        </w:tc>
      </w:tr>
    </w:tbl>
    <w:p w14:paraId="00AB760A"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Data ……………….</w:t>
      </w:r>
    </w:p>
    <w:p w14:paraId="2FE583BA"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 xml:space="preserve">..............................................................................., </w:t>
      </w:r>
    </w:p>
    <w:p w14:paraId="12FB4F4A"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 xml:space="preserve">(nume, prenume şi semnătură), </w:t>
      </w:r>
    </w:p>
    <w:p w14:paraId="4E1D7FC1" w14:textId="77777777" w:rsidR="003112DD" w:rsidRPr="003112DD" w:rsidRDefault="003112DD" w:rsidP="003112DD">
      <w:pPr>
        <w:rPr>
          <w:rFonts w:ascii="Times New Roman" w:hAnsi="Times New Roman" w:cs="Times New Roman"/>
          <w:i/>
          <w:sz w:val="24"/>
          <w:szCs w:val="24"/>
        </w:rPr>
      </w:pPr>
    </w:p>
    <w:p w14:paraId="5CBAFFF4"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L.S.</w:t>
      </w:r>
    </w:p>
    <w:p w14:paraId="730E94E2" w14:textId="77777777" w:rsidR="003112DD" w:rsidRPr="003112DD" w:rsidRDefault="003112DD" w:rsidP="00E44D0D">
      <w:pPr>
        <w:jc w:val="both"/>
        <w:rPr>
          <w:rFonts w:ascii="Times New Roman" w:hAnsi="Times New Roman" w:cs="Times New Roman"/>
          <w:sz w:val="24"/>
          <w:szCs w:val="24"/>
        </w:rPr>
      </w:pPr>
    </w:p>
    <w:p w14:paraId="1172969E" w14:textId="77777777" w:rsidR="003112DD" w:rsidRPr="003112DD" w:rsidRDefault="003112DD" w:rsidP="00E44D0D">
      <w:pPr>
        <w:jc w:val="both"/>
        <w:rPr>
          <w:rFonts w:ascii="Times New Roman" w:hAnsi="Times New Roman" w:cs="Times New Roman"/>
          <w:bCs/>
          <w:i/>
          <w:iCs/>
          <w:sz w:val="24"/>
          <w:szCs w:val="24"/>
        </w:rPr>
      </w:pPr>
      <w:r w:rsidRPr="003112DD">
        <w:rPr>
          <w:rFonts w:ascii="Times New Roman" w:hAnsi="Times New Roman" w:cs="Times New Roman"/>
          <w:b/>
          <w:i/>
          <w:iCs/>
          <w:sz w:val="24"/>
          <w:szCs w:val="24"/>
        </w:rPr>
        <w:lastRenderedPageBreak/>
        <w:t>Notă</w:t>
      </w:r>
      <w:r w:rsidRPr="003112DD">
        <w:rPr>
          <w:rFonts w:ascii="Times New Roman" w:hAnsi="Times New Roman" w:cs="Times New Roman"/>
          <w:bCs/>
          <w:i/>
          <w:iCs/>
          <w:sz w:val="24"/>
          <w:szCs w:val="24"/>
        </w:rPr>
        <w:t xml:space="preserve">: </w:t>
      </w:r>
    </w:p>
    <w:p w14:paraId="7408F041" w14:textId="77777777" w:rsidR="003112DD" w:rsidRPr="003112DD" w:rsidRDefault="003112DD">
      <w:pPr>
        <w:numPr>
          <w:ilvl w:val="0"/>
          <w:numId w:val="10"/>
        </w:numPr>
        <w:jc w:val="both"/>
        <w:rPr>
          <w:rFonts w:ascii="Times New Roman" w:hAnsi="Times New Roman" w:cs="Times New Roman"/>
          <w:i/>
          <w:iCs/>
          <w:sz w:val="24"/>
          <w:szCs w:val="24"/>
        </w:rPr>
      </w:pPr>
      <w:r w:rsidRPr="003112DD">
        <w:rPr>
          <w:rFonts w:ascii="Times New Roman" w:hAnsi="Times New Roman" w:cs="Times New Roman"/>
          <w:bCs/>
          <w:i/>
          <w:i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3112DD">
        <w:rPr>
          <w:rFonts w:ascii="Times New Roman" w:hAnsi="Times New Roman" w:cs="Times New Roman"/>
          <w:i/>
          <w:iCs/>
          <w:sz w:val="24"/>
          <w:szCs w:val="24"/>
        </w:rPr>
        <w:t>contractului</w:t>
      </w:r>
      <w:r w:rsidRPr="003112DD">
        <w:rPr>
          <w:rFonts w:ascii="Times New Roman" w:hAnsi="Times New Roman" w:cs="Times New Roman"/>
          <w:bCs/>
          <w:i/>
          <w:iCs/>
          <w:sz w:val="24"/>
          <w:szCs w:val="24"/>
        </w:rPr>
        <w:t xml:space="preserve"> și, implicit, a autorității contractante; </w:t>
      </w:r>
    </w:p>
    <w:p w14:paraId="15F5EB0C" w14:textId="7209B07E" w:rsidR="00097AAD" w:rsidRDefault="003112DD">
      <w:pPr>
        <w:numPr>
          <w:ilvl w:val="0"/>
          <w:numId w:val="10"/>
        </w:numPr>
        <w:jc w:val="both"/>
        <w:rPr>
          <w:rFonts w:ascii="Times New Roman" w:hAnsi="Times New Roman" w:cs="Times New Roman"/>
          <w:bCs/>
          <w:i/>
          <w:iCs/>
          <w:sz w:val="24"/>
          <w:szCs w:val="24"/>
        </w:rPr>
      </w:pPr>
      <w:r w:rsidRPr="003112DD">
        <w:rPr>
          <w:rFonts w:ascii="Times New Roman" w:hAnsi="Times New Roman" w:cs="Times New Roman"/>
          <w:bCs/>
          <w:i/>
          <w:iCs/>
          <w:sz w:val="24"/>
          <w:szCs w:val="24"/>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w:t>
      </w:r>
      <w:r w:rsidR="00E44D0D">
        <w:rPr>
          <w:rFonts w:ascii="Times New Roman" w:hAnsi="Times New Roman" w:cs="Times New Roman"/>
          <w:bCs/>
          <w:i/>
          <w:iCs/>
          <w:sz w:val="24"/>
          <w:szCs w:val="24"/>
        </w:rPr>
        <w:t>ț</w:t>
      </w:r>
      <w:r w:rsidRPr="003112DD">
        <w:rPr>
          <w:rFonts w:ascii="Times New Roman" w:hAnsi="Times New Roman" w:cs="Times New Roman"/>
          <w:bCs/>
          <w:i/>
          <w:iCs/>
          <w:sz w:val="24"/>
          <w:szCs w:val="24"/>
        </w:rPr>
        <w:t>ie, nu acceptă renunțarea la clauzele respective, atunci oferta sa va fi considerată neconformă.</w:t>
      </w:r>
    </w:p>
    <w:p w14:paraId="78C4CCA7" w14:textId="77777777" w:rsidR="00097AAD" w:rsidRDefault="00097AAD">
      <w:pPr>
        <w:spacing w:after="0" w:line="240" w:lineRule="auto"/>
        <w:rPr>
          <w:rFonts w:ascii="Times New Roman" w:hAnsi="Times New Roman" w:cs="Times New Roman"/>
          <w:bCs/>
          <w:i/>
          <w:iCs/>
          <w:sz w:val="24"/>
          <w:szCs w:val="24"/>
        </w:rPr>
      </w:pPr>
      <w:r>
        <w:rPr>
          <w:rFonts w:ascii="Times New Roman" w:hAnsi="Times New Roman" w:cs="Times New Roman"/>
          <w:bCs/>
          <w:i/>
          <w:iCs/>
          <w:sz w:val="24"/>
          <w:szCs w:val="24"/>
        </w:rPr>
        <w:br w:type="page"/>
      </w:r>
    </w:p>
    <w:p w14:paraId="5F2A3A41" w14:textId="77777777" w:rsidR="003112DD" w:rsidRPr="003112DD" w:rsidRDefault="003112DD" w:rsidP="00097AAD">
      <w:pPr>
        <w:jc w:val="both"/>
        <w:rPr>
          <w:rFonts w:ascii="Times New Roman" w:hAnsi="Times New Roman" w:cs="Times New Roman"/>
          <w:i/>
          <w:iCs/>
          <w:sz w:val="24"/>
          <w:szCs w:val="24"/>
        </w:rPr>
      </w:pPr>
    </w:p>
    <w:p w14:paraId="196CF9DC" w14:textId="77777777" w:rsidR="003112DD" w:rsidRPr="003112DD" w:rsidRDefault="003112DD" w:rsidP="003112DD">
      <w:pPr>
        <w:rPr>
          <w:rFonts w:ascii="Times New Roman" w:hAnsi="Times New Roman" w:cs="Times New Roman"/>
          <w:b/>
          <w:bCs/>
          <w:sz w:val="24"/>
          <w:szCs w:val="24"/>
        </w:rPr>
      </w:pPr>
    </w:p>
    <w:p w14:paraId="44151A1F" w14:textId="3867EFEE" w:rsidR="003112DD" w:rsidRPr="003112DD" w:rsidRDefault="003112DD" w:rsidP="003112DD">
      <w:pPr>
        <w:rPr>
          <w:rFonts w:ascii="Times New Roman" w:hAnsi="Times New Roman" w:cs="Times New Roman"/>
          <w:b/>
          <w:sz w:val="24"/>
          <w:szCs w:val="24"/>
        </w:rPr>
      </w:pPr>
      <w:r w:rsidRPr="003112DD">
        <w:rPr>
          <w:rFonts w:ascii="Times New Roman" w:hAnsi="Times New Roman" w:cs="Times New Roman"/>
          <w:b/>
          <w:bCs/>
          <w:sz w:val="24"/>
          <w:szCs w:val="24"/>
        </w:rPr>
        <w:t>Formular nr. 5</w:t>
      </w:r>
    </w:p>
    <w:p w14:paraId="7897E1AA" w14:textId="77777777" w:rsidR="003112DD" w:rsidRPr="003112DD" w:rsidRDefault="003112DD" w:rsidP="002D4100">
      <w:pPr>
        <w:jc w:val="center"/>
        <w:rPr>
          <w:rFonts w:ascii="Times New Roman" w:hAnsi="Times New Roman" w:cs="Times New Roman"/>
          <w:b/>
          <w:sz w:val="24"/>
          <w:szCs w:val="24"/>
        </w:rPr>
      </w:pPr>
      <w:bookmarkStart w:id="11" w:name="_Hlk124246893"/>
      <w:r w:rsidRPr="003112DD">
        <w:rPr>
          <w:rFonts w:ascii="Times New Roman" w:hAnsi="Times New Roman" w:cs="Times New Roman"/>
          <w:b/>
          <w:sz w:val="24"/>
          <w:szCs w:val="24"/>
        </w:rPr>
        <w:t>Formular de ofertă</w:t>
      </w:r>
      <w:bookmarkEnd w:id="11"/>
    </w:p>
    <w:p w14:paraId="59DDD6CF"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Către ….................................................................................................</w:t>
      </w:r>
    </w:p>
    <w:p w14:paraId="2E86B76A"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 xml:space="preserve">  (denumirea autorității contractante și adresa completă)</w:t>
      </w:r>
    </w:p>
    <w:p w14:paraId="3CBDD53D" w14:textId="77777777" w:rsidR="003112DD" w:rsidRPr="003112DD" w:rsidRDefault="003112DD" w:rsidP="002D4100">
      <w:pPr>
        <w:jc w:val="both"/>
        <w:rPr>
          <w:rFonts w:ascii="Times New Roman" w:hAnsi="Times New Roman" w:cs="Times New Roman"/>
          <w:sz w:val="24"/>
          <w:szCs w:val="24"/>
        </w:rPr>
      </w:pPr>
    </w:p>
    <w:p w14:paraId="206E7A8C" w14:textId="68173179" w:rsidR="003112DD" w:rsidRPr="003112DD" w:rsidRDefault="003112DD" w:rsidP="00047D7C">
      <w:pPr>
        <w:jc w:val="both"/>
        <w:rPr>
          <w:rFonts w:ascii="Times New Roman" w:hAnsi="Times New Roman" w:cs="Times New Roman"/>
          <w:sz w:val="24"/>
          <w:szCs w:val="24"/>
        </w:rPr>
      </w:pPr>
      <w:r w:rsidRPr="003112DD">
        <w:rPr>
          <w:rFonts w:ascii="Times New Roman" w:hAnsi="Times New Roman" w:cs="Times New Roman"/>
          <w:sz w:val="24"/>
          <w:szCs w:val="24"/>
        </w:rPr>
        <w:t xml:space="preserve">Examinând documentele achiziției, subsemnaţii, reprezentanţi ai societății............................................... </w:t>
      </w:r>
      <w:r w:rsidRPr="003112DD">
        <w:rPr>
          <w:rFonts w:ascii="Times New Roman" w:hAnsi="Times New Roman" w:cs="Times New Roman"/>
          <w:i/>
          <w:iCs/>
          <w:sz w:val="24"/>
          <w:szCs w:val="24"/>
        </w:rPr>
        <w:t>(</w:t>
      </w:r>
      <w:r w:rsidRPr="003112DD">
        <w:rPr>
          <w:rFonts w:ascii="Times New Roman" w:hAnsi="Times New Roman" w:cs="Times New Roman"/>
          <w:i/>
          <w:sz w:val="24"/>
          <w:szCs w:val="24"/>
        </w:rPr>
        <w:t xml:space="preserve">denumire, </w:t>
      </w:r>
      <w:r w:rsidRPr="003112DD">
        <w:rPr>
          <w:rFonts w:ascii="Times New Roman" w:hAnsi="Times New Roman" w:cs="Times New Roman"/>
          <w:i/>
          <w:iCs/>
          <w:sz w:val="24"/>
          <w:szCs w:val="24"/>
        </w:rPr>
        <w:t>operatorului economic</w:t>
      </w:r>
      <w:r w:rsidRPr="003112DD">
        <w:rPr>
          <w:rFonts w:ascii="Times New Roman" w:hAnsi="Times New Roman" w:cs="Times New Roman"/>
          <w:i/>
          <w:sz w:val="24"/>
          <w:szCs w:val="24"/>
        </w:rPr>
        <w:t>)</w:t>
      </w:r>
      <w:r w:rsidRPr="003112DD">
        <w:rPr>
          <w:rFonts w:ascii="Times New Roman" w:hAnsi="Times New Roman" w:cs="Times New Roman"/>
          <w:sz w:val="24"/>
          <w:szCs w:val="24"/>
        </w:rPr>
        <w:t xml:space="preserve"> ne oferim ca, în conformitate cu prevederile documentației puse la dispoziție, să prestăm,...............................................</w:t>
      </w:r>
      <w:r w:rsidRPr="003112DD">
        <w:rPr>
          <w:rFonts w:ascii="Times New Roman" w:hAnsi="Times New Roman" w:cs="Times New Roman"/>
          <w:i/>
          <w:sz w:val="24"/>
          <w:szCs w:val="24"/>
        </w:rPr>
        <w:t xml:space="preserve"> </w:t>
      </w:r>
      <w:r w:rsidRPr="003112DD">
        <w:rPr>
          <w:rFonts w:ascii="Times New Roman" w:hAnsi="Times New Roman" w:cs="Times New Roman"/>
          <w:sz w:val="24"/>
          <w:szCs w:val="24"/>
        </w:rPr>
        <w:t>(</w:t>
      </w:r>
      <w:r w:rsidRPr="003112DD">
        <w:rPr>
          <w:rFonts w:ascii="Times New Roman" w:hAnsi="Times New Roman" w:cs="Times New Roman"/>
          <w:i/>
          <w:sz w:val="24"/>
          <w:szCs w:val="24"/>
        </w:rPr>
        <w:t>denumirea achizitiei</w:t>
      </w:r>
      <w:r w:rsidRPr="003112DD">
        <w:rPr>
          <w:rFonts w:ascii="Times New Roman" w:hAnsi="Times New Roman" w:cs="Times New Roman"/>
          <w:sz w:val="24"/>
          <w:szCs w:val="24"/>
        </w:rPr>
        <w:t>) pentru suma de ....................... (</w:t>
      </w:r>
      <w:r w:rsidRPr="003112DD">
        <w:rPr>
          <w:rFonts w:ascii="Times New Roman" w:hAnsi="Times New Roman" w:cs="Times New Roman"/>
          <w:i/>
          <w:sz w:val="24"/>
          <w:szCs w:val="24"/>
        </w:rPr>
        <w:t>suma în litere şi în cifre</w:t>
      </w:r>
      <w:r w:rsidRPr="003112DD">
        <w:rPr>
          <w:rFonts w:ascii="Times New Roman" w:hAnsi="Times New Roman" w:cs="Times New Roman"/>
          <w:sz w:val="24"/>
          <w:szCs w:val="24"/>
        </w:rPr>
        <w:t>) lei, platibilă după recepţia</w:t>
      </w:r>
      <w:r w:rsidRPr="003112DD">
        <w:rPr>
          <w:rFonts w:ascii="Times New Roman" w:hAnsi="Times New Roman" w:cs="Times New Roman"/>
          <w:i/>
          <w:sz w:val="24"/>
          <w:szCs w:val="24"/>
        </w:rPr>
        <w:t xml:space="preserve"> </w:t>
      </w:r>
      <w:r w:rsidRPr="003112DD">
        <w:rPr>
          <w:rFonts w:ascii="Times New Roman" w:hAnsi="Times New Roman" w:cs="Times New Roman"/>
          <w:sz w:val="24"/>
          <w:szCs w:val="24"/>
        </w:rPr>
        <w:t>serviciilor, la care se adaugă TVA în valoare de ............ (</w:t>
      </w:r>
      <w:r w:rsidRPr="003112DD">
        <w:rPr>
          <w:rFonts w:ascii="Times New Roman" w:hAnsi="Times New Roman" w:cs="Times New Roman"/>
          <w:i/>
          <w:sz w:val="24"/>
          <w:szCs w:val="24"/>
        </w:rPr>
        <w:t>suma în litere şi în cifre</w:t>
      </w:r>
      <w:r w:rsidRPr="003112DD">
        <w:rPr>
          <w:rFonts w:ascii="Times New Roman" w:hAnsi="Times New Roman" w:cs="Times New Roman"/>
          <w:sz w:val="24"/>
          <w:szCs w:val="24"/>
        </w:rPr>
        <w:t>) lei</w:t>
      </w:r>
      <w:r w:rsidR="00047D7C">
        <w:rPr>
          <w:rFonts w:ascii="Times New Roman" w:hAnsi="Times New Roman" w:cs="Times New Roman"/>
          <w:sz w:val="24"/>
          <w:szCs w:val="24"/>
        </w:rPr>
        <w:t>.</w:t>
      </w:r>
    </w:p>
    <w:p w14:paraId="495FFDF0"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029DB90E"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Ne angajăm să menţinem această ofertă valabilă pentru o durată de 60  (</w:t>
      </w:r>
      <w:r w:rsidRPr="003112DD">
        <w:rPr>
          <w:rFonts w:ascii="Times New Roman" w:hAnsi="Times New Roman" w:cs="Times New Roman"/>
          <w:i/>
          <w:sz w:val="24"/>
          <w:szCs w:val="24"/>
        </w:rPr>
        <w:t>durata în litere şi cifre</w:t>
      </w:r>
      <w:r w:rsidRPr="003112DD">
        <w:rPr>
          <w:rFonts w:ascii="Times New Roman" w:hAnsi="Times New Roman" w:cs="Times New Roman"/>
          <w:sz w:val="24"/>
          <w:szCs w:val="24"/>
        </w:rPr>
        <w:t>) zile, respectiv până la data de ................. (</w:t>
      </w:r>
      <w:r w:rsidRPr="003112DD">
        <w:rPr>
          <w:rFonts w:ascii="Times New Roman" w:hAnsi="Times New Roman" w:cs="Times New Roman"/>
          <w:i/>
          <w:sz w:val="24"/>
          <w:szCs w:val="24"/>
        </w:rPr>
        <w:t>ziua/luna/anul</w:t>
      </w:r>
      <w:r w:rsidRPr="003112DD">
        <w:rPr>
          <w:rFonts w:ascii="Times New Roman" w:hAnsi="Times New Roman" w:cs="Times New Roman"/>
          <w:sz w:val="24"/>
          <w:szCs w:val="24"/>
        </w:rPr>
        <w:t>) şi ea va rămâne obligatorie pentru noi şi poate fi acceptată oricând înainte de expirarea perioadei de valabilitate.</w:t>
      </w:r>
    </w:p>
    <w:p w14:paraId="77D111E5"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Precizăm că: (se bifează opţiunea corespunzătoare):</w:t>
      </w:r>
    </w:p>
    <w:p w14:paraId="2AA866CC"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 xml:space="preserve"> </w:t>
      </w:r>
      <w:r w:rsidRPr="003112DD">
        <w:rPr>
          <w:rFonts w:ascii="Times New Roman" w:hAnsi="Times New Roman" w:cs="Times New Roman"/>
          <w:sz w:val="24"/>
          <w:szCs w:val="24"/>
        </w:rPr>
        <w:sym w:font="Symbol" w:char="F0F0"/>
      </w:r>
      <w:r w:rsidRPr="003112DD">
        <w:rPr>
          <w:rFonts w:ascii="Times New Roman" w:hAnsi="Times New Roman" w:cs="Times New Roman"/>
          <w:sz w:val="24"/>
          <w:szCs w:val="24"/>
        </w:rPr>
        <w:t xml:space="preserve">  depunem ofertă alternativă, ale cărei detalii sunt prezentate într-un formular de ofertă separat, marcat în mod clar „alternativă”/”altă ofertă”.</w:t>
      </w:r>
    </w:p>
    <w:p w14:paraId="197C5A2E"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 xml:space="preserve"> </w:t>
      </w:r>
      <w:r w:rsidRPr="003112DD">
        <w:rPr>
          <w:rFonts w:ascii="Times New Roman" w:hAnsi="Times New Roman" w:cs="Times New Roman"/>
          <w:sz w:val="24"/>
          <w:szCs w:val="24"/>
        </w:rPr>
        <w:sym w:font="Symbol" w:char="F0F0"/>
      </w:r>
      <w:r w:rsidRPr="003112DD">
        <w:rPr>
          <w:rFonts w:ascii="Times New Roman" w:hAnsi="Times New Roman" w:cs="Times New Roman"/>
          <w:sz w:val="24"/>
          <w:szCs w:val="24"/>
        </w:rPr>
        <w:t xml:space="preserve">  nu depunem ofertă alternativă.</w:t>
      </w:r>
    </w:p>
    <w:p w14:paraId="529C67C8"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Până la încheierea şi semnarea contractului, aceasta ofertă, împreună cu comunicarea transmisă de dumneavoastră, prin care oferta noastră este stabilită câștigătoare, vor constitui un contract angajant între noi.</w:t>
      </w:r>
    </w:p>
    <w:p w14:paraId="55465206"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Dacă oferta noastră va fi acceptată, ne angajăm să constituim garanția de bună execuție în cuantum de ........ din prețul fără TVA al contractului. Vom constitui garanația de bună execuție .................. (</w:t>
      </w:r>
      <w:r w:rsidRPr="003112DD">
        <w:rPr>
          <w:rFonts w:ascii="Times New Roman" w:hAnsi="Times New Roman" w:cs="Times New Roman"/>
          <w:i/>
          <w:iCs/>
          <w:sz w:val="24"/>
          <w:szCs w:val="24"/>
        </w:rPr>
        <w:t>precizați una din formele de constituire, ținând seama de clauza modelului de contract  10.2.</w:t>
      </w:r>
      <w:r w:rsidRPr="003112DD">
        <w:rPr>
          <w:rFonts w:ascii="Times New Roman" w:hAnsi="Times New Roman" w:cs="Times New Roman"/>
          <w:sz w:val="24"/>
          <w:szCs w:val="24"/>
        </w:rPr>
        <w:t>).</w:t>
      </w:r>
    </w:p>
    <w:p w14:paraId="097FEEA2"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Data ……………….</w:t>
      </w:r>
    </w:p>
    <w:p w14:paraId="70F11F7C"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 xml:space="preserve">..............................................................................., </w:t>
      </w:r>
    </w:p>
    <w:p w14:paraId="6D51C3F1"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 xml:space="preserve">(nume, prenume şi semnătură), </w:t>
      </w:r>
    </w:p>
    <w:p w14:paraId="72F47ED4" w14:textId="77777777" w:rsid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L.S.</w:t>
      </w:r>
    </w:p>
    <w:p w14:paraId="2CACBCE1" w14:textId="77777777" w:rsidR="008A1897" w:rsidRDefault="008A1897" w:rsidP="003112DD">
      <w:pPr>
        <w:rPr>
          <w:rFonts w:ascii="Times New Roman" w:hAnsi="Times New Roman" w:cs="Times New Roman"/>
          <w:i/>
          <w:sz w:val="24"/>
          <w:szCs w:val="24"/>
        </w:rPr>
      </w:pPr>
    </w:p>
    <w:p w14:paraId="1057D34E" w14:textId="77777777" w:rsidR="002F49E1" w:rsidRDefault="002F49E1" w:rsidP="003112DD">
      <w:pPr>
        <w:rPr>
          <w:rFonts w:ascii="Times New Roman" w:hAnsi="Times New Roman" w:cs="Times New Roman"/>
          <w:i/>
          <w:sz w:val="24"/>
          <w:szCs w:val="24"/>
        </w:rPr>
      </w:pPr>
    </w:p>
    <w:p w14:paraId="29EBA572" w14:textId="77777777" w:rsidR="002F49E1" w:rsidRDefault="002F49E1" w:rsidP="003112DD">
      <w:pPr>
        <w:rPr>
          <w:rFonts w:ascii="Times New Roman" w:hAnsi="Times New Roman" w:cs="Times New Roman"/>
          <w:i/>
          <w:sz w:val="24"/>
          <w:szCs w:val="24"/>
        </w:rPr>
      </w:pPr>
    </w:p>
    <w:p w14:paraId="1FF032FD" w14:textId="5E8D6E29" w:rsidR="002F49E1" w:rsidRPr="00483F80" w:rsidRDefault="002F49E1" w:rsidP="002F49E1">
      <w:pPr>
        <w:spacing w:after="0" w:line="276" w:lineRule="auto"/>
        <w:jc w:val="both"/>
        <w:rPr>
          <w:rFonts w:ascii="Times New Roman" w:eastAsia="Calibri" w:hAnsi="Times New Roman" w:cs="Times New Roman"/>
          <w:bCs/>
          <w:sz w:val="24"/>
          <w:szCs w:val="24"/>
        </w:rPr>
      </w:pPr>
      <w:r w:rsidRPr="00483F80">
        <w:rPr>
          <w:rFonts w:ascii="Times New Roman" w:eastAsia="Calibri" w:hAnsi="Times New Roman" w:cs="Times New Roman"/>
          <w:bCs/>
          <w:sz w:val="24"/>
          <w:szCs w:val="24"/>
        </w:rPr>
        <w:lastRenderedPageBreak/>
        <w:t xml:space="preserve">Anexa nr. 1 la </w:t>
      </w:r>
      <w:r>
        <w:rPr>
          <w:rFonts w:ascii="Times New Roman" w:eastAsia="Calibri" w:hAnsi="Times New Roman" w:cs="Times New Roman"/>
          <w:bCs/>
          <w:sz w:val="24"/>
          <w:szCs w:val="24"/>
        </w:rPr>
        <w:t>Formularul de oferta</w:t>
      </w:r>
      <w:r w:rsidRPr="00483F80">
        <w:rPr>
          <w:rFonts w:ascii="Times New Roman" w:eastAsia="Calibri" w:hAnsi="Times New Roman" w:cs="Times New Roman"/>
          <w:bCs/>
          <w:sz w:val="24"/>
          <w:szCs w:val="24"/>
        </w:rPr>
        <w:t xml:space="preserve"> </w:t>
      </w:r>
    </w:p>
    <w:p w14:paraId="37FA3F5E" w14:textId="77777777" w:rsidR="002F49E1" w:rsidRPr="00483F80" w:rsidRDefault="002F49E1" w:rsidP="002F49E1">
      <w:pPr>
        <w:spacing w:after="0" w:line="276" w:lineRule="auto"/>
        <w:jc w:val="both"/>
        <w:rPr>
          <w:rFonts w:ascii="Times New Roman" w:eastAsia="Calibri" w:hAnsi="Times New Roman" w:cs="Times New Roman"/>
          <w:b/>
          <w:sz w:val="24"/>
          <w:szCs w:val="24"/>
        </w:rPr>
      </w:pPr>
    </w:p>
    <w:p w14:paraId="165DD251" w14:textId="77777777" w:rsidR="002F49E1" w:rsidRPr="00483F80" w:rsidRDefault="002F49E1" w:rsidP="002F49E1">
      <w:pPr>
        <w:spacing w:after="0" w:line="276" w:lineRule="auto"/>
        <w:ind w:left="284"/>
        <w:jc w:val="both"/>
        <w:rPr>
          <w:rFonts w:ascii="Times New Roman" w:eastAsia="Calibri" w:hAnsi="Times New Roman" w:cs="Times New Roman"/>
          <w:b/>
          <w:sz w:val="24"/>
          <w:szCs w:val="24"/>
        </w:rPr>
      </w:pPr>
      <w:r w:rsidRPr="00483F80">
        <w:rPr>
          <w:rFonts w:ascii="Times New Roman" w:eastAsia="Calibri" w:hAnsi="Times New Roman" w:cs="Times New Roman"/>
          <w:b/>
          <w:sz w:val="24"/>
          <w:szCs w:val="24"/>
        </w:rPr>
        <w:t>Centralizator prețuri pentru imobilul situat în ................................</w:t>
      </w:r>
    </w:p>
    <w:p w14:paraId="285A26BF" w14:textId="77777777" w:rsidR="002F49E1" w:rsidRPr="00483F80" w:rsidRDefault="002F49E1" w:rsidP="002F49E1">
      <w:pPr>
        <w:spacing w:after="0" w:line="276" w:lineRule="auto"/>
        <w:ind w:left="284"/>
        <w:jc w:val="both"/>
        <w:rPr>
          <w:rFonts w:ascii="Times New Roman" w:eastAsia="Calibri" w:hAnsi="Times New Roman" w:cs="Times New Roman"/>
          <w:b/>
          <w:sz w:val="24"/>
          <w:szCs w:val="24"/>
        </w:rPr>
      </w:pPr>
      <w:r w:rsidRPr="00483F80">
        <w:rPr>
          <w:rFonts w:ascii="Times New Roman" w:eastAsia="Calibri" w:hAnsi="Times New Roman" w:cs="Times New Roman"/>
          <w:b/>
          <w:sz w:val="24"/>
          <w:szCs w:val="24"/>
        </w:rPr>
        <w:t>Suprafață desfășurată .................. (mp)</w:t>
      </w:r>
    </w:p>
    <w:p w14:paraId="5F5AE7EE" w14:textId="77777777" w:rsidR="002F49E1" w:rsidRDefault="002F49E1" w:rsidP="003112DD">
      <w:pPr>
        <w:rPr>
          <w:rFonts w:ascii="Times New Roman" w:hAnsi="Times New Roman" w:cs="Times New Roman"/>
          <w:i/>
          <w:sz w:val="24"/>
          <w:szCs w:val="24"/>
        </w:rPr>
      </w:pPr>
    </w:p>
    <w:tbl>
      <w:tblPr>
        <w:tblW w:w="99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4669"/>
        <w:gridCol w:w="1390"/>
        <w:gridCol w:w="1566"/>
        <w:gridCol w:w="1717"/>
      </w:tblGrid>
      <w:tr w:rsidR="00CF0031" w:rsidRPr="00A77746" w14:paraId="1AB2F45B" w14:textId="77777777" w:rsidTr="00D20E37">
        <w:trPr>
          <w:trHeight w:val="818"/>
          <w:jc w:val="center"/>
        </w:trPr>
        <w:tc>
          <w:tcPr>
            <w:tcW w:w="569" w:type="dxa"/>
            <w:vAlign w:val="center"/>
          </w:tcPr>
          <w:p w14:paraId="04A5FC59" w14:textId="77777777" w:rsidR="00CF0031" w:rsidRPr="00A77746" w:rsidRDefault="00CF0031" w:rsidP="00D20E37">
            <w:pPr>
              <w:spacing w:after="0"/>
              <w:jc w:val="both"/>
              <w:rPr>
                <w:rFonts w:ascii="Times New Roman" w:eastAsia="Calibri" w:hAnsi="Times New Roman" w:cs="Times New Roman"/>
                <w:b/>
                <w:sz w:val="24"/>
                <w:szCs w:val="24"/>
              </w:rPr>
            </w:pPr>
            <w:r w:rsidRPr="00A77746">
              <w:rPr>
                <w:rFonts w:ascii="Times New Roman" w:eastAsia="Calibri" w:hAnsi="Times New Roman" w:cs="Times New Roman"/>
                <w:b/>
                <w:sz w:val="24"/>
                <w:szCs w:val="24"/>
              </w:rPr>
              <w:t>Nr.</w:t>
            </w:r>
          </w:p>
          <w:p w14:paraId="6ECE93B5" w14:textId="77777777" w:rsidR="00CF0031" w:rsidRPr="00A77746" w:rsidRDefault="00CF0031" w:rsidP="00D20E37">
            <w:pPr>
              <w:jc w:val="both"/>
              <w:rPr>
                <w:rFonts w:ascii="Times New Roman" w:eastAsia="Calibri" w:hAnsi="Times New Roman" w:cs="Times New Roman"/>
                <w:b/>
                <w:sz w:val="24"/>
                <w:szCs w:val="24"/>
              </w:rPr>
            </w:pPr>
            <w:r w:rsidRPr="00A77746">
              <w:rPr>
                <w:rFonts w:ascii="Times New Roman" w:eastAsia="Calibri" w:hAnsi="Times New Roman" w:cs="Times New Roman"/>
                <w:b/>
                <w:sz w:val="24"/>
                <w:szCs w:val="24"/>
              </w:rPr>
              <w:t>crt.</w:t>
            </w:r>
          </w:p>
        </w:tc>
        <w:tc>
          <w:tcPr>
            <w:tcW w:w="4669" w:type="dxa"/>
            <w:vAlign w:val="center"/>
          </w:tcPr>
          <w:p w14:paraId="06057B7F" w14:textId="77777777" w:rsidR="00CF0031" w:rsidRPr="00A77746" w:rsidRDefault="00CF0031" w:rsidP="00D20E37">
            <w:pPr>
              <w:jc w:val="both"/>
              <w:rPr>
                <w:rFonts w:ascii="Times New Roman" w:eastAsia="Calibri" w:hAnsi="Times New Roman" w:cs="Times New Roman"/>
                <w:b/>
                <w:sz w:val="24"/>
                <w:szCs w:val="24"/>
              </w:rPr>
            </w:pPr>
            <w:r w:rsidRPr="00A77746">
              <w:rPr>
                <w:rFonts w:ascii="Times New Roman" w:eastAsia="Calibri" w:hAnsi="Times New Roman" w:cs="Times New Roman"/>
                <w:b/>
                <w:sz w:val="24"/>
                <w:szCs w:val="24"/>
              </w:rPr>
              <w:t>Servicii (fază)</w:t>
            </w:r>
          </w:p>
        </w:tc>
        <w:tc>
          <w:tcPr>
            <w:tcW w:w="1390" w:type="dxa"/>
            <w:vAlign w:val="center"/>
          </w:tcPr>
          <w:p w14:paraId="1B5F6A9D" w14:textId="77777777" w:rsidR="00CF0031" w:rsidRPr="00A77746" w:rsidRDefault="00CF0031" w:rsidP="00D20E37">
            <w:pPr>
              <w:spacing w:after="0"/>
              <w:jc w:val="both"/>
              <w:rPr>
                <w:rFonts w:ascii="Times New Roman" w:eastAsia="Calibri" w:hAnsi="Times New Roman" w:cs="Times New Roman"/>
                <w:b/>
                <w:sz w:val="24"/>
                <w:szCs w:val="24"/>
              </w:rPr>
            </w:pPr>
            <w:r w:rsidRPr="00A77746">
              <w:rPr>
                <w:rFonts w:ascii="Times New Roman" w:eastAsia="Calibri" w:hAnsi="Times New Roman" w:cs="Times New Roman"/>
                <w:b/>
                <w:sz w:val="24"/>
                <w:szCs w:val="24"/>
              </w:rPr>
              <w:t>Preț unitar (lei/mp, fără TVA</w:t>
            </w:r>
          </w:p>
        </w:tc>
        <w:tc>
          <w:tcPr>
            <w:tcW w:w="1566" w:type="dxa"/>
          </w:tcPr>
          <w:p w14:paraId="3689DAB5" w14:textId="77777777" w:rsidR="00CF0031" w:rsidRPr="00A77746" w:rsidRDefault="00CF0031" w:rsidP="00D20E37">
            <w:pPr>
              <w:spacing w:after="0"/>
              <w:jc w:val="both"/>
              <w:rPr>
                <w:rFonts w:ascii="Times New Roman" w:eastAsia="Calibri" w:hAnsi="Times New Roman" w:cs="Times New Roman"/>
                <w:b/>
                <w:sz w:val="24"/>
                <w:szCs w:val="24"/>
              </w:rPr>
            </w:pPr>
            <w:r w:rsidRPr="00A77746">
              <w:rPr>
                <w:rFonts w:ascii="Times New Roman" w:eastAsia="Calibri" w:hAnsi="Times New Roman" w:cs="Times New Roman"/>
                <w:b/>
                <w:sz w:val="24"/>
                <w:szCs w:val="24"/>
              </w:rPr>
              <w:t>Valoare profit …..%</w:t>
            </w:r>
          </w:p>
          <w:p w14:paraId="61982B24" w14:textId="77777777" w:rsidR="00CF0031" w:rsidRPr="00A77746" w:rsidRDefault="00CF0031" w:rsidP="00D20E37">
            <w:pPr>
              <w:spacing w:after="0"/>
              <w:jc w:val="both"/>
              <w:rPr>
                <w:rFonts w:ascii="Times New Roman" w:eastAsia="Calibri" w:hAnsi="Times New Roman" w:cs="Times New Roman"/>
                <w:b/>
                <w:sz w:val="24"/>
                <w:szCs w:val="24"/>
              </w:rPr>
            </w:pPr>
            <w:r w:rsidRPr="00A77746">
              <w:rPr>
                <w:rFonts w:ascii="Times New Roman" w:eastAsia="Calibri" w:hAnsi="Times New Roman" w:cs="Times New Roman"/>
                <w:b/>
                <w:sz w:val="24"/>
                <w:szCs w:val="24"/>
              </w:rPr>
              <w:t>(lei/mp)</w:t>
            </w:r>
          </w:p>
        </w:tc>
        <w:tc>
          <w:tcPr>
            <w:tcW w:w="1717" w:type="dxa"/>
            <w:vAlign w:val="center"/>
          </w:tcPr>
          <w:p w14:paraId="25BBF8AB" w14:textId="77777777" w:rsidR="00CF0031" w:rsidRPr="00A77746" w:rsidRDefault="00CF0031" w:rsidP="00D20E37">
            <w:pPr>
              <w:spacing w:after="0"/>
              <w:jc w:val="center"/>
              <w:rPr>
                <w:rFonts w:ascii="Times New Roman" w:eastAsia="Calibri" w:hAnsi="Times New Roman" w:cs="Times New Roman"/>
                <w:b/>
                <w:sz w:val="24"/>
                <w:szCs w:val="24"/>
              </w:rPr>
            </w:pPr>
            <w:r w:rsidRPr="00A77746">
              <w:rPr>
                <w:rFonts w:ascii="Times New Roman" w:eastAsia="Calibri" w:hAnsi="Times New Roman" w:cs="Times New Roman"/>
                <w:b/>
                <w:sz w:val="24"/>
                <w:szCs w:val="24"/>
              </w:rPr>
              <w:t>Valoare servicii</w:t>
            </w:r>
          </w:p>
          <w:p w14:paraId="373F83E0" w14:textId="77777777" w:rsidR="00CF0031" w:rsidRPr="00A77746" w:rsidRDefault="00CF0031" w:rsidP="00D20E37">
            <w:pPr>
              <w:jc w:val="center"/>
              <w:rPr>
                <w:rFonts w:ascii="Times New Roman" w:eastAsia="Calibri" w:hAnsi="Times New Roman" w:cs="Times New Roman"/>
                <w:b/>
                <w:sz w:val="24"/>
                <w:szCs w:val="24"/>
              </w:rPr>
            </w:pPr>
            <w:r w:rsidRPr="00A77746">
              <w:rPr>
                <w:rFonts w:ascii="Times New Roman" w:eastAsia="Calibri" w:hAnsi="Times New Roman" w:cs="Times New Roman"/>
                <w:b/>
                <w:sz w:val="24"/>
                <w:szCs w:val="24"/>
              </w:rPr>
              <w:t>(lei, fără TVA)</w:t>
            </w:r>
          </w:p>
        </w:tc>
      </w:tr>
      <w:tr w:rsidR="00CF0031" w:rsidRPr="00A77746" w14:paraId="2FF57CEF" w14:textId="77777777" w:rsidTr="00D20E37">
        <w:trPr>
          <w:trHeight w:val="208"/>
          <w:jc w:val="center"/>
        </w:trPr>
        <w:tc>
          <w:tcPr>
            <w:tcW w:w="569" w:type="dxa"/>
            <w:vAlign w:val="center"/>
          </w:tcPr>
          <w:p w14:paraId="5E550193" w14:textId="77777777" w:rsidR="00CF0031" w:rsidRPr="00A77746" w:rsidRDefault="00CF0031" w:rsidP="00D20E37">
            <w:pPr>
              <w:spacing w:after="0"/>
              <w:jc w:val="both"/>
              <w:rPr>
                <w:rFonts w:ascii="Times New Roman" w:eastAsia="Calibri" w:hAnsi="Times New Roman" w:cs="Times New Roman"/>
                <w:b/>
                <w:sz w:val="24"/>
                <w:szCs w:val="24"/>
              </w:rPr>
            </w:pPr>
            <w:r w:rsidRPr="00A77746">
              <w:rPr>
                <w:rFonts w:ascii="Times New Roman" w:eastAsia="Calibri" w:hAnsi="Times New Roman" w:cs="Times New Roman"/>
                <w:b/>
                <w:sz w:val="24"/>
                <w:szCs w:val="24"/>
              </w:rPr>
              <w:t>0</w:t>
            </w:r>
          </w:p>
        </w:tc>
        <w:tc>
          <w:tcPr>
            <w:tcW w:w="4669" w:type="dxa"/>
            <w:vAlign w:val="center"/>
          </w:tcPr>
          <w:p w14:paraId="7E2A5F48" w14:textId="77777777" w:rsidR="00CF0031" w:rsidRPr="00A77746" w:rsidRDefault="00CF0031" w:rsidP="00D20E37">
            <w:pPr>
              <w:spacing w:after="0"/>
              <w:jc w:val="center"/>
              <w:rPr>
                <w:rFonts w:ascii="Times New Roman" w:eastAsia="Calibri" w:hAnsi="Times New Roman" w:cs="Times New Roman"/>
                <w:b/>
                <w:sz w:val="24"/>
                <w:szCs w:val="24"/>
              </w:rPr>
            </w:pPr>
            <w:r w:rsidRPr="00A77746">
              <w:rPr>
                <w:rFonts w:ascii="Times New Roman" w:eastAsia="Calibri" w:hAnsi="Times New Roman" w:cs="Times New Roman"/>
                <w:b/>
                <w:sz w:val="24"/>
                <w:szCs w:val="24"/>
              </w:rPr>
              <w:t>1</w:t>
            </w:r>
          </w:p>
        </w:tc>
        <w:tc>
          <w:tcPr>
            <w:tcW w:w="1390" w:type="dxa"/>
            <w:vAlign w:val="center"/>
          </w:tcPr>
          <w:p w14:paraId="3A96492A" w14:textId="77777777" w:rsidR="00CF0031" w:rsidRPr="00A77746" w:rsidRDefault="00CF0031" w:rsidP="00D20E37">
            <w:pPr>
              <w:spacing w:after="0"/>
              <w:jc w:val="center"/>
              <w:rPr>
                <w:rFonts w:ascii="Times New Roman" w:eastAsia="Calibri" w:hAnsi="Times New Roman" w:cs="Times New Roman"/>
                <w:b/>
                <w:sz w:val="24"/>
                <w:szCs w:val="24"/>
              </w:rPr>
            </w:pPr>
            <w:r w:rsidRPr="00A77746">
              <w:rPr>
                <w:rFonts w:ascii="Times New Roman" w:eastAsia="Calibri" w:hAnsi="Times New Roman" w:cs="Times New Roman"/>
                <w:b/>
                <w:sz w:val="24"/>
                <w:szCs w:val="24"/>
              </w:rPr>
              <w:t>2</w:t>
            </w:r>
          </w:p>
        </w:tc>
        <w:tc>
          <w:tcPr>
            <w:tcW w:w="1566" w:type="dxa"/>
          </w:tcPr>
          <w:p w14:paraId="32819B69" w14:textId="77777777" w:rsidR="00CF0031" w:rsidRPr="00A77746" w:rsidRDefault="00CF0031" w:rsidP="00D20E37">
            <w:pPr>
              <w:spacing w:after="0"/>
              <w:jc w:val="center"/>
              <w:rPr>
                <w:rFonts w:ascii="Times New Roman" w:eastAsia="Calibri" w:hAnsi="Times New Roman" w:cs="Times New Roman"/>
                <w:b/>
                <w:sz w:val="24"/>
                <w:szCs w:val="24"/>
              </w:rPr>
            </w:pPr>
            <w:r w:rsidRPr="00A77746">
              <w:rPr>
                <w:rFonts w:ascii="Times New Roman" w:eastAsia="Calibri" w:hAnsi="Times New Roman" w:cs="Times New Roman"/>
                <w:b/>
                <w:sz w:val="24"/>
                <w:szCs w:val="24"/>
              </w:rPr>
              <w:t>3</w:t>
            </w:r>
          </w:p>
        </w:tc>
        <w:tc>
          <w:tcPr>
            <w:tcW w:w="1717" w:type="dxa"/>
            <w:vAlign w:val="center"/>
          </w:tcPr>
          <w:p w14:paraId="3133EC1A" w14:textId="77777777" w:rsidR="00CF0031" w:rsidRPr="00A77746" w:rsidRDefault="00CF0031" w:rsidP="00D20E37">
            <w:pPr>
              <w:spacing w:after="0"/>
              <w:jc w:val="center"/>
              <w:rPr>
                <w:rFonts w:ascii="Times New Roman" w:eastAsia="Calibri" w:hAnsi="Times New Roman" w:cs="Times New Roman"/>
                <w:b/>
                <w:sz w:val="24"/>
                <w:szCs w:val="24"/>
              </w:rPr>
            </w:pPr>
            <w:r w:rsidRPr="00A77746">
              <w:rPr>
                <w:rFonts w:ascii="Times New Roman" w:eastAsia="Calibri" w:hAnsi="Times New Roman" w:cs="Times New Roman"/>
                <w:b/>
                <w:sz w:val="24"/>
                <w:szCs w:val="24"/>
              </w:rPr>
              <w:t>4=2 x Sd (mp)</w:t>
            </w:r>
          </w:p>
        </w:tc>
      </w:tr>
      <w:tr w:rsidR="00CF0031" w:rsidRPr="00A77746" w14:paraId="1EF935FA" w14:textId="77777777" w:rsidTr="00D20E37">
        <w:trPr>
          <w:trHeight w:val="208"/>
          <w:jc w:val="center"/>
        </w:trPr>
        <w:tc>
          <w:tcPr>
            <w:tcW w:w="569" w:type="dxa"/>
            <w:vAlign w:val="center"/>
          </w:tcPr>
          <w:p w14:paraId="77C6AE58" w14:textId="77777777" w:rsidR="00CF0031" w:rsidRPr="00A77746" w:rsidRDefault="00CF0031" w:rsidP="00D20E37">
            <w:pPr>
              <w:spacing w:after="0"/>
              <w:jc w:val="both"/>
              <w:rPr>
                <w:rFonts w:ascii="Times New Roman" w:eastAsia="Calibri" w:hAnsi="Times New Roman" w:cs="Times New Roman"/>
                <w:bCs/>
                <w:sz w:val="24"/>
                <w:szCs w:val="24"/>
              </w:rPr>
            </w:pPr>
            <w:r w:rsidRPr="00A77746">
              <w:rPr>
                <w:rFonts w:ascii="Times New Roman" w:eastAsia="Calibri" w:hAnsi="Times New Roman" w:cs="Times New Roman"/>
                <w:bCs/>
                <w:sz w:val="24"/>
                <w:szCs w:val="24"/>
              </w:rPr>
              <w:t>1</w:t>
            </w:r>
          </w:p>
        </w:tc>
        <w:tc>
          <w:tcPr>
            <w:tcW w:w="4669" w:type="dxa"/>
            <w:vAlign w:val="center"/>
          </w:tcPr>
          <w:p w14:paraId="1C1B57CA" w14:textId="77777777" w:rsidR="00CF0031" w:rsidRPr="00A77746" w:rsidRDefault="00CF0031" w:rsidP="00D20E37">
            <w:pPr>
              <w:spacing w:after="0"/>
              <w:jc w:val="both"/>
              <w:rPr>
                <w:rFonts w:ascii="Times New Roman" w:eastAsia="Calibri" w:hAnsi="Times New Roman" w:cs="Times New Roman"/>
                <w:bCs/>
                <w:sz w:val="24"/>
                <w:szCs w:val="24"/>
              </w:rPr>
            </w:pPr>
            <w:r w:rsidRPr="00A77746">
              <w:rPr>
                <w:rFonts w:ascii="Times New Roman" w:eastAsia="Calibri" w:hAnsi="Times New Roman" w:cs="Times New Roman"/>
                <w:sz w:val="24"/>
                <w:szCs w:val="24"/>
              </w:rPr>
              <w:t>Elaborare documentație faza  D.A.L.I</w:t>
            </w:r>
          </w:p>
        </w:tc>
        <w:tc>
          <w:tcPr>
            <w:tcW w:w="1390" w:type="dxa"/>
            <w:vAlign w:val="center"/>
          </w:tcPr>
          <w:p w14:paraId="6003908F" w14:textId="77777777" w:rsidR="00CF0031" w:rsidRPr="00A77746" w:rsidRDefault="00CF0031" w:rsidP="00D20E37">
            <w:pPr>
              <w:spacing w:after="0"/>
              <w:jc w:val="both"/>
              <w:rPr>
                <w:rFonts w:ascii="Times New Roman" w:eastAsia="Calibri" w:hAnsi="Times New Roman" w:cs="Times New Roman"/>
                <w:bCs/>
                <w:sz w:val="24"/>
                <w:szCs w:val="24"/>
              </w:rPr>
            </w:pPr>
          </w:p>
        </w:tc>
        <w:tc>
          <w:tcPr>
            <w:tcW w:w="1566" w:type="dxa"/>
            <w:vAlign w:val="center"/>
          </w:tcPr>
          <w:p w14:paraId="03CDB64A" w14:textId="77777777" w:rsidR="00CF0031" w:rsidRPr="00A77746" w:rsidRDefault="00CF0031" w:rsidP="00D20E37">
            <w:pPr>
              <w:spacing w:after="0"/>
              <w:jc w:val="both"/>
              <w:rPr>
                <w:rFonts w:ascii="Times New Roman" w:eastAsia="Calibri" w:hAnsi="Times New Roman" w:cs="Times New Roman"/>
                <w:bCs/>
                <w:sz w:val="24"/>
                <w:szCs w:val="24"/>
              </w:rPr>
            </w:pPr>
          </w:p>
        </w:tc>
        <w:tc>
          <w:tcPr>
            <w:tcW w:w="1717" w:type="dxa"/>
            <w:vAlign w:val="center"/>
          </w:tcPr>
          <w:p w14:paraId="05D6DD6C" w14:textId="77777777" w:rsidR="00CF0031" w:rsidRPr="00A77746" w:rsidRDefault="00CF0031" w:rsidP="00D20E37">
            <w:pPr>
              <w:spacing w:after="0"/>
              <w:jc w:val="both"/>
              <w:rPr>
                <w:rFonts w:ascii="Times New Roman" w:eastAsia="Calibri" w:hAnsi="Times New Roman" w:cs="Times New Roman"/>
                <w:bCs/>
                <w:sz w:val="24"/>
                <w:szCs w:val="24"/>
              </w:rPr>
            </w:pPr>
          </w:p>
        </w:tc>
      </w:tr>
      <w:tr w:rsidR="00CF0031" w:rsidRPr="00A77746" w14:paraId="4155022E" w14:textId="77777777" w:rsidTr="00D20E37">
        <w:trPr>
          <w:trHeight w:val="205"/>
          <w:jc w:val="center"/>
        </w:trPr>
        <w:tc>
          <w:tcPr>
            <w:tcW w:w="569" w:type="dxa"/>
            <w:vAlign w:val="center"/>
          </w:tcPr>
          <w:p w14:paraId="59988512" w14:textId="77777777" w:rsidR="00CF0031" w:rsidRPr="00A77746" w:rsidRDefault="00CF0031" w:rsidP="00D20E37">
            <w:pPr>
              <w:spacing w:after="0"/>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2</w:t>
            </w:r>
          </w:p>
        </w:tc>
        <w:tc>
          <w:tcPr>
            <w:tcW w:w="4669" w:type="dxa"/>
            <w:vAlign w:val="center"/>
          </w:tcPr>
          <w:p w14:paraId="4B35E7CB" w14:textId="77777777" w:rsidR="00CF0031" w:rsidRPr="00A77746" w:rsidRDefault="00CF0031" w:rsidP="00D20E37">
            <w:pPr>
              <w:spacing w:after="0"/>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Elaborare documentație faza  D.T.A.C., D.T.O.E</w:t>
            </w:r>
          </w:p>
        </w:tc>
        <w:tc>
          <w:tcPr>
            <w:tcW w:w="1390" w:type="dxa"/>
            <w:vAlign w:val="center"/>
          </w:tcPr>
          <w:p w14:paraId="6E0A31EE" w14:textId="77777777" w:rsidR="00CF0031" w:rsidRPr="00A77746" w:rsidRDefault="00CF0031" w:rsidP="00D20E37">
            <w:pPr>
              <w:spacing w:after="0"/>
              <w:contextualSpacing/>
              <w:jc w:val="both"/>
              <w:rPr>
                <w:rFonts w:ascii="Times New Roman" w:eastAsia="Calibri" w:hAnsi="Times New Roman" w:cs="Times New Roman"/>
                <w:sz w:val="24"/>
                <w:szCs w:val="24"/>
              </w:rPr>
            </w:pPr>
          </w:p>
        </w:tc>
        <w:tc>
          <w:tcPr>
            <w:tcW w:w="1566" w:type="dxa"/>
            <w:vAlign w:val="center"/>
          </w:tcPr>
          <w:p w14:paraId="182A79D7" w14:textId="77777777" w:rsidR="00CF0031" w:rsidRPr="00A77746" w:rsidRDefault="00CF0031" w:rsidP="00D20E37">
            <w:pPr>
              <w:spacing w:after="0"/>
              <w:contextualSpacing/>
              <w:jc w:val="both"/>
              <w:rPr>
                <w:rFonts w:ascii="Times New Roman" w:eastAsia="Calibri" w:hAnsi="Times New Roman" w:cs="Times New Roman"/>
                <w:sz w:val="24"/>
                <w:szCs w:val="24"/>
              </w:rPr>
            </w:pPr>
          </w:p>
        </w:tc>
        <w:tc>
          <w:tcPr>
            <w:tcW w:w="1717" w:type="dxa"/>
            <w:vAlign w:val="center"/>
          </w:tcPr>
          <w:p w14:paraId="3090E2AE" w14:textId="77777777" w:rsidR="00CF0031" w:rsidRPr="00A77746" w:rsidRDefault="00CF0031" w:rsidP="00D20E37">
            <w:pPr>
              <w:spacing w:after="0"/>
              <w:contextualSpacing/>
              <w:jc w:val="both"/>
              <w:rPr>
                <w:rFonts w:ascii="Times New Roman" w:eastAsia="Calibri" w:hAnsi="Times New Roman" w:cs="Times New Roman"/>
                <w:sz w:val="24"/>
                <w:szCs w:val="24"/>
              </w:rPr>
            </w:pPr>
          </w:p>
        </w:tc>
      </w:tr>
      <w:tr w:rsidR="00CF0031" w:rsidRPr="00A77746" w14:paraId="569DE85D" w14:textId="77777777" w:rsidTr="00D20E37">
        <w:trPr>
          <w:trHeight w:val="196"/>
          <w:jc w:val="center"/>
        </w:trPr>
        <w:tc>
          <w:tcPr>
            <w:tcW w:w="569" w:type="dxa"/>
            <w:vAlign w:val="center"/>
          </w:tcPr>
          <w:p w14:paraId="754177CC" w14:textId="77777777" w:rsidR="00CF0031" w:rsidRPr="00A77746" w:rsidRDefault="00CF0031" w:rsidP="00D20E37">
            <w:pPr>
              <w:spacing w:after="0"/>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3</w:t>
            </w:r>
          </w:p>
        </w:tc>
        <w:tc>
          <w:tcPr>
            <w:tcW w:w="4669" w:type="dxa"/>
          </w:tcPr>
          <w:p w14:paraId="6B9DCC2F" w14:textId="77777777" w:rsidR="00CF0031" w:rsidRPr="00A77746" w:rsidRDefault="00CF0031" w:rsidP="00D20E37">
            <w:pPr>
              <w:spacing w:after="0"/>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Elaborare documentație faza  P.T., D.E</w:t>
            </w:r>
          </w:p>
        </w:tc>
        <w:tc>
          <w:tcPr>
            <w:tcW w:w="1390" w:type="dxa"/>
            <w:vAlign w:val="center"/>
          </w:tcPr>
          <w:p w14:paraId="1FAF29AD" w14:textId="77777777" w:rsidR="00CF0031" w:rsidRPr="00A77746" w:rsidRDefault="00CF0031" w:rsidP="00D20E37">
            <w:pPr>
              <w:spacing w:after="0"/>
              <w:contextualSpacing/>
              <w:jc w:val="both"/>
              <w:rPr>
                <w:rFonts w:ascii="Times New Roman" w:eastAsia="Calibri" w:hAnsi="Times New Roman" w:cs="Times New Roman"/>
                <w:sz w:val="24"/>
                <w:szCs w:val="24"/>
              </w:rPr>
            </w:pPr>
          </w:p>
        </w:tc>
        <w:tc>
          <w:tcPr>
            <w:tcW w:w="1566" w:type="dxa"/>
            <w:vAlign w:val="center"/>
          </w:tcPr>
          <w:p w14:paraId="1DDE9C67" w14:textId="77777777" w:rsidR="00CF0031" w:rsidRPr="00A77746" w:rsidRDefault="00CF0031" w:rsidP="00D20E37">
            <w:pPr>
              <w:spacing w:after="0"/>
              <w:contextualSpacing/>
              <w:jc w:val="both"/>
              <w:rPr>
                <w:rFonts w:ascii="Times New Roman" w:eastAsia="Calibri" w:hAnsi="Times New Roman" w:cs="Times New Roman"/>
                <w:sz w:val="24"/>
                <w:szCs w:val="24"/>
              </w:rPr>
            </w:pPr>
          </w:p>
        </w:tc>
        <w:tc>
          <w:tcPr>
            <w:tcW w:w="1717" w:type="dxa"/>
            <w:vAlign w:val="center"/>
          </w:tcPr>
          <w:p w14:paraId="0022EAFF" w14:textId="77777777" w:rsidR="00CF0031" w:rsidRPr="00A77746" w:rsidRDefault="00CF0031" w:rsidP="00D20E37">
            <w:pPr>
              <w:spacing w:after="0"/>
              <w:contextualSpacing/>
              <w:jc w:val="both"/>
              <w:rPr>
                <w:rFonts w:ascii="Times New Roman" w:eastAsia="Calibri" w:hAnsi="Times New Roman" w:cs="Times New Roman"/>
                <w:sz w:val="24"/>
                <w:szCs w:val="24"/>
              </w:rPr>
            </w:pPr>
          </w:p>
        </w:tc>
      </w:tr>
      <w:tr w:rsidR="00CF0031" w:rsidRPr="00A77746" w14:paraId="652CA2A2" w14:textId="77777777" w:rsidTr="00D20E37">
        <w:trPr>
          <w:trHeight w:val="423"/>
          <w:jc w:val="center"/>
        </w:trPr>
        <w:tc>
          <w:tcPr>
            <w:tcW w:w="569" w:type="dxa"/>
            <w:vAlign w:val="center"/>
          </w:tcPr>
          <w:p w14:paraId="02E82CAE" w14:textId="77777777" w:rsidR="00CF0031" w:rsidRPr="00A77746" w:rsidRDefault="00CF0031" w:rsidP="00D20E37">
            <w:pPr>
              <w:spacing w:after="0"/>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4</w:t>
            </w:r>
          </w:p>
        </w:tc>
        <w:tc>
          <w:tcPr>
            <w:tcW w:w="4669" w:type="dxa"/>
          </w:tcPr>
          <w:p w14:paraId="2006B880" w14:textId="77777777" w:rsidR="00CF0031" w:rsidRPr="00A77746" w:rsidRDefault="00CF0031" w:rsidP="00D20E37">
            <w:pPr>
              <w:spacing w:after="0"/>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Elaborare documentație faza As-Built, inclusiv Deviz general actualizat</w:t>
            </w:r>
          </w:p>
        </w:tc>
        <w:tc>
          <w:tcPr>
            <w:tcW w:w="1390" w:type="dxa"/>
            <w:vAlign w:val="center"/>
          </w:tcPr>
          <w:p w14:paraId="3CE0BD33" w14:textId="77777777" w:rsidR="00CF0031" w:rsidRPr="00A77746" w:rsidRDefault="00CF0031" w:rsidP="00D20E37">
            <w:pPr>
              <w:spacing w:after="0"/>
              <w:contextualSpacing/>
              <w:jc w:val="both"/>
              <w:rPr>
                <w:rFonts w:ascii="Times New Roman" w:eastAsia="Calibri" w:hAnsi="Times New Roman" w:cs="Times New Roman"/>
                <w:sz w:val="24"/>
                <w:szCs w:val="24"/>
              </w:rPr>
            </w:pPr>
          </w:p>
        </w:tc>
        <w:tc>
          <w:tcPr>
            <w:tcW w:w="1566" w:type="dxa"/>
            <w:vAlign w:val="center"/>
          </w:tcPr>
          <w:p w14:paraId="14C72EF0" w14:textId="77777777" w:rsidR="00CF0031" w:rsidRPr="00A77746" w:rsidRDefault="00CF0031" w:rsidP="00D20E37">
            <w:pPr>
              <w:spacing w:after="0"/>
              <w:contextualSpacing/>
              <w:jc w:val="both"/>
              <w:rPr>
                <w:rFonts w:ascii="Times New Roman" w:eastAsia="Calibri" w:hAnsi="Times New Roman" w:cs="Times New Roman"/>
                <w:sz w:val="24"/>
                <w:szCs w:val="24"/>
              </w:rPr>
            </w:pPr>
          </w:p>
        </w:tc>
        <w:tc>
          <w:tcPr>
            <w:tcW w:w="1717" w:type="dxa"/>
            <w:vAlign w:val="center"/>
          </w:tcPr>
          <w:p w14:paraId="386065C2" w14:textId="77777777" w:rsidR="00CF0031" w:rsidRPr="00A77746" w:rsidRDefault="00CF0031" w:rsidP="00D20E37">
            <w:pPr>
              <w:spacing w:after="0"/>
              <w:contextualSpacing/>
              <w:jc w:val="both"/>
              <w:rPr>
                <w:rFonts w:ascii="Times New Roman" w:eastAsia="Calibri" w:hAnsi="Times New Roman" w:cs="Times New Roman"/>
                <w:sz w:val="24"/>
                <w:szCs w:val="24"/>
              </w:rPr>
            </w:pPr>
          </w:p>
        </w:tc>
      </w:tr>
      <w:tr w:rsidR="00CF0031" w:rsidRPr="00A77746" w14:paraId="36D68033" w14:textId="77777777" w:rsidTr="00D20E37">
        <w:trPr>
          <w:trHeight w:val="280"/>
          <w:jc w:val="center"/>
        </w:trPr>
        <w:tc>
          <w:tcPr>
            <w:tcW w:w="569" w:type="dxa"/>
            <w:vAlign w:val="center"/>
          </w:tcPr>
          <w:p w14:paraId="7C6814EA" w14:textId="77777777" w:rsidR="00CF0031" w:rsidRPr="00A77746" w:rsidRDefault="00CF0031" w:rsidP="00D20E37">
            <w:pPr>
              <w:spacing w:after="0"/>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5</w:t>
            </w:r>
          </w:p>
        </w:tc>
        <w:tc>
          <w:tcPr>
            <w:tcW w:w="4669" w:type="dxa"/>
          </w:tcPr>
          <w:p w14:paraId="3FF73CB5" w14:textId="77777777" w:rsidR="00CF0031" w:rsidRPr="00A77746" w:rsidRDefault="00CF0031" w:rsidP="00D20E37">
            <w:pPr>
              <w:spacing w:after="0"/>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Elaborare Certificat de performanță energetică</w:t>
            </w:r>
          </w:p>
        </w:tc>
        <w:tc>
          <w:tcPr>
            <w:tcW w:w="1390" w:type="dxa"/>
            <w:vAlign w:val="center"/>
          </w:tcPr>
          <w:p w14:paraId="0AE0D495" w14:textId="77777777" w:rsidR="00CF0031" w:rsidRPr="00A77746" w:rsidRDefault="00CF0031" w:rsidP="00D20E37">
            <w:pPr>
              <w:spacing w:after="0"/>
              <w:contextualSpacing/>
              <w:jc w:val="both"/>
              <w:rPr>
                <w:rFonts w:ascii="Times New Roman" w:eastAsia="Calibri" w:hAnsi="Times New Roman" w:cs="Times New Roman"/>
                <w:sz w:val="24"/>
                <w:szCs w:val="24"/>
              </w:rPr>
            </w:pPr>
          </w:p>
        </w:tc>
        <w:tc>
          <w:tcPr>
            <w:tcW w:w="1566" w:type="dxa"/>
            <w:vAlign w:val="center"/>
          </w:tcPr>
          <w:p w14:paraId="6E481006" w14:textId="77777777" w:rsidR="00CF0031" w:rsidRPr="00A77746" w:rsidRDefault="00CF0031" w:rsidP="00D20E37">
            <w:pPr>
              <w:spacing w:after="0"/>
              <w:contextualSpacing/>
              <w:jc w:val="both"/>
              <w:rPr>
                <w:rFonts w:ascii="Times New Roman" w:eastAsia="Calibri" w:hAnsi="Times New Roman" w:cs="Times New Roman"/>
                <w:sz w:val="24"/>
                <w:szCs w:val="24"/>
              </w:rPr>
            </w:pPr>
          </w:p>
        </w:tc>
        <w:tc>
          <w:tcPr>
            <w:tcW w:w="1717" w:type="dxa"/>
            <w:vAlign w:val="center"/>
          </w:tcPr>
          <w:p w14:paraId="5D9BA359" w14:textId="77777777" w:rsidR="00CF0031" w:rsidRPr="00A77746" w:rsidRDefault="00CF0031" w:rsidP="00D20E37">
            <w:pPr>
              <w:spacing w:after="0"/>
              <w:contextualSpacing/>
              <w:jc w:val="both"/>
              <w:rPr>
                <w:rFonts w:ascii="Times New Roman" w:eastAsia="Calibri" w:hAnsi="Times New Roman" w:cs="Times New Roman"/>
                <w:sz w:val="24"/>
                <w:szCs w:val="24"/>
              </w:rPr>
            </w:pPr>
          </w:p>
        </w:tc>
      </w:tr>
      <w:tr w:rsidR="00CF0031" w:rsidRPr="00A77746" w14:paraId="79858F21" w14:textId="77777777" w:rsidTr="00D20E37">
        <w:trPr>
          <w:trHeight w:val="273"/>
          <w:jc w:val="center"/>
        </w:trPr>
        <w:tc>
          <w:tcPr>
            <w:tcW w:w="569" w:type="dxa"/>
            <w:vAlign w:val="center"/>
          </w:tcPr>
          <w:p w14:paraId="5E00E976" w14:textId="77777777" w:rsidR="00CF0031" w:rsidRPr="00A77746" w:rsidRDefault="00CF0031" w:rsidP="00D20E37">
            <w:pPr>
              <w:spacing w:after="0"/>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6</w:t>
            </w:r>
          </w:p>
        </w:tc>
        <w:tc>
          <w:tcPr>
            <w:tcW w:w="4669" w:type="dxa"/>
          </w:tcPr>
          <w:p w14:paraId="640931E6" w14:textId="77777777" w:rsidR="00CF0031" w:rsidRPr="00A77746" w:rsidRDefault="00CF0031" w:rsidP="00D20E37">
            <w:pPr>
              <w:spacing w:after="0"/>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Asistență tehnică pe durata execuției lucrărilor.</w:t>
            </w:r>
          </w:p>
        </w:tc>
        <w:tc>
          <w:tcPr>
            <w:tcW w:w="1390" w:type="dxa"/>
            <w:vAlign w:val="center"/>
          </w:tcPr>
          <w:p w14:paraId="4FCC432F" w14:textId="77777777" w:rsidR="00CF0031" w:rsidRPr="00A77746" w:rsidRDefault="00CF0031" w:rsidP="00D20E37">
            <w:pPr>
              <w:spacing w:after="0"/>
              <w:contextualSpacing/>
              <w:jc w:val="both"/>
              <w:rPr>
                <w:rFonts w:ascii="Times New Roman" w:eastAsia="Calibri" w:hAnsi="Times New Roman" w:cs="Times New Roman"/>
                <w:sz w:val="24"/>
                <w:szCs w:val="24"/>
              </w:rPr>
            </w:pPr>
          </w:p>
        </w:tc>
        <w:tc>
          <w:tcPr>
            <w:tcW w:w="1566" w:type="dxa"/>
            <w:vAlign w:val="center"/>
          </w:tcPr>
          <w:p w14:paraId="6A3A3ADD" w14:textId="77777777" w:rsidR="00CF0031" w:rsidRPr="00A77746" w:rsidRDefault="00CF0031" w:rsidP="00D20E37">
            <w:pPr>
              <w:spacing w:after="0"/>
              <w:contextualSpacing/>
              <w:jc w:val="both"/>
              <w:rPr>
                <w:rFonts w:ascii="Times New Roman" w:eastAsia="Calibri" w:hAnsi="Times New Roman" w:cs="Times New Roman"/>
                <w:sz w:val="24"/>
                <w:szCs w:val="24"/>
              </w:rPr>
            </w:pPr>
          </w:p>
        </w:tc>
        <w:tc>
          <w:tcPr>
            <w:tcW w:w="1717" w:type="dxa"/>
            <w:vAlign w:val="center"/>
          </w:tcPr>
          <w:p w14:paraId="56F1137D" w14:textId="77777777" w:rsidR="00CF0031" w:rsidRPr="00A77746" w:rsidRDefault="00CF0031" w:rsidP="00D20E37">
            <w:pPr>
              <w:spacing w:after="0"/>
              <w:contextualSpacing/>
              <w:jc w:val="both"/>
              <w:rPr>
                <w:rFonts w:ascii="Times New Roman" w:eastAsia="Calibri" w:hAnsi="Times New Roman" w:cs="Times New Roman"/>
                <w:sz w:val="24"/>
                <w:szCs w:val="24"/>
              </w:rPr>
            </w:pPr>
          </w:p>
        </w:tc>
      </w:tr>
      <w:tr w:rsidR="00CF0031" w:rsidRPr="00A77746" w14:paraId="63F17915" w14:textId="77777777" w:rsidTr="00D20E37">
        <w:trPr>
          <w:trHeight w:val="201"/>
          <w:jc w:val="center"/>
        </w:trPr>
        <w:tc>
          <w:tcPr>
            <w:tcW w:w="569" w:type="dxa"/>
            <w:vAlign w:val="center"/>
          </w:tcPr>
          <w:p w14:paraId="13D0D456" w14:textId="77777777" w:rsidR="00CF0031" w:rsidRPr="00A77746" w:rsidRDefault="00CF0031" w:rsidP="00D20E37">
            <w:pPr>
              <w:spacing w:after="0"/>
              <w:contextualSpacing/>
              <w:jc w:val="both"/>
              <w:rPr>
                <w:rFonts w:ascii="Times New Roman" w:eastAsia="Calibri" w:hAnsi="Times New Roman" w:cs="Times New Roman"/>
                <w:b/>
                <w:bCs/>
                <w:sz w:val="24"/>
                <w:szCs w:val="24"/>
              </w:rPr>
            </w:pPr>
          </w:p>
        </w:tc>
        <w:tc>
          <w:tcPr>
            <w:tcW w:w="6059" w:type="dxa"/>
            <w:gridSpan w:val="2"/>
            <w:vAlign w:val="center"/>
          </w:tcPr>
          <w:p w14:paraId="4D6E97B8" w14:textId="77777777" w:rsidR="00CF0031" w:rsidRPr="00A77746" w:rsidRDefault="00CF0031" w:rsidP="00D20E37">
            <w:pPr>
              <w:spacing w:after="0"/>
              <w:contextualSpacing/>
              <w:jc w:val="both"/>
              <w:rPr>
                <w:rFonts w:ascii="Times New Roman" w:eastAsia="Calibri" w:hAnsi="Times New Roman" w:cs="Times New Roman"/>
                <w:sz w:val="24"/>
                <w:szCs w:val="24"/>
              </w:rPr>
            </w:pPr>
            <w:r w:rsidRPr="00A77746">
              <w:rPr>
                <w:rFonts w:ascii="Times New Roman" w:eastAsia="Calibri" w:hAnsi="Times New Roman" w:cs="Times New Roman"/>
                <w:b/>
                <w:bCs/>
                <w:sz w:val="24"/>
                <w:szCs w:val="24"/>
              </w:rPr>
              <w:t>TOTAL:</w:t>
            </w:r>
          </w:p>
        </w:tc>
        <w:tc>
          <w:tcPr>
            <w:tcW w:w="1566" w:type="dxa"/>
          </w:tcPr>
          <w:p w14:paraId="26BF5BB1" w14:textId="77777777" w:rsidR="00CF0031" w:rsidRPr="00A77746" w:rsidRDefault="00CF0031" w:rsidP="00D20E37">
            <w:pPr>
              <w:spacing w:after="0"/>
              <w:contextualSpacing/>
              <w:jc w:val="both"/>
              <w:rPr>
                <w:rFonts w:ascii="Times New Roman" w:eastAsia="Calibri" w:hAnsi="Times New Roman" w:cs="Times New Roman"/>
                <w:sz w:val="24"/>
                <w:szCs w:val="24"/>
              </w:rPr>
            </w:pPr>
          </w:p>
        </w:tc>
        <w:tc>
          <w:tcPr>
            <w:tcW w:w="1717" w:type="dxa"/>
            <w:vAlign w:val="center"/>
          </w:tcPr>
          <w:p w14:paraId="162D53B8" w14:textId="77777777" w:rsidR="00CF0031" w:rsidRPr="00A77746" w:rsidRDefault="00CF0031" w:rsidP="00D20E37">
            <w:pPr>
              <w:spacing w:after="0"/>
              <w:contextualSpacing/>
              <w:jc w:val="both"/>
              <w:rPr>
                <w:rFonts w:ascii="Times New Roman" w:eastAsia="Calibri" w:hAnsi="Times New Roman" w:cs="Times New Roman"/>
                <w:b/>
                <w:bCs/>
                <w:sz w:val="24"/>
                <w:szCs w:val="24"/>
              </w:rPr>
            </w:pPr>
          </w:p>
        </w:tc>
      </w:tr>
    </w:tbl>
    <w:p w14:paraId="03742C10" w14:textId="77777777" w:rsidR="002F49E1" w:rsidRDefault="002F49E1" w:rsidP="003112DD">
      <w:pPr>
        <w:rPr>
          <w:rFonts w:ascii="Times New Roman" w:hAnsi="Times New Roman" w:cs="Times New Roman"/>
          <w:i/>
          <w:sz w:val="24"/>
          <w:szCs w:val="24"/>
        </w:rPr>
      </w:pPr>
    </w:p>
    <w:p w14:paraId="4236117E" w14:textId="77777777" w:rsidR="008A1897" w:rsidRDefault="008A1897" w:rsidP="003112DD">
      <w:pPr>
        <w:rPr>
          <w:rFonts w:ascii="Times New Roman" w:hAnsi="Times New Roman" w:cs="Times New Roman"/>
          <w:iCs/>
          <w:sz w:val="24"/>
          <w:szCs w:val="24"/>
        </w:rPr>
      </w:pPr>
    </w:p>
    <w:p w14:paraId="2303E9C1" w14:textId="77777777" w:rsidR="00CF0031" w:rsidRDefault="00CF0031" w:rsidP="003112DD">
      <w:pPr>
        <w:rPr>
          <w:rFonts w:ascii="Times New Roman" w:hAnsi="Times New Roman" w:cs="Times New Roman"/>
          <w:i/>
          <w:sz w:val="24"/>
          <w:szCs w:val="24"/>
        </w:rPr>
      </w:pPr>
    </w:p>
    <w:p w14:paraId="3E99414C" w14:textId="77777777" w:rsidR="008A1897" w:rsidRDefault="008A1897" w:rsidP="003112DD">
      <w:pPr>
        <w:rPr>
          <w:rFonts w:ascii="Times New Roman" w:hAnsi="Times New Roman" w:cs="Times New Roman"/>
          <w:i/>
          <w:sz w:val="24"/>
          <w:szCs w:val="24"/>
        </w:rPr>
      </w:pPr>
    </w:p>
    <w:p w14:paraId="56A17B91" w14:textId="77777777" w:rsidR="008A1897" w:rsidRPr="003112DD" w:rsidRDefault="008A1897" w:rsidP="003112DD">
      <w:pPr>
        <w:rPr>
          <w:rFonts w:ascii="Times New Roman" w:hAnsi="Times New Roman" w:cs="Times New Roman"/>
          <w:i/>
          <w:sz w:val="24"/>
          <w:szCs w:val="24"/>
        </w:rPr>
      </w:pPr>
    </w:p>
    <w:p w14:paraId="579D020C" w14:textId="77777777" w:rsidR="002639C7" w:rsidRPr="003112DD" w:rsidRDefault="002639C7" w:rsidP="002639C7">
      <w:pPr>
        <w:rPr>
          <w:rFonts w:ascii="Times New Roman" w:hAnsi="Times New Roman" w:cs="Times New Roman"/>
          <w:sz w:val="24"/>
          <w:szCs w:val="24"/>
        </w:rPr>
      </w:pPr>
      <w:r w:rsidRPr="003112DD">
        <w:rPr>
          <w:rFonts w:ascii="Times New Roman" w:hAnsi="Times New Roman" w:cs="Times New Roman"/>
          <w:sz w:val="24"/>
          <w:szCs w:val="24"/>
        </w:rPr>
        <w:t>Data ……………….</w:t>
      </w:r>
    </w:p>
    <w:p w14:paraId="3D647208" w14:textId="77777777" w:rsidR="002639C7" w:rsidRPr="003112DD" w:rsidRDefault="002639C7" w:rsidP="002639C7">
      <w:pPr>
        <w:rPr>
          <w:rFonts w:ascii="Times New Roman" w:hAnsi="Times New Roman" w:cs="Times New Roman"/>
          <w:sz w:val="24"/>
          <w:szCs w:val="24"/>
        </w:rPr>
      </w:pPr>
      <w:r w:rsidRPr="003112DD">
        <w:rPr>
          <w:rFonts w:ascii="Times New Roman" w:hAnsi="Times New Roman" w:cs="Times New Roman"/>
          <w:sz w:val="24"/>
          <w:szCs w:val="24"/>
        </w:rPr>
        <w:t xml:space="preserve">..............................................................................., </w:t>
      </w:r>
    </w:p>
    <w:p w14:paraId="5177776B" w14:textId="77777777" w:rsidR="002639C7" w:rsidRPr="003112DD" w:rsidRDefault="002639C7" w:rsidP="002639C7">
      <w:pPr>
        <w:rPr>
          <w:rFonts w:ascii="Times New Roman" w:hAnsi="Times New Roman" w:cs="Times New Roman"/>
          <w:i/>
          <w:sz w:val="24"/>
          <w:szCs w:val="24"/>
        </w:rPr>
      </w:pPr>
      <w:r w:rsidRPr="003112DD">
        <w:rPr>
          <w:rFonts w:ascii="Times New Roman" w:hAnsi="Times New Roman" w:cs="Times New Roman"/>
          <w:i/>
          <w:sz w:val="24"/>
          <w:szCs w:val="24"/>
        </w:rPr>
        <w:t xml:space="preserve">(nume, prenume şi semnătură), </w:t>
      </w:r>
    </w:p>
    <w:p w14:paraId="6F2D2DE4" w14:textId="77777777" w:rsidR="002639C7" w:rsidRDefault="002639C7" w:rsidP="002639C7">
      <w:pPr>
        <w:rPr>
          <w:rFonts w:ascii="Times New Roman" w:hAnsi="Times New Roman" w:cs="Times New Roman"/>
          <w:i/>
          <w:sz w:val="24"/>
          <w:szCs w:val="24"/>
        </w:rPr>
      </w:pPr>
      <w:r w:rsidRPr="003112DD">
        <w:rPr>
          <w:rFonts w:ascii="Times New Roman" w:hAnsi="Times New Roman" w:cs="Times New Roman"/>
          <w:i/>
          <w:sz w:val="24"/>
          <w:szCs w:val="24"/>
        </w:rPr>
        <w:t>L.S.</w:t>
      </w:r>
    </w:p>
    <w:p w14:paraId="28B26DD9" w14:textId="77777777" w:rsidR="003112DD" w:rsidRDefault="003112DD" w:rsidP="003112DD">
      <w:pPr>
        <w:rPr>
          <w:rFonts w:ascii="Times New Roman" w:hAnsi="Times New Roman" w:cs="Times New Roman"/>
          <w:sz w:val="24"/>
          <w:szCs w:val="24"/>
        </w:rPr>
      </w:pPr>
    </w:p>
    <w:p w14:paraId="02106CDE" w14:textId="77777777" w:rsidR="00C80E5E" w:rsidRDefault="00C80E5E" w:rsidP="003112DD">
      <w:pPr>
        <w:rPr>
          <w:rFonts w:ascii="Times New Roman" w:hAnsi="Times New Roman" w:cs="Times New Roman"/>
          <w:sz w:val="24"/>
          <w:szCs w:val="24"/>
        </w:rPr>
      </w:pPr>
    </w:p>
    <w:p w14:paraId="226BC7D3" w14:textId="77777777" w:rsidR="00C80E5E" w:rsidRDefault="00C80E5E" w:rsidP="003112DD">
      <w:pPr>
        <w:rPr>
          <w:rFonts w:ascii="Times New Roman" w:hAnsi="Times New Roman" w:cs="Times New Roman"/>
          <w:sz w:val="24"/>
          <w:szCs w:val="24"/>
        </w:rPr>
      </w:pPr>
    </w:p>
    <w:p w14:paraId="22547078" w14:textId="77777777" w:rsidR="00C80E5E" w:rsidRDefault="00C80E5E" w:rsidP="003112DD">
      <w:pPr>
        <w:rPr>
          <w:rFonts w:ascii="Times New Roman" w:hAnsi="Times New Roman" w:cs="Times New Roman"/>
          <w:sz w:val="24"/>
          <w:szCs w:val="24"/>
        </w:rPr>
      </w:pPr>
    </w:p>
    <w:p w14:paraId="61726172" w14:textId="77777777" w:rsidR="00C80E5E" w:rsidRDefault="00C80E5E" w:rsidP="003112DD">
      <w:pPr>
        <w:rPr>
          <w:rFonts w:ascii="Times New Roman" w:hAnsi="Times New Roman" w:cs="Times New Roman"/>
          <w:sz w:val="24"/>
          <w:szCs w:val="24"/>
        </w:rPr>
      </w:pPr>
    </w:p>
    <w:p w14:paraId="3D6DA229" w14:textId="77777777" w:rsidR="00C80E5E" w:rsidRDefault="00C80E5E" w:rsidP="003112DD">
      <w:pPr>
        <w:rPr>
          <w:rFonts w:ascii="Times New Roman" w:hAnsi="Times New Roman" w:cs="Times New Roman"/>
          <w:sz w:val="24"/>
          <w:szCs w:val="24"/>
        </w:rPr>
      </w:pPr>
    </w:p>
    <w:p w14:paraId="4B748159" w14:textId="77777777" w:rsidR="00C80E5E" w:rsidRDefault="00C80E5E" w:rsidP="003112DD">
      <w:pPr>
        <w:rPr>
          <w:rFonts w:ascii="Times New Roman" w:hAnsi="Times New Roman" w:cs="Times New Roman"/>
          <w:sz w:val="24"/>
          <w:szCs w:val="24"/>
        </w:rPr>
      </w:pPr>
    </w:p>
    <w:p w14:paraId="59F6C56D" w14:textId="77777777" w:rsidR="00C80E5E" w:rsidRDefault="00C80E5E" w:rsidP="003112DD">
      <w:pPr>
        <w:rPr>
          <w:rFonts w:ascii="Times New Roman" w:hAnsi="Times New Roman" w:cs="Times New Roman"/>
          <w:sz w:val="24"/>
          <w:szCs w:val="24"/>
        </w:rPr>
      </w:pPr>
    </w:p>
    <w:p w14:paraId="1AF9AB4A" w14:textId="77777777" w:rsidR="00C80E5E" w:rsidRDefault="00C80E5E" w:rsidP="003112DD">
      <w:pPr>
        <w:rPr>
          <w:rFonts w:ascii="Times New Roman" w:hAnsi="Times New Roman" w:cs="Times New Roman"/>
          <w:sz w:val="24"/>
          <w:szCs w:val="24"/>
        </w:rPr>
      </w:pPr>
    </w:p>
    <w:p w14:paraId="27B48878" w14:textId="77777777" w:rsidR="00C80E5E" w:rsidRPr="003112DD" w:rsidRDefault="00C80E5E" w:rsidP="003112DD">
      <w:pPr>
        <w:rPr>
          <w:rFonts w:ascii="Times New Roman" w:hAnsi="Times New Roman" w:cs="Times New Roman"/>
          <w:sz w:val="24"/>
          <w:szCs w:val="24"/>
        </w:rPr>
      </w:pPr>
    </w:p>
    <w:p w14:paraId="602CE7C9" w14:textId="77777777" w:rsidR="003112DD" w:rsidRPr="003112DD" w:rsidRDefault="003112DD" w:rsidP="003112DD">
      <w:pPr>
        <w:rPr>
          <w:rFonts w:ascii="Times New Roman" w:hAnsi="Times New Roman" w:cs="Times New Roman"/>
          <w:b/>
          <w:sz w:val="24"/>
          <w:szCs w:val="24"/>
        </w:rPr>
      </w:pPr>
      <w:r w:rsidRPr="003112DD">
        <w:rPr>
          <w:rFonts w:ascii="Times New Roman" w:hAnsi="Times New Roman" w:cs="Times New Roman"/>
          <w:b/>
          <w:bCs/>
          <w:sz w:val="24"/>
          <w:szCs w:val="24"/>
        </w:rPr>
        <w:t xml:space="preserve">SECȚIUNEA C: </w:t>
      </w:r>
      <w:r w:rsidRPr="003112DD">
        <w:rPr>
          <w:rFonts w:ascii="Times New Roman" w:hAnsi="Times New Roman" w:cs="Times New Roman"/>
          <w:b/>
          <w:sz w:val="24"/>
          <w:szCs w:val="24"/>
        </w:rPr>
        <w:tab/>
      </w:r>
    </w:p>
    <w:p w14:paraId="18C63CEE" w14:textId="77777777" w:rsidR="00483F80" w:rsidRPr="00483F80" w:rsidRDefault="00483F80" w:rsidP="00483F80">
      <w:pPr>
        <w:spacing w:after="0" w:line="276" w:lineRule="auto"/>
        <w:ind w:firstLine="720"/>
        <w:contextualSpacing/>
        <w:jc w:val="both"/>
        <w:rPr>
          <w:rFonts w:ascii="Times New Roman" w:eastAsia="Calibri" w:hAnsi="Times New Roman" w:cs="Times New Roman"/>
          <w:b/>
          <w:sz w:val="24"/>
          <w:szCs w:val="24"/>
          <w:lang w:val="pt-PT"/>
        </w:rPr>
      </w:pPr>
      <w:r w:rsidRPr="00483F80">
        <w:rPr>
          <w:rFonts w:ascii="Times New Roman" w:eastAsia="Calibri" w:hAnsi="Times New Roman" w:cs="Times New Roman"/>
          <w:b/>
          <w:sz w:val="24"/>
          <w:szCs w:val="24"/>
          <w:lang w:val="pt-PT"/>
        </w:rPr>
        <w:t xml:space="preserve">                                 </w:t>
      </w:r>
    </w:p>
    <w:p w14:paraId="5E05F69B" w14:textId="77777777" w:rsidR="00A77746" w:rsidRPr="00A77746" w:rsidRDefault="00A77746" w:rsidP="00A77746">
      <w:pPr>
        <w:spacing w:after="0" w:line="240" w:lineRule="auto"/>
        <w:ind w:left="2160" w:firstLine="720"/>
        <w:contextualSpacing/>
        <w:jc w:val="right"/>
        <w:rPr>
          <w:rFonts w:ascii="Times New Roman" w:eastAsia="Calibri" w:hAnsi="Times New Roman" w:cs="Times New Roman"/>
          <w:b/>
          <w:sz w:val="24"/>
          <w:szCs w:val="24"/>
        </w:rPr>
      </w:pPr>
      <w:r w:rsidRPr="00A77746">
        <w:rPr>
          <w:rFonts w:ascii="Times New Roman" w:eastAsia="Calibri" w:hAnsi="Times New Roman" w:cs="Times New Roman"/>
          <w:b/>
          <w:sz w:val="24"/>
          <w:szCs w:val="24"/>
        </w:rPr>
        <w:t>PROPUNERE CLAUZE CONTRACTUALE</w:t>
      </w:r>
    </w:p>
    <w:p w14:paraId="25D27213" w14:textId="77777777" w:rsidR="00A77746" w:rsidRPr="00A77746" w:rsidRDefault="00A77746" w:rsidP="00A77746">
      <w:pPr>
        <w:spacing w:after="0" w:line="240" w:lineRule="auto"/>
        <w:ind w:left="2160" w:firstLine="720"/>
        <w:contextualSpacing/>
        <w:jc w:val="both"/>
        <w:rPr>
          <w:rFonts w:ascii="Times New Roman" w:eastAsia="Calibri" w:hAnsi="Times New Roman" w:cs="Times New Roman"/>
          <w:b/>
          <w:sz w:val="24"/>
          <w:szCs w:val="24"/>
        </w:rPr>
      </w:pPr>
    </w:p>
    <w:p w14:paraId="156F0D9C" w14:textId="77777777" w:rsidR="00A77746" w:rsidRPr="00A77746" w:rsidRDefault="00A77746" w:rsidP="00A77746">
      <w:pPr>
        <w:spacing w:after="0" w:line="240" w:lineRule="auto"/>
        <w:ind w:left="2160" w:firstLine="720"/>
        <w:contextualSpacing/>
        <w:jc w:val="both"/>
        <w:rPr>
          <w:rFonts w:ascii="Times New Roman" w:eastAsia="Calibri" w:hAnsi="Times New Roman" w:cs="Times New Roman"/>
          <w:b/>
          <w:sz w:val="24"/>
          <w:szCs w:val="24"/>
        </w:rPr>
      </w:pPr>
    </w:p>
    <w:p w14:paraId="6069D0D1" w14:textId="77777777" w:rsidR="00A77746" w:rsidRPr="00A77746" w:rsidRDefault="00A77746" w:rsidP="00A77746">
      <w:pPr>
        <w:spacing w:after="0" w:line="240" w:lineRule="auto"/>
        <w:contextualSpacing/>
        <w:jc w:val="center"/>
        <w:rPr>
          <w:rFonts w:ascii="Times New Roman" w:eastAsia="Calibri" w:hAnsi="Times New Roman" w:cs="Times New Roman"/>
          <w:b/>
          <w:sz w:val="24"/>
          <w:szCs w:val="24"/>
        </w:rPr>
      </w:pPr>
      <w:r w:rsidRPr="00A77746">
        <w:rPr>
          <w:rFonts w:ascii="Times New Roman" w:eastAsia="Calibri" w:hAnsi="Times New Roman" w:cs="Times New Roman"/>
          <w:b/>
          <w:sz w:val="24"/>
          <w:szCs w:val="24"/>
        </w:rPr>
        <w:t>Contract de prestări servicii nr. ……./...............</w:t>
      </w:r>
    </w:p>
    <w:p w14:paraId="567CD623" w14:textId="77777777" w:rsidR="00A77746" w:rsidRPr="00A77746" w:rsidRDefault="00A77746" w:rsidP="00A77746">
      <w:pPr>
        <w:spacing w:after="0" w:line="240" w:lineRule="auto"/>
        <w:contextualSpacing/>
        <w:jc w:val="both"/>
        <w:rPr>
          <w:rFonts w:ascii="Times New Roman" w:eastAsia="Calibri" w:hAnsi="Times New Roman" w:cs="Times New Roman"/>
          <w:b/>
          <w:sz w:val="24"/>
          <w:szCs w:val="24"/>
        </w:rPr>
      </w:pPr>
    </w:p>
    <w:p w14:paraId="0E2FF25B" w14:textId="77777777" w:rsidR="00A77746" w:rsidRPr="00A77746" w:rsidRDefault="00A77746" w:rsidP="00A77746">
      <w:pPr>
        <w:tabs>
          <w:tab w:val="center" w:pos="4820"/>
        </w:tabs>
        <w:suppressAutoHyphens/>
        <w:autoSpaceDN w:val="0"/>
        <w:spacing w:after="0" w:line="240" w:lineRule="auto"/>
        <w:jc w:val="both"/>
        <w:rPr>
          <w:rFonts w:ascii="Times New Roman" w:hAnsi="Times New Roman" w:cs="Times New Roman"/>
          <w:sz w:val="24"/>
          <w:szCs w:val="24"/>
        </w:rPr>
      </w:pPr>
      <w:r w:rsidRPr="00A77746">
        <w:rPr>
          <w:rFonts w:ascii="Times New Roman" w:hAnsi="Times New Roman" w:cs="Times New Roman"/>
          <w:b/>
          <w:sz w:val="24"/>
          <w:szCs w:val="24"/>
        </w:rPr>
        <w:t>În temeiul</w:t>
      </w:r>
      <w:r w:rsidRPr="00A77746">
        <w:rPr>
          <w:rFonts w:ascii="Times New Roman" w:hAnsi="Times New Roman" w:cs="Times New Roman"/>
          <w:sz w:val="24"/>
          <w:szCs w:val="24"/>
        </w:rPr>
        <w:t>:</w:t>
      </w:r>
      <w:r w:rsidRPr="00A77746">
        <w:rPr>
          <w:rFonts w:ascii="Times New Roman" w:hAnsi="Times New Roman" w:cs="Times New Roman"/>
          <w:sz w:val="24"/>
          <w:szCs w:val="24"/>
        </w:rPr>
        <w:tab/>
      </w:r>
    </w:p>
    <w:p w14:paraId="60714747" w14:textId="77777777" w:rsidR="00A77746" w:rsidRPr="00A77746" w:rsidRDefault="00A77746" w:rsidP="00A77746">
      <w:pPr>
        <w:numPr>
          <w:ilvl w:val="0"/>
          <w:numId w:val="16"/>
        </w:numPr>
        <w:suppressAutoHyphens/>
        <w:autoSpaceDN w:val="0"/>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Legii nr. 98/2016 privind achizițiile publice, cu modificările și completările ulterioare;</w:t>
      </w:r>
    </w:p>
    <w:p w14:paraId="74C84DCD" w14:textId="77777777" w:rsidR="00A77746" w:rsidRPr="00A77746" w:rsidRDefault="00A77746" w:rsidP="00A77746">
      <w:pPr>
        <w:numPr>
          <w:ilvl w:val="0"/>
          <w:numId w:val="16"/>
        </w:numPr>
        <w:suppressAutoHyphens/>
        <w:autoSpaceDN w:val="0"/>
        <w:spacing w:after="120" w:line="240" w:lineRule="auto"/>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HG nr. 395/2016 pentru aprobarea Normelor metodologice de aplicare a prevederilor referitoare la atribuirea contractului de achiziție publică/acordului-cadru din Legea nr. 98/2016 privind achizițiile publice, cu modificările și completările ulterioare,</w:t>
      </w:r>
    </w:p>
    <w:p w14:paraId="435D979A" w14:textId="77777777" w:rsidR="00A77746" w:rsidRPr="00A77746" w:rsidRDefault="00A77746" w:rsidP="00A77746">
      <w:pPr>
        <w:spacing w:after="120" w:line="240" w:lineRule="auto"/>
        <w:jc w:val="both"/>
        <w:rPr>
          <w:rFonts w:ascii="Times New Roman" w:eastAsia="Calibri" w:hAnsi="Times New Roman" w:cs="Times New Roman"/>
          <w:b/>
          <w:sz w:val="24"/>
          <w:szCs w:val="24"/>
        </w:rPr>
      </w:pPr>
      <w:r w:rsidRPr="00A77746">
        <w:rPr>
          <w:rFonts w:ascii="Times New Roman" w:eastAsia="Calibri" w:hAnsi="Times New Roman" w:cs="Times New Roman"/>
          <w:b/>
          <w:sz w:val="24"/>
          <w:szCs w:val="24"/>
        </w:rPr>
        <w:t>s-a încheiat prezentul Contract de prestări servicii denumit în continuare „</w:t>
      </w:r>
      <w:r w:rsidRPr="00A77746">
        <w:rPr>
          <w:rFonts w:ascii="Times New Roman" w:eastAsia="Calibri" w:hAnsi="Times New Roman" w:cs="Times New Roman"/>
          <w:b/>
          <w:i/>
          <w:sz w:val="24"/>
          <w:szCs w:val="24"/>
        </w:rPr>
        <w:t>Contractul</w:t>
      </w:r>
      <w:r w:rsidRPr="00A77746">
        <w:rPr>
          <w:rFonts w:ascii="Times New Roman" w:eastAsia="Calibri" w:hAnsi="Times New Roman" w:cs="Times New Roman"/>
          <w:b/>
          <w:sz w:val="24"/>
          <w:szCs w:val="24"/>
        </w:rPr>
        <w:t>”, între:</w:t>
      </w:r>
    </w:p>
    <w:p w14:paraId="788DB899" w14:textId="77777777" w:rsidR="00A77746" w:rsidRPr="00A77746" w:rsidRDefault="00A77746" w:rsidP="00A77746">
      <w:pPr>
        <w:spacing w:after="0" w:line="240" w:lineRule="auto"/>
        <w:jc w:val="both"/>
        <w:rPr>
          <w:rFonts w:ascii="Times New Roman" w:hAnsi="Times New Roman" w:cs="Times New Roman"/>
          <w:bCs/>
          <w:sz w:val="24"/>
          <w:szCs w:val="24"/>
        </w:rPr>
      </w:pPr>
      <w:r w:rsidRPr="00A77746">
        <w:rPr>
          <w:rFonts w:ascii="Times New Roman" w:hAnsi="Times New Roman" w:cs="Times New Roman"/>
          <w:b/>
          <w:sz w:val="24"/>
          <w:szCs w:val="24"/>
        </w:rPr>
        <w:t>ADMINISTRAȚIA MUNICIPALĂ PENTRU CONSOLIDAREA CLĂDIRILOR CU RISC SEISMIC</w:t>
      </w:r>
      <w:r w:rsidRPr="00A77746">
        <w:rPr>
          <w:rFonts w:ascii="Times New Roman" w:hAnsi="Times New Roman" w:cs="Times New Roman"/>
          <w:bCs/>
          <w:sz w:val="24"/>
          <w:szCs w:val="24"/>
        </w:rPr>
        <w:t xml:space="preserve">, cu sediul în București, Bd. Regina Elisabeta nr. 47, sector 5, cod poștal 050013 și punct de lucru în București, Calea Vitan nr. 6-6A, sector 3, Phoenix Tower, etajul 5, telefon 021.371.50.50, e-mail office@amccrs-pmb.ro, cod fiscal 37047959, cont RO86 TREZ 24G7 0030 1710 101X deschis la Trezoreria Sector 5, reprezentată prin Dl. Răzvan Munteanu, Director Executiv, în calitate de </w:t>
      </w:r>
      <w:r w:rsidRPr="00A77746">
        <w:rPr>
          <w:rFonts w:ascii="Times New Roman" w:hAnsi="Times New Roman" w:cs="Times New Roman"/>
          <w:b/>
          <w:sz w:val="24"/>
          <w:szCs w:val="24"/>
        </w:rPr>
        <w:t>ACHIZITOR</w:t>
      </w:r>
      <w:r w:rsidRPr="00A77746">
        <w:rPr>
          <w:rFonts w:ascii="Times New Roman" w:hAnsi="Times New Roman" w:cs="Times New Roman"/>
          <w:bCs/>
          <w:sz w:val="24"/>
          <w:szCs w:val="24"/>
        </w:rPr>
        <w:t>, pe de o parte</w:t>
      </w:r>
    </w:p>
    <w:p w14:paraId="6FEFB4A0" w14:textId="77777777" w:rsidR="00A77746" w:rsidRPr="00A77746" w:rsidRDefault="00A77746" w:rsidP="00A77746">
      <w:pPr>
        <w:spacing w:after="0" w:line="240" w:lineRule="auto"/>
        <w:jc w:val="both"/>
        <w:rPr>
          <w:rFonts w:ascii="Times New Roman" w:eastAsia="Calibri" w:hAnsi="Times New Roman" w:cs="Times New Roman"/>
          <w:b/>
          <w:sz w:val="24"/>
          <w:szCs w:val="24"/>
        </w:rPr>
      </w:pPr>
      <w:r w:rsidRPr="00A77746">
        <w:rPr>
          <w:rFonts w:ascii="Times New Roman" w:eastAsia="Calibri" w:hAnsi="Times New Roman" w:cs="Times New Roman"/>
          <w:b/>
          <w:sz w:val="24"/>
          <w:szCs w:val="24"/>
        </w:rPr>
        <w:t xml:space="preserve">și </w:t>
      </w:r>
    </w:p>
    <w:p w14:paraId="59F13F75" w14:textId="77777777" w:rsidR="00A77746" w:rsidRPr="00A77746" w:rsidRDefault="00A77746" w:rsidP="00A77746">
      <w:pPr>
        <w:suppressAutoHyphens/>
        <w:autoSpaceDN w:val="0"/>
        <w:spacing w:after="0" w:line="240" w:lineRule="auto"/>
        <w:contextualSpacing/>
        <w:jc w:val="both"/>
        <w:rPr>
          <w:rFonts w:ascii="Times New Roman" w:eastAsia="Calibri" w:hAnsi="Times New Roman" w:cs="Times New Roman"/>
          <w:sz w:val="24"/>
          <w:szCs w:val="24"/>
          <w:lang w:eastAsia="ro-RO"/>
        </w:rPr>
      </w:pPr>
      <w:r w:rsidRPr="00A77746">
        <w:rPr>
          <w:rFonts w:ascii="Times New Roman" w:eastAsia="Calibri" w:hAnsi="Times New Roman" w:cs="Times New Roman"/>
          <w:b/>
          <w:bCs/>
          <w:sz w:val="24"/>
          <w:szCs w:val="24"/>
          <w:lang w:eastAsia="ro-RO"/>
        </w:rPr>
        <w:t>ACHIZITOR</w:t>
      </w:r>
      <w:r w:rsidRPr="00A77746">
        <w:rPr>
          <w:rFonts w:ascii="Times New Roman" w:eastAsia="Calibri" w:hAnsi="Times New Roman" w:cs="Times New Roman"/>
          <w:sz w:val="24"/>
          <w:szCs w:val="24"/>
          <w:lang w:eastAsia="ro-RO"/>
        </w:rPr>
        <w:t>, pe de o parte</w:t>
      </w:r>
    </w:p>
    <w:p w14:paraId="171C438C" w14:textId="77777777" w:rsidR="00A77746" w:rsidRPr="00A77746" w:rsidRDefault="00A77746" w:rsidP="00A77746">
      <w:pPr>
        <w:suppressAutoHyphens/>
        <w:autoSpaceDN w:val="0"/>
        <w:spacing w:after="0" w:line="240" w:lineRule="auto"/>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și</w:t>
      </w:r>
    </w:p>
    <w:p w14:paraId="325815BF"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sz w:val="24"/>
          <w:szCs w:val="24"/>
        </w:rPr>
        <w:t>____________________________</w:t>
      </w:r>
      <w:r w:rsidRPr="00A77746">
        <w:rPr>
          <w:rFonts w:ascii="Times New Roman" w:eastAsia="Calibri" w:hAnsi="Times New Roman" w:cs="Times New Roman"/>
          <w:sz w:val="24"/>
          <w:szCs w:val="24"/>
        </w:rPr>
        <w:t xml:space="preserve">, cu sediul în ________________, telefon __________, fax _____________, e-mail </w:t>
      </w:r>
      <w:hyperlink r:id="rId13" w:history="1">
        <w:r w:rsidRPr="00A77746">
          <w:rPr>
            <w:rFonts w:ascii="Times New Roman" w:eastAsia="Calibri" w:hAnsi="Times New Roman" w:cs="Times New Roman"/>
            <w:b/>
            <w:sz w:val="24"/>
            <w:szCs w:val="24"/>
          </w:rPr>
          <w:t>____________</w:t>
        </w:r>
      </w:hyperlink>
      <w:r w:rsidRPr="00A77746">
        <w:rPr>
          <w:rFonts w:ascii="Times New Roman" w:eastAsia="Calibri" w:hAnsi="Times New Roman" w:cs="Times New Roman"/>
          <w:sz w:val="24"/>
          <w:szCs w:val="24"/>
        </w:rPr>
        <w:t xml:space="preserve">, cod unic de înregistrare ____________, având număr de ordine în Registrul Comerțului ______________, cont __________________ deschis la Trezoreria ___________, reprezentată legal prin Dl. _____________ – Director General, în calitate de </w:t>
      </w:r>
      <w:r w:rsidRPr="00A77746">
        <w:rPr>
          <w:rFonts w:ascii="Times New Roman" w:eastAsia="Calibri" w:hAnsi="Times New Roman" w:cs="Times New Roman"/>
          <w:b/>
          <w:bCs/>
          <w:sz w:val="24"/>
          <w:szCs w:val="24"/>
        </w:rPr>
        <w:t>PRESTATOR</w:t>
      </w:r>
      <w:r w:rsidRPr="00A77746">
        <w:rPr>
          <w:rFonts w:ascii="Times New Roman" w:eastAsia="Calibri" w:hAnsi="Times New Roman" w:cs="Times New Roman"/>
          <w:sz w:val="24"/>
          <w:szCs w:val="24"/>
        </w:rPr>
        <w:t>, pe de altă parte.</w:t>
      </w:r>
    </w:p>
    <w:p w14:paraId="78470997" w14:textId="77777777" w:rsidR="00A77746" w:rsidRPr="00A77746" w:rsidRDefault="00A77746" w:rsidP="00A77746">
      <w:pPr>
        <w:spacing w:after="0" w:line="240" w:lineRule="auto"/>
        <w:jc w:val="both"/>
        <w:rPr>
          <w:rFonts w:ascii="Times New Roman" w:eastAsia="Calibri" w:hAnsi="Times New Roman" w:cs="Times New Roman"/>
          <w:sz w:val="24"/>
          <w:szCs w:val="24"/>
        </w:rPr>
      </w:pPr>
    </w:p>
    <w:p w14:paraId="5847D174" w14:textId="77777777" w:rsidR="00A77746" w:rsidRPr="00A77746" w:rsidRDefault="00A77746" w:rsidP="00A77746">
      <w:pPr>
        <w:spacing w:after="0" w:line="240" w:lineRule="auto"/>
        <w:jc w:val="both"/>
        <w:rPr>
          <w:rFonts w:ascii="Times New Roman" w:eastAsia="Calibri" w:hAnsi="Times New Roman" w:cs="Times New Roman"/>
          <w:b/>
          <w:sz w:val="24"/>
          <w:szCs w:val="24"/>
        </w:rPr>
      </w:pPr>
      <w:r w:rsidRPr="00A77746">
        <w:rPr>
          <w:rFonts w:ascii="Times New Roman" w:eastAsia="Calibri" w:hAnsi="Times New Roman" w:cs="Times New Roman"/>
          <w:b/>
          <w:sz w:val="24"/>
          <w:szCs w:val="24"/>
        </w:rPr>
        <w:t xml:space="preserve">1. OBIECTUL CONTRACTULUI: </w:t>
      </w:r>
    </w:p>
    <w:p w14:paraId="563B22AF" w14:textId="77777777" w:rsidR="00A77746" w:rsidRPr="00A77746" w:rsidRDefault="00A77746" w:rsidP="00A77746">
      <w:pPr>
        <w:spacing w:after="12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sz w:val="24"/>
          <w:szCs w:val="24"/>
        </w:rPr>
        <w:t>1.1.</w:t>
      </w:r>
      <w:r w:rsidRPr="00A77746">
        <w:rPr>
          <w:rFonts w:ascii="Times New Roman" w:eastAsia="Calibri" w:hAnsi="Times New Roman" w:cs="Times New Roman"/>
          <w:sz w:val="24"/>
          <w:szCs w:val="24"/>
        </w:rPr>
        <w:t xml:space="preserve"> Prestatorul se obligă să presteze </w:t>
      </w:r>
      <w:r w:rsidRPr="00A77746">
        <w:rPr>
          <w:rFonts w:ascii="Times New Roman" w:eastAsia="Calibri" w:hAnsi="Times New Roman" w:cs="Times New Roman"/>
          <w:i/>
          <w:iCs/>
          <w:sz w:val="24"/>
          <w:szCs w:val="24"/>
          <w:lang w:eastAsia="ro-RO"/>
        </w:rPr>
        <w:t>Servicii de elaborare documentații tehnico-economice (fazele D.A.L.I., D.T.A.C.- D.T.O.E., P.T.- D.E., As-Built) și asistență tehnică din partea proiectantului pentru autorizarea executării lucrărilor de construcţii privind Consolidare seismică şi creşterea eficienţei energetică clădire cu  destinaţia principală de locuință situată în str.Lipscani nr.44, Sector 3, București</w:t>
      </w:r>
      <w:r w:rsidRPr="00A77746">
        <w:rPr>
          <w:rFonts w:ascii="Times New Roman" w:eastAsia="Calibri" w:hAnsi="Times New Roman" w:cs="Times New Roman"/>
          <w:bCs/>
          <w:sz w:val="24"/>
          <w:szCs w:val="24"/>
        </w:rPr>
        <w:t xml:space="preserve">, </w:t>
      </w:r>
      <w:r w:rsidRPr="00A77746">
        <w:rPr>
          <w:rFonts w:ascii="Times New Roman" w:eastAsia="Calibri" w:hAnsi="Times New Roman" w:cs="Times New Roman"/>
          <w:sz w:val="24"/>
          <w:szCs w:val="24"/>
        </w:rPr>
        <w:t>în conformitate cu obligațiile asumate prin prezentul Contract.</w:t>
      </w:r>
    </w:p>
    <w:p w14:paraId="35AE81B8" w14:textId="77777777" w:rsidR="00A77746" w:rsidRPr="00A77746" w:rsidRDefault="00A77746" w:rsidP="00A77746">
      <w:pPr>
        <w:spacing w:after="120" w:line="240" w:lineRule="auto"/>
        <w:jc w:val="both"/>
        <w:rPr>
          <w:rFonts w:ascii="Times New Roman" w:eastAsia="Calibri" w:hAnsi="Times New Roman" w:cs="Times New Roman"/>
          <w:b/>
          <w:i/>
          <w:iCs/>
          <w:sz w:val="24"/>
          <w:szCs w:val="24"/>
        </w:rPr>
      </w:pPr>
    </w:p>
    <w:p w14:paraId="02B34A23" w14:textId="77777777" w:rsidR="00A77746" w:rsidRPr="00A77746" w:rsidRDefault="00A77746" w:rsidP="00A77746">
      <w:pPr>
        <w:spacing w:after="0" w:line="240" w:lineRule="auto"/>
        <w:jc w:val="both"/>
        <w:rPr>
          <w:rFonts w:ascii="Times New Roman" w:eastAsia="Calibri" w:hAnsi="Times New Roman" w:cs="Times New Roman"/>
          <w:b/>
          <w:sz w:val="24"/>
          <w:szCs w:val="24"/>
        </w:rPr>
      </w:pPr>
      <w:r w:rsidRPr="00A77746">
        <w:rPr>
          <w:rFonts w:ascii="Times New Roman" w:eastAsia="Calibri" w:hAnsi="Times New Roman" w:cs="Times New Roman"/>
          <w:b/>
          <w:sz w:val="24"/>
          <w:szCs w:val="24"/>
        </w:rPr>
        <w:t xml:space="preserve">2. PREŢUL CONTRACTULUI: </w:t>
      </w:r>
    </w:p>
    <w:p w14:paraId="332FCF79" w14:textId="77777777" w:rsidR="00A77746" w:rsidRPr="00A77746" w:rsidRDefault="00A77746" w:rsidP="00A77746">
      <w:pPr>
        <w:spacing w:after="0" w:line="240" w:lineRule="auto"/>
        <w:jc w:val="both"/>
        <w:rPr>
          <w:rFonts w:ascii="Times New Roman" w:eastAsia="Calibri" w:hAnsi="Times New Roman" w:cs="Times New Roman"/>
          <w:strike/>
          <w:sz w:val="24"/>
          <w:szCs w:val="24"/>
        </w:rPr>
      </w:pPr>
      <w:r w:rsidRPr="00A77746">
        <w:rPr>
          <w:rFonts w:ascii="Times New Roman" w:eastAsia="Calibri" w:hAnsi="Times New Roman" w:cs="Times New Roman"/>
          <w:b/>
          <w:bCs/>
          <w:sz w:val="24"/>
          <w:szCs w:val="24"/>
        </w:rPr>
        <w:t>2.1.</w:t>
      </w:r>
      <w:r w:rsidRPr="00A77746">
        <w:rPr>
          <w:rFonts w:ascii="Times New Roman" w:eastAsia="Calibri" w:hAnsi="Times New Roman" w:cs="Times New Roman"/>
          <w:sz w:val="24"/>
          <w:szCs w:val="24"/>
        </w:rPr>
        <w:t xml:space="preserve"> </w:t>
      </w:r>
    </w:p>
    <w:p w14:paraId="4C37159F"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bCs/>
          <w:sz w:val="24"/>
          <w:szCs w:val="24"/>
        </w:rPr>
        <w:t>(1)</w:t>
      </w:r>
      <w:r w:rsidRPr="00A77746">
        <w:rPr>
          <w:rFonts w:ascii="Times New Roman" w:eastAsia="Calibri" w:hAnsi="Times New Roman" w:cs="Times New Roman"/>
          <w:sz w:val="24"/>
          <w:szCs w:val="24"/>
        </w:rPr>
        <w:t xml:space="preserve"> Achizitorul va plăti Prestatorului prețul pentru îndeplinirea serviciilor care fac obiectul prezentului contract în sumă de</w:t>
      </w:r>
      <w:r w:rsidRPr="00A77746">
        <w:rPr>
          <w:rFonts w:ascii="Times New Roman" w:eastAsia="Calibri" w:hAnsi="Times New Roman" w:cs="Times New Roman"/>
          <w:b/>
          <w:bCs/>
          <w:sz w:val="24"/>
          <w:szCs w:val="24"/>
        </w:rPr>
        <w:t xml:space="preserve"> ............</w:t>
      </w:r>
      <w:r w:rsidRPr="00A77746">
        <w:rPr>
          <w:rFonts w:ascii="Times New Roman" w:eastAsia="Calibri" w:hAnsi="Times New Roman" w:cs="Times New Roman"/>
          <w:sz w:val="24"/>
          <w:szCs w:val="24"/>
        </w:rPr>
        <w:t xml:space="preserve"> </w:t>
      </w:r>
      <w:r w:rsidRPr="00A77746">
        <w:rPr>
          <w:rFonts w:ascii="Times New Roman" w:eastAsia="Calibri" w:hAnsi="Times New Roman" w:cs="Times New Roman"/>
          <w:b/>
          <w:bCs/>
          <w:sz w:val="24"/>
          <w:szCs w:val="24"/>
        </w:rPr>
        <w:t xml:space="preserve"> lei</w:t>
      </w:r>
      <w:r w:rsidRPr="00A77746">
        <w:rPr>
          <w:rFonts w:ascii="Times New Roman" w:eastAsia="Calibri" w:hAnsi="Times New Roman" w:cs="Times New Roman"/>
          <w:sz w:val="24"/>
          <w:szCs w:val="24"/>
        </w:rPr>
        <w:t xml:space="preserve"> fără TVA, la care se adaugă cota legală de TVA, astfel:</w:t>
      </w:r>
    </w:p>
    <w:p w14:paraId="78455C3C" w14:textId="77777777" w:rsidR="00A77746" w:rsidRPr="00A77746" w:rsidRDefault="00A77746" w:rsidP="00A77746">
      <w:pPr>
        <w:numPr>
          <w:ilvl w:val="0"/>
          <w:numId w:val="13"/>
        </w:numPr>
        <w:spacing w:after="0" w:line="276" w:lineRule="auto"/>
        <w:ind w:left="360"/>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 xml:space="preserve">documentație faza D.A.L.I., </w:t>
      </w:r>
      <w:r w:rsidRPr="00A77746">
        <w:rPr>
          <w:rFonts w:ascii="Times New Roman" w:eastAsia="Calibri" w:hAnsi="Times New Roman" w:cs="Times New Roman"/>
          <w:i/>
          <w:iCs/>
          <w:sz w:val="24"/>
          <w:szCs w:val="24"/>
        </w:rPr>
        <w:t xml:space="preserve">____________ </w:t>
      </w:r>
      <w:r w:rsidRPr="00A77746">
        <w:rPr>
          <w:rFonts w:ascii="Times New Roman" w:eastAsia="Calibri" w:hAnsi="Times New Roman" w:cs="Times New Roman"/>
          <w:sz w:val="24"/>
          <w:szCs w:val="24"/>
        </w:rPr>
        <w:t>lei, fără TVA, la care se adaugă cota legală de TVA;</w:t>
      </w:r>
    </w:p>
    <w:p w14:paraId="17F06415" w14:textId="77777777" w:rsidR="00A77746" w:rsidRPr="00A77746" w:rsidRDefault="00A77746" w:rsidP="00A77746">
      <w:pPr>
        <w:numPr>
          <w:ilvl w:val="0"/>
          <w:numId w:val="13"/>
        </w:numPr>
        <w:spacing w:after="0" w:line="276" w:lineRule="auto"/>
        <w:ind w:left="360"/>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lastRenderedPageBreak/>
        <w:t xml:space="preserve">documentație faza D.T.A.C/D.T.A.D., D.T.O.E., </w:t>
      </w:r>
      <w:r w:rsidRPr="00A77746">
        <w:rPr>
          <w:rFonts w:ascii="Times New Roman" w:eastAsia="Calibri" w:hAnsi="Times New Roman" w:cs="Times New Roman"/>
          <w:i/>
          <w:iCs/>
          <w:sz w:val="24"/>
          <w:szCs w:val="24"/>
        </w:rPr>
        <w:t xml:space="preserve">____________ </w:t>
      </w:r>
      <w:r w:rsidRPr="00A77746">
        <w:rPr>
          <w:rFonts w:ascii="Times New Roman" w:eastAsia="Calibri" w:hAnsi="Times New Roman" w:cs="Times New Roman"/>
          <w:sz w:val="24"/>
          <w:szCs w:val="24"/>
        </w:rPr>
        <w:t>lei, fără TVA, la care se adaugă cota legală de TVA;</w:t>
      </w:r>
    </w:p>
    <w:p w14:paraId="7C3C3DE3" w14:textId="77777777" w:rsidR="00A77746" w:rsidRPr="00A77746" w:rsidRDefault="00A77746" w:rsidP="00A77746">
      <w:pPr>
        <w:numPr>
          <w:ilvl w:val="0"/>
          <w:numId w:val="13"/>
        </w:numPr>
        <w:spacing w:after="0" w:line="276" w:lineRule="auto"/>
        <w:ind w:left="360"/>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 xml:space="preserve">documentație faza P.T., D.E., </w:t>
      </w:r>
      <w:r w:rsidRPr="00A77746">
        <w:rPr>
          <w:rFonts w:ascii="Times New Roman" w:eastAsia="Calibri" w:hAnsi="Times New Roman" w:cs="Times New Roman"/>
          <w:i/>
          <w:iCs/>
          <w:sz w:val="24"/>
          <w:szCs w:val="24"/>
        </w:rPr>
        <w:t>_____________</w:t>
      </w:r>
      <w:r w:rsidRPr="00A77746">
        <w:rPr>
          <w:rFonts w:ascii="Times New Roman" w:eastAsia="Calibri" w:hAnsi="Times New Roman" w:cs="Times New Roman"/>
          <w:sz w:val="24"/>
          <w:szCs w:val="24"/>
        </w:rPr>
        <w:t xml:space="preserve"> lei, fără TVA, la care se adaugă cota legală de TVA;</w:t>
      </w:r>
    </w:p>
    <w:p w14:paraId="2E1F1983" w14:textId="77777777" w:rsidR="00A77746" w:rsidRPr="00A77746" w:rsidRDefault="00A77746" w:rsidP="00A77746">
      <w:pPr>
        <w:numPr>
          <w:ilvl w:val="0"/>
          <w:numId w:val="13"/>
        </w:numPr>
        <w:spacing w:after="0" w:line="276" w:lineRule="auto"/>
        <w:ind w:left="360"/>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 xml:space="preserve">documentație faza AS-BUILT inclusiv devizul general actualizat, </w:t>
      </w:r>
      <w:r w:rsidRPr="00A77746">
        <w:rPr>
          <w:rFonts w:ascii="Times New Roman" w:eastAsia="Calibri" w:hAnsi="Times New Roman" w:cs="Times New Roman"/>
          <w:i/>
          <w:iCs/>
          <w:sz w:val="24"/>
          <w:szCs w:val="24"/>
        </w:rPr>
        <w:t xml:space="preserve">____________ </w:t>
      </w:r>
      <w:r w:rsidRPr="00A77746">
        <w:rPr>
          <w:rFonts w:ascii="Times New Roman" w:eastAsia="Calibri" w:hAnsi="Times New Roman" w:cs="Times New Roman"/>
          <w:sz w:val="24"/>
          <w:szCs w:val="24"/>
        </w:rPr>
        <w:t>lei, fără TVA, la care se adaugă cota legală de TVA;</w:t>
      </w:r>
    </w:p>
    <w:p w14:paraId="7A228DBA" w14:textId="77777777" w:rsidR="00A77746" w:rsidRPr="00A77746" w:rsidRDefault="00A77746" w:rsidP="00A77746">
      <w:pPr>
        <w:numPr>
          <w:ilvl w:val="0"/>
          <w:numId w:val="13"/>
        </w:numPr>
        <w:spacing w:after="0" w:line="276" w:lineRule="auto"/>
        <w:ind w:left="360"/>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 xml:space="preserve">servicii de asistență tehnică din partea proiectantului pe durata de execuție a lucrărilor, inclusiv elaborarea certificatului de performanță energetică, </w:t>
      </w:r>
      <w:r w:rsidRPr="00A77746">
        <w:rPr>
          <w:rFonts w:ascii="Times New Roman" w:eastAsia="Calibri" w:hAnsi="Times New Roman" w:cs="Times New Roman"/>
          <w:i/>
          <w:iCs/>
          <w:sz w:val="24"/>
          <w:szCs w:val="24"/>
        </w:rPr>
        <w:t>_____________</w:t>
      </w:r>
      <w:r w:rsidRPr="00A77746">
        <w:rPr>
          <w:rFonts w:ascii="Times New Roman" w:eastAsia="Calibri" w:hAnsi="Times New Roman" w:cs="Times New Roman"/>
          <w:sz w:val="24"/>
          <w:szCs w:val="24"/>
        </w:rPr>
        <w:t xml:space="preserve"> lei, fără TVA, la care se adaugă cota legală de TVA.</w:t>
      </w:r>
    </w:p>
    <w:p w14:paraId="1AA4224B"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bCs/>
          <w:sz w:val="24"/>
          <w:szCs w:val="24"/>
        </w:rPr>
        <w:t>(2)</w:t>
      </w:r>
      <w:r w:rsidRPr="00A77746">
        <w:rPr>
          <w:rFonts w:ascii="Times New Roman" w:eastAsia="Calibri" w:hAnsi="Times New Roman" w:cs="Times New Roman"/>
          <w:sz w:val="24"/>
          <w:szCs w:val="24"/>
        </w:rPr>
        <w:t xml:space="preserve"> Costurile privind obținerea avizelor/acordurilor solicitate conform legislației în vigoare, prin certificatul de urbanism și nu numai, nu sunt incluse în prețul prezentului contract.</w:t>
      </w:r>
    </w:p>
    <w:p w14:paraId="25C44554" w14:textId="77777777" w:rsidR="00A77746" w:rsidRPr="00A77746" w:rsidRDefault="00A77746" w:rsidP="00A77746">
      <w:pPr>
        <w:spacing w:after="0" w:line="240" w:lineRule="auto"/>
        <w:jc w:val="both"/>
        <w:rPr>
          <w:rFonts w:ascii="Times New Roman" w:eastAsia="Calibri" w:hAnsi="Times New Roman" w:cs="Times New Roman"/>
          <w:sz w:val="24"/>
          <w:szCs w:val="24"/>
        </w:rPr>
      </w:pPr>
    </w:p>
    <w:p w14:paraId="75A47630" w14:textId="77777777" w:rsidR="00A77746" w:rsidRPr="00A77746" w:rsidRDefault="00A77746" w:rsidP="00A77746">
      <w:pPr>
        <w:numPr>
          <w:ilvl w:val="1"/>
          <w:numId w:val="33"/>
        </w:numPr>
        <w:suppressAutoHyphens/>
        <w:autoSpaceDN w:val="0"/>
        <w:spacing w:after="0" w:line="240" w:lineRule="auto"/>
        <w:ind w:left="0" w:firstLine="0"/>
        <w:jc w:val="both"/>
        <w:rPr>
          <w:rFonts w:ascii="Times New Roman" w:hAnsi="Times New Roman" w:cs="Times New Roman"/>
          <w:sz w:val="24"/>
          <w:szCs w:val="24"/>
        </w:rPr>
      </w:pPr>
      <w:r w:rsidRPr="00A77746">
        <w:rPr>
          <w:rFonts w:ascii="Times New Roman" w:hAnsi="Times New Roman" w:cs="Times New Roman"/>
          <w:b/>
          <w:bCs/>
          <w:sz w:val="24"/>
          <w:szCs w:val="24"/>
        </w:rPr>
        <w:t xml:space="preserve"> Ajustarea Prețului Contractului</w:t>
      </w:r>
      <w:r w:rsidRPr="00A77746">
        <w:rPr>
          <w:rFonts w:ascii="Times New Roman" w:hAnsi="Times New Roman" w:cs="Times New Roman"/>
          <w:sz w:val="24"/>
          <w:szCs w:val="24"/>
        </w:rPr>
        <w:t xml:space="preserve"> </w:t>
      </w:r>
    </w:p>
    <w:p w14:paraId="41570500" w14:textId="77777777" w:rsidR="00A77746" w:rsidRPr="00A77746" w:rsidRDefault="00A77746" w:rsidP="00A77746">
      <w:pPr>
        <w:spacing w:after="0" w:line="276" w:lineRule="auto"/>
        <w:jc w:val="both"/>
        <w:rPr>
          <w:rFonts w:ascii="Times New Roman" w:eastAsia="Calibri" w:hAnsi="Times New Roman" w:cs="Times New Roman"/>
          <w:sz w:val="24"/>
          <w:szCs w:val="24"/>
        </w:rPr>
      </w:pPr>
      <w:r w:rsidRPr="00A77746">
        <w:rPr>
          <w:rFonts w:ascii="Times New Roman" w:eastAsia="Calibri" w:hAnsi="Times New Roman" w:cs="Times New Roman"/>
          <w:b/>
          <w:bCs/>
          <w:sz w:val="24"/>
          <w:szCs w:val="24"/>
        </w:rPr>
        <w:t>(1)</w:t>
      </w:r>
      <w:r w:rsidRPr="00A77746">
        <w:rPr>
          <w:rFonts w:ascii="Times New Roman" w:eastAsia="Calibri" w:hAnsi="Times New Roman" w:cs="Times New Roman"/>
          <w:sz w:val="24"/>
          <w:szCs w:val="24"/>
        </w:rPr>
        <w:t xml:space="preserve"> Prețul aferent prestării serviciilor care fac obiectul Contractului nu se actualizează în primele 24 luni </w:t>
      </w:r>
      <w:r w:rsidRPr="00A77746">
        <w:rPr>
          <w:rFonts w:ascii="Times New Roman" w:eastAsia="Calibri" w:hAnsi="Times New Roman" w:cs="Times New Roman"/>
          <w:i/>
          <w:iCs/>
          <w:sz w:val="24"/>
          <w:szCs w:val="24"/>
        </w:rPr>
        <w:t>(conform legislației Autoritatea are dreptul dar nu și obligația să stabilească un termen mai mic de 24 luni),</w:t>
      </w:r>
      <w:r w:rsidRPr="00A77746">
        <w:rPr>
          <w:rFonts w:ascii="Times New Roman" w:eastAsia="Calibri" w:hAnsi="Times New Roman" w:cs="Times New Roman"/>
          <w:sz w:val="24"/>
          <w:szCs w:val="24"/>
        </w:rPr>
        <w:t xml:space="preserve"> perioadă determinată începând cu data încheierii Contractului (perioada de referință). Începând cu sfârșitul acestei perioade, prețul aferent prestării serviciilor care fac obiectul Contractului se poate revizui prin aplicarea, la valoarea serviciilor prestate, a unui coeficient de ajustare rezultat din raportul între indicele lunar al prețurilor de consum pe servicii comunicat de Institutul Național de Statistică valabil în luna anterioară efectuării plății </w:t>
      </w:r>
      <w:r w:rsidRPr="00A77746">
        <w:rPr>
          <w:rFonts w:ascii="Times New Roman" w:eastAsia="Calibri" w:hAnsi="Times New Roman" w:cs="Times New Roman"/>
          <w:b/>
          <w:bCs/>
          <w:sz w:val="24"/>
          <w:szCs w:val="24"/>
        </w:rPr>
        <w:t>(I</w:t>
      </w:r>
      <w:r w:rsidRPr="00A77746">
        <w:rPr>
          <w:rFonts w:ascii="Times New Roman" w:eastAsia="Calibri" w:hAnsi="Times New Roman" w:cs="Times New Roman"/>
          <w:b/>
          <w:bCs/>
          <w:sz w:val="24"/>
          <w:szCs w:val="24"/>
          <w:vertAlign w:val="subscript"/>
        </w:rPr>
        <w:t>1</w:t>
      </w:r>
      <w:r w:rsidRPr="00A77746">
        <w:rPr>
          <w:rFonts w:ascii="Times New Roman" w:eastAsia="Calibri" w:hAnsi="Times New Roman" w:cs="Times New Roman"/>
          <w:b/>
          <w:bCs/>
          <w:sz w:val="24"/>
          <w:szCs w:val="24"/>
        </w:rPr>
        <w:t>)</w:t>
      </w:r>
      <w:r w:rsidRPr="00A77746">
        <w:rPr>
          <w:rFonts w:ascii="Times New Roman" w:eastAsia="Calibri" w:hAnsi="Times New Roman" w:cs="Times New Roman"/>
          <w:sz w:val="24"/>
          <w:szCs w:val="24"/>
        </w:rPr>
        <w:t xml:space="preserve"> și indicele valabil în perioada de referință </w:t>
      </w:r>
      <w:r w:rsidRPr="00A77746">
        <w:rPr>
          <w:rFonts w:ascii="Times New Roman" w:eastAsia="Calibri" w:hAnsi="Times New Roman" w:cs="Times New Roman"/>
          <w:b/>
          <w:bCs/>
          <w:sz w:val="24"/>
          <w:szCs w:val="24"/>
        </w:rPr>
        <w:t>(I</w:t>
      </w:r>
      <w:r w:rsidRPr="00A77746">
        <w:rPr>
          <w:rFonts w:ascii="Times New Roman" w:eastAsia="Calibri" w:hAnsi="Times New Roman" w:cs="Times New Roman"/>
          <w:b/>
          <w:bCs/>
          <w:sz w:val="24"/>
          <w:szCs w:val="24"/>
          <w:vertAlign w:val="subscript"/>
        </w:rPr>
        <w:t>0</w:t>
      </w:r>
      <w:r w:rsidRPr="00A77746">
        <w:rPr>
          <w:rFonts w:ascii="Times New Roman" w:eastAsia="Calibri" w:hAnsi="Times New Roman" w:cs="Times New Roman"/>
          <w:b/>
          <w:bCs/>
          <w:sz w:val="24"/>
          <w:szCs w:val="24"/>
        </w:rPr>
        <w:t>)</w:t>
      </w:r>
      <w:r w:rsidRPr="00A77746">
        <w:rPr>
          <w:rFonts w:ascii="Times New Roman" w:eastAsia="Calibri" w:hAnsi="Times New Roman" w:cs="Times New Roman"/>
          <w:sz w:val="24"/>
          <w:szCs w:val="24"/>
        </w:rPr>
        <w:t xml:space="preserve">; plățile efectuate în cadrul Contractului vor avea ca valoare: </w:t>
      </w:r>
    </w:p>
    <w:p w14:paraId="4267AAB0" w14:textId="77777777" w:rsidR="00A77746" w:rsidRPr="00A77746" w:rsidRDefault="00A77746" w:rsidP="00A77746">
      <w:pPr>
        <w:spacing w:after="0" w:line="276" w:lineRule="auto"/>
        <w:ind w:left="360"/>
        <w:contextualSpacing/>
        <w:jc w:val="center"/>
        <w:rPr>
          <w:rFonts w:ascii="Times New Roman" w:eastAsia="Calibri" w:hAnsi="Times New Roman" w:cs="Times New Roman"/>
          <w:b/>
          <w:bCs/>
          <w:sz w:val="24"/>
          <w:szCs w:val="24"/>
        </w:rPr>
      </w:pPr>
      <w:r w:rsidRPr="00A77746">
        <w:rPr>
          <w:rFonts w:ascii="Times New Roman" w:eastAsia="Calibri" w:hAnsi="Times New Roman" w:cs="Times New Roman"/>
          <w:b/>
          <w:bCs/>
          <w:sz w:val="24"/>
          <w:szCs w:val="24"/>
        </w:rPr>
        <w:t>Vsp = Visof x (I</w:t>
      </w:r>
      <w:r w:rsidRPr="00A77746">
        <w:rPr>
          <w:rFonts w:ascii="Times New Roman" w:eastAsia="Calibri" w:hAnsi="Times New Roman" w:cs="Times New Roman"/>
          <w:b/>
          <w:bCs/>
          <w:sz w:val="24"/>
          <w:szCs w:val="24"/>
          <w:vertAlign w:val="subscript"/>
        </w:rPr>
        <w:t>1</w:t>
      </w:r>
      <w:r w:rsidRPr="00A77746">
        <w:rPr>
          <w:rFonts w:ascii="Times New Roman" w:eastAsia="Calibri" w:hAnsi="Times New Roman" w:cs="Times New Roman"/>
          <w:b/>
          <w:bCs/>
          <w:sz w:val="24"/>
          <w:szCs w:val="24"/>
        </w:rPr>
        <w:t>/I</w:t>
      </w:r>
      <w:r w:rsidRPr="00A77746">
        <w:rPr>
          <w:rFonts w:ascii="Times New Roman" w:eastAsia="Calibri" w:hAnsi="Times New Roman" w:cs="Times New Roman"/>
          <w:b/>
          <w:bCs/>
          <w:sz w:val="24"/>
          <w:szCs w:val="24"/>
          <w:vertAlign w:val="subscript"/>
        </w:rPr>
        <w:t>0</w:t>
      </w:r>
      <w:r w:rsidRPr="00A77746">
        <w:rPr>
          <w:rFonts w:ascii="Times New Roman" w:eastAsia="Calibri" w:hAnsi="Times New Roman" w:cs="Times New Roman"/>
          <w:b/>
          <w:bCs/>
          <w:sz w:val="24"/>
          <w:szCs w:val="24"/>
        </w:rPr>
        <w:t>)</w:t>
      </w:r>
    </w:p>
    <w:p w14:paraId="1E0C0C0A" w14:textId="77777777" w:rsidR="00A77746" w:rsidRPr="00A77746" w:rsidRDefault="00A77746" w:rsidP="00A77746">
      <w:pPr>
        <w:spacing w:after="0" w:line="276" w:lineRule="auto"/>
        <w:ind w:left="360"/>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unde:</w:t>
      </w:r>
    </w:p>
    <w:p w14:paraId="4F3696E7" w14:textId="77777777" w:rsidR="00A77746" w:rsidRPr="00A77746" w:rsidRDefault="00A77746" w:rsidP="00A77746">
      <w:pPr>
        <w:spacing w:after="0" w:line="276" w:lineRule="auto"/>
        <w:ind w:left="360"/>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Vsp = valoarea serviciilor prestate</w:t>
      </w:r>
    </w:p>
    <w:p w14:paraId="7C47E964" w14:textId="77777777" w:rsidR="00A77746" w:rsidRPr="00A77746" w:rsidRDefault="00A77746" w:rsidP="00A77746">
      <w:pPr>
        <w:spacing w:after="0" w:line="276" w:lineRule="auto"/>
        <w:ind w:left="360"/>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Visof = valoarea iniţială a serviciilor ofertate.</w:t>
      </w:r>
    </w:p>
    <w:p w14:paraId="6DD19A7C" w14:textId="77777777" w:rsidR="00A77746" w:rsidRPr="00A77746" w:rsidRDefault="00A77746" w:rsidP="00A77746">
      <w:pPr>
        <w:spacing w:after="120" w:line="276" w:lineRule="auto"/>
        <w:contextualSpacing/>
        <w:jc w:val="both"/>
        <w:rPr>
          <w:rFonts w:ascii="Times New Roman" w:eastAsia="Calibri" w:hAnsi="Times New Roman" w:cs="Times New Roman"/>
          <w:sz w:val="24"/>
          <w:szCs w:val="24"/>
        </w:rPr>
      </w:pPr>
      <w:r w:rsidRPr="00A77746">
        <w:rPr>
          <w:rFonts w:ascii="Times New Roman" w:eastAsia="Calibri" w:hAnsi="Times New Roman" w:cs="Times New Roman"/>
          <w:b/>
          <w:bCs/>
          <w:sz w:val="24"/>
          <w:szCs w:val="24"/>
        </w:rPr>
        <w:t>(2)</w:t>
      </w:r>
      <w:r w:rsidRPr="00A77746">
        <w:rPr>
          <w:rFonts w:ascii="Times New Roman" w:eastAsia="Calibri" w:hAnsi="Times New Roman" w:cs="Times New Roman"/>
          <w:sz w:val="24"/>
          <w:szCs w:val="24"/>
        </w:rPr>
        <w:t xml:space="preserve"> Formula de ajustare se aplică prețului fără profit (conform ofertei financiare ...%).</w:t>
      </w:r>
    </w:p>
    <w:p w14:paraId="1D207C50" w14:textId="77777777" w:rsidR="00A77746" w:rsidRPr="00A77746" w:rsidRDefault="00A77746" w:rsidP="00A77746">
      <w:pPr>
        <w:tabs>
          <w:tab w:val="left" w:pos="567"/>
        </w:tabs>
        <w:spacing w:before="60" w:after="60" w:line="276" w:lineRule="auto"/>
        <w:jc w:val="both"/>
        <w:rPr>
          <w:rFonts w:ascii="Times New Roman" w:eastAsia="Calibri" w:hAnsi="Times New Roman" w:cs="Times New Roman"/>
          <w:sz w:val="24"/>
          <w:szCs w:val="24"/>
          <w:lang w:eastAsia="en-GB"/>
        </w:rPr>
      </w:pPr>
      <w:r w:rsidRPr="00A77746">
        <w:rPr>
          <w:rFonts w:ascii="Times New Roman" w:eastAsia="Calibri" w:hAnsi="Times New Roman" w:cs="Times New Roman"/>
          <w:b/>
          <w:bCs/>
          <w:sz w:val="24"/>
          <w:szCs w:val="24"/>
        </w:rPr>
        <w:t>2.3.</w:t>
      </w:r>
      <w:r w:rsidRPr="00A77746">
        <w:rPr>
          <w:rFonts w:ascii="Times New Roman" w:eastAsia="Calibri" w:hAnsi="Times New Roman" w:cs="Times New Roman"/>
          <w:sz w:val="24"/>
          <w:szCs w:val="24"/>
        </w:rPr>
        <w:t xml:space="preserve"> Formula de revizuire </w:t>
      </w:r>
      <w:r w:rsidRPr="00A77746">
        <w:rPr>
          <w:rFonts w:ascii="Times New Roman" w:eastAsia="Calibri" w:hAnsi="Times New Roman" w:cs="Times New Roman"/>
          <w:sz w:val="24"/>
          <w:szCs w:val="24"/>
          <w:lang w:eastAsia="en-GB"/>
        </w:rPr>
        <w:t>se utilizează la fiecare plată.</w:t>
      </w:r>
    </w:p>
    <w:p w14:paraId="024DC6E2" w14:textId="77777777" w:rsidR="00A77746" w:rsidRPr="00A77746" w:rsidRDefault="00A77746" w:rsidP="00A77746">
      <w:pPr>
        <w:tabs>
          <w:tab w:val="left" w:pos="567"/>
        </w:tabs>
        <w:spacing w:before="60" w:after="60" w:line="276" w:lineRule="auto"/>
        <w:jc w:val="both"/>
        <w:rPr>
          <w:rFonts w:ascii="Times New Roman" w:eastAsia="Calibri" w:hAnsi="Times New Roman" w:cs="Times New Roman"/>
          <w:sz w:val="24"/>
          <w:szCs w:val="24"/>
          <w:lang w:eastAsia="en-GB"/>
        </w:rPr>
      </w:pPr>
      <w:r w:rsidRPr="00A77746">
        <w:rPr>
          <w:rFonts w:ascii="Times New Roman" w:eastAsia="Calibri" w:hAnsi="Times New Roman" w:cs="Times New Roman"/>
          <w:b/>
          <w:bCs/>
          <w:sz w:val="24"/>
          <w:szCs w:val="24"/>
          <w:lang w:eastAsia="en-GB"/>
        </w:rPr>
        <w:t>2.4.</w:t>
      </w:r>
      <w:r w:rsidRPr="00A77746">
        <w:rPr>
          <w:rFonts w:ascii="Times New Roman" w:eastAsia="Calibri" w:hAnsi="Times New Roman" w:cs="Times New Roman"/>
          <w:sz w:val="24"/>
          <w:szCs w:val="24"/>
          <w:lang w:eastAsia="en-GB"/>
        </w:rPr>
        <w:t xml:space="preserve"> Dovada privind nivelul indicelui preturilor de consum este în sarcina Prestatorului; în lipsa acesteia sau în cazul în care documentul transmis conține erori și/sau omisiuni, ajustarea prețurilor se realizează numai după transmiterea documentului conform. Dovada se face prin prezentarea raportului emis gratuit de platforma dedicată a Institutului Național de Statistică.</w:t>
      </w:r>
    </w:p>
    <w:p w14:paraId="7CD379F4" w14:textId="77777777" w:rsidR="00A77746" w:rsidRPr="00A77746" w:rsidRDefault="00A77746" w:rsidP="00A77746">
      <w:pPr>
        <w:numPr>
          <w:ilvl w:val="1"/>
          <w:numId w:val="34"/>
        </w:numPr>
        <w:spacing w:line="276" w:lineRule="auto"/>
        <w:ind w:left="0" w:firstLine="0"/>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 xml:space="preserve"> Ajustarea prețului contractului pe parcursul derulării acestuia se va efectua, fără ca aceasta să reprezinte o modificare substanțială a acestuia, prin încheierea unui act adițional la contract. </w:t>
      </w:r>
    </w:p>
    <w:p w14:paraId="57FA8C23" w14:textId="77777777" w:rsidR="00A77746" w:rsidRPr="00A77746" w:rsidRDefault="00A77746" w:rsidP="00A77746">
      <w:pPr>
        <w:numPr>
          <w:ilvl w:val="1"/>
          <w:numId w:val="34"/>
        </w:numPr>
        <w:spacing w:line="276" w:lineRule="auto"/>
        <w:ind w:left="0" w:firstLine="0"/>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 xml:space="preserve"> În situația prevăzută la punctul 2.2., documentele care stau la baza cererii Prestatorului trebuie să susțină costul majorat pentru forță de muncă, consumabile, utilități, și alte cheltuieli după caz, pretențiile sale urmând a fi susținute de facturi, rapoarte de salarizare, contracte cu terții și altele.</w:t>
      </w:r>
    </w:p>
    <w:p w14:paraId="41DF0D48" w14:textId="77777777" w:rsidR="00A77746" w:rsidRPr="00A77746" w:rsidRDefault="00A77746" w:rsidP="00A77746">
      <w:pPr>
        <w:numPr>
          <w:ilvl w:val="1"/>
          <w:numId w:val="34"/>
        </w:numPr>
        <w:spacing w:line="276" w:lineRule="auto"/>
        <w:ind w:left="0" w:firstLine="0"/>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 xml:space="preserve">În situația in care Autoritatea contractanta, după analizarea documentelor justificative prezentate de Prestator, constata ca acestea nu dovedesc creșterea sau </w:t>
      </w:r>
      <w:r w:rsidRPr="00A77746">
        <w:rPr>
          <w:rFonts w:ascii="Times New Roman" w:eastAsia="Calibri" w:hAnsi="Times New Roman" w:cs="Times New Roman"/>
          <w:sz w:val="24"/>
          <w:szCs w:val="24"/>
        </w:rPr>
        <w:lastRenderedPageBreak/>
        <w:t>diminuarea costurilor pe baza cărora s-a fundamentat prețul, Autoritatea contractanta nu va da curs aplicării calculului prevăzut la pct. 2.2.</w:t>
      </w:r>
    </w:p>
    <w:p w14:paraId="250D5295" w14:textId="77777777" w:rsidR="00A77746" w:rsidRPr="00A77746" w:rsidRDefault="00A77746" w:rsidP="00A77746">
      <w:pPr>
        <w:numPr>
          <w:ilvl w:val="1"/>
          <w:numId w:val="34"/>
        </w:numPr>
        <w:spacing w:line="276" w:lineRule="auto"/>
        <w:ind w:left="0" w:firstLine="0"/>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Limitele modificărilor: limita valorică până la care se poate recurge (în funcție de resursele bugetare suplimentare care pot fi identificate în timpul implementării contractului) la ajustarea prețului contractului - revizuirea/actualizarea prețului contractului așa cum acesta este prevăzut în prezentul capitol este de până la max. valoare regăsită la cap. 7.2. din viitorul deviz general elaborat de proiectantul de specialitate. Se consideră astfel că orice modificare de preț care se încadrează în această valoare, indiferent de sursa care a generat necesitatea, este o modificare nesubstanțială și nu modifică caracterul general al contractului.</w:t>
      </w:r>
    </w:p>
    <w:p w14:paraId="0B25E64A" w14:textId="77777777" w:rsidR="00A77746" w:rsidRPr="00A77746" w:rsidRDefault="00A77746" w:rsidP="00A77746">
      <w:pPr>
        <w:suppressAutoHyphens/>
        <w:autoSpaceDN w:val="0"/>
        <w:spacing w:after="0" w:line="240" w:lineRule="auto"/>
        <w:jc w:val="both"/>
        <w:rPr>
          <w:rFonts w:ascii="Times New Roman" w:hAnsi="Times New Roman" w:cs="Times New Roman"/>
          <w:sz w:val="24"/>
          <w:szCs w:val="24"/>
        </w:rPr>
      </w:pPr>
    </w:p>
    <w:p w14:paraId="48005549" w14:textId="77777777" w:rsidR="00A77746" w:rsidRPr="00A77746" w:rsidRDefault="00A77746" w:rsidP="00A77746">
      <w:pPr>
        <w:suppressAutoHyphens/>
        <w:autoSpaceDN w:val="0"/>
        <w:spacing w:after="0" w:line="240" w:lineRule="auto"/>
        <w:jc w:val="both"/>
        <w:rPr>
          <w:rFonts w:ascii="Times New Roman" w:hAnsi="Times New Roman" w:cs="Times New Roman"/>
          <w:sz w:val="24"/>
          <w:szCs w:val="24"/>
        </w:rPr>
      </w:pPr>
      <w:r w:rsidRPr="00A77746">
        <w:rPr>
          <w:rFonts w:ascii="Times New Roman" w:hAnsi="Times New Roman" w:cs="Times New Roman"/>
          <w:b/>
          <w:sz w:val="24"/>
          <w:szCs w:val="24"/>
        </w:rPr>
        <w:t xml:space="preserve">3. DURATA DE PRESTARE A SERVICIILOR: </w:t>
      </w:r>
    </w:p>
    <w:p w14:paraId="4FD4B865" w14:textId="77777777" w:rsidR="00A77746" w:rsidRPr="00A77746" w:rsidRDefault="00A77746" w:rsidP="00A77746">
      <w:pPr>
        <w:numPr>
          <w:ilvl w:val="1"/>
          <w:numId w:val="23"/>
        </w:numPr>
        <w:suppressAutoHyphens/>
        <w:autoSpaceDN w:val="0"/>
        <w:spacing w:after="0" w:line="240" w:lineRule="auto"/>
        <w:ind w:left="0" w:firstLine="0"/>
        <w:jc w:val="both"/>
        <w:rPr>
          <w:rFonts w:ascii="Times New Roman" w:hAnsi="Times New Roman" w:cs="Times New Roman"/>
          <w:sz w:val="24"/>
          <w:szCs w:val="24"/>
        </w:rPr>
      </w:pPr>
      <w:r w:rsidRPr="00A77746">
        <w:rPr>
          <w:rFonts w:ascii="Times New Roman" w:hAnsi="Times New Roman" w:cs="Times New Roman"/>
          <w:sz w:val="24"/>
          <w:szCs w:val="24"/>
        </w:rPr>
        <w:t xml:space="preserve">Prestatorul se obligă să presteze </w:t>
      </w:r>
      <w:r w:rsidRPr="00A77746">
        <w:rPr>
          <w:rFonts w:ascii="Times New Roman" w:eastAsia="Calibri" w:hAnsi="Times New Roman" w:cs="Times New Roman"/>
          <w:i/>
          <w:iCs/>
          <w:sz w:val="24"/>
          <w:szCs w:val="24"/>
          <w:lang w:eastAsia="ro-RO"/>
        </w:rPr>
        <w:t xml:space="preserve">Servicii de elaborare documentații tehnico-economice (fazele D.A.L.I., D.T.A.C.- D.T.O.E., P.T.- D.E., As-Built) și asistență tehnică din partea proiectantului pentru autorizarea executării lucrărilor de construcţii privind Consolidare seismică şi creşterea eficienţei </w:t>
      </w:r>
      <w:r w:rsidRPr="00A77746">
        <w:rPr>
          <w:rFonts w:ascii="Times New Roman" w:eastAsia="Calibri" w:hAnsi="Times New Roman" w:cs="Times New Roman"/>
          <w:i/>
          <w:iCs/>
          <w:noProof/>
          <w:sz w:val="24"/>
          <w:szCs w:val="24"/>
          <w:lang w:eastAsia="ro-RO"/>
        </w:rPr>
        <w:t>energetică clădire</w:t>
      </w:r>
      <w:r w:rsidRPr="00A77746">
        <w:rPr>
          <w:rFonts w:ascii="Times New Roman" w:eastAsia="Calibri" w:hAnsi="Times New Roman" w:cs="Times New Roman"/>
          <w:i/>
          <w:iCs/>
          <w:sz w:val="24"/>
          <w:szCs w:val="24"/>
          <w:lang w:eastAsia="ro-RO"/>
        </w:rPr>
        <w:t xml:space="preserve"> cu  destinaţia principală de locuință situată în str.Lipscani nr.44, Sector 3, București</w:t>
      </w:r>
      <w:r w:rsidRPr="00A77746">
        <w:rPr>
          <w:rFonts w:ascii="Times New Roman" w:eastAsia="Calibri" w:hAnsi="Times New Roman" w:cs="Times New Roman"/>
          <w:sz w:val="24"/>
          <w:szCs w:val="24"/>
          <w:lang w:eastAsia="ro-RO"/>
        </w:rPr>
        <w:t>,</w:t>
      </w:r>
      <w:r w:rsidRPr="00A77746">
        <w:rPr>
          <w:rFonts w:ascii="Times New Roman" w:hAnsi="Times New Roman" w:cs="Times New Roman"/>
          <w:b/>
          <w:i/>
          <w:iCs/>
          <w:sz w:val="24"/>
          <w:szCs w:val="24"/>
        </w:rPr>
        <w:t xml:space="preserve"> </w:t>
      </w:r>
      <w:r w:rsidRPr="00A77746">
        <w:rPr>
          <w:rFonts w:ascii="Times New Roman" w:hAnsi="Times New Roman" w:cs="Times New Roman"/>
          <w:bCs/>
          <w:sz w:val="24"/>
          <w:szCs w:val="24"/>
        </w:rPr>
        <w:t xml:space="preserve"> în termen de:</w:t>
      </w:r>
    </w:p>
    <w:p w14:paraId="2EB2E398" w14:textId="77777777" w:rsidR="00A77746" w:rsidRPr="00A77746" w:rsidRDefault="00A77746" w:rsidP="00A77746">
      <w:pPr>
        <w:numPr>
          <w:ilvl w:val="0"/>
          <w:numId w:val="13"/>
        </w:numPr>
        <w:suppressAutoHyphens/>
        <w:autoSpaceDN w:val="0"/>
        <w:spacing w:after="0" w:line="240" w:lineRule="auto"/>
        <w:ind w:left="360"/>
        <w:jc w:val="both"/>
        <w:rPr>
          <w:rFonts w:ascii="Times New Roman" w:hAnsi="Times New Roman" w:cs="Times New Roman"/>
          <w:sz w:val="24"/>
          <w:szCs w:val="24"/>
        </w:rPr>
      </w:pPr>
      <w:r w:rsidRPr="00A77746">
        <w:rPr>
          <w:rFonts w:ascii="Times New Roman" w:hAnsi="Times New Roman" w:cs="Times New Roman"/>
          <w:bCs/>
          <w:sz w:val="24"/>
          <w:szCs w:val="24"/>
        </w:rPr>
        <w:t>30 zile pentru elaborarea expertizei tehnice la cerinţa „securitate la incendiu”, în situația în care I.S.U. solicită întocmirea acesteia;</w:t>
      </w:r>
    </w:p>
    <w:p w14:paraId="1FD1FD16" w14:textId="77777777" w:rsidR="00A77746" w:rsidRPr="00A77746" w:rsidRDefault="00A77746" w:rsidP="00A77746">
      <w:pPr>
        <w:numPr>
          <w:ilvl w:val="0"/>
          <w:numId w:val="13"/>
        </w:numPr>
        <w:suppressAutoHyphens/>
        <w:autoSpaceDN w:val="0"/>
        <w:spacing w:after="0" w:line="240" w:lineRule="auto"/>
        <w:ind w:left="360"/>
        <w:jc w:val="both"/>
        <w:rPr>
          <w:rFonts w:ascii="Times New Roman" w:hAnsi="Times New Roman" w:cs="Times New Roman"/>
          <w:sz w:val="24"/>
          <w:szCs w:val="24"/>
        </w:rPr>
      </w:pPr>
      <w:r w:rsidRPr="00A77746">
        <w:rPr>
          <w:rFonts w:ascii="Times New Roman" w:hAnsi="Times New Roman" w:cs="Times New Roman"/>
          <w:b/>
          <w:bCs/>
          <w:sz w:val="24"/>
          <w:szCs w:val="24"/>
        </w:rPr>
        <w:t>45 zile</w:t>
      </w:r>
      <w:r w:rsidRPr="00A77746">
        <w:rPr>
          <w:rFonts w:ascii="Times New Roman" w:hAnsi="Times New Roman" w:cs="Times New Roman"/>
          <w:sz w:val="24"/>
          <w:szCs w:val="24"/>
        </w:rPr>
        <w:t xml:space="preserve"> </w:t>
      </w:r>
      <w:r w:rsidRPr="00A77746">
        <w:rPr>
          <w:rFonts w:ascii="Times New Roman" w:hAnsi="Times New Roman" w:cs="Times New Roman"/>
          <w:i/>
          <w:iCs/>
          <w:sz w:val="24"/>
          <w:szCs w:val="24"/>
        </w:rPr>
        <w:t>pentru servicii de elaborare/revizuire documentație faza D.A.L.I</w:t>
      </w:r>
    </w:p>
    <w:p w14:paraId="55E6F7AD" w14:textId="77777777" w:rsidR="00A77746" w:rsidRPr="00A77746" w:rsidRDefault="00A77746" w:rsidP="00A77746">
      <w:pPr>
        <w:numPr>
          <w:ilvl w:val="0"/>
          <w:numId w:val="13"/>
        </w:numPr>
        <w:suppressAutoHyphens/>
        <w:autoSpaceDN w:val="0"/>
        <w:spacing w:after="0" w:line="240" w:lineRule="auto"/>
        <w:ind w:left="360"/>
        <w:jc w:val="both"/>
        <w:rPr>
          <w:rFonts w:ascii="Times New Roman" w:hAnsi="Times New Roman" w:cs="Times New Roman"/>
          <w:sz w:val="24"/>
          <w:szCs w:val="24"/>
        </w:rPr>
      </w:pPr>
      <w:r w:rsidRPr="00A77746">
        <w:rPr>
          <w:rFonts w:ascii="Times New Roman" w:hAnsi="Times New Roman" w:cs="Times New Roman"/>
          <w:b/>
          <w:bCs/>
          <w:sz w:val="24"/>
          <w:szCs w:val="24"/>
        </w:rPr>
        <w:t>45 zile</w:t>
      </w:r>
      <w:r w:rsidRPr="00A77746">
        <w:rPr>
          <w:rFonts w:ascii="Times New Roman" w:hAnsi="Times New Roman" w:cs="Times New Roman"/>
          <w:sz w:val="24"/>
          <w:szCs w:val="24"/>
        </w:rPr>
        <w:t xml:space="preserve"> </w:t>
      </w:r>
      <w:r w:rsidRPr="00A77746">
        <w:rPr>
          <w:rFonts w:ascii="Times New Roman" w:hAnsi="Times New Roman" w:cs="Times New Roman"/>
          <w:i/>
          <w:iCs/>
          <w:sz w:val="24"/>
          <w:szCs w:val="24"/>
        </w:rPr>
        <w:t>pentru servicii de elaborare documentație fazele D.T.A.C., D.T.O.E.;</w:t>
      </w:r>
    </w:p>
    <w:p w14:paraId="18B89B04" w14:textId="77777777" w:rsidR="00A77746" w:rsidRPr="00A77746" w:rsidRDefault="00A77746" w:rsidP="00A77746">
      <w:pPr>
        <w:numPr>
          <w:ilvl w:val="0"/>
          <w:numId w:val="13"/>
        </w:numPr>
        <w:suppressAutoHyphens/>
        <w:autoSpaceDN w:val="0"/>
        <w:spacing w:after="0" w:line="240" w:lineRule="auto"/>
        <w:ind w:left="360"/>
        <w:jc w:val="both"/>
        <w:rPr>
          <w:rFonts w:ascii="Times New Roman" w:hAnsi="Times New Roman" w:cs="Times New Roman"/>
          <w:sz w:val="24"/>
          <w:szCs w:val="24"/>
        </w:rPr>
      </w:pPr>
      <w:r w:rsidRPr="00A77746">
        <w:rPr>
          <w:rFonts w:ascii="Times New Roman" w:hAnsi="Times New Roman" w:cs="Times New Roman"/>
          <w:b/>
          <w:bCs/>
          <w:sz w:val="24"/>
          <w:szCs w:val="24"/>
        </w:rPr>
        <w:t xml:space="preserve">60 zile </w:t>
      </w:r>
      <w:r w:rsidRPr="00A77746">
        <w:rPr>
          <w:rFonts w:ascii="Times New Roman" w:hAnsi="Times New Roman" w:cs="Times New Roman"/>
          <w:i/>
          <w:iCs/>
          <w:sz w:val="24"/>
          <w:szCs w:val="24"/>
        </w:rPr>
        <w:t>pentru servicii de elaborare documentație faza P.T., D.E.;</w:t>
      </w:r>
    </w:p>
    <w:p w14:paraId="7D1FA2E5" w14:textId="77777777" w:rsidR="00A77746" w:rsidRPr="00A77746" w:rsidRDefault="00A77746" w:rsidP="00A77746">
      <w:pPr>
        <w:numPr>
          <w:ilvl w:val="0"/>
          <w:numId w:val="13"/>
        </w:numPr>
        <w:suppressAutoHyphens/>
        <w:autoSpaceDN w:val="0"/>
        <w:spacing w:after="0" w:line="240" w:lineRule="auto"/>
        <w:ind w:left="360"/>
        <w:jc w:val="both"/>
        <w:rPr>
          <w:rFonts w:ascii="Times New Roman" w:hAnsi="Times New Roman" w:cs="Times New Roman"/>
          <w:sz w:val="24"/>
          <w:szCs w:val="24"/>
        </w:rPr>
      </w:pPr>
      <w:r w:rsidRPr="00A77746">
        <w:rPr>
          <w:rFonts w:ascii="Times New Roman" w:hAnsi="Times New Roman" w:cs="Times New Roman"/>
          <w:sz w:val="24"/>
          <w:szCs w:val="24"/>
        </w:rPr>
        <w:t xml:space="preserve">durata se calculează începând cu data prevăzută în </w:t>
      </w:r>
      <w:r w:rsidRPr="00A77746">
        <w:rPr>
          <w:rFonts w:ascii="Times New Roman" w:hAnsi="Times New Roman" w:cs="Times New Roman"/>
          <w:b/>
          <w:bCs/>
          <w:sz w:val="24"/>
          <w:szCs w:val="24"/>
        </w:rPr>
        <w:t>ordinele de începere a prestării serviciilor</w:t>
      </w:r>
      <w:r w:rsidRPr="00A77746">
        <w:rPr>
          <w:rFonts w:ascii="Times New Roman" w:hAnsi="Times New Roman" w:cs="Times New Roman"/>
          <w:sz w:val="24"/>
          <w:szCs w:val="24"/>
        </w:rPr>
        <w:t xml:space="preserve"> emise de Achizitor </w:t>
      </w:r>
      <w:r w:rsidRPr="00A77746">
        <w:rPr>
          <w:rFonts w:ascii="Times New Roman" w:hAnsi="Times New Roman" w:cs="Times New Roman"/>
          <w:b/>
          <w:bCs/>
          <w:sz w:val="24"/>
          <w:szCs w:val="24"/>
        </w:rPr>
        <w:t>pentru fiecare fază în parte</w:t>
      </w:r>
      <w:r w:rsidRPr="00A77746">
        <w:rPr>
          <w:rFonts w:ascii="Times New Roman" w:hAnsi="Times New Roman" w:cs="Times New Roman"/>
          <w:sz w:val="24"/>
          <w:szCs w:val="24"/>
        </w:rPr>
        <w:t>, până la data Procesului-verbal de predare-primire a documentației tehnice;</w:t>
      </w:r>
    </w:p>
    <w:p w14:paraId="41B91F1B" w14:textId="77777777" w:rsidR="00A77746" w:rsidRPr="00A77746" w:rsidRDefault="00A77746" w:rsidP="00A77746">
      <w:pPr>
        <w:numPr>
          <w:ilvl w:val="0"/>
          <w:numId w:val="13"/>
        </w:numPr>
        <w:suppressAutoHyphens/>
        <w:autoSpaceDN w:val="0"/>
        <w:spacing w:after="0" w:line="240" w:lineRule="auto"/>
        <w:ind w:left="360"/>
        <w:jc w:val="both"/>
        <w:rPr>
          <w:rFonts w:ascii="Times New Roman" w:hAnsi="Times New Roman" w:cs="Times New Roman"/>
          <w:sz w:val="24"/>
          <w:szCs w:val="24"/>
        </w:rPr>
      </w:pPr>
      <w:r w:rsidRPr="00A77746">
        <w:rPr>
          <w:rFonts w:ascii="Times New Roman" w:hAnsi="Times New Roman" w:cs="Times New Roman"/>
          <w:sz w:val="24"/>
          <w:szCs w:val="24"/>
        </w:rPr>
        <w:t xml:space="preserve">duratele necesare eventualelor completări/modificări ale documentațiilor, solicitate de Comisia de specialitate a Achizitorului/verificatorii de proiecte autorizați asigurați de Achizitor/autoritățile emitente de avize/acorduri/certificate sunt menționate la clauza 11.4. Depășirea acestora va fi penalizată conform prevederilor prezentului contract. </w:t>
      </w:r>
    </w:p>
    <w:p w14:paraId="75EB28A5" w14:textId="77777777" w:rsidR="00A77746" w:rsidRPr="00A77746" w:rsidRDefault="00A77746" w:rsidP="00A77746">
      <w:pPr>
        <w:numPr>
          <w:ilvl w:val="0"/>
          <w:numId w:val="13"/>
        </w:numPr>
        <w:suppressAutoHyphens/>
        <w:autoSpaceDN w:val="0"/>
        <w:spacing w:after="0" w:line="240" w:lineRule="auto"/>
        <w:ind w:left="360"/>
        <w:jc w:val="both"/>
        <w:rPr>
          <w:rFonts w:ascii="Times New Roman" w:hAnsi="Times New Roman" w:cs="Times New Roman"/>
          <w:sz w:val="24"/>
          <w:szCs w:val="24"/>
        </w:rPr>
      </w:pPr>
      <w:r w:rsidRPr="00A77746">
        <w:rPr>
          <w:rFonts w:ascii="Times New Roman" w:hAnsi="Times New Roman" w:cs="Times New Roman"/>
          <w:sz w:val="24"/>
          <w:szCs w:val="24"/>
        </w:rPr>
        <w:t>serviciile de asistență tehnică se vor derula pe întreaga durată de execuție a lucrărilor de intervenție;</w:t>
      </w:r>
    </w:p>
    <w:p w14:paraId="598339FA" w14:textId="77777777" w:rsidR="00A77746" w:rsidRPr="00A77746" w:rsidRDefault="00A77746" w:rsidP="00A77746">
      <w:pPr>
        <w:numPr>
          <w:ilvl w:val="0"/>
          <w:numId w:val="13"/>
        </w:numPr>
        <w:suppressAutoHyphens/>
        <w:autoSpaceDN w:val="0"/>
        <w:spacing w:after="0" w:line="240" w:lineRule="auto"/>
        <w:ind w:left="360"/>
        <w:jc w:val="both"/>
        <w:rPr>
          <w:rFonts w:ascii="Times New Roman" w:hAnsi="Times New Roman" w:cs="Times New Roman"/>
          <w:sz w:val="24"/>
          <w:szCs w:val="24"/>
        </w:rPr>
      </w:pPr>
      <w:r w:rsidRPr="00A77746">
        <w:rPr>
          <w:rFonts w:ascii="Times New Roman" w:hAnsi="Times New Roman" w:cs="Times New Roman"/>
          <w:sz w:val="24"/>
          <w:szCs w:val="24"/>
        </w:rPr>
        <w:t xml:space="preserve">durata prestării serviciilor de asistență tehnică din partea proiectantului se calculează începând cu data prevăzută în </w:t>
      </w:r>
      <w:r w:rsidRPr="00A77746">
        <w:rPr>
          <w:rFonts w:ascii="Times New Roman" w:hAnsi="Times New Roman" w:cs="Times New Roman"/>
          <w:b/>
          <w:bCs/>
          <w:sz w:val="24"/>
          <w:szCs w:val="24"/>
        </w:rPr>
        <w:t>ordinul de începere a prestării serviciilor</w:t>
      </w:r>
      <w:r w:rsidRPr="00A77746">
        <w:rPr>
          <w:rFonts w:ascii="Times New Roman" w:hAnsi="Times New Roman" w:cs="Times New Roman"/>
          <w:sz w:val="24"/>
          <w:szCs w:val="24"/>
        </w:rPr>
        <w:t xml:space="preserve"> emis de Achizitor până la data </w:t>
      </w:r>
      <w:r w:rsidRPr="00A77746">
        <w:rPr>
          <w:rFonts w:ascii="Times New Roman" w:hAnsi="Times New Roman" w:cs="Times New Roman"/>
          <w:i/>
          <w:iCs/>
          <w:sz w:val="24"/>
          <w:szCs w:val="24"/>
        </w:rPr>
        <w:t>Procesului-verbal de recepție finală</w:t>
      </w:r>
      <w:r w:rsidRPr="00A77746">
        <w:rPr>
          <w:rFonts w:ascii="Times New Roman" w:hAnsi="Times New Roman" w:cs="Times New Roman"/>
          <w:sz w:val="24"/>
          <w:szCs w:val="24"/>
        </w:rPr>
        <w:t xml:space="preserve">. </w:t>
      </w:r>
    </w:p>
    <w:p w14:paraId="1A54055D" w14:textId="77777777" w:rsidR="00A77746" w:rsidRPr="00A77746" w:rsidRDefault="00A77746" w:rsidP="00A77746">
      <w:pPr>
        <w:numPr>
          <w:ilvl w:val="0"/>
          <w:numId w:val="13"/>
        </w:numPr>
        <w:suppressAutoHyphens/>
        <w:autoSpaceDN w:val="0"/>
        <w:spacing w:after="0" w:line="240" w:lineRule="auto"/>
        <w:ind w:left="360"/>
        <w:jc w:val="both"/>
        <w:rPr>
          <w:rFonts w:ascii="Times New Roman" w:hAnsi="Times New Roman" w:cs="Times New Roman"/>
          <w:sz w:val="24"/>
          <w:szCs w:val="24"/>
        </w:rPr>
      </w:pPr>
      <w:r w:rsidRPr="00A77746">
        <w:rPr>
          <w:rFonts w:ascii="Times New Roman" w:hAnsi="Times New Roman" w:cs="Times New Roman"/>
          <w:sz w:val="24"/>
          <w:szCs w:val="24"/>
        </w:rPr>
        <w:t>Contractantul elaborează documentația As-Built, inclusiv devizul general actualizat și elaborează Certificatul de performanță energetică a imobilului consolidat.</w:t>
      </w:r>
    </w:p>
    <w:p w14:paraId="245E7696" w14:textId="77777777" w:rsidR="00A77746" w:rsidRPr="00A77746" w:rsidRDefault="00A77746" w:rsidP="00A77746">
      <w:pPr>
        <w:suppressAutoHyphens/>
        <w:autoSpaceDN w:val="0"/>
        <w:spacing w:after="0" w:line="240" w:lineRule="auto"/>
        <w:ind w:left="360"/>
        <w:jc w:val="both"/>
        <w:rPr>
          <w:rFonts w:ascii="Times New Roman" w:hAnsi="Times New Roman" w:cs="Times New Roman"/>
          <w:sz w:val="24"/>
          <w:szCs w:val="24"/>
        </w:rPr>
      </w:pPr>
      <w:r w:rsidRPr="00A77746">
        <w:rPr>
          <w:rFonts w:ascii="Times New Roman" w:hAnsi="Times New Roman" w:cs="Times New Roman"/>
          <w:sz w:val="24"/>
          <w:szCs w:val="24"/>
        </w:rPr>
        <w:t xml:space="preserve"> </w:t>
      </w:r>
    </w:p>
    <w:p w14:paraId="56F81C00" w14:textId="77777777" w:rsidR="00A77746" w:rsidRPr="00A77746" w:rsidRDefault="00A77746" w:rsidP="00A77746">
      <w:pPr>
        <w:numPr>
          <w:ilvl w:val="1"/>
          <w:numId w:val="23"/>
        </w:numPr>
        <w:suppressAutoHyphens/>
        <w:autoSpaceDN w:val="0"/>
        <w:spacing w:after="0" w:line="240" w:lineRule="auto"/>
        <w:jc w:val="both"/>
        <w:rPr>
          <w:rFonts w:ascii="Times New Roman" w:hAnsi="Times New Roman" w:cs="Times New Roman"/>
          <w:sz w:val="24"/>
          <w:szCs w:val="24"/>
        </w:rPr>
      </w:pPr>
      <w:r w:rsidRPr="00A77746">
        <w:rPr>
          <w:rFonts w:ascii="Times New Roman" w:hAnsi="Times New Roman" w:cs="Times New Roman"/>
          <w:sz w:val="24"/>
          <w:szCs w:val="24"/>
        </w:rPr>
        <w:t xml:space="preserve"> Durata prestării serviciilor care fac obiectul prezentului Contract, nu include: </w:t>
      </w:r>
    </w:p>
    <w:p w14:paraId="07571F18" w14:textId="77777777" w:rsidR="00A77746" w:rsidRPr="00A77746" w:rsidRDefault="00A77746" w:rsidP="00A77746">
      <w:pPr>
        <w:numPr>
          <w:ilvl w:val="0"/>
          <w:numId w:val="13"/>
        </w:numPr>
        <w:suppressAutoHyphens/>
        <w:autoSpaceDN w:val="0"/>
        <w:spacing w:after="0" w:line="240" w:lineRule="auto"/>
        <w:ind w:left="360"/>
        <w:jc w:val="both"/>
        <w:rPr>
          <w:rFonts w:ascii="Times New Roman" w:hAnsi="Times New Roman" w:cs="Times New Roman"/>
          <w:sz w:val="24"/>
          <w:szCs w:val="24"/>
        </w:rPr>
      </w:pPr>
      <w:r w:rsidRPr="00A77746">
        <w:rPr>
          <w:rFonts w:ascii="Times New Roman" w:hAnsi="Times New Roman" w:cs="Times New Roman"/>
          <w:sz w:val="24"/>
          <w:szCs w:val="24"/>
        </w:rPr>
        <w:t>durata verificării documentațiilor de către Comisia de specialitate a Achizitorului, verificatorii autorizați asigurați de Achizitor;</w:t>
      </w:r>
    </w:p>
    <w:p w14:paraId="34508F32" w14:textId="77777777" w:rsidR="00A77746" w:rsidRPr="00A77746" w:rsidRDefault="00A77746" w:rsidP="00A77746">
      <w:pPr>
        <w:numPr>
          <w:ilvl w:val="0"/>
          <w:numId w:val="13"/>
        </w:numPr>
        <w:suppressAutoHyphens/>
        <w:autoSpaceDN w:val="0"/>
        <w:spacing w:after="0" w:line="240" w:lineRule="auto"/>
        <w:ind w:left="360"/>
        <w:jc w:val="both"/>
        <w:rPr>
          <w:rFonts w:ascii="Times New Roman" w:hAnsi="Times New Roman" w:cs="Times New Roman"/>
          <w:sz w:val="24"/>
          <w:szCs w:val="24"/>
        </w:rPr>
      </w:pPr>
      <w:r w:rsidRPr="00A77746">
        <w:rPr>
          <w:rFonts w:ascii="Times New Roman" w:hAnsi="Times New Roman" w:cs="Times New Roman"/>
          <w:sz w:val="24"/>
          <w:szCs w:val="24"/>
        </w:rPr>
        <w:t>durata avizării în C.T.E.-P.M.B. a documentațiilor faza D.A.L.I., P.T. și D.E.;</w:t>
      </w:r>
    </w:p>
    <w:p w14:paraId="119242D7" w14:textId="77777777" w:rsidR="00A77746" w:rsidRPr="00A77746" w:rsidRDefault="00A77746" w:rsidP="00A77746">
      <w:pPr>
        <w:numPr>
          <w:ilvl w:val="0"/>
          <w:numId w:val="13"/>
        </w:numPr>
        <w:suppressAutoHyphens/>
        <w:autoSpaceDN w:val="0"/>
        <w:spacing w:after="0" w:line="240" w:lineRule="auto"/>
        <w:ind w:left="360"/>
        <w:jc w:val="both"/>
        <w:rPr>
          <w:rFonts w:ascii="Times New Roman" w:hAnsi="Times New Roman" w:cs="Times New Roman"/>
          <w:sz w:val="24"/>
          <w:szCs w:val="24"/>
        </w:rPr>
      </w:pPr>
      <w:r w:rsidRPr="00A77746">
        <w:rPr>
          <w:rFonts w:ascii="Times New Roman" w:hAnsi="Times New Roman" w:cs="Times New Roman"/>
          <w:sz w:val="24"/>
          <w:szCs w:val="24"/>
        </w:rPr>
        <w:t>durata necesară aprobării indicatorilor tehnico-economici în cadrul ședințelor de Consiliu General al Municipiului București.</w:t>
      </w:r>
    </w:p>
    <w:p w14:paraId="331AE522" w14:textId="77777777" w:rsidR="00A77746" w:rsidRPr="00A77746" w:rsidRDefault="00A77746" w:rsidP="00A77746">
      <w:pPr>
        <w:spacing w:before="120" w:after="0" w:line="240" w:lineRule="auto"/>
        <w:jc w:val="both"/>
        <w:rPr>
          <w:rFonts w:ascii="Times New Roman" w:eastAsia="Calibri" w:hAnsi="Times New Roman" w:cs="Times New Roman"/>
          <w:b/>
          <w:sz w:val="24"/>
          <w:szCs w:val="24"/>
        </w:rPr>
      </w:pPr>
      <w:r w:rsidRPr="00A77746">
        <w:rPr>
          <w:rFonts w:ascii="Times New Roman" w:eastAsia="Calibri" w:hAnsi="Times New Roman" w:cs="Times New Roman"/>
          <w:b/>
          <w:sz w:val="24"/>
          <w:szCs w:val="24"/>
        </w:rPr>
        <w:t xml:space="preserve">4. DEFINIŢII: </w:t>
      </w:r>
    </w:p>
    <w:p w14:paraId="29D51794"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sz w:val="24"/>
          <w:szCs w:val="24"/>
        </w:rPr>
        <w:t>4.1.</w:t>
      </w:r>
      <w:r w:rsidRPr="00A77746">
        <w:rPr>
          <w:rFonts w:ascii="Times New Roman" w:eastAsia="Calibri" w:hAnsi="Times New Roman" w:cs="Times New Roman"/>
          <w:sz w:val="24"/>
          <w:szCs w:val="24"/>
        </w:rPr>
        <w:t xml:space="preserve"> În prezentul Contract următorii termeni vor fi interpretați astfel: </w:t>
      </w:r>
    </w:p>
    <w:p w14:paraId="6EF65484" w14:textId="77777777" w:rsidR="00A77746" w:rsidRPr="00A77746" w:rsidRDefault="00A77746" w:rsidP="00A77746">
      <w:pPr>
        <w:numPr>
          <w:ilvl w:val="0"/>
          <w:numId w:val="14"/>
        </w:numPr>
        <w:spacing w:after="0" w:line="240" w:lineRule="auto"/>
        <w:ind w:left="720"/>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„Părțile Contractante” – Achizitorul și Prestatorul, așa cum sunt acestea numite în prezentul Contract.</w:t>
      </w:r>
    </w:p>
    <w:p w14:paraId="7B153E4A" w14:textId="77777777" w:rsidR="00A77746" w:rsidRPr="00A77746" w:rsidRDefault="00A77746" w:rsidP="00A77746">
      <w:pPr>
        <w:numPr>
          <w:ilvl w:val="0"/>
          <w:numId w:val="14"/>
        </w:numPr>
        <w:spacing w:after="0" w:line="240" w:lineRule="auto"/>
        <w:ind w:left="720"/>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lastRenderedPageBreak/>
        <w:t xml:space="preserve">„Achizitor” – beneficiarul serviciilor în baza Contractului, precum și succesorii legali ai acestuia; Achizitor are același înțeles cu Autoritatea Contractantă în înțelesul legislației privind achizițiile publice. </w:t>
      </w:r>
    </w:p>
    <w:p w14:paraId="7903A446" w14:textId="77777777" w:rsidR="00A77746" w:rsidRPr="00A77746" w:rsidRDefault="00A77746" w:rsidP="00A77746">
      <w:pPr>
        <w:numPr>
          <w:ilvl w:val="0"/>
          <w:numId w:val="14"/>
        </w:numPr>
        <w:spacing w:after="0" w:line="240" w:lineRule="auto"/>
        <w:ind w:left="720"/>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 xml:space="preserve">„Prestator” – persoana juridică/fizică sau orice asociere de persoane juridice, legal constituită, responsabilă cu realizarea obiectului Contractului. </w:t>
      </w:r>
    </w:p>
    <w:p w14:paraId="1BC21A54" w14:textId="77777777" w:rsidR="00A77746" w:rsidRPr="00A77746" w:rsidRDefault="00A77746" w:rsidP="00A77746">
      <w:pPr>
        <w:numPr>
          <w:ilvl w:val="0"/>
          <w:numId w:val="14"/>
        </w:numPr>
        <w:spacing w:after="0" w:line="240" w:lineRule="auto"/>
        <w:ind w:left="720"/>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”Servicii” – activitățile a căror prestare face obiectul Contractului.</w:t>
      </w:r>
    </w:p>
    <w:p w14:paraId="0078B69A" w14:textId="77777777" w:rsidR="00A77746" w:rsidRPr="00A77746" w:rsidRDefault="00A77746" w:rsidP="00A77746">
      <w:pPr>
        <w:numPr>
          <w:ilvl w:val="0"/>
          <w:numId w:val="14"/>
        </w:numPr>
        <w:spacing w:after="0" w:line="240" w:lineRule="auto"/>
        <w:ind w:left="720"/>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„Prețul Contractului” – prețul plătibil Prestatorului de către Achizitor, în baza Contractului, pentru îndeplinirea integrală și corespunzătoare a tuturor obligațiilor Prestatorului asumate prin Contract.</w:t>
      </w:r>
    </w:p>
    <w:p w14:paraId="3201DA42" w14:textId="77777777" w:rsidR="00A77746" w:rsidRPr="00A77746" w:rsidRDefault="00A77746" w:rsidP="00A77746">
      <w:pPr>
        <w:numPr>
          <w:ilvl w:val="0"/>
          <w:numId w:val="14"/>
        </w:numPr>
        <w:spacing w:after="0" w:line="240" w:lineRule="auto"/>
        <w:ind w:left="720"/>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0C1EE52E" w14:textId="77777777" w:rsidR="00A77746" w:rsidRPr="00A77746" w:rsidRDefault="00A77746" w:rsidP="00A77746">
      <w:pPr>
        <w:numPr>
          <w:ilvl w:val="0"/>
          <w:numId w:val="14"/>
        </w:numPr>
        <w:spacing w:after="0" w:line="240" w:lineRule="auto"/>
        <w:ind w:left="720"/>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184AD477" w14:textId="77777777" w:rsidR="00A77746" w:rsidRPr="00A77746" w:rsidRDefault="00A77746" w:rsidP="00A77746">
      <w:pPr>
        <w:numPr>
          <w:ilvl w:val="0"/>
          <w:numId w:val="14"/>
        </w:numPr>
        <w:spacing w:after="0" w:line="240" w:lineRule="auto"/>
        <w:ind w:left="720"/>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„Specificații tehnice” – cerințe, prescripții, caracteristici de natură tehnică ce permit fiecărui produs, serviciu sau lucrare să fie descris, în mod obiectiv, într-o manieră corespunzătoare îndeplinirii necesității Autorității Contractante.</w:t>
      </w:r>
    </w:p>
    <w:p w14:paraId="09C5A4A6" w14:textId="77777777" w:rsidR="00A77746" w:rsidRPr="00A77746" w:rsidRDefault="00A77746" w:rsidP="00A77746">
      <w:pPr>
        <w:numPr>
          <w:ilvl w:val="0"/>
          <w:numId w:val="14"/>
        </w:numPr>
        <w:spacing w:after="0" w:line="240" w:lineRule="auto"/>
        <w:ind w:left="720"/>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7E4A341A" w14:textId="77777777" w:rsidR="00A77746" w:rsidRPr="00A77746" w:rsidRDefault="00A77746" w:rsidP="00A77746">
      <w:pPr>
        <w:numPr>
          <w:ilvl w:val="0"/>
          <w:numId w:val="14"/>
        </w:numPr>
        <w:spacing w:after="0" w:line="240" w:lineRule="auto"/>
        <w:ind w:left="720"/>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 xml:space="preserve">”Documentație tehnico-economică” – documentația întocmită de către proiectant, pe baza căreia se vor executa lucrările de intervenție în vederea consolidării imobilelor; cuprinde fazele: </w:t>
      </w:r>
    </w:p>
    <w:p w14:paraId="7FBDD00D" w14:textId="77777777" w:rsidR="00A77746" w:rsidRPr="00A77746" w:rsidRDefault="00A77746" w:rsidP="00A77746">
      <w:pPr>
        <w:numPr>
          <w:ilvl w:val="0"/>
          <w:numId w:val="13"/>
        </w:numPr>
        <w:spacing w:after="0" w:line="240" w:lineRule="auto"/>
        <w:ind w:left="360" w:hanging="76"/>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 xml:space="preserve"> D.A.L.I.- documentație de avizare a lucrărilor de intervenții; documentația tehnico-economică similară studiului de fezabilitate, elaborată pe baza expertizei tehnice a construcției/construcțiilor existente și, după caz, a studiilor, auditurilor ori analizelor de specialitate în raport cu specificul investiției; </w:t>
      </w:r>
    </w:p>
    <w:p w14:paraId="2FE37C08" w14:textId="77777777" w:rsidR="00A77746" w:rsidRPr="00A77746" w:rsidRDefault="00A77746" w:rsidP="00A77746">
      <w:pPr>
        <w:numPr>
          <w:ilvl w:val="0"/>
          <w:numId w:val="13"/>
        </w:numPr>
        <w:spacing w:after="0" w:line="240" w:lineRule="auto"/>
        <w:ind w:left="360" w:hanging="76"/>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 xml:space="preserve"> D.T.A.C./ D.T.A.D.- documentația tehnică pentru autorizarea executării lucrărilor de construire/desființare; </w:t>
      </w:r>
    </w:p>
    <w:p w14:paraId="451A1BBE" w14:textId="77777777" w:rsidR="00A77746" w:rsidRPr="00A77746" w:rsidRDefault="00A77746" w:rsidP="00A77746">
      <w:pPr>
        <w:numPr>
          <w:ilvl w:val="0"/>
          <w:numId w:val="13"/>
        </w:numPr>
        <w:spacing w:after="0" w:line="240" w:lineRule="auto"/>
        <w:ind w:left="360" w:hanging="76"/>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 xml:space="preserve"> D.T.O.E.- documentația tehnică de organizare a execuției lucrărilor; </w:t>
      </w:r>
    </w:p>
    <w:p w14:paraId="15A723E3" w14:textId="77777777" w:rsidR="00A77746" w:rsidRPr="00A77746" w:rsidRDefault="00A77746" w:rsidP="00A77746">
      <w:pPr>
        <w:numPr>
          <w:ilvl w:val="0"/>
          <w:numId w:val="13"/>
        </w:numPr>
        <w:spacing w:after="0" w:line="240" w:lineRule="auto"/>
        <w:ind w:left="360" w:hanging="76"/>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 xml:space="preserve"> P.T.-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tehnico-economici aprobați și a autorizației de construire/desființare; </w:t>
      </w:r>
    </w:p>
    <w:p w14:paraId="48188977" w14:textId="77777777" w:rsidR="00A77746" w:rsidRPr="00A77746" w:rsidRDefault="00A77746" w:rsidP="00A77746">
      <w:pPr>
        <w:numPr>
          <w:ilvl w:val="0"/>
          <w:numId w:val="13"/>
        </w:numPr>
        <w:spacing w:after="0" w:line="240" w:lineRule="auto"/>
        <w:ind w:left="360" w:hanging="76"/>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 xml:space="preserve"> D.E.- detalii de execuție, parte integrantă a proiectului tehnic de execuție, care explicitează soluțiile de 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705E7770" w14:textId="77777777" w:rsidR="00A77746" w:rsidRPr="00A77746" w:rsidRDefault="00A77746" w:rsidP="00A77746">
      <w:pPr>
        <w:numPr>
          <w:ilvl w:val="0"/>
          <w:numId w:val="13"/>
        </w:numPr>
        <w:spacing w:after="0" w:line="240" w:lineRule="auto"/>
        <w:ind w:left="360" w:hanging="76"/>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lastRenderedPageBreak/>
        <w:t xml:space="preserve"> AS-BUILT- proiectul tehnic de execuție actualizat la data finalizării lucrărilor, care include devizul general actualizat; se prezintă comisiei de recepție la terminarea lucrărilor;</w:t>
      </w:r>
    </w:p>
    <w:p w14:paraId="73190263" w14:textId="77777777" w:rsidR="00A77746" w:rsidRPr="00A77746" w:rsidRDefault="00A77746" w:rsidP="00A77746">
      <w:pPr>
        <w:numPr>
          <w:ilvl w:val="0"/>
          <w:numId w:val="13"/>
        </w:numPr>
        <w:spacing w:after="0" w:line="240" w:lineRule="auto"/>
        <w:ind w:left="360" w:hanging="76"/>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 xml:space="preserve"> Dispoziție de șantier- document emis pe parcursul execuției lucrărilor de construcții, urmare a necesității unor modificări/completări de soluții tehnice, solicitate de beneficiar sau apărute în urma unor situații imprevizibile la data întocmirii proiectului tehnic;   </w:t>
      </w:r>
    </w:p>
    <w:p w14:paraId="217D962A" w14:textId="77777777" w:rsidR="00A77746" w:rsidRPr="00A77746" w:rsidRDefault="00A77746" w:rsidP="00A77746">
      <w:pPr>
        <w:numPr>
          <w:ilvl w:val="0"/>
          <w:numId w:val="14"/>
        </w:numPr>
        <w:spacing w:after="0" w:line="240" w:lineRule="auto"/>
        <w:ind w:left="720"/>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„Certificatul de performanță energetică a clădirii”- document elaborat conform metodologiei de calcul al performanței energetice a clădirilor prin care este indicată performanța energetică a unei clădiri sau a unei unități de clădire și care cuprinde date cu privire la consumurile de energie primară și finală, inclusiv din resurse regenerabile de energie, precum și cantitatea de emisii în echivalent CO</w:t>
      </w:r>
      <w:r w:rsidRPr="00A77746">
        <w:rPr>
          <w:rFonts w:ascii="Times New Roman" w:eastAsia="Calibri" w:hAnsi="Times New Roman" w:cs="Times New Roman"/>
          <w:sz w:val="24"/>
          <w:szCs w:val="24"/>
          <w:vertAlign w:val="subscript"/>
        </w:rPr>
        <w:t>2</w:t>
      </w:r>
      <w:r w:rsidRPr="00A77746">
        <w:rPr>
          <w:rFonts w:ascii="Times New Roman" w:eastAsia="Calibri" w:hAnsi="Times New Roman" w:cs="Times New Roman"/>
          <w:sz w:val="24"/>
          <w:szCs w:val="24"/>
        </w:rPr>
        <w:t>. Pentru clădirile existente, certificatul cuprinde și măsuri recomandate pentru reducerea consumurilor energetice, precum și pentru creșterea ponderii utilizării surselor regenerabile de energie în total consum.</w:t>
      </w:r>
    </w:p>
    <w:p w14:paraId="69F68905" w14:textId="77777777" w:rsidR="00A77746" w:rsidRPr="00A77746" w:rsidRDefault="00A77746" w:rsidP="00A77746">
      <w:pPr>
        <w:numPr>
          <w:ilvl w:val="0"/>
          <w:numId w:val="14"/>
        </w:numPr>
        <w:spacing w:after="0" w:line="240" w:lineRule="auto"/>
        <w:ind w:left="720"/>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 xml:space="preserve">”C.T.E.-P.M.B.” – Consiliul Tehnico-Economic al Primăriei Municipiului București funcționează în cadrul aparatului de specialitate al Primarului General al Municipiului București; verifică documentațiile în ceea ce privește elementele tehnico-economice, soluțiile propuse, încadrarea în prevederile actelor normative în vigoare și avizează aceste documentații (în speță - D.A.L.I. și P.T. cu D.E.);  </w:t>
      </w:r>
    </w:p>
    <w:p w14:paraId="31F374C3" w14:textId="77777777" w:rsidR="00A77746" w:rsidRPr="00A77746" w:rsidRDefault="00A77746" w:rsidP="00A77746">
      <w:pPr>
        <w:numPr>
          <w:ilvl w:val="0"/>
          <w:numId w:val="14"/>
        </w:numPr>
        <w:spacing w:after="0" w:line="240" w:lineRule="auto"/>
        <w:ind w:left="720"/>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„Asistență tehnică”- consiliere competentă, de specialitate, în legătură cu problemele tehnice apărute pe parcursul execuției unei lucrări și cu soluțiile tehnice de rezolvare a acestora; toate activitățile prevăzute de lege și de prezentul Contract, pe care trebuie să le îndeplinească personalul Prestatorului pe durata execuției lucrărilor de consolidare, până la finalizarea acestora și recepția finală a lucrărilor;</w:t>
      </w:r>
    </w:p>
    <w:p w14:paraId="63D31E8D" w14:textId="77777777" w:rsidR="00A77746" w:rsidRPr="00A77746" w:rsidRDefault="00A77746" w:rsidP="00A77746">
      <w:pPr>
        <w:numPr>
          <w:ilvl w:val="0"/>
          <w:numId w:val="14"/>
        </w:numPr>
        <w:spacing w:after="0" w:line="240" w:lineRule="auto"/>
        <w:ind w:left="720"/>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3547EC87" w14:textId="77777777" w:rsidR="00A77746" w:rsidRPr="00A77746" w:rsidRDefault="00A77746" w:rsidP="00A77746">
      <w:pPr>
        <w:numPr>
          <w:ilvl w:val="0"/>
          <w:numId w:val="14"/>
        </w:numPr>
        <w:spacing w:after="0" w:line="240" w:lineRule="auto"/>
        <w:ind w:left="720"/>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 xml:space="preserve">”Terț susținător” – </w:t>
      </w:r>
      <w:r w:rsidRPr="00A77746">
        <w:rPr>
          <w:rFonts w:ascii="Times New Roman" w:eastAsia="Calibri" w:hAnsi="Times New Roman" w:cs="Times New Roman"/>
          <w:w w:val="104"/>
          <w:sz w:val="24"/>
          <w:szCs w:val="24"/>
        </w:rPr>
        <w:t xml:space="preserve">persoana care, în baza angajamentului ferm încheiat în conformitate cu prevederile </w:t>
      </w:r>
      <w:r w:rsidRPr="00A77746">
        <w:rPr>
          <w:rFonts w:ascii="Times New Roman" w:eastAsia="Calibri" w:hAnsi="Times New Roman" w:cs="Times New Roman"/>
          <w:w w:val="106"/>
          <w:sz w:val="24"/>
          <w:szCs w:val="24"/>
        </w:rPr>
        <w:t xml:space="preserve">Legii nr. 98/2016 privind achizițiile publice, cu modificările și completările ulterioare, </w:t>
      </w:r>
      <w:r w:rsidRPr="00A77746">
        <w:rPr>
          <w:rFonts w:ascii="Times New Roman" w:eastAsia="Calibri" w:hAnsi="Times New Roman" w:cs="Times New Roman"/>
          <w:w w:val="110"/>
          <w:sz w:val="24"/>
          <w:szCs w:val="24"/>
        </w:rPr>
        <w:t xml:space="preserve">pune la dispoziția </w:t>
      </w:r>
      <w:r w:rsidRPr="00A77746">
        <w:rPr>
          <w:rFonts w:ascii="Times New Roman" w:eastAsia="Calibri" w:hAnsi="Times New Roman" w:cs="Times New Roman"/>
          <w:w w:val="105"/>
          <w:sz w:val="24"/>
          <w:szCs w:val="24"/>
        </w:rPr>
        <w:t xml:space="preserve">contractantului resursele financiare și/sau tehnice și profesionale invocate în angajamentul ferm, </w:t>
      </w:r>
      <w:r w:rsidRPr="00A77746">
        <w:rPr>
          <w:rFonts w:ascii="Times New Roman" w:eastAsia="Calibri" w:hAnsi="Times New Roman" w:cs="Times New Roman"/>
          <w:w w:val="109"/>
          <w:sz w:val="24"/>
          <w:szCs w:val="24"/>
        </w:rPr>
        <w:t xml:space="preserve">confirmă faptul ca va garanta materializarea aspectelor ce fac obiectul respectivului angajament </w:t>
      </w:r>
      <w:r w:rsidRPr="00A77746">
        <w:rPr>
          <w:rFonts w:ascii="Times New Roman" w:eastAsia="Calibri" w:hAnsi="Times New Roman" w:cs="Times New Roman"/>
          <w:w w:val="110"/>
          <w:sz w:val="24"/>
          <w:szCs w:val="24"/>
        </w:rPr>
        <w:t xml:space="preserve">ferm și se obligă sa asigure îndeplinirea completă și reglementară a obligațiilor contractuale </w:t>
      </w:r>
      <w:r w:rsidRPr="00A77746">
        <w:rPr>
          <w:rFonts w:ascii="Times New Roman" w:eastAsia="Calibri" w:hAnsi="Times New Roman" w:cs="Times New Roman"/>
          <w:w w:val="107"/>
          <w:sz w:val="24"/>
          <w:szCs w:val="24"/>
        </w:rPr>
        <w:t xml:space="preserve">prin implicarea sa directă, în cazul în care contractantul întâmpină dificultăți pe parcursul îndeplinirii contractului; terțul susținător este chemat să îndeplinească el însuși obligațiile ce nu pot fi </w:t>
      </w:r>
      <w:r w:rsidRPr="00A77746">
        <w:rPr>
          <w:rFonts w:ascii="Times New Roman" w:eastAsia="Calibri" w:hAnsi="Times New Roman" w:cs="Times New Roman"/>
          <w:w w:val="109"/>
          <w:sz w:val="24"/>
          <w:szCs w:val="24"/>
        </w:rPr>
        <w:t>îndeplinite de contractantul căruia i-a fost acordata susținerea;</w:t>
      </w:r>
    </w:p>
    <w:p w14:paraId="2349C0B3" w14:textId="77777777" w:rsidR="00A77746" w:rsidRPr="00A77746" w:rsidRDefault="00A77746" w:rsidP="00A77746">
      <w:pPr>
        <w:numPr>
          <w:ilvl w:val="0"/>
          <w:numId w:val="14"/>
        </w:numPr>
        <w:spacing w:after="0" w:line="240" w:lineRule="auto"/>
        <w:ind w:left="720"/>
        <w:jc w:val="both"/>
        <w:rPr>
          <w:rFonts w:ascii="Times New Roman" w:eastAsia="Calibri" w:hAnsi="Times New Roman" w:cs="Times New Roman"/>
          <w:sz w:val="24"/>
          <w:szCs w:val="24"/>
        </w:rPr>
      </w:pPr>
      <w:r w:rsidRPr="00A77746">
        <w:rPr>
          <w:rFonts w:ascii="Times New Roman" w:eastAsia="Calibri" w:hAnsi="Times New Roman" w:cs="Times New Roman"/>
          <w:w w:val="105"/>
          <w:sz w:val="24"/>
          <w:szCs w:val="24"/>
        </w:rPr>
        <w:t xml:space="preserve">”Cesiune” – înțelegere </w:t>
      </w:r>
      <w:r w:rsidRPr="00A77746">
        <w:rPr>
          <w:rFonts w:ascii="Times New Roman" w:eastAsia="Calibri" w:hAnsi="Times New Roman" w:cs="Times New Roman"/>
          <w:sz w:val="24"/>
          <w:szCs w:val="24"/>
        </w:rPr>
        <w:t>scrisă prin care contractantul transferă unei terțe părți, în condițiile Legii nr. 98/2016 privind achizițiile publice, cu modificările și completările ulterioare, drepturile și/sau obligațiile deținute prin contract sau parte din acestea;</w:t>
      </w:r>
    </w:p>
    <w:p w14:paraId="5F725BB5" w14:textId="77777777" w:rsidR="00A77746" w:rsidRPr="00A77746" w:rsidRDefault="00A77746" w:rsidP="00A77746">
      <w:pPr>
        <w:numPr>
          <w:ilvl w:val="0"/>
          <w:numId w:val="14"/>
        </w:numPr>
        <w:spacing w:after="0" w:line="240" w:lineRule="auto"/>
        <w:ind w:left="720"/>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w:t>
      </w:r>
      <w:r w:rsidRPr="00A77746">
        <w:rPr>
          <w:rFonts w:ascii="Times New Roman" w:eastAsia="Calibri" w:hAnsi="Times New Roman" w:cs="Times New Roman"/>
          <w:sz w:val="24"/>
          <w:szCs w:val="24"/>
        </w:rPr>
        <w:lastRenderedPageBreak/>
        <w:t>nu pot fi atribuite vreunei Părți și care, odată apărute, nu au putut fi evitate sau depășite de către Părți, potrivit prezentului Contract și sunt constatate de o autoritate competentă;</w:t>
      </w:r>
    </w:p>
    <w:p w14:paraId="41350FF0" w14:textId="77777777" w:rsidR="00A77746" w:rsidRPr="00A77746" w:rsidRDefault="00A77746" w:rsidP="00A77746">
      <w:pPr>
        <w:numPr>
          <w:ilvl w:val="0"/>
          <w:numId w:val="14"/>
        </w:numPr>
        <w:spacing w:after="0" w:line="240" w:lineRule="auto"/>
        <w:ind w:left="720"/>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2BB13438" w14:textId="77777777" w:rsidR="00A77746" w:rsidRPr="00A77746" w:rsidRDefault="00A77746" w:rsidP="00A77746">
      <w:pPr>
        <w:numPr>
          <w:ilvl w:val="0"/>
          <w:numId w:val="14"/>
        </w:numPr>
        <w:spacing w:after="0" w:line="240" w:lineRule="auto"/>
        <w:ind w:left="720"/>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„Proiectant”- elaboratorul documentației tehnice de execuție;</w:t>
      </w:r>
    </w:p>
    <w:p w14:paraId="482D0D81" w14:textId="77777777" w:rsidR="00A77746" w:rsidRPr="00A77746" w:rsidRDefault="00A77746" w:rsidP="00A77746">
      <w:pPr>
        <w:numPr>
          <w:ilvl w:val="0"/>
          <w:numId w:val="14"/>
        </w:numPr>
        <w:spacing w:after="120" w:line="240" w:lineRule="auto"/>
        <w:ind w:left="720"/>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„Zi” – zi calendaristică; an – 365 de zile.</w:t>
      </w:r>
    </w:p>
    <w:p w14:paraId="036BDA72" w14:textId="77777777" w:rsidR="00A77746" w:rsidRPr="00A77746" w:rsidRDefault="00A77746" w:rsidP="00A77746">
      <w:pPr>
        <w:spacing w:after="0" w:line="240" w:lineRule="auto"/>
        <w:jc w:val="both"/>
        <w:rPr>
          <w:rFonts w:ascii="Times New Roman" w:eastAsia="Calibri" w:hAnsi="Times New Roman" w:cs="Times New Roman"/>
          <w:b/>
          <w:sz w:val="24"/>
          <w:szCs w:val="24"/>
        </w:rPr>
      </w:pPr>
    </w:p>
    <w:p w14:paraId="5BA7ECF4" w14:textId="77777777" w:rsidR="00A77746" w:rsidRPr="00A77746" w:rsidRDefault="00A77746" w:rsidP="00A77746">
      <w:pPr>
        <w:spacing w:after="0" w:line="240" w:lineRule="auto"/>
        <w:jc w:val="both"/>
        <w:rPr>
          <w:rFonts w:ascii="Times New Roman" w:eastAsia="Calibri" w:hAnsi="Times New Roman" w:cs="Times New Roman"/>
          <w:b/>
          <w:sz w:val="24"/>
          <w:szCs w:val="24"/>
        </w:rPr>
      </w:pPr>
      <w:r w:rsidRPr="00A77746">
        <w:rPr>
          <w:rFonts w:ascii="Times New Roman" w:eastAsia="Calibri" w:hAnsi="Times New Roman" w:cs="Times New Roman"/>
          <w:b/>
          <w:sz w:val="24"/>
          <w:szCs w:val="24"/>
        </w:rPr>
        <w:t xml:space="preserve">5. APLICABILITATE ȘI INTERPRETĂRI: </w:t>
      </w:r>
    </w:p>
    <w:p w14:paraId="543A268E"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sz w:val="24"/>
          <w:szCs w:val="24"/>
        </w:rPr>
        <w:t>5.1.</w:t>
      </w:r>
      <w:r w:rsidRPr="00A77746">
        <w:rPr>
          <w:rFonts w:ascii="Times New Roman" w:eastAsia="Calibri" w:hAnsi="Times New Roman" w:cs="Times New Roman"/>
          <w:sz w:val="24"/>
          <w:szCs w:val="24"/>
        </w:rPr>
        <w:t xml:space="preserve"> Prezentul Contract intră în vigoare la data semnării lui de către părți și este valabil până la îndeplinirea integrală și corespunzătoare a obligațiilor de către acestea; contractul operează valabil între părți, potrivit legii, ofertei și caietului de sarcini, de la data intrării sale în vigoare și până la epuizarea convențională sau legală a oricărui efect pe care îl produce; </w:t>
      </w:r>
    </w:p>
    <w:p w14:paraId="55E5EE3A"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sz w:val="24"/>
          <w:szCs w:val="24"/>
        </w:rPr>
        <w:t>5.2.</w:t>
      </w:r>
      <w:r w:rsidRPr="00A77746">
        <w:rPr>
          <w:rFonts w:ascii="Times New Roman" w:eastAsia="Calibri" w:hAnsi="Times New Roman" w:cs="Times New Roman"/>
          <w:sz w:val="24"/>
          <w:szCs w:val="24"/>
        </w:rPr>
        <w:t xml:space="preserve"> În prezentul Contract, cu excepția unei prevederi contrare, cuvintele la forma singular vor include forma de plural și vice-versa, acolo unde acest lucru este permis de context;</w:t>
      </w:r>
    </w:p>
    <w:p w14:paraId="70F0FC56"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bCs/>
          <w:sz w:val="24"/>
          <w:szCs w:val="24"/>
        </w:rPr>
        <w:t>5.3.</w:t>
      </w:r>
      <w:r w:rsidRPr="00A77746">
        <w:rPr>
          <w:rFonts w:ascii="Times New Roman" w:eastAsia="Calibri" w:hAnsi="Times New Roman" w:cs="Times New Roman"/>
          <w:sz w:val="24"/>
          <w:szCs w:val="24"/>
        </w:rPr>
        <w:t xml:space="preserve"> Termenul ”zi” sau ”zile” sau orice referire la zile reprezintă zile calendaristice dacă nu se specifică în mod diferit.</w:t>
      </w:r>
    </w:p>
    <w:p w14:paraId="680D6434" w14:textId="77777777" w:rsidR="00A77746" w:rsidRPr="00A77746" w:rsidRDefault="00A77746" w:rsidP="00A77746">
      <w:pPr>
        <w:spacing w:after="0" w:line="240" w:lineRule="auto"/>
        <w:jc w:val="both"/>
        <w:rPr>
          <w:rFonts w:ascii="Times New Roman" w:eastAsia="Calibri" w:hAnsi="Times New Roman" w:cs="Times New Roman"/>
          <w:sz w:val="24"/>
          <w:szCs w:val="24"/>
        </w:rPr>
      </w:pPr>
    </w:p>
    <w:p w14:paraId="64CA0D8F" w14:textId="77777777" w:rsidR="00A77746" w:rsidRPr="00A77746" w:rsidRDefault="00A77746" w:rsidP="00A77746">
      <w:pPr>
        <w:spacing w:before="120" w:after="0" w:line="240" w:lineRule="auto"/>
        <w:jc w:val="both"/>
        <w:rPr>
          <w:rFonts w:ascii="Times New Roman" w:eastAsia="Calibri" w:hAnsi="Times New Roman" w:cs="Times New Roman"/>
          <w:b/>
          <w:sz w:val="24"/>
          <w:szCs w:val="24"/>
        </w:rPr>
      </w:pPr>
      <w:r w:rsidRPr="00A77746">
        <w:rPr>
          <w:rFonts w:ascii="Times New Roman" w:eastAsia="Calibri" w:hAnsi="Times New Roman" w:cs="Times New Roman"/>
          <w:b/>
          <w:sz w:val="24"/>
          <w:szCs w:val="24"/>
        </w:rPr>
        <w:t>6. DOCUMENTELE CONTRACTULUI:</w:t>
      </w:r>
    </w:p>
    <w:p w14:paraId="36770BA7"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bCs/>
          <w:sz w:val="24"/>
          <w:szCs w:val="24"/>
        </w:rPr>
        <w:t>6.1.</w:t>
      </w:r>
      <w:r w:rsidRPr="00A77746">
        <w:rPr>
          <w:rFonts w:ascii="Times New Roman" w:eastAsia="Calibri" w:hAnsi="Times New Roman" w:cs="Times New Roman"/>
          <w:sz w:val="24"/>
          <w:szCs w:val="24"/>
        </w:rPr>
        <w:t xml:space="preserve"> Documentele Contractului sunt: </w:t>
      </w:r>
    </w:p>
    <w:p w14:paraId="1006E44E" w14:textId="77777777" w:rsidR="00A77746" w:rsidRPr="00A77746" w:rsidRDefault="00A77746" w:rsidP="00A77746">
      <w:pPr>
        <w:numPr>
          <w:ilvl w:val="0"/>
          <w:numId w:val="15"/>
        </w:numPr>
        <w:spacing w:after="0" w:line="240" w:lineRule="auto"/>
        <w:ind w:left="0" w:firstLine="284"/>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 xml:space="preserve">caietul de sarcini, inclusiv clarificările și/sau măsurile de remediere aduse până la depunerea ofertei ce privesc aspectele tehnice și financiare, dacă este cazul; </w:t>
      </w:r>
    </w:p>
    <w:p w14:paraId="7371479E" w14:textId="77777777" w:rsidR="00A77746" w:rsidRPr="00A77746" w:rsidRDefault="00A77746" w:rsidP="00A77746">
      <w:pPr>
        <w:numPr>
          <w:ilvl w:val="0"/>
          <w:numId w:val="15"/>
        </w:numPr>
        <w:spacing w:after="0" w:line="240" w:lineRule="auto"/>
        <w:ind w:left="0" w:firstLine="284"/>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propunerea tehnică și propunerea financiară, inclusiv clarificările din perioada de evaluare a ofertei, dacă este cazul;</w:t>
      </w:r>
    </w:p>
    <w:p w14:paraId="5BD57CF2" w14:textId="77777777" w:rsidR="00A77746" w:rsidRPr="00A77746" w:rsidRDefault="00A77746" w:rsidP="00A77746">
      <w:pPr>
        <w:numPr>
          <w:ilvl w:val="0"/>
          <w:numId w:val="15"/>
        </w:numPr>
        <w:spacing w:after="0" w:line="240" w:lineRule="auto"/>
        <w:ind w:left="0" w:firstLine="284"/>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 xml:space="preserve">anexa nr. 1 la prezentul Contract, cuprinzând Centralizatorul de prețuri; </w:t>
      </w:r>
    </w:p>
    <w:p w14:paraId="28273631" w14:textId="77777777" w:rsidR="00A77746" w:rsidRPr="00A77746" w:rsidRDefault="00A77746" w:rsidP="00A77746">
      <w:pPr>
        <w:numPr>
          <w:ilvl w:val="0"/>
          <w:numId w:val="15"/>
        </w:numPr>
        <w:spacing w:after="0" w:line="240" w:lineRule="auto"/>
        <w:ind w:left="0" w:firstLine="284"/>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dovada constituirii garanției de bună execuție;</w:t>
      </w:r>
    </w:p>
    <w:p w14:paraId="0356CD52" w14:textId="77777777" w:rsidR="00A77746" w:rsidRPr="00A77746" w:rsidRDefault="00A77746" w:rsidP="00A77746">
      <w:pPr>
        <w:numPr>
          <w:ilvl w:val="0"/>
          <w:numId w:val="15"/>
        </w:numPr>
        <w:spacing w:after="0" w:line="240" w:lineRule="auto"/>
        <w:ind w:left="0" w:firstLine="284"/>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 xml:space="preserve">graficul fizic și valoric de prestare a serviciilor, dacă este cazul; </w:t>
      </w:r>
    </w:p>
    <w:p w14:paraId="340F7C43" w14:textId="77777777" w:rsidR="00A77746" w:rsidRPr="00A77746" w:rsidRDefault="00A77746" w:rsidP="00A77746">
      <w:pPr>
        <w:numPr>
          <w:ilvl w:val="0"/>
          <w:numId w:val="15"/>
        </w:numPr>
        <w:spacing w:after="0" w:line="240" w:lineRule="auto"/>
        <w:ind w:left="0" w:firstLine="284"/>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polița de asigurare de răspundere civilă profesională;</w:t>
      </w:r>
    </w:p>
    <w:p w14:paraId="511ED607" w14:textId="77777777" w:rsidR="00A77746" w:rsidRPr="00A77746" w:rsidRDefault="00A77746" w:rsidP="00A77746">
      <w:pPr>
        <w:numPr>
          <w:ilvl w:val="0"/>
          <w:numId w:val="15"/>
        </w:numPr>
        <w:suppressAutoHyphens/>
        <w:autoSpaceDN w:val="0"/>
        <w:spacing w:after="0" w:line="240" w:lineRule="auto"/>
        <w:ind w:left="0" w:firstLine="284"/>
        <w:jc w:val="both"/>
        <w:rPr>
          <w:rFonts w:ascii="Times New Roman" w:hAnsi="Times New Roman" w:cs="Times New Roman"/>
          <w:sz w:val="24"/>
          <w:szCs w:val="24"/>
        </w:rPr>
      </w:pPr>
      <w:r w:rsidRPr="00A77746">
        <w:rPr>
          <w:rFonts w:ascii="Times New Roman" w:hAnsi="Times New Roman" w:cs="Times New Roman"/>
          <w:sz w:val="24"/>
          <w:szCs w:val="24"/>
        </w:rPr>
        <w:t>angajamentul ferm de susținere din partea unui terț/unor terți, dacă este cazul;</w:t>
      </w:r>
    </w:p>
    <w:p w14:paraId="2705B385" w14:textId="77777777" w:rsidR="00A77746" w:rsidRPr="00A77746" w:rsidRDefault="00A77746" w:rsidP="00A77746">
      <w:pPr>
        <w:numPr>
          <w:ilvl w:val="0"/>
          <w:numId w:val="15"/>
        </w:numPr>
        <w:suppressAutoHyphens/>
        <w:autoSpaceDN w:val="0"/>
        <w:spacing w:after="0" w:line="240" w:lineRule="auto"/>
        <w:ind w:left="0" w:firstLine="284"/>
        <w:jc w:val="both"/>
        <w:rPr>
          <w:rFonts w:ascii="Times New Roman" w:hAnsi="Times New Roman" w:cs="Times New Roman"/>
          <w:sz w:val="24"/>
          <w:szCs w:val="24"/>
        </w:rPr>
      </w:pPr>
      <w:r w:rsidRPr="00A77746">
        <w:rPr>
          <w:rFonts w:ascii="Times New Roman" w:hAnsi="Times New Roman" w:cs="Times New Roman"/>
          <w:sz w:val="24"/>
          <w:szCs w:val="24"/>
        </w:rPr>
        <w:t>contractele încheiate cu subcontractanții, dacă este cazul;</w:t>
      </w:r>
    </w:p>
    <w:p w14:paraId="20C4BB27" w14:textId="77777777" w:rsidR="00A77746" w:rsidRPr="00A77746" w:rsidRDefault="00A77746" w:rsidP="00A77746">
      <w:pPr>
        <w:numPr>
          <w:ilvl w:val="0"/>
          <w:numId w:val="15"/>
        </w:numPr>
        <w:suppressAutoHyphens/>
        <w:autoSpaceDN w:val="0"/>
        <w:spacing w:after="0" w:line="240" w:lineRule="auto"/>
        <w:ind w:left="0" w:firstLine="284"/>
        <w:jc w:val="both"/>
        <w:rPr>
          <w:rFonts w:ascii="Times New Roman" w:hAnsi="Times New Roman" w:cs="Times New Roman"/>
          <w:sz w:val="24"/>
          <w:szCs w:val="24"/>
        </w:rPr>
      </w:pPr>
      <w:r w:rsidRPr="00A77746">
        <w:rPr>
          <w:rFonts w:ascii="Times New Roman" w:hAnsi="Times New Roman" w:cs="Times New Roman"/>
          <w:sz w:val="24"/>
          <w:szCs w:val="24"/>
        </w:rPr>
        <w:t>acordul de asociere, dacă este cazul;</w:t>
      </w:r>
    </w:p>
    <w:p w14:paraId="364C85BC" w14:textId="77777777" w:rsidR="00A77746" w:rsidRPr="00A77746" w:rsidRDefault="00A77746" w:rsidP="00A77746">
      <w:pPr>
        <w:numPr>
          <w:ilvl w:val="0"/>
          <w:numId w:val="15"/>
        </w:numPr>
        <w:spacing w:after="0" w:line="240" w:lineRule="auto"/>
        <w:ind w:left="0" w:firstLine="284"/>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acte adiționale, dacă este cazul;</w:t>
      </w:r>
    </w:p>
    <w:p w14:paraId="30B34A79" w14:textId="77777777" w:rsidR="00A77746" w:rsidRPr="00A77746" w:rsidRDefault="00A77746" w:rsidP="00A77746">
      <w:pPr>
        <w:numPr>
          <w:ilvl w:val="0"/>
          <w:numId w:val="15"/>
        </w:numPr>
        <w:spacing w:after="0" w:line="240" w:lineRule="auto"/>
        <w:ind w:left="630"/>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 xml:space="preserve">  alte documente, după caz.  </w:t>
      </w:r>
    </w:p>
    <w:p w14:paraId="693CE13E" w14:textId="77777777" w:rsidR="00A77746" w:rsidRPr="00A77746" w:rsidRDefault="00A77746" w:rsidP="00A77746">
      <w:pPr>
        <w:suppressAutoHyphens/>
        <w:autoSpaceDN w:val="0"/>
        <w:spacing w:after="120" w:line="240" w:lineRule="auto"/>
        <w:jc w:val="both"/>
        <w:rPr>
          <w:rFonts w:ascii="Times New Roman" w:hAnsi="Times New Roman" w:cs="Times New Roman"/>
          <w:sz w:val="24"/>
          <w:szCs w:val="24"/>
        </w:rPr>
      </w:pPr>
      <w:r w:rsidRPr="00A77746">
        <w:rPr>
          <w:rFonts w:ascii="Times New Roman" w:hAnsi="Times New Roman" w:cs="Times New Roman"/>
          <w:b/>
          <w:bCs/>
          <w:sz w:val="24"/>
          <w:szCs w:val="24"/>
        </w:rPr>
        <w:t>6.2.</w:t>
      </w:r>
      <w:r w:rsidRPr="00A77746">
        <w:rPr>
          <w:rFonts w:ascii="Times New Roman" w:hAnsi="Times New Roman" w:cs="Times New Roman"/>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5F99E6D5" w14:textId="77777777" w:rsidR="00A77746" w:rsidRPr="00A77746" w:rsidRDefault="00A77746" w:rsidP="00A77746">
      <w:pPr>
        <w:spacing w:after="0" w:line="240" w:lineRule="auto"/>
        <w:jc w:val="both"/>
        <w:rPr>
          <w:rFonts w:ascii="Times New Roman" w:eastAsia="Calibri" w:hAnsi="Times New Roman" w:cs="Times New Roman"/>
          <w:b/>
          <w:sz w:val="24"/>
          <w:szCs w:val="24"/>
        </w:rPr>
      </w:pPr>
    </w:p>
    <w:p w14:paraId="2E395505" w14:textId="77777777" w:rsidR="00A77746" w:rsidRPr="00A77746" w:rsidRDefault="00A77746" w:rsidP="00A77746">
      <w:pPr>
        <w:spacing w:after="0" w:line="240" w:lineRule="auto"/>
        <w:jc w:val="both"/>
        <w:rPr>
          <w:rFonts w:ascii="Times New Roman" w:eastAsia="Calibri" w:hAnsi="Times New Roman" w:cs="Times New Roman"/>
          <w:b/>
          <w:sz w:val="24"/>
          <w:szCs w:val="24"/>
        </w:rPr>
      </w:pPr>
      <w:r w:rsidRPr="00A77746">
        <w:rPr>
          <w:rFonts w:ascii="Times New Roman" w:eastAsia="Calibri" w:hAnsi="Times New Roman" w:cs="Times New Roman"/>
          <w:b/>
          <w:sz w:val="24"/>
          <w:szCs w:val="24"/>
        </w:rPr>
        <w:t xml:space="preserve">7. STANDARDE: </w:t>
      </w:r>
    </w:p>
    <w:p w14:paraId="687F59E9" w14:textId="77777777" w:rsidR="00A77746" w:rsidRPr="00A77746" w:rsidRDefault="00A77746" w:rsidP="00A77746">
      <w:pPr>
        <w:spacing w:after="12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bCs/>
          <w:sz w:val="24"/>
          <w:szCs w:val="24"/>
        </w:rPr>
        <w:t>7.1.</w:t>
      </w:r>
      <w:r w:rsidRPr="00A77746">
        <w:rPr>
          <w:rFonts w:ascii="Times New Roman" w:eastAsia="Calibri" w:hAnsi="Times New Roman" w:cs="Times New Roman"/>
          <w:sz w:val="24"/>
          <w:szCs w:val="24"/>
        </w:rPr>
        <w:t xml:space="preserve"> Serviciile prestate în baza Contractului vor respecta standardele, normativele și legislația în vigoare. </w:t>
      </w:r>
    </w:p>
    <w:p w14:paraId="78A92937" w14:textId="77777777" w:rsidR="00A77746" w:rsidRPr="00A77746" w:rsidRDefault="00A77746" w:rsidP="00A77746">
      <w:pPr>
        <w:spacing w:after="120" w:line="240" w:lineRule="auto"/>
        <w:jc w:val="both"/>
        <w:rPr>
          <w:rFonts w:ascii="Times New Roman" w:eastAsia="Calibri" w:hAnsi="Times New Roman" w:cs="Times New Roman"/>
          <w:sz w:val="24"/>
          <w:szCs w:val="24"/>
        </w:rPr>
      </w:pPr>
    </w:p>
    <w:p w14:paraId="0C9F2090" w14:textId="77777777" w:rsidR="00A77746" w:rsidRPr="00A77746" w:rsidRDefault="00A77746" w:rsidP="00A77746">
      <w:pPr>
        <w:spacing w:after="0" w:line="240" w:lineRule="auto"/>
        <w:jc w:val="both"/>
        <w:rPr>
          <w:rFonts w:ascii="Times New Roman" w:eastAsia="Calibri" w:hAnsi="Times New Roman" w:cs="Times New Roman"/>
          <w:b/>
          <w:sz w:val="24"/>
          <w:szCs w:val="24"/>
        </w:rPr>
      </w:pPr>
      <w:r w:rsidRPr="00A77746">
        <w:rPr>
          <w:rFonts w:ascii="Times New Roman" w:eastAsia="Calibri" w:hAnsi="Times New Roman" w:cs="Times New Roman"/>
          <w:b/>
          <w:sz w:val="24"/>
          <w:szCs w:val="24"/>
        </w:rPr>
        <w:t>8. CARACTERUL DE DOCUMENT PUBLIC:</w:t>
      </w:r>
    </w:p>
    <w:p w14:paraId="4FB0F846" w14:textId="77777777" w:rsidR="00A77746" w:rsidRPr="00A77746" w:rsidRDefault="00A77746" w:rsidP="00A77746">
      <w:pPr>
        <w:spacing w:after="12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bCs/>
          <w:sz w:val="24"/>
          <w:szCs w:val="24"/>
        </w:rPr>
        <w:t>8.1.</w:t>
      </w:r>
      <w:r w:rsidRPr="00A77746">
        <w:rPr>
          <w:rFonts w:ascii="Times New Roman" w:eastAsia="Calibri"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w:t>
      </w:r>
      <w:r w:rsidRPr="00A77746">
        <w:rPr>
          <w:rFonts w:ascii="Times New Roman" w:eastAsia="Calibri" w:hAnsi="Times New Roman" w:cs="Times New Roman"/>
          <w:sz w:val="24"/>
          <w:szCs w:val="24"/>
        </w:rPr>
        <w:lastRenderedPageBreak/>
        <w:t xml:space="preserve">informații sunt clasificate sau protejate de un drept de proprietate intelectuală, potrivit legii. </w:t>
      </w:r>
    </w:p>
    <w:p w14:paraId="5331659A" w14:textId="77777777" w:rsidR="00A77746" w:rsidRPr="00A77746" w:rsidRDefault="00A77746" w:rsidP="00A77746">
      <w:pPr>
        <w:spacing w:after="120" w:line="240" w:lineRule="auto"/>
        <w:jc w:val="both"/>
        <w:rPr>
          <w:rFonts w:ascii="Times New Roman" w:eastAsia="Calibri" w:hAnsi="Times New Roman" w:cs="Times New Roman"/>
          <w:sz w:val="24"/>
          <w:szCs w:val="24"/>
        </w:rPr>
      </w:pPr>
    </w:p>
    <w:p w14:paraId="2913AC6C" w14:textId="77777777" w:rsidR="00A77746" w:rsidRPr="00A77746" w:rsidRDefault="00A77746" w:rsidP="00A77746">
      <w:pPr>
        <w:spacing w:after="0" w:line="240" w:lineRule="auto"/>
        <w:jc w:val="both"/>
        <w:rPr>
          <w:rFonts w:ascii="Times New Roman" w:eastAsia="Calibri" w:hAnsi="Times New Roman" w:cs="Times New Roman"/>
          <w:b/>
          <w:sz w:val="24"/>
          <w:szCs w:val="24"/>
        </w:rPr>
      </w:pPr>
      <w:r w:rsidRPr="00A77746">
        <w:rPr>
          <w:rFonts w:ascii="Times New Roman" w:eastAsia="Calibri" w:hAnsi="Times New Roman" w:cs="Times New Roman"/>
          <w:b/>
          <w:sz w:val="24"/>
          <w:szCs w:val="24"/>
        </w:rPr>
        <w:t xml:space="preserve">9. DREPTURI DE PROPRIETATE INTELECTUALĂ: </w:t>
      </w:r>
    </w:p>
    <w:p w14:paraId="72CA7F27"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sz w:val="24"/>
          <w:szCs w:val="24"/>
        </w:rPr>
        <w:t>9.1.</w:t>
      </w:r>
      <w:r w:rsidRPr="00A77746">
        <w:rPr>
          <w:rFonts w:ascii="Times New Roman" w:eastAsia="Calibri" w:hAnsi="Times New Roman" w:cs="Times New Roman"/>
          <w:sz w:val="24"/>
          <w:szCs w:val="24"/>
        </w:rPr>
        <w:t xml:space="preserve"> În relația dintre părți, Prestatorul își va păstra dreptul de autor și alte drepturi de proprietate intelectuală/industrială asupra documentelor de proiectare elaborate/alte documente elaborate de către acesta (sau în numele acestuia) </w:t>
      </w:r>
      <w:r w:rsidRPr="00A77746">
        <w:rPr>
          <w:rFonts w:ascii="Times New Roman" w:eastAsia="Calibri" w:hAnsi="Times New Roman" w:cs="Times New Roman"/>
          <w:b/>
          <w:bCs/>
          <w:sz w:val="24"/>
          <w:szCs w:val="24"/>
        </w:rPr>
        <w:t>până la recepționarea lor calitativă și efectuarea plății de către Achizitor</w:t>
      </w:r>
      <w:r w:rsidRPr="00A77746">
        <w:rPr>
          <w:rFonts w:ascii="Times New Roman" w:eastAsia="Calibri" w:hAnsi="Times New Roman" w:cs="Times New Roman"/>
          <w:sz w:val="24"/>
          <w:szCs w:val="24"/>
        </w:rPr>
        <w:t xml:space="preserve">, dată la care devin proprietatea Achizitorului. </w:t>
      </w:r>
    </w:p>
    <w:p w14:paraId="5D7CE5CA"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sz w:val="24"/>
          <w:szCs w:val="24"/>
        </w:rPr>
        <w:t>9.2.</w:t>
      </w:r>
      <w:r w:rsidRPr="00A77746">
        <w:rPr>
          <w:rFonts w:ascii="Times New Roman" w:eastAsia="Calibri" w:hAnsi="Times New Roman" w:cs="Times New Roman"/>
          <w:sz w:val="24"/>
          <w:szCs w:val="24"/>
        </w:rPr>
        <w:t xml:space="preserve"> De la data recepționării calitative a documentațiilor și după plata acestora, toate drepturile de proprietate intelectuală se transmit Achizitorului, cesiunea acestor drepturi fiind exclusivă, absolută și necondiționată.</w:t>
      </w:r>
    </w:p>
    <w:p w14:paraId="1B886282"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sz w:val="24"/>
          <w:szCs w:val="24"/>
        </w:rPr>
        <w:t>9.3.</w:t>
      </w:r>
      <w:r w:rsidRPr="00A77746">
        <w:rPr>
          <w:rFonts w:ascii="Times New Roman" w:eastAsia="Calibri" w:hAnsi="Times New Roman" w:cs="Times New Roman"/>
          <w:sz w:val="24"/>
          <w:szCs w:val="24"/>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5A37CCD2"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sz w:val="24"/>
          <w:szCs w:val="24"/>
        </w:rPr>
        <w:t>9.4.</w:t>
      </w:r>
      <w:r w:rsidRPr="00A77746">
        <w:rPr>
          <w:rFonts w:ascii="Times New Roman" w:eastAsia="Calibri" w:hAnsi="Times New Roman" w:cs="Times New Roman"/>
          <w:sz w:val="24"/>
          <w:szCs w:val="24"/>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29B98BF4"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sz w:val="24"/>
          <w:szCs w:val="24"/>
        </w:rPr>
        <w:t>9.5.</w:t>
      </w:r>
      <w:r w:rsidRPr="00A77746">
        <w:rPr>
          <w:rFonts w:ascii="Times New Roman" w:eastAsia="Calibri" w:hAnsi="Times New Roman" w:cs="Times New Roman"/>
          <w:sz w:val="24"/>
          <w:szCs w:val="24"/>
        </w:rPr>
        <w:t xml:space="preserve">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4E3AC630" w14:textId="77777777" w:rsidR="00A77746" w:rsidRPr="00A77746" w:rsidRDefault="00A77746" w:rsidP="00A77746">
      <w:pPr>
        <w:suppressAutoHyphens/>
        <w:autoSpaceDN w:val="0"/>
        <w:spacing w:after="0" w:line="240" w:lineRule="auto"/>
        <w:jc w:val="both"/>
        <w:rPr>
          <w:rFonts w:ascii="Times New Roman" w:hAnsi="Times New Roman" w:cs="Times New Roman"/>
          <w:sz w:val="24"/>
          <w:szCs w:val="24"/>
        </w:rPr>
      </w:pPr>
      <w:r w:rsidRPr="00A77746">
        <w:rPr>
          <w:rFonts w:ascii="Times New Roman" w:hAnsi="Times New Roman" w:cs="Times New Roman"/>
          <w:b/>
          <w:bCs/>
          <w:sz w:val="24"/>
          <w:szCs w:val="24"/>
        </w:rPr>
        <w:t>9.6.</w:t>
      </w:r>
      <w:r w:rsidRPr="00A77746">
        <w:rPr>
          <w:rFonts w:ascii="Times New Roman" w:hAnsi="Times New Roman" w:cs="Times New Roman"/>
          <w:bCs/>
          <w:sz w:val="24"/>
          <w:szCs w:val="24"/>
        </w:rPr>
        <w:t xml:space="preserve"> </w:t>
      </w:r>
      <w:r w:rsidRPr="00A77746">
        <w:rPr>
          <w:rFonts w:ascii="Times New Roman" w:hAnsi="Times New Roman" w:cs="Times New Roman"/>
          <w:sz w:val="24"/>
          <w:szCs w:val="24"/>
        </w:rPr>
        <w:t>Prestatorul se obligă să despăgubească Achizitorul împotriva oricăror:</w:t>
      </w:r>
    </w:p>
    <w:p w14:paraId="3FD20245" w14:textId="77777777" w:rsidR="00A77746" w:rsidRPr="00A77746" w:rsidRDefault="00A77746" w:rsidP="00A77746">
      <w:pPr>
        <w:numPr>
          <w:ilvl w:val="0"/>
          <w:numId w:val="29"/>
        </w:numPr>
        <w:tabs>
          <w:tab w:val="left" w:pos="-3625"/>
        </w:tabs>
        <w:autoSpaceDE w:val="0"/>
        <w:autoSpaceDN w:val="0"/>
        <w:spacing w:after="0" w:line="240" w:lineRule="auto"/>
        <w:ind w:left="142" w:firstLine="0"/>
        <w:jc w:val="both"/>
        <w:rPr>
          <w:rFonts w:ascii="Times New Roman" w:hAnsi="Times New Roman" w:cs="Times New Roman"/>
          <w:sz w:val="26"/>
          <w:szCs w:val="26"/>
          <w:lang w:eastAsia="ro-RO"/>
        </w:rPr>
      </w:pPr>
      <w:r w:rsidRPr="00A77746">
        <w:rPr>
          <w:rFonts w:ascii="Times New Roman" w:hAnsi="Times New Roman" w:cs="Times New Roman"/>
          <w:sz w:val="26"/>
          <w:szCs w:val="26"/>
          <w:lang w:eastAsia="ro-RO"/>
        </w:rPr>
        <w:t>reclamații și acțiuni în justiție ce rezultă din încălcarea unor drepturi de proprietate intelectuală (brevete, nume, mărci înregistrate etc.) în legătură cu serviciile prestate, precum și din încălcarea obligațiilor contractuale;</w:t>
      </w:r>
    </w:p>
    <w:p w14:paraId="76ADDAF1" w14:textId="77777777" w:rsidR="00A77746" w:rsidRPr="00A77746" w:rsidRDefault="00A77746" w:rsidP="00A77746">
      <w:pPr>
        <w:numPr>
          <w:ilvl w:val="0"/>
          <w:numId w:val="29"/>
        </w:numPr>
        <w:tabs>
          <w:tab w:val="left" w:pos="-3625"/>
        </w:tabs>
        <w:autoSpaceDE w:val="0"/>
        <w:autoSpaceDN w:val="0"/>
        <w:spacing w:after="120" w:line="240" w:lineRule="auto"/>
        <w:ind w:left="142" w:firstLine="0"/>
        <w:jc w:val="both"/>
        <w:rPr>
          <w:rFonts w:ascii="Times New Roman" w:hAnsi="Times New Roman" w:cs="Times New Roman"/>
          <w:sz w:val="26"/>
          <w:szCs w:val="26"/>
          <w:lang w:eastAsia="ro-RO"/>
        </w:rPr>
      </w:pPr>
      <w:r w:rsidRPr="00A77746">
        <w:rPr>
          <w:rFonts w:ascii="Times New Roman" w:hAnsi="Times New Roman" w:cs="Times New Roman"/>
          <w:sz w:val="26"/>
          <w:szCs w:val="26"/>
          <w:lang w:eastAsia="ro-RO"/>
        </w:rPr>
        <w:t>daune-interese, costuri, taxe și cheltuieli de orice natură, aferente, cu excepția situației în care o astfel de încălcare rezultă din respectarea caietului de sarcini întocmit de Achizitor.</w:t>
      </w:r>
    </w:p>
    <w:p w14:paraId="06B55381" w14:textId="77777777" w:rsidR="00A77746" w:rsidRPr="00A77746" w:rsidRDefault="00A77746" w:rsidP="00A77746">
      <w:pPr>
        <w:tabs>
          <w:tab w:val="left" w:pos="-3625"/>
        </w:tabs>
        <w:autoSpaceDE w:val="0"/>
        <w:autoSpaceDN w:val="0"/>
        <w:spacing w:after="120" w:line="240" w:lineRule="auto"/>
        <w:ind w:left="142"/>
        <w:jc w:val="both"/>
        <w:rPr>
          <w:rFonts w:ascii="Times New Roman" w:hAnsi="Times New Roman" w:cs="Times New Roman"/>
          <w:sz w:val="26"/>
          <w:szCs w:val="26"/>
          <w:lang w:eastAsia="ro-RO"/>
        </w:rPr>
      </w:pPr>
    </w:p>
    <w:p w14:paraId="75512A64" w14:textId="77777777" w:rsidR="00A77746" w:rsidRPr="00A77746" w:rsidRDefault="00A77746" w:rsidP="00A77746">
      <w:pPr>
        <w:spacing w:after="0" w:line="240" w:lineRule="auto"/>
        <w:jc w:val="both"/>
        <w:rPr>
          <w:rFonts w:ascii="Times New Roman" w:eastAsia="Calibri" w:hAnsi="Times New Roman" w:cs="Times New Roman"/>
          <w:b/>
          <w:sz w:val="24"/>
          <w:szCs w:val="24"/>
        </w:rPr>
      </w:pPr>
      <w:r w:rsidRPr="00A77746">
        <w:rPr>
          <w:rFonts w:ascii="Times New Roman" w:eastAsia="Calibri" w:hAnsi="Times New Roman" w:cs="Times New Roman"/>
          <w:b/>
          <w:sz w:val="24"/>
          <w:szCs w:val="24"/>
        </w:rPr>
        <w:t xml:space="preserve">10. GARANŢIA DE BUNĂ EXECUŢIE A CONTRACTULUI: </w:t>
      </w:r>
    </w:p>
    <w:p w14:paraId="45D436D0" w14:textId="77777777" w:rsidR="00A77746" w:rsidRPr="00A77746" w:rsidRDefault="00A77746" w:rsidP="00A77746">
      <w:pPr>
        <w:spacing w:after="0" w:line="276" w:lineRule="auto"/>
        <w:jc w:val="both"/>
        <w:rPr>
          <w:rFonts w:ascii="Times New Roman" w:eastAsia="Calibri" w:hAnsi="Times New Roman" w:cs="Times New Roman"/>
          <w:bCs/>
          <w:sz w:val="24"/>
          <w:szCs w:val="24"/>
        </w:rPr>
      </w:pPr>
      <w:r w:rsidRPr="00A77746">
        <w:rPr>
          <w:rFonts w:ascii="Times New Roman" w:eastAsia="Calibri" w:hAnsi="Times New Roman" w:cs="Times New Roman"/>
          <w:b/>
          <w:sz w:val="24"/>
          <w:szCs w:val="24"/>
        </w:rPr>
        <w:t>10.1.</w:t>
      </w:r>
      <w:r w:rsidRPr="00A77746">
        <w:rPr>
          <w:rFonts w:ascii="Times New Roman" w:eastAsia="Calibri" w:hAnsi="Times New Roman" w:cs="Times New Roman"/>
          <w:bCs/>
          <w:sz w:val="24"/>
          <w:szCs w:val="24"/>
        </w:rPr>
        <w:t xml:space="preserve"> </w:t>
      </w:r>
      <w:r w:rsidRPr="00A77746">
        <w:rPr>
          <w:rFonts w:ascii="Times New Roman" w:eastAsia="Calibri" w:hAnsi="Times New Roman" w:cs="Times New Roman"/>
          <w:b/>
          <w:sz w:val="24"/>
          <w:szCs w:val="24"/>
        </w:rPr>
        <w:t>(1)</w:t>
      </w:r>
      <w:r w:rsidRPr="00A77746">
        <w:rPr>
          <w:rFonts w:ascii="Times New Roman" w:eastAsia="Calibri" w:hAnsi="Times New Roman" w:cs="Times New Roman"/>
          <w:bCs/>
          <w:sz w:val="24"/>
          <w:szCs w:val="24"/>
        </w:rPr>
        <w:t xml:space="preserve">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finală a lucrărilor pentru care se asigură dirigenția.</w:t>
      </w:r>
    </w:p>
    <w:p w14:paraId="7947A665" w14:textId="77777777" w:rsidR="00A77746" w:rsidRPr="00A77746" w:rsidRDefault="00A77746" w:rsidP="00A77746">
      <w:pPr>
        <w:spacing w:after="0" w:line="276" w:lineRule="auto"/>
        <w:jc w:val="both"/>
        <w:rPr>
          <w:rFonts w:ascii="Times New Roman" w:eastAsia="Calibri" w:hAnsi="Times New Roman" w:cs="Times New Roman"/>
          <w:bCs/>
          <w:sz w:val="24"/>
          <w:szCs w:val="24"/>
        </w:rPr>
      </w:pPr>
      <w:r w:rsidRPr="00A77746">
        <w:rPr>
          <w:rFonts w:ascii="Times New Roman" w:eastAsia="Calibri" w:hAnsi="Times New Roman" w:cs="Times New Roman"/>
          <w:b/>
          <w:sz w:val="24"/>
          <w:szCs w:val="24"/>
        </w:rPr>
        <w:t>(2)</w:t>
      </w:r>
      <w:r w:rsidRPr="00A77746">
        <w:rPr>
          <w:rFonts w:ascii="Times New Roman" w:eastAsia="Calibri" w:hAnsi="Times New Roman" w:cs="Times New Roman"/>
          <w:bCs/>
          <w:sz w:val="24"/>
          <w:szCs w:val="24"/>
        </w:rPr>
        <w:t xml:space="preserve"> Garanția de bună execuție se constituie în termen de 5 zile lucrătoare de la data semnării Contractului. Acest termen poate fi prelungit la solicitarea justificată a contractantului, fără a depăşi 15 zile de la data semnării contractului de achiziţie publică.</w:t>
      </w:r>
    </w:p>
    <w:p w14:paraId="4CC772EB" w14:textId="77777777" w:rsidR="00A77746" w:rsidRPr="00A77746" w:rsidRDefault="00A77746" w:rsidP="00A77746">
      <w:pPr>
        <w:spacing w:after="0" w:line="276" w:lineRule="auto"/>
        <w:jc w:val="both"/>
        <w:rPr>
          <w:rFonts w:ascii="Times New Roman" w:eastAsia="Calibri" w:hAnsi="Times New Roman" w:cs="Times New Roman"/>
          <w:bCs/>
          <w:i/>
          <w:iCs/>
          <w:sz w:val="24"/>
          <w:szCs w:val="24"/>
        </w:rPr>
      </w:pPr>
      <w:r w:rsidRPr="00A77746">
        <w:rPr>
          <w:rFonts w:ascii="Times New Roman" w:eastAsia="Calibri" w:hAnsi="Times New Roman" w:cs="Times New Roman"/>
          <w:b/>
          <w:sz w:val="24"/>
          <w:szCs w:val="24"/>
        </w:rPr>
        <w:t>10.2.</w:t>
      </w:r>
      <w:r w:rsidRPr="00A77746">
        <w:rPr>
          <w:rFonts w:ascii="Times New Roman" w:eastAsia="Calibri" w:hAnsi="Times New Roman" w:cs="Times New Roman"/>
          <w:bCs/>
          <w:sz w:val="24"/>
          <w:szCs w:val="24"/>
        </w:rPr>
        <w:t xml:space="preserve"> </w:t>
      </w:r>
      <w:r w:rsidRPr="00A77746">
        <w:rPr>
          <w:rFonts w:ascii="Times New Roman" w:eastAsia="Calibri" w:hAnsi="Times New Roman" w:cs="Times New Roman"/>
          <w:b/>
          <w:sz w:val="24"/>
          <w:szCs w:val="24"/>
        </w:rPr>
        <w:t>(1)</w:t>
      </w:r>
      <w:r w:rsidRPr="00A77746">
        <w:rPr>
          <w:rFonts w:ascii="Times New Roman" w:eastAsia="Calibri" w:hAnsi="Times New Roman" w:cs="Times New Roman"/>
          <w:bCs/>
          <w:sz w:val="24"/>
          <w:szCs w:val="24"/>
        </w:rPr>
        <w:t xml:space="preserve"> Cuantumul garanției de bună execuție a Contractului se stabilește la ......% din valoarea acestuia, fără TVA, respectiv ................, și se va constitui astfel: </w:t>
      </w:r>
    </w:p>
    <w:p w14:paraId="1A906F86" w14:textId="77777777" w:rsidR="00A77746" w:rsidRPr="00A77746" w:rsidRDefault="00A77746" w:rsidP="00A77746">
      <w:pPr>
        <w:spacing w:after="0" w:line="276" w:lineRule="auto"/>
        <w:jc w:val="both"/>
        <w:rPr>
          <w:rFonts w:ascii="Times New Roman" w:eastAsia="Calibri" w:hAnsi="Times New Roman" w:cs="Times New Roman"/>
          <w:bCs/>
          <w:sz w:val="24"/>
          <w:szCs w:val="24"/>
        </w:rPr>
      </w:pPr>
      <w:r w:rsidRPr="00A77746">
        <w:rPr>
          <w:rFonts w:ascii="Times New Roman" w:eastAsia="Calibri" w:hAnsi="Times New Roman" w:cs="Times New Roman"/>
          <w:bCs/>
          <w:sz w:val="24"/>
          <w:szCs w:val="24"/>
        </w:rPr>
        <w:t xml:space="preserve"> </w:t>
      </w:r>
      <w:r w:rsidRPr="00A77746">
        <w:rPr>
          <w:rFonts w:ascii="Times New Roman" w:eastAsia="Calibri" w:hAnsi="Times New Roman" w:cs="Times New Roman"/>
          <w:b/>
          <w:sz w:val="24"/>
          <w:szCs w:val="24"/>
        </w:rPr>
        <w:t>a)</w:t>
      </w:r>
      <w:r w:rsidRPr="00A77746">
        <w:rPr>
          <w:rFonts w:ascii="Times New Roman" w:eastAsia="Calibri" w:hAnsi="Times New Roman" w:cs="Times New Roman"/>
          <w:bCs/>
          <w:sz w:val="24"/>
          <w:szCs w:val="24"/>
        </w:rPr>
        <w:t xml:space="preserve"> prin virament bancar sau</w:t>
      </w:r>
    </w:p>
    <w:p w14:paraId="32132C77" w14:textId="77777777" w:rsidR="00A77746" w:rsidRPr="00A77746" w:rsidRDefault="00A77746" w:rsidP="00A77746">
      <w:pPr>
        <w:spacing w:after="0" w:line="276" w:lineRule="auto"/>
        <w:jc w:val="both"/>
        <w:rPr>
          <w:rFonts w:ascii="Times New Roman" w:eastAsia="Calibri" w:hAnsi="Times New Roman" w:cs="Times New Roman"/>
          <w:bCs/>
          <w:sz w:val="24"/>
          <w:szCs w:val="24"/>
        </w:rPr>
      </w:pPr>
      <w:r w:rsidRPr="00A77746">
        <w:rPr>
          <w:rFonts w:ascii="Times New Roman" w:eastAsia="Calibri" w:hAnsi="Times New Roman" w:cs="Times New Roman"/>
          <w:bCs/>
          <w:sz w:val="24"/>
          <w:szCs w:val="24"/>
        </w:rPr>
        <w:t xml:space="preserve"> </w:t>
      </w:r>
      <w:r w:rsidRPr="00A77746">
        <w:rPr>
          <w:rFonts w:ascii="Times New Roman" w:eastAsia="Calibri" w:hAnsi="Times New Roman" w:cs="Times New Roman"/>
          <w:b/>
          <w:sz w:val="24"/>
          <w:szCs w:val="24"/>
        </w:rPr>
        <w:t>b)</w:t>
      </w:r>
      <w:r w:rsidRPr="00A77746">
        <w:rPr>
          <w:rFonts w:ascii="Times New Roman" w:eastAsia="Calibri" w:hAnsi="Times New Roman" w:cs="Times New Roman"/>
          <w:bCs/>
          <w:sz w:val="24"/>
          <w:szCs w:val="24"/>
        </w:rPr>
        <w:t xml:space="preserve"> instrumente de garantare emise în condiţiile legii astfel:</w:t>
      </w:r>
    </w:p>
    <w:p w14:paraId="249DA155" w14:textId="77777777" w:rsidR="00A77746" w:rsidRPr="00A77746" w:rsidRDefault="00A77746" w:rsidP="00A77746">
      <w:pPr>
        <w:spacing w:after="0" w:line="276" w:lineRule="auto"/>
        <w:ind w:firstLine="708"/>
        <w:jc w:val="both"/>
        <w:rPr>
          <w:rFonts w:ascii="Times New Roman" w:eastAsia="Calibri" w:hAnsi="Times New Roman" w:cs="Times New Roman"/>
          <w:bCs/>
          <w:sz w:val="24"/>
          <w:szCs w:val="24"/>
        </w:rPr>
      </w:pPr>
      <w:r w:rsidRPr="00A77746">
        <w:rPr>
          <w:rFonts w:ascii="Times New Roman" w:eastAsia="Calibri" w:hAnsi="Times New Roman" w:cs="Times New Roman"/>
          <w:b/>
          <w:sz w:val="24"/>
          <w:szCs w:val="24"/>
        </w:rPr>
        <w:t>(i)</w:t>
      </w:r>
      <w:r w:rsidRPr="00A77746">
        <w:rPr>
          <w:rFonts w:ascii="Times New Roman" w:eastAsia="Calibri" w:hAnsi="Times New Roman" w:cs="Times New Roman"/>
          <w:bCs/>
          <w:sz w:val="24"/>
          <w:szCs w:val="24"/>
        </w:rPr>
        <w:t xml:space="preserve"> scrisori de garanţie emise de instituţii de credit bancare;</w:t>
      </w:r>
    </w:p>
    <w:p w14:paraId="4E42F406" w14:textId="77777777" w:rsidR="00A77746" w:rsidRPr="00A77746" w:rsidRDefault="00A77746" w:rsidP="00A77746">
      <w:pPr>
        <w:spacing w:after="0" w:line="276" w:lineRule="auto"/>
        <w:ind w:firstLine="708"/>
        <w:jc w:val="both"/>
        <w:rPr>
          <w:rFonts w:ascii="Times New Roman" w:eastAsia="Calibri" w:hAnsi="Times New Roman" w:cs="Times New Roman"/>
          <w:bCs/>
          <w:sz w:val="24"/>
          <w:szCs w:val="24"/>
        </w:rPr>
      </w:pPr>
      <w:r w:rsidRPr="00A77746">
        <w:rPr>
          <w:rFonts w:ascii="Times New Roman" w:eastAsia="Calibri" w:hAnsi="Times New Roman" w:cs="Times New Roman"/>
          <w:b/>
          <w:sz w:val="24"/>
          <w:szCs w:val="24"/>
        </w:rPr>
        <w:lastRenderedPageBreak/>
        <w:t>(ii)</w:t>
      </w:r>
      <w:r w:rsidRPr="00A77746">
        <w:rPr>
          <w:rFonts w:ascii="Times New Roman" w:eastAsia="Calibri" w:hAnsi="Times New Roman" w:cs="Times New Roman"/>
          <w:bCs/>
          <w:sz w:val="24"/>
          <w:szCs w:val="24"/>
        </w:rPr>
        <w:t xml:space="preserve"> scrisori de garanţie emise de instituţii financiare nebancare din România sau din alt stat pentru achiziţiile de servicii a căror valoare estimată este mai mică sau egală cu 7.000.000 lei fără TVA;</w:t>
      </w:r>
    </w:p>
    <w:p w14:paraId="79986238" w14:textId="77777777" w:rsidR="00A77746" w:rsidRPr="00A77746" w:rsidRDefault="00A77746" w:rsidP="00A77746">
      <w:pPr>
        <w:spacing w:after="0" w:line="276" w:lineRule="auto"/>
        <w:ind w:firstLine="708"/>
        <w:jc w:val="both"/>
        <w:rPr>
          <w:rFonts w:ascii="Times New Roman" w:eastAsia="Calibri" w:hAnsi="Times New Roman" w:cs="Times New Roman"/>
          <w:bCs/>
          <w:sz w:val="24"/>
          <w:szCs w:val="24"/>
        </w:rPr>
      </w:pPr>
      <w:r w:rsidRPr="00A77746">
        <w:rPr>
          <w:rFonts w:ascii="Times New Roman" w:eastAsia="Calibri" w:hAnsi="Times New Roman" w:cs="Times New Roman"/>
          <w:b/>
          <w:sz w:val="24"/>
          <w:szCs w:val="24"/>
        </w:rPr>
        <w:t>(iii)</w:t>
      </w:r>
      <w:r w:rsidRPr="00A77746">
        <w:rPr>
          <w:rFonts w:ascii="Times New Roman" w:eastAsia="Calibri" w:hAnsi="Times New Roman" w:cs="Times New Roman"/>
          <w:bCs/>
          <w:sz w:val="24"/>
          <w:szCs w:val="24"/>
        </w:rPr>
        <w:t xml:space="preserve"> asigurări de garanţii emise:</w:t>
      </w:r>
    </w:p>
    <w:p w14:paraId="65FCE897" w14:textId="77777777" w:rsidR="00A77746" w:rsidRPr="00A77746" w:rsidRDefault="00A77746" w:rsidP="00A77746">
      <w:pPr>
        <w:spacing w:after="0" w:line="276" w:lineRule="auto"/>
        <w:ind w:firstLine="708"/>
        <w:jc w:val="both"/>
        <w:rPr>
          <w:rFonts w:ascii="Times New Roman" w:eastAsia="Calibri" w:hAnsi="Times New Roman" w:cs="Times New Roman"/>
          <w:bCs/>
          <w:sz w:val="24"/>
          <w:szCs w:val="24"/>
        </w:rPr>
      </w:pPr>
      <w:r w:rsidRPr="00A77746">
        <w:rPr>
          <w:rFonts w:ascii="Times New Roman" w:eastAsia="Calibri" w:hAnsi="Times New Roman" w:cs="Times New Roman"/>
          <w:b/>
          <w:sz w:val="24"/>
          <w:szCs w:val="24"/>
        </w:rPr>
        <w:t>-</w:t>
      </w:r>
      <w:r w:rsidRPr="00A77746">
        <w:rPr>
          <w:rFonts w:ascii="Times New Roman" w:eastAsia="Calibri" w:hAnsi="Times New Roman" w:cs="Times New Roman"/>
          <w:bCs/>
          <w:sz w:val="24"/>
          <w:szCs w:val="24"/>
        </w:rPr>
        <w:t xml:space="preserve"> fie de societăţi de asigurare care deţin autorizaţii de funcţionare emise în România sau într-un alt stat membru al Uniunii Europene şi/sau care sunt înscrise în registrele publicate pe site-ul Autorităţii de Supraveghere Financiară, după caz;</w:t>
      </w:r>
    </w:p>
    <w:p w14:paraId="3273D893" w14:textId="77777777" w:rsidR="00A77746" w:rsidRPr="00A77746" w:rsidRDefault="00A77746" w:rsidP="00A77746">
      <w:pPr>
        <w:spacing w:after="0" w:line="276" w:lineRule="auto"/>
        <w:ind w:firstLine="708"/>
        <w:jc w:val="both"/>
        <w:rPr>
          <w:rFonts w:ascii="Times New Roman" w:eastAsia="Calibri" w:hAnsi="Times New Roman" w:cs="Times New Roman"/>
          <w:bCs/>
          <w:sz w:val="24"/>
          <w:szCs w:val="24"/>
        </w:rPr>
      </w:pPr>
      <w:r w:rsidRPr="00A77746">
        <w:rPr>
          <w:rFonts w:ascii="Times New Roman" w:eastAsia="Calibri" w:hAnsi="Times New Roman" w:cs="Times New Roman"/>
          <w:b/>
          <w:sz w:val="24"/>
          <w:szCs w:val="24"/>
        </w:rPr>
        <w:t>-</w:t>
      </w:r>
      <w:r w:rsidRPr="00A77746">
        <w:rPr>
          <w:rFonts w:ascii="Times New Roman" w:eastAsia="Calibri" w:hAnsi="Times New Roman" w:cs="Times New Roman"/>
          <w:bCs/>
          <w:sz w:val="24"/>
          <w:szCs w:val="24"/>
        </w:rPr>
        <w:t xml:space="preserve"> fie de societăţi de asigurare din state terţe prin sucursale autorizate în România de către Autoritatea de Supraveghere Financiară sau;</w:t>
      </w:r>
    </w:p>
    <w:p w14:paraId="21485293" w14:textId="77777777" w:rsidR="00A77746" w:rsidRPr="00A77746" w:rsidRDefault="00A77746" w:rsidP="00A77746">
      <w:pPr>
        <w:spacing w:after="0" w:line="276" w:lineRule="auto"/>
        <w:jc w:val="both"/>
        <w:rPr>
          <w:rFonts w:ascii="Times New Roman" w:eastAsia="Calibri" w:hAnsi="Times New Roman" w:cs="Times New Roman"/>
          <w:bCs/>
          <w:sz w:val="24"/>
          <w:szCs w:val="24"/>
        </w:rPr>
      </w:pPr>
      <w:r w:rsidRPr="00A77746">
        <w:rPr>
          <w:rFonts w:ascii="Times New Roman" w:eastAsia="Calibri" w:hAnsi="Times New Roman" w:cs="Times New Roman"/>
          <w:b/>
          <w:sz w:val="24"/>
          <w:szCs w:val="24"/>
        </w:rPr>
        <w:t>c)</w:t>
      </w:r>
      <w:r w:rsidRPr="00A77746">
        <w:rPr>
          <w:rFonts w:ascii="Times New Roman" w:eastAsia="Calibri" w:hAnsi="Times New Roman" w:cs="Times New Roman"/>
          <w:bCs/>
          <w:sz w:val="24"/>
          <w:szCs w:val="24"/>
        </w:rPr>
        <w:t xml:space="preserve"> depunerea la casierie a unor sume în numerar dacă valoarea este mai mică de 5.000 lei;</w:t>
      </w:r>
    </w:p>
    <w:p w14:paraId="6E949CB4" w14:textId="77777777" w:rsidR="00A77746" w:rsidRPr="00A77746" w:rsidRDefault="00A77746" w:rsidP="00A77746">
      <w:pPr>
        <w:spacing w:after="0" w:line="276" w:lineRule="auto"/>
        <w:jc w:val="both"/>
        <w:rPr>
          <w:rFonts w:ascii="Times New Roman" w:eastAsia="Calibri" w:hAnsi="Times New Roman" w:cs="Times New Roman"/>
          <w:bCs/>
          <w:sz w:val="24"/>
          <w:szCs w:val="24"/>
        </w:rPr>
      </w:pPr>
      <w:r w:rsidRPr="00A77746">
        <w:rPr>
          <w:rFonts w:ascii="Times New Roman" w:eastAsia="Calibri" w:hAnsi="Times New Roman" w:cs="Times New Roman"/>
          <w:b/>
          <w:sz w:val="24"/>
          <w:szCs w:val="24"/>
        </w:rPr>
        <w:t>d)</w:t>
      </w:r>
      <w:r w:rsidRPr="00A77746">
        <w:rPr>
          <w:rFonts w:ascii="Times New Roman" w:eastAsia="Calibri" w:hAnsi="Times New Roman" w:cs="Times New Roman"/>
          <w:bCs/>
          <w:sz w:val="24"/>
          <w:szCs w:val="24"/>
        </w:rPr>
        <w:t xml:space="preserve"> reţineri succesive din sumele datorate pentru facturi parţiale, în cazul garanţiei de bună execuţie, caz în care Contractantul are obligația de a deschide un cont la dispoziția Autorităţii contractante la unitatea Trezoreriei Statului din cadrul organului fiscal competent în administrarea acestuia, in care contractantul va vira suma initiala de 0.5% din prețul contractului fără TVA;</w:t>
      </w:r>
    </w:p>
    <w:p w14:paraId="564C9449" w14:textId="77777777" w:rsidR="00A77746" w:rsidRPr="00A77746" w:rsidRDefault="00A77746" w:rsidP="00A77746">
      <w:pPr>
        <w:spacing w:after="0" w:line="276" w:lineRule="auto"/>
        <w:jc w:val="both"/>
        <w:rPr>
          <w:rFonts w:ascii="Times New Roman" w:eastAsia="Calibri" w:hAnsi="Times New Roman" w:cs="Times New Roman"/>
          <w:bCs/>
          <w:sz w:val="24"/>
          <w:szCs w:val="24"/>
        </w:rPr>
      </w:pPr>
      <w:r w:rsidRPr="00A77746">
        <w:rPr>
          <w:rFonts w:ascii="Times New Roman" w:eastAsia="Calibri" w:hAnsi="Times New Roman" w:cs="Times New Roman"/>
          <w:b/>
          <w:sz w:val="24"/>
          <w:szCs w:val="24"/>
        </w:rPr>
        <w:t>e)</w:t>
      </w:r>
      <w:r w:rsidRPr="00A77746">
        <w:rPr>
          <w:rFonts w:ascii="Times New Roman" w:eastAsia="Calibri" w:hAnsi="Times New Roman" w:cs="Times New Roman"/>
          <w:bCs/>
          <w:sz w:val="24"/>
          <w:szCs w:val="24"/>
        </w:rPr>
        <w:t xml:space="preserve"> prin combinarea a două sau mai multe dintre modalităţile de constituire prevăzute la lit. a) - c), în cazul garanţiei de bună execuţie;</w:t>
      </w:r>
    </w:p>
    <w:p w14:paraId="52E187C4" w14:textId="77777777" w:rsidR="00A77746" w:rsidRPr="00A77746" w:rsidRDefault="00A77746" w:rsidP="00A77746">
      <w:pPr>
        <w:spacing w:after="0" w:line="276" w:lineRule="auto"/>
        <w:jc w:val="both"/>
        <w:rPr>
          <w:rFonts w:ascii="Times New Roman" w:eastAsia="Calibri" w:hAnsi="Times New Roman" w:cs="Times New Roman"/>
          <w:bCs/>
          <w:sz w:val="24"/>
          <w:szCs w:val="24"/>
        </w:rPr>
      </w:pPr>
      <w:r w:rsidRPr="00A77746">
        <w:rPr>
          <w:rFonts w:ascii="Times New Roman" w:eastAsia="Calibri" w:hAnsi="Times New Roman" w:cs="Times New Roman"/>
          <w:b/>
          <w:sz w:val="24"/>
          <w:szCs w:val="24"/>
        </w:rPr>
        <w:t>10.3.</w:t>
      </w:r>
      <w:r w:rsidRPr="00A77746">
        <w:rPr>
          <w:rFonts w:ascii="Times New Roman" w:eastAsia="Calibri" w:hAnsi="Times New Roman" w:cs="Times New Roman"/>
          <w:bCs/>
          <w:sz w:val="24"/>
          <w:szCs w:val="24"/>
        </w:rPr>
        <w:t xml:space="preserve"> </w:t>
      </w:r>
      <w:r w:rsidRPr="00A77746">
        <w:rPr>
          <w:rFonts w:ascii="Times New Roman" w:eastAsia="Calibri" w:hAnsi="Times New Roman" w:cs="Times New Roman"/>
          <w:b/>
          <w:sz w:val="24"/>
          <w:szCs w:val="24"/>
        </w:rPr>
        <w:t>(1)</w:t>
      </w:r>
      <w:r w:rsidRPr="00A77746">
        <w:rPr>
          <w:rFonts w:ascii="Times New Roman" w:eastAsia="Calibri" w:hAnsi="Times New Roman" w:cs="Times New Roman"/>
          <w:bCs/>
          <w:sz w:val="24"/>
          <w:szCs w:val="24"/>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31223C7A" w14:textId="77777777" w:rsidR="00A77746" w:rsidRPr="00A77746" w:rsidRDefault="00A77746" w:rsidP="00A77746">
      <w:pPr>
        <w:spacing w:after="0" w:line="276" w:lineRule="auto"/>
        <w:jc w:val="both"/>
        <w:rPr>
          <w:rFonts w:ascii="Times New Roman" w:eastAsia="Calibri" w:hAnsi="Times New Roman" w:cs="Times New Roman"/>
          <w:bCs/>
          <w:sz w:val="24"/>
          <w:szCs w:val="24"/>
        </w:rPr>
      </w:pPr>
      <w:r w:rsidRPr="00A77746">
        <w:rPr>
          <w:rFonts w:ascii="Times New Roman" w:eastAsia="Calibri" w:hAnsi="Times New Roman" w:cs="Times New Roman"/>
          <w:b/>
          <w:sz w:val="24"/>
          <w:szCs w:val="24"/>
        </w:rPr>
        <w:t>(2)</w:t>
      </w:r>
      <w:r w:rsidRPr="00A77746">
        <w:rPr>
          <w:rFonts w:ascii="Times New Roman" w:eastAsia="Calibri" w:hAnsi="Times New Roman" w:cs="Times New Roman"/>
          <w:bCs/>
          <w:sz w:val="24"/>
          <w:szCs w:val="24"/>
        </w:rPr>
        <w:t xml:space="preserve"> Anterior emiterii unei pretenții asupra garanției de bună execuție, Achizitorul are obligația de a notifica pretenția Prestatorului, precizând obligațiile care nu au fost respectate.</w:t>
      </w:r>
    </w:p>
    <w:p w14:paraId="0976D8BC" w14:textId="77777777" w:rsidR="00A77746" w:rsidRPr="00A77746" w:rsidRDefault="00A77746" w:rsidP="00A77746">
      <w:pPr>
        <w:spacing w:after="0" w:line="276" w:lineRule="auto"/>
        <w:jc w:val="both"/>
        <w:rPr>
          <w:rFonts w:ascii="Times New Roman" w:eastAsia="Calibri" w:hAnsi="Times New Roman" w:cs="Times New Roman"/>
          <w:bCs/>
          <w:sz w:val="24"/>
          <w:szCs w:val="24"/>
        </w:rPr>
      </w:pPr>
      <w:r w:rsidRPr="00A77746">
        <w:rPr>
          <w:rFonts w:ascii="Times New Roman" w:eastAsia="Calibri" w:hAnsi="Times New Roman" w:cs="Times New Roman"/>
          <w:b/>
          <w:sz w:val="24"/>
          <w:szCs w:val="24"/>
        </w:rPr>
        <w:t>(3)</w:t>
      </w:r>
      <w:r w:rsidRPr="00A77746">
        <w:rPr>
          <w:rFonts w:ascii="Times New Roman" w:eastAsia="Calibri" w:hAnsi="Times New Roman" w:cs="Times New Roman"/>
          <w:bCs/>
          <w:sz w:val="24"/>
          <w:szCs w:val="24"/>
        </w:rPr>
        <w:t xml:space="preserve"> În situația executării garanției de bună execuție, parțial sau total, Prestatorul are obligația de a reîntregi garanția în cauză raportat la restul rămas de executat. </w:t>
      </w:r>
    </w:p>
    <w:p w14:paraId="2F65518E" w14:textId="77777777" w:rsidR="00A77746" w:rsidRPr="00A77746" w:rsidRDefault="00A77746" w:rsidP="00A77746">
      <w:pPr>
        <w:spacing w:after="0" w:line="276" w:lineRule="auto"/>
        <w:jc w:val="both"/>
        <w:rPr>
          <w:rFonts w:ascii="Times New Roman" w:eastAsia="Calibri" w:hAnsi="Times New Roman" w:cs="Times New Roman"/>
          <w:bCs/>
          <w:sz w:val="24"/>
          <w:szCs w:val="24"/>
        </w:rPr>
      </w:pPr>
      <w:r w:rsidRPr="00A77746">
        <w:rPr>
          <w:rFonts w:ascii="Times New Roman" w:eastAsia="Calibri" w:hAnsi="Times New Roman" w:cs="Times New Roman"/>
          <w:b/>
          <w:sz w:val="24"/>
          <w:szCs w:val="24"/>
        </w:rPr>
        <w:t>(4)</w:t>
      </w:r>
      <w:r w:rsidRPr="00A77746">
        <w:rPr>
          <w:rFonts w:ascii="Times New Roman" w:eastAsia="Calibri" w:hAnsi="Times New Roman" w:cs="Times New Roman"/>
          <w:bCs/>
          <w:sz w:val="24"/>
          <w:szCs w:val="24"/>
        </w:rPr>
        <w:t xml:space="preserve"> În cazul în care, pe parcursul executării Contractului, se suplimentează valoarea acestuia, Prestatorul are obligația de a completa garanția de bună execuție în corelație cu noua valoare a Contractului și cu termenul acestuia.</w:t>
      </w:r>
    </w:p>
    <w:p w14:paraId="5CF68356" w14:textId="77777777" w:rsidR="00A77746" w:rsidRPr="00A77746" w:rsidRDefault="00A77746" w:rsidP="00A77746">
      <w:pPr>
        <w:spacing w:after="0" w:line="276" w:lineRule="auto"/>
        <w:jc w:val="both"/>
        <w:rPr>
          <w:rFonts w:ascii="Times New Roman" w:eastAsia="Calibri" w:hAnsi="Times New Roman" w:cs="Times New Roman"/>
          <w:bCs/>
          <w:sz w:val="24"/>
          <w:szCs w:val="24"/>
        </w:rPr>
      </w:pPr>
      <w:r w:rsidRPr="00A77746">
        <w:rPr>
          <w:rFonts w:ascii="Times New Roman" w:eastAsia="Calibri" w:hAnsi="Times New Roman" w:cs="Times New Roman"/>
          <w:b/>
          <w:sz w:val="24"/>
          <w:szCs w:val="24"/>
        </w:rPr>
        <w:t>10.4.</w:t>
      </w:r>
      <w:r w:rsidRPr="00A77746">
        <w:rPr>
          <w:rFonts w:ascii="Times New Roman" w:eastAsia="Calibri" w:hAnsi="Times New Roman" w:cs="Times New Roman"/>
          <w:bCs/>
          <w:sz w:val="24"/>
          <w:szCs w:val="24"/>
        </w:rPr>
        <w:t xml:space="preserve"> Garanția de bună execuție va fi irevocabilă și se va executa necondiționat respectiv la prima cerere a Achizitorului, pe baza declarației acestuia cu privire la culpa Prestatorului.</w:t>
      </w:r>
    </w:p>
    <w:p w14:paraId="78195068" w14:textId="77777777" w:rsidR="00A77746" w:rsidRPr="00A77746" w:rsidRDefault="00A77746" w:rsidP="00A77746">
      <w:pPr>
        <w:spacing w:after="0" w:line="276" w:lineRule="auto"/>
        <w:jc w:val="both"/>
        <w:rPr>
          <w:rFonts w:ascii="Times New Roman" w:eastAsia="Calibri" w:hAnsi="Times New Roman" w:cs="Times New Roman"/>
          <w:bCs/>
          <w:sz w:val="24"/>
          <w:szCs w:val="24"/>
        </w:rPr>
      </w:pPr>
      <w:r w:rsidRPr="00A77746">
        <w:rPr>
          <w:rFonts w:ascii="Times New Roman" w:eastAsia="Calibri" w:hAnsi="Times New Roman" w:cs="Times New Roman"/>
          <w:b/>
          <w:sz w:val="24"/>
          <w:szCs w:val="24"/>
        </w:rPr>
        <w:t>10.5.</w:t>
      </w:r>
      <w:r w:rsidRPr="00A77746">
        <w:rPr>
          <w:rFonts w:ascii="Times New Roman" w:eastAsia="Calibri" w:hAnsi="Times New Roman" w:cs="Times New Roman"/>
          <w:bCs/>
          <w:sz w:val="24"/>
          <w:szCs w:val="24"/>
        </w:rPr>
        <w:t xml:space="preserve"> Achizitorul are obligația de a elibera/restitui garanția de bună execuție după cum urmează:</w:t>
      </w:r>
    </w:p>
    <w:p w14:paraId="7E2EA1A2" w14:textId="77777777" w:rsidR="00A77746" w:rsidRPr="00A77746" w:rsidRDefault="00A77746" w:rsidP="00A77746">
      <w:pPr>
        <w:spacing w:after="0" w:line="276" w:lineRule="auto"/>
        <w:ind w:firstLine="708"/>
        <w:jc w:val="both"/>
        <w:rPr>
          <w:rFonts w:ascii="Times New Roman" w:eastAsia="Calibri" w:hAnsi="Times New Roman" w:cs="Times New Roman"/>
          <w:bCs/>
          <w:sz w:val="24"/>
          <w:szCs w:val="24"/>
        </w:rPr>
      </w:pPr>
      <w:r w:rsidRPr="00A77746">
        <w:rPr>
          <w:rFonts w:ascii="Times New Roman" w:eastAsia="Calibri" w:hAnsi="Times New Roman" w:cs="Times New Roman"/>
          <w:b/>
          <w:sz w:val="24"/>
          <w:szCs w:val="24"/>
        </w:rPr>
        <w:t>a)</w:t>
      </w:r>
      <w:r w:rsidRPr="00A77746">
        <w:rPr>
          <w:rFonts w:ascii="Times New Roman" w:eastAsia="Calibri" w:hAnsi="Times New Roman" w:cs="Times New Roman"/>
          <w:bCs/>
          <w:sz w:val="24"/>
          <w:szCs w:val="24"/>
        </w:rPr>
        <w:t xml:space="preserve"> 70% din valoarea garanţiei, în termen de 14 zile de la data încheierii procesului-verbal de recepţie la terminarea lucrărilor, dacă nu a ridicat până la acea dată pretenţii asupra ei;</w:t>
      </w:r>
    </w:p>
    <w:p w14:paraId="5DFBCDCB" w14:textId="77777777" w:rsidR="00A77746" w:rsidRPr="00A77746" w:rsidRDefault="00A77746" w:rsidP="00A77746">
      <w:pPr>
        <w:spacing w:after="0" w:line="276" w:lineRule="auto"/>
        <w:ind w:firstLine="708"/>
        <w:jc w:val="both"/>
        <w:rPr>
          <w:rFonts w:ascii="Times New Roman" w:eastAsia="Calibri" w:hAnsi="Times New Roman" w:cs="Times New Roman"/>
          <w:bCs/>
          <w:sz w:val="24"/>
          <w:szCs w:val="24"/>
        </w:rPr>
      </w:pPr>
      <w:r w:rsidRPr="00A77746">
        <w:rPr>
          <w:rFonts w:ascii="Times New Roman" w:eastAsia="Calibri" w:hAnsi="Times New Roman" w:cs="Times New Roman"/>
          <w:b/>
          <w:sz w:val="24"/>
          <w:szCs w:val="24"/>
        </w:rPr>
        <w:t>b)</w:t>
      </w:r>
      <w:r w:rsidRPr="00A77746">
        <w:rPr>
          <w:rFonts w:ascii="Times New Roman" w:eastAsia="Calibri" w:hAnsi="Times New Roman" w:cs="Times New Roman"/>
          <w:bCs/>
          <w:sz w:val="24"/>
          <w:szCs w:val="24"/>
        </w:rPr>
        <w:t xml:space="preserve"> restul de 30% din valoarea garanţiei, în termen de 14 zile de la data emiterii raportului final/expirarea duratei de garanţie acordată lucrării în cauză, respectiv procesul - verbal de recepție la finalizarea lucrărilor, dacă nu a ridicat până la acea dată pretenții asupra ei. </w:t>
      </w:r>
    </w:p>
    <w:p w14:paraId="2012CE06" w14:textId="77777777" w:rsidR="00A77746" w:rsidRPr="00A77746" w:rsidRDefault="00A77746" w:rsidP="00A77746">
      <w:pPr>
        <w:spacing w:after="120" w:line="240" w:lineRule="auto"/>
        <w:jc w:val="both"/>
        <w:rPr>
          <w:rFonts w:ascii="Times New Roman" w:eastAsia="Calibri" w:hAnsi="Times New Roman" w:cs="Times New Roman"/>
          <w:sz w:val="24"/>
          <w:szCs w:val="24"/>
        </w:rPr>
      </w:pPr>
    </w:p>
    <w:p w14:paraId="0C767787" w14:textId="77777777" w:rsidR="00A77746" w:rsidRPr="00A77746" w:rsidRDefault="00A77746" w:rsidP="00A77746">
      <w:pPr>
        <w:spacing w:after="0" w:line="240" w:lineRule="auto"/>
        <w:jc w:val="both"/>
        <w:rPr>
          <w:rFonts w:ascii="Times New Roman" w:eastAsia="Calibri" w:hAnsi="Times New Roman" w:cs="Times New Roman"/>
          <w:b/>
          <w:sz w:val="24"/>
          <w:szCs w:val="24"/>
        </w:rPr>
      </w:pPr>
      <w:r w:rsidRPr="00A77746">
        <w:rPr>
          <w:rFonts w:ascii="Times New Roman" w:eastAsia="Calibri" w:hAnsi="Times New Roman" w:cs="Times New Roman"/>
          <w:b/>
          <w:sz w:val="24"/>
          <w:szCs w:val="24"/>
        </w:rPr>
        <w:t xml:space="preserve">11. RESPONSABILITĂŢILE PRESTATORULUI: </w:t>
      </w:r>
    </w:p>
    <w:p w14:paraId="37D42420"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sz w:val="24"/>
          <w:szCs w:val="24"/>
        </w:rPr>
        <w:t>11.1.</w:t>
      </w:r>
      <w:r w:rsidRPr="00A77746">
        <w:rPr>
          <w:rFonts w:ascii="Times New Roman" w:eastAsia="Calibri" w:hAnsi="Times New Roman" w:cs="Times New Roman"/>
          <w:sz w:val="24"/>
          <w:szCs w:val="24"/>
        </w:rPr>
        <w:t xml:space="preserve"> </w:t>
      </w:r>
      <w:r w:rsidRPr="00A77746">
        <w:rPr>
          <w:rFonts w:ascii="Times New Roman" w:eastAsia="Calibri" w:hAnsi="Times New Roman" w:cs="Times New Roman"/>
          <w:b/>
          <w:bCs/>
          <w:sz w:val="24"/>
          <w:szCs w:val="24"/>
        </w:rPr>
        <w:t>(1)</w:t>
      </w:r>
      <w:r w:rsidRPr="00A77746">
        <w:rPr>
          <w:rFonts w:ascii="Times New Roman" w:eastAsia="Calibri" w:hAnsi="Times New Roman" w:cs="Times New Roman"/>
          <w:sz w:val="24"/>
          <w:szCs w:val="24"/>
        </w:rPr>
        <w:t xml:space="preserve"> Prestatorul are obligația de a presta serviciile prevăzute în contract în conformitate cu prevederile normativelor în vigoare, ale reglementărilor tehnice și </w:t>
      </w:r>
      <w:r w:rsidRPr="00A77746">
        <w:rPr>
          <w:rFonts w:ascii="Times New Roman" w:eastAsia="Calibri" w:hAnsi="Times New Roman" w:cs="Times New Roman"/>
          <w:sz w:val="24"/>
          <w:szCs w:val="24"/>
        </w:rPr>
        <w:lastRenderedPageBreak/>
        <w:t xml:space="preserve">standardelor aplicabile în domeniu și cu respectarea legislației române, astfel cum sunt acestea enumerate în caietul de sarcini și în condițiile calitative și cantitative prevăzute în acesta. </w:t>
      </w:r>
    </w:p>
    <w:p w14:paraId="607AAE4C"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bCs/>
          <w:sz w:val="24"/>
          <w:szCs w:val="24"/>
        </w:rPr>
        <w:t>(2)</w:t>
      </w:r>
      <w:r w:rsidRPr="00A77746">
        <w:rPr>
          <w:rFonts w:ascii="Times New Roman" w:eastAsia="Calibri" w:hAnsi="Times New Roman" w:cs="Times New Roman"/>
          <w:sz w:val="24"/>
          <w:szCs w:val="24"/>
        </w:rPr>
        <w:t xml:space="preserve"> Prestatorul are obligația de a asigura resursele umane, materialele, echipamentele sau altele asemenea, cerute de și pentru Contract, în măsura în care necesitatea asigurării acestora este prevăzută în Contract sau se poate deduce în mod rezonabil din Contract. </w:t>
      </w:r>
    </w:p>
    <w:p w14:paraId="5D7D8F2C"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sz w:val="24"/>
          <w:szCs w:val="24"/>
        </w:rPr>
        <w:t>11.2.</w:t>
      </w:r>
      <w:r w:rsidRPr="00A77746">
        <w:rPr>
          <w:rFonts w:ascii="Times New Roman" w:eastAsia="Calibri" w:hAnsi="Times New Roman" w:cs="Times New Roman"/>
          <w:sz w:val="24"/>
          <w:szCs w:val="24"/>
        </w:rPr>
        <w:t xml:space="preserve"> Prestatorul are următoarele </w:t>
      </w:r>
      <w:r w:rsidRPr="00A77746">
        <w:rPr>
          <w:rFonts w:ascii="Times New Roman" w:eastAsia="Calibri" w:hAnsi="Times New Roman" w:cs="Times New Roman"/>
          <w:b/>
          <w:bCs/>
          <w:sz w:val="24"/>
          <w:szCs w:val="24"/>
        </w:rPr>
        <w:t>responsabilități:</w:t>
      </w:r>
      <w:r w:rsidRPr="00A77746">
        <w:rPr>
          <w:rFonts w:ascii="Times New Roman" w:eastAsia="Calibri" w:hAnsi="Times New Roman" w:cs="Times New Roman"/>
          <w:sz w:val="24"/>
          <w:szCs w:val="24"/>
        </w:rPr>
        <w:t xml:space="preserve"> </w:t>
      </w:r>
    </w:p>
    <w:p w14:paraId="34EA649A" w14:textId="77777777" w:rsidR="00A77746" w:rsidRPr="00A77746" w:rsidRDefault="00A77746" w:rsidP="00A77746">
      <w:pPr>
        <w:numPr>
          <w:ilvl w:val="0"/>
          <w:numId w:val="30"/>
        </w:numPr>
        <w:suppressAutoHyphens/>
        <w:autoSpaceDN w:val="0"/>
        <w:spacing w:after="0" w:line="240" w:lineRule="auto"/>
        <w:jc w:val="both"/>
        <w:textAlignment w:val="baseline"/>
        <w:rPr>
          <w:rFonts w:ascii="Times New Roman" w:eastAsia="Calibri" w:hAnsi="Times New Roman" w:cs="Times New Roman"/>
          <w:sz w:val="24"/>
          <w:szCs w:val="24"/>
        </w:rPr>
      </w:pPr>
      <w:r w:rsidRPr="00A77746">
        <w:rPr>
          <w:rFonts w:ascii="Times New Roman" w:eastAsia="Calibri" w:hAnsi="Times New Roman" w:cs="Times New Roman"/>
          <w:sz w:val="24"/>
          <w:szCs w:val="24"/>
        </w:rPr>
        <w:t>Asigurarea prin proiecte și detalii de execuție a nivelului de calitate corespunzător cerințelor, cu respectarea reglementărilor tehnice și a clauzelor contractuale;</w:t>
      </w:r>
    </w:p>
    <w:p w14:paraId="1F2224B7" w14:textId="77777777" w:rsidR="00A77746" w:rsidRPr="00A77746" w:rsidRDefault="00A77746" w:rsidP="00A77746">
      <w:pPr>
        <w:numPr>
          <w:ilvl w:val="0"/>
          <w:numId w:val="30"/>
        </w:numPr>
        <w:suppressAutoHyphens/>
        <w:autoSpaceDN w:val="0"/>
        <w:spacing w:after="0" w:line="240" w:lineRule="auto"/>
        <w:jc w:val="both"/>
        <w:textAlignment w:val="baseline"/>
        <w:rPr>
          <w:rFonts w:ascii="Times New Roman" w:eastAsia="Calibri" w:hAnsi="Times New Roman" w:cs="Times New Roman"/>
          <w:sz w:val="24"/>
          <w:szCs w:val="24"/>
        </w:rPr>
      </w:pPr>
      <w:r w:rsidRPr="00A77746">
        <w:rPr>
          <w:rFonts w:ascii="Times New Roman" w:eastAsia="Calibri" w:hAnsi="Times New Roman" w:cs="Times New Roman"/>
          <w:sz w:val="24"/>
          <w:szCs w:val="24"/>
        </w:rPr>
        <w:t>Prezentarea proiectelor elaborate în fața specialiștilor verificatori de proiecte atestați, asigurați de către investitor, precum și soluționarea neconformităților și neconcordanțelor semnalate;</w:t>
      </w:r>
    </w:p>
    <w:p w14:paraId="7BE73FDE" w14:textId="77777777" w:rsidR="00A77746" w:rsidRPr="00A77746" w:rsidRDefault="00A77746" w:rsidP="00A77746">
      <w:pPr>
        <w:numPr>
          <w:ilvl w:val="0"/>
          <w:numId w:val="30"/>
        </w:numPr>
        <w:suppressAutoHyphens/>
        <w:autoSpaceDN w:val="0"/>
        <w:spacing w:after="0" w:line="240" w:lineRule="auto"/>
        <w:jc w:val="both"/>
        <w:textAlignment w:val="baseline"/>
        <w:rPr>
          <w:rFonts w:ascii="Times New Roman" w:eastAsia="Calibri" w:hAnsi="Times New Roman" w:cs="Times New Roman"/>
          <w:sz w:val="24"/>
          <w:szCs w:val="24"/>
        </w:rPr>
      </w:pPr>
      <w:r w:rsidRPr="00A77746">
        <w:rPr>
          <w:rFonts w:ascii="Times New Roman" w:eastAsia="Calibri" w:hAnsi="Times New Roman" w:cs="Times New Roman"/>
          <w:sz w:val="24"/>
          <w:szCs w:val="24"/>
        </w:rPr>
        <w:t>Elaborarea caietelor de sarcini, a instrucțiunilor tehnice pentru execuția lucrărilor, exploatarea, întreținerea și reparațiile, și, după caz, a proiectelor de urmărire privind comportarea în timp a construcțiilor, precum și documentația privind post-utilizarea construcțiilor, dacă s-a stabilit astfel;</w:t>
      </w:r>
    </w:p>
    <w:p w14:paraId="718A1B1C" w14:textId="77777777" w:rsidR="00A77746" w:rsidRPr="00A77746" w:rsidRDefault="00A77746" w:rsidP="00A77746">
      <w:pPr>
        <w:numPr>
          <w:ilvl w:val="0"/>
          <w:numId w:val="30"/>
        </w:numPr>
        <w:suppressAutoHyphens/>
        <w:autoSpaceDN w:val="0"/>
        <w:spacing w:after="0" w:line="240" w:lineRule="auto"/>
        <w:jc w:val="both"/>
        <w:textAlignment w:val="baseline"/>
        <w:rPr>
          <w:rFonts w:ascii="Times New Roman" w:eastAsia="Calibri" w:hAnsi="Times New Roman" w:cs="Times New Roman"/>
          <w:sz w:val="24"/>
          <w:szCs w:val="24"/>
        </w:rPr>
      </w:pPr>
      <w:r w:rsidRPr="00A77746">
        <w:rPr>
          <w:rFonts w:ascii="Times New Roman" w:eastAsia="Calibri" w:hAnsi="Times New Roman" w:cs="Times New Roman"/>
          <w:sz w:val="24"/>
          <w:szCs w:val="24"/>
        </w:rPr>
        <w:t>Stabilirea, prin proiect, a fazelor de execuție determinante pentru lucrările aferente cerințelor și participarea pe șantier la verificările de calitate legate de acestea;</w:t>
      </w:r>
    </w:p>
    <w:p w14:paraId="5A3EFDED" w14:textId="77777777" w:rsidR="00A77746" w:rsidRPr="00A77746" w:rsidRDefault="00A77746" w:rsidP="00A77746">
      <w:pPr>
        <w:numPr>
          <w:ilvl w:val="0"/>
          <w:numId w:val="30"/>
        </w:numPr>
        <w:suppressAutoHyphens/>
        <w:autoSpaceDN w:val="0"/>
        <w:spacing w:after="0" w:line="240" w:lineRule="auto"/>
        <w:jc w:val="both"/>
        <w:textAlignment w:val="baseline"/>
        <w:rPr>
          <w:rFonts w:ascii="Times New Roman" w:eastAsia="Calibri" w:hAnsi="Times New Roman" w:cs="Times New Roman"/>
          <w:sz w:val="24"/>
          <w:szCs w:val="24"/>
        </w:rPr>
      </w:pPr>
      <w:r w:rsidRPr="00A77746">
        <w:rPr>
          <w:rFonts w:ascii="Times New Roman" w:eastAsia="Calibri" w:hAnsi="Times New Roman" w:cs="Times New Roman"/>
          <w:sz w:val="24"/>
          <w:szCs w:val="24"/>
        </w:rPr>
        <w:t>Stabilirea modului de tratare a defectelor apărute în execuție, din vina proiectantului, precum și urmărirea aplicării soluției de consolidare/reabilitare/restaurare sau modificări interioare adoptate, după însușirea acesteia de către specialiști verificatori de proiecte atestați;</w:t>
      </w:r>
    </w:p>
    <w:p w14:paraId="3DA05792" w14:textId="77777777" w:rsidR="00A77746" w:rsidRPr="00A77746" w:rsidRDefault="00A77746" w:rsidP="00A77746">
      <w:pPr>
        <w:numPr>
          <w:ilvl w:val="0"/>
          <w:numId w:val="30"/>
        </w:numPr>
        <w:suppressAutoHyphens/>
        <w:autoSpaceDN w:val="0"/>
        <w:spacing w:after="0" w:line="240" w:lineRule="auto"/>
        <w:jc w:val="both"/>
        <w:textAlignment w:val="baseline"/>
        <w:rPr>
          <w:rFonts w:ascii="Times New Roman" w:eastAsia="Calibri" w:hAnsi="Times New Roman" w:cs="Times New Roman"/>
          <w:sz w:val="24"/>
          <w:szCs w:val="24"/>
        </w:rPr>
      </w:pPr>
      <w:r w:rsidRPr="00A77746">
        <w:rPr>
          <w:rFonts w:ascii="Times New Roman" w:eastAsia="Calibri" w:hAnsi="Times New Roman" w:cs="Times New Roman"/>
          <w:sz w:val="24"/>
          <w:szCs w:val="24"/>
        </w:rPr>
        <w:t>Participarea la întocmirea cărții tehnice a construcției și la recepția lucrărilor executate;</w:t>
      </w:r>
    </w:p>
    <w:p w14:paraId="4B4C5A26" w14:textId="77777777" w:rsidR="00A77746" w:rsidRPr="00A77746" w:rsidRDefault="00A77746" w:rsidP="00A77746">
      <w:pPr>
        <w:numPr>
          <w:ilvl w:val="0"/>
          <w:numId w:val="30"/>
        </w:numPr>
        <w:suppressAutoHyphens/>
        <w:autoSpaceDN w:val="0"/>
        <w:spacing w:after="0" w:line="240" w:lineRule="auto"/>
        <w:jc w:val="both"/>
        <w:textAlignment w:val="baseline"/>
        <w:rPr>
          <w:rFonts w:ascii="Times New Roman" w:eastAsia="Calibri" w:hAnsi="Times New Roman" w:cs="Times New Roman"/>
          <w:sz w:val="24"/>
          <w:szCs w:val="24"/>
        </w:rPr>
      </w:pPr>
      <w:r w:rsidRPr="00A77746">
        <w:rPr>
          <w:rFonts w:ascii="Times New Roman" w:eastAsia="Calibri" w:hAnsi="Times New Roman" w:cs="Times New Roman"/>
          <w:b/>
          <w:bCs/>
          <w:sz w:val="24"/>
          <w:szCs w:val="24"/>
        </w:rPr>
        <w:t>Asigurarea asistenței tehnice</w:t>
      </w:r>
      <w:r w:rsidRPr="00A77746">
        <w:rPr>
          <w:rFonts w:ascii="Times New Roman" w:eastAsia="Calibri" w:hAnsi="Times New Roman" w:cs="Times New Roman"/>
          <w:sz w:val="24"/>
          <w:szCs w:val="24"/>
        </w:rPr>
        <w:t>, conform clauzelor contractuale, pentru proiectul elaborat, pe perioada execuției construcțiilor sau a lucrărilor de intervenție la construcțiile existente;</w:t>
      </w:r>
    </w:p>
    <w:p w14:paraId="4B2B430A" w14:textId="77777777" w:rsidR="00A77746" w:rsidRPr="00A77746" w:rsidRDefault="00A77746" w:rsidP="00A77746">
      <w:pPr>
        <w:numPr>
          <w:ilvl w:val="0"/>
          <w:numId w:val="30"/>
        </w:numPr>
        <w:suppressAutoHyphens/>
        <w:autoSpaceDN w:val="0"/>
        <w:spacing w:after="0" w:line="240" w:lineRule="auto"/>
        <w:jc w:val="both"/>
        <w:textAlignment w:val="baseline"/>
        <w:rPr>
          <w:rFonts w:ascii="Times New Roman" w:eastAsia="Calibri" w:hAnsi="Times New Roman" w:cs="Times New Roman"/>
          <w:sz w:val="24"/>
          <w:szCs w:val="24"/>
        </w:rPr>
      </w:pPr>
      <w:r w:rsidRPr="00A77746">
        <w:rPr>
          <w:rFonts w:ascii="Times New Roman" w:eastAsia="Calibri" w:hAnsi="Times New Roman" w:cs="Times New Roman"/>
          <w:sz w:val="24"/>
          <w:szCs w:val="24"/>
        </w:rPr>
        <w:t>Asigurarea participării obligatorii a proiectantului coordonator de proiect și, după caz, a proiectanților pe specialități la toate fazele de execuție stabilite prin proiect și la recepția la terminarea lucrărilor;</w:t>
      </w:r>
    </w:p>
    <w:p w14:paraId="55B7AB4D" w14:textId="77777777" w:rsidR="00A77746" w:rsidRPr="00A77746" w:rsidRDefault="00A77746" w:rsidP="00A77746">
      <w:pPr>
        <w:numPr>
          <w:ilvl w:val="0"/>
          <w:numId w:val="30"/>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A77746">
        <w:rPr>
          <w:rFonts w:ascii="Times New Roman" w:eastAsia="Calibri" w:hAnsi="Times New Roman" w:cs="Times New Roman"/>
          <w:sz w:val="24"/>
          <w:szCs w:val="24"/>
        </w:rPr>
        <w:t>Cheltuielile generate de efectuarea unor lucrări suplimentare față de documentația tehnico-economică aprobată, ca urmare a unor erori de proiectare, sunt suportate de proiectant/ proiectantul coordonator de proiect și proiectanții pe specialități, persoane fizice sau juridice, în solidar cu verificatorii proiectului, la sesizarea justificată a investitorului și/sau a beneficiarului, în baza unui raport de expertiză tehnică elaborat de un expert tehnic atestat;</w:t>
      </w:r>
    </w:p>
    <w:p w14:paraId="02338C8E" w14:textId="77777777" w:rsidR="00A77746" w:rsidRPr="00A77746" w:rsidRDefault="00A77746" w:rsidP="00A77746">
      <w:pPr>
        <w:numPr>
          <w:ilvl w:val="0"/>
          <w:numId w:val="30"/>
        </w:numPr>
        <w:suppressAutoHyphens/>
        <w:autoSpaceDN w:val="0"/>
        <w:spacing w:after="0" w:line="240" w:lineRule="auto"/>
        <w:jc w:val="both"/>
        <w:textAlignment w:val="baseline"/>
        <w:rPr>
          <w:rFonts w:ascii="Times New Roman" w:eastAsia="Calibri" w:hAnsi="Times New Roman" w:cs="Times New Roman"/>
          <w:sz w:val="24"/>
          <w:szCs w:val="24"/>
        </w:rPr>
      </w:pPr>
      <w:r w:rsidRPr="00A77746">
        <w:rPr>
          <w:rFonts w:ascii="Times New Roman" w:eastAsia="Calibri" w:hAnsi="Times New Roman" w:cs="Times New Roman"/>
          <w:sz w:val="24"/>
          <w:szCs w:val="24"/>
        </w:rPr>
        <w:t>Proiectantul răspunde în mod solidar cu specialiștii verificatori de proiecte atestați, în ceea ce privește asigurarea nivelului de calitate corespunzător cerințelor proiectului;</w:t>
      </w:r>
    </w:p>
    <w:p w14:paraId="0EA3E66D" w14:textId="77777777" w:rsidR="00A77746" w:rsidRPr="00A77746" w:rsidRDefault="00A77746" w:rsidP="00A77746">
      <w:pPr>
        <w:numPr>
          <w:ilvl w:val="0"/>
          <w:numId w:val="30"/>
        </w:numPr>
        <w:suppressAutoHyphens/>
        <w:autoSpaceDN w:val="0"/>
        <w:spacing w:after="0" w:line="240" w:lineRule="auto"/>
        <w:jc w:val="both"/>
        <w:textAlignment w:val="baseline"/>
        <w:rPr>
          <w:rFonts w:ascii="Times New Roman" w:eastAsia="Calibri" w:hAnsi="Times New Roman" w:cs="Times New Roman"/>
          <w:sz w:val="24"/>
          <w:szCs w:val="24"/>
        </w:rPr>
      </w:pPr>
      <w:r w:rsidRPr="00A77746">
        <w:rPr>
          <w:rFonts w:ascii="Times New Roman" w:eastAsia="Calibri" w:hAnsi="Times New Roman" w:cs="Times New Roman"/>
          <w:sz w:val="24"/>
          <w:szCs w:val="24"/>
        </w:rPr>
        <w:t>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40CB97FA" w14:textId="77777777" w:rsidR="00A77746" w:rsidRPr="00A77746" w:rsidRDefault="00A77746" w:rsidP="00A77746">
      <w:pPr>
        <w:numPr>
          <w:ilvl w:val="0"/>
          <w:numId w:val="30"/>
        </w:numPr>
        <w:suppressAutoHyphens/>
        <w:autoSpaceDN w:val="0"/>
        <w:spacing w:after="0" w:line="240" w:lineRule="auto"/>
        <w:jc w:val="both"/>
        <w:textAlignment w:val="baseline"/>
        <w:rPr>
          <w:rFonts w:ascii="Times New Roman" w:eastAsia="Calibri" w:hAnsi="Times New Roman" w:cs="Times New Roman"/>
          <w:sz w:val="24"/>
          <w:szCs w:val="24"/>
        </w:rPr>
      </w:pPr>
      <w:r w:rsidRPr="00A77746">
        <w:rPr>
          <w:rFonts w:ascii="Times New Roman" w:eastAsia="Calibri" w:hAnsi="Times New Roman" w:cs="Times New Roman"/>
          <w:sz w:val="24"/>
          <w:szCs w:val="24"/>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5D921B06" w14:textId="77777777" w:rsidR="00A77746" w:rsidRPr="00A77746" w:rsidRDefault="00A77746" w:rsidP="00A77746">
      <w:pPr>
        <w:numPr>
          <w:ilvl w:val="0"/>
          <w:numId w:val="30"/>
        </w:numPr>
        <w:suppressAutoHyphens/>
        <w:autoSpaceDN w:val="0"/>
        <w:spacing w:after="0" w:line="240" w:lineRule="auto"/>
        <w:jc w:val="both"/>
        <w:textAlignment w:val="baseline"/>
        <w:rPr>
          <w:rFonts w:ascii="Times New Roman" w:eastAsia="Calibri" w:hAnsi="Times New Roman" w:cs="Times New Roman"/>
          <w:sz w:val="24"/>
          <w:szCs w:val="24"/>
        </w:rPr>
      </w:pPr>
      <w:r w:rsidRPr="00A77746">
        <w:rPr>
          <w:rFonts w:ascii="Times New Roman" w:eastAsia="Calibri" w:hAnsi="Times New Roman" w:cs="Times New Roman"/>
          <w:sz w:val="24"/>
          <w:szCs w:val="24"/>
        </w:rPr>
        <w:t>Proiectanții, precum și specialiștii atestați tehnico-profesional sau autorizați, au obligația să încheie asigurări de răspundere civilă profesională, cu valabilitate pe durata exercitării dreptului de practică;</w:t>
      </w:r>
    </w:p>
    <w:p w14:paraId="4923A0C7" w14:textId="77777777" w:rsidR="00A77746" w:rsidRPr="00A77746" w:rsidRDefault="00A77746" w:rsidP="00A77746">
      <w:pPr>
        <w:numPr>
          <w:ilvl w:val="0"/>
          <w:numId w:val="30"/>
        </w:numPr>
        <w:suppressAutoHyphens/>
        <w:autoSpaceDN w:val="0"/>
        <w:spacing w:after="0" w:line="240" w:lineRule="auto"/>
        <w:jc w:val="both"/>
        <w:textAlignment w:val="baseline"/>
        <w:rPr>
          <w:rFonts w:ascii="Times New Roman" w:eastAsia="Calibri" w:hAnsi="Times New Roman" w:cs="Times New Roman"/>
          <w:sz w:val="24"/>
          <w:szCs w:val="24"/>
        </w:rPr>
      </w:pPr>
      <w:r w:rsidRPr="00A77746">
        <w:rPr>
          <w:rFonts w:ascii="Times New Roman" w:eastAsia="Calibri" w:hAnsi="Times New Roman" w:cs="Times New Roman"/>
          <w:sz w:val="24"/>
          <w:szCs w:val="24"/>
        </w:rPr>
        <w:lastRenderedPageBreak/>
        <w:t>Proiectanții, precum și specialiștii atestați tehnico-profesional sau autorizați, au obligația de a pune la dispoziția autorităților de reglementare și/sau de control în construcții, la solicitarea acestora, documentele întocmite în exercitarea obligațiilor ce le revin.</w:t>
      </w:r>
    </w:p>
    <w:p w14:paraId="76DBC5D6" w14:textId="77777777" w:rsidR="00A77746" w:rsidRPr="00A77746" w:rsidRDefault="00A77746" w:rsidP="00A77746">
      <w:pPr>
        <w:suppressAutoHyphens/>
        <w:autoSpaceDN w:val="0"/>
        <w:spacing w:after="0" w:line="240" w:lineRule="auto"/>
        <w:ind w:left="360"/>
        <w:jc w:val="both"/>
        <w:textAlignment w:val="baseline"/>
        <w:rPr>
          <w:rFonts w:ascii="Times New Roman" w:eastAsia="Calibri" w:hAnsi="Times New Roman" w:cs="Times New Roman"/>
          <w:sz w:val="24"/>
          <w:szCs w:val="24"/>
        </w:rPr>
      </w:pPr>
    </w:p>
    <w:p w14:paraId="684190E2" w14:textId="77777777" w:rsidR="00A77746" w:rsidRPr="00A77746" w:rsidRDefault="00A77746" w:rsidP="00A77746">
      <w:pPr>
        <w:suppressAutoHyphens/>
        <w:autoSpaceDN w:val="0"/>
        <w:spacing w:after="0" w:line="240" w:lineRule="auto"/>
        <w:jc w:val="both"/>
        <w:textAlignment w:val="baseline"/>
        <w:rPr>
          <w:rFonts w:ascii="Times New Roman" w:eastAsia="Calibri" w:hAnsi="Times New Roman" w:cs="Times New Roman"/>
          <w:sz w:val="24"/>
          <w:szCs w:val="24"/>
        </w:rPr>
      </w:pPr>
      <w:r w:rsidRPr="00A77746">
        <w:rPr>
          <w:rFonts w:ascii="Times New Roman" w:eastAsia="Calibri" w:hAnsi="Times New Roman" w:cs="Times New Roman"/>
          <w:b/>
          <w:bCs/>
          <w:sz w:val="24"/>
          <w:szCs w:val="24"/>
        </w:rPr>
        <w:t>11.3.</w:t>
      </w:r>
      <w:r w:rsidRPr="00A77746">
        <w:rPr>
          <w:rFonts w:ascii="Times New Roman" w:eastAsia="Calibri" w:hAnsi="Times New Roman" w:cs="Times New Roman"/>
          <w:sz w:val="24"/>
          <w:szCs w:val="24"/>
        </w:rPr>
        <w:t xml:space="preserve">      </w:t>
      </w:r>
      <w:r w:rsidRPr="00A77746">
        <w:rPr>
          <w:rFonts w:ascii="Times New Roman" w:eastAsia="Calibri" w:hAnsi="Times New Roman" w:cs="Times New Roman"/>
          <w:b/>
          <w:bCs/>
          <w:sz w:val="24"/>
          <w:szCs w:val="24"/>
        </w:rPr>
        <w:t>Alte obligații</w:t>
      </w:r>
      <w:r w:rsidRPr="00A77746">
        <w:rPr>
          <w:rFonts w:ascii="Times New Roman" w:eastAsia="Calibri" w:hAnsi="Times New Roman" w:cs="Times New Roman"/>
          <w:sz w:val="24"/>
          <w:szCs w:val="24"/>
        </w:rPr>
        <w:t>:</w:t>
      </w:r>
    </w:p>
    <w:p w14:paraId="36602EE7" w14:textId="77777777" w:rsidR="00A77746" w:rsidRPr="00A77746" w:rsidRDefault="00A77746" w:rsidP="00A77746">
      <w:pPr>
        <w:numPr>
          <w:ilvl w:val="0"/>
          <w:numId w:val="32"/>
        </w:numPr>
        <w:autoSpaceDE w:val="0"/>
        <w:spacing w:after="0" w:line="264" w:lineRule="auto"/>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 xml:space="preserve">Contractantul va avea în vedere la elaborarea/revizuirea documentației tehnico-economice, cerințele programelor de finanțare, de includere în documentație a măsurilor necesare pentru </w:t>
      </w:r>
      <w:r w:rsidRPr="00A77746">
        <w:rPr>
          <w:rFonts w:ascii="Times New Roman" w:eastAsia="Calibri" w:hAnsi="Times New Roman" w:cs="Times New Roman"/>
          <w:b/>
          <w:bCs/>
          <w:sz w:val="24"/>
          <w:szCs w:val="24"/>
        </w:rPr>
        <w:t>implementarea principiului „Do Not Significant Harm</w:t>
      </w:r>
      <w:r w:rsidRPr="00A77746">
        <w:rPr>
          <w:rFonts w:ascii="Times New Roman" w:eastAsia="Calibri" w:hAnsi="Times New Roman" w:cs="Times New Roman"/>
          <w:sz w:val="24"/>
          <w:szCs w:val="24"/>
        </w:rPr>
        <w:t>” (DNSH);</w:t>
      </w:r>
    </w:p>
    <w:p w14:paraId="22F436FA" w14:textId="77777777" w:rsidR="00A77746" w:rsidRPr="00A77746" w:rsidRDefault="00A77746" w:rsidP="00A77746">
      <w:pPr>
        <w:numPr>
          <w:ilvl w:val="0"/>
          <w:numId w:val="32"/>
        </w:numPr>
        <w:autoSpaceDE w:val="0"/>
        <w:spacing w:after="0" w:line="264" w:lineRule="auto"/>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Contractantul trebuie să monitorizeze pe parcursul activității de proiectare ca toate lucrările, echipamentele Proiectului și alte costuri aferente Proiectului să se încadreze în valoarea indicatorilor tehnico–economici ai obiectivului de investiții ce vor fi aprobați prin H.C.G.M.B. Această activitate poate presupune optimizarea și completarea soluțiilor constructive proiectate în conformitate cu prevederile H.G. nr. 907/2016 și revizuirea deciziilor luate anterior pentru a menține valoarea lucrărilor și echipamentelor proiectate aferente Proiectului în bugetul aprobat. Proiectantul trebuie să prezinte mai multe variante cu indicarea avantajelor și dezavantajelor și să obțină aprobarea din partea Autorității Contractante pentru soluția constructivă optimizată/modificată;</w:t>
      </w:r>
    </w:p>
    <w:p w14:paraId="0DEDCD3F" w14:textId="77777777" w:rsidR="00A77746" w:rsidRPr="00A77746" w:rsidRDefault="00A77746" w:rsidP="00A77746">
      <w:pPr>
        <w:numPr>
          <w:ilvl w:val="0"/>
          <w:numId w:val="32"/>
        </w:numPr>
        <w:spacing w:after="120" w:line="264" w:lineRule="auto"/>
        <w:contextualSpacing/>
        <w:jc w:val="both"/>
        <w:rPr>
          <w:rFonts w:ascii="Times New Roman" w:eastAsia="Calibri" w:hAnsi="Times New Roman" w:cs="Times New Roman"/>
          <w:sz w:val="24"/>
          <w:szCs w:val="24"/>
          <w:lang w:eastAsia="ar-SA"/>
        </w:rPr>
      </w:pPr>
      <w:r w:rsidRPr="00A77746">
        <w:rPr>
          <w:rFonts w:ascii="Times New Roman" w:eastAsia="Calibri" w:hAnsi="Times New Roman" w:cs="Times New Roman"/>
          <w:sz w:val="24"/>
          <w:szCs w:val="24"/>
        </w:rPr>
        <w:t>Contractantul</w:t>
      </w:r>
      <w:r w:rsidRPr="00A77746">
        <w:rPr>
          <w:rFonts w:ascii="Times New Roman" w:eastAsia="Calibri" w:hAnsi="Times New Roman" w:cs="Times New Roman"/>
          <w:sz w:val="24"/>
          <w:szCs w:val="24"/>
          <w:lang w:eastAsia="ar-SA"/>
        </w:rPr>
        <w:t xml:space="preserve"> va fi responsabil pentru furnizarea tuturor caracteristicilor, serviciilor și personalului necesar a fi implicat în activitățile contractului pentru a obține rezultatele preconizate în limitele de timp și cost contractate, în conformitate cu descrierea din cadrul caietului de sarcini și a fondurilor bugetare alocate pentru acesta. Proiectantul va fi exclusiv responsabil pentru asigurarea resurselor materiale, financiare, s.a. necesare specialiștilor desemnați pentru realizarea serviciilor;</w:t>
      </w:r>
    </w:p>
    <w:p w14:paraId="76E794BE" w14:textId="77777777" w:rsidR="00A77746" w:rsidRPr="00A77746" w:rsidRDefault="00A77746" w:rsidP="00A77746">
      <w:pPr>
        <w:numPr>
          <w:ilvl w:val="0"/>
          <w:numId w:val="32"/>
        </w:numPr>
        <w:spacing w:before="120" w:after="120" w:line="264" w:lineRule="auto"/>
        <w:contextualSpacing/>
        <w:jc w:val="both"/>
        <w:rPr>
          <w:rFonts w:ascii="Times New Roman" w:eastAsia="Calibri" w:hAnsi="Times New Roman" w:cs="Times New Roman"/>
          <w:sz w:val="24"/>
          <w:szCs w:val="24"/>
          <w:lang w:eastAsia="ar-SA"/>
        </w:rPr>
      </w:pPr>
      <w:r w:rsidRPr="00A77746">
        <w:rPr>
          <w:rFonts w:ascii="Times New Roman" w:eastAsia="Calibri" w:hAnsi="Times New Roman" w:cs="Times New Roman"/>
          <w:sz w:val="24"/>
          <w:szCs w:val="24"/>
        </w:rPr>
        <w:t>Contractantul</w:t>
      </w:r>
      <w:r w:rsidRPr="00A77746">
        <w:rPr>
          <w:rFonts w:ascii="Times New Roman" w:eastAsia="Calibri" w:hAnsi="Times New Roman" w:cs="Times New Roman"/>
          <w:sz w:val="24"/>
          <w:szCs w:val="24"/>
          <w:lang w:eastAsia="ar-SA"/>
        </w:rPr>
        <w:t xml:space="preserve"> își va asuma răspunderea financiară pentru orice eșec al activităților proiectului din culpa experților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Proiectantului;</w:t>
      </w:r>
    </w:p>
    <w:p w14:paraId="2D423955" w14:textId="77777777" w:rsidR="00A77746" w:rsidRPr="00A77746" w:rsidRDefault="00A77746" w:rsidP="00A77746">
      <w:pPr>
        <w:numPr>
          <w:ilvl w:val="0"/>
          <w:numId w:val="32"/>
        </w:numPr>
        <w:spacing w:before="120" w:after="120" w:line="264" w:lineRule="auto"/>
        <w:contextualSpacing/>
        <w:jc w:val="both"/>
        <w:rPr>
          <w:rFonts w:ascii="Times New Roman" w:eastAsia="Calibri" w:hAnsi="Times New Roman" w:cs="Times New Roman"/>
          <w:sz w:val="24"/>
          <w:szCs w:val="24"/>
          <w:lang w:eastAsia="ar-SA"/>
        </w:rPr>
      </w:pPr>
      <w:r w:rsidRPr="00A77746">
        <w:rPr>
          <w:rFonts w:ascii="Times New Roman" w:eastAsia="Calibri" w:hAnsi="Times New Roman" w:cs="Times New Roman"/>
          <w:sz w:val="24"/>
          <w:szCs w:val="24"/>
        </w:rPr>
        <w:t>Contractantul va respecta concluziile conceptuale ale expertizelor tehnice pentru toate imobilele, respectiv concluziile studiului istoric și după caz, ale temelor de proiectare puse la dispoziție de Autoritatea Contractantă, pentru imobilele din Lotul I</w:t>
      </w:r>
      <w:r w:rsidRPr="00A77746">
        <w:rPr>
          <w:rFonts w:ascii="Times New Roman" w:eastAsia="Calibri" w:hAnsi="Times New Roman" w:cs="Times New Roman"/>
          <w:bCs/>
          <w:sz w:val="24"/>
          <w:szCs w:val="24"/>
          <w:shd w:val="clear" w:color="auto" w:fill="FFFFFF"/>
        </w:rPr>
        <w:t>;</w:t>
      </w:r>
    </w:p>
    <w:p w14:paraId="609E328A" w14:textId="77777777" w:rsidR="00A77746" w:rsidRPr="00A77746" w:rsidRDefault="00A77746" w:rsidP="00A77746">
      <w:pPr>
        <w:numPr>
          <w:ilvl w:val="0"/>
          <w:numId w:val="32"/>
        </w:numPr>
        <w:spacing w:before="120" w:after="120" w:line="264" w:lineRule="auto"/>
        <w:contextualSpacing/>
        <w:jc w:val="both"/>
        <w:rPr>
          <w:rFonts w:ascii="Times New Roman" w:eastAsia="Calibri" w:hAnsi="Times New Roman" w:cs="Times New Roman"/>
          <w:sz w:val="24"/>
          <w:szCs w:val="24"/>
          <w:lang w:eastAsia="ar-SA"/>
        </w:rPr>
      </w:pPr>
      <w:r w:rsidRPr="00A77746">
        <w:rPr>
          <w:rFonts w:ascii="Times New Roman" w:eastAsia="Calibri" w:hAnsi="Times New Roman" w:cs="Times New Roman"/>
          <w:sz w:val="24"/>
          <w:szCs w:val="24"/>
        </w:rPr>
        <w:t>Contractantul</w:t>
      </w:r>
      <w:r w:rsidRPr="00A77746">
        <w:rPr>
          <w:rFonts w:ascii="Times New Roman" w:eastAsia="Calibri" w:hAnsi="Times New Roman" w:cs="Times New Roman"/>
          <w:bCs/>
          <w:sz w:val="24"/>
          <w:szCs w:val="24"/>
          <w:shd w:val="clear" w:color="auto" w:fill="FFFFFF"/>
        </w:rPr>
        <w:t xml:space="preserve"> v</w:t>
      </w:r>
      <w:r w:rsidRPr="00A77746">
        <w:rPr>
          <w:rFonts w:ascii="Times New Roman" w:eastAsia="Calibri" w:hAnsi="Times New Roman" w:cs="Times New Roman"/>
          <w:sz w:val="24"/>
          <w:szCs w:val="24"/>
        </w:rPr>
        <w:t xml:space="preserve">a obține în numele Autorității Contractante și va respecta avizele emitenților de avize/acorduri, prin introducerea acestora în documentațiile elaborate; </w:t>
      </w:r>
    </w:p>
    <w:p w14:paraId="3005CEF8" w14:textId="77777777" w:rsidR="00A77746" w:rsidRPr="00A77746" w:rsidRDefault="00A77746" w:rsidP="00A77746">
      <w:pPr>
        <w:numPr>
          <w:ilvl w:val="0"/>
          <w:numId w:val="32"/>
        </w:numPr>
        <w:spacing w:before="120" w:after="120" w:line="264" w:lineRule="auto"/>
        <w:contextualSpacing/>
        <w:jc w:val="both"/>
        <w:rPr>
          <w:rFonts w:ascii="Times New Roman" w:eastAsia="Calibri" w:hAnsi="Times New Roman" w:cs="Times New Roman"/>
          <w:sz w:val="24"/>
          <w:szCs w:val="24"/>
          <w:lang w:eastAsia="ar-SA"/>
        </w:rPr>
      </w:pPr>
      <w:r w:rsidRPr="00A77746">
        <w:rPr>
          <w:rFonts w:ascii="Times New Roman" w:eastAsia="Calibri" w:hAnsi="Times New Roman" w:cs="Times New Roman"/>
          <w:sz w:val="24"/>
          <w:szCs w:val="24"/>
        </w:rPr>
        <w:t>Modificările/completările solicitate de autoritățile competente emitente ale avizelor/ acordurilor/certificatelor, ori de către Comisia de specialitate a Autorității Contractante sau verificatorii de proiecte autorizați, sau C.T.E.-P.M.B., vor fi realizate de Contractant pe cheltuiala proprie, fără costuri suplimentare, în termenul precizat în notele de solicitare modificări/completări emise de Autoritatea contractantă;</w:t>
      </w:r>
    </w:p>
    <w:p w14:paraId="69E1DD14" w14:textId="77777777" w:rsidR="00A77746" w:rsidRPr="00A77746" w:rsidRDefault="00A77746" w:rsidP="00A77746">
      <w:pPr>
        <w:numPr>
          <w:ilvl w:val="0"/>
          <w:numId w:val="32"/>
        </w:numPr>
        <w:spacing w:before="120" w:after="120" w:line="264" w:lineRule="auto"/>
        <w:contextualSpacing/>
        <w:jc w:val="both"/>
        <w:rPr>
          <w:rFonts w:ascii="Times New Roman" w:eastAsia="Calibri" w:hAnsi="Times New Roman" w:cs="Times New Roman"/>
          <w:sz w:val="24"/>
          <w:szCs w:val="24"/>
          <w:lang w:eastAsia="ar-SA"/>
        </w:rPr>
      </w:pPr>
      <w:r w:rsidRPr="00A77746">
        <w:rPr>
          <w:rFonts w:ascii="Times New Roman" w:eastAsia="Calibri" w:hAnsi="Times New Roman" w:cs="Times New Roman"/>
          <w:sz w:val="24"/>
          <w:szCs w:val="24"/>
        </w:rPr>
        <w:t xml:space="preserve">Contractantul va elabora auditul energetic, la începutul contractului de servicii și la terminarea lucrărilor va elabora </w:t>
      </w:r>
      <w:r w:rsidRPr="00A77746">
        <w:rPr>
          <w:rFonts w:ascii="Times New Roman" w:eastAsia="Calibri" w:hAnsi="Times New Roman" w:cs="Times New Roman"/>
          <w:sz w:val="24"/>
          <w:szCs w:val="24"/>
          <w:shd w:val="clear" w:color="auto" w:fill="FFFFFF"/>
        </w:rPr>
        <w:t>Certificatul de performanță energetică a clădirii și îl va prezenta Comisiei de recepție la terminarea lucrărilor, conform prevederilor art. 15, lit. g) din H.G. nr. 273/1994 pentru aprobarea Regulamentului privind recepția construcțiilor, cu modificările și completările ulterioare;</w:t>
      </w:r>
    </w:p>
    <w:p w14:paraId="18EB3211" w14:textId="77777777" w:rsidR="00A77746" w:rsidRPr="00A77746" w:rsidRDefault="00A77746" w:rsidP="00A77746">
      <w:pPr>
        <w:numPr>
          <w:ilvl w:val="0"/>
          <w:numId w:val="32"/>
        </w:numPr>
        <w:spacing w:before="120" w:after="120" w:line="264" w:lineRule="auto"/>
        <w:contextualSpacing/>
        <w:jc w:val="both"/>
        <w:rPr>
          <w:rFonts w:ascii="Times New Roman" w:eastAsia="Calibri" w:hAnsi="Times New Roman" w:cs="Times New Roman"/>
          <w:sz w:val="24"/>
          <w:szCs w:val="24"/>
          <w:lang w:eastAsia="ar-SA"/>
        </w:rPr>
      </w:pPr>
      <w:r w:rsidRPr="00A77746">
        <w:rPr>
          <w:rFonts w:ascii="Times New Roman" w:eastAsia="Calibri" w:hAnsi="Times New Roman" w:cs="Times New Roman"/>
          <w:sz w:val="24"/>
          <w:szCs w:val="24"/>
          <w:lang w:eastAsia="ar-SA"/>
        </w:rPr>
        <w:lastRenderedPageBreak/>
        <w:t xml:space="preserve">La predarea documentației faza D.A.L.I. va face dovada valabilității dreptului de semnătură al arhitectului care a elaborat specialitatea </w:t>
      </w:r>
      <w:r w:rsidRPr="00A77746">
        <w:rPr>
          <w:rFonts w:ascii="Times New Roman" w:eastAsia="Calibri" w:hAnsi="Times New Roman" w:cs="Times New Roman"/>
          <w:i/>
          <w:iCs/>
          <w:sz w:val="24"/>
          <w:szCs w:val="24"/>
          <w:lang w:eastAsia="ar-SA"/>
        </w:rPr>
        <w:t>Arhitectură</w:t>
      </w:r>
      <w:r w:rsidRPr="00A77746">
        <w:rPr>
          <w:rFonts w:ascii="Times New Roman" w:eastAsia="Calibri" w:hAnsi="Times New Roman" w:cs="Times New Roman"/>
          <w:sz w:val="24"/>
          <w:szCs w:val="24"/>
          <w:lang w:eastAsia="ar-SA"/>
        </w:rPr>
        <w:t>, parte scrisă și desenată;</w:t>
      </w:r>
    </w:p>
    <w:p w14:paraId="11EC7BF0" w14:textId="77777777" w:rsidR="00A77746" w:rsidRPr="00A77746" w:rsidRDefault="00A77746" w:rsidP="00A77746">
      <w:pPr>
        <w:numPr>
          <w:ilvl w:val="0"/>
          <w:numId w:val="32"/>
        </w:numPr>
        <w:spacing w:before="120" w:after="120" w:line="264" w:lineRule="auto"/>
        <w:contextualSpacing/>
        <w:jc w:val="both"/>
        <w:rPr>
          <w:rFonts w:ascii="Times New Roman" w:eastAsia="Calibri" w:hAnsi="Times New Roman" w:cs="Times New Roman"/>
          <w:sz w:val="24"/>
          <w:szCs w:val="24"/>
          <w:lang w:eastAsia="ar-SA"/>
        </w:rPr>
      </w:pPr>
      <w:r w:rsidRPr="00A77746">
        <w:rPr>
          <w:rFonts w:ascii="Times New Roman" w:eastAsia="Calibri" w:hAnsi="Times New Roman" w:cs="Times New Roman"/>
          <w:sz w:val="24"/>
          <w:szCs w:val="24"/>
        </w:rPr>
        <w:t>Contractantul va urmări, verifica și aproba pe șantier modul de punere în execuție a documentațiilor pe care le-a elaborat</w:t>
      </w:r>
      <w:r w:rsidRPr="00A77746">
        <w:rPr>
          <w:rFonts w:ascii="Times New Roman" w:eastAsia="Calibri" w:hAnsi="Times New Roman" w:cs="Times New Roman"/>
          <w:bCs/>
          <w:sz w:val="24"/>
          <w:szCs w:val="24"/>
          <w:shd w:val="clear" w:color="auto" w:fill="FFFFFF"/>
        </w:rPr>
        <w:t>, v</w:t>
      </w:r>
      <w:r w:rsidRPr="00A77746">
        <w:rPr>
          <w:rFonts w:ascii="Times New Roman" w:eastAsia="Calibri" w:hAnsi="Times New Roman" w:cs="Times New Roman"/>
          <w:sz w:val="24"/>
          <w:szCs w:val="24"/>
        </w:rPr>
        <w:t>a semna și ștampila toate documentațiile elaborate/ revizuite</w:t>
      </w:r>
      <w:r w:rsidRPr="00A77746">
        <w:rPr>
          <w:rFonts w:ascii="Times New Roman" w:eastAsia="Calibri" w:hAnsi="Times New Roman" w:cs="Times New Roman"/>
          <w:bCs/>
          <w:sz w:val="24"/>
          <w:szCs w:val="24"/>
          <w:shd w:val="clear" w:color="auto" w:fill="FFFFFF"/>
        </w:rPr>
        <w:t>;</w:t>
      </w:r>
    </w:p>
    <w:p w14:paraId="385B5DC9" w14:textId="77777777" w:rsidR="00A77746" w:rsidRPr="00A77746" w:rsidRDefault="00A77746" w:rsidP="00A77746">
      <w:pPr>
        <w:numPr>
          <w:ilvl w:val="0"/>
          <w:numId w:val="32"/>
        </w:numPr>
        <w:spacing w:before="120" w:after="120" w:line="264" w:lineRule="auto"/>
        <w:contextualSpacing/>
        <w:jc w:val="both"/>
        <w:rPr>
          <w:rFonts w:ascii="Times New Roman" w:eastAsia="Calibri" w:hAnsi="Times New Roman" w:cs="Times New Roman"/>
          <w:sz w:val="24"/>
          <w:szCs w:val="24"/>
          <w:lang w:eastAsia="ar-SA"/>
        </w:rPr>
      </w:pPr>
      <w:r w:rsidRPr="00A77746">
        <w:rPr>
          <w:rFonts w:ascii="Times New Roman" w:eastAsia="Calibri" w:hAnsi="Times New Roman" w:cs="Times New Roman"/>
          <w:sz w:val="24"/>
          <w:szCs w:val="24"/>
        </w:rPr>
        <w:t>Contractantul v</w:t>
      </w:r>
      <w:r w:rsidRPr="00A77746">
        <w:rPr>
          <w:rFonts w:ascii="Times New Roman" w:eastAsia="Calibri" w:hAnsi="Times New Roman" w:cs="Times New Roman"/>
          <w:bCs/>
          <w:sz w:val="24"/>
          <w:szCs w:val="24"/>
          <w:shd w:val="clear" w:color="auto" w:fill="FFFFFF"/>
        </w:rPr>
        <w:t>a asigura sprijin Autorității Contractante, după caz, anterior termenului de depunere a ofertelor pentru atribuirea contractelor de execuție lucrări, în sensul formulării răspunsurilor la solicitările de clarificare care vizează aspectele tehnice, din documentațiile elaborate de Prestator, puse la dispoziția potențialilor ofertanți;</w:t>
      </w:r>
    </w:p>
    <w:p w14:paraId="2429B952" w14:textId="77777777" w:rsidR="00A77746" w:rsidRPr="00A77746" w:rsidRDefault="00A77746" w:rsidP="00A77746">
      <w:pPr>
        <w:numPr>
          <w:ilvl w:val="0"/>
          <w:numId w:val="32"/>
        </w:numPr>
        <w:suppressAutoHyphens/>
        <w:autoSpaceDN w:val="0"/>
        <w:spacing w:after="0" w:line="240" w:lineRule="auto"/>
        <w:jc w:val="both"/>
        <w:textAlignment w:val="baseline"/>
        <w:rPr>
          <w:rFonts w:ascii="Times New Roman" w:eastAsia="Calibri" w:hAnsi="Times New Roman" w:cs="Times New Roman"/>
          <w:sz w:val="24"/>
          <w:szCs w:val="24"/>
        </w:rPr>
      </w:pPr>
      <w:r w:rsidRPr="00A77746">
        <w:rPr>
          <w:rFonts w:ascii="Times New Roman" w:eastAsia="Calibri" w:hAnsi="Times New Roman" w:cs="Times New Roman"/>
          <w:sz w:val="24"/>
          <w:szCs w:val="24"/>
        </w:rPr>
        <w:t>Proiectantul, specialistul verificator de proiecte atestat, executantul, responsabilul tehnic cu execuția autorizat,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 conform art. 30 din Legea nr.10/1995 privind calitatea în construcții, republicată, cu modificările și completările ulterioare.</w:t>
      </w:r>
    </w:p>
    <w:p w14:paraId="6FB73556" w14:textId="77777777" w:rsidR="00A77746" w:rsidRPr="00A77746" w:rsidRDefault="00A77746" w:rsidP="00A77746">
      <w:pPr>
        <w:suppressAutoHyphens/>
        <w:autoSpaceDN w:val="0"/>
        <w:spacing w:after="0" w:line="240" w:lineRule="auto"/>
        <w:ind w:left="360"/>
        <w:jc w:val="both"/>
        <w:textAlignment w:val="baseline"/>
        <w:rPr>
          <w:rFonts w:ascii="Times New Roman" w:eastAsia="Calibri" w:hAnsi="Times New Roman" w:cs="Times New Roman"/>
          <w:sz w:val="24"/>
          <w:szCs w:val="24"/>
        </w:rPr>
      </w:pPr>
    </w:p>
    <w:p w14:paraId="62860712" w14:textId="77777777" w:rsidR="00A77746" w:rsidRPr="00A77746" w:rsidRDefault="00A77746" w:rsidP="00A77746">
      <w:pPr>
        <w:suppressAutoHyphens/>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sz w:val="24"/>
          <w:szCs w:val="24"/>
        </w:rPr>
        <w:t>11.4.</w:t>
      </w:r>
      <w:r w:rsidRPr="00A77746">
        <w:rPr>
          <w:rFonts w:ascii="Times New Roman" w:eastAsia="Calibri" w:hAnsi="Times New Roman" w:cs="Times New Roman"/>
          <w:sz w:val="24"/>
          <w:szCs w:val="24"/>
        </w:rPr>
        <w:t xml:space="preserve"> </w:t>
      </w:r>
      <w:r w:rsidRPr="00A77746">
        <w:rPr>
          <w:rFonts w:ascii="Times New Roman" w:eastAsia="Calibri" w:hAnsi="Times New Roman" w:cs="Times New Roman"/>
          <w:b/>
          <w:bCs/>
          <w:sz w:val="24"/>
          <w:szCs w:val="24"/>
        </w:rPr>
        <w:t>(1)</w:t>
      </w:r>
      <w:r w:rsidRPr="00A77746">
        <w:rPr>
          <w:rFonts w:ascii="Times New Roman" w:eastAsia="Calibri" w:hAnsi="Times New Roman" w:cs="Times New Roman"/>
          <w:sz w:val="24"/>
          <w:szCs w:val="24"/>
        </w:rPr>
        <w:t xml:space="preserve"> Prestatorul va preda Achizitorului prin  Proces-verbal de predare-primire documentațiile elaborate/revizuite, într-un singur exemplar (pe suport hârtie + digital), în vederea analizării în cadrul Comisiei de specialitate, în termen de 10 zile lucrătoare de la primirea acestora, în sensul de evaluare a conținutului documentației, urmând ca Achizitorul să întocmească și să transmită Prestatorului concluziile verificării documentațiilor și eventualele modificări/completări ce se impun. </w:t>
      </w:r>
    </w:p>
    <w:p w14:paraId="4ACA2DDB" w14:textId="77777777" w:rsidR="00A77746" w:rsidRPr="00A77746" w:rsidRDefault="00A77746" w:rsidP="00A77746">
      <w:pPr>
        <w:suppressAutoHyphens/>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bCs/>
          <w:sz w:val="24"/>
          <w:szCs w:val="24"/>
        </w:rPr>
        <w:t>(2)</w:t>
      </w:r>
      <w:r w:rsidRPr="00A77746">
        <w:rPr>
          <w:rFonts w:ascii="Times New Roman" w:eastAsia="Calibri" w:hAnsi="Times New Roman" w:cs="Times New Roman"/>
          <w:sz w:val="24"/>
          <w:szCs w:val="24"/>
        </w:rPr>
        <w:t xml:space="preserve"> După efectuarea eventualelor modificări/completări, în interval de maximum 10 zile lucrătoare de la primirea notei de observații, Prestatorul va prezenta Achizitorului documentațiile revizuite pentru validarea de către comisie în termen de maximum 5 zile lucrătoare de la primirea acestora și întocmirea Procesului-verbal de recepție calitativă a documentației pe faze;</w:t>
      </w:r>
    </w:p>
    <w:p w14:paraId="494E0F1D" w14:textId="77777777" w:rsidR="00A77746" w:rsidRPr="00A77746" w:rsidRDefault="00A77746" w:rsidP="00A77746">
      <w:pPr>
        <w:suppressAutoHyphens/>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bCs/>
          <w:sz w:val="24"/>
          <w:szCs w:val="24"/>
        </w:rPr>
        <w:t>(3)</w:t>
      </w:r>
      <w:r w:rsidRPr="00A77746">
        <w:rPr>
          <w:rFonts w:ascii="Times New Roman" w:eastAsia="Calibri" w:hAnsi="Times New Roman" w:cs="Times New Roman"/>
          <w:sz w:val="24"/>
          <w:szCs w:val="24"/>
        </w:rPr>
        <w:t xml:space="preserve"> Documentația pe faze va fi prezentată într-un singur exemplar (pe suport hârtie + digital) și susținută în fața verificatorilor de proiecte atestați pe specialități, asigurați de Autoritatea Contractantă, în vederea obținerii raportului de verificare preliminar în interval de maximum 10 zile lucrătoare de la predare-primire; în cazul documentațiilor care necesită modificări/ completări, Prestatorul are la dispoziție 10 zile lucrătoare pentru completarea/modificarea documentației la solicitarea verificatorilor de proiecte, urmând ca în max. 5 zile lucrătoare să fie emise referatele de verificare pe specialități; </w:t>
      </w:r>
    </w:p>
    <w:p w14:paraId="52A69C3B" w14:textId="77777777" w:rsidR="00A77746" w:rsidRPr="00A77746" w:rsidRDefault="00A77746" w:rsidP="00A77746">
      <w:pPr>
        <w:suppressAutoHyphens/>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bCs/>
          <w:sz w:val="24"/>
          <w:szCs w:val="24"/>
        </w:rPr>
        <w:t>(4)</w:t>
      </w:r>
      <w:r w:rsidRPr="00A77746">
        <w:rPr>
          <w:rFonts w:ascii="Times New Roman" w:eastAsia="Calibri" w:hAnsi="Times New Roman" w:cs="Times New Roman"/>
          <w:sz w:val="24"/>
          <w:szCs w:val="24"/>
        </w:rPr>
        <w:t xml:space="preserve"> După obținerea referatelor de verificare pe specialități, documentațiile fazele D.A.L.I. și P.T. cu D.E. se vor prezenta și susține în C.T.E.- P.M.B., în vederea obținerii avizelor. Eventualele completări/modificări solicitate de C.T.E.-P.M.B. se vor realiza de către Prestator fără costuri suplimentare;</w:t>
      </w:r>
    </w:p>
    <w:p w14:paraId="5CC47553" w14:textId="77777777" w:rsidR="00A77746" w:rsidRPr="00A77746" w:rsidRDefault="00A77746" w:rsidP="00A77746">
      <w:pPr>
        <w:suppressAutoHyphens/>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bCs/>
          <w:sz w:val="24"/>
          <w:szCs w:val="24"/>
        </w:rPr>
        <w:t>(5)</w:t>
      </w:r>
      <w:r w:rsidRPr="00A77746">
        <w:rPr>
          <w:rFonts w:ascii="Times New Roman" w:eastAsia="Calibri" w:hAnsi="Times New Roman" w:cs="Times New Roman"/>
          <w:sz w:val="24"/>
          <w:szCs w:val="24"/>
        </w:rPr>
        <w:t xml:space="preserve"> Documentația tehnică elaborată de Prestator, asumată de acesta și avizată de expertul tehnic care a elaborat expertiza tehnică, va fi predată Achizitorului în format tipărit (</w:t>
      </w:r>
      <w:r w:rsidRPr="00A77746">
        <w:rPr>
          <w:rFonts w:ascii="Times New Roman" w:eastAsia="Calibri" w:hAnsi="Times New Roman" w:cs="Times New Roman"/>
          <w:i/>
          <w:iCs/>
          <w:sz w:val="24"/>
          <w:szCs w:val="24"/>
        </w:rPr>
        <w:t>nr. exemplare</w:t>
      </w:r>
      <w:r w:rsidRPr="00A77746">
        <w:rPr>
          <w:rFonts w:ascii="Times New Roman" w:eastAsia="Calibri" w:hAnsi="Times New Roman" w:cs="Times New Roman"/>
          <w:sz w:val="24"/>
          <w:szCs w:val="24"/>
        </w:rPr>
        <w:t>) + format digital (</w:t>
      </w:r>
      <w:r w:rsidRPr="00A77746">
        <w:rPr>
          <w:rFonts w:ascii="Times New Roman" w:eastAsia="Calibri" w:hAnsi="Times New Roman" w:cs="Times New Roman"/>
          <w:i/>
          <w:iCs/>
          <w:sz w:val="24"/>
          <w:szCs w:val="24"/>
        </w:rPr>
        <w:t>nr. exemplare)</w:t>
      </w:r>
      <w:r w:rsidRPr="00A77746">
        <w:rPr>
          <w:rFonts w:ascii="Times New Roman" w:eastAsia="Calibri" w:hAnsi="Times New Roman" w:cs="Times New Roman"/>
          <w:sz w:val="24"/>
          <w:szCs w:val="24"/>
        </w:rPr>
        <w:t xml:space="preserve"> astfel:</w:t>
      </w:r>
    </w:p>
    <w:p w14:paraId="77D5CE96" w14:textId="77777777" w:rsidR="00A77746" w:rsidRPr="00A77746" w:rsidRDefault="00A77746" w:rsidP="00A77746">
      <w:pPr>
        <w:suppressAutoHyphens/>
        <w:spacing w:after="0" w:line="240" w:lineRule="auto"/>
        <w:ind w:firstLine="284"/>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 xml:space="preserve">- D.A.L.I., P.T. și D.E.: 6+2; </w:t>
      </w:r>
    </w:p>
    <w:p w14:paraId="60633DBC" w14:textId="77777777" w:rsidR="00A77746" w:rsidRPr="00A77746" w:rsidRDefault="00A77746" w:rsidP="00A77746">
      <w:pPr>
        <w:suppressAutoHyphens/>
        <w:spacing w:after="0" w:line="240" w:lineRule="auto"/>
        <w:ind w:firstLine="284"/>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 Documentația de obținere avize/acorduri/certificate solicitate prin Certificatul de urbanism și nu numai: 1+1;</w:t>
      </w:r>
    </w:p>
    <w:p w14:paraId="5A444F34" w14:textId="77777777" w:rsidR="00A77746" w:rsidRPr="00A77746" w:rsidRDefault="00A77746" w:rsidP="00A77746">
      <w:pPr>
        <w:suppressAutoHyphens/>
        <w:spacing w:after="0" w:line="240" w:lineRule="auto"/>
        <w:ind w:firstLine="284"/>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 D.T.A.C./D.T.A.D., D.T.O.E., As-built cu deviz general actualizat, Certificat de performanță energetică: 2+1;</w:t>
      </w:r>
    </w:p>
    <w:p w14:paraId="099F6C0A" w14:textId="77777777" w:rsidR="00A77746" w:rsidRPr="00A77746" w:rsidRDefault="00A77746" w:rsidP="00A77746">
      <w:pPr>
        <w:suppressAutoHyphens/>
        <w:spacing w:after="0" w:line="240" w:lineRule="auto"/>
        <w:ind w:firstLine="284"/>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 dispoziții de șantier, după caz: 3+1.</w:t>
      </w:r>
    </w:p>
    <w:p w14:paraId="44006F8F" w14:textId="77777777" w:rsidR="00A77746" w:rsidRPr="00A77746" w:rsidRDefault="00A77746" w:rsidP="00A77746">
      <w:pPr>
        <w:suppressAutoHyphens/>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bCs/>
          <w:sz w:val="24"/>
          <w:szCs w:val="24"/>
        </w:rPr>
        <w:lastRenderedPageBreak/>
        <w:t>(6)</w:t>
      </w:r>
      <w:r w:rsidRPr="00A77746">
        <w:rPr>
          <w:rFonts w:ascii="Times New Roman" w:eastAsia="Calibri" w:hAnsi="Times New Roman" w:cs="Times New Roman"/>
          <w:sz w:val="24"/>
          <w:szCs w:val="24"/>
        </w:rPr>
        <w:t xml:space="preserve"> Documentația predată va fi completată cu documentele obținute prin grija Achizitorului, respectiv:</w:t>
      </w:r>
    </w:p>
    <w:p w14:paraId="5FC49611" w14:textId="77777777" w:rsidR="00A77746" w:rsidRPr="00A77746" w:rsidRDefault="00A77746" w:rsidP="00A77746">
      <w:pPr>
        <w:suppressAutoHyphens/>
        <w:spacing w:after="0" w:line="240" w:lineRule="auto"/>
        <w:ind w:firstLine="284"/>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 referatele de verificare pe specialități emise de verificatorii de proiecte autorizați;</w:t>
      </w:r>
    </w:p>
    <w:p w14:paraId="13BDF135" w14:textId="77777777" w:rsidR="00A77746" w:rsidRPr="00A77746" w:rsidRDefault="00A77746" w:rsidP="00A77746">
      <w:pPr>
        <w:suppressAutoHyphens/>
        <w:spacing w:after="0" w:line="240" w:lineRule="auto"/>
        <w:ind w:firstLine="284"/>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 avizele C.T.E.-P.M.B. pentru fazele D.A.L.I., P.T., D.E.;</w:t>
      </w:r>
    </w:p>
    <w:p w14:paraId="78DB285C" w14:textId="77777777" w:rsidR="00A77746" w:rsidRPr="00A77746" w:rsidRDefault="00A77746" w:rsidP="00A77746">
      <w:pPr>
        <w:suppressAutoHyphens/>
        <w:spacing w:after="0" w:line="240" w:lineRule="auto"/>
        <w:ind w:firstLine="284"/>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 xml:space="preserve">- autorizația de construire/desființare obținută în baza documentației D.T.A.C./D.T.O.E. </w:t>
      </w:r>
    </w:p>
    <w:p w14:paraId="0AA854C6" w14:textId="77777777" w:rsidR="00A77746" w:rsidRPr="00A77746" w:rsidRDefault="00A77746" w:rsidP="00A77746">
      <w:pPr>
        <w:suppressAutoHyphens/>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sz w:val="24"/>
          <w:szCs w:val="24"/>
        </w:rPr>
        <w:t>11.4.</w:t>
      </w:r>
      <w:r w:rsidRPr="00A77746">
        <w:rPr>
          <w:rFonts w:ascii="Times New Roman" w:eastAsia="Calibri" w:hAnsi="Times New Roman" w:cs="Times New Roman"/>
          <w:sz w:val="24"/>
          <w:szCs w:val="24"/>
        </w:rPr>
        <w:t xml:space="preserve"> </w:t>
      </w:r>
      <w:r w:rsidRPr="00A77746">
        <w:rPr>
          <w:rFonts w:ascii="Times New Roman" w:eastAsia="Calibri" w:hAnsi="Times New Roman" w:cs="Times New Roman"/>
          <w:b/>
          <w:bCs/>
          <w:sz w:val="24"/>
          <w:szCs w:val="24"/>
        </w:rPr>
        <w:t>(1)</w:t>
      </w:r>
      <w:r w:rsidRPr="00A77746">
        <w:rPr>
          <w:rFonts w:ascii="Times New Roman" w:eastAsia="Calibri" w:hAnsi="Times New Roman" w:cs="Times New Roman"/>
          <w:sz w:val="24"/>
          <w:szCs w:val="24"/>
        </w:rPr>
        <w:t xml:space="preserve">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următoarele situaţii:</w:t>
      </w:r>
    </w:p>
    <w:p w14:paraId="76C8F370" w14:textId="77777777" w:rsidR="00A77746" w:rsidRPr="00A77746" w:rsidRDefault="00A77746" w:rsidP="00A77746">
      <w:pPr>
        <w:numPr>
          <w:ilvl w:val="0"/>
          <w:numId w:val="17"/>
        </w:numPr>
        <w:spacing w:after="0" w:line="240" w:lineRule="auto"/>
        <w:jc w:val="both"/>
        <w:rPr>
          <w:rFonts w:ascii="Times New Roman" w:hAnsi="Times New Roman" w:cs="Times New Roman"/>
          <w:sz w:val="24"/>
          <w:szCs w:val="24"/>
        </w:rPr>
      </w:pPr>
      <w:r w:rsidRPr="00A77746">
        <w:rPr>
          <w:rFonts w:ascii="Times New Roman" w:hAnsi="Times New Roman" w:cs="Times New Roman"/>
          <w:sz w:val="24"/>
          <w:szCs w:val="24"/>
        </w:rPr>
        <w:t>noul personal de specialitate nominalizat pentru îndeplinirea Contractului nu îndeplineşte cel puţin cerințele prevăzute în caietul de sarcini;</w:t>
      </w:r>
    </w:p>
    <w:p w14:paraId="163002C8" w14:textId="77777777" w:rsidR="00A77746" w:rsidRPr="00A77746" w:rsidRDefault="00A77746" w:rsidP="00A77746">
      <w:pPr>
        <w:numPr>
          <w:ilvl w:val="0"/>
          <w:numId w:val="17"/>
        </w:numPr>
        <w:spacing w:after="0" w:line="240" w:lineRule="auto"/>
        <w:jc w:val="both"/>
        <w:rPr>
          <w:rFonts w:ascii="Times New Roman" w:hAnsi="Times New Roman" w:cs="Times New Roman"/>
          <w:sz w:val="24"/>
          <w:szCs w:val="24"/>
        </w:rPr>
      </w:pPr>
      <w:r w:rsidRPr="00A77746">
        <w:rPr>
          <w:rFonts w:ascii="Times New Roman" w:hAnsi="Times New Roman" w:cs="Times New Roman"/>
          <w:sz w:val="24"/>
          <w:szCs w:val="24"/>
        </w:rPr>
        <w:t>noul personal de specialitate nominalizat pentru îndeplinirea Contractului nu obţine cel puţin acelaşi punctaj ca personalul propus la momentul aplicării factorilor de evaluare.</w:t>
      </w:r>
    </w:p>
    <w:p w14:paraId="4AE76622" w14:textId="77777777" w:rsidR="00A77746" w:rsidRPr="00A77746" w:rsidRDefault="00A77746" w:rsidP="00A77746">
      <w:pPr>
        <w:spacing w:after="120" w:line="240" w:lineRule="auto"/>
        <w:jc w:val="both"/>
        <w:rPr>
          <w:rFonts w:ascii="Times New Roman" w:hAnsi="Times New Roman" w:cs="Times New Roman"/>
          <w:sz w:val="24"/>
          <w:szCs w:val="24"/>
        </w:rPr>
      </w:pPr>
      <w:r w:rsidRPr="00A77746">
        <w:rPr>
          <w:rFonts w:ascii="Times New Roman" w:hAnsi="Times New Roman" w:cs="Times New Roman"/>
          <w:b/>
          <w:bCs/>
          <w:sz w:val="24"/>
          <w:szCs w:val="24"/>
        </w:rPr>
        <w:t>(2)</w:t>
      </w:r>
      <w:r w:rsidRPr="00A77746">
        <w:rPr>
          <w:rFonts w:ascii="Times New Roman" w:hAnsi="Times New Roman" w:cs="Times New Roman"/>
          <w:sz w:val="24"/>
          <w:szCs w:val="24"/>
        </w:rPr>
        <w:t xml:space="preserve"> În situaţiile prevăzute la alin. (1), Prestatorul are obligaţia de a transmite pentru noul personal documentele solicitate prin documentaţia de atribuire, în vederea demonstrării îndeplinirii cerințelor prevăzute în caietul de sarcini și calculării punctajului aferent factorilor de evaluare, care trebuie să fie cel puțin același cu al personalului pe care îl înlocuiește.</w:t>
      </w:r>
    </w:p>
    <w:p w14:paraId="2A45F806" w14:textId="77777777" w:rsidR="00A77746" w:rsidRPr="00A77746" w:rsidRDefault="00A77746" w:rsidP="00A77746">
      <w:pPr>
        <w:spacing w:after="120" w:line="240" w:lineRule="auto"/>
        <w:jc w:val="both"/>
        <w:rPr>
          <w:rFonts w:ascii="Times New Roman" w:hAnsi="Times New Roman" w:cs="Times New Roman"/>
          <w:sz w:val="24"/>
          <w:szCs w:val="24"/>
        </w:rPr>
      </w:pPr>
    </w:p>
    <w:p w14:paraId="5948D791" w14:textId="77777777" w:rsidR="00A77746" w:rsidRPr="00A77746" w:rsidRDefault="00A77746" w:rsidP="00A77746">
      <w:pPr>
        <w:spacing w:after="0" w:line="240" w:lineRule="auto"/>
        <w:jc w:val="both"/>
        <w:rPr>
          <w:rFonts w:ascii="Times New Roman" w:eastAsia="Calibri" w:hAnsi="Times New Roman" w:cs="Times New Roman"/>
          <w:b/>
          <w:sz w:val="24"/>
          <w:szCs w:val="24"/>
        </w:rPr>
      </w:pPr>
      <w:r w:rsidRPr="00A77746">
        <w:rPr>
          <w:rFonts w:ascii="Times New Roman" w:eastAsia="Calibri" w:hAnsi="Times New Roman" w:cs="Times New Roman"/>
          <w:b/>
          <w:sz w:val="24"/>
          <w:szCs w:val="24"/>
        </w:rPr>
        <w:t xml:space="preserve">12. RESPONSABILITĂŢILE ACHIZITORULUI: </w:t>
      </w:r>
    </w:p>
    <w:p w14:paraId="5A82CA43"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sz w:val="24"/>
          <w:szCs w:val="24"/>
        </w:rPr>
        <w:t>12.1.</w:t>
      </w:r>
      <w:r w:rsidRPr="00A77746">
        <w:rPr>
          <w:rFonts w:ascii="Times New Roman" w:eastAsia="Calibri" w:hAnsi="Times New Roman" w:cs="Times New Roman"/>
          <w:sz w:val="24"/>
          <w:szCs w:val="24"/>
        </w:rPr>
        <w:t xml:space="preserve"> Achizitorul va pune la dispoziția Prestatorului orice facilități și/sau informații de care dispune, pe care acesta le consideră necesare pentru îndeplinirea Contractului, alte date/informații/documente solicitate în mod expres de către acesta, pentru întocmirea ofertei și realizarea activităților prevăzute în caietul de sarcini și/sau contract;</w:t>
      </w:r>
    </w:p>
    <w:p w14:paraId="66965E74"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bCs/>
          <w:sz w:val="24"/>
          <w:szCs w:val="24"/>
        </w:rPr>
        <w:t>12.2.</w:t>
      </w:r>
      <w:r w:rsidRPr="00A77746">
        <w:rPr>
          <w:rFonts w:ascii="Times New Roman" w:eastAsia="Calibri" w:hAnsi="Times New Roman" w:cs="Times New Roman"/>
          <w:sz w:val="24"/>
          <w:szCs w:val="24"/>
        </w:rPr>
        <w:t xml:space="preserve"> Achizitorul va pune la dispoziția Prestatorului următoarele documente: </w:t>
      </w:r>
    </w:p>
    <w:p w14:paraId="31B27A7B"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bCs/>
          <w:sz w:val="24"/>
          <w:szCs w:val="24"/>
        </w:rPr>
        <w:t>a)</w:t>
      </w:r>
      <w:r w:rsidRPr="00A77746">
        <w:rPr>
          <w:rFonts w:ascii="Times New Roman" w:eastAsia="Calibri" w:hAnsi="Times New Roman" w:cs="Times New Roman"/>
          <w:sz w:val="24"/>
          <w:szCs w:val="24"/>
        </w:rPr>
        <w:t xml:space="preserve"> în cazul imobilelor pentru care se solicită elaborarea documentației tehnico-economice complete: raportul expertizei tehnice însoțit de Sinteza raportului de expertiză și toate anexele puse la dispoziție de expertul tehnic, studiul istoric pentru imobilele monument istoric și, după caz, tema de proiectare în scopul refuncționalizării imobilului monument istoric;</w:t>
      </w:r>
    </w:p>
    <w:p w14:paraId="2711A191"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bCs/>
          <w:sz w:val="24"/>
          <w:szCs w:val="24"/>
        </w:rPr>
        <w:t>b)</w:t>
      </w:r>
      <w:r w:rsidRPr="00A77746">
        <w:rPr>
          <w:rFonts w:ascii="Times New Roman" w:eastAsia="Calibri" w:hAnsi="Times New Roman" w:cs="Times New Roman"/>
          <w:sz w:val="24"/>
          <w:szCs w:val="24"/>
        </w:rPr>
        <w:t xml:space="preserve"> în cazul imobilelor pentru care au fost elaborate anterior diverse faze de proiectare, care urmează a fi revizuite:  raportul de expertiză tehnică actualizată conform P 100-3/2019, însoțit de Sinteza raportului de expertiză și toate anexele puse la dispoziție de expertul tehnic, împreună cu toate fazele documentației tehnice existente, pentru obiectivele la care nu a fost începută execuția lucrărilor; </w:t>
      </w:r>
    </w:p>
    <w:p w14:paraId="6A700C31"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bCs/>
          <w:sz w:val="24"/>
          <w:szCs w:val="24"/>
        </w:rPr>
        <w:t xml:space="preserve">12.3. </w:t>
      </w:r>
      <w:r w:rsidRPr="00A77746">
        <w:rPr>
          <w:rFonts w:ascii="Times New Roman" w:eastAsia="Calibri" w:hAnsi="Times New Roman" w:cs="Times New Roman"/>
          <w:sz w:val="24"/>
          <w:szCs w:val="24"/>
        </w:rPr>
        <w:t xml:space="preserve">Achizitorul va emite Ordine de începere distincte, pentru fiecare fază a obiectului contractului; </w:t>
      </w:r>
    </w:p>
    <w:p w14:paraId="6790AFCE"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bCs/>
          <w:sz w:val="24"/>
          <w:szCs w:val="24"/>
        </w:rPr>
        <w:t>12.4.</w:t>
      </w:r>
      <w:r w:rsidRPr="00A77746">
        <w:rPr>
          <w:rFonts w:ascii="Times New Roman" w:eastAsia="Calibri" w:hAnsi="Times New Roman" w:cs="Times New Roman"/>
          <w:sz w:val="24"/>
          <w:szCs w:val="24"/>
        </w:rPr>
        <w:t xml:space="preserve"> Achizitorul, pe parcursul derulării prezentului Contract, se va implica activ, prin reprezentanții săi, pentru a rezolva problemele ce pot apărea pe întreaga durată a prestării serviciilor, care sunt în responsabilitatea Achizitorului și de care depinde îndeplinirea obligațiilor contractuale ale Prestatorului, respectiv:</w:t>
      </w:r>
    </w:p>
    <w:p w14:paraId="34B56347" w14:textId="77777777" w:rsidR="00A77746" w:rsidRPr="00A77746" w:rsidRDefault="00A77746" w:rsidP="00A77746">
      <w:pPr>
        <w:numPr>
          <w:ilvl w:val="0"/>
          <w:numId w:val="24"/>
        </w:numPr>
        <w:spacing w:after="0" w:line="240" w:lineRule="auto"/>
        <w:ind w:left="360"/>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Desemnarea și comunicarea către Prestator a echipei/persoanei responsabile cu interacțiunea și suportul oferit Prestatorului în derularea contractului;</w:t>
      </w:r>
    </w:p>
    <w:p w14:paraId="2DAE74C9" w14:textId="77777777" w:rsidR="00A77746" w:rsidRPr="00A77746" w:rsidRDefault="00A77746" w:rsidP="00A77746">
      <w:pPr>
        <w:numPr>
          <w:ilvl w:val="0"/>
          <w:numId w:val="24"/>
        </w:numPr>
        <w:spacing w:after="0" w:line="240" w:lineRule="auto"/>
        <w:ind w:left="360"/>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Asigurarea tuturor resurselor care sunt în sarcina sa pentru buna derulare a Contractului, respectiv documentațiile, studiile, documentele de care dispune imobilul;</w:t>
      </w:r>
    </w:p>
    <w:p w14:paraId="18C2FC44" w14:textId="77777777" w:rsidR="00A77746" w:rsidRPr="00A77746" w:rsidRDefault="00A77746" w:rsidP="00A77746">
      <w:pPr>
        <w:numPr>
          <w:ilvl w:val="0"/>
          <w:numId w:val="24"/>
        </w:numPr>
        <w:spacing w:after="0" w:line="240" w:lineRule="auto"/>
        <w:ind w:left="360"/>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 xml:space="preserve">Asigurarea accesului pe amplasament </w:t>
      </w:r>
    </w:p>
    <w:p w14:paraId="0B548DDB" w14:textId="77777777" w:rsidR="00A77746" w:rsidRPr="00A77746" w:rsidRDefault="00A77746" w:rsidP="00A77746">
      <w:pPr>
        <w:numPr>
          <w:ilvl w:val="0"/>
          <w:numId w:val="24"/>
        </w:numPr>
        <w:spacing w:after="0" w:line="240" w:lineRule="auto"/>
        <w:ind w:left="360"/>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lastRenderedPageBreak/>
        <w:t>Primirea documentației realizate de Prestator, în condițiile caietului de sarcini și ale prezentului contract, pe baza Procesului-verbal de predare-primire;</w:t>
      </w:r>
    </w:p>
    <w:p w14:paraId="45D2B32B" w14:textId="77777777" w:rsidR="00A77746" w:rsidRPr="00A77746" w:rsidRDefault="00A77746" w:rsidP="00A77746">
      <w:pPr>
        <w:numPr>
          <w:ilvl w:val="0"/>
          <w:numId w:val="24"/>
        </w:numPr>
        <w:spacing w:after="0" w:line="240" w:lineRule="auto"/>
        <w:ind w:left="360"/>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Verificarea valabilității dreptului de semnătură al arhitectului, la primirea documentației faza D.A.L.I.;</w:t>
      </w:r>
    </w:p>
    <w:p w14:paraId="3F3063B2" w14:textId="77777777" w:rsidR="00A77746" w:rsidRPr="00A77746" w:rsidRDefault="00A77746" w:rsidP="00A77746">
      <w:pPr>
        <w:numPr>
          <w:ilvl w:val="0"/>
          <w:numId w:val="24"/>
        </w:numPr>
        <w:spacing w:after="0" w:line="240" w:lineRule="auto"/>
        <w:ind w:left="360"/>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Analizarea documentațiilor primite în cadrul Comisiei de specialitate constituite și solicitarea, după caz, de completări/modificări ce se impun, cu documentarea în scris a acestora prin raportare la prevederile legale, la reglementările tehnice în vigoare și la cerințele caietului de sarcini; analizarea documentațiilor modificate/completate și validarea acestora prin Proces-verbal de recepție calitativă a documentației;</w:t>
      </w:r>
    </w:p>
    <w:p w14:paraId="3E6D6CCB" w14:textId="77777777" w:rsidR="00A77746" w:rsidRPr="00A77746" w:rsidRDefault="00A77746" w:rsidP="00A77746">
      <w:pPr>
        <w:numPr>
          <w:ilvl w:val="0"/>
          <w:numId w:val="24"/>
        </w:numPr>
        <w:spacing w:after="0" w:line="240" w:lineRule="auto"/>
        <w:ind w:left="360"/>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 xml:space="preserve">Asigurarea verificării documentației tehnico-economice realizate de Prestator, prin verificatori de proiecte atestați pe domenii/ subdomenii de construcții și specialități pentru instalații, în scopul îndeplinirii cerințelor fundamentale aplicabile construcțiilor; </w:t>
      </w:r>
    </w:p>
    <w:p w14:paraId="06F38C61" w14:textId="77777777" w:rsidR="00A77746" w:rsidRPr="00A77746" w:rsidRDefault="00A77746" w:rsidP="00A77746">
      <w:pPr>
        <w:numPr>
          <w:ilvl w:val="0"/>
          <w:numId w:val="24"/>
        </w:numPr>
        <w:spacing w:after="0" w:line="240" w:lineRule="auto"/>
        <w:ind w:left="360"/>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Solicitarea către C.T.E.-P.M.B. a analizei documentației elaborate de Prestator și participarea împreună cu acesta la ședința de avizare a documentației, fazele D.A.L.I. și P.T. cu D.E.;</w:t>
      </w:r>
    </w:p>
    <w:p w14:paraId="485D168A" w14:textId="77777777" w:rsidR="00A77746" w:rsidRPr="00A77746" w:rsidRDefault="00A77746" w:rsidP="00A77746">
      <w:pPr>
        <w:numPr>
          <w:ilvl w:val="0"/>
          <w:numId w:val="24"/>
        </w:numPr>
        <w:spacing w:after="0" w:line="240" w:lineRule="auto"/>
        <w:ind w:left="360"/>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Elaborarea Raportului de specialitate ce va fi înaintat Consiliului General al Municipiului București, în vederea aprobării indicatorilor tehnico-economici estimați în cadrul documentației de avizare a lucrărilor de intervenție (D.A.L.I.) elaborate/revizuite și, după caz, actualizarea acestora la faza P.T., D.E.</w:t>
      </w:r>
    </w:p>
    <w:p w14:paraId="363699E7" w14:textId="77777777" w:rsidR="00A77746" w:rsidRPr="00A77746" w:rsidRDefault="00A77746" w:rsidP="00A77746">
      <w:pPr>
        <w:numPr>
          <w:ilvl w:val="0"/>
          <w:numId w:val="24"/>
        </w:numPr>
        <w:spacing w:after="0" w:line="240" w:lineRule="auto"/>
        <w:ind w:left="360"/>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Achitarea contravalorii serviciilor prestate de către Prestator, în baza facturilor emise de către acesta, astfel cum este stabilit prin prezentul Contract;</w:t>
      </w:r>
    </w:p>
    <w:p w14:paraId="67BB10BA" w14:textId="77777777" w:rsidR="00A77746" w:rsidRPr="00A77746" w:rsidRDefault="00A77746" w:rsidP="00A77746">
      <w:pPr>
        <w:numPr>
          <w:ilvl w:val="0"/>
          <w:numId w:val="24"/>
        </w:numPr>
        <w:spacing w:after="0" w:line="240" w:lineRule="auto"/>
        <w:ind w:left="360"/>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Achitarea contravalorii tuturor taxelor pentru obținerea avizelor, acordurilor și autorizațiilor, care nu sunt incluse în valoarea contractului, plata acestora efectuându-se pe bază de documente justificative;</w:t>
      </w:r>
    </w:p>
    <w:p w14:paraId="0E7D994C" w14:textId="77777777" w:rsidR="00A77746" w:rsidRPr="00A77746" w:rsidRDefault="00A77746" w:rsidP="00A77746">
      <w:pPr>
        <w:spacing w:after="0" w:line="240" w:lineRule="auto"/>
        <w:ind w:left="360"/>
        <w:contextualSpacing/>
        <w:jc w:val="both"/>
        <w:rPr>
          <w:rFonts w:ascii="Times New Roman" w:eastAsia="Calibri" w:hAnsi="Times New Roman" w:cs="Times New Roman"/>
          <w:sz w:val="24"/>
          <w:szCs w:val="24"/>
        </w:rPr>
      </w:pPr>
    </w:p>
    <w:p w14:paraId="036EB767" w14:textId="77777777" w:rsidR="00A77746" w:rsidRPr="00A77746" w:rsidRDefault="00A77746" w:rsidP="00A77746">
      <w:pPr>
        <w:spacing w:after="12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bCs/>
          <w:sz w:val="24"/>
          <w:szCs w:val="24"/>
        </w:rPr>
        <w:t>12.5.</w:t>
      </w:r>
      <w:r w:rsidRPr="00A77746">
        <w:rPr>
          <w:rFonts w:ascii="Times New Roman" w:eastAsia="Calibri" w:hAnsi="Times New Roman" w:cs="Times New Roman"/>
          <w:sz w:val="24"/>
          <w:szCs w:val="24"/>
        </w:rPr>
        <w:t xml:space="preserve"> Achizitorul va lua toate măsurile pentru ducerea la îndeplinire a obligațiilor ce îi revin conform prevederilor Legii nr. 10/1995 privind calitatea în construcții, republicată, cu modificările și completările ulterioare. </w:t>
      </w:r>
    </w:p>
    <w:p w14:paraId="497EA623" w14:textId="77777777" w:rsidR="00A77746" w:rsidRPr="00A77746" w:rsidRDefault="00A77746" w:rsidP="00A77746">
      <w:pPr>
        <w:spacing w:after="120" w:line="240" w:lineRule="auto"/>
        <w:jc w:val="both"/>
        <w:rPr>
          <w:rFonts w:ascii="Times New Roman" w:eastAsia="Calibri" w:hAnsi="Times New Roman" w:cs="Times New Roman"/>
          <w:sz w:val="24"/>
          <w:szCs w:val="24"/>
        </w:rPr>
      </w:pPr>
    </w:p>
    <w:p w14:paraId="1AB85DA4" w14:textId="77777777" w:rsidR="00A77746" w:rsidRPr="00A77746" w:rsidRDefault="00A77746" w:rsidP="00A77746">
      <w:pPr>
        <w:spacing w:after="0" w:line="240" w:lineRule="auto"/>
        <w:jc w:val="both"/>
        <w:rPr>
          <w:rFonts w:ascii="Times New Roman" w:eastAsia="Calibri" w:hAnsi="Times New Roman" w:cs="Times New Roman"/>
          <w:b/>
          <w:sz w:val="24"/>
          <w:szCs w:val="24"/>
        </w:rPr>
      </w:pPr>
      <w:r w:rsidRPr="00A77746">
        <w:rPr>
          <w:rFonts w:ascii="Times New Roman" w:eastAsia="Calibri" w:hAnsi="Times New Roman" w:cs="Times New Roman"/>
          <w:b/>
          <w:sz w:val="24"/>
          <w:szCs w:val="24"/>
        </w:rPr>
        <w:t xml:space="preserve">13. RECEPŢIE ŞI VERIFICĂRI: </w:t>
      </w:r>
    </w:p>
    <w:p w14:paraId="2DED16A6"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sz w:val="24"/>
          <w:szCs w:val="24"/>
        </w:rPr>
        <w:t>13.1. (1)</w:t>
      </w:r>
      <w:r w:rsidRPr="00A77746">
        <w:rPr>
          <w:rFonts w:ascii="Times New Roman" w:eastAsia="Calibri" w:hAnsi="Times New Roman" w:cs="Times New Roman"/>
          <w:sz w:val="24"/>
          <w:szCs w:val="24"/>
        </w:rPr>
        <w:t xml:space="preserve"> Achizitorul, prin reprezentanții săi, are dreptul de a verifica modul de prestare a serviciilor pentru a stabili conformitatea lor cu legislația în vigoare și cu prevederile prezentului Contract și anexelor la acesta.</w:t>
      </w:r>
    </w:p>
    <w:p w14:paraId="7B8AAF60"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bCs/>
          <w:sz w:val="24"/>
          <w:szCs w:val="24"/>
        </w:rPr>
        <w:t>(2)</w:t>
      </w:r>
      <w:r w:rsidRPr="00A77746">
        <w:rPr>
          <w:rFonts w:ascii="Times New Roman" w:eastAsia="Calibri" w:hAnsi="Times New Roman" w:cs="Times New Roman"/>
          <w:sz w:val="24"/>
          <w:szCs w:val="24"/>
        </w:rPr>
        <w:t xml:space="preserve"> Verificările efectuate vor fi în concordanță cu graficul de prestare convenit. Achizitorul are obligația de a notifica în scris Prestatorului identitatea reprezentantilor săi împuterniciti pentru acest scop.</w:t>
      </w:r>
    </w:p>
    <w:p w14:paraId="1276E43F"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sz w:val="24"/>
          <w:szCs w:val="24"/>
        </w:rPr>
        <w:t>13.2.</w:t>
      </w:r>
      <w:r w:rsidRPr="00A77746">
        <w:rPr>
          <w:rFonts w:ascii="Times New Roman" w:eastAsia="Calibri" w:hAnsi="Times New Roman" w:cs="Times New Roman"/>
          <w:sz w:val="24"/>
          <w:szCs w:val="24"/>
        </w:rPr>
        <w:t xml:space="preserve">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recepție și îl vor notifica în mod corespunzător pe Prestator, stabilind inclusiv termenul acordat pentru remedieri.</w:t>
      </w:r>
    </w:p>
    <w:p w14:paraId="761F0DCA" w14:textId="77777777" w:rsidR="00A77746" w:rsidRPr="00A77746" w:rsidRDefault="00A77746" w:rsidP="00A77746">
      <w:pPr>
        <w:spacing w:after="12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sz w:val="24"/>
          <w:szCs w:val="24"/>
        </w:rPr>
        <w:t>13.3.</w:t>
      </w:r>
      <w:r w:rsidRPr="00A77746">
        <w:rPr>
          <w:rFonts w:ascii="Times New Roman" w:eastAsia="Calibri" w:hAnsi="Times New Roman" w:cs="Times New Roman"/>
          <w:sz w:val="24"/>
          <w:szCs w:val="24"/>
        </w:rPr>
        <w:t xml:space="preserve"> Procesul-verbal de predare-primire a documentațiilor, sau Procesul-verbal de recepție calitativă a acestora, nu îl vor exonera pe Prestator de răspunderea pentru viciile de execuție cauzate de realizarea necorespunzătoare a documentației de către acesta.</w:t>
      </w:r>
    </w:p>
    <w:p w14:paraId="2060F479" w14:textId="77777777" w:rsidR="00A77746" w:rsidRPr="00A77746" w:rsidRDefault="00A77746" w:rsidP="00A77746">
      <w:pPr>
        <w:spacing w:after="120" w:line="240" w:lineRule="auto"/>
        <w:jc w:val="both"/>
        <w:rPr>
          <w:rFonts w:ascii="Times New Roman" w:eastAsia="Calibri" w:hAnsi="Times New Roman" w:cs="Times New Roman"/>
          <w:sz w:val="24"/>
          <w:szCs w:val="24"/>
        </w:rPr>
      </w:pPr>
    </w:p>
    <w:p w14:paraId="428F83A0" w14:textId="77777777" w:rsidR="00A77746" w:rsidRPr="00A77746" w:rsidRDefault="00A77746" w:rsidP="00A77746">
      <w:pPr>
        <w:spacing w:after="0" w:line="240" w:lineRule="auto"/>
        <w:jc w:val="both"/>
        <w:rPr>
          <w:rFonts w:ascii="Times New Roman" w:eastAsia="Calibri" w:hAnsi="Times New Roman" w:cs="Times New Roman"/>
          <w:b/>
          <w:sz w:val="24"/>
          <w:szCs w:val="24"/>
        </w:rPr>
      </w:pPr>
      <w:r w:rsidRPr="00A77746">
        <w:rPr>
          <w:rFonts w:ascii="Times New Roman" w:eastAsia="Calibri" w:hAnsi="Times New Roman" w:cs="Times New Roman"/>
          <w:b/>
          <w:sz w:val="24"/>
          <w:szCs w:val="24"/>
        </w:rPr>
        <w:t xml:space="preserve">14. ÎNCEPERE, FINALIZARE, ÎNTÂRZIERI, SISTARE: </w:t>
      </w:r>
    </w:p>
    <w:p w14:paraId="16B95769"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sz w:val="24"/>
          <w:szCs w:val="24"/>
        </w:rPr>
        <w:t>14.1.</w:t>
      </w:r>
      <w:r w:rsidRPr="00A77746">
        <w:rPr>
          <w:rFonts w:ascii="Times New Roman" w:eastAsia="Calibri" w:hAnsi="Times New Roman" w:cs="Times New Roman"/>
          <w:sz w:val="24"/>
          <w:szCs w:val="24"/>
        </w:rPr>
        <w:t xml:space="preserve"> Prestatorul are obligația de a începe prestarea serviciilor la data notificată de către Achizitor cu privire la începerea acestora, în conformitate cu graficul de prestare convenit. </w:t>
      </w:r>
    </w:p>
    <w:p w14:paraId="5F5B1928"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sz w:val="24"/>
          <w:szCs w:val="24"/>
        </w:rPr>
        <w:lastRenderedPageBreak/>
        <w:t>14.2.</w:t>
      </w:r>
      <w:r w:rsidRPr="00A77746">
        <w:rPr>
          <w:rFonts w:ascii="Times New Roman" w:eastAsia="Calibri" w:hAnsi="Times New Roman" w:cs="Times New Roman"/>
          <w:sz w:val="24"/>
          <w:szCs w:val="24"/>
        </w:rPr>
        <w:t xml:space="preserve"> Serviciile prestate în baza Contractului trebuie finalizate în termenul convenit de părți, conform art. 3 din prezentul Contract. </w:t>
      </w:r>
    </w:p>
    <w:p w14:paraId="44E0EE58" w14:textId="77777777" w:rsidR="00A77746" w:rsidRPr="00A77746" w:rsidRDefault="00A77746" w:rsidP="00A77746">
      <w:pPr>
        <w:spacing w:after="12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sz w:val="24"/>
          <w:szCs w:val="24"/>
        </w:rPr>
        <w:t>14.3.</w:t>
      </w:r>
      <w:r w:rsidRPr="00A77746">
        <w:rPr>
          <w:rFonts w:ascii="Times New Roman" w:eastAsia="Calibri" w:hAnsi="Times New Roman" w:cs="Times New Roman"/>
          <w:sz w:val="24"/>
          <w:szCs w:val="24"/>
        </w:rPr>
        <w:t xml:space="preserve"> Cu excepția prevederilor de la art. 19, o întârziere în îndeplinirea Contractului dă dreptul Achizitorului de a solicita penalități Prestatorului potrivit prevederilor art. 17. </w:t>
      </w:r>
    </w:p>
    <w:p w14:paraId="04248582" w14:textId="77777777" w:rsidR="00A77746" w:rsidRPr="00A77746" w:rsidRDefault="00A77746" w:rsidP="00A77746">
      <w:pPr>
        <w:spacing w:after="120" w:line="240" w:lineRule="auto"/>
        <w:jc w:val="both"/>
        <w:rPr>
          <w:rFonts w:ascii="Times New Roman" w:eastAsia="Calibri" w:hAnsi="Times New Roman" w:cs="Times New Roman"/>
          <w:sz w:val="24"/>
          <w:szCs w:val="24"/>
        </w:rPr>
      </w:pPr>
    </w:p>
    <w:p w14:paraId="0822700C" w14:textId="77777777" w:rsidR="00A77746" w:rsidRPr="00A77746" w:rsidRDefault="00A77746" w:rsidP="00A77746">
      <w:pPr>
        <w:spacing w:after="0" w:line="240" w:lineRule="auto"/>
        <w:jc w:val="both"/>
        <w:rPr>
          <w:rFonts w:ascii="Times New Roman" w:eastAsia="Calibri" w:hAnsi="Times New Roman" w:cs="Times New Roman"/>
          <w:b/>
          <w:sz w:val="24"/>
          <w:szCs w:val="24"/>
        </w:rPr>
      </w:pPr>
      <w:r w:rsidRPr="00A77746">
        <w:rPr>
          <w:rFonts w:ascii="Times New Roman" w:eastAsia="Calibri" w:hAnsi="Times New Roman" w:cs="Times New Roman"/>
          <w:b/>
          <w:sz w:val="24"/>
          <w:szCs w:val="24"/>
        </w:rPr>
        <w:t xml:space="preserve">15. MODALITĂŢI DE PLATĂ: </w:t>
      </w:r>
    </w:p>
    <w:p w14:paraId="2C312918"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sz w:val="24"/>
          <w:szCs w:val="24"/>
        </w:rPr>
        <w:t xml:space="preserve">15.1. </w:t>
      </w:r>
      <w:r w:rsidRPr="00A77746">
        <w:rPr>
          <w:rFonts w:ascii="Times New Roman" w:eastAsia="Calibri" w:hAnsi="Times New Roman" w:cs="Times New Roman"/>
          <w:sz w:val="24"/>
          <w:szCs w:val="24"/>
        </w:rPr>
        <w:t>Achizitorul va efectua plățile către Prestator în termen de 30 zile de la data primirii și înregistrării facturilor fiscale emise de Prestator, însoțite de documentele justificative astfel:</w:t>
      </w:r>
    </w:p>
    <w:p w14:paraId="7502420D"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bCs/>
          <w:sz w:val="24"/>
          <w:szCs w:val="24"/>
        </w:rPr>
        <w:t>(1)</w:t>
      </w:r>
      <w:r w:rsidRPr="00A77746">
        <w:rPr>
          <w:rFonts w:ascii="Times New Roman" w:eastAsia="Calibri" w:hAnsi="Times New Roman" w:cs="Times New Roman"/>
          <w:sz w:val="24"/>
          <w:szCs w:val="24"/>
        </w:rPr>
        <w:t xml:space="preserve"> Serviciile de elaborare/revizuire D.A.L.I. se vor plăti în baza facturii fiscale emise de Prestator, după obținerea avizului favorabil al Consiliului Tehnico-Economic al Primăriei Municipiului București și aprobarea indicatorilor tehnico-economici de către Consiliul General al Municipiului București; factura va fi însoțită de Procesul-verbal de recepție calitativă a documentației, de Referatele de verificare pe specialități și avizul C.T.E.-P.M.B.;</w:t>
      </w:r>
    </w:p>
    <w:p w14:paraId="72ACDFBC"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bCs/>
          <w:sz w:val="24"/>
          <w:szCs w:val="24"/>
        </w:rPr>
        <w:t>(2)</w:t>
      </w:r>
      <w:r w:rsidRPr="00A77746">
        <w:rPr>
          <w:rFonts w:ascii="Times New Roman" w:eastAsia="Calibri" w:hAnsi="Times New Roman" w:cs="Times New Roman"/>
          <w:sz w:val="24"/>
          <w:szCs w:val="24"/>
        </w:rPr>
        <w:t xml:space="preserve"> Achizitorul va efectua plățile aferente serviciilor de revizuire a D.T.A.C./D.T.A.D. și D.T.O.E. în baza facturii fiscale emise de Prestator, însoțită de Procesul-verbal de recepție calitativă a documentațiilor, de Referatele de verificare pe specialități și de copia autorizației de construire/desființare obținută de Achizitor;</w:t>
      </w:r>
    </w:p>
    <w:p w14:paraId="6D10289A"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bCs/>
          <w:sz w:val="24"/>
          <w:szCs w:val="24"/>
        </w:rPr>
        <w:t>(3)</w:t>
      </w:r>
      <w:r w:rsidRPr="00A77746">
        <w:rPr>
          <w:rFonts w:ascii="Times New Roman" w:eastAsia="Calibri" w:hAnsi="Times New Roman" w:cs="Times New Roman"/>
          <w:sz w:val="24"/>
          <w:szCs w:val="24"/>
        </w:rPr>
        <w:t xml:space="preserve"> Serviciile de elaborare/revizuire P.T. și D.E. se vor plăti în baza facturii fiscale emise de Prestator, după avizarea P.T. și D.E. în Consiliul Tehnico-Economic al Primăriei Municipiului București și, după caz, aprobarea actualizării indicatorilor de către Consiliul General al Municipiului București; factura va fi însoțită de Procesul-verbal de recepție calitativă a documentațiilor, de Referatele de verificare pe specialități și avizul C.T.E.-P.M.B.;</w:t>
      </w:r>
    </w:p>
    <w:p w14:paraId="1FF29F26"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bCs/>
          <w:sz w:val="24"/>
          <w:szCs w:val="24"/>
        </w:rPr>
        <w:t>(4)</w:t>
      </w:r>
      <w:r w:rsidRPr="00A77746">
        <w:rPr>
          <w:rFonts w:ascii="Times New Roman" w:eastAsia="Calibri" w:hAnsi="Times New Roman" w:cs="Times New Roman"/>
          <w:sz w:val="24"/>
          <w:szCs w:val="24"/>
        </w:rPr>
        <w:t xml:space="preserve"> Serviciile de elaborare a proiectului tehnic AS-BUILT, inclusiv devizul general actualizat, se vor plăti în baza facturii fiscale emise de Prestator, însoțită de Procesul-verbal de recepție calitativă și Referatele de verificare pe specialități pentru documentația AS-BUILT;</w:t>
      </w:r>
    </w:p>
    <w:p w14:paraId="39D02A61"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bCs/>
          <w:sz w:val="24"/>
          <w:szCs w:val="24"/>
        </w:rPr>
        <w:t>(5)</w:t>
      </w:r>
      <w:r w:rsidRPr="00A77746">
        <w:rPr>
          <w:rFonts w:ascii="Times New Roman" w:eastAsia="Calibri" w:hAnsi="Times New Roman" w:cs="Times New Roman"/>
          <w:sz w:val="24"/>
          <w:szCs w:val="24"/>
        </w:rPr>
        <w:t xml:space="preserve"> Serviciile de elaborare a Certificatului de performanță energetică se vor plăti în baza facturii fiscale emise de Prestator, însoțită de Procesul-verbal de predare-primire a Certificatului de performanță energetică.</w:t>
      </w:r>
    </w:p>
    <w:p w14:paraId="01F6A036"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bCs/>
          <w:sz w:val="24"/>
          <w:szCs w:val="24"/>
        </w:rPr>
        <w:t>15.2. (1)</w:t>
      </w:r>
      <w:r w:rsidRPr="00A77746">
        <w:rPr>
          <w:rFonts w:ascii="Times New Roman" w:eastAsia="Calibri" w:hAnsi="Times New Roman" w:cs="Times New Roman"/>
          <w:sz w:val="24"/>
          <w:szCs w:val="24"/>
        </w:rPr>
        <w:t xml:space="preserve"> Prestatorul are obligația prezentării și susținerii documentației tehnico-economice elaborate, verificatorilor de proiecte atestați, în vederea obținerii Referatelor de verificare pe specialități și în cadrul ședințelor C.T.E.-P.M.B., în vederea obținerii avizelor pentru fazele D.A.L.I. și P.T. cu D.E.;</w:t>
      </w:r>
    </w:p>
    <w:p w14:paraId="6D6CEA57"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bCs/>
          <w:sz w:val="24"/>
          <w:szCs w:val="24"/>
        </w:rPr>
        <w:t>(2)</w:t>
      </w:r>
      <w:r w:rsidRPr="00A77746">
        <w:rPr>
          <w:rFonts w:ascii="Times New Roman" w:eastAsia="Calibri" w:hAnsi="Times New Roman" w:cs="Times New Roman"/>
          <w:sz w:val="24"/>
          <w:szCs w:val="24"/>
        </w:rPr>
        <w:t xml:space="preserve"> Completările/modificările solicitate de Comisia de specialitate constituită de Achizitor, verificatorii de proiecte atestați, C.T.E.-P.M.B. sau autoritățile competente emitente ale avizelor/acordurilor/autorizațiilor, dacă este cazul, vor fi efectuate de Prestator fără costuri suplimentare; </w:t>
      </w:r>
    </w:p>
    <w:p w14:paraId="06670AB1"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bCs/>
          <w:sz w:val="24"/>
          <w:szCs w:val="24"/>
        </w:rPr>
        <w:t>15.3.</w:t>
      </w:r>
      <w:r w:rsidRPr="00A77746">
        <w:rPr>
          <w:rFonts w:ascii="Times New Roman" w:eastAsia="Calibri" w:hAnsi="Times New Roman" w:cs="Times New Roman"/>
          <w:sz w:val="24"/>
          <w:szCs w:val="24"/>
        </w:rPr>
        <w:t xml:space="preserve"> Plata serviciilor de asistență tehnică se va face lunar, proporțional cu lucrările executate, pe baza raportului de activitate lunar, însoțit de documente justificative (pontajul lunar confirmat de reprezentantul Achizitorului și executant, dispoziții de șantier sau note de constatare).</w:t>
      </w:r>
    </w:p>
    <w:p w14:paraId="3A11CEE4"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bCs/>
          <w:sz w:val="24"/>
          <w:szCs w:val="24"/>
        </w:rPr>
        <w:t>15.4.</w:t>
      </w:r>
      <w:r w:rsidRPr="00A77746">
        <w:rPr>
          <w:rFonts w:ascii="Times New Roman" w:eastAsia="Calibri" w:hAnsi="Times New Roman" w:cs="Times New Roman"/>
          <w:sz w:val="24"/>
          <w:szCs w:val="24"/>
        </w:rPr>
        <w:t xml:space="preserve"> </w:t>
      </w:r>
      <w:r w:rsidRPr="00A77746">
        <w:rPr>
          <w:rFonts w:ascii="Times New Roman" w:eastAsia="Calibri" w:hAnsi="Times New Roman" w:cs="Times New Roman"/>
          <w:b/>
          <w:bCs/>
          <w:sz w:val="24"/>
          <w:szCs w:val="24"/>
        </w:rPr>
        <w:t>(1)</w:t>
      </w:r>
      <w:r w:rsidRPr="00A77746">
        <w:rPr>
          <w:rFonts w:ascii="Times New Roman" w:eastAsia="Calibri" w:hAnsi="Times New Roman" w:cs="Times New Roman"/>
          <w:sz w:val="24"/>
          <w:szCs w:val="24"/>
        </w:rPr>
        <w:t xml:space="preserve"> În cazul în care Achizitorul are observații cu privire la corectitudinea documentelor justificative și întocmirea facturilor fiscale, acesta va acorda un termen de 5 zile pentru remedierea lor, după care curge termenul prevăzut la 15.1.</w:t>
      </w:r>
    </w:p>
    <w:p w14:paraId="583AC935"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bCs/>
          <w:sz w:val="24"/>
          <w:szCs w:val="24"/>
        </w:rPr>
        <w:t>(2)</w:t>
      </w:r>
      <w:r w:rsidRPr="00A77746">
        <w:rPr>
          <w:rFonts w:ascii="Times New Roman" w:eastAsia="Calibri" w:hAnsi="Times New Roman" w:cs="Times New Roman"/>
          <w:sz w:val="24"/>
          <w:szCs w:val="24"/>
        </w:rPr>
        <w:t xml:space="preserve"> Prestatorul este răspunzător de corectitudinea și exactitatea datelor înscrise în facturi și se obligă să restituie atât sumele încasate în plus, cât și foloasele realizate necuvenit, aferente acestora.</w:t>
      </w:r>
    </w:p>
    <w:p w14:paraId="6245E1ED"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bCs/>
          <w:sz w:val="24"/>
          <w:szCs w:val="24"/>
        </w:rPr>
        <w:lastRenderedPageBreak/>
        <w:t>(3)</w:t>
      </w:r>
      <w:r w:rsidRPr="00A77746">
        <w:rPr>
          <w:rFonts w:ascii="Times New Roman" w:eastAsia="Calibri" w:hAnsi="Times New Roman" w:cs="Times New Roman"/>
          <w:sz w:val="24"/>
          <w:szCs w:val="24"/>
        </w:rPr>
        <w:t xml:space="preserve">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2DF91B9D"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bCs/>
          <w:sz w:val="24"/>
          <w:szCs w:val="24"/>
        </w:rPr>
        <w:t>(4)</w:t>
      </w:r>
      <w:r w:rsidRPr="00A77746">
        <w:rPr>
          <w:rFonts w:ascii="Times New Roman" w:eastAsia="Calibri" w:hAnsi="Times New Roman" w:cs="Times New Roman"/>
          <w:sz w:val="24"/>
          <w:szCs w:val="24"/>
        </w:rPr>
        <w:t xml:space="preserve"> Achizitorul nu are dreptul să efectueze, iar Prestatorul să solicite, plăți în avans.</w:t>
      </w:r>
    </w:p>
    <w:p w14:paraId="48A519B2" w14:textId="77777777" w:rsidR="00A77746" w:rsidRPr="00A77746" w:rsidRDefault="00A77746" w:rsidP="00A77746">
      <w:pPr>
        <w:spacing w:after="12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bCs/>
          <w:sz w:val="24"/>
          <w:szCs w:val="24"/>
        </w:rPr>
        <w:t>(5)</w:t>
      </w:r>
      <w:r w:rsidRPr="00A77746">
        <w:rPr>
          <w:rFonts w:ascii="Times New Roman" w:eastAsia="Calibri" w:hAnsi="Times New Roman" w:cs="Times New Roman"/>
          <w:sz w:val="24"/>
          <w:szCs w:val="24"/>
        </w:rPr>
        <w:t xml:space="preserve"> După efectuarea plății în condițiile mai sus precizate, documentațiile elaborate de Prestator devin proprietatea Achizitorului.</w:t>
      </w:r>
    </w:p>
    <w:p w14:paraId="00D79C55" w14:textId="77777777" w:rsidR="00A77746" w:rsidRPr="00A77746" w:rsidRDefault="00A77746" w:rsidP="00A77746">
      <w:pPr>
        <w:spacing w:after="120" w:line="240" w:lineRule="auto"/>
        <w:jc w:val="both"/>
        <w:rPr>
          <w:rFonts w:ascii="Times New Roman" w:eastAsia="Calibri" w:hAnsi="Times New Roman" w:cs="Times New Roman"/>
          <w:sz w:val="24"/>
          <w:szCs w:val="24"/>
        </w:rPr>
      </w:pPr>
    </w:p>
    <w:p w14:paraId="6A95141C" w14:textId="77777777" w:rsidR="00A77746" w:rsidRPr="00A77746" w:rsidRDefault="00A77746" w:rsidP="00A77746">
      <w:pPr>
        <w:spacing w:after="0" w:line="240" w:lineRule="auto"/>
        <w:jc w:val="both"/>
        <w:rPr>
          <w:rFonts w:ascii="Times New Roman" w:eastAsia="Calibri" w:hAnsi="Times New Roman" w:cs="Times New Roman"/>
          <w:b/>
          <w:sz w:val="24"/>
          <w:szCs w:val="24"/>
        </w:rPr>
      </w:pPr>
      <w:r w:rsidRPr="00A77746">
        <w:rPr>
          <w:rFonts w:ascii="Times New Roman" w:eastAsia="Calibri" w:hAnsi="Times New Roman" w:cs="Times New Roman"/>
          <w:b/>
          <w:sz w:val="24"/>
          <w:szCs w:val="24"/>
        </w:rPr>
        <w:t xml:space="preserve">16. AMENDAMENTE: </w:t>
      </w:r>
    </w:p>
    <w:p w14:paraId="74316EF4" w14:textId="77777777" w:rsidR="00A77746" w:rsidRPr="00A77746" w:rsidRDefault="00A77746" w:rsidP="00A77746">
      <w:pPr>
        <w:numPr>
          <w:ilvl w:val="1"/>
          <w:numId w:val="25"/>
        </w:numPr>
        <w:suppressAutoHyphens/>
        <w:autoSpaceDN w:val="0"/>
        <w:spacing w:after="120" w:line="240" w:lineRule="auto"/>
        <w:ind w:left="0" w:firstLine="0"/>
        <w:jc w:val="both"/>
        <w:rPr>
          <w:rFonts w:ascii="Times New Roman" w:hAnsi="Times New Roman" w:cs="Times New Roman"/>
          <w:sz w:val="24"/>
          <w:szCs w:val="24"/>
        </w:rPr>
      </w:pPr>
      <w:r w:rsidRPr="00A77746">
        <w:rPr>
          <w:rFonts w:ascii="Times New Roman" w:hAnsi="Times New Roman" w:cs="Times New Roman"/>
          <w:sz w:val="24"/>
          <w:szCs w:val="24"/>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277A8AD1" w14:textId="77777777" w:rsidR="00A77746" w:rsidRPr="00A77746" w:rsidRDefault="00A77746" w:rsidP="00A77746">
      <w:pPr>
        <w:suppressAutoHyphens/>
        <w:autoSpaceDN w:val="0"/>
        <w:spacing w:after="120" w:line="240" w:lineRule="auto"/>
        <w:jc w:val="both"/>
        <w:rPr>
          <w:rFonts w:ascii="Times New Roman" w:hAnsi="Times New Roman" w:cs="Times New Roman"/>
          <w:sz w:val="24"/>
          <w:szCs w:val="24"/>
        </w:rPr>
      </w:pPr>
    </w:p>
    <w:p w14:paraId="232C374A" w14:textId="77777777" w:rsidR="00A77746" w:rsidRPr="00A77746" w:rsidRDefault="00A77746" w:rsidP="00A77746">
      <w:pPr>
        <w:spacing w:after="0" w:line="240" w:lineRule="auto"/>
        <w:jc w:val="both"/>
        <w:rPr>
          <w:rFonts w:ascii="Times New Roman" w:eastAsia="Calibri" w:hAnsi="Times New Roman" w:cs="Times New Roman"/>
          <w:b/>
          <w:sz w:val="24"/>
          <w:szCs w:val="24"/>
        </w:rPr>
      </w:pPr>
      <w:r w:rsidRPr="00A77746">
        <w:rPr>
          <w:rFonts w:ascii="Times New Roman" w:eastAsia="Calibri" w:hAnsi="Times New Roman" w:cs="Times New Roman"/>
          <w:b/>
          <w:sz w:val="24"/>
          <w:szCs w:val="24"/>
        </w:rPr>
        <w:t xml:space="preserve">17. PENALITĂŢI, DAUNE-INTERESE: </w:t>
      </w:r>
    </w:p>
    <w:p w14:paraId="7251D0AC" w14:textId="77777777" w:rsidR="00A77746" w:rsidRPr="00A77746" w:rsidRDefault="00A77746" w:rsidP="00A77746">
      <w:pPr>
        <w:suppressAutoHyphens/>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sz w:val="24"/>
          <w:szCs w:val="24"/>
          <w:lang w:eastAsia="ro-RO"/>
        </w:rPr>
        <w:t>17.1.</w:t>
      </w:r>
      <w:r w:rsidRPr="00A77746">
        <w:rPr>
          <w:rFonts w:ascii="Times New Roman" w:eastAsia="Calibri" w:hAnsi="Times New Roman" w:cs="Times New Roman"/>
          <w:sz w:val="24"/>
          <w:szCs w:val="24"/>
          <w:lang w:eastAsia="ro-RO"/>
        </w:rPr>
        <w:t xml:space="preserve"> În cazul în care, din vina sa exclusivă, Prestatorul nu reuşeşte să-şi îndeplinească obligaţiile asumate prin prezentul Contract, </w:t>
      </w:r>
      <w:r w:rsidRPr="00A77746">
        <w:rPr>
          <w:rFonts w:ascii="Times New Roman" w:eastAsia="Calibri" w:hAnsi="Times New Roman" w:cs="Times New Roman"/>
          <w:sz w:val="24"/>
          <w:szCs w:val="24"/>
        </w:rPr>
        <w:t>atunci Achizitorul are dreptul de a deduce din prețul Contractului, ca penalități, o sumă echivalentă cu o cotă procentuală de 0,3%/zi din valoarea obligațiilor neîndeplinite, până la îndeplinirea efectivă a acestora.</w:t>
      </w:r>
    </w:p>
    <w:p w14:paraId="47BF3891" w14:textId="77777777" w:rsidR="00A77746" w:rsidRPr="00A77746" w:rsidRDefault="00A77746" w:rsidP="00A77746">
      <w:pPr>
        <w:overflowPunct w:val="0"/>
        <w:autoSpaceDE w:val="0"/>
        <w:autoSpaceDN w:val="0"/>
        <w:adjustRightInd w:val="0"/>
        <w:spacing w:after="0" w:line="240" w:lineRule="auto"/>
        <w:jc w:val="both"/>
        <w:rPr>
          <w:rFonts w:ascii="Times New Roman" w:hAnsi="Times New Roman" w:cs="Times New Roman"/>
          <w:sz w:val="24"/>
          <w:szCs w:val="24"/>
        </w:rPr>
      </w:pPr>
      <w:r w:rsidRPr="00A77746">
        <w:rPr>
          <w:rFonts w:ascii="Times New Roman" w:hAnsi="Times New Roman" w:cs="Times New Roman"/>
          <w:b/>
          <w:sz w:val="24"/>
          <w:szCs w:val="24"/>
          <w:lang w:eastAsia="ro-RO"/>
        </w:rPr>
        <w:t>17.2.</w:t>
      </w:r>
      <w:r w:rsidRPr="00A77746">
        <w:rPr>
          <w:rFonts w:ascii="Times New Roman" w:hAnsi="Times New Roman" w:cs="Times New Roman"/>
          <w:sz w:val="24"/>
          <w:szCs w:val="24"/>
          <w:lang w:eastAsia="ro-RO"/>
        </w:rPr>
        <w:t xml:space="preserve"> În cazul în care </w:t>
      </w:r>
      <w:r w:rsidRPr="00A77746">
        <w:rPr>
          <w:rFonts w:ascii="Times New Roman" w:hAnsi="Times New Roman" w:cs="Times New Roman"/>
          <w:iCs/>
          <w:sz w:val="24"/>
          <w:szCs w:val="24"/>
          <w:lang w:eastAsia="ro-RO"/>
        </w:rPr>
        <w:t>Achizitor</w:t>
      </w:r>
      <w:r w:rsidRPr="00A77746">
        <w:rPr>
          <w:rFonts w:ascii="Times New Roman" w:hAnsi="Times New Roman" w:cs="Times New Roman"/>
          <w:sz w:val="24"/>
          <w:szCs w:val="24"/>
          <w:lang w:eastAsia="ro-RO"/>
        </w:rPr>
        <w:t xml:space="preserve">ul nu îşi onorează obligaţiile de plată în termen de 30 de zile de la expirarea perioadei convenite, </w:t>
      </w:r>
      <w:r w:rsidRPr="00A77746">
        <w:rPr>
          <w:rFonts w:ascii="Times New Roman" w:hAnsi="Times New Roman" w:cs="Times New Roman"/>
          <w:sz w:val="24"/>
          <w:szCs w:val="24"/>
        </w:rPr>
        <w:t>atunci acestuia îi revine obligația de a plăti, ca dobândă penalizatoare, o sumă echivalentă cu o cotă procentuală de 0,3%/zi din plata neefectuată.</w:t>
      </w:r>
    </w:p>
    <w:p w14:paraId="0DE9E3AD" w14:textId="77777777" w:rsidR="00A77746" w:rsidRPr="00A77746" w:rsidRDefault="00A77746" w:rsidP="00A77746">
      <w:pPr>
        <w:tabs>
          <w:tab w:val="left" w:pos="-3625"/>
        </w:tabs>
        <w:autoSpaceDE w:val="0"/>
        <w:autoSpaceDN w:val="0"/>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sz w:val="24"/>
          <w:szCs w:val="24"/>
          <w:lang w:eastAsia="ro-RO"/>
        </w:rPr>
        <w:t>17.3.</w:t>
      </w:r>
      <w:r w:rsidRPr="00A77746">
        <w:rPr>
          <w:rFonts w:ascii="Times New Roman" w:eastAsia="Calibri" w:hAnsi="Times New Roman" w:cs="Times New Roman"/>
          <w:sz w:val="24"/>
          <w:szCs w:val="24"/>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A77746">
        <w:rPr>
          <w:rFonts w:ascii="Times New Roman" w:hAnsi="Times New Roman" w:cs="Times New Roman"/>
          <w:sz w:val="24"/>
          <w:szCs w:val="24"/>
          <w:lang w:eastAsia="ro-RO"/>
        </w:rPr>
        <w:t xml:space="preserve"> cu titlu de clauză penală în cuantum egal cu valoarea obligațiilor contractuale neexecutate.</w:t>
      </w:r>
    </w:p>
    <w:p w14:paraId="60D024E2" w14:textId="77777777" w:rsidR="00A77746" w:rsidRPr="00A77746" w:rsidRDefault="00A77746" w:rsidP="00A77746">
      <w:pPr>
        <w:spacing w:after="120" w:line="240" w:lineRule="auto"/>
        <w:jc w:val="both"/>
        <w:rPr>
          <w:rFonts w:ascii="Times New Roman" w:eastAsia="Calibri" w:hAnsi="Times New Roman" w:cs="Times New Roman"/>
          <w:sz w:val="24"/>
          <w:szCs w:val="24"/>
          <w:lang w:eastAsia="ro-RO"/>
        </w:rPr>
      </w:pPr>
      <w:r w:rsidRPr="00A77746">
        <w:rPr>
          <w:rFonts w:ascii="Times New Roman" w:eastAsia="Calibri" w:hAnsi="Times New Roman" w:cs="Times New Roman"/>
          <w:b/>
          <w:sz w:val="24"/>
          <w:szCs w:val="24"/>
          <w:lang w:eastAsia="ro-RO"/>
        </w:rPr>
        <w:t>17.4.</w:t>
      </w:r>
      <w:r w:rsidRPr="00A77746">
        <w:rPr>
          <w:rFonts w:ascii="Times New Roman" w:eastAsia="Calibri" w:hAnsi="Times New Roman" w:cs="Times New Roman"/>
          <w:sz w:val="24"/>
          <w:szCs w:val="24"/>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2C23E56B" w14:textId="77777777" w:rsidR="00A77746" w:rsidRPr="00A77746" w:rsidRDefault="00A77746" w:rsidP="00A77746">
      <w:pPr>
        <w:spacing w:after="120" w:line="240" w:lineRule="auto"/>
        <w:jc w:val="both"/>
        <w:rPr>
          <w:rFonts w:ascii="Times New Roman" w:eastAsia="Calibri" w:hAnsi="Times New Roman" w:cs="Times New Roman"/>
          <w:sz w:val="24"/>
          <w:szCs w:val="24"/>
          <w:lang w:eastAsia="ro-RO"/>
        </w:rPr>
      </w:pPr>
    </w:p>
    <w:p w14:paraId="78250240" w14:textId="77777777" w:rsidR="00A77746" w:rsidRPr="00A77746" w:rsidRDefault="00A77746" w:rsidP="00A77746">
      <w:pPr>
        <w:spacing w:after="0" w:line="240" w:lineRule="auto"/>
        <w:jc w:val="both"/>
        <w:rPr>
          <w:rFonts w:ascii="Times New Roman" w:eastAsia="Calibri" w:hAnsi="Times New Roman" w:cs="Times New Roman"/>
          <w:b/>
          <w:sz w:val="24"/>
          <w:szCs w:val="24"/>
        </w:rPr>
      </w:pPr>
      <w:r w:rsidRPr="00A77746">
        <w:rPr>
          <w:rFonts w:ascii="Times New Roman" w:eastAsia="Calibri" w:hAnsi="Times New Roman" w:cs="Times New Roman"/>
          <w:b/>
          <w:sz w:val="24"/>
          <w:szCs w:val="24"/>
        </w:rPr>
        <w:t xml:space="preserve">18. ÎNCETAREA CONTRACTULUI. REZILIEREA CONTRACTULUI: </w:t>
      </w:r>
    </w:p>
    <w:p w14:paraId="3ED43CEC"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sz w:val="24"/>
          <w:szCs w:val="24"/>
        </w:rPr>
        <w:t>18.1.</w:t>
      </w:r>
      <w:r w:rsidRPr="00A77746">
        <w:rPr>
          <w:rFonts w:ascii="Times New Roman" w:eastAsia="Calibri" w:hAnsi="Times New Roman" w:cs="Times New Roman"/>
          <w:sz w:val="24"/>
          <w:szCs w:val="24"/>
        </w:rPr>
        <w:t xml:space="preserve"> Prezentul Contract încetează în următoarele situații: </w:t>
      </w:r>
    </w:p>
    <w:p w14:paraId="6F320452" w14:textId="77777777" w:rsidR="00A77746" w:rsidRPr="00A77746" w:rsidRDefault="00A77746" w:rsidP="00A77746">
      <w:pPr>
        <w:numPr>
          <w:ilvl w:val="0"/>
          <w:numId w:val="8"/>
        </w:numPr>
        <w:spacing w:after="0" w:line="240" w:lineRule="auto"/>
        <w:ind w:left="360"/>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prin ajungere la termen</w:t>
      </w:r>
    </w:p>
    <w:p w14:paraId="6CDCAEC7" w14:textId="77777777" w:rsidR="00A77746" w:rsidRPr="00A77746" w:rsidRDefault="00A77746" w:rsidP="00A77746">
      <w:pPr>
        <w:numPr>
          <w:ilvl w:val="0"/>
          <w:numId w:val="8"/>
        </w:numPr>
        <w:spacing w:after="0" w:line="240" w:lineRule="auto"/>
        <w:ind w:left="360"/>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 xml:space="preserve">prin executarea de către ambele părți a tuturor obligațiilor ce le revin conform prezentului Contract și legislației aplicabile; </w:t>
      </w:r>
    </w:p>
    <w:p w14:paraId="692A0532" w14:textId="77777777" w:rsidR="00A77746" w:rsidRPr="00A77746" w:rsidRDefault="00A77746" w:rsidP="00A77746">
      <w:pPr>
        <w:numPr>
          <w:ilvl w:val="0"/>
          <w:numId w:val="8"/>
        </w:numPr>
        <w:spacing w:after="0" w:line="240" w:lineRule="auto"/>
        <w:ind w:left="360"/>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prin acordul de voință al părților consemnat în scris;</w:t>
      </w:r>
    </w:p>
    <w:p w14:paraId="0C164794" w14:textId="77777777" w:rsidR="00A77746" w:rsidRPr="00A77746" w:rsidRDefault="00A77746" w:rsidP="00A77746">
      <w:pPr>
        <w:numPr>
          <w:ilvl w:val="0"/>
          <w:numId w:val="8"/>
        </w:numPr>
        <w:spacing w:after="0" w:line="240" w:lineRule="auto"/>
        <w:ind w:left="360"/>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 xml:space="preserve">prin reziliere, în cazul în care una din părți nu își execută sau execută necorespunzător obligațiile contractuale. </w:t>
      </w:r>
    </w:p>
    <w:p w14:paraId="4DC4A845"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sz w:val="24"/>
          <w:szCs w:val="24"/>
        </w:rPr>
        <w:lastRenderedPageBreak/>
        <w:t>18.2.</w:t>
      </w:r>
      <w:r w:rsidRPr="00A77746">
        <w:rPr>
          <w:rFonts w:ascii="Times New Roman" w:eastAsia="Calibri" w:hAnsi="Times New Roman" w:cs="Times New Roman"/>
          <w:sz w:val="24"/>
          <w:szCs w:val="24"/>
        </w:rPr>
        <w:t xml:space="preserve"> În situația rezilierii din cauza neexecutării ori executării parțiale de către Prestator a obligațiilor contractuale, acesta va datora Achizitorului daune-interese cu titlu de clauză penală în cuantum egal cu valoarea obligațiilor contractuale neîndeplinite. </w:t>
      </w:r>
    </w:p>
    <w:p w14:paraId="0C783F0E" w14:textId="77777777" w:rsidR="00A77746" w:rsidRPr="00A77746" w:rsidRDefault="00A77746" w:rsidP="00A77746">
      <w:pPr>
        <w:spacing w:after="0" w:line="240" w:lineRule="auto"/>
        <w:contextualSpacing/>
        <w:jc w:val="both"/>
        <w:rPr>
          <w:rFonts w:ascii="Times New Roman" w:eastAsia="Calibri" w:hAnsi="Times New Roman" w:cs="Times New Roman"/>
          <w:sz w:val="24"/>
          <w:szCs w:val="24"/>
        </w:rPr>
      </w:pPr>
      <w:r w:rsidRPr="00A77746">
        <w:rPr>
          <w:rFonts w:ascii="Times New Roman" w:eastAsia="Calibri" w:hAnsi="Times New Roman" w:cs="Times New Roman"/>
          <w:b/>
          <w:sz w:val="24"/>
          <w:szCs w:val="24"/>
        </w:rPr>
        <w:t>18.3.</w:t>
      </w:r>
      <w:r w:rsidRPr="00A77746">
        <w:rPr>
          <w:rFonts w:ascii="Times New Roman" w:eastAsia="Calibri" w:hAnsi="Times New Roman" w:cs="Times New Roman"/>
          <w:sz w:val="24"/>
          <w:szCs w:val="24"/>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7C17A358" w14:textId="77777777" w:rsidR="00A77746" w:rsidRPr="00A77746" w:rsidRDefault="00A77746" w:rsidP="00A77746">
      <w:pPr>
        <w:numPr>
          <w:ilvl w:val="4"/>
          <w:numId w:val="26"/>
        </w:numPr>
        <w:spacing w:after="0" w:line="240" w:lineRule="auto"/>
        <w:ind w:left="540"/>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Prestatorul se află în procedură de faliment, dispusă de către instanță, printr-o sentință irevocabilă;</w:t>
      </w:r>
    </w:p>
    <w:p w14:paraId="31E26E11" w14:textId="77777777" w:rsidR="00A77746" w:rsidRPr="00A77746" w:rsidRDefault="00A77746" w:rsidP="00A77746">
      <w:pPr>
        <w:numPr>
          <w:ilvl w:val="4"/>
          <w:numId w:val="26"/>
        </w:numPr>
        <w:spacing w:after="0" w:line="240" w:lineRule="auto"/>
        <w:ind w:left="540"/>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Prestatorul nu își îndeplinește obligațiile de predare a documentațiilor conform graficului fizic și valoric pentru îndeplinirea sarcinilor specifice;</w:t>
      </w:r>
    </w:p>
    <w:p w14:paraId="56A548D5" w14:textId="77777777" w:rsidR="00A77746" w:rsidRPr="00A77746" w:rsidRDefault="00A77746" w:rsidP="00A77746">
      <w:pPr>
        <w:numPr>
          <w:ilvl w:val="4"/>
          <w:numId w:val="26"/>
        </w:numPr>
        <w:spacing w:after="0" w:line="240" w:lineRule="auto"/>
        <w:ind w:left="540"/>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Prestatorul nu își îndeplinește obligațiile contractuale asumate, deși a fost notificat de către Achizitor;</w:t>
      </w:r>
    </w:p>
    <w:p w14:paraId="1DE7F83C" w14:textId="77777777" w:rsidR="00A77746" w:rsidRPr="00A77746" w:rsidRDefault="00A77746" w:rsidP="00A77746">
      <w:pPr>
        <w:numPr>
          <w:ilvl w:val="4"/>
          <w:numId w:val="26"/>
        </w:numPr>
        <w:spacing w:after="0" w:line="240" w:lineRule="auto"/>
        <w:ind w:left="540"/>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672ADC01" w14:textId="77777777" w:rsidR="00A77746" w:rsidRPr="00A77746" w:rsidRDefault="00A77746" w:rsidP="00A77746">
      <w:pPr>
        <w:numPr>
          <w:ilvl w:val="4"/>
          <w:numId w:val="26"/>
        </w:numPr>
        <w:spacing w:after="0" w:line="240" w:lineRule="auto"/>
        <w:ind w:left="540"/>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7246F3C4" w14:textId="77777777" w:rsidR="00A77746" w:rsidRPr="00A77746" w:rsidRDefault="00A77746" w:rsidP="00A77746">
      <w:pPr>
        <w:numPr>
          <w:ilvl w:val="4"/>
          <w:numId w:val="26"/>
        </w:numPr>
        <w:spacing w:after="0" w:line="240" w:lineRule="auto"/>
        <w:ind w:left="540"/>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Se constată apariția oricărei alte incapacități legale care să împiedice executarea Contractului.</w:t>
      </w:r>
    </w:p>
    <w:p w14:paraId="2702AB81" w14:textId="77777777" w:rsidR="00A77746" w:rsidRPr="00A77746" w:rsidRDefault="00A77746" w:rsidP="00A77746">
      <w:pPr>
        <w:spacing w:after="0" w:line="240" w:lineRule="auto"/>
        <w:contextualSpacing/>
        <w:jc w:val="both"/>
        <w:rPr>
          <w:rFonts w:ascii="Times New Roman" w:eastAsia="Calibri" w:hAnsi="Times New Roman" w:cs="Times New Roman"/>
          <w:sz w:val="24"/>
          <w:szCs w:val="24"/>
        </w:rPr>
      </w:pPr>
      <w:r w:rsidRPr="00A77746">
        <w:rPr>
          <w:rFonts w:ascii="Times New Roman" w:eastAsia="Calibri" w:hAnsi="Times New Roman" w:cs="Times New Roman"/>
          <w:b/>
          <w:sz w:val="24"/>
          <w:szCs w:val="24"/>
        </w:rPr>
        <w:t xml:space="preserve">18.4. </w:t>
      </w:r>
      <w:r w:rsidRPr="00A77746">
        <w:rPr>
          <w:rFonts w:ascii="Times New Roman" w:eastAsia="Calibri" w:hAnsi="Times New Roman" w:cs="Times New Roman"/>
          <w:b/>
          <w:bCs/>
          <w:sz w:val="24"/>
          <w:szCs w:val="24"/>
        </w:rPr>
        <w:t>(1)</w:t>
      </w:r>
      <w:r w:rsidRPr="00A77746">
        <w:rPr>
          <w:rFonts w:ascii="Times New Roman" w:eastAsia="Calibri" w:hAnsi="Times New Roman" w:cs="Times New Roman"/>
          <w:sz w:val="24"/>
          <w:szCs w:val="24"/>
        </w:rPr>
        <w:t xml:space="preserve">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2C7A2CBC" w14:textId="77777777" w:rsidR="00A77746" w:rsidRPr="00A77746" w:rsidRDefault="00A77746" w:rsidP="00A77746">
      <w:pPr>
        <w:spacing w:after="0" w:line="240" w:lineRule="auto"/>
        <w:contextualSpacing/>
        <w:jc w:val="both"/>
        <w:rPr>
          <w:rFonts w:ascii="Times New Roman" w:eastAsia="Calibri" w:hAnsi="Times New Roman" w:cs="Times New Roman"/>
          <w:sz w:val="24"/>
          <w:szCs w:val="24"/>
        </w:rPr>
      </w:pPr>
      <w:r w:rsidRPr="00A77746">
        <w:rPr>
          <w:rFonts w:ascii="Times New Roman" w:eastAsia="Calibri" w:hAnsi="Times New Roman" w:cs="Times New Roman"/>
          <w:b/>
          <w:bCs/>
          <w:sz w:val="24"/>
          <w:szCs w:val="24"/>
        </w:rPr>
        <w:t>(2)</w:t>
      </w:r>
      <w:r w:rsidRPr="00A77746">
        <w:rPr>
          <w:rFonts w:ascii="Times New Roman" w:eastAsia="Calibri" w:hAnsi="Times New Roman" w:cs="Times New Roman"/>
          <w:sz w:val="24"/>
          <w:szCs w:val="24"/>
        </w:rPr>
        <w:t xml:space="preserve"> Rezilierea se va notifica în scris părții contractante cu cel puțin 15 zile anterior datei în care Contractul se reziliază de drept. Rezilierea devine operațională de la data confirmării de primire a acesteia.</w:t>
      </w:r>
    </w:p>
    <w:p w14:paraId="6612FCF7" w14:textId="77777777" w:rsidR="00A77746" w:rsidRPr="00A77746" w:rsidRDefault="00A77746" w:rsidP="00A77746">
      <w:pPr>
        <w:spacing w:after="0" w:line="240" w:lineRule="auto"/>
        <w:contextualSpacing/>
        <w:jc w:val="both"/>
        <w:rPr>
          <w:rFonts w:ascii="Times New Roman" w:eastAsia="Calibri" w:hAnsi="Times New Roman" w:cs="Times New Roman"/>
          <w:sz w:val="24"/>
          <w:szCs w:val="24"/>
        </w:rPr>
      </w:pPr>
      <w:r w:rsidRPr="00A77746">
        <w:rPr>
          <w:rFonts w:ascii="Times New Roman" w:eastAsia="Calibri" w:hAnsi="Times New Roman" w:cs="Times New Roman"/>
          <w:b/>
          <w:bCs/>
          <w:sz w:val="24"/>
          <w:szCs w:val="24"/>
        </w:rPr>
        <w:t>(3)</w:t>
      </w:r>
      <w:r w:rsidRPr="00A77746">
        <w:rPr>
          <w:rFonts w:ascii="Times New Roman" w:eastAsia="Calibri" w:hAnsi="Times New Roman" w:cs="Times New Roman"/>
          <w:sz w:val="24"/>
          <w:szCs w:val="24"/>
        </w:rPr>
        <w:t xml:space="preserve"> La momentul rezilierii Contractului sau la primirea notificării în acest sens, Prestatorul va lua măsuri imediate pentru finalizarea serviciilor în mod prompt și organizat, astfel încât costurile aferente să fie minime.</w:t>
      </w:r>
    </w:p>
    <w:p w14:paraId="017F7350"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bCs/>
          <w:sz w:val="24"/>
          <w:szCs w:val="24"/>
        </w:rPr>
        <w:t>(4)</w:t>
      </w:r>
      <w:r w:rsidRPr="00A77746">
        <w:rPr>
          <w:rFonts w:ascii="Times New Roman" w:eastAsia="Calibri" w:hAnsi="Times New Roman" w:cs="Times New Roman"/>
          <w:b/>
          <w:sz w:val="24"/>
          <w:szCs w:val="24"/>
        </w:rPr>
        <w:t xml:space="preserve"> </w:t>
      </w:r>
      <w:r w:rsidRPr="00A77746">
        <w:rPr>
          <w:rFonts w:ascii="Times New Roman" w:eastAsia="Calibri" w:hAnsi="Times New Roman" w:cs="Times New Roman"/>
          <w:sz w:val="24"/>
          <w:szCs w:val="24"/>
        </w:rPr>
        <w:t>Achizitorul va avea, până la data rezilierii, aceleași obligații de plată prevăzute în Contract.</w:t>
      </w:r>
    </w:p>
    <w:p w14:paraId="117786E7"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sz w:val="24"/>
          <w:szCs w:val="24"/>
        </w:rPr>
        <w:t>18.5.</w:t>
      </w:r>
      <w:r w:rsidRPr="00A77746">
        <w:rPr>
          <w:rFonts w:ascii="Times New Roman" w:eastAsia="Calibri"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317F004C"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sz w:val="24"/>
          <w:szCs w:val="24"/>
        </w:rPr>
        <w:t>18.6.</w:t>
      </w:r>
      <w:r w:rsidRPr="00A77746">
        <w:rPr>
          <w:rFonts w:ascii="Times New Roman" w:eastAsia="Calibri" w:hAnsi="Times New Roman" w:cs="Times New Roman"/>
          <w:sz w:val="24"/>
          <w:szCs w:val="24"/>
        </w:rPr>
        <w:t xml:space="preserve"> Rezilierea prezentului Contract nu va avea niciun efect asupra obligațiilor deja scadente între părțile contractante. </w:t>
      </w:r>
    </w:p>
    <w:p w14:paraId="703B214F"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sz w:val="24"/>
          <w:szCs w:val="24"/>
        </w:rPr>
        <w:t xml:space="preserve">18.7. </w:t>
      </w:r>
      <w:r w:rsidRPr="00A77746">
        <w:rPr>
          <w:rFonts w:ascii="Times New Roman" w:eastAsia="Calibri"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2779D703"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sz w:val="24"/>
          <w:szCs w:val="24"/>
        </w:rPr>
        <w:t>18.8.</w:t>
      </w:r>
      <w:r w:rsidRPr="00A77746">
        <w:rPr>
          <w:rFonts w:ascii="Times New Roman" w:eastAsia="Calibri" w:hAnsi="Times New Roman" w:cs="Times New Roman"/>
          <w:sz w:val="24"/>
          <w:szCs w:val="24"/>
        </w:rPr>
        <w:t xml:space="preserve"> </w:t>
      </w:r>
      <w:r w:rsidRPr="00A77746">
        <w:rPr>
          <w:rFonts w:ascii="Times New Roman" w:eastAsia="Calibri" w:hAnsi="Times New Roman" w:cs="Times New Roman"/>
          <w:b/>
          <w:bCs/>
          <w:sz w:val="24"/>
          <w:szCs w:val="24"/>
        </w:rPr>
        <w:t>(1)</w:t>
      </w:r>
      <w:r w:rsidRPr="00A77746">
        <w:rPr>
          <w:rFonts w:ascii="Times New Roman" w:eastAsia="Calibri" w:hAnsi="Times New Roman" w:cs="Times New Roman"/>
          <w:sz w:val="24"/>
          <w:szCs w:val="24"/>
        </w:rPr>
        <w:t xml:space="preserve">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083A6157" w14:textId="77777777" w:rsidR="00A77746" w:rsidRPr="00A77746" w:rsidRDefault="00A77746" w:rsidP="00A77746">
      <w:pPr>
        <w:numPr>
          <w:ilvl w:val="0"/>
          <w:numId w:val="9"/>
        </w:num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lastRenderedPageBreak/>
        <w:t xml:space="preserve">Prestatorul se afla, la momentul atribuirii Contractului, în una dintre situațiile care ar fi determinat excluderea sa din procedura de atribuire, conform legislației în vigoare; </w:t>
      </w:r>
    </w:p>
    <w:p w14:paraId="42B4F283" w14:textId="77777777" w:rsidR="00A77746" w:rsidRPr="00A77746" w:rsidRDefault="00A77746" w:rsidP="00A77746">
      <w:pPr>
        <w:numPr>
          <w:ilvl w:val="0"/>
          <w:numId w:val="9"/>
        </w:num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32C8765D" w14:textId="77777777" w:rsidR="00A77746" w:rsidRPr="00A77746" w:rsidRDefault="00A77746" w:rsidP="00A77746">
      <w:pPr>
        <w:numPr>
          <w:ilvl w:val="0"/>
          <w:numId w:val="9"/>
        </w:num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 xml:space="preserve">În cazul modificării Contractului în alte condiții decât cele prevăzute de prevederile legale în vigoare. </w:t>
      </w:r>
    </w:p>
    <w:p w14:paraId="4F71A168"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bCs/>
          <w:sz w:val="24"/>
          <w:szCs w:val="24"/>
        </w:rPr>
        <w:t>(2)</w:t>
      </w:r>
      <w:r w:rsidRPr="00A77746">
        <w:rPr>
          <w:rFonts w:ascii="Times New Roman" w:eastAsia="Calibri" w:hAnsi="Times New Roman" w:cs="Times New Roman"/>
          <w:sz w:val="24"/>
          <w:szCs w:val="24"/>
        </w:rPr>
        <w:t xml:space="preserve">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5549E188" w14:textId="77777777" w:rsidR="00A77746" w:rsidRPr="00A77746" w:rsidRDefault="00A77746" w:rsidP="00A77746">
      <w:pPr>
        <w:spacing w:after="12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bCs/>
          <w:sz w:val="24"/>
          <w:szCs w:val="24"/>
        </w:rPr>
        <w:t>(3)</w:t>
      </w:r>
      <w:r w:rsidRPr="00A77746">
        <w:rPr>
          <w:rFonts w:ascii="Times New Roman" w:eastAsia="Calibri" w:hAnsi="Times New Roman" w:cs="Times New Roman"/>
          <w:sz w:val="24"/>
          <w:szCs w:val="24"/>
        </w:rPr>
        <w:t xml:space="preserve">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0E5DF494" w14:textId="77777777" w:rsidR="00A77746" w:rsidRPr="00A77746" w:rsidRDefault="00A77746" w:rsidP="00A77746">
      <w:pPr>
        <w:spacing w:after="120" w:line="240" w:lineRule="auto"/>
        <w:jc w:val="both"/>
        <w:rPr>
          <w:rFonts w:ascii="Times New Roman" w:eastAsia="Calibri" w:hAnsi="Times New Roman" w:cs="Times New Roman"/>
          <w:sz w:val="24"/>
          <w:szCs w:val="24"/>
        </w:rPr>
      </w:pPr>
    </w:p>
    <w:p w14:paraId="457C80E5" w14:textId="77777777" w:rsidR="00A77746" w:rsidRPr="00A77746" w:rsidRDefault="00A77746" w:rsidP="00A77746">
      <w:pPr>
        <w:spacing w:after="0" w:line="240" w:lineRule="auto"/>
        <w:jc w:val="both"/>
        <w:rPr>
          <w:rFonts w:ascii="Times New Roman" w:eastAsia="Calibri" w:hAnsi="Times New Roman" w:cs="Times New Roman"/>
          <w:b/>
          <w:sz w:val="24"/>
          <w:szCs w:val="24"/>
        </w:rPr>
      </w:pPr>
      <w:r w:rsidRPr="00A77746">
        <w:rPr>
          <w:rFonts w:ascii="Times New Roman" w:eastAsia="Calibri" w:hAnsi="Times New Roman" w:cs="Times New Roman"/>
          <w:b/>
          <w:sz w:val="24"/>
          <w:szCs w:val="24"/>
        </w:rPr>
        <w:t xml:space="preserve">19. FORŢĂ MAJORĂ: </w:t>
      </w:r>
    </w:p>
    <w:p w14:paraId="5469B4B2"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sz w:val="24"/>
          <w:szCs w:val="24"/>
        </w:rPr>
        <w:t>19.1.</w:t>
      </w:r>
      <w:r w:rsidRPr="00A77746">
        <w:rPr>
          <w:rFonts w:ascii="Times New Roman" w:eastAsia="Calibri" w:hAnsi="Times New Roman" w:cs="Times New Roman"/>
          <w:sz w:val="24"/>
          <w:szCs w:val="24"/>
        </w:rPr>
        <w:t xml:space="preserve"> Forța majoră este constatată de o autoritate competentă. </w:t>
      </w:r>
    </w:p>
    <w:p w14:paraId="7645F2E4"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sz w:val="24"/>
          <w:szCs w:val="24"/>
        </w:rPr>
        <w:t>19.2.</w:t>
      </w:r>
      <w:r w:rsidRPr="00A77746">
        <w:rPr>
          <w:rFonts w:ascii="Times New Roman" w:eastAsia="Calibri" w:hAnsi="Times New Roman" w:cs="Times New Roman"/>
          <w:sz w:val="24"/>
          <w:szCs w:val="24"/>
        </w:rPr>
        <w:t xml:space="preserve"> Forța majoră exonerează părțile contractante de îndeplinirea obligațiilor asumate prin prezentul Contract, pe toată perioada în care acționează aceasta sub rezerva constatării ei potrivit legii. </w:t>
      </w:r>
    </w:p>
    <w:p w14:paraId="74841A0C"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sz w:val="24"/>
          <w:szCs w:val="24"/>
        </w:rPr>
        <w:t>19.3.</w:t>
      </w:r>
      <w:r w:rsidRPr="00A77746">
        <w:rPr>
          <w:rFonts w:ascii="Times New Roman" w:eastAsia="Calibri" w:hAnsi="Times New Roman" w:cs="Times New Roman"/>
          <w:sz w:val="24"/>
          <w:szCs w:val="24"/>
        </w:rPr>
        <w:t xml:space="preserve"> Îndeplinirea Contractului va fi suspendată în perioada de acțiune a forței majore, dar fără a prejudicia drepturile ce li se cuveneau părților până la apariția acesteia. </w:t>
      </w:r>
    </w:p>
    <w:p w14:paraId="0AE83D11"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sz w:val="24"/>
          <w:szCs w:val="24"/>
        </w:rPr>
        <w:t>19.4.</w:t>
      </w:r>
      <w:r w:rsidRPr="00A77746">
        <w:rPr>
          <w:rFonts w:ascii="Times New Roman" w:eastAsia="Calibri" w:hAnsi="Times New Roman" w:cs="Times New Roman"/>
          <w:sz w:val="24"/>
          <w:szCs w:val="24"/>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0A7B6EA6" w14:textId="77777777" w:rsidR="00A77746" w:rsidRPr="00A77746" w:rsidRDefault="00A77746" w:rsidP="00A77746">
      <w:pPr>
        <w:spacing w:after="12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sz w:val="24"/>
          <w:szCs w:val="24"/>
        </w:rPr>
        <w:t>19.5.</w:t>
      </w:r>
      <w:r w:rsidRPr="00A77746">
        <w:rPr>
          <w:rFonts w:ascii="Times New Roman" w:eastAsia="Calibri" w:hAnsi="Times New Roman" w:cs="Times New Roman"/>
          <w:sz w:val="24"/>
          <w:szCs w:val="24"/>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3C5095FF" w14:textId="77777777" w:rsidR="00A77746" w:rsidRPr="00A77746" w:rsidRDefault="00A77746" w:rsidP="00A77746">
      <w:pPr>
        <w:spacing w:after="120" w:line="240" w:lineRule="auto"/>
        <w:jc w:val="both"/>
        <w:rPr>
          <w:rFonts w:ascii="Times New Roman" w:eastAsia="Calibri" w:hAnsi="Times New Roman" w:cs="Times New Roman"/>
          <w:sz w:val="24"/>
          <w:szCs w:val="24"/>
        </w:rPr>
      </w:pPr>
    </w:p>
    <w:p w14:paraId="7A971A3F" w14:textId="77777777" w:rsidR="00A77746" w:rsidRPr="00A77746" w:rsidRDefault="00A77746" w:rsidP="00A77746">
      <w:pPr>
        <w:spacing w:after="0" w:line="240" w:lineRule="auto"/>
        <w:jc w:val="both"/>
        <w:rPr>
          <w:rFonts w:ascii="Times New Roman" w:eastAsia="Calibri" w:hAnsi="Times New Roman" w:cs="Times New Roman"/>
          <w:b/>
          <w:sz w:val="24"/>
          <w:szCs w:val="24"/>
        </w:rPr>
      </w:pPr>
      <w:r w:rsidRPr="00A77746">
        <w:rPr>
          <w:rFonts w:ascii="Times New Roman" w:eastAsia="Calibri" w:hAnsi="Times New Roman" w:cs="Times New Roman"/>
          <w:b/>
          <w:sz w:val="24"/>
          <w:szCs w:val="24"/>
        </w:rPr>
        <w:t xml:space="preserve">20. SOLUŢIONAREA LITIGIILOR: </w:t>
      </w:r>
    </w:p>
    <w:p w14:paraId="11D6CF16"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sz w:val="24"/>
          <w:szCs w:val="24"/>
        </w:rPr>
        <w:t>20.1.</w:t>
      </w:r>
      <w:r w:rsidRPr="00A77746">
        <w:rPr>
          <w:rFonts w:ascii="Times New Roman" w:eastAsia="Calibri" w:hAnsi="Times New Roman" w:cs="Times New Roman"/>
          <w:sz w:val="24"/>
          <w:szCs w:val="24"/>
        </w:rPr>
        <w:t xml:space="preserve"> Achizitorul și Prestatorul vor face toate eforturile pentru a rezolva pe cale amiabilă orice neînțelegere sau dispută care se poate ivi între ei, în cadrul sau în legătură cu îndeplinirea prezentului Contract. </w:t>
      </w:r>
    </w:p>
    <w:p w14:paraId="78D33D8E" w14:textId="77777777" w:rsidR="00A77746" w:rsidRPr="00A77746" w:rsidRDefault="00A77746" w:rsidP="00A77746">
      <w:pPr>
        <w:spacing w:after="12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sz w:val="24"/>
          <w:szCs w:val="24"/>
        </w:rPr>
        <w:t>20.2.</w:t>
      </w:r>
      <w:r w:rsidRPr="00A77746">
        <w:rPr>
          <w:rFonts w:ascii="Times New Roman" w:eastAsia="Calibri" w:hAnsi="Times New Roman" w:cs="Times New Roman"/>
          <w:sz w:val="24"/>
          <w:szCs w:val="24"/>
        </w:rPr>
        <w:t xml:space="preserve"> În ipoteza în care părțile nu reușesc o soluționare amiabilă, fiecare dintre acestea poate solicita ca disputa să se soluționeze de către instanțele judecătorești competente. </w:t>
      </w:r>
    </w:p>
    <w:p w14:paraId="5AED6420" w14:textId="77777777" w:rsidR="00A77746" w:rsidRPr="00A77746" w:rsidRDefault="00A77746" w:rsidP="00A77746">
      <w:pPr>
        <w:spacing w:after="120" w:line="240" w:lineRule="auto"/>
        <w:jc w:val="both"/>
        <w:rPr>
          <w:rFonts w:ascii="Times New Roman" w:eastAsia="Calibri" w:hAnsi="Times New Roman" w:cs="Times New Roman"/>
          <w:sz w:val="24"/>
          <w:szCs w:val="24"/>
        </w:rPr>
      </w:pPr>
    </w:p>
    <w:p w14:paraId="6026FD0F" w14:textId="77777777" w:rsidR="00A77746" w:rsidRPr="00A77746" w:rsidRDefault="00A77746" w:rsidP="00A77746">
      <w:pPr>
        <w:spacing w:after="0" w:line="240" w:lineRule="auto"/>
        <w:jc w:val="both"/>
        <w:rPr>
          <w:rFonts w:ascii="Times New Roman" w:eastAsia="Calibri" w:hAnsi="Times New Roman" w:cs="Times New Roman"/>
          <w:b/>
          <w:bCs/>
          <w:sz w:val="24"/>
          <w:szCs w:val="24"/>
        </w:rPr>
      </w:pPr>
      <w:r w:rsidRPr="00A77746">
        <w:rPr>
          <w:rFonts w:ascii="Times New Roman" w:eastAsia="Calibri" w:hAnsi="Times New Roman" w:cs="Times New Roman"/>
          <w:b/>
          <w:bCs/>
          <w:sz w:val="24"/>
          <w:szCs w:val="24"/>
        </w:rPr>
        <w:t>21. SUBCONTRACTAREA:</w:t>
      </w:r>
    </w:p>
    <w:p w14:paraId="52C715B2" w14:textId="77777777" w:rsidR="00A77746" w:rsidRPr="00A77746" w:rsidRDefault="00A77746" w:rsidP="00A77746">
      <w:pPr>
        <w:spacing w:after="0" w:line="240" w:lineRule="auto"/>
        <w:jc w:val="both"/>
        <w:rPr>
          <w:rFonts w:ascii="Times New Roman" w:hAnsi="Times New Roman" w:cs="Times New Roman"/>
          <w:sz w:val="24"/>
          <w:szCs w:val="24"/>
        </w:rPr>
      </w:pPr>
      <w:r w:rsidRPr="00A77746">
        <w:rPr>
          <w:rFonts w:ascii="Times New Roman" w:hAnsi="Times New Roman" w:cs="Times New Roman"/>
          <w:b/>
          <w:bCs/>
          <w:sz w:val="24"/>
          <w:szCs w:val="24"/>
        </w:rPr>
        <w:t>21.1.</w:t>
      </w:r>
      <w:r w:rsidRPr="00A77746">
        <w:rPr>
          <w:rFonts w:ascii="Times New Roman" w:hAnsi="Times New Roman" w:cs="Times New Roman"/>
          <w:sz w:val="24"/>
          <w:szCs w:val="24"/>
        </w:rPr>
        <w:t xml:space="preserve"> </w:t>
      </w:r>
      <w:r w:rsidRPr="00A77746">
        <w:rPr>
          <w:rFonts w:ascii="Times New Roman" w:hAnsi="Times New Roman" w:cs="Times New Roman"/>
          <w:b/>
          <w:bCs/>
          <w:sz w:val="24"/>
          <w:szCs w:val="24"/>
        </w:rPr>
        <w:t>(1)</w:t>
      </w:r>
      <w:r w:rsidRPr="00A77746">
        <w:rPr>
          <w:rFonts w:ascii="Times New Roman" w:hAnsi="Times New Roman" w:cs="Times New Roman"/>
          <w:sz w:val="24"/>
          <w:szCs w:val="24"/>
        </w:rPr>
        <w:t xml:space="preserve">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3A98210F" w14:textId="77777777" w:rsidR="00A77746" w:rsidRPr="00A77746" w:rsidRDefault="00A77746" w:rsidP="00A77746">
      <w:pPr>
        <w:spacing w:after="0" w:line="240" w:lineRule="auto"/>
        <w:jc w:val="both"/>
        <w:rPr>
          <w:rFonts w:ascii="Times New Roman" w:hAnsi="Times New Roman" w:cs="Times New Roman"/>
          <w:sz w:val="24"/>
          <w:szCs w:val="24"/>
        </w:rPr>
      </w:pPr>
      <w:r w:rsidRPr="00A77746">
        <w:rPr>
          <w:rFonts w:ascii="Times New Roman" w:hAnsi="Times New Roman" w:cs="Times New Roman"/>
          <w:b/>
          <w:bCs/>
          <w:sz w:val="24"/>
          <w:szCs w:val="24"/>
        </w:rPr>
        <w:t>(2)</w:t>
      </w:r>
      <w:r w:rsidRPr="00A77746">
        <w:rPr>
          <w:rFonts w:ascii="Times New Roman" w:hAnsi="Times New Roman" w:cs="Times New Roman"/>
          <w:sz w:val="24"/>
          <w:szCs w:val="24"/>
        </w:rPr>
        <w:t xml:space="preserve">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w:t>
      </w:r>
      <w:r w:rsidRPr="00A77746">
        <w:rPr>
          <w:rFonts w:ascii="Times New Roman" w:hAnsi="Times New Roman" w:cs="Times New Roman"/>
          <w:sz w:val="24"/>
          <w:szCs w:val="24"/>
        </w:rPr>
        <w:lastRenderedPageBreak/>
        <w:t>părţi, respectiv Achizitor, Prestator şi Subcontractant sau de Achizitor şi Subcontractant atunci când, în mod nejustificat, Prestatorul blochează confirmarea executării obligaţiilor asumate de Subcontractant.</w:t>
      </w:r>
    </w:p>
    <w:p w14:paraId="79391CA7" w14:textId="77777777" w:rsidR="00A77746" w:rsidRPr="00A77746" w:rsidRDefault="00A77746" w:rsidP="00A77746">
      <w:pPr>
        <w:spacing w:after="0" w:line="240" w:lineRule="auto"/>
        <w:jc w:val="both"/>
        <w:rPr>
          <w:rFonts w:ascii="Times New Roman" w:hAnsi="Times New Roman" w:cs="Times New Roman"/>
          <w:sz w:val="24"/>
          <w:szCs w:val="24"/>
        </w:rPr>
      </w:pPr>
      <w:r w:rsidRPr="00A77746">
        <w:rPr>
          <w:rFonts w:ascii="Times New Roman" w:hAnsi="Times New Roman" w:cs="Times New Roman"/>
          <w:b/>
          <w:bCs/>
          <w:sz w:val="24"/>
          <w:szCs w:val="24"/>
        </w:rPr>
        <w:t xml:space="preserve">(3) </w:t>
      </w:r>
      <w:r w:rsidRPr="00A77746">
        <w:rPr>
          <w:rFonts w:ascii="Times New Roman" w:hAnsi="Times New Roman" w:cs="Times New Roman"/>
          <w:sz w:val="24"/>
          <w:szCs w:val="24"/>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1F0D3B90" w14:textId="77777777" w:rsidR="00A77746" w:rsidRPr="00A77746" w:rsidRDefault="00A77746" w:rsidP="00A77746">
      <w:pPr>
        <w:spacing w:after="0" w:line="240" w:lineRule="auto"/>
        <w:jc w:val="both"/>
        <w:rPr>
          <w:rFonts w:ascii="Times New Roman" w:hAnsi="Times New Roman" w:cs="Times New Roman"/>
          <w:sz w:val="24"/>
          <w:szCs w:val="24"/>
        </w:rPr>
      </w:pPr>
      <w:r w:rsidRPr="00A77746">
        <w:rPr>
          <w:rFonts w:ascii="Times New Roman" w:hAnsi="Times New Roman" w:cs="Times New Roman"/>
          <w:b/>
          <w:bCs/>
          <w:sz w:val="24"/>
          <w:szCs w:val="24"/>
        </w:rPr>
        <w:t>(4)</w:t>
      </w:r>
      <w:r w:rsidRPr="00A77746">
        <w:rPr>
          <w:rFonts w:ascii="Times New Roman" w:hAnsi="Times New Roman" w:cs="Times New Roman"/>
          <w:sz w:val="24"/>
          <w:szCs w:val="24"/>
        </w:rPr>
        <w:t xml:space="preserve">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59B2D7C1" w14:textId="77777777" w:rsidR="00A77746" w:rsidRPr="00A77746" w:rsidRDefault="00A77746" w:rsidP="00A77746">
      <w:pPr>
        <w:spacing w:after="0" w:line="240" w:lineRule="auto"/>
        <w:jc w:val="both"/>
        <w:rPr>
          <w:rFonts w:ascii="Times New Roman" w:hAnsi="Times New Roman" w:cs="Times New Roman"/>
          <w:sz w:val="24"/>
          <w:szCs w:val="24"/>
        </w:rPr>
      </w:pPr>
      <w:r w:rsidRPr="00A77746">
        <w:rPr>
          <w:rFonts w:ascii="Times New Roman" w:hAnsi="Times New Roman" w:cs="Times New Roman"/>
          <w:b/>
          <w:bCs/>
          <w:sz w:val="24"/>
          <w:szCs w:val="24"/>
        </w:rPr>
        <w:t>(5)</w:t>
      </w:r>
      <w:r w:rsidRPr="00A77746">
        <w:rPr>
          <w:rFonts w:ascii="Times New Roman" w:hAnsi="Times New Roman" w:cs="Times New Roman"/>
          <w:sz w:val="24"/>
          <w:szCs w:val="24"/>
        </w:rPr>
        <w:t xml:space="preserve"> Contractele prezentate conform prevederilor alin. (4) trebuie să fie în concordanţă cu oferta şi se vor constitui în anexe la Contract.</w:t>
      </w:r>
    </w:p>
    <w:p w14:paraId="3D0BFC27" w14:textId="77777777" w:rsidR="00A77746" w:rsidRPr="00A77746" w:rsidRDefault="00A77746" w:rsidP="00A77746">
      <w:pPr>
        <w:spacing w:after="0" w:line="240" w:lineRule="auto"/>
        <w:jc w:val="both"/>
        <w:rPr>
          <w:rFonts w:ascii="Times New Roman" w:hAnsi="Times New Roman" w:cs="Times New Roman"/>
          <w:sz w:val="24"/>
          <w:szCs w:val="24"/>
        </w:rPr>
      </w:pPr>
      <w:r w:rsidRPr="00A77746">
        <w:rPr>
          <w:rFonts w:ascii="Times New Roman" w:hAnsi="Times New Roman" w:cs="Times New Roman"/>
          <w:b/>
          <w:bCs/>
          <w:sz w:val="24"/>
          <w:szCs w:val="24"/>
        </w:rPr>
        <w:t>(6)</w:t>
      </w:r>
      <w:r w:rsidRPr="00A77746">
        <w:rPr>
          <w:rFonts w:ascii="Times New Roman" w:hAnsi="Times New Roman" w:cs="Times New Roman"/>
          <w:sz w:val="24"/>
          <w:szCs w:val="24"/>
        </w:rPr>
        <w:t xml:space="preserve"> Dispoziţiile prevăzute la alin. (1)-(5) nu diminuează răspunderea Prestatorului în ceea ce priveşte modul de îndeplinire a Contractului.</w:t>
      </w:r>
    </w:p>
    <w:p w14:paraId="0FD5335F" w14:textId="77777777" w:rsidR="00A77746" w:rsidRPr="00A77746" w:rsidRDefault="00A77746" w:rsidP="00A77746">
      <w:pPr>
        <w:spacing w:after="0" w:line="240" w:lineRule="auto"/>
        <w:jc w:val="both"/>
        <w:rPr>
          <w:rFonts w:ascii="Times New Roman" w:hAnsi="Times New Roman" w:cs="Times New Roman"/>
          <w:sz w:val="24"/>
          <w:szCs w:val="24"/>
        </w:rPr>
      </w:pPr>
      <w:r w:rsidRPr="00A77746">
        <w:rPr>
          <w:rFonts w:ascii="Times New Roman" w:hAnsi="Times New Roman" w:cs="Times New Roman"/>
          <w:b/>
          <w:bCs/>
          <w:sz w:val="24"/>
          <w:szCs w:val="24"/>
        </w:rPr>
        <w:t>21.2. (1)</w:t>
      </w:r>
      <w:r w:rsidRPr="00A77746">
        <w:rPr>
          <w:rFonts w:ascii="Times New Roman" w:hAnsi="Times New Roman" w:cs="Times New Roman"/>
          <w:sz w:val="24"/>
          <w:szCs w:val="24"/>
        </w:rPr>
        <w:t xml:space="preserve">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012076C4" w14:textId="77777777" w:rsidR="00A77746" w:rsidRPr="00A77746" w:rsidRDefault="00A77746" w:rsidP="00A77746">
      <w:pPr>
        <w:spacing w:after="0" w:line="240" w:lineRule="auto"/>
        <w:jc w:val="both"/>
        <w:rPr>
          <w:rFonts w:ascii="Times New Roman" w:hAnsi="Times New Roman" w:cs="Times New Roman"/>
          <w:sz w:val="24"/>
          <w:szCs w:val="24"/>
        </w:rPr>
      </w:pPr>
      <w:r w:rsidRPr="00A77746">
        <w:rPr>
          <w:rFonts w:ascii="Times New Roman" w:hAnsi="Times New Roman" w:cs="Times New Roman"/>
          <w:b/>
          <w:bCs/>
          <w:sz w:val="24"/>
          <w:szCs w:val="24"/>
        </w:rPr>
        <w:t>(2)</w:t>
      </w:r>
      <w:r w:rsidRPr="00A77746">
        <w:rPr>
          <w:rFonts w:ascii="Times New Roman" w:hAnsi="Times New Roman" w:cs="Times New Roman"/>
          <w:sz w:val="24"/>
          <w:szCs w:val="24"/>
        </w:rPr>
        <w:t xml:space="preserve"> Pe durata Contractului, Prestatorul are obligația de a notifica Achizitorului orice modificări ale informațiilor prevăzute la alin. (1), imediat ce acestea intervin.</w:t>
      </w:r>
    </w:p>
    <w:p w14:paraId="5578F9F8" w14:textId="77777777" w:rsidR="00A77746" w:rsidRPr="00A77746" w:rsidRDefault="00A77746" w:rsidP="00A77746">
      <w:pPr>
        <w:spacing w:after="0" w:line="240" w:lineRule="auto"/>
        <w:jc w:val="both"/>
        <w:rPr>
          <w:rFonts w:ascii="Times New Roman" w:hAnsi="Times New Roman" w:cs="Times New Roman"/>
          <w:sz w:val="24"/>
          <w:szCs w:val="24"/>
        </w:rPr>
      </w:pPr>
      <w:r w:rsidRPr="00A77746">
        <w:rPr>
          <w:rFonts w:ascii="Times New Roman" w:hAnsi="Times New Roman" w:cs="Times New Roman"/>
          <w:b/>
          <w:bCs/>
          <w:sz w:val="24"/>
          <w:szCs w:val="24"/>
        </w:rPr>
        <w:t>(3)</w:t>
      </w:r>
      <w:r w:rsidRPr="00A77746">
        <w:rPr>
          <w:rFonts w:ascii="Times New Roman" w:hAnsi="Times New Roman" w:cs="Times New Roman"/>
          <w:sz w:val="24"/>
          <w:szCs w:val="24"/>
        </w:rPr>
        <w:t xml:space="preserve">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1D1A84DA" w14:textId="77777777" w:rsidR="00A77746" w:rsidRPr="00A77746" w:rsidRDefault="00A77746" w:rsidP="00A77746">
      <w:pPr>
        <w:spacing w:after="0" w:line="240" w:lineRule="auto"/>
        <w:jc w:val="both"/>
        <w:rPr>
          <w:rFonts w:ascii="Times New Roman" w:hAnsi="Times New Roman" w:cs="Times New Roman"/>
          <w:sz w:val="24"/>
          <w:szCs w:val="24"/>
        </w:rPr>
      </w:pPr>
      <w:r w:rsidRPr="00A77746">
        <w:rPr>
          <w:rFonts w:ascii="Times New Roman" w:hAnsi="Times New Roman" w:cs="Times New Roman"/>
          <w:b/>
          <w:bCs/>
          <w:sz w:val="24"/>
          <w:szCs w:val="24"/>
        </w:rPr>
        <w:t>(4)</w:t>
      </w:r>
      <w:r w:rsidRPr="00A77746">
        <w:rPr>
          <w:rFonts w:ascii="Times New Roman" w:hAnsi="Times New Roman" w:cs="Times New Roman"/>
          <w:sz w:val="24"/>
          <w:szCs w:val="24"/>
        </w:rPr>
        <w:t xml:space="preserve"> În situația prevăzută la alin. (3), Prestatorul va transmite Achizitorului informațiile prevăzute la alin. (1) și va obține acordul Achizitorului privind eventualii noi Subcontractanți implicați ulterior în executarea Contractului.</w:t>
      </w:r>
    </w:p>
    <w:p w14:paraId="1D675166" w14:textId="77777777" w:rsidR="00A77746" w:rsidRPr="00A77746" w:rsidRDefault="00A77746" w:rsidP="00A77746">
      <w:pPr>
        <w:spacing w:after="0" w:line="240" w:lineRule="auto"/>
        <w:jc w:val="both"/>
        <w:rPr>
          <w:rFonts w:ascii="Times New Roman" w:hAnsi="Times New Roman" w:cs="Times New Roman"/>
          <w:sz w:val="24"/>
          <w:szCs w:val="24"/>
        </w:rPr>
      </w:pPr>
      <w:r w:rsidRPr="00A77746">
        <w:rPr>
          <w:rFonts w:ascii="Times New Roman" w:hAnsi="Times New Roman" w:cs="Times New Roman"/>
          <w:b/>
          <w:bCs/>
          <w:sz w:val="24"/>
          <w:szCs w:val="24"/>
        </w:rPr>
        <w:t>(5)</w:t>
      </w:r>
      <w:r w:rsidRPr="00A77746">
        <w:rPr>
          <w:rFonts w:ascii="Times New Roman" w:hAnsi="Times New Roman" w:cs="Times New Roman"/>
          <w:sz w:val="24"/>
          <w:szCs w:val="24"/>
        </w:rPr>
        <w:t xml:space="preserve"> Atunci când înlocuirea sau introducerea unor noi Subcontractanți are loc după atribuirea Contractului, aceștia transmit certificatele și alte documente necesare pentru verificarea inexistenției unor situații de excludere și a resurselor/capabilităților corespunzătoare părții lor de implicare în Contract.</w:t>
      </w:r>
    </w:p>
    <w:p w14:paraId="1FAA845B" w14:textId="77777777" w:rsidR="00A77746" w:rsidRPr="00A77746" w:rsidRDefault="00A77746" w:rsidP="00A77746">
      <w:pPr>
        <w:spacing w:after="0" w:line="240" w:lineRule="auto"/>
        <w:jc w:val="both"/>
        <w:rPr>
          <w:rFonts w:ascii="Times New Roman" w:hAnsi="Times New Roman" w:cs="Times New Roman"/>
          <w:sz w:val="24"/>
          <w:szCs w:val="24"/>
        </w:rPr>
      </w:pPr>
      <w:r w:rsidRPr="00A77746">
        <w:rPr>
          <w:rFonts w:ascii="Times New Roman" w:hAnsi="Times New Roman" w:cs="Times New Roman"/>
          <w:b/>
          <w:bCs/>
          <w:sz w:val="24"/>
          <w:szCs w:val="24"/>
        </w:rPr>
        <w:t>21.3.</w:t>
      </w:r>
      <w:r w:rsidRPr="00A77746">
        <w:rPr>
          <w:rFonts w:ascii="Times New Roman" w:hAnsi="Times New Roman" w:cs="Times New Roman"/>
          <w:sz w:val="24"/>
          <w:szCs w:val="24"/>
        </w:rPr>
        <w:t xml:space="preserve"> </w:t>
      </w:r>
      <w:r w:rsidRPr="00A77746">
        <w:rPr>
          <w:rFonts w:ascii="Times New Roman" w:hAnsi="Times New Roman" w:cs="Times New Roman"/>
          <w:b/>
          <w:bCs/>
          <w:sz w:val="24"/>
          <w:szCs w:val="24"/>
        </w:rPr>
        <w:t>(1)</w:t>
      </w:r>
      <w:r w:rsidRPr="00A77746">
        <w:rPr>
          <w:rFonts w:ascii="Times New Roman" w:hAnsi="Times New Roman" w:cs="Times New Roman"/>
          <w:sz w:val="24"/>
          <w:szCs w:val="24"/>
        </w:rPr>
        <w:t xml:space="preserve"> Înlocuirea/implicarea Subcontractanților de către Prestator în perioada de implementare a Contractului poate interveni în următoarele situații:</w:t>
      </w:r>
    </w:p>
    <w:p w14:paraId="6BA469C7" w14:textId="77777777" w:rsidR="00A77746" w:rsidRPr="00A77746" w:rsidRDefault="00A77746" w:rsidP="00A77746">
      <w:pPr>
        <w:numPr>
          <w:ilvl w:val="0"/>
          <w:numId w:val="27"/>
        </w:numPr>
        <w:spacing w:after="0" w:line="240" w:lineRule="auto"/>
        <w:jc w:val="both"/>
        <w:rPr>
          <w:rFonts w:ascii="Times New Roman" w:hAnsi="Times New Roman" w:cs="Times New Roman"/>
          <w:sz w:val="24"/>
          <w:szCs w:val="24"/>
        </w:rPr>
      </w:pPr>
      <w:r w:rsidRPr="00A77746">
        <w:rPr>
          <w:rFonts w:ascii="Times New Roman" w:hAnsi="Times New Roman" w:cs="Times New Roman"/>
          <w:sz w:val="24"/>
          <w:szCs w:val="24"/>
        </w:rPr>
        <w:t xml:space="preserve">Înlocuirea Subcontractanților nominalizați în ofertă și ale căror activități au fost indicate în ofertă ca fiind </w:t>
      </w:r>
    </w:p>
    <w:p w14:paraId="1D7AE584" w14:textId="77777777" w:rsidR="00A77746" w:rsidRPr="00A77746" w:rsidRDefault="00A77746" w:rsidP="00A77746">
      <w:pPr>
        <w:spacing w:after="0" w:line="240" w:lineRule="auto"/>
        <w:jc w:val="both"/>
        <w:rPr>
          <w:rFonts w:ascii="Times New Roman" w:hAnsi="Times New Roman" w:cs="Times New Roman"/>
          <w:sz w:val="24"/>
          <w:szCs w:val="24"/>
        </w:rPr>
      </w:pPr>
      <w:r w:rsidRPr="00A77746">
        <w:rPr>
          <w:rFonts w:ascii="Times New Roman" w:hAnsi="Times New Roman" w:cs="Times New Roman"/>
          <w:sz w:val="24"/>
          <w:szCs w:val="24"/>
        </w:rPr>
        <w:t>realizate de Subcontractanți;</w:t>
      </w:r>
    </w:p>
    <w:p w14:paraId="0EC3B3ED" w14:textId="77777777" w:rsidR="00A77746" w:rsidRPr="00A77746" w:rsidRDefault="00A77746" w:rsidP="00A77746">
      <w:pPr>
        <w:numPr>
          <w:ilvl w:val="0"/>
          <w:numId w:val="27"/>
        </w:numPr>
        <w:spacing w:after="0" w:line="240" w:lineRule="auto"/>
        <w:jc w:val="both"/>
        <w:rPr>
          <w:rFonts w:ascii="Times New Roman" w:hAnsi="Times New Roman" w:cs="Times New Roman"/>
          <w:sz w:val="24"/>
          <w:szCs w:val="24"/>
        </w:rPr>
      </w:pPr>
      <w:r w:rsidRPr="00A77746">
        <w:rPr>
          <w:rFonts w:ascii="Times New Roman" w:hAnsi="Times New Roman" w:cs="Times New Roman"/>
          <w:sz w:val="24"/>
          <w:szCs w:val="24"/>
        </w:rPr>
        <w:t xml:space="preserve">Declararea unor noi Subcontractanți ulterior semnării Acordului-cadru sau Contractelor subsecvente în </w:t>
      </w:r>
    </w:p>
    <w:p w14:paraId="04DA3CB4" w14:textId="77777777" w:rsidR="00A77746" w:rsidRPr="00A77746" w:rsidRDefault="00A77746" w:rsidP="00A77746">
      <w:pPr>
        <w:spacing w:after="0" w:line="240" w:lineRule="auto"/>
        <w:jc w:val="both"/>
        <w:rPr>
          <w:rFonts w:ascii="Times New Roman" w:hAnsi="Times New Roman" w:cs="Times New Roman"/>
          <w:sz w:val="24"/>
          <w:szCs w:val="24"/>
        </w:rPr>
      </w:pPr>
      <w:r w:rsidRPr="00A77746">
        <w:rPr>
          <w:rFonts w:ascii="Times New Roman" w:hAnsi="Times New Roman" w:cs="Times New Roman"/>
          <w:sz w:val="24"/>
          <w:szCs w:val="24"/>
        </w:rPr>
        <w:t>condițiile în care serviciile ce urmează a fi subcontractate au fost prevăzute în ofertă fără a se indica inițial opțiunea subcontractării acestora;</w:t>
      </w:r>
    </w:p>
    <w:p w14:paraId="4357824F" w14:textId="77777777" w:rsidR="00A77746" w:rsidRPr="00A77746" w:rsidRDefault="00A77746" w:rsidP="00A77746">
      <w:pPr>
        <w:numPr>
          <w:ilvl w:val="0"/>
          <w:numId w:val="27"/>
        </w:numPr>
        <w:spacing w:after="0" w:line="240" w:lineRule="auto"/>
        <w:jc w:val="both"/>
        <w:rPr>
          <w:rFonts w:ascii="Times New Roman" w:hAnsi="Times New Roman" w:cs="Times New Roman"/>
          <w:sz w:val="24"/>
          <w:szCs w:val="24"/>
        </w:rPr>
      </w:pPr>
      <w:r w:rsidRPr="00A77746">
        <w:rPr>
          <w:rFonts w:ascii="Times New Roman" w:hAnsi="Times New Roman" w:cs="Times New Roman"/>
          <w:sz w:val="24"/>
          <w:szCs w:val="24"/>
        </w:rPr>
        <w:t xml:space="preserve">Renunțarea/retragerea Subcontractanților din Acordul-cadru/Contractul subsecvent. </w:t>
      </w:r>
    </w:p>
    <w:p w14:paraId="0F2EDE07" w14:textId="77777777" w:rsidR="00A77746" w:rsidRPr="00A77746" w:rsidRDefault="00A77746" w:rsidP="00A77746">
      <w:pPr>
        <w:spacing w:after="0" w:line="240" w:lineRule="auto"/>
        <w:jc w:val="both"/>
        <w:rPr>
          <w:rFonts w:ascii="Times New Roman" w:hAnsi="Times New Roman" w:cs="Times New Roman"/>
          <w:sz w:val="24"/>
          <w:szCs w:val="24"/>
        </w:rPr>
      </w:pPr>
      <w:r w:rsidRPr="00A77746">
        <w:rPr>
          <w:rFonts w:ascii="Times New Roman" w:hAnsi="Times New Roman" w:cs="Times New Roman"/>
          <w:b/>
          <w:bCs/>
          <w:sz w:val="24"/>
          <w:szCs w:val="24"/>
        </w:rPr>
        <w:t>(2)</w:t>
      </w:r>
      <w:r w:rsidRPr="00A77746">
        <w:rPr>
          <w:rFonts w:ascii="Times New Roman" w:hAnsi="Times New Roman" w:cs="Times New Roman"/>
          <w:sz w:val="24"/>
          <w:szCs w:val="24"/>
        </w:rPr>
        <w:t xml:space="preserve"> În situațiile prevăzute la alin. (1), Achizitorul are obligația de a solicita prezentarea contractelor încheiate între Prestator și Subcontractanții declarați ulterior, care să conțină obligatoriu cel puțin următoarele elemente:</w:t>
      </w:r>
    </w:p>
    <w:p w14:paraId="14087768" w14:textId="77777777" w:rsidR="00A77746" w:rsidRPr="00A77746" w:rsidRDefault="00A77746" w:rsidP="00A77746">
      <w:pPr>
        <w:numPr>
          <w:ilvl w:val="0"/>
          <w:numId w:val="28"/>
        </w:numPr>
        <w:spacing w:after="0" w:line="240" w:lineRule="auto"/>
        <w:ind w:left="1080"/>
        <w:jc w:val="both"/>
        <w:rPr>
          <w:rFonts w:ascii="Times New Roman" w:hAnsi="Times New Roman" w:cs="Times New Roman"/>
          <w:sz w:val="24"/>
          <w:szCs w:val="24"/>
        </w:rPr>
      </w:pPr>
      <w:r w:rsidRPr="00A77746">
        <w:rPr>
          <w:rFonts w:ascii="Times New Roman" w:hAnsi="Times New Roman" w:cs="Times New Roman"/>
          <w:sz w:val="24"/>
          <w:szCs w:val="24"/>
        </w:rPr>
        <w:t>Activitățile ce urmează a fi subcontractate;</w:t>
      </w:r>
    </w:p>
    <w:p w14:paraId="23D9817D" w14:textId="77777777" w:rsidR="00A77746" w:rsidRPr="00A77746" w:rsidRDefault="00A77746" w:rsidP="00A77746">
      <w:pPr>
        <w:numPr>
          <w:ilvl w:val="0"/>
          <w:numId w:val="28"/>
        </w:numPr>
        <w:spacing w:after="0" w:line="240" w:lineRule="auto"/>
        <w:ind w:left="1080"/>
        <w:jc w:val="both"/>
        <w:rPr>
          <w:rFonts w:ascii="Times New Roman" w:hAnsi="Times New Roman" w:cs="Times New Roman"/>
          <w:sz w:val="24"/>
          <w:szCs w:val="24"/>
        </w:rPr>
      </w:pPr>
      <w:r w:rsidRPr="00A77746">
        <w:rPr>
          <w:rFonts w:ascii="Times New Roman" w:hAnsi="Times New Roman" w:cs="Times New Roman"/>
          <w:sz w:val="24"/>
          <w:szCs w:val="24"/>
        </w:rPr>
        <w:t>Numele, datele de contact, reprezentanții legali ai noilor Subcontractanți;</w:t>
      </w:r>
    </w:p>
    <w:p w14:paraId="6A494E6E" w14:textId="77777777" w:rsidR="00A77746" w:rsidRPr="00A77746" w:rsidRDefault="00A77746" w:rsidP="00A77746">
      <w:pPr>
        <w:numPr>
          <w:ilvl w:val="0"/>
          <w:numId w:val="28"/>
        </w:numPr>
        <w:spacing w:after="0" w:line="240" w:lineRule="auto"/>
        <w:ind w:left="1080"/>
        <w:jc w:val="both"/>
        <w:rPr>
          <w:rFonts w:ascii="Times New Roman" w:hAnsi="Times New Roman" w:cs="Times New Roman"/>
          <w:sz w:val="24"/>
          <w:szCs w:val="24"/>
        </w:rPr>
      </w:pPr>
      <w:r w:rsidRPr="00A77746">
        <w:rPr>
          <w:rFonts w:ascii="Times New Roman" w:hAnsi="Times New Roman" w:cs="Times New Roman"/>
          <w:sz w:val="24"/>
          <w:szCs w:val="24"/>
        </w:rPr>
        <w:t>Valoarea aferentă prestațiilor noilor Subcontractanți.</w:t>
      </w:r>
    </w:p>
    <w:p w14:paraId="1952D0BE" w14:textId="77777777" w:rsidR="00A77746" w:rsidRPr="00A77746" w:rsidRDefault="00A77746" w:rsidP="00A77746">
      <w:pPr>
        <w:spacing w:after="0" w:line="240" w:lineRule="auto"/>
        <w:jc w:val="both"/>
        <w:rPr>
          <w:rFonts w:ascii="Times New Roman" w:hAnsi="Times New Roman" w:cs="Times New Roman"/>
          <w:sz w:val="24"/>
          <w:szCs w:val="24"/>
        </w:rPr>
      </w:pPr>
      <w:r w:rsidRPr="00A77746">
        <w:rPr>
          <w:rFonts w:ascii="Times New Roman" w:hAnsi="Times New Roman" w:cs="Times New Roman"/>
          <w:b/>
          <w:bCs/>
          <w:sz w:val="24"/>
          <w:szCs w:val="24"/>
        </w:rPr>
        <w:lastRenderedPageBreak/>
        <w:t>(3)</w:t>
      </w:r>
      <w:r w:rsidRPr="00A77746">
        <w:rPr>
          <w:rFonts w:ascii="Times New Roman" w:hAnsi="Times New Roman" w:cs="Times New Roman"/>
          <w:sz w:val="24"/>
          <w:szCs w:val="24"/>
        </w:rPr>
        <w:t xml:space="preserve">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191EC964" w14:textId="77777777" w:rsidR="00A77746" w:rsidRPr="00A77746" w:rsidRDefault="00A77746" w:rsidP="00A77746">
      <w:pPr>
        <w:spacing w:after="0" w:line="240" w:lineRule="auto"/>
        <w:jc w:val="both"/>
        <w:rPr>
          <w:rFonts w:ascii="Times New Roman" w:hAnsi="Times New Roman" w:cs="Times New Roman"/>
          <w:sz w:val="24"/>
          <w:szCs w:val="24"/>
        </w:rPr>
      </w:pPr>
      <w:r w:rsidRPr="00A77746">
        <w:rPr>
          <w:rFonts w:ascii="Times New Roman" w:hAnsi="Times New Roman" w:cs="Times New Roman"/>
          <w:b/>
          <w:bCs/>
          <w:sz w:val="24"/>
          <w:szCs w:val="24"/>
        </w:rPr>
        <w:t>(4)</w:t>
      </w:r>
      <w:r w:rsidRPr="00A77746">
        <w:rPr>
          <w:rFonts w:ascii="Times New Roman" w:hAnsi="Times New Roman" w:cs="Times New Roman"/>
          <w:sz w:val="24"/>
          <w:szCs w:val="24"/>
        </w:rPr>
        <w:t xml:space="preserve"> Contractele menționate la alin. (2) și declarațiile menționate la alin. (3) vor fi prezentate cu cel puțin 15 zile înainte de momentul începerii prestării serviciilor de către noii Subcontractanți. </w:t>
      </w:r>
    </w:p>
    <w:p w14:paraId="4D20B5ED" w14:textId="77777777" w:rsidR="00A77746" w:rsidRPr="00A77746" w:rsidRDefault="00A77746" w:rsidP="00A77746">
      <w:pPr>
        <w:spacing w:after="0" w:line="240" w:lineRule="auto"/>
        <w:jc w:val="both"/>
        <w:rPr>
          <w:rFonts w:ascii="Times New Roman" w:hAnsi="Times New Roman" w:cs="Times New Roman"/>
          <w:sz w:val="24"/>
          <w:szCs w:val="24"/>
        </w:rPr>
      </w:pPr>
      <w:r w:rsidRPr="00A77746">
        <w:rPr>
          <w:rFonts w:ascii="Times New Roman" w:hAnsi="Times New Roman" w:cs="Times New Roman"/>
          <w:b/>
          <w:bCs/>
          <w:sz w:val="24"/>
          <w:szCs w:val="24"/>
        </w:rPr>
        <w:t xml:space="preserve">21.4. </w:t>
      </w:r>
      <w:r w:rsidRPr="00A77746">
        <w:rPr>
          <w:rFonts w:ascii="Times New Roman" w:hAnsi="Times New Roman" w:cs="Times New Roman"/>
          <w:sz w:val="24"/>
          <w:szCs w:val="24"/>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7AF03291" w14:textId="77777777" w:rsidR="00A77746" w:rsidRPr="00A77746" w:rsidRDefault="00A77746" w:rsidP="00A77746">
      <w:pPr>
        <w:spacing w:after="120" w:line="240" w:lineRule="auto"/>
        <w:jc w:val="both"/>
        <w:rPr>
          <w:rFonts w:ascii="Times New Roman" w:hAnsi="Times New Roman" w:cs="Times New Roman"/>
          <w:sz w:val="24"/>
          <w:szCs w:val="24"/>
        </w:rPr>
      </w:pPr>
      <w:r w:rsidRPr="00A77746">
        <w:rPr>
          <w:rFonts w:ascii="Times New Roman" w:hAnsi="Times New Roman" w:cs="Times New Roman"/>
          <w:b/>
          <w:bCs/>
          <w:sz w:val="24"/>
          <w:szCs w:val="24"/>
        </w:rPr>
        <w:t xml:space="preserve">21.5. </w:t>
      </w:r>
      <w:r w:rsidRPr="00A77746">
        <w:rPr>
          <w:rFonts w:ascii="Times New Roman" w:hAnsi="Times New Roman" w:cs="Times New Roman"/>
          <w:sz w:val="24"/>
          <w:szCs w:val="24"/>
        </w:rPr>
        <w:t>Înlocuirea/implicarea Subcontractanților de către Prestator în perioada de implementare a Contractului se realizează numai cu acordul Achizitorului.</w:t>
      </w:r>
    </w:p>
    <w:p w14:paraId="6BD0CCF9" w14:textId="77777777" w:rsidR="00A77746" w:rsidRPr="00A77746" w:rsidRDefault="00A77746" w:rsidP="00A77746">
      <w:pPr>
        <w:spacing w:after="120" w:line="240" w:lineRule="auto"/>
        <w:jc w:val="both"/>
        <w:rPr>
          <w:rFonts w:ascii="Times New Roman" w:hAnsi="Times New Roman" w:cs="Times New Roman"/>
          <w:sz w:val="24"/>
          <w:szCs w:val="24"/>
        </w:rPr>
      </w:pPr>
    </w:p>
    <w:p w14:paraId="445466AA" w14:textId="77777777" w:rsidR="00A77746" w:rsidRPr="00A77746" w:rsidRDefault="00A77746" w:rsidP="00A77746">
      <w:pPr>
        <w:spacing w:after="0" w:line="240" w:lineRule="auto"/>
        <w:jc w:val="both"/>
        <w:rPr>
          <w:rFonts w:ascii="Times New Roman" w:eastAsia="Calibri" w:hAnsi="Times New Roman" w:cs="Times New Roman"/>
          <w:b/>
          <w:bCs/>
          <w:spacing w:val="-4"/>
          <w:sz w:val="24"/>
          <w:szCs w:val="24"/>
        </w:rPr>
      </w:pPr>
      <w:r w:rsidRPr="00A77746">
        <w:rPr>
          <w:rFonts w:ascii="Times New Roman" w:eastAsia="Calibri" w:hAnsi="Times New Roman" w:cs="Times New Roman"/>
          <w:b/>
          <w:sz w:val="24"/>
          <w:szCs w:val="24"/>
        </w:rPr>
        <w:t>22.</w:t>
      </w:r>
      <w:r w:rsidRPr="00A77746">
        <w:rPr>
          <w:rFonts w:ascii="Times New Roman" w:eastAsia="Calibri" w:hAnsi="Times New Roman" w:cs="Times New Roman"/>
          <w:b/>
          <w:bCs/>
          <w:spacing w:val="-4"/>
          <w:sz w:val="24"/>
          <w:szCs w:val="24"/>
        </w:rPr>
        <w:t xml:space="preserve"> TERȚUL SUSȚINĂTOR: </w:t>
      </w:r>
    </w:p>
    <w:p w14:paraId="74F36B7C" w14:textId="77777777" w:rsidR="00A77746" w:rsidRPr="00A77746" w:rsidRDefault="00A77746" w:rsidP="00A77746">
      <w:pPr>
        <w:spacing w:after="0" w:line="240" w:lineRule="auto"/>
        <w:jc w:val="both"/>
        <w:rPr>
          <w:rFonts w:ascii="Times New Roman" w:hAnsi="Times New Roman" w:cs="Times New Roman"/>
          <w:sz w:val="24"/>
          <w:szCs w:val="24"/>
        </w:rPr>
      </w:pPr>
      <w:r w:rsidRPr="00A77746">
        <w:rPr>
          <w:rFonts w:ascii="Times New Roman" w:hAnsi="Times New Roman" w:cs="Times New Roman"/>
          <w:b/>
          <w:bCs/>
          <w:sz w:val="24"/>
          <w:szCs w:val="24"/>
        </w:rPr>
        <w:t>22.1.</w:t>
      </w:r>
      <w:r w:rsidRPr="00A77746">
        <w:rPr>
          <w:rFonts w:ascii="Times New Roman" w:hAnsi="Times New Roman" w:cs="Times New Roman"/>
          <w:sz w:val="24"/>
          <w:szCs w:val="24"/>
        </w:rPr>
        <w:t xml:space="preserve"> </w:t>
      </w:r>
      <w:r w:rsidRPr="00A77746">
        <w:rPr>
          <w:rFonts w:ascii="Times New Roman" w:hAnsi="Times New Roman" w:cs="Times New Roman"/>
          <w:b/>
          <w:bCs/>
          <w:sz w:val="24"/>
          <w:szCs w:val="24"/>
        </w:rPr>
        <w:t>(1)</w:t>
      </w:r>
      <w:r w:rsidRPr="00A77746">
        <w:rPr>
          <w:rFonts w:ascii="Times New Roman" w:hAnsi="Times New Roman" w:cs="Times New Roman"/>
          <w:sz w:val="24"/>
          <w:szCs w:val="24"/>
        </w:rPr>
        <w:t xml:space="preserve"> În cazul în care Prestatorul, în cadrul procedurii de atribuire a Acordului-cadru,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Acordului-cadru/Contractelor subsecvente. Răspunderea solidară a terților susținători se va angaja sub condiția îndeplinirii de către aceștia a obligațiilor de susținere asumate prin angajamentul ferm anexă și parte integrantă a prezentului Contract.</w:t>
      </w:r>
    </w:p>
    <w:p w14:paraId="396F6B2F" w14:textId="77777777" w:rsidR="00A77746" w:rsidRPr="00A77746" w:rsidRDefault="00A77746" w:rsidP="00A77746">
      <w:pPr>
        <w:spacing w:after="0" w:line="240" w:lineRule="auto"/>
        <w:jc w:val="both"/>
        <w:rPr>
          <w:rFonts w:ascii="Times New Roman" w:hAnsi="Times New Roman" w:cs="Times New Roman"/>
          <w:sz w:val="24"/>
          <w:szCs w:val="24"/>
        </w:rPr>
      </w:pPr>
      <w:r w:rsidRPr="00A77746">
        <w:rPr>
          <w:rFonts w:ascii="Times New Roman" w:hAnsi="Times New Roman" w:cs="Times New Roman"/>
          <w:b/>
          <w:bCs/>
          <w:sz w:val="24"/>
          <w:szCs w:val="24"/>
        </w:rPr>
        <w:t>(2)</w:t>
      </w:r>
      <w:r w:rsidRPr="00A77746">
        <w:rPr>
          <w:rFonts w:ascii="Times New Roman" w:hAnsi="Times New Roman" w:cs="Times New Roman"/>
          <w:sz w:val="24"/>
          <w:szCs w:val="24"/>
        </w:rPr>
        <w:t xml:space="preserve">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026FBCB9" w14:textId="77777777" w:rsidR="00A77746" w:rsidRPr="00A77746" w:rsidRDefault="00A77746" w:rsidP="00A77746">
      <w:pPr>
        <w:spacing w:after="120" w:line="240" w:lineRule="auto"/>
        <w:jc w:val="both"/>
        <w:rPr>
          <w:rFonts w:ascii="Times New Roman" w:hAnsi="Times New Roman" w:cs="Times New Roman"/>
          <w:sz w:val="24"/>
          <w:szCs w:val="24"/>
        </w:rPr>
      </w:pPr>
      <w:r w:rsidRPr="00A77746">
        <w:rPr>
          <w:rFonts w:ascii="Times New Roman" w:hAnsi="Times New Roman" w:cs="Times New Roman"/>
          <w:b/>
          <w:bCs/>
          <w:sz w:val="24"/>
          <w:szCs w:val="24"/>
        </w:rPr>
        <w:t>(3)</w:t>
      </w:r>
      <w:r w:rsidRPr="00A77746">
        <w:rPr>
          <w:rFonts w:ascii="Times New Roman" w:hAnsi="Times New Roman" w:cs="Times New Roman"/>
          <w:sz w:val="24"/>
          <w:szCs w:val="24"/>
        </w:rPr>
        <w:t xml:space="preserve">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13A7C619" w14:textId="77777777" w:rsidR="00A77746" w:rsidRPr="00A77746" w:rsidRDefault="00A77746" w:rsidP="00A77746">
      <w:pPr>
        <w:spacing w:after="120" w:line="240" w:lineRule="auto"/>
        <w:jc w:val="both"/>
        <w:rPr>
          <w:rFonts w:ascii="Times New Roman" w:hAnsi="Times New Roman" w:cs="Times New Roman"/>
          <w:sz w:val="24"/>
          <w:szCs w:val="24"/>
        </w:rPr>
      </w:pPr>
    </w:p>
    <w:p w14:paraId="26676C1A" w14:textId="77777777" w:rsidR="00A77746" w:rsidRPr="00A77746" w:rsidRDefault="00A77746" w:rsidP="00A77746">
      <w:pPr>
        <w:spacing w:after="0" w:line="240" w:lineRule="auto"/>
        <w:jc w:val="both"/>
        <w:rPr>
          <w:rFonts w:ascii="Times New Roman" w:eastAsia="Calibri" w:hAnsi="Times New Roman" w:cs="Times New Roman"/>
          <w:b/>
          <w:w w:val="108"/>
          <w:sz w:val="24"/>
          <w:szCs w:val="24"/>
        </w:rPr>
      </w:pPr>
      <w:r w:rsidRPr="00A77746">
        <w:rPr>
          <w:rFonts w:ascii="Times New Roman" w:eastAsia="Calibri" w:hAnsi="Times New Roman" w:cs="Times New Roman"/>
          <w:b/>
          <w:w w:val="108"/>
          <w:sz w:val="24"/>
          <w:szCs w:val="24"/>
        </w:rPr>
        <w:t xml:space="preserve">23. CESIUNEA: </w:t>
      </w:r>
    </w:p>
    <w:p w14:paraId="68AAE2B5" w14:textId="77777777" w:rsidR="00A77746" w:rsidRPr="00A77746" w:rsidRDefault="00A77746" w:rsidP="00A77746">
      <w:pPr>
        <w:widowControl w:val="0"/>
        <w:autoSpaceDE w:val="0"/>
        <w:autoSpaceDN w:val="0"/>
        <w:adjustRightInd w:val="0"/>
        <w:spacing w:after="0" w:line="240" w:lineRule="auto"/>
        <w:jc w:val="both"/>
        <w:rPr>
          <w:rFonts w:ascii="Times New Roman" w:eastAsia="Calibri" w:hAnsi="Times New Roman" w:cs="Times New Roman"/>
          <w:w w:val="105"/>
          <w:sz w:val="24"/>
          <w:szCs w:val="24"/>
        </w:rPr>
      </w:pPr>
      <w:r w:rsidRPr="00A77746">
        <w:rPr>
          <w:rFonts w:ascii="Times New Roman" w:eastAsia="Calibri" w:hAnsi="Times New Roman" w:cs="Times New Roman"/>
          <w:b/>
          <w:w w:val="106"/>
          <w:sz w:val="24"/>
          <w:szCs w:val="24"/>
        </w:rPr>
        <w:t>23.1.</w:t>
      </w:r>
      <w:r w:rsidRPr="00A77746">
        <w:rPr>
          <w:rFonts w:ascii="Times New Roman" w:eastAsia="Calibri" w:hAnsi="Times New Roman" w:cs="Times New Roman"/>
          <w:w w:val="106"/>
          <w:sz w:val="24"/>
          <w:szCs w:val="24"/>
        </w:rPr>
        <w:t xml:space="preserve"> În prezentul Contract este permisă doar cesiunea creanțelor născute din acest Contract, </w:t>
      </w:r>
      <w:r w:rsidRPr="00A77746">
        <w:rPr>
          <w:rFonts w:ascii="Times New Roman" w:eastAsia="Calibri" w:hAnsi="Times New Roman" w:cs="Times New Roman"/>
          <w:w w:val="109"/>
          <w:sz w:val="24"/>
          <w:szCs w:val="24"/>
        </w:rPr>
        <w:t xml:space="preserve">obligațiile  născute  rămânând  în  sarcina  părților contractante, astfel  cum  au  fost stipulate </w:t>
      </w:r>
      <w:r w:rsidRPr="00A77746">
        <w:rPr>
          <w:rFonts w:ascii="Times New Roman" w:eastAsia="Calibri" w:hAnsi="Times New Roman" w:cs="Times New Roman"/>
          <w:w w:val="105"/>
          <w:sz w:val="24"/>
          <w:szCs w:val="24"/>
        </w:rPr>
        <w:t xml:space="preserve"> inițial, și numai cu acordul scris al Achizitorului. </w:t>
      </w:r>
    </w:p>
    <w:p w14:paraId="7EC81B9B" w14:textId="77777777" w:rsidR="00A77746" w:rsidRPr="00A77746" w:rsidRDefault="00A77746" w:rsidP="00A77746">
      <w:pPr>
        <w:widowControl w:val="0"/>
        <w:autoSpaceDE w:val="0"/>
        <w:autoSpaceDN w:val="0"/>
        <w:adjustRightInd w:val="0"/>
        <w:spacing w:after="120" w:line="240" w:lineRule="auto"/>
        <w:jc w:val="both"/>
        <w:rPr>
          <w:rFonts w:ascii="Times New Roman" w:eastAsia="Calibri" w:hAnsi="Times New Roman" w:cs="Times New Roman"/>
          <w:w w:val="105"/>
          <w:sz w:val="24"/>
          <w:szCs w:val="24"/>
        </w:rPr>
      </w:pPr>
      <w:r w:rsidRPr="00A77746">
        <w:rPr>
          <w:rFonts w:ascii="Times New Roman" w:eastAsia="Calibri" w:hAnsi="Times New Roman" w:cs="Times New Roman"/>
          <w:b/>
          <w:w w:val="105"/>
          <w:sz w:val="24"/>
          <w:szCs w:val="24"/>
        </w:rPr>
        <w:t>23.2.</w:t>
      </w:r>
      <w:r w:rsidRPr="00A77746">
        <w:rPr>
          <w:rFonts w:ascii="Times New Roman" w:eastAsia="Calibri" w:hAnsi="Times New Roman" w:cs="Times New Roman"/>
          <w:w w:val="105"/>
          <w:sz w:val="24"/>
          <w:szCs w:val="24"/>
        </w:rPr>
        <w:t xml:space="preserve"> Cesiunea nu va exonera Prestatorul de nicio responsabilitate privind garanția sau orice alte obligații asumate prin Contract.</w:t>
      </w:r>
    </w:p>
    <w:p w14:paraId="5DD8120D" w14:textId="77777777" w:rsidR="00A77746" w:rsidRPr="00A77746" w:rsidRDefault="00A77746" w:rsidP="00A77746">
      <w:pPr>
        <w:spacing w:after="0" w:line="240" w:lineRule="auto"/>
        <w:jc w:val="both"/>
        <w:rPr>
          <w:rFonts w:ascii="Times New Roman" w:eastAsia="Calibri" w:hAnsi="Times New Roman" w:cs="Times New Roman"/>
          <w:b/>
          <w:sz w:val="24"/>
          <w:szCs w:val="24"/>
        </w:rPr>
      </w:pPr>
      <w:r w:rsidRPr="00A77746">
        <w:rPr>
          <w:rFonts w:ascii="Times New Roman" w:eastAsia="Calibri" w:hAnsi="Times New Roman" w:cs="Times New Roman"/>
          <w:b/>
          <w:sz w:val="24"/>
          <w:szCs w:val="24"/>
        </w:rPr>
        <w:t xml:space="preserve">24. LIMBA CARE GUVERNEAZĂ CONTRACTUL: </w:t>
      </w:r>
    </w:p>
    <w:p w14:paraId="45396998" w14:textId="77777777" w:rsidR="00A77746" w:rsidRPr="00A77746" w:rsidRDefault="00A77746" w:rsidP="00A77746">
      <w:pPr>
        <w:spacing w:after="12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sz w:val="24"/>
          <w:szCs w:val="24"/>
        </w:rPr>
        <w:t>24.1.</w:t>
      </w:r>
      <w:r w:rsidRPr="00A77746">
        <w:rPr>
          <w:rFonts w:ascii="Times New Roman" w:eastAsia="Calibri" w:hAnsi="Times New Roman" w:cs="Times New Roman"/>
          <w:sz w:val="24"/>
          <w:szCs w:val="24"/>
        </w:rPr>
        <w:t xml:space="preserve"> Limba care guvernează Contractul este limba română. </w:t>
      </w:r>
    </w:p>
    <w:p w14:paraId="4694C323" w14:textId="77777777" w:rsidR="00A77746" w:rsidRPr="00A77746" w:rsidRDefault="00A77746" w:rsidP="00A77746">
      <w:pPr>
        <w:spacing w:after="120" w:line="240" w:lineRule="auto"/>
        <w:jc w:val="both"/>
        <w:rPr>
          <w:rFonts w:ascii="Times New Roman" w:eastAsia="Calibri" w:hAnsi="Times New Roman" w:cs="Times New Roman"/>
          <w:sz w:val="24"/>
          <w:szCs w:val="24"/>
        </w:rPr>
      </w:pPr>
    </w:p>
    <w:p w14:paraId="540EE42A" w14:textId="77777777" w:rsidR="00A77746" w:rsidRPr="00A77746" w:rsidRDefault="00A77746" w:rsidP="00A77746">
      <w:pPr>
        <w:spacing w:after="0" w:line="240" w:lineRule="auto"/>
        <w:jc w:val="both"/>
        <w:rPr>
          <w:rFonts w:ascii="Times New Roman" w:eastAsia="Calibri" w:hAnsi="Times New Roman" w:cs="Times New Roman"/>
          <w:b/>
          <w:sz w:val="24"/>
          <w:szCs w:val="24"/>
        </w:rPr>
      </w:pPr>
      <w:r w:rsidRPr="00A77746">
        <w:rPr>
          <w:rFonts w:ascii="Times New Roman" w:eastAsia="Calibri" w:hAnsi="Times New Roman" w:cs="Times New Roman"/>
          <w:b/>
          <w:sz w:val="24"/>
          <w:szCs w:val="24"/>
        </w:rPr>
        <w:t xml:space="preserve">25. ASIGURĂRI: </w:t>
      </w:r>
    </w:p>
    <w:p w14:paraId="5A53FFEA" w14:textId="77777777" w:rsidR="00A77746" w:rsidRPr="00A77746" w:rsidRDefault="00A77746" w:rsidP="00A77746">
      <w:pPr>
        <w:spacing w:after="12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sz w:val="24"/>
          <w:szCs w:val="24"/>
        </w:rPr>
        <w:t>25.1.</w:t>
      </w:r>
      <w:r w:rsidRPr="00A77746">
        <w:rPr>
          <w:rFonts w:ascii="Times New Roman" w:eastAsia="Calibri"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638D99FC" w14:textId="77777777" w:rsidR="00A77746" w:rsidRPr="00A77746" w:rsidRDefault="00A77746" w:rsidP="00A77746">
      <w:pPr>
        <w:spacing w:after="120" w:line="240" w:lineRule="auto"/>
        <w:jc w:val="both"/>
        <w:rPr>
          <w:rFonts w:ascii="Times New Roman" w:eastAsia="Calibri" w:hAnsi="Times New Roman" w:cs="Times New Roman"/>
          <w:sz w:val="24"/>
          <w:szCs w:val="24"/>
        </w:rPr>
      </w:pPr>
    </w:p>
    <w:p w14:paraId="4A593A8E" w14:textId="77777777" w:rsidR="00A77746" w:rsidRPr="00A77746" w:rsidRDefault="00A77746" w:rsidP="00A77746">
      <w:pPr>
        <w:spacing w:after="0" w:line="240" w:lineRule="auto"/>
        <w:jc w:val="both"/>
        <w:rPr>
          <w:rFonts w:ascii="Times New Roman" w:hAnsi="Times New Roman" w:cs="Times New Roman"/>
          <w:sz w:val="24"/>
          <w:szCs w:val="24"/>
          <w:lang w:eastAsia="ro-RO"/>
        </w:rPr>
      </w:pPr>
      <w:r w:rsidRPr="00A77746">
        <w:rPr>
          <w:rFonts w:ascii="Times New Roman" w:hAnsi="Times New Roman" w:cs="Times New Roman"/>
          <w:b/>
          <w:sz w:val="24"/>
          <w:szCs w:val="24"/>
          <w:lang w:eastAsia="ro-RO"/>
        </w:rPr>
        <w:t>26. LEGEA APLICABILĂ CONTRACTULUI:</w:t>
      </w:r>
    </w:p>
    <w:p w14:paraId="5C28238A" w14:textId="77777777" w:rsidR="00A77746" w:rsidRPr="00A77746" w:rsidRDefault="00A77746" w:rsidP="00A77746">
      <w:pPr>
        <w:spacing w:after="12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sz w:val="24"/>
          <w:szCs w:val="24"/>
        </w:rPr>
        <w:lastRenderedPageBreak/>
        <w:t>26.1.</w:t>
      </w:r>
      <w:r w:rsidRPr="00A77746">
        <w:rPr>
          <w:rFonts w:ascii="Times New Roman" w:eastAsia="Calibri" w:hAnsi="Times New Roman" w:cs="Times New Roman"/>
          <w:sz w:val="24"/>
          <w:szCs w:val="24"/>
        </w:rPr>
        <w:t xml:space="preserve"> Contractul va fi interpretat conform legilor din România. </w:t>
      </w:r>
    </w:p>
    <w:p w14:paraId="0AE849B1" w14:textId="77777777" w:rsidR="00A77746" w:rsidRPr="00A77746" w:rsidRDefault="00A77746" w:rsidP="00A77746">
      <w:pPr>
        <w:spacing w:after="120" w:line="240" w:lineRule="auto"/>
        <w:jc w:val="both"/>
        <w:rPr>
          <w:rFonts w:ascii="Times New Roman" w:eastAsia="Calibri" w:hAnsi="Times New Roman" w:cs="Times New Roman"/>
          <w:sz w:val="24"/>
          <w:szCs w:val="24"/>
        </w:rPr>
      </w:pPr>
    </w:p>
    <w:p w14:paraId="0C5FB5A4" w14:textId="77777777" w:rsidR="00A77746" w:rsidRPr="00A77746" w:rsidRDefault="00A77746" w:rsidP="00A77746">
      <w:pPr>
        <w:spacing w:after="0" w:line="240" w:lineRule="auto"/>
        <w:jc w:val="both"/>
        <w:rPr>
          <w:rFonts w:ascii="Times New Roman" w:eastAsia="Calibri" w:hAnsi="Times New Roman" w:cs="Times New Roman"/>
          <w:b/>
          <w:sz w:val="24"/>
          <w:szCs w:val="24"/>
        </w:rPr>
      </w:pPr>
      <w:r w:rsidRPr="00A77746">
        <w:rPr>
          <w:rFonts w:ascii="Times New Roman" w:eastAsia="Calibri" w:hAnsi="Times New Roman" w:cs="Times New Roman"/>
          <w:b/>
          <w:sz w:val="24"/>
          <w:szCs w:val="24"/>
        </w:rPr>
        <w:t>27. COMUNICĂRI:</w:t>
      </w:r>
    </w:p>
    <w:p w14:paraId="4EC7F9BE"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sz w:val="24"/>
          <w:szCs w:val="24"/>
        </w:rPr>
        <w:t>27.1.</w:t>
      </w:r>
      <w:r w:rsidRPr="00A77746">
        <w:rPr>
          <w:rFonts w:ascii="Times New Roman" w:eastAsia="Calibri" w:hAnsi="Times New Roman" w:cs="Times New Roman"/>
          <w:sz w:val="24"/>
          <w:szCs w:val="24"/>
        </w:rPr>
        <w:t xml:space="preserve"> 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p w14:paraId="68C4CB75"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sz w:val="24"/>
          <w:szCs w:val="24"/>
        </w:rPr>
        <w:t>27.2.</w:t>
      </w:r>
      <w:r w:rsidRPr="00A77746">
        <w:rPr>
          <w:rFonts w:ascii="Times New Roman" w:eastAsia="Calibri" w:hAnsi="Times New Roman" w:cs="Times New Roman"/>
          <w:sz w:val="24"/>
          <w:szCs w:val="24"/>
        </w:rPr>
        <w:t xml:space="preserve"> Orice document scris trebuie înregistrat atât în momentul transmiterii, cât și în momentul primirii.</w:t>
      </w:r>
    </w:p>
    <w:p w14:paraId="60BE34BF" w14:textId="77777777" w:rsidR="00A77746" w:rsidRPr="00A77746" w:rsidRDefault="00A77746" w:rsidP="00A77746">
      <w:pPr>
        <w:autoSpaceDE w:val="0"/>
        <w:autoSpaceDN w:val="0"/>
        <w:spacing w:after="120" w:line="240" w:lineRule="auto"/>
        <w:jc w:val="both"/>
        <w:rPr>
          <w:rFonts w:ascii="Times New Roman" w:hAnsi="Times New Roman" w:cs="Times New Roman"/>
          <w:sz w:val="24"/>
          <w:szCs w:val="24"/>
          <w:lang w:eastAsia="ro-RO"/>
        </w:rPr>
      </w:pPr>
      <w:r w:rsidRPr="00A77746">
        <w:rPr>
          <w:rFonts w:ascii="Times New Roman" w:hAnsi="Times New Roman" w:cs="Times New Roman"/>
          <w:b/>
          <w:sz w:val="24"/>
          <w:szCs w:val="24"/>
          <w:lang w:eastAsia="ro-RO"/>
        </w:rPr>
        <w:t>27.3.</w:t>
      </w:r>
      <w:r w:rsidRPr="00A77746">
        <w:rPr>
          <w:rFonts w:ascii="Times New Roman" w:hAnsi="Times New Roman" w:cs="Times New Roman"/>
          <w:sz w:val="24"/>
          <w:szCs w:val="24"/>
          <w:lang w:eastAsia="ro-RO"/>
        </w:rPr>
        <w:t xml:space="preserve"> Comunicările/notificările verbale nu vor fi luate în considerare de niciuna dintre părți dacă nu sunt consemnate prin una din modalitățile mai sus prevăzute.</w:t>
      </w:r>
    </w:p>
    <w:p w14:paraId="7BFA7D24" w14:textId="77777777" w:rsidR="00A77746" w:rsidRPr="00A77746" w:rsidRDefault="00A77746" w:rsidP="00A77746">
      <w:pPr>
        <w:autoSpaceDE w:val="0"/>
        <w:autoSpaceDN w:val="0"/>
        <w:spacing w:after="120" w:line="240" w:lineRule="auto"/>
        <w:jc w:val="both"/>
        <w:rPr>
          <w:rFonts w:ascii="Times New Roman" w:hAnsi="Times New Roman" w:cs="Times New Roman"/>
          <w:sz w:val="24"/>
          <w:szCs w:val="24"/>
          <w:lang w:eastAsia="ro-RO"/>
        </w:rPr>
      </w:pPr>
    </w:p>
    <w:p w14:paraId="539FD4A6" w14:textId="77777777" w:rsidR="00A77746" w:rsidRPr="00A77746" w:rsidRDefault="00A77746" w:rsidP="00A77746">
      <w:pPr>
        <w:spacing w:after="0" w:line="240" w:lineRule="auto"/>
        <w:jc w:val="both"/>
        <w:rPr>
          <w:rFonts w:ascii="Times New Roman" w:eastAsia="Calibri" w:hAnsi="Times New Roman" w:cs="Times New Roman"/>
          <w:b/>
          <w:sz w:val="24"/>
          <w:szCs w:val="24"/>
        </w:rPr>
      </w:pPr>
      <w:r w:rsidRPr="00A77746">
        <w:rPr>
          <w:rFonts w:ascii="Times New Roman" w:hAnsi="Times New Roman" w:cs="Times New Roman"/>
          <w:b/>
          <w:bCs/>
          <w:sz w:val="24"/>
          <w:szCs w:val="24"/>
          <w:lang w:eastAsia="ro-RO"/>
        </w:rPr>
        <w:t xml:space="preserve">28. </w:t>
      </w:r>
      <w:r w:rsidRPr="00A77746">
        <w:rPr>
          <w:rFonts w:ascii="Times New Roman" w:eastAsia="Calibri" w:hAnsi="Times New Roman" w:cs="Times New Roman"/>
          <w:b/>
          <w:sz w:val="24"/>
          <w:szCs w:val="24"/>
        </w:rPr>
        <w:t xml:space="preserve">PROTECTIA DATELOR CE AU CARACTER PERSONAL: </w:t>
      </w:r>
    </w:p>
    <w:p w14:paraId="35ADC6D6"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bCs/>
          <w:sz w:val="24"/>
          <w:szCs w:val="24"/>
        </w:rPr>
        <w:t>28.1.</w:t>
      </w:r>
      <w:r w:rsidRPr="00A77746">
        <w:rPr>
          <w:rFonts w:ascii="Times New Roman" w:eastAsia="Calibri" w:hAnsi="Times New Roman" w:cs="Times New Roman"/>
          <w:sz w:val="24"/>
          <w:szCs w:val="24"/>
        </w:rPr>
        <w:t xml:space="preserve"> În scopul executării Contractului, fiecare Parte trebuie să prelucreze date cu caracter personal privind angajații si/sau reprezentanții celeilalte Părți; </w:t>
      </w:r>
    </w:p>
    <w:p w14:paraId="66B1D41C"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bCs/>
          <w:sz w:val="24"/>
          <w:szCs w:val="24"/>
        </w:rPr>
        <w:t>28.2.</w:t>
      </w:r>
      <w:r w:rsidRPr="00A77746">
        <w:rPr>
          <w:rFonts w:ascii="Times New Roman" w:eastAsia="Calibri" w:hAnsi="Times New Roman" w:cs="Times New Roman"/>
          <w:sz w:val="24"/>
          <w:szCs w:val="24"/>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A77746">
        <w:rPr>
          <w:rFonts w:ascii="Times New Roman" w:eastAsia="Calibri" w:hAnsi="Times New Roman" w:cs="Times New Roman"/>
          <w:b/>
          <w:bCs/>
          <w:sz w:val="24"/>
          <w:szCs w:val="24"/>
        </w:rPr>
        <w:t>Regulamentul</w:t>
      </w:r>
      <w:r w:rsidRPr="00A77746">
        <w:rPr>
          <w:rFonts w:ascii="Times New Roman" w:eastAsia="Calibri" w:hAnsi="Times New Roman" w:cs="Times New Roman"/>
          <w:sz w:val="24"/>
          <w:szCs w:val="24"/>
        </w:rPr>
        <w:t xml:space="preserve">) a intrat în vigoare, și fac toate eforturile rezonabile pentru a se asigura că se conformează cu prevederile Regulamentului; </w:t>
      </w:r>
    </w:p>
    <w:p w14:paraId="4F23243E"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bCs/>
          <w:sz w:val="24"/>
          <w:szCs w:val="24"/>
        </w:rPr>
        <w:t>28.3</w:t>
      </w:r>
      <w:r w:rsidRPr="00A77746">
        <w:rPr>
          <w:rFonts w:ascii="Times New Roman" w:eastAsia="Calibri"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123231D9"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bCs/>
          <w:sz w:val="24"/>
          <w:szCs w:val="24"/>
        </w:rPr>
        <w:t>28.4.</w:t>
      </w:r>
      <w:r w:rsidRPr="00A77746">
        <w:rPr>
          <w:rFonts w:ascii="Times New Roman" w:eastAsia="Calibri" w:hAnsi="Times New Roman" w:cs="Times New Roman"/>
          <w:sz w:val="24"/>
          <w:szCs w:val="24"/>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2AAF04B6" w14:textId="77777777" w:rsidR="00A77746" w:rsidRPr="00A77746" w:rsidRDefault="00A77746" w:rsidP="00A77746">
      <w:pPr>
        <w:spacing w:after="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bCs/>
          <w:sz w:val="24"/>
          <w:szCs w:val="24"/>
        </w:rPr>
        <w:t>28.5</w:t>
      </w:r>
      <w:r w:rsidRPr="00A77746">
        <w:rPr>
          <w:rFonts w:ascii="Times New Roman" w:eastAsia="Calibri" w:hAnsi="Times New Roman" w:cs="Times New Roman"/>
          <w:sz w:val="24"/>
          <w:szCs w:val="24"/>
        </w:rPr>
        <w:t>.Pentru evitarea oricărui dubiu, Părțile iau cunoștință și convin ca fiecare Parte să determine, în mod independent, scopul/scopurile și mijloacele de prelucrare a datelor cu caracter personal în legatură cu acest contract. Mai precis, Părțile convin prin prezenta și confirmă că nu o să acționeze ca operatori asociați sau să fie într-o relatie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1EE8BBC7" w14:textId="36C02BC4" w:rsidR="00A77746" w:rsidRPr="00A77746" w:rsidRDefault="00A77746" w:rsidP="00A77746">
      <w:pPr>
        <w:spacing w:after="120" w:line="240" w:lineRule="auto"/>
        <w:jc w:val="both"/>
        <w:rPr>
          <w:rFonts w:ascii="Times New Roman" w:eastAsia="Calibri" w:hAnsi="Times New Roman" w:cs="Times New Roman"/>
          <w:sz w:val="24"/>
          <w:szCs w:val="24"/>
        </w:rPr>
      </w:pPr>
      <w:r w:rsidRPr="00A77746">
        <w:rPr>
          <w:rFonts w:ascii="Times New Roman" w:eastAsia="Calibri" w:hAnsi="Times New Roman" w:cs="Times New Roman"/>
          <w:b/>
          <w:bCs/>
          <w:sz w:val="24"/>
          <w:szCs w:val="24"/>
        </w:rPr>
        <w:t>28.6.</w:t>
      </w:r>
      <w:r w:rsidRPr="00A77746">
        <w:rPr>
          <w:rFonts w:ascii="Times New Roman" w:eastAsia="Calibri" w:hAnsi="Times New Roman" w:cs="Times New Roman"/>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61788C85" w14:textId="77777777" w:rsidR="00A77746" w:rsidRPr="00A77746" w:rsidRDefault="00A77746" w:rsidP="00A77746">
      <w:pPr>
        <w:spacing w:after="0" w:line="240" w:lineRule="auto"/>
        <w:jc w:val="both"/>
        <w:rPr>
          <w:rFonts w:ascii="Times New Roman" w:hAnsi="Times New Roman" w:cs="Times New Roman"/>
          <w:b/>
          <w:bCs/>
          <w:sz w:val="24"/>
          <w:szCs w:val="24"/>
          <w:lang w:eastAsia="ro-RO"/>
        </w:rPr>
      </w:pPr>
      <w:r w:rsidRPr="00A77746">
        <w:rPr>
          <w:rFonts w:ascii="Times New Roman" w:hAnsi="Times New Roman" w:cs="Times New Roman"/>
          <w:b/>
          <w:bCs/>
          <w:sz w:val="24"/>
          <w:szCs w:val="24"/>
          <w:lang w:eastAsia="ro-RO"/>
        </w:rPr>
        <w:t>29. DISPOZIȚII FINALE:</w:t>
      </w:r>
    </w:p>
    <w:p w14:paraId="68B3B23D" w14:textId="77777777" w:rsidR="00A77746" w:rsidRPr="00A77746" w:rsidRDefault="00A77746" w:rsidP="00A77746">
      <w:pPr>
        <w:autoSpaceDE w:val="0"/>
        <w:autoSpaceDN w:val="0"/>
        <w:spacing w:after="0" w:line="240" w:lineRule="auto"/>
        <w:jc w:val="both"/>
        <w:rPr>
          <w:rFonts w:ascii="Times New Roman" w:hAnsi="Times New Roman" w:cs="Times New Roman"/>
          <w:sz w:val="24"/>
          <w:szCs w:val="24"/>
          <w:lang w:eastAsia="ro-RO"/>
        </w:rPr>
      </w:pPr>
      <w:r w:rsidRPr="00A77746">
        <w:rPr>
          <w:rFonts w:ascii="Times New Roman" w:hAnsi="Times New Roman" w:cs="Times New Roman"/>
          <w:b/>
          <w:bCs/>
          <w:sz w:val="24"/>
          <w:szCs w:val="24"/>
          <w:lang w:eastAsia="ro-RO"/>
        </w:rPr>
        <w:t xml:space="preserve">29.1 </w:t>
      </w:r>
      <w:r w:rsidRPr="00A77746">
        <w:rPr>
          <w:rFonts w:ascii="Times New Roman" w:hAnsi="Times New Roman" w:cs="Times New Roman"/>
          <w:sz w:val="24"/>
          <w:szCs w:val="24"/>
          <w:lang w:eastAsia="ro-RO"/>
        </w:rPr>
        <w:t>Prin semnarea prezentului Contract, părțile confirmă fără echivoc că au luat la cunoștință de conținutul tuturor clauzelor și declară că le acceptă în mod expres.</w:t>
      </w:r>
    </w:p>
    <w:p w14:paraId="50C9CBE4" w14:textId="77777777" w:rsidR="00A77746" w:rsidRPr="00A77746" w:rsidRDefault="00A77746" w:rsidP="00A77746">
      <w:pPr>
        <w:autoSpaceDE w:val="0"/>
        <w:autoSpaceDN w:val="0"/>
        <w:spacing w:after="0" w:line="240" w:lineRule="auto"/>
        <w:jc w:val="both"/>
        <w:rPr>
          <w:rFonts w:ascii="Times New Roman" w:hAnsi="Times New Roman" w:cs="Times New Roman"/>
          <w:sz w:val="24"/>
          <w:szCs w:val="24"/>
          <w:lang w:eastAsia="ro-RO"/>
        </w:rPr>
      </w:pPr>
    </w:p>
    <w:p w14:paraId="689FBBB9" w14:textId="77777777" w:rsidR="00A77746" w:rsidRPr="00A77746" w:rsidRDefault="00A77746" w:rsidP="00A77746">
      <w:pPr>
        <w:spacing w:after="0" w:line="276" w:lineRule="auto"/>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lastRenderedPageBreak/>
        <w:t xml:space="preserve">Prezentul Contract a fost semnat cu semnătură electronică calificată atât de  către Achizitor cât și de către Prestator. </w:t>
      </w:r>
    </w:p>
    <w:p w14:paraId="3500FA5A" w14:textId="77777777" w:rsidR="00A82390" w:rsidRDefault="00A82390" w:rsidP="00A77746">
      <w:pPr>
        <w:spacing w:after="0" w:line="240" w:lineRule="auto"/>
        <w:jc w:val="both"/>
        <w:rPr>
          <w:rFonts w:ascii="Times New Roman" w:eastAsia="Calibri" w:hAnsi="Times New Roman" w:cs="Times New Roman"/>
          <w:sz w:val="24"/>
          <w:szCs w:val="24"/>
        </w:rPr>
      </w:pPr>
    </w:p>
    <w:p w14:paraId="38EF5FE4" w14:textId="77777777" w:rsidR="00A82390" w:rsidRDefault="00A82390" w:rsidP="00A77746">
      <w:pPr>
        <w:spacing w:after="0" w:line="240" w:lineRule="auto"/>
        <w:jc w:val="both"/>
        <w:rPr>
          <w:rFonts w:ascii="Times New Roman" w:eastAsia="Calibri" w:hAnsi="Times New Roman" w:cs="Times New Roman"/>
          <w:sz w:val="24"/>
          <w:szCs w:val="24"/>
        </w:rPr>
      </w:pPr>
    </w:p>
    <w:p w14:paraId="533D7876" w14:textId="77777777" w:rsidR="00A82390" w:rsidRPr="00A77746" w:rsidRDefault="00A82390" w:rsidP="00A77746">
      <w:pPr>
        <w:spacing w:after="0" w:line="240" w:lineRule="auto"/>
        <w:jc w:val="both"/>
        <w:rPr>
          <w:rFonts w:ascii="Times New Roman" w:eastAsia="Calibri" w:hAnsi="Times New Roman" w:cs="Times New Roman"/>
          <w:sz w:val="24"/>
          <w:szCs w:val="24"/>
        </w:rPr>
      </w:pPr>
    </w:p>
    <w:p w14:paraId="532718C0" w14:textId="1D7A63DF" w:rsidR="00A77746" w:rsidRPr="00A77746" w:rsidRDefault="00A77746" w:rsidP="00A77746">
      <w:pPr>
        <w:spacing w:after="0" w:line="240" w:lineRule="auto"/>
        <w:rPr>
          <w:rFonts w:ascii="Times New Roman" w:eastAsia="Calibri" w:hAnsi="Times New Roman" w:cs="Times New Roman"/>
          <w:bCs/>
          <w:sz w:val="24"/>
          <w:szCs w:val="24"/>
        </w:rPr>
      </w:pPr>
      <w:r w:rsidRPr="00A77746">
        <w:rPr>
          <w:rFonts w:ascii="Times New Roman" w:eastAsia="Calibri" w:hAnsi="Times New Roman" w:cs="Times New Roman"/>
          <w:bCs/>
          <w:sz w:val="24"/>
          <w:szCs w:val="24"/>
        </w:rPr>
        <w:t xml:space="preserve">                                                                                                       Anexa nr. 1 la Contract</w:t>
      </w:r>
    </w:p>
    <w:p w14:paraId="6CABE03E" w14:textId="77777777" w:rsidR="00A82390" w:rsidRDefault="00A82390" w:rsidP="00A77746">
      <w:pPr>
        <w:spacing w:after="0" w:line="240" w:lineRule="auto"/>
        <w:jc w:val="both"/>
        <w:rPr>
          <w:rFonts w:ascii="Times New Roman" w:eastAsia="Calibri" w:hAnsi="Times New Roman" w:cs="Times New Roman"/>
          <w:b/>
          <w:sz w:val="24"/>
          <w:szCs w:val="24"/>
        </w:rPr>
      </w:pPr>
    </w:p>
    <w:p w14:paraId="1662CC69" w14:textId="77777777" w:rsidR="00A82390" w:rsidRDefault="00A82390" w:rsidP="00A77746">
      <w:pPr>
        <w:spacing w:after="0" w:line="240" w:lineRule="auto"/>
        <w:jc w:val="both"/>
        <w:rPr>
          <w:rFonts w:ascii="Times New Roman" w:eastAsia="Calibri" w:hAnsi="Times New Roman" w:cs="Times New Roman"/>
          <w:b/>
          <w:sz w:val="24"/>
          <w:szCs w:val="24"/>
        </w:rPr>
      </w:pPr>
    </w:p>
    <w:p w14:paraId="2A03B620" w14:textId="061C6016" w:rsidR="00A77746" w:rsidRPr="00A77746" w:rsidRDefault="00A77746" w:rsidP="00A77746">
      <w:pPr>
        <w:spacing w:after="0" w:line="240" w:lineRule="auto"/>
        <w:jc w:val="both"/>
        <w:rPr>
          <w:rFonts w:ascii="Times New Roman" w:eastAsia="Calibri" w:hAnsi="Times New Roman" w:cs="Times New Roman"/>
          <w:b/>
          <w:sz w:val="24"/>
          <w:szCs w:val="24"/>
        </w:rPr>
      </w:pPr>
      <w:r w:rsidRPr="00A77746">
        <w:rPr>
          <w:rFonts w:ascii="Times New Roman" w:eastAsia="Calibri" w:hAnsi="Times New Roman" w:cs="Times New Roman"/>
          <w:b/>
          <w:sz w:val="24"/>
          <w:szCs w:val="24"/>
        </w:rPr>
        <w:t xml:space="preserve">Centralizator prețuri pentru imobilul situat în </w:t>
      </w:r>
      <w:r w:rsidRPr="00A77746">
        <w:rPr>
          <w:rFonts w:ascii="Times New Roman" w:eastAsia="Calibri" w:hAnsi="Times New Roman" w:cs="Times New Roman"/>
          <w:b/>
          <w:bCs/>
          <w:sz w:val="24"/>
          <w:szCs w:val="24"/>
          <w:lang w:eastAsia="ro-RO"/>
        </w:rPr>
        <w:t>str.</w:t>
      </w:r>
      <w:r w:rsidR="00C53AE7">
        <w:rPr>
          <w:rFonts w:ascii="Times New Roman" w:eastAsia="Calibri" w:hAnsi="Times New Roman" w:cs="Times New Roman"/>
          <w:b/>
          <w:bCs/>
          <w:sz w:val="24"/>
          <w:szCs w:val="24"/>
          <w:lang w:eastAsia="ro-RO"/>
        </w:rPr>
        <w:t xml:space="preserve"> Lipscani  </w:t>
      </w:r>
      <w:r w:rsidRPr="00A77746">
        <w:rPr>
          <w:rFonts w:ascii="Times New Roman" w:eastAsia="Calibri" w:hAnsi="Times New Roman" w:cs="Times New Roman"/>
          <w:b/>
          <w:bCs/>
          <w:sz w:val="24"/>
          <w:szCs w:val="24"/>
          <w:lang w:eastAsia="ro-RO"/>
        </w:rPr>
        <w:t>nr.</w:t>
      </w:r>
      <w:r w:rsidR="00C53AE7">
        <w:rPr>
          <w:rFonts w:ascii="Times New Roman" w:eastAsia="Calibri" w:hAnsi="Times New Roman" w:cs="Times New Roman"/>
          <w:b/>
          <w:bCs/>
          <w:sz w:val="24"/>
          <w:szCs w:val="24"/>
          <w:lang w:eastAsia="ro-RO"/>
        </w:rPr>
        <w:t>44</w:t>
      </w:r>
      <w:r w:rsidRPr="00A77746">
        <w:rPr>
          <w:rFonts w:ascii="Times New Roman" w:eastAsia="Calibri" w:hAnsi="Times New Roman" w:cs="Times New Roman"/>
          <w:b/>
          <w:bCs/>
          <w:sz w:val="24"/>
          <w:szCs w:val="24"/>
          <w:lang w:eastAsia="ro-RO"/>
        </w:rPr>
        <w:t xml:space="preserve">,, Sector </w:t>
      </w:r>
      <w:r w:rsidR="00C53AE7">
        <w:rPr>
          <w:rFonts w:ascii="Times New Roman" w:eastAsia="Calibri" w:hAnsi="Times New Roman" w:cs="Times New Roman"/>
          <w:b/>
          <w:bCs/>
          <w:sz w:val="24"/>
          <w:szCs w:val="24"/>
          <w:lang w:eastAsia="ro-RO"/>
        </w:rPr>
        <w:t>3</w:t>
      </w:r>
      <w:r w:rsidRPr="00A77746">
        <w:rPr>
          <w:rFonts w:ascii="Times New Roman" w:eastAsia="Calibri" w:hAnsi="Times New Roman" w:cs="Times New Roman"/>
          <w:b/>
          <w:bCs/>
          <w:sz w:val="24"/>
          <w:szCs w:val="24"/>
          <w:lang w:eastAsia="ro-RO"/>
        </w:rPr>
        <w:t xml:space="preserve">, București </w:t>
      </w:r>
      <w:r w:rsidRPr="00A77746">
        <w:rPr>
          <w:rFonts w:ascii="Times New Roman" w:eastAsia="Calibri" w:hAnsi="Times New Roman" w:cs="Times New Roman"/>
          <w:b/>
          <w:sz w:val="24"/>
          <w:szCs w:val="24"/>
        </w:rPr>
        <w:t xml:space="preserve">Suprafață desfășurată </w:t>
      </w:r>
      <w:r w:rsidR="00874D31" w:rsidRPr="00874D31">
        <w:rPr>
          <w:rFonts w:ascii="Times New Roman" w:eastAsia="Calibri" w:hAnsi="Times New Roman" w:cs="Times New Roman"/>
          <w:b/>
          <w:bCs/>
          <w:sz w:val="24"/>
          <w:szCs w:val="24"/>
        </w:rPr>
        <w:t>216</w:t>
      </w:r>
      <w:r w:rsidRPr="00A77746">
        <w:rPr>
          <w:rFonts w:ascii="Times New Roman" w:eastAsia="Calibri" w:hAnsi="Times New Roman" w:cs="Times New Roman"/>
          <w:b/>
          <w:bCs/>
          <w:sz w:val="24"/>
          <w:szCs w:val="24"/>
        </w:rPr>
        <w:t>,</w:t>
      </w:r>
      <w:r w:rsidRPr="00A77746">
        <w:rPr>
          <w:rFonts w:ascii="Times New Roman" w:eastAsia="Calibri" w:hAnsi="Times New Roman" w:cs="Times New Roman"/>
          <w:b/>
          <w:sz w:val="24"/>
          <w:szCs w:val="24"/>
        </w:rPr>
        <w:t>00 (mp)</w:t>
      </w:r>
    </w:p>
    <w:p w14:paraId="6B6EC5EF" w14:textId="77777777" w:rsidR="00A77746" w:rsidRPr="00A77746" w:rsidRDefault="00A77746" w:rsidP="00A77746">
      <w:pPr>
        <w:spacing w:after="0" w:line="240" w:lineRule="auto"/>
        <w:jc w:val="both"/>
        <w:rPr>
          <w:rFonts w:ascii="Times New Roman" w:eastAsia="Calibri" w:hAnsi="Times New Roman" w:cs="Times New Roman"/>
          <w:b/>
          <w:sz w:val="24"/>
          <w:szCs w:val="24"/>
        </w:rPr>
      </w:pPr>
    </w:p>
    <w:tbl>
      <w:tblPr>
        <w:tblW w:w="99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4669"/>
        <w:gridCol w:w="1390"/>
        <w:gridCol w:w="1566"/>
        <w:gridCol w:w="1717"/>
      </w:tblGrid>
      <w:tr w:rsidR="00A77746" w:rsidRPr="00A77746" w14:paraId="0E7852B3" w14:textId="77777777" w:rsidTr="00BC15A0">
        <w:trPr>
          <w:trHeight w:val="818"/>
          <w:jc w:val="center"/>
        </w:trPr>
        <w:tc>
          <w:tcPr>
            <w:tcW w:w="569" w:type="dxa"/>
            <w:vAlign w:val="center"/>
          </w:tcPr>
          <w:p w14:paraId="13AC59A3" w14:textId="77777777" w:rsidR="00A77746" w:rsidRPr="00A77746" w:rsidRDefault="00A77746" w:rsidP="00A77746">
            <w:pPr>
              <w:spacing w:after="0"/>
              <w:jc w:val="both"/>
              <w:rPr>
                <w:rFonts w:ascii="Times New Roman" w:eastAsia="Calibri" w:hAnsi="Times New Roman" w:cs="Times New Roman"/>
                <w:b/>
                <w:sz w:val="24"/>
                <w:szCs w:val="24"/>
              </w:rPr>
            </w:pPr>
            <w:r w:rsidRPr="00A77746">
              <w:rPr>
                <w:rFonts w:ascii="Times New Roman" w:eastAsia="Calibri" w:hAnsi="Times New Roman" w:cs="Times New Roman"/>
                <w:b/>
                <w:sz w:val="24"/>
                <w:szCs w:val="24"/>
              </w:rPr>
              <w:t>Nr.</w:t>
            </w:r>
          </w:p>
          <w:p w14:paraId="55F786C6" w14:textId="77777777" w:rsidR="00A77746" w:rsidRPr="00A77746" w:rsidRDefault="00A77746" w:rsidP="00A77746">
            <w:pPr>
              <w:jc w:val="both"/>
              <w:rPr>
                <w:rFonts w:ascii="Times New Roman" w:eastAsia="Calibri" w:hAnsi="Times New Roman" w:cs="Times New Roman"/>
                <w:b/>
                <w:sz w:val="24"/>
                <w:szCs w:val="24"/>
              </w:rPr>
            </w:pPr>
            <w:r w:rsidRPr="00A77746">
              <w:rPr>
                <w:rFonts w:ascii="Times New Roman" w:eastAsia="Calibri" w:hAnsi="Times New Roman" w:cs="Times New Roman"/>
                <w:b/>
                <w:sz w:val="24"/>
                <w:szCs w:val="24"/>
              </w:rPr>
              <w:t>crt.</w:t>
            </w:r>
          </w:p>
        </w:tc>
        <w:tc>
          <w:tcPr>
            <w:tcW w:w="4669" w:type="dxa"/>
            <w:vAlign w:val="center"/>
          </w:tcPr>
          <w:p w14:paraId="13FA3B7D" w14:textId="77777777" w:rsidR="00A77746" w:rsidRPr="00A77746" w:rsidRDefault="00A77746" w:rsidP="00A77746">
            <w:pPr>
              <w:jc w:val="both"/>
              <w:rPr>
                <w:rFonts w:ascii="Times New Roman" w:eastAsia="Calibri" w:hAnsi="Times New Roman" w:cs="Times New Roman"/>
                <w:b/>
                <w:sz w:val="24"/>
                <w:szCs w:val="24"/>
              </w:rPr>
            </w:pPr>
            <w:r w:rsidRPr="00A77746">
              <w:rPr>
                <w:rFonts w:ascii="Times New Roman" w:eastAsia="Calibri" w:hAnsi="Times New Roman" w:cs="Times New Roman"/>
                <w:b/>
                <w:sz w:val="24"/>
                <w:szCs w:val="24"/>
              </w:rPr>
              <w:t>Servicii (fază)</w:t>
            </w:r>
          </w:p>
        </w:tc>
        <w:tc>
          <w:tcPr>
            <w:tcW w:w="1390" w:type="dxa"/>
            <w:vAlign w:val="center"/>
          </w:tcPr>
          <w:p w14:paraId="01C8F0EC" w14:textId="77777777" w:rsidR="00A77746" w:rsidRPr="00A77746" w:rsidRDefault="00A77746" w:rsidP="00A77746">
            <w:pPr>
              <w:spacing w:after="0"/>
              <w:jc w:val="both"/>
              <w:rPr>
                <w:rFonts w:ascii="Times New Roman" w:eastAsia="Calibri" w:hAnsi="Times New Roman" w:cs="Times New Roman"/>
                <w:b/>
                <w:sz w:val="24"/>
                <w:szCs w:val="24"/>
              </w:rPr>
            </w:pPr>
            <w:r w:rsidRPr="00A77746">
              <w:rPr>
                <w:rFonts w:ascii="Times New Roman" w:eastAsia="Calibri" w:hAnsi="Times New Roman" w:cs="Times New Roman"/>
                <w:b/>
                <w:sz w:val="24"/>
                <w:szCs w:val="24"/>
              </w:rPr>
              <w:t>Preț unitar (lei/mp, fără TVA</w:t>
            </w:r>
          </w:p>
        </w:tc>
        <w:tc>
          <w:tcPr>
            <w:tcW w:w="1566" w:type="dxa"/>
          </w:tcPr>
          <w:p w14:paraId="14CF3E4A" w14:textId="77777777" w:rsidR="00A77746" w:rsidRPr="00A77746" w:rsidRDefault="00A77746" w:rsidP="00A77746">
            <w:pPr>
              <w:spacing w:after="0"/>
              <w:jc w:val="both"/>
              <w:rPr>
                <w:rFonts w:ascii="Times New Roman" w:eastAsia="Calibri" w:hAnsi="Times New Roman" w:cs="Times New Roman"/>
                <w:b/>
                <w:sz w:val="24"/>
                <w:szCs w:val="24"/>
              </w:rPr>
            </w:pPr>
            <w:r w:rsidRPr="00A77746">
              <w:rPr>
                <w:rFonts w:ascii="Times New Roman" w:eastAsia="Calibri" w:hAnsi="Times New Roman" w:cs="Times New Roman"/>
                <w:b/>
                <w:sz w:val="24"/>
                <w:szCs w:val="24"/>
              </w:rPr>
              <w:t>Valoare profit …..%</w:t>
            </w:r>
          </w:p>
          <w:p w14:paraId="6D956B55" w14:textId="77777777" w:rsidR="00A77746" w:rsidRPr="00A77746" w:rsidRDefault="00A77746" w:rsidP="00A77746">
            <w:pPr>
              <w:spacing w:after="0"/>
              <w:jc w:val="both"/>
              <w:rPr>
                <w:rFonts w:ascii="Times New Roman" w:eastAsia="Calibri" w:hAnsi="Times New Roman" w:cs="Times New Roman"/>
                <w:b/>
                <w:sz w:val="24"/>
                <w:szCs w:val="24"/>
              </w:rPr>
            </w:pPr>
            <w:r w:rsidRPr="00A77746">
              <w:rPr>
                <w:rFonts w:ascii="Times New Roman" w:eastAsia="Calibri" w:hAnsi="Times New Roman" w:cs="Times New Roman"/>
                <w:b/>
                <w:sz w:val="24"/>
                <w:szCs w:val="24"/>
              </w:rPr>
              <w:t>(lei/mp)</w:t>
            </w:r>
          </w:p>
        </w:tc>
        <w:tc>
          <w:tcPr>
            <w:tcW w:w="1717" w:type="dxa"/>
            <w:vAlign w:val="center"/>
          </w:tcPr>
          <w:p w14:paraId="1843938B" w14:textId="77777777" w:rsidR="00A77746" w:rsidRPr="00A77746" w:rsidRDefault="00A77746" w:rsidP="00A77746">
            <w:pPr>
              <w:spacing w:after="0"/>
              <w:jc w:val="center"/>
              <w:rPr>
                <w:rFonts w:ascii="Times New Roman" w:eastAsia="Calibri" w:hAnsi="Times New Roman" w:cs="Times New Roman"/>
                <w:b/>
                <w:sz w:val="24"/>
                <w:szCs w:val="24"/>
              </w:rPr>
            </w:pPr>
            <w:r w:rsidRPr="00A77746">
              <w:rPr>
                <w:rFonts w:ascii="Times New Roman" w:eastAsia="Calibri" w:hAnsi="Times New Roman" w:cs="Times New Roman"/>
                <w:b/>
                <w:sz w:val="24"/>
                <w:szCs w:val="24"/>
              </w:rPr>
              <w:t>Valoare servicii</w:t>
            </w:r>
          </w:p>
          <w:p w14:paraId="737FF21E" w14:textId="77777777" w:rsidR="00A77746" w:rsidRPr="00A77746" w:rsidRDefault="00A77746" w:rsidP="00A77746">
            <w:pPr>
              <w:jc w:val="center"/>
              <w:rPr>
                <w:rFonts w:ascii="Times New Roman" w:eastAsia="Calibri" w:hAnsi="Times New Roman" w:cs="Times New Roman"/>
                <w:b/>
                <w:sz w:val="24"/>
                <w:szCs w:val="24"/>
              </w:rPr>
            </w:pPr>
            <w:r w:rsidRPr="00A77746">
              <w:rPr>
                <w:rFonts w:ascii="Times New Roman" w:eastAsia="Calibri" w:hAnsi="Times New Roman" w:cs="Times New Roman"/>
                <w:b/>
                <w:sz w:val="24"/>
                <w:szCs w:val="24"/>
              </w:rPr>
              <w:t>(lei, fără TVA)</w:t>
            </w:r>
          </w:p>
        </w:tc>
      </w:tr>
      <w:tr w:rsidR="00A77746" w:rsidRPr="00A77746" w14:paraId="7C3FFD99" w14:textId="77777777" w:rsidTr="00BC15A0">
        <w:trPr>
          <w:trHeight w:val="208"/>
          <w:jc w:val="center"/>
        </w:trPr>
        <w:tc>
          <w:tcPr>
            <w:tcW w:w="569" w:type="dxa"/>
            <w:vAlign w:val="center"/>
          </w:tcPr>
          <w:p w14:paraId="390962C9" w14:textId="77777777" w:rsidR="00A77746" w:rsidRPr="00A77746" w:rsidRDefault="00A77746" w:rsidP="00A77746">
            <w:pPr>
              <w:spacing w:after="0"/>
              <w:jc w:val="both"/>
              <w:rPr>
                <w:rFonts w:ascii="Times New Roman" w:eastAsia="Calibri" w:hAnsi="Times New Roman" w:cs="Times New Roman"/>
                <w:b/>
                <w:sz w:val="24"/>
                <w:szCs w:val="24"/>
              </w:rPr>
            </w:pPr>
            <w:r w:rsidRPr="00A77746">
              <w:rPr>
                <w:rFonts w:ascii="Times New Roman" w:eastAsia="Calibri" w:hAnsi="Times New Roman" w:cs="Times New Roman"/>
                <w:b/>
                <w:sz w:val="24"/>
                <w:szCs w:val="24"/>
              </w:rPr>
              <w:t>0</w:t>
            </w:r>
          </w:p>
        </w:tc>
        <w:tc>
          <w:tcPr>
            <w:tcW w:w="4669" w:type="dxa"/>
            <w:vAlign w:val="center"/>
          </w:tcPr>
          <w:p w14:paraId="381F96FB" w14:textId="77777777" w:rsidR="00A77746" w:rsidRPr="00A77746" w:rsidRDefault="00A77746" w:rsidP="00A77746">
            <w:pPr>
              <w:spacing w:after="0"/>
              <w:jc w:val="center"/>
              <w:rPr>
                <w:rFonts w:ascii="Times New Roman" w:eastAsia="Calibri" w:hAnsi="Times New Roman" w:cs="Times New Roman"/>
                <w:b/>
                <w:sz w:val="24"/>
                <w:szCs w:val="24"/>
              </w:rPr>
            </w:pPr>
            <w:r w:rsidRPr="00A77746">
              <w:rPr>
                <w:rFonts w:ascii="Times New Roman" w:eastAsia="Calibri" w:hAnsi="Times New Roman" w:cs="Times New Roman"/>
                <w:b/>
                <w:sz w:val="24"/>
                <w:szCs w:val="24"/>
              </w:rPr>
              <w:t>1</w:t>
            </w:r>
          </w:p>
        </w:tc>
        <w:tc>
          <w:tcPr>
            <w:tcW w:w="1390" w:type="dxa"/>
            <w:vAlign w:val="center"/>
          </w:tcPr>
          <w:p w14:paraId="2EEFEC7B" w14:textId="77777777" w:rsidR="00A77746" w:rsidRPr="00A77746" w:rsidRDefault="00A77746" w:rsidP="00A77746">
            <w:pPr>
              <w:spacing w:after="0"/>
              <w:jc w:val="center"/>
              <w:rPr>
                <w:rFonts w:ascii="Times New Roman" w:eastAsia="Calibri" w:hAnsi="Times New Roman" w:cs="Times New Roman"/>
                <w:b/>
                <w:sz w:val="24"/>
                <w:szCs w:val="24"/>
              </w:rPr>
            </w:pPr>
            <w:r w:rsidRPr="00A77746">
              <w:rPr>
                <w:rFonts w:ascii="Times New Roman" w:eastAsia="Calibri" w:hAnsi="Times New Roman" w:cs="Times New Roman"/>
                <w:b/>
                <w:sz w:val="24"/>
                <w:szCs w:val="24"/>
              </w:rPr>
              <w:t>2</w:t>
            </w:r>
          </w:p>
        </w:tc>
        <w:tc>
          <w:tcPr>
            <w:tcW w:w="1566" w:type="dxa"/>
          </w:tcPr>
          <w:p w14:paraId="45500798" w14:textId="77777777" w:rsidR="00A77746" w:rsidRPr="00A77746" w:rsidRDefault="00A77746" w:rsidP="00A77746">
            <w:pPr>
              <w:spacing w:after="0"/>
              <w:jc w:val="center"/>
              <w:rPr>
                <w:rFonts w:ascii="Times New Roman" w:eastAsia="Calibri" w:hAnsi="Times New Roman" w:cs="Times New Roman"/>
                <w:b/>
                <w:sz w:val="24"/>
                <w:szCs w:val="24"/>
              </w:rPr>
            </w:pPr>
            <w:r w:rsidRPr="00A77746">
              <w:rPr>
                <w:rFonts w:ascii="Times New Roman" w:eastAsia="Calibri" w:hAnsi="Times New Roman" w:cs="Times New Roman"/>
                <w:b/>
                <w:sz w:val="24"/>
                <w:szCs w:val="24"/>
              </w:rPr>
              <w:t>3</w:t>
            </w:r>
          </w:p>
        </w:tc>
        <w:tc>
          <w:tcPr>
            <w:tcW w:w="1717" w:type="dxa"/>
            <w:vAlign w:val="center"/>
          </w:tcPr>
          <w:p w14:paraId="2A40350D" w14:textId="77777777" w:rsidR="00A77746" w:rsidRPr="00A77746" w:rsidRDefault="00A77746" w:rsidP="00A77746">
            <w:pPr>
              <w:spacing w:after="0"/>
              <w:jc w:val="center"/>
              <w:rPr>
                <w:rFonts w:ascii="Times New Roman" w:eastAsia="Calibri" w:hAnsi="Times New Roman" w:cs="Times New Roman"/>
                <w:b/>
                <w:sz w:val="24"/>
                <w:szCs w:val="24"/>
              </w:rPr>
            </w:pPr>
            <w:r w:rsidRPr="00A77746">
              <w:rPr>
                <w:rFonts w:ascii="Times New Roman" w:eastAsia="Calibri" w:hAnsi="Times New Roman" w:cs="Times New Roman"/>
                <w:b/>
                <w:sz w:val="24"/>
                <w:szCs w:val="24"/>
              </w:rPr>
              <w:t>4=2 x Sd (mp)</w:t>
            </w:r>
          </w:p>
        </w:tc>
      </w:tr>
      <w:tr w:rsidR="00A77746" w:rsidRPr="00A77746" w14:paraId="434931A6" w14:textId="77777777" w:rsidTr="00BC15A0">
        <w:trPr>
          <w:trHeight w:val="208"/>
          <w:jc w:val="center"/>
        </w:trPr>
        <w:tc>
          <w:tcPr>
            <w:tcW w:w="569" w:type="dxa"/>
            <w:vAlign w:val="center"/>
          </w:tcPr>
          <w:p w14:paraId="3DF0DA88" w14:textId="77777777" w:rsidR="00A77746" w:rsidRPr="00A77746" w:rsidRDefault="00A77746" w:rsidP="00A77746">
            <w:pPr>
              <w:spacing w:after="0"/>
              <w:jc w:val="both"/>
              <w:rPr>
                <w:rFonts w:ascii="Times New Roman" w:eastAsia="Calibri" w:hAnsi="Times New Roman" w:cs="Times New Roman"/>
                <w:bCs/>
                <w:sz w:val="24"/>
                <w:szCs w:val="24"/>
              </w:rPr>
            </w:pPr>
            <w:r w:rsidRPr="00A77746">
              <w:rPr>
                <w:rFonts w:ascii="Times New Roman" w:eastAsia="Calibri" w:hAnsi="Times New Roman" w:cs="Times New Roman"/>
                <w:bCs/>
                <w:sz w:val="24"/>
                <w:szCs w:val="24"/>
              </w:rPr>
              <w:t>1</w:t>
            </w:r>
          </w:p>
        </w:tc>
        <w:tc>
          <w:tcPr>
            <w:tcW w:w="4669" w:type="dxa"/>
            <w:vAlign w:val="center"/>
          </w:tcPr>
          <w:p w14:paraId="5BFC684C" w14:textId="77777777" w:rsidR="00A77746" w:rsidRPr="00A77746" w:rsidRDefault="00A77746" w:rsidP="00A77746">
            <w:pPr>
              <w:spacing w:after="0"/>
              <w:jc w:val="both"/>
              <w:rPr>
                <w:rFonts w:ascii="Times New Roman" w:eastAsia="Calibri" w:hAnsi="Times New Roman" w:cs="Times New Roman"/>
                <w:bCs/>
                <w:sz w:val="24"/>
                <w:szCs w:val="24"/>
              </w:rPr>
            </w:pPr>
            <w:r w:rsidRPr="00A77746">
              <w:rPr>
                <w:rFonts w:ascii="Times New Roman" w:eastAsia="Calibri" w:hAnsi="Times New Roman" w:cs="Times New Roman"/>
                <w:sz w:val="24"/>
                <w:szCs w:val="24"/>
              </w:rPr>
              <w:t>Elaborare documentație faza  D.A.L.I</w:t>
            </w:r>
          </w:p>
        </w:tc>
        <w:tc>
          <w:tcPr>
            <w:tcW w:w="1390" w:type="dxa"/>
            <w:vAlign w:val="center"/>
          </w:tcPr>
          <w:p w14:paraId="7D3A2417" w14:textId="77777777" w:rsidR="00A77746" w:rsidRPr="00A77746" w:rsidRDefault="00A77746" w:rsidP="00A77746">
            <w:pPr>
              <w:spacing w:after="0"/>
              <w:jc w:val="both"/>
              <w:rPr>
                <w:rFonts w:ascii="Times New Roman" w:eastAsia="Calibri" w:hAnsi="Times New Roman" w:cs="Times New Roman"/>
                <w:bCs/>
                <w:sz w:val="24"/>
                <w:szCs w:val="24"/>
              </w:rPr>
            </w:pPr>
          </w:p>
        </w:tc>
        <w:tc>
          <w:tcPr>
            <w:tcW w:w="1566" w:type="dxa"/>
            <w:vAlign w:val="center"/>
          </w:tcPr>
          <w:p w14:paraId="3A87898E" w14:textId="77777777" w:rsidR="00A77746" w:rsidRPr="00A77746" w:rsidRDefault="00A77746" w:rsidP="00A77746">
            <w:pPr>
              <w:spacing w:after="0"/>
              <w:jc w:val="both"/>
              <w:rPr>
                <w:rFonts w:ascii="Times New Roman" w:eastAsia="Calibri" w:hAnsi="Times New Roman" w:cs="Times New Roman"/>
                <w:bCs/>
                <w:sz w:val="24"/>
                <w:szCs w:val="24"/>
              </w:rPr>
            </w:pPr>
          </w:p>
        </w:tc>
        <w:tc>
          <w:tcPr>
            <w:tcW w:w="1717" w:type="dxa"/>
            <w:vAlign w:val="center"/>
          </w:tcPr>
          <w:p w14:paraId="7CB4E885" w14:textId="77777777" w:rsidR="00A77746" w:rsidRPr="00A77746" w:rsidRDefault="00A77746" w:rsidP="00A77746">
            <w:pPr>
              <w:spacing w:after="0"/>
              <w:jc w:val="both"/>
              <w:rPr>
                <w:rFonts w:ascii="Times New Roman" w:eastAsia="Calibri" w:hAnsi="Times New Roman" w:cs="Times New Roman"/>
                <w:bCs/>
                <w:sz w:val="24"/>
                <w:szCs w:val="24"/>
              </w:rPr>
            </w:pPr>
          </w:p>
        </w:tc>
      </w:tr>
      <w:tr w:rsidR="00A77746" w:rsidRPr="00A77746" w14:paraId="482C90E6" w14:textId="77777777" w:rsidTr="00BC15A0">
        <w:trPr>
          <w:trHeight w:val="205"/>
          <w:jc w:val="center"/>
        </w:trPr>
        <w:tc>
          <w:tcPr>
            <w:tcW w:w="569" w:type="dxa"/>
            <w:vAlign w:val="center"/>
          </w:tcPr>
          <w:p w14:paraId="6A02868B" w14:textId="77777777" w:rsidR="00A77746" w:rsidRPr="00A77746" w:rsidRDefault="00A77746" w:rsidP="00A77746">
            <w:pPr>
              <w:spacing w:after="0"/>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2</w:t>
            </w:r>
          </w:p>
        </w:tc>
        <w:tc>
          <w:tcPr>
            <w:tcW w:w="4669" w:type="dxa"/>
            <w:vAlign w:val="center"/>
          </w:tcPr>
          <w:p w14:paraId="7DF06925" w14:textId="77777777" w:rsidR="00A77746" w:rsidRPr="00A77746" w:rsidRDefault="00A77746" w:rsidP="00A77746">
            <w:pPr>
              <w:spacing w:after="0"/>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Elaborare documentație faza  D.T.A.C., D.T.O.E</w:t>
            </w:r>
          </w:p>
        </w:tc>
        <w:tc>
          <w:tcPr>
            <w:tcW w:w="1390" w:type="dxa"/>
            <w:vAlign w:val="center"/>
          </w:tcPr>
          <w:p w14:paraId="0AFEAACE" w14:textId="77777777" w:rsidR="00A77746" w:rsidRPr="00A77746" w:rsidRDefault="00A77746" w:rsidP="00A77746">
            <w:pPr>
              <w:spacing w:after="0"/>
              <w:contextualSpacing/>
              <w:jc w:val="both"/>
              <w:rPr>
                <w:rFonts w:ascii="Times New Roman" w:eastAsia="Calibri" w:hAnsi="Times New Roman" w:cs="Times New Roman"/>
                <w:sz w:val="24"/>
                <w:szCs w:val="24"/>
              </w:rPr>
            </w:pPr>
          </w:p>
        </w:tc>
        <w:tc>
          <w:tcPr>
            <w:tcW w:w="1566" w:type="dxa"/>
            <w:vAlign w:val="center"/>
          </w:tcPr>
          <w:p w14:paraId="66EB45C6" w14:textId="77777777" w:rsidR="00A77746" w:rsidRPr="00A77746" w:rsidRDefault="00A77746" w:rsidP="00A77746">
            <w:pPr>
              <w:spacing w:after="0"/>
              <w:contextualSpacing/>
              <w:jc w:val="both"/>
              <w:rPr>
                <w:rFonts w:ascii="Times New Roman" w:eastAsia="Calibri" w:hAnsi="Times New Roman" w:cs="Times New Roman"/>
                <w:sz w:val="24"/>
                <w:szCs w:val="24"/>
              </w:rPr>
            </w:pPr>
          </w:p>
        </w:tc>
        <w:tc>
          <w:tcPr>
            <w:tcW w:w="1717" w:type="dxa"/>
            <w:vAlign w:val="center"/>
          </w:tcPr>
          <w:p w14:paraId="6AE0ABD2" w14:textId="77777777" w:rsidR="00A77746" w:rsidRPr="00A77746" w:rsidRDefault="00A77746" w:rsidP="00A77746">
            <w:pPr>
              <w:spacing w:after="0"/>
              <w:contextualSpacing/>
              <w:jc w:val="both"/>
              <w:rPr>
                <w:rFonts w:ascii="Times New Roman" w:eastAsia="Calibri" w:hAnsi="Times New Roman" w:cs="Times New Roman"/>
                <w:sz w:val="24"/>
                <w:szCs w:val="24"/>
              </w:rPr>
            </w:pPr>
          </w:p>
        </w:tc>
      </w:tr>
      <w:tr w:rsidR="00A77746" w:rsidRPr="00A77746" w14:paraId="11504576" w14:textId="77777777" w:rsidTr="00BC15A0">
        <w:trPr>
          <w:trHeight w:val="196"/>
          <w:jc w:val="center"/>
        </w:trPr>
        <w:tc>
          <w:tcPr>
            <w:tcW w:w="569" w:type="dxa"/>
            <w:vAlign w:val="center"/>
          </w:tcPr>
          <w:p w14:paraId="70BF99E6" w14:textId="77777777" w:rsidR="00A77746" w:rsidRPr="00A77746" w:rsidRDefault="00A77746" w:rsidP="00A77746">
            <w:pPr>
              <w:spacing w:after="0"/>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3</w:t>
            </w:r>
          </w:p>
        </w:tc>
        <w:tc>
          <w:tcPr>
            <w:tcW w:w="4669" w:type="dxa"/>
          </w:tcPr>
          <w:p w14:paraId="017FFE4D" w14:textId="77777777" w:rsidR="00A77746" w:rsidRPr="00A77746" w:rsidRDefault="00A77746" w:rsidP="00A77746">
            <w:pPr>
              <w:spacing w:after="0"/>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Elaborare documentație faza  P.T., D.E</w:t>
            </w:r>
          </w:p>
        </w:tc>
        <w:tc>
          <w:tcPr>
            <w:tcW w:w="1390" w:type="dxa"/>
            <w:vAlign w:val="center"/>
          </w:tcPr>
          <w:p w14:paraId="264B7943" w14:textId="77777777" w:rsidR="00A77746" w:rsidRPr="00A77746" w:rsidRDefault="00A77746" w:rsidP="00A77746">
            <w:pPr>
              <w:spacing w:after="0"/>
              <w:contextualSpacing/>
              <w:jc w:val="both"/>
              <w:rPr>
                <w:rFonts w:ascii="Times New Roman" w:eastAsia="Calibri" w:hAnsi="Times New Roman" w:cs="Times New Roman"/>
                <w:sz w:val="24"/>
                <w:szCs w:val="24"/>
              </w:rPr>
            </w:pPr>
          </w:p>
        </w:tc>
        <w:tc>
          <w:tcPr>
            <w:tcW w:w="1566" w:type="dxa"/>
            <w:vAlign w:val="center"/>
          </w:tcPr>
          <w:p w14:paraId="3877B60A" w14:textId="77777777" w:rsidR="00A77746" w:rsidRPr="00A77746" w:rsidRDefault="00A77746" w:rsidP="00A77746">
            <w:pPr>
              <w:spacing w:after="0"/>
              <w:contextualSpacing/>
              <w:jc w:val="both"/>
              <w:rPr>
                <w:rFonts w:ascii="Times New Roman" w:eastAsia="Calibri" w:hAnsi="Times New Roman" w:cs="Times New Roman"/>
                <w:sz w:val="24"/>
                <w:szCs w:val="24"/>
              </w:rPr>
            </w:pPr>
          </w:p>
        </w:tc>
        <w:tc>
          <w:tcPr>
            <w:tcW w:w="1717" w:type="dxa"/>
            <w:vAlign w:val="center"/>
          </w:tcPr>
          <w:p w14:paraId="638F7389" w14:textId="77777777" w:rsidR="00A77746" w:rsidRPr="00A77746" w:rsidRDefault="00A77746" w:rsidP="00A77746">
            <w:pPr>
              <w:spacing w:after="0"/>
              <w:contextualSpacing/>
              <w:jc w:val="both"/>
              <w:rPr>
                <w:rFonts w:ascii="Times New Roman" w:eastAsia="Calibri" w:hAnsi="Times New Roman" w:cs="Times New Roman"/>
                <w:sz w:val="24"/>
                <w:szCs w:val="24"/>
              </w:rPr>
            </w:pPr>
          </w:p>
        </w:tc>
      </w:tr>
      <w:tr w:rsidR="00A77746" w:rsidRPr="00A77746" w14:paraId="00E6BB06" w14:textId="77777777" w:rsidTr="00BC15A0">
        <w:trPr>
          <w:trHeight w:val="423"/>
          <w:jc w:val="center"/>
        </w:trPr>
        <w:tc>
          <w:tcPr>
            <w:tcW w:w="569" w:type="dxa"/>
            <w:vAlign w:val="center"/>
          </w:tcPr>
          <w:p w14:paraId="4F85688D" w14:textId="77777777" w:rsidR="00A77746" w:rsidRPr="00A77746" w:rsidRDefault="00A77746" w:rsidP="00A77746">
            <w:pPr>
              <w:spacing w:after="0"/>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4</w:t>
            </w:r>
          </w:p>
        </w:tc>
        <w:tc>
          <w:tcPr>
            <w:tcW w:w="4669" w:type="dxa"/>
          </w:tcPr>
          <w:p w14:paraId="4C08DB43" w14:textId="77777777" w:rsidR="00A77746" w:rsidRPr="00A77746" w:rsidRDefault="00A77746" w:rsidP="00A77746">
            <w:pPr>
              <w:spacing w:after="0"/>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Elaborare documentație faza As-Built, inclusiv Deviz general actualizat</w:t>
            </w:r>
          </w:p>
        </w:tc>
        <w:tc>
          <w:tcPr>
            <w:tcW w:w="1390" w:type="dxa"/>
            <w:vAlign w:val="center"/>
          </w:tcPr>
          <w:p w14:paraId="0AD084B7" w14:textId="77777777" w:rsidR="00A77746" w:rsidRPr="00A77746" w:rsidRDefault="00A77746" w:rsidP="00A77746">
            <w:pPr>
              <w:spacing w:after="0"/>
              <w:contextualSpacing/>
              <w:jc w:val="both"/>
              <w:rPr>
                <w:rFonts w:ascii="Times New Roman" w:eastAsia="Calibri" w:hAnsi="Times New Roman" w:cs="Times New Roman"/>
                <w:sz w:val="24"/>
                <w:szCs w:val="24"/>
              </w:rPr>
            </w:pPr>
          </w:p>
        </w:tc>
        <w:tc>
          <w:tcPr>
            <w:tcW w:w="1566" w:type="dxa"/>
            <w:vAlign w:val="center"/>
          </w:tcPr>
          <w:p w14:paraId="7C801F1E" w14:textId="77777777" w:rsidR="00A77746" w:rsidRPr="00A77746" w:rsidRDefault="00A77746" w:rsidP="00A77746">
            <w:pPr>
              <w:spacing w:after="0"/>
              <w:contextualSpacing/>
              <w:jc w:val="both"/>
              <w:rPr>
                <w:rFonts w:ascii="Times New Roman" w:eastAsia="Calibri" w:hAnsi="Times New Roman" w:cs="Times New Roman"/>
                <w:sz w:val="24"/>
                <w:szCs w:val="24"/>
              </w:rPr>
            </w:pPr>
          </w:p>
        </w:tc>
        <w:tc>
          <w:tcPr>
            <w:tcW w:w="1717" w:type="dxa"/>
            <w:vAlign w:val="center"/>
          </w:tcPr>
          <w:p w14:paraId="5A36BC68" w14:textId="77777777" w:rsidR="00A77746" w:rsidRPr="00A77746" w:rsidRDefault="00A77746" w:rsidP="00A77746">
            <w:pPr>
              <w:spacing w:after="0"/>
              <w:contextualSpacing/>
              <w:jc w:val="both"/>
              <w:rPr>
                <w:rFonts w:ascii="Times New Roman" w:eastAsia="Calibri" w:hAnsi="Times New Roman" w:cs="Times New Roman"/>
                <w:sz w:val="24"/>
                <w:szCs w:val="24"/>
              </w:rPr>
            </w:pPr>
          </w:p>
        </w:tc>
      </w:tr>
      <w:tr w:rsidR="00A77746" w:rsidRPr="00A77746" w14:paraId="4A03A0A9" w14:textId="77777777" w:rsidTr="00BC15A0">
        <w:trPr>
          <w:trHeight w:val="280"/>
          <w:jc w:val="center"/>
        </w:trPr>
        <w:tc>
          <w:tcPr>
            <w:tcW w:w="569" w:type="dxa"/>
            <w:vAlign w:val="center"/>
          </w:tcPr>
          <w:p w14:paraId="2EA19578" w14:textId="77777777" w:rsidR="00A77746" w:rsidRPr="00A77746" w:rsidRDefault="00A77746" w:rsidP="00A77746">
            <w:pPr>
              <w:spacing w:after="0"/>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5</w:t>
            </w:r>
          </w:p>
        </w:tc>
        <w:tc>
          <w:tcPr>
            <w:tcW w:w="4669" w:type="dxa"/>
          </w:tcPr>
          <w:p w14:paraId="07EFF098" w14:textId="77777777" w:rsidR="00A77746" w:rsidRPr="00A77746" w:rsidRDefault="00A77746" w:rsidP="00A77746">
            <w:pPr>
              <w:spacing w:after="0"/>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Elaborare Certificat de performanță energetică</w:t>
            </w:r>
          </w:p>
        </w:tc>
        <w:tc>
          <w:tcPr>
            <w:tcW w:w="1390" w:type="dxa"/>
            <w:vAlign w:val="center"/>
          </w:tcPr>
          <w:p w14:paraId="1AEDA796" w14:textId="77777777" w:rsidR="00A77746" w:rsidRPr="00A77746" w:rsidRDefault="00A77746" w:rsidP="00A77746">
            <w:pPr>
              <w:spacing w:after="0"/>
              <w:contextualSpacing/>
              <w:jc w:val="both"/>
              <w:rPr>
                <w:rFonts w:ascii="Times New Roman" w:eastAsia="Calibri" w:hAnsi="Times New Roman" w:cs="Times New Roman"/>
                <w:sz w:val="24"/>
                <w:szCs w:val="24"/>
              </w:rPr>
            </w:pPr>
          </w:p>
        </w:tc>
        <w:tc>
          <w:tcPr>
            <w:tcW w:w="1566" w:type="dxa"/>
            <w:vAlign w:val="center"/>
          </w:tcPr>
          <w:p w14:paraId="2A42F5B4" w14:textId="77777777" w:rsidR="00A77746" w:rsidRPr="00A77746" w:rsidRDefault="00A77746" w:rsidP="00A77746">
            <w:pPr>
              <w:spacing w:after="0"/>
              <w:contextualSpacing/>
              <w:jc w:val="both"/>
              <w:rPr>
                <w:rFonts w:ascii="Times New Roman" w:eastAsia="Calibri" w:hAnsi="Times New Roman" w:cs="Times New Roman"/>
                <w:sz w:val="24"/>
                <w:szCs w:val="24"/>
              </w:rPr>
            </w:pPr>
          </w:p>
        </w:tc>
        <w:tc>
          <w:tcPr>
            <w:tcW w:w="1717" w:type="dxa"/>
            <w:vAlign w:val="center"/>
          </w:tcPr>
          <w:p w14:paraId="65D8D22B" w14:textId="77777777" w:rsidR="00A77746" w:rsidRPr="00A77746" w:rsidRDefault="00A77746" w:rsidP="00A77746">
            <w:pPr>
              <w:spacing w:after="0"/>
              <w:contextualSpacing/>
              <w:jc w:val="both"/>
              <w:rPr>
                <w:rFonts w:ascii="Times New Roman" w:eastAsia="Calibri" w:hAnsi="Times New Roman" w:cs="Times New Roman"/>
                <w:sz w:val="24"/>
                <w:szCs w:val="24"/>
              </w:rPr>
            </w:pPr>
          </w:p>
        </w:tc>
      </w:tr>
      <w:tr w:rsidR="00A77746" w:rsidRPr="00A77746" w14:paraId="02BBD951" w14:textId="77777777" w:rsidTr="00BC15A0">
        <w:trPr>
          <w:trHeight w:val="273"/>
          <w:jc w:val="center"/>
        </w:trPr>
        <w:tc>
          <w:tcPr>
            <w:tcW w:w="569" w:type="dxa"/>
            <w:vAlign w:val="center"/>
          </w:tcPr>
          <w:p w14:paraId="08375E3F" w14:textId="77777777" w:rsidR="00A77746" w:rsidRPr="00A77746" w:rsidRDefault="00A77746" w:rsidP="00A77746">
            <w:pPr>
              <w:spacing w:after="0"/>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6</w:t>
            </w:r>
          </w:p>
        </w:tc>
        <w:tc>
          <w:tcPr>
            <w:tcW w:w="4669" w:type="dxa"/>
          </w:tcPr>
          <w:p w14:paraId="4F274B1C" w14:textId="77777777" w:rsidR="00A77746" w:rsidRPr="00A77746" w:rsidRDefault="00A77746" w:rsidP="00A77746">
            <w:pPr>
              <w:spacing w:after="0"/>
              <w:contextualSpacing/>
              <w:jc w:val="both"/>
              <w:rPr>
                <w:rFonts w:ascii="Times New Roman" w:eastAsia="Calibri" w:hAnsi="Times New Roman" w:cs="Times New Roman"/>
                <w:sz w:val="24"/>
                <w:szCs w:val="24"/>
              </w:rPr>
            </w:pPr>
            <w:r w:rsidRPr="00A77746">
              <w:rPr>
                <w:rFonts w:ascii="Times New Roman" w:eastAsia="Calibri" w:hAnsi="Times New Roman" w:cs="Times New Roman"/>
                <w:sz w:val="24"/>
                <w:szCs w:val="24"/>
              </w:rPr>
              <w:t>Asistență tehnică pe durata execuției lucrărilor.</w:t>
            </w:r>
          </w:p>
        </w:tc>
        <w:tc>
          <w:tcPr>
            <w:tcW w:w="1390" w:type="dxa"/>
            <w:vAlign w:val="center"/>
          </w:tcPr>
          <w:p w14:paraId="3179622A" w14:textId="77777777" w:rsidR="00A77746" w:rsidRPr="00A77746" w:rsidRDefault="00A77746" w:rsidP="00A77746">
            <w:pPr>
              <w:spacing w:after="0"/>
              <w:contextualSpacing/>
              <w:jc w:val="both"/>
              <w:rPr>
                <w:rFonts w:ascii="Times New Roman" w:eastAsia="Calibri" w:hAnsi="Times New Roman" w:cs="Times New Roman"/>
                <w:sz w:val="24"/>
                <w:szCs w:val="24"/>
              </w:rPr>
            </w:pPr>
          </w:p>
        </w:tc>
        <w:tc>
          <w:tcPr>
            <w:tcW w:w="1566" w:type="dxa"/>
            <w:vAlign w:val="center"/>
          </w:tcPr>
          <w:p w14:paraId="18B7BBCD" w14:textId="77777777" w:rsidR="00A77746" w:rsidRPr="00A77746" w:rsidRDefault="00A77746" w:rsidP="00A77746">
            <w:pPr>
              <w:spacing w:after="0"/>
              <w:contextualSpacing/>
              <w:jc w:val="both"/>
              <w:rPr>
                <w:rFonts w:ascii="Times New Roman" w:eastAsia="Calibri" w:hAnsi="Times New Roman" w:cs="Times New Roman"/>
                <w:sz w:val="24"/>
                <w:szCs w:val="24"/>
              </w:rPr>
            </w:pPr>
          </w:p>
        </w:tc>
        <w:tc>
          <w:tcPr>
            <w:tcW w:w="1717" w:type="dxa"/>
            <w:vAlign w:val="center"/>
          </w:tcPr>
          <w:p w14:paraId="5BAC7971" w14:textId="77777777" w:rsidR="00A77746" w:rsidRPr="00A77746" w:rsidRDefault="00A77746" w:rsidP="00A77746">
            <w:pPr>
              <w:spacing w:after="0"/>
              <w:contextualSpacing/>
              <w:jc w:val="both"/>
              <w:rPr>
                <w:rFonts w:ascii="Times New Roman" w:eastAsia="Calibri" w:hAnsi="Times New Roman" w:cs="Times New Roman"/>
                <w:sz w:val="24"/>
                <w:szCs w:val="24"/>
              </w:rPr>
            </w:pPr>
          </w:p>
        </w:tc>
      </w:tr>
      <w:tr w:rsidR="00A77746" w:rsidRPr="00A77746" w14:paraId="7A3AD545" w14:textId="77777777" w:rsidTr="00BC15A0">
        <w:trPr>
          <w:trHeight w:val="201"/>
          <w:jc w:val="center"/>
        </w:trPr>
        <w:tc>
          <w:tcPr>
            <w:tcW w:w="569" w:type="dxa"/>
            <w:vAlign w:val="center"/>
          </w:tcPr>
          <w:p w14:paraId="7B8CB62A" w14:textId="77777777" w:rsidR="00A77746" w:rsidRPr="00A77746" w:rsidRDefault="00A77746" w:rsidP="00A77746">
            <w:pPr>
              <w:spacing w:after="0"/>
              <w:contextualSpacing/>
              <w:jc w:val="both"/>
              <w:rPr>
                <w:rFonts w:ascii="Times New Roman" w:eastAsia="Calibri" w:hAnsi="Times New Roman" w:cs="Times New Roman"/>
                <w:b/>
                <w:bCs/>
                <w:sz w:val="24"/>
                <w:szCs w:val="24"/>
              </w:rPr>
            </w:pPr>
          </w:p>
        </w:tc>
        <w:tc>
          <w:tcPr>
            <w:tcW w:w="6059" w:type="dxa"/>
            <w:gridSpan w:val="2"/>
            <w:vAlign w:val="center"/>
          </w:tcPr>
          <w:p w14:paraId="60355CDF" w14:textId="77777777" w:rsidR="00A77746" w:rsidRPr="00A77746" w:rsidRDefault="00A77746" w:rsidP="00A77746">
            <w:pPr>
              <w:spacing w:after="0"/>
              <w:contextualSpacing/>
              <w:jc w:val="both"/>
              <w:rPr>
                <w:rFonts w:ascii="Times New Roman" w:eastAsia="Calibri" w:hAnsi="Times New Roman" w:cs="Times New Roman"/>
                <w:sz w:val="24"/>
                <w:szCs w:val="24"/>
              </w:rPr>
            </w:pPr>
            <w:r w:rsidRPr="00A77746">
              <w:rPr>
                <w:rFonts w:ascii="Times New Roman" w:eastAsia="Calibri" w:hAnsi="Times New Roman" w:cs="Times New Roman"/>
                <w:b/>
                <w:bCs/>
                <w:sz w:val="24"/>
                <w:szCs w:val="24"/>
              </w:rPr>
              <w:t>TOTAL:</w:t>
            </w:r>
          </w:p>
        </w:tc>
        <w:tc>
          <w:tcPr>
            <w:tcW w:w="1566" w:type="dxa"/>
          </w:tcPr>
          <w:p w14:paraId="7A38D244" w14:textId="77777777" w:rsidR="00A77746" w:rsidRPr="00A77746" w:rsidRDefault="00A77746" w:rsidP="00A77746">
            <w:pPr>
              <w:spacing w:after="0"/>
              <w:contextualSpacing/>
              <w:jc w:val="both"/>
              <w:rPr>
                <w:rFonts w:ascii="Times New Roman" w:eastAsia="Calibri" w:hAnsi="Times New Roman" w:cs="Times New Roman"/>
                <w:sz w:val="24"/>
                <w:szCs w:val="24"/>
              </w:rPr>
            </w:pPr>
          </w:p>
        </w:tc>
        <w:tc>
          <w:tcPr>
            <w:tcW w:w="1717" w:type="dxa"/>
            <w:vAlign w:val="center"/>
          </w:tcPr>
          <w:p w14:paraId="70E7732F" w14:textId="77777777" w:rsidR="00A77746" w:rsidRPr="00A77746" w:rsidRDefault="00A77746" w:rsidP="00A77746">
            <w:pPr>
              <w:spacing w:after="0"/>
              <w:contextualSpacing/>
              <w:jc w:val="both"/>
              <w:rPr>
                <w:rFonts w:ascii="Times New Roman" w:eastAsia="Calibri" w:hAnsi="Times New Roman" w:cs="Times New Roman"/>
                <w:b/>
                <w:bCs/>
                <w:sz w:val="24"/>
                <w:szCs w:val="24"/>
              </w:rPr>
            </w:pPr>
          </w:p>
        </w:tc>
      </w:tr>
    </w:tbl>
    <w:p w14:paraId="081C3FE5" w14:textId="77777777" w:rsidR="00483F80" w:rsidRPr="00483F80" w:rsidRDefault="00483F80" w:rsidP="00483F80">
      <w:pPr>
        <w:spacing w:after="0" w:line="276" w:lineRule="auto"/>
        <w:ind w:firstLine="720"/>
        <w:contextualSpacing/>
        <w:jc w:val="both"/>
        <w:rPr>
          <w:rFonts w:ascii="Times New Roman" w:eastAsia="Calibri" w:hAnsi="Times New Roman" w:cs="Times New Roman"/>
          <w:b/>
          <w:sz w:val="24"/>
          <w:szCs w:val="24"/>
          <w:lang w:val="pt-PT"/>
        </w:rPr>
      </w:pPr>
    </w:p>
    <w:p w14:paraId="70A2A7CF" w14:textId="77777777" w:rsidR="00483F80" w:rsidRPr="00483F80" w:rsidRDefault="00483F80" w:rsidP="00483F80">
      <w:pPr>
        <w:spacing w:after="0" w:line="276" w:lineRule="auto"/>
        <w:ind w:left="284"/>
        <w:jc w:val="both"/>
        <w:rPr>
          <w:rFonts w:ascii="Times New Roman" w:eastAsia="Calibri" w:hAnsi="Times New Roman" w:cs="Times New Roman"/>
          <w:b/>
          <w:sz w:val="24"/>
          <w:szCs w:val="24"/>
        </w:rPr>
      </w:pPr>
      <w:bookmarkStart w:id="12" w:name="_Hlk126765307"/>
      <w:bookmarkStart w:id="13" w:name="_Hlk151561835"/>
    </w:p>
    <w:p w14:paraId="2DA8FFFF" w14:textId="4F551F28" w:rsidR="00483F80" w:rsidRPr="00483F80" w:rsidRDefault="00B31E0A" w:rsidP="00483F80">
      <w:pPr>
        <w:tabs>
          <w:tab w:val="left" w:pos="6328"/>
        </w:tabs>
        <w:spacing w:after="0" w:line="276" w:lineRule="auto"/>
        <w:jc w:val="both"/>
        <w:rPr>
          <w:rFonts w:ascii="Times New Roman" w:eastAsia="Calibri" w:hAnsi="Times New Roman" w:cs="Times New Roman"/>
          <w:sz w:val="24"/>
          <w:szCs w:val="24"/>
        </w:rPr>
      </w:pPr>
      <w:bookmarkStart w:id="14" w:name="_Hlk126765444"/>
      <w:bookmarkEnd w:id="12"/>
      <w:bookmarkEnd w:id="13"/>
      <w:bookmarkEnd w:id="14"/>
      <w:r>
        <w:rPr>
          <w:rFonts w:ascii="Times New Roman" w:eastAsia="Calibri" w:hAnsi="Times New Roman" w:cs="Times New Roman"/>
          <w:sz w:val="24"/>
          <w:szCs w:val="24"/>
        </w:rPr>
        <w:t xml:space="preserve">Achizitor </w:t>
      </w:r>
      <w:r>
        <w:rPr>
          <w:rFonts w:ascii="Times New Roman" w:eastAsia="Calibri" w:hAnsi="Times New Roman" w:cs="Times New Roman"/>
          <w:sz w:val="24"/>
          <w:szCs w:val="24"/>
        </w:rPr>
        <w:tab/>
      </w:r>
      <w:r>
        <w:rPr>
          <w:rFonts w:ascii="Times New Roman" w:eastAsia="Calibri" w:hAnsi="Times New Roman" w:cs="Times New Roman"/>
          <w:sz w:val="24"/>
          <w:szCs w:val="24"/>
        </w:rPr>
        <w:tab/>
        <w:t>Prestator</w:t>
      </w:r>
    </w:p>
    <w:p w14:paraId="5F014E19" w14:textId="77777777" w:rsidR="003112DD" w:rsidRPr="003112DD" w:rsidRDefault="003112DD" w:rsidP="003112DD">
      <w:pPr>
        <w:rPr>
          <w:rFonts w:ascii="Times New Roman" w:hAnsi="Times New Roman" w:cs="Times New Roman"/>
          <w:b/>
          <w:sz w:val="24"/>
          <w:szCs w:val="24"/>
        </w:rPr>
      </w:pPr>
    </w:p>
    <w:p w14:paraId="2EAC5EF5" w14:textId="5EFB6F11" w:rsidR="00483F80" w:rsidRDefault="00483F80">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br w:type="page"/>
      </w:r>
    </w:p>
    <w:p w14:paraId="2FA881D6" w14:textId="77777777" w:rsidR="0017598F" w:rsidRDefault="0017598F" w:rsidP="003112DD">
      <w:pPr>
        <w:rPr>
          <w:rFonts w:ascii="Times New Roman" w:hAnsi="Times New Roman" w:cs="Times New Roman"/>
          <w:b/>
          <w:bCs/>
          <w:sz w:val="24"/>
          <w:szCs w:val="24"/>
        </w:rPr>
      </w:pPr>
    </w:p>
    <w:p w14:paraId="32022B99" w14:textId="1AC7223C" w:rsidR="0017598F" w:rsidRDefault="00AE4A02" w:rsidP="003112DD">
      <w:pPr>
        <w:rPr>
          <w:rFonts w:ascii="Times New Roman" w:hAnsi="Times New Roman" w:cs="Times New Roman"/>
          <w:b/>
          <w:bCs/>
          <w:sz w:val="24"/>
          <w:szCs w:val="24"/>
        </w:rPr>
      </w:pPr>
      <w:r w:rsidRPr="00AE4A02">
        <w:rPr>
          <w:rFonts w:ascii="Times New Roman" w:hAnsi="Times New Roman" w:cs="Times New Roman"/>
          <w:b/>
          <w:bCs/>
          <w:sz w:val="24"/>
          <w:szCs w:val="24"/>
        </w:rPr>
        <w:t xml:space="preserve">SECȚIUNEA D: </w:t>
      </w:r>
    </w:p>
    <w:p w14:paraId="4B7CA644" w14:textId="7B5B7596" w:rsidR="00CA4C1F" w:rsidRPr="00934100" w:rsidRDefault="00B31E0A" w:rsidP="00CA4C1F">
      <w:pPr>
        <w:spacing w:line="240" w:lineRule="auto"/>
        <w:jc w:val="center"/>
        <w:rPr>
          <w:rFonts w:ascii="Times New Roman" w:eastAsia="Calibri" w:hAnsi="Times New Roman" w:cs="Times New Roman"/>
          <w:sz w:val="24"/>
          <w:szCs w:val="24"/>
        </w:rPr>
      </w:pPr>
      <w:r w:rsidRPr="00B31E0A">
        <w:rPr>
          <w:rFonts w:ascii="Times New Roman" w:eastAsia="Calibri" w:hAnsi="Times New Roman" w:cs="Times New Roman"/>
          <w:b/>
          <w:bCs/>
          <w:sz w:val="24"/>
          <w:szCs w:val="24"/>
        </w:rPr>
        <w:t xml:space="preserve">                    </w:t>
      </w:r>
      <w:r w:rsidR="00CA4C1F" w:rsidRPr="00CA4C1F">
        <w:rPr>
          <w:rFonts w:ascii="Times New Roman" w:eastAsia="Calibri" w:hAnsi="Times New Roman" w:cs="Times New Roman"/>
          <w:b/>
          <w:sz w:val="24"/>
          <w:szCs w:val="24"/>
        </w:rPr>
        <w:t>CAIET DE SARCINI nr. 192/3405/(SAP9) din 24.02.202</w:t>
      </w:r>
      <w:r w:rsidR="00F05EB2">
        <w:rPr>
          <w:rFonts w:ascii="Times New Roman" w:eastAsia="Calibri" w:hAnsi="Times New Roman" w:cs="Times New Roman"/>
          <w:b/>
          <w:sz w:val="24"/>
          <w:szCs w:val="24"/>
        </w:rPr>
        <w:t>6</w:t>
      </w:r>
    </w:p>
    <w:p w14:paraId="73BB0771" w14:textId="77777777" w:rsidR="006A71DE" w:rsidRDefault="00B31E0A" w:rsidP="00085FC0">
      <w:pPr>
        <w:spacing w:after="0" w:line="240" w:lineRule="auto"/>
        <w:jc w:val="both"/>
        <w:rPr>
          <w:rFonts w:ascii="Times New Roman" w:eastAsia="Calibri" w:hAnsi="Times New Roman" w:cs="Times New Roman"/>
          <w:b/>
          <w:bCs/>
          <w:sz w:val="24"/>
          <w:szCs w:val="24"/>
        </w:rPr>
      </w:pPr>
      <w:r w:rsidRPr="00B31E0A">
        <w:rPr>
          <w:rFonts w:ascii="Times New Roman" w:eastAsia="Calibri" w:hAnsi="Times New Roman" w:cs="Times New Roman"/>
          <w:b/>
          <w:bCs/>
          <w:sz w:val="24"/>
          <w:szCs w:val="24"/>
        </w:rPr>
        <w:t xml:space="preserve">                                                  </w:t>
      </w:r>
    </w:p>
    <w:p w14:paraId="4718D393" w14:textId="77777777" w:rsidR="006A71DE" w:rsidRPr="006A71DE" w:rsidRDefault="006A71DE" w:rsidP="006A71DE">
      <w:pPr>
        <w:spacing w:line="240" w:lineRule="auto"/>
        <w:jc w:val="center"/>
        <w:rPr>
          <w:rFonts w:ascii="Times New Roman" w:eastAsia="Calibri" w:hAnsi="Times New Roman" w:cs="Times New Roman"/>
          <w:sz w:val="24"/>
          <w:szCs w:val="24"/>
        </w:rPr>
      </w:pPr>
      <w:r w:rsidRPr="006A71DE">
        <w:rPr>
          <w:rFonts w:ascii="Times New Roman" w:eastAsia="Calibri" w:hAnsi="Times New Roman" w:cs="Times New Roman"/>
          <w:b/>
          <w:sz w:val="24"/>
          <w:szCs w:val="24"/>
        </w:rPr>
        <w:t>CAIET DE SARCINI</w:t>
      </w:r>
    </w:p>
    <w:p w14:paraId="1E797F7A" w14:textId="77777777" w:rsidR="006A71DE" w:rsidRPr="006A71DE" w:rsidRDefault="006A71DE" w:rsidP="006A71DE">
      <w:pPr>
        <w:spacing w:after="0" w:line="240" w:lineRule="auto"/>
        <w:jc w:val="center"/>
        <w:rPr>
          <w:rFonts w:ascii="Times New Roman" w:eastAsia="Calibri" w:hAnsi="Times New Roman" w:cs="Times New Roman"/>
          <w:b/>
          <w:sz w:val="24"/>
          <w:szCs w:val="24"/>
        </w:rPr>
      </w:pPr>
      <w:r w:rsidRPr="006A71DE">
        <w:rPr>
          <w:rFonts w:ascii="Times New Roman" w:eastAsia="Calibri" w:hAnsi="Times New Roman" w:cs="Times New Roman"/>
          <w:b/>
          <w:sz w:val="24"/>
          <w:szCs w:val="24"/>
        </w:rPr>
        <w:t>pentru achiziția Serviciilor de elaborare documentații tehnico-economice (fazele D.A.L.I., D.T.A.C.- D.T.O.E., P.T.- D.E.,  AS-BUILT) și asistență tehnică din partea proiectantului autorizarea executării lucrărilor de construcţii privind consolidare seismică şi creşterea eficienţei energetică clădire cu  destinaţia principală de locuință situată în str. Lipscani nr.44, Sector 3, București</w:t>
      </w:r>
    </w:p>
    <w:p w14:paraId="361C3354" w14:textId="77777777" w:rsidR="006A71DE" w:rsidRPr="006A71DE" w:rsidRDefault="006A71DE" w:rsidP="006A71DE">
      <w:pPr>
        <w:spacing w:after="0" w:line="240" w:lineRule="auto"/>
        <w:jc w:val="center"/>
        <w:rPr>
          <w:rFonts w:ascii="Times New Roman" w:eastAsia="Calibri" w:hAnsi="Times New Roman" w:cs="Times New Roman"/>
          <w:b/>
          <w:sz w:val="24"/>
          <w:szCs w:val="24"/>
        </w:rPr>
      </w:pPr>
    </w:p>
    <w:p w14:paraId="72E9E658" w14:textId="77777777" w:rsidR="006A71DE" w:rsidRPr="006A71DE" w:rsidRDefault="006A71DE" w:rsidP="006A71DE">
      <w:pPr>
        <w:spacing w:after="0" w:line="240" w:lineRule="auto"/>
        <w:jc w:val="center"/>
        <w:rPr>
          <w:rFonts w:ascii="Times New Roman" w:eastAsia="Calibri" w:hAnsi="Times New Roman" w:cs="Times New Roman"/>
          <w:b/>
          <w:sz w:val="24"/>
          <w:szCs w:val="24"/>
        </w:rPr>
      </w:pPr>
    </w:p>
    <w:p w14:paraId="1236AD17" w14:textId="77777777" w:rsidR="006A71DE" w:rsidRPr="006A71DE" w:rsidRDefault="006A71DE" w:rsidP="006A71DE">
      <w:pPr>
        <w:spacing w:line="240" w:lineRule="auto"/>
        <w:jc w:val="both"/>
        <w:rPr>
          <w:rFonts w:ascii="Times New Roman" w:eastAsia="Calibri" w:hAnsi="Times New Roman" w:cs="Times New Roman"/>
          <w:b/>
          <w:sz w:val="24"/>
          <w:szCs w:val="24"/>
        </w:rPr>
      </w:pPr>
      <w:r w:rsidRPr="006A71DE">
        <w:rPr>
          <w:rFonts w:ascii="Times New Roman" w:eastAsia="Calibri" w:hAnsi="Times New Roman" w:cs="Times New Roman"/>
          <w:b/>
          <w:sz w:val="24"/>
          <w:szCs w:val="24"/>
        </w:rPr>
        <w:t xml:space="preserve">  Cod CPV: </w:t>
      </w:r>
    </w:p>
    <w:p w14:paraId="569B0D37" w14:textId="77777777" w:rsidR="006A71DE" w:rsidRPr="006A71DE" w:rsidRDefault="006A71DE" w:rsidP="006A71DE">
      <w:pPr>
        <w:numPr>
          <w:ilvl w:val="0"/>
          <w:numId w:val="20"/>
        </w:numPr>
        <w:spacing w:after="0" w:line="240" w:lineRule="auto"/>
        <w:jc w:val="both"/>
        <w:rPr>
          <w:rFonts w:ascii="Times New Roman" w:eastAsia="Calibri" w:hAnsi="Times New Roman" w:cs="Times New Roman"/>
          <w:sz w:val="24"/>
          <w:szCs w:val="24"/>
        </w:rPr>
      </w:pPr>
      <w:r w:rsidRPr="006A71DE">
        <w:rPr>
          <w:rFonts w:ascii="Times New Roman" w:eastAsia="Calibri" w:hAnsi="Times New Roman" w:cs="Times New Roman"/>
          <w:b/>
          <w:sz w:val="24"/>
          <w:szCs w:val="24"/>
        </w:rPr>
        <w:t>71322000-1 – Servicii de proiectare tehnică pentru construcția de lucrări publice (Rev. 2)</w:t>
      </w:r>
    </w:p>
    <w:p w14:paraId="1556EA39" w14:textId="77777777" w:rsidR="006A71DE" w:rsidRPr="006A71DE" w:rsidRDefault="006A71DE" w:rsidP="006A71DE">
      <w:pPr>
        <w:numPr>
          <w:ilvl w:val="0"/>
          <w:numId w:val="20"/>
        </w:numPr>
        <w:spacing w:after="0" w:line="240" w:lineRule="auto"/>
        <w:jc w:val="both"/>
        <w:rPr>
          <w:rFonts w:ascii="Times New Roman" w:eastAsia="Calibri" w:hAnsi="Times New Roman" w:cs="Times New Roman"/>
          <w:sz w:val="24"/>
          <w:szCs w:val="24"/>
        </w:rPr>
      </w:pPr>
      <w:r w:rsidRPr="006A71DE">
        <w:rPr>
          <w:rFonts w:ascii="Times New Roman" w:eastAsia="Calibri" w:hAnsi="Times New Roman" w:cs="Times New Roman"/>
          <w:b/>
          <w:sz w:val="24"/>
          <w:szCs w:val="24"/>
        </w:rPr>
        <w:t>71356200-0 – Servicii de asistență tehnică (Rev. 2)</w:t>
      </w:r>
    </w:p>
    <w:p w14:paraId="42644E1F" w14:textId="77777777" w:rsidR="006A71DE" w:rsidRPr="006A71DE" w:rsidRDefault="006A71DE" w:rsidP="006A71DE">
      <w:pPr>
        <w:spacing w:after="0" w:line="240" w:lineRule="auto"/>
        <w:ind w:left="720"/>
        <w:jc w:val="both"/>
        <w:rPr>
          <w:rFonts w:ascii="Times New Roman" w:eastAsia="Calibri" w:hAnsi="Times New Roman" w:cs="Times New Roman"/>
          <w:b/>
          <w:sz w:val="24"/>
          <w:szCs w:val="24"/>
        </w:rPr>
      </w:pPr>
    </w:p>
    <w:p w14:paraId="1D15C4B2" w14:textId="77777777" w:rsidR="006A71DE" w:rsidRPr="006A71DE" w:rsidRDefault="006A71DE" w:rsidP="006A71DE">
      <w:pPr>
        <w:spacing w:line="240" w:lineRule="auto"/>
        <w:ind w:right="-10"/>
        <w:jc w:val="both"/>
        <w:rPr>
          <w:rFonts w:ascii="Times New Roman" w:eastAsia="Calibri" w:hAnsi="Times New Roman" w:cs="Times New Roman"/>
          <w:sz w:val="24"/>
          <w:szCs w:val="24"/>
        </w:rPr>
      </w:pPr>
    </w:p>
    <w:p w14:paraId="67279470" w14:textId="77777777" w:rsidR="006A71DE" w:rsidRPr="006A71DE" w:rsidRDefault="006A71DE" w:rsidP="006A71DE">
      <w:pPr>
        <w:spacing w:line="240" w:lineRule="auto"/>
        <w:ind w:right="-10"/>
        <w:jc w:val="both"/>
        <w:rPr>
          <w:rFonts w:ascii="Times New Roman" w:eastAsia="Calibri" w:hAnsi="Times New Roman" w:cs="Times New Roman"/>
          <w:sz w:val="24"/>
          <w:szCs w:val="24"/>
        </w:rPr>
      </w:pPr>
    </w:p>
    <w:p w14:paraId="74767A3B" w14:textId="77777777" w:rsidR="006A71DE" w:rsidRPr="006A71DE" w:rsidRDefault="006A71DE" w:rsidP="006A71DE">
      <w:pPr>
        <w:spacing w:line="240" w:lineRule="auto"/>
        <w:ind w:right="-10"/>
        <w:jc w:val="both"/>
        <w:rPr>
          <w:rFonts w:ascii="Times New Roman" w:eastAsia="Calibri" w:hAnsi="Times New Roman" w:cs="Times New Roman"/>
          <w:sz w:val="24"/>
          <w:szCs w:val="24"/>
        </w:rPr>
      </w:pPr>
    </w:p>
    <w:p w14:paraId="003C18B5" w14:textId="77777777" w:rsidR="006A71DE" w:rsidRPr="006A71DE" w:rsidRDefault="006A71DE" w:rsidP="006A71DE">
      <w:pPr>
        <w:spacing w:line="240" w:lineRule="auto"/>
        <w:ind w:right="-10"/>
        <w:jc w:val="both"/>
        <w:rPr>
          <w:rFonts w:ascii="Times New Roman" w:eastAsia="Calibri" w:hAnsi="Times New Roman" w:cs="Times New Roman"/>
          <w:sz w:val="24"/>
          <w:szCs w:val="24"/>
        </w:rPr>
      </w:pPr>
    </w:p>
    <w:p w14:paraId="1C8C8131" w14:textId="77777777" w:rsidR="006A71DE" w:rsidRPr="006A71DE" w:rsidRDefault="006A71DE" w:rsidP="006A71DE">
      <w:pPr>
        <w:spacing w:line="240" w:lineRule="auto"/>
        <w:ind w:right="-10"/>
        <w:jc w:val="both"/>
        <w:rPr>
          <w:rFonts w:ascii="Times New Roman" w:eastAsia="Calibri" w:hAnsi="Times New Roman" w:cs="Times New Roman"/>
          <w:sz w:val="24"/>
          <w:szCs w:val="24"/>
        </w:rPr>
      </w:pPr>
    </w:p>
    <w:p w14:paraId="5544F970" w14:textId="77777777" w:rsidR="006A71DE" w:rsidRPr="006A71DE" w:rsidRDefault="006A71DE" w:rsidP="006A71DE">
      <w:pPr>
        <w:spacing w:line="240" w:lineRule="auto"/>
        <w:ind w:right="-10"/>
        <w:jc w:val="both"/>
        <w:rPr>
          <w:rFonts w:ascii="Times New Roman" w:eastAsia="Calibri" w:hAnsi="Times New Roman" w:cs="Times New Roman"/>
          <w:b/>
          <w:sz w:val="24"/>
          <w:szCs w:val="24"/>
        </w:rPr>
      </w:pPr>
    </w:p>
    <w:p w14:paraId="52220E3C" w14:textId="77777777" w:rsidR="006A71DE" w:rsidRPr="006A71DE" w:rsidRDefault="006A71DE" w:rsidP="006A71DE">
      <w:pPr>
        <w:spacing w:line="240" w:lineRule="auto"/>
        <w:ind w:right="-10"/>
        <w:jc w:val="both"/>
        <w:rPr>
          <w:rFonts w:ascii="Times New Roman" w:eastAsia="Calibri" w:hAnsi="Times New Roman" w:cs="Times New Roman"/>
          <w:b/>
          <w:sz w:val="24"/>
          <w:szCs w:val="24"/>
        </w:rPr>
      </w:pPr>
    </w:p>
    <w:p w14:paraId="7F88F7BF" w14:textId="77777777" w:rsidR="006A71DE" w:rsidRPr="006A71DE" w:rsidRDefault="006A71DE" w:rsidP="006A71DE">
      <w:pPr>
        <w:spacing w:line="240" w:lineRule="auto"/>
        <w:ind w:right="-10"/>
        <w:jc w:val="both"/>
        <w:rPr>
          <w:rFonts w:ascii="Times New Roman" w:eastAsia="Calibri" w:hAnsi="Times New Roman" w:cs="Times New Roman"/>
          <w:b/>
          <w:sz w:val="24"/>
          <w:szCs w:val="24"/>
        </w:rPr>
      </w:pPr>
    </w:p>
    <w:p w14:paraId="4495666E" w14:textId="77777777" w:rsidR="006A71DE" w:rsidRPr="006A71DE" w:rsidRDefault="006A71DE" w:rsidP="006A71DE">
      <w:pPr>
        <w:spacing w:line="240" w:lineRule="auto"/>
        <w:ind w:right="-10"/>
        <w:jc w:val="both"/>
        <w:rPr>
          <w:rFonts w:ascii="Times New Roman" w:eastAsia="Calibri" w:hAnsi="Times New Roman" w:cs="Times New Roman"/>
          <w:b/>
          <w:sz w:val="24"/>
          <w:szCs w:val="24"/>
        </w:rPr>
      </w:pPr>
    </w:p>
    <w:p w14:paraId="3287502B" w14:textId="77777777" w:rsidR="006A71DE" w:rsidRPr="006A71DE" w:rsidRDefault="006A71DE" w:rsidP="006A71DE">
      <w:pPr>
        <w:spacing w:line="240" w:lineRule="auto"/>
        <w:ind w:right="-10"/>
        <w:jc w:val="both"/>
        <w:rPr>
          <w:rFonts w:ascii="Times New Roman" w:eastAsia="Calibri" w:hAnsi="Times New Roman" w:cs="Times New Roman"/>
          <w:b/>
          <w:sz w:val="24"/>
          <w:szCs w:val="24"/>
        </w:rPr>
      </w:pPr>
    </w:p>
    <w:p w14:paraId="0C1B6308" w14:textId="77777777" w:rsidR="006A71DE" w:rsidRPr="006A71DE" w:rsidRDefault="006A71DE" w:rsidP="006A71DE">
      <w:pPr>
        <w:spacing w:line="240" w:lineRule="auto"/>
        <w:ind w:right="-10"/>
        <w:jc w:val="both"/>
        <w:rPr>
          <w:rFonts w:ascii="Times New Roman" w:eastAsia="Calibri" w:hAnsi="Times New Roman" w:cs="Times New Roman"/>
          <w:b/>
          <w:sz w:val="24"/>
          <w:szCs w:val="24"/>
        </w:rPr>
      </w:pPr>
    </w:p>
    <w:p w14:paraId="11B2E27B" w14:textId="77777777" w:rsidR="006A71DE" w:rsidRPr="006A71DE" w:rsidRDefault="006A71DE" w:rsidP="006A71DE">
      <w:pPr>
        <w:spacing w:line="240" w:lineRule="auto"/>
        <w:ind w:right="-10"/>
        <w:jc w:val="both"/>
        <w:rPr>
          <w:rFonts w:ascii="Times New Roman" w:eastAsia="Calibri" w:hAnsi="Times New Roman" w:cs="Times New Roman"/>
          <w:b/>
          <w:sz w:val="24"/>
          <w:szCs w:val="24"/>
        </w:rPr>
      </w:pPr>
    </w:p>
    <w:p w14:paraId="16A7417B" w14:textId="77777777" w:rsidR="006A71DE" w:rsidRPr="006A71DE" w:rsidRDefault="006A71DE" w:rsidP="006A71DE">
      <w:pPr>
        <w:spacing w:line="240" w:lineRule="auto"/>
        <w:ind w:right="-10"/>
        <w:rPr>
          <w:rFonts w:ascii="Times New Roman" w:eastAsia="Calibri" w:hAnsi="Times New Roman" w:cs="Times New Roman"/>
          <w:b/>
          <w:sz w:val="24"/>
          <w:szCs w:val="24"/>
        </w:rPr>
      </w:pPr>
    </w:p>
    <w:tbl>
      <w:tblPr>
        <w:tblW w:w="9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0"/>
        <w:gridCol w:w="7759"/>
        <w:gridCol w:w="675"/>
      </w:tblGrid>
      <w:tr w:rsidR="006A71DE" w:rsidRPr="006A71DE" w14:paraId="07975153" w14:textId="77777777" w:rsidTr="00D20E37">
        <w:trPr>
          <w:cantSplit/>
          <w:trHeight w:val="522"/>
          <w:tblHeader/>
        </w:trPr>
        <w:tc>
          <w:tcPr>
            <w:tcW w:w="1270" w:type="dxa"/>
            <w:tcBorders>
              <w:top w:val="single" w:sz="12" w:space="0" w:color="auto"/>
              <w:left w:val="single" w:sz="12" w:space="0" w:color="auto"/>
              <w:bottom w:val="single" w:sz="12" w:space="0" w:color="auto"/>
              <w:right w:val="single" w:sz="6" w:space="0" w:color="auto"/>
            </w:tcBorders>
            <w:vAlign w:val="center"/>
          </w:tcPr>
          <w:p w14:paraId="2987D963" w14:textId="77777777" w:rsidR="006A71DE" w:rsidRPr="006A71DE" w:rsidRDefault="006A71DE" w:rsidP="006A71DE">
            <w:pPr>
              <w:spacing w:after="0" w:line="240" w:lineRule="auto"/>
              <w:ind w:right="-14"/>
              <w:jc w:val="both"/>
              <w:rPr>
                <w:rFonts w:ascii="Times New Roman" w:eastAsia="Calibri" w:hAnsi="Times New Roman" w:cs="Times New Roman"/>
                <w:b/>
                <w:bCs/>
                <w:sz w:val="24"/>
                <w:szCs w:val="24"/>
              </w:rPr>
            </w:pPr>
            <w:r w:rsidRPr="006A71DE">
              <w:rPr>
                <w:rFonts w:ascii="Times New Roman" w:eastAsia="Calibri" w:hAnsi="Times New Roman" w:cs="Times New Roman"/>
                <w:b/>
                <w:bCs/>
                <w:sz w:val="24"/>
                <w:szCs w:val="24"/>
              </w:rPr>
              <w:t>Capitol/</w:t>
            </w:r>
          </w:p>
          <w:p w14:paraId="5BAB6C4D" w14:textId="77777777" w:rsidR="006A71DE" w:rsidRPr="006A71DE" w:rsidRDefault="006A71DE" w:rsidP="006A71DE">
            <w:pPr>
              <w:spacing w:after="0" w:line="240" w:lineRule="auto"/>
              <w:ind w:right="-14"/>
              <w:jc w:val="both"/>
              <w:rPr>
                <w:rFonts w:ascii="Times New Roman" w:eastAsia="Calibri" w:hAnsi="Times New Roman" w:cs="Times New Roman"/>
                <w:b/>
                <w:bCs/>
                <w:sz w:val="24"/>
                <w:szCs w:val="24"/>
              </w:rPr>
            </w:pPr>
            <w:r w:rsidRPr="006A71DE">
              <w:rPr>
                <w:rFonts w:ascii="Times New Roman" w:eastAsia="Calibri" w:hAnsi="Times New Roman" w:cs="Times New Roman"/>
                <w:b/>
                <w:bCs/>
                <w:sz w:val="24"/>
                <w:szCs w:val="24"/>
              </w:rPr>
              <w:t>subcapitol</w:t>
            </w:r>
          </w:p>
        </w:tc>
        <w:tc>
          <w:tcPr>
            <w:tcW w:w="7759" w:type="dxa"/>
            <w:tcBorders>
              <w:top w:val="single" w:sz="12" w:space="0" w:color="auto"/>
              <w:left w:val="single" w:sz="6" w:space="0" w:color="auto"/>
              <w:bottom w:val="single" w:sz="12" w:space="0" w:color="auto"/>
              <w:right w:val="single" w:sz="6" w:space="0" w:color="auto"/>
            </w:tcBorders>
            <w:vAlign w:val="center"/>
          </w:tcPr>
          <w:p w14:paraId="5A66AECC" w14:textId="77777777" w:rsidR="006A71DE" w:rsidRPr="006A71DE" w:rsidRDefault="006A71DE" w:rsidP="006A71DE">
            <w:pPr>
              <w:spacing w:after="0" w:line="240" w:lineRule="auto"/>
              <w:ind w:right="-14"/>
              <w:jc w:val="both"/>
              <w:rPr>
                <w:rFonts w:ascii="Times New Roman" w:eastAsia="Calibri" w:hAnsi="Times New Roman" w:cs="Times New Roman"/>
                <w:b/>
                <w:bCs/>
                <w:sz w:val="24"/>
                <w:szCs w:val="24"/>
              </w:rPr>
            </w:pPr>
            <w:r w:rsidRPr="006A71DE">
              <w:rPr>
                <w:rFonts w:ascii="Times New Roman" w:eastAsia="Calibri" w:hAnsi="Times New Roman" w:cs="Times New Roman"/>
                <w:b/>
                <w:bCs/>
                <w:sz w:val="24"/>
                <w:szCs w:val="24"/>
              </w:rPr>
              <w:t>Denumire capitol/subcapitol</w:t>
            </w:r>
          </w:p>
        </w:tc>
        <w:tc>
          <w:tcPr>
            <w:tcW w:w="675" w:type="dxa"/>
            <w:tcBorders>
              <w:top w:val="single" w:sz="12" w:space="0" w:color="auto"/>
              <w:left w:val="single" w:sz="6" w:space="0" w:color="auto"/>
              <w:bottom w:val="single" w:sz="12" w:space="0" w:color="auto"/>
              <w:right w:val="single" w:sz="12" w:space="0" w:color="auto"/>
            </w:tcBorders>
            <w:vAlign w:val="center"/>
          </w:tcPr>
          <w:p w14:paraId="304CA65F" w14:textId="77777777" w:rsidR="006A71DE" w:rsidRPr="006A71DE" w:rsidRDefault="006A71DE" w:rsidP="006A71DE">
            <w:pPr>
              <w:spacing w:after="0" w:line="240" w:lineRule="auto"/>
              <w:ind w:right="-14"/>
              <w:jc w:val="both"/>
              <w:rPr>
                <w:rFonts w:ascii="Times New Roman" w:eastAsia="Calibri" w:hAnsi="Times New Roman" w:cs="Times New Roman"/>
                <w:b/>
                <w:bCs/>
                <w:sz w:val="24"/>
                <w:szCs w:val="24"/>
              </w:rPr>
            </w:pPr>
            <w:r w:rsidRPr="006A71DE">
              <w:rPr>
                <w:rFonts w:ascii="Times New Roman" w:eastAsia="Calibri" w:hAnsi="Times New Roman" w:cs="Times New Roman"/>
                <w:b/>
                <w:bCs/>
                <w:sz w:val="24"/>
                <w:szCs w:val="24"/>
              </w:rPr>
              <w:t>Pag.</w:t>
            </w:r>
          </w:p>
        </w:tc>
      </w:tr>
      <w:tr w:rsidR="006A71DE" w:rsidRPr="006A71DE" w14:paraId="50F7C273" w14:textId="77777777" w:rsidTr="00D20E37">
        <w:trPr>
          <w:cantSplit/>
          <w:trHeight w:val="261"/>
        </w:trPr>
        <w:tc>
          <w:tcPr>
            <w:tcW w:w="1270" w:type="dxa"/>
            <w:tcBorders>
              <w:top w:val="single" w:sz="12" w:space="0" w:color="auto"/>
            </w:tcBorders>
          </w:tcPr>
          <w:p w14:paraId="53178337" w14:textId="77777777" w:rsidR="006A71DE" w:rsidRPr="006A71DE" w:rsidRDefault="006A71DE" w:rsidP="006A71DE">
            <w:pPr>
              <w:numPr>
                <w:ilvl w:val="0"/>
                <w:numId w:val="22"/>
              </w:numPr>
              <w:spacing w:after="0" w:line="240" w:lineRule="auto"/>
              <w:ind w:right="-14"/>
              <w:jc w:val="both"/>
              <w:rPr>
                <w:rFonts w:ascii="Times New Roman" w:eastAsia="Calibri" w:hAnsi="Times New Roman" w:cs="Times New Roman"/>
                <w:sz w:val="24"/>
                <w:szCs w:val="24"/>
              </w:rPr>
            </w:pPr>
          </w:p>
        </w:tc>
        <w:tc>
          <w:tcPr>
            <w:tcW w:w="7759" w:type="dxa"/>
            <w:tcBorders>
              <w:top w:val="single" w:sz="12" w:space="0" w:color="auto"/>
            </w:tcBorders>
          </w:tcPr>
          <w:p w14:paraId="4811B94F" w14:textId="77777777" w:rsidR="006A71DE" w:rsidRPr="006A71DE" w:rsidRDefault="006A71DE" w:rsidP="006A71DE">
            <w:pPr>
              <w:spacing w:after="0" w:line="240" w:lineRule="auto"/>
              <w:ind w:right="-14"/>
              <w:jc w:val="both"/>
              <w:rPr>
                <w:rFonts w:ascii="Times New Roman" w:eastAsia="Calibri" w:hAnsi="Times New Roman" w:cs="Times New Roman"/>
                <w:sz w:val="24"/>
                <w:szCs w:val="24"/>
              </w:rPr>
            </w:pPr>
            <w:r w:rsidRPr="006A71DE">
              <w:rPr>
                <w:rFonts w:ascii="Times New Roman" w:eastAsia="Calibri" w:hAnsi="Times New Roman" w:cs="Times New Roman"/>
                <w:b/>
                <w:sz w:val="24"/>
                <w:szCs w:val="24"/>
              </w:rPr>
              <w:t>INTRODUCERE</w:t>
            </w:r>
          </w:p>
        </w:tc>
        <w:tc>
          <w:tcPr>
            <w:tcW w:w="675" w:type="dxa"/>
            <w:tcBorders>
              <w:top w:val="single" w:sz="12" w:space="0" w:color="auto"/>
            </w:tcBorders>
            <w:vAlign w:val="bottom"/>
          </w:tcPr>
          <w:p w14:paraId="6AFEEDDA" w14:textId="77777777" w:rsidR="006A71DE" w:rsidRPr="006A71DE" w:rsidRDefault="006A71DE" w:rsidP="006A71DE">
            <w:pPr>
              <w:spacing w:after="0" w:line="240" w:lineRule="auto"/>
              <w:ind w:right="-14"/>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3</w:t>
            </w:r>
          </w:p>
        </w:tc>
      </w:tr>
      <w:tr w:rsidR="006A71DE" w:rsidRPr="006A71DE" w14:paraId="11572095" w14:textId="77777777" w:rsidTr="00D20E37">
        <w:trPr>
          <w:cantSplit/>
          <w:trHeight w:val="245"/>
        </w:trPr>
        <w:tc>
          <w:tcPr>
            <w:tcW w:w="1270" w:type="dxa"/>
          </w:tcPr>
          <w:p w14:paraId="4BEB922A" w14:textId="77777777" w:rsidR="006A71DE" w:rsidRPr="006A71DE" w:rsidRDefault="006A71DE" w:rsidP="006A71DE">
            <w:pPr>
              <w:numPr>
                <w:ilvl w:val="0"/>
                <w:numId w:val="22"/>
              </w:numPr>
              <w:spacing w:after="0" w:line="240" w:lineRule="auto"/>
              <w:ind w:right="-14"/>
              <w:jc w:val="both"/>
              <w:rPr>
                <w:rFonts w:ascii="Times New Roman" w:eastAsia="Calibri" w:hAnsi="Times New Roman" w:cs="Times New Roman"/>
                <w:sz w:val="24"/>
                <w:szCs w:val="24"/>
              </w:rPr>
            </w:pPr>
          </w:p>
        </w:tc>
        <w:tc>
          <w:tcPr>
            <w:tcW w:w="7759" w:type="dxa"/>
          </w:tcPr>
          <w:p w14:paraId="27532DAD" w14:textId="77777777" w:rsidR="006A71DE" w:rsidRPr="006A71DE" w:rsidRDefault="006A71DE" w:rsidP="006A71DE">
            <w:pPr>
              <w:spacing w:after="0" w:line="240" w:lineRule="auto"/>
              <w:ind w:right="-14"/>
              <w:jc w:val="both"/>
              <w:rPr>
                <w:rFonts w:ascii="Times New Roman" w:eastAsia="Calibri" w:hAnsi="Times New Roman" w:cs="Times New Roman"/>
                <w:sz w:val="24"/>
                <w:szCs w:val="24"/>
              </w:rPr>
            </w:pPr>
            <w:r w:rsidRPr="006A71DE">
              <w:rPr>
                <w:rFonts w:ascii="Times New Roman" w:eastAsia="Calibri" w:hAnsi="Times New Roman" w:cs="Times New Roman"/>
                <w:b/>
                <w:sz w:val="24"/>
                <w:szCs w:val="24"/>
              </w:rPr>
              <w:t>CONTEXTUL REALIZĂRII ACESTEI ACHIZIȚII DE SERVICII</w:t>
            </w:r>
          </w:p>
        </w:tc>
        <w:tc>
          <w:tcPr>
            <w:tcW w:w="675" w:type="dxa"/>
            <w:vAlign w:val="bottom"/>
          </w:tcPr>
          <w:p w14:paraId="3D0C0636" w14:textId="77777777" w:rsidR="006A71DE" w:rsidRPr="006A71DE" w:rsidRDefault="006A71DE" w:rsidP="006A71DE">
            <w:pPr>
              <w:spacing w:after="0" w:line="240" w:lineRule="auto"/>
              <w:ind w:right="-14"/>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3</w:t>
            </w:r>
          </w:p>
        </w:tc>
      </w:tr>
      <w:tr w:rsidR="006A71DE" w:rsidRPr="006A71DE" w14:paraId="5AA9AED3" w14:textId="77777777" w:rsidTr="00D20E37">
        <w:trPr>
          <w:cantSplit/>
          <w:trHeight w:val="261"/>
        </w:trPr>
        <w:tc>
          <w:tcPr>
            <w:tcW w:w="1270" w:type="dxa"/>
          </w:tcPr>
          <w:p w14:paraId="5689BB3C" w14:textId="77777777" w:rsidR="006A71DE" w:rsidRPr="006A71DE" w:rsidRDefault="006A71DE" w:rsidP="006A71DE">
            <w:pPr>
              <w:numPr>
                <w:ilvl w:val="1"/>
                <w:numId w:val="22"/>
              </w:numPr>
              <w:spacing w:after="0" w:line="240" w:lineRule="auto"/>
              <w:ind w:right="-14"/>
              <w:jc w:val="both"/>
              <w:rPr>
                <w:rFonts w:ascii="Times New Roman" w:eastAsia="Calibri" w:hAnsi="Times New Roman" w:cs="Times New Roman"/>
                <w:sz w:val="24"/>
                <w:szCs w:val="24"/>
              </w:rPr>
            </w:pPr>
          </w:p>
        </w:tc>
        <w:tc>
          <w:tcPr>
            <w:tcW w:w="7759" w:type="dxa"/>
          </w:tcPr>
          <w:p w14:paraId="7CE0D518" w14:textId="77777777" w:rsidR="006A71DE" w:rsidRPr="006A71DE" w:rsidRDefault="006A71DE" w:rsidP="006A71DE">
            <w:pPr>
              <w:spacing w:after="0" w:line="240" w:lineRule="auto"/>
              <w:ind w:right="-14"/>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Informații despre autoritatea contractantă</w:t>
            </w:r>
          </w:p>
        </w:tc>
        <w:tc>
          <w:tcPr>
            <w:tcW w:w="675" w:type="dxa"/>
            <w:vAlign w:val="bottom"/>
          </w:tcPr>
          <w:p w14:paraId="585BF3ED" w14:textId="77777777" w:rsidR="006A71DE" w:rsidRPr="006A71DE" w:rsidRDefault="006A71DE" w:rsidP="006A71DE">
            <w:pPr>
              <w:spacing w:after="0" w:line="240" w:lineRule="auto"/>
              <w:ind w:right="-14"/>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3</w:t>
            </w:r>
          </w:p>
        </w:tc>
      </w:tr>
      <w:tr w:rsidR="006A71DE" w:rsidRPr="006A71DE" w14:paraId="671F9357" w14:textId="77777777" w:rsidTr="00D20E37">
        <w:trPr>
          <w:cantSplit/>
          <w:trHeight w:val="245"/>
        </w:trPr>
        <w:tc>
          <w:tcPr>
            <w:tcW w:w="1270" w:type="dxa"/>
          </w:tcPr>
          <w:p w14:paraId="3AA4CBCA" w14:textId="77777777" w:rsidR="006A71DE" w:rsidRPr="006A71DE" w:rsidRDefault="006A71DE" w:rsidP="006A71DE">
            <w:pPr>
              <w:numPr>
                <w:ilvl w:val="1"/>
                <w:numId w:val="22"/>
              </w:numPr>
              <w:spacing w:after="0" w:line="240" w:lineRule="auto"/>
              <w:ind w:right="-14"/>
              <w:jc w:val="both"/>
              <w:rPr>
                <w:rFonts w:ascii="Times New Roman" w:eastAsia="Calibri" w:hAnsi="Times New Roman" w:cs="Times New Roman"/>
                <w:sz w:val="24"/>
                <w:szCs w:val="24"/>
              </w:rPr>
            </w:pPr>
          </w:p>
        </w:tc>
        <w:tc>
          <w:tcPr>
            <w:tcW w:w="7759" w:type="dxa"/>
          </w:tcPr>
          <w:p w14:paraId="5F2AD6E1" w14:textId="77777777" w:rsidR="006A71DE" w:rsidRPr="006A71DE" w:rsidRDefault="006A71DE" w:rsidP="006A71DE">
            <w:pPr>
              <w:spacing w:after="0" w:line="240" w:lineRule="auto"/>
              <w:ind w:right="-14"/>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Informații despre contextul care a determinat achiziționarea serviciilor</w:t>
            </w:r>
          </w:p>
        </w:tc>
        <w:tc>
          <w:tcPr>
            <w:tcW w:w="675" w:type="dxa"/>
            <w:vAlign w:val="bottom"/>
          </w:tcPr>
          <w:p w14:paraId="09824F0E" w14:textId="77777777" w:rsidR="006A71DE" w:rsidRPr="006A71DE" w:rsidRDefault="006A71DE" w:rsidP="006A71DE">
            <w:pPr>
              <w:spacing w:after="0" w:line="240" w:lineRule="auto"/>
              <w:ind w:right="-14"/>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3</w:t>
            </w:r>
          </w:p>
        </w:tc>
      </w:tr>
      <w:tr w:rsidR="006A71DE" w:rsidRPr="006A71DE" w14:paraId="0D3C7CAE" w14:textId="77777777" w:rsidTr="00D20E37">
        <w:trPr>
          <w:cantSplit/>
          <w:trHeight w:val="261"/>
        </w:trPr>
        <w:tc>
          <w:tcPr>
            <w:tcW w:w="1270" w:type="dxa"/>
          </w:tcPr>
          <w:p w14:paraId="416466D8" w14:textId="77777777" w:rsidR="006A71DE" w:rsidRPr="006A71DE" w:rsidRDefault="006A71DE" w:rsidP="006A71DE">
            <w:pPr>
              <w:numPr>
                <w:ilvl w:val="1"/>
                <w:numId w:val="22"/>
              </w:numPr>
              <w:spacing w:after="0" w:line="240" w:lineRule="auto"/>
              <w:ind w:right="-14"/>
              <w:jc w:val="both"/>
              <w:rPr>
                <w:rFonts w:ascii="Times New Roman" w:eastAsia="Calibri" w:hAnsi="Times New Roman" w:cs="Times New Roman"/>
                <w:sz w:val="24"/>
                <w:szCs w:val="24"/>
              </w:rPr>
            </w:pPr>
          </w:p>
        </w:tc>
        <w:tc>
          <w:tcPr>
            <w:tcW w:w="7759" w:type="dxa"/>
          </w:tcPr>
          <w:p w14:paraId="43CA3812" w14:textId="77777777" w:rsidR="006A71DE" w:rsidRPr="006A71DE" w:rsidRDefault="006A71DE" w:rsidP="006A71DE">
            <w:pPr>
              <w:spacing w:after="0" w:line="240" w:lineRule="auto"/>
              <w:ind w:right="-14"/>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Informații despre beneficiile anticipate de autoritatea contractantă</w:t>
            </w:r>
          </w:p>
        </w:tc>
        <w:tc>
          <w:tcPr>
            <w:tcW w:w="675" w:type="dxa"/>
            <w:vAlign w:val="bottom"/>
          </w:tcPr>
          <w:p w14:paraId="3FD5EEF1" w14:textId="77777777" w:rsidR="006A71DE" w:rsidRPr="006A71DE" w:rsidRDefault="006A71DE" w:rsidP="006A71DE">
            <w:pPr>
              <w:spacing w:after="0" w:line="240" w:lineRule="auto"/>
              <w:ind w:right="-14"/>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4</w:t>
            </w:r>
          </w:p>
        </w:tc>
      </w:tr>
      <w:tr w:rsidR="006A71DE" w:rsidRPr="006A71DE" w14:paraId="4558789D" w14:textId="77777777" w:rsidTr="00D20E37">
        <w:trPr>
          <w:cantSplit/>
          <w:trHeight w:val="245"/>
        </w:trPr>
        <w:tc>
          <w:tcPr>
            <w:tcW w:w="1270" w:type="dxa"/>
          </w:tcPr>
          <w:p w14:paraId="6487CC9E" w14:textId="77777777" w:rsidR="006A71DE" w:rsidRPr="006A71DE" w:rsidRDefault="006A71DE" w:rsidP="006A71DE">
            <w:pPr>
              <w:numPr>
                <w:ilvl w:val="1"/>
                <w:numId w:val="22"/>
              </w:numPr>
              <w:spacing w:after="0" w:line="240" w:lineRule="auto"/>
              <w:ind w:right="-14"/>
              <w:jc w:val="both"/>
              <w:rPr>
                <w:rFonts w:ascii="Times New Roman" w:eastAsia="Calibri" w:hAnsi="Times New Roman" w:cs="Times New Roman"/>
                <w:sz w:val="24"/>
                <w:szCs w:val="24"/>
              </w:rPr>
            </w:pPr>
          </w:p>
        </w:tc>
        <w:tc>
          <w:tcPr>
            <w:tcW w:w="7759" w:type="dxa"/>
          </w:tcPr>
          <w:p w14:paraId="48C1A616" w14:textId="77777777" w:rsidR="006A71DE" w:rsidRPr="006A71DE" w:rsidRDefault="006A71DE" w:rsidP="006A71DE">
            <w:pPr>
              <w:spacing w:after="0" w:line="240" w:lineRule="auto"/>
              <w:ind w:right="-14"/>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Alte inițiative/contracte asociate cu această achiziție de servicii</w:t>
            </w:r>
          </w:p>
        </w:tc>
        <w:tc>
          <w:tcPr>
            <w:tcW w:w="675" w:type="dxa"/>
            <w:vAlign w:val="bottom"/>
          </w:tcPr>
          <w:p w14:paraId="480D67EB" w14:textId="77777777" w:rsidR="006A71DE" w:rsidRPr="006A71DE" w:rsidRDefault="006A71DE" w:rsidP="006A71DE">
            <w:pPr>
              <w:spacing w:after="0" w:line="240" w:lineRule="auto"/>
              <w:ind w:right="-14"/>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4</w:t>
            </w:r>
          </w:p>
        </w:tc>
      </w:tr>
      <w:tr w:rsidR="006A71DE" w:rsidRPr="006A71DE" w14:paraId="4B25EEF1" w14:textId="77777777" w:rsidTr="00D20E37">
        <w:trPr>
          <w:cantSplit/>
          <w:trHeight w:val="257"/>
        </w:trPr>
        <w:tc>
          <w:tcPr>
            <w:tcW w:w="1270" w:type="dxa"/>
          </w:tcPr>
          <w:p w14:paraId="6E17FB7F" w14:textId="77777777" w:rsidR="006A71DE" w:rsidRPr="006A71DE" w:rsidRDefault="006A71DE" w:rsidP="006A71DE">
            <w:pPr>
              <w:numPr>
                <w:ilvl w:val="1"/>
                <w:numId w:val="22"/>
              </w:numPr>
              <w:spacing w:after="0" w:line="240" w:lineRule="auto"/>
              <w:ind w:right="-14"/>
              <w:jc w:val="both"/>
              <w:rPr>
                <w:rFonts w:ascii="Times New Roman" w:eastAsia="Calibri" w:hAnsi="Times New Roman" w:cs="Times New Roman"/>
                <w:sz w:val="24"/>
                <w:szCs w:val="24"/>
              </w:rPr>
            </w:pPr>
          </w:p>
        </w:tc>
        <w:tc>
          <w:tcPr>
            <w:tcW w:w="7759" w:type="dxa"/>
          </w:tcPr>
          <w:p w14:paraId="29181686" w14:textId="77777777" w:rsidR="006A71DE" w:rsidRPr="006A71DE" w:rsidRDefault="006A71DE" w:rsidP="006A71DE">
            <w:pPr>
              <w:spacing w:after="0" w:line="240" w:lineRule="auto"/>
              <w:ind w:right="-14"/>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Cadrul general al sectorului de activitate al Autorității Contractante</w:t>
            </w:r>
          </w:p>
        </w:tc>
        <w:tc>
          <w:tcPr>
            <w:tcW w:w="675" w:type="dxa"/>
            <w:vAlign w:val="bottom"/>
          </w:tcPr>
          <w:p w14:paraId="1C24CF00" w14:textId="77777777" w:rsidR="006A71DE" w:rsidRPr="006A71DE" w:rsidRDefault="006A71DE" w:rsidP="006A71DE">
            <w:pPr>
              <w:spacing w:after="0" w:line="240" w:lineRule="auto"/>
              <w:ind w:right="-14"/>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   4</w:t>
            </w:r>
          </w:p>
        </w:tc>
      </w:tr>
      <w:tr w:rsidR="006A71DE" w:rsidRPr="006A71DE" w14:paraId="233F9EFF" w14:textId="77777777" w:rsidTr="00D20E37">
        <w:trPr>
          <w:cantSplit/>
          <w:trHeight w:val="245"/>
        </w:trPr>
        <w:tc>
          <w:tcPr>
            <w:tcW w:w="1270" w:type="dxa"/>
          </w:tcPr>
          <w:p w14:paraId="094C7962" w14:textId="77777777" w:rsidR="006A71DE" w:rsidRPr="006A71DE" w:rsidRDefault="006A71DE" w:rsidP="006A71DE">
            <w:pPr>
              <w:numPr>
                <w:ilvl w:val="1"/>
                <w:numId w:val="22"/>
              </w:numPr>
              <w:spacing w:after="0" w:line="240" w:lineRule="auto"/>
              <w:ind w:right="-14"/>
              <w:jc w:val="both"/>
              <w:rPr>
                <w:rFonts w:ascii="Times New Roman" w:eastAsia="Calibri" w:hAnsi="Times New Roman" w:cs="Times New Roman"/>
                <w:sz w:val="24"/>
                <w:szCs w:val="24"/>
              </w:rPr>
            </w:pPr>
          </w:p>
        </w:tc>
        <w:tc>
          <w:tcPr>
            <w:tcW w:w="7759" w:type="dxa"/>
          </w:tcPr>
          <w:p w14:paraId="55D9524F" w14:textId="77777777" w:rsidR="006A71DE" w:rsidRPr="006A71DE" w:rsidRDefault="006A71DE" w:rsidP="006A71DE">
            <w:pPr>
              <w:spacing w:after="0" w:line="240" w:lineRule="auto"/>
              <w:ind w:right="-14"/>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Factori interesați și rolul acestora</w:t>
            </w:r>
          </w:p>
        </w:tc>
        <w:tc>
          <w:tcPr>
            <w:tcW w:w="675" w:type="dxa"/>
            <w:vAlign w:val="bottom"/>
          </w:tcPr>
          <w:p w14:paraId="0D3772E6" w14:textId="77777777" w:rsidR="006A71DE" w:rsidRPr="006A71DE" w:rsidRDefault="006A71DE" w:rsidP="006A71DE">
            <w:pPr>
              <w:spacing w:after="0" w:line="240" w:lineRule="auto"/>
              <w:ind w:right="-14"/>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5</w:t>
            </w:r>
          </w:p>
        </w:tc>
      </w:tr>
      <w:tr w:rsidR="006A71DE" w:rsidRPr="006A71DE" w14:paraId="52C3164E" w14:textId="77777777" w:rsidTr="00D20E37">
        <w:trPr>
          <w:cantSplit/>
          <w:trHeight w:val="261"/>
        </w:trPr>
        <w:tc>
          <w:tcPr>
            <w:tcW w:w="1270" w:type="dxa"/>
          </w:tcPr>
          <w:p w14:paraId="5AC37460" w14:textId="77777777" w:rsidR="006A71DE" w:rsidRPr="006A71DE" w:rsidRDefault="006A71DE" w:rsidP="006A71DE">
            <w:pPr>
              <w:numPr>
                <w:ilvl w:val="0"/>
                <w:numId w:val="22"/>
              </w:numPr>
              <w:spacing w:after="0" w:line="240" w:lineRule="auto"/>
              <w:ind w:right="-14"/>
              <w:contextualSpacing/>
              <w:jc w:val="both"/>
              <w:rPr>
                <w:rFonts w:ascii="Times New Roman" w:hAnsi="Times New Roman" w:cs="Times New Roman"/>
                <w:sz w:val="24"/>
                <w:szCs w:val="24"/>
                <w14:ligatures w14:val="standard"/>
              </w:rPr>
            </w:pPr>
          </w:p>
        </w:tc>
        <w:tc>
          <w:tcPr>
            <w:tcW w:w="7759" w:type="dxa"/>
          </w:tcPr>
          <w:p w14:paraId="17547B9E" w14:textId="77777777" w:rsidR="006A71DE" w:rsidRPr="006A71DE" w:rsidRDefault="006A71DE" w:rsidP="006A71DE">
            <w:pPr>
              <w:spacing w:after="0" w:line="240" w:lineRule="auto"/>
              <w:ind w:right="-14"/>
              <w:jc w:val="both"/>
              <w:rPr>
                <w:rFonts w:ascii="Times New Roman" w:eastAsia="Calibri" w:hAnsi="Times New Roman" w:cs="Times New Roman"/>
                <w:sz w:val="24"/>
                <w:szCs w:val="24"/>
              </w:rPr>
            </w:pPr>
            <w:r w:rsidRPr="006A71DE">
              <w:rPr>
                <w:rFonts w:ascii="Times New Roman" w:eastAsia="Calibri" w:hAnsi="Times New Roman" w:cs="Times New Roman"/>
                <w:b/>
                <w:sz w:val="24"/>
                <w:szCs w:val="24"/>
              </w:rPr>
              <w:t>DESCRIEREA SERVICIILOR SOLICITATE</w:t>
            </w:r>
          </w:p>
        </w:tc>
        <w:tc>
          <w:tcPr>
            <w:tcW w:w="675" w:type="dxa"/>
            <w:vAlign w:val="bottom"/>
          </w:tcPr>
          <w:p w14:paraId="1F170FBA" w14:textId="77777777" w:rsidR="006A71DE" w:rsidRPr="006A71DE" w:rsidRDefault="006A71DE" w:rsidP="006A71DE">
            <w:pPr>
              <w:spacing w:after="0" w:line="240" w:lineRule="auto"/>
              <w:ind w:right="-14"/>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6</w:t>
            </w:r>
          </w:p>
        </w:tc>
      </w:tr>
      <w:tr w:rsidR="006A71DE" w:rsidRPr="006A71DE" w14:paraId="2ED1A191" w14:textId="77777777" w:rsidTr="00D20E37">
        <w:trPr>
          <w:cantSplit/>
          <w:trHeight w:val="245"/>
        </w:trPr>
        <w:tc>
          <w:tcPr>
            <w:tcW w:w="1270" w:type="dxa"/>
          </w:tcPr>
          <w:p w14:paraId="213B8FF8" w14:textId="77777777" w:rsidR="006A71DE" w:rsidRPr="006A71DE" w:rsidRDefault="006A71DE" w:rsidP="006A71DE">
            <w:pPr>
              <w:spacing w:after="0" w:line="240" w:lineRule="auto"/>
              <w:ind w:left="360" w:right="-14"/>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3.1.</w:t>
            </w:r>
          </w:p>
        </w:tc>
        <w:tc>
          <w:tcPr>
            <w:tcW w:w="7759" w:type="dxa"/>
          </w:tcPr>
          <w:p w14:paraId="050EEA93" w14:textId="77777777" w:rsidR="006A71DE" w:rsidRPr="006A71DE" w:rsidRDefault="006A71DE" w:rsidP="006A71DE">
            <w:pPr>
              <w:spacing w:after="0" w:line="240" w:lineRule="auto"/>
              <w:ind w:right="-14"/>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Obiectivul general și specific la care contribuie realizarea serviciilor</w:t>
            </w:r>
          </w:p>
        </w:tc>
        <w:tc>
          <w:tcPr>
            <w:tcW w:w="675" w:type="dxa"/>
            <w:vAlign w:val="bottom"/>
          </w:tcPr>
          <w:p w14:paraId="2849B5D6" w14:textId="77777777" w:rsidR="006A71DE" w:rsidRPr="006A71DE" w:rsidRDefault="006A71DE" w:rsidP="006A71DE">
            <w:pPr>
              <w:spacing w:after="0" w:line="240" w:lineRule="auto"/>
              <w:ind w:right="-14"/>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6</w:t>
            </w:r>
          </w:p>
        </w:tc>
      </w:tr>
      <w:tr w:rsidR="006A71DE" w:rsidRPr="006A71DE" w14:paraId="3CB67C1A" w14:textId="77777777" w:rsidTr="00D20E37">
        <w:trPr>
          <w:cantSplit/>
          <w:trHeight w:val="245"/>
        </w:trPr>
        <w:tc>
          <w:tcPr>
            <w:tcW w:w="1270" w:type="dxa"/>
          </w:tcPr>
          <w:p w14:paraId="3B3014D0" w14:textId="77777777" w:rsidR="006A71DE" w:rsidRPr="006A71DE" w:rsidRDefault="006A71DE" w:rsidP="006A71DE">
            <w:pPr>
              <w:spacing w:after="0" w:line="240" w:lineRule="auto"/>
              <w:ind w:left="360" w:right="-14"/>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3.2.</w:t>
            </w:r>
          </w:p>
        </w:tc>
        <w:tc>
          <w:tcPr>
            <w:tcW w:w="7759" w:type="dxa"/>
          </w:tcPr>
          <w:p w14:paraId="3E9B40EF" w14:textId="77777777" w:rsidR="006A71DE" w:rsidRPr="006A71DE" w:rsidRDefault="006A71DE" w:rsidP="006A71DE">
            <w:pPr>
              <w:spacing w:after="0" w:line="240" w:lineRule="auto"/>
              <w:ind w:right="-14"/>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Descrierea situației actuale la nivelul Autorității Contractante</w:t>
            </w:r>
          </w:p>
        </w:tc>
        <w:tc>
          <w:tcPr>
            <w:tcW w:w="675" w:type="dxa"/>
            <w:vAlign w:val="bottom"/>
          </w:tcPr>
          <w:p w14:paraId="6516F4B4" w14:textId="77777777" w:rsidR="006A71DE" w:rsidRPr="006A71DE" w:rsidRDefault="006A71DE" w:rsidP="006A71DE">
            <w:pPr>
              <w:spacing w:after="0" w:line="240" w:lineRule="auto"/>
              <w:ind w:right="-14"/>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6</w:t>
            </w:r>
          </w:p>
        </w:tc>
      </w:tr>
      <w:tr w:rsidR="006A71DE" w:rsidRPr="006A71DE" w14:paraId="56FB11D9" w14:textId="77777777" w:rsidTr="00D20E37">
        <w:trPr>
          <w:cantSplit/>
          <w:trHeight w:val="245"/>
        </w:trPr>
        <w:tc>
          <w:tcPr>
            <w:tcW w:w="1270" w:type="dxa"/>
          </w:tcPr>
          <w:p w14:paraId="3FC3BBB3" w14:textId="77777777" w:rsidR="006A71DE" w:rsidRPr="006A71DE" w:rsidRDefault="006A71DE" w:rsidP="006A71DE">
            <w:pPr>
              <w:spacing w:after="0" w:line="240" w:lineRule="auto"/>
              <w:ind w:left="360" w:right="-14"/>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3.3</w:t>
            </w:r>
          </w:p>
        </w:tc>
        <w:tc>
          <w:tcPr>
            <w:tcW w:w="7759" w:type="dxa"/>
          </w:tcPr>
          <w:p w14:paraId="53049C17" w14:textId="77777777" w:rsidR="006A71DE" w:rsidRPr="006A71DE" w:rsidRDefault="006A71DE" w:rsidP="006A71DE">
            <w:pPr>
              <w:spacing w:after="0" w:line="240" w:lineRule="auto"/>
              <w:ind w:right="-14"/>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Serviciile solicitate și activitățile ce vor fi realizate</w:t>
            </w:r>
          </w:p>
        </w:tc>
        <w:tc>
          <w:tcPr>
            <w:tcW w:w="675" w:type="dxa"/>
            <w:vAlign w:val="bottom"/>
          </w:tcPr>
          <w:p w14:paraId="72E504EE" w14:textId="77777777" w:rsidR="006A71DE" w:rsidRPr="006A71DE" w:rsidRDefault="006A71DE" w:rsidP="006A71DE">
            <w:pPr>
              <w:spacing w:after="0" w:line="240" w:lineRule="auto"/>
              <w:ind w:right="-14"/>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7</w:t>
            </w:r>
          </w:p>
        </w:tc>
      </w:tr>
      <w:tr w:rsidR="006A71DE" w:rsidRPr="006A71DE" w14:paraId="5984A121" w14:textId="77777777" w:rsidTr="00D20E37">
        <w:trPr>
          <w:cantSplit/>
          <w:trHeight w:val="261"/>
        </w:trPr>
        <w:tc>
          <w:tcPr>
            <w:tcW w:w="1270" w:type="dxa"/>
          </w:tcPr>
          <w:p w14:paraId="78E8A78B" w14:textId="77777777" w:rsidR="006A71DE" w:rsidRPr="006A71DE" w:rsidRDefault="006A71DE" w:rsidP="006A71DE">
            <w:pPr>
              <w:spacing w:after="0" w:line="240" w:lineRule="auto"/>
              <w:ind w:left="360" w:right="-14"/>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3.4.</w:t>
            </w:r>
          </w:p>
        </w:tc>
        <w:tc>
          <w:tcPr>
            <w:tcW w:w="7759" w:type="dxa"/>
          </w:tcPr>
          <w:p w14:paraId="1070670D" w14:textId="77777777" w:rsidR="006A71DE" w:rsidRPr="006A71DE" w:rsidRDefault="006A71DE" w:rsidP="006A71DE">
            <w:pPr>
              <w:spacing w:after="0" w:line="240" w:lineRule="auto"/>
              <w:ind w:right="-14"/>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Rezultatele care trebuie obținute în urma prestării serviciilor</w:t>
            </w:r>
          </w:p>
        </w:tc>
        <w:tc>
          <w:tcPr>
            <w:tcW w:w="675" w:type="dxa"/>
            <w:vAlign w:val="bottom"/>
          </w:tcPr>
          <w:p w14:paraId="432E1266" w14:textId="77777777" w:rsidR="006A71DE" w:rsidRPr="006A71DE" w:rsidRDefault="006A71DE" w:rsidP="006A71DE">
            <w:pPr>
              <w:spacing w:after="0" w:line="240" w:lineRule="auto"/>
              <w:ind w:right="-14"/>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9</w:t>
            </w:r>
          </w:p>
        </w:tc>
      </w:tr>
      <w:tr w:rsidR="006A71DE" w:rsidRPr="006A71DE" w14:paraId="0DB183BA" w14:textId="77777777" w:rsidTr="00D20E37">
        <w:trPr>
          <w:cantSplit/>
          <w:trHeight w:val="245"/>
        </w:trPr>
        <w:tc>
          <w:tcPr>
            <w:tcW w:w="1270" w:type="dxa"/>
          </w:tcPr>
          <w:p w14:paraId="5026532B" w14:textId="77777777" w:rsidR="006A71DE" w:rsidRPr="006A71DE" w:rsidRDefault="006A71DE" w:rsidP="006A71DE">
            <w:pPr>
              <w:spacing w:after="0" w:line="240" w:lineRule="auto"/>
              <w:ind w:left="360" w:right="-14"/>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3.5.</w:t>
            </w:r>
          </w:p>
        </w:tc>
        <w:tc>
          <w:tcPr>
            <w:tcW w:w="7759" w:type="dxa"/>
          </w:tcPr>
          <w:p w14:paraId="69516CD7" w14:textId="77777777" w:rsidR="006A71DE" w:rsidRPr="006A71DE" w:rsidRDefault="006A71DE" w:rsidP="006A71DE">
            <w:pPr>
              <w:spacing w:after="0" w:line="240" w:lineRule="auto"/>
              <w:ind w:right="-14"/>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Atribuțiilor și responsabilitățile părților</w:t>
            </w:r>
          </w:p>
        </w:tc>
        <w:tc>
          <w:tcPr>
            <w:tcW w:w="675" w:type="dxa"/>
            <w:vAlign w:val="bottom"/>
          </w:tcPr>
          <w:p w14:paraId="73C9543C" w14:textId="77777777" w:rsidR="006A71DE" w:rsidRPr="006A71DE" w:rsidRDefault="006A71DE" w:rsidP="006A71DE">
            <w:pPr>
              <w:spacing w:after="0" w:line="240" w:lineRule="auto"/>
              <w:ind w:right="-14"/>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15</w:t>
            </w:r>
          </w:p>
        </w:tc>
      </w:tr>
      <w:tr w:rsidR="006A71DE" w:rsidRPr="006A71DE" w14:paraId="189F2A56" w14:textId="77777777" w:rsidTr="00D20E37">
        <w:trPr>
          <w:cantSplit/>
          <w:trHeight w:val="261"/>
        </w:trPr>
        <w:tc>
          <w:tcPr>
            <w:tcW w:w="1270" w:type="dxa"/>
          </w:tcPr>
          <w:p w14:paraId="6E1728D8" w14:textId="77777777" w:rsidR="006A71DE" w:rsidRPr="006A71DE" w:rsidRDefault="006A71DE" w:rsidP="006A71DE">
            <w:pPr>
              <w:numPr>
                <w:ilvl w:val="0"/>
                <w:numId w:val="22"/>
              </w:numPr>
              <w:spacing w:after="0" w:line="240" w:lineRule="auto"/>
              <w:ind w:right="-14"/>
              <w:jc w:val="both"/>
              <w:rPr>
                <w:rFonts w:ascii="Times New Roman" w:eastAsia="Calibri" w:hAnsi="Times New Roman" w:cs="Times New Roman"/>
                <w:sz w:val="24"/>
                <w:szCs w:val="24"/>
              </w:rPr>
            </w:pPr>
          </w:p>
        </w:tc>
        <w:tc>
          <w:tcPr>
            <w:tcW w:w="7759" w:type="dxa"/>
          </w:tcPr>
          <w:p w14:paraId="0986E21B" w14:textId="77777777" w:rsidR="006A71DE" w:rsidRPr="006A71DE" w:rsidRDefault="006A71DE" w:rsidP="006A71DE">
            <w:pPr>
              <w:spacing w:after="0" w:line="240" w:lineRule="auto"/>
              <w:ind w:right="-14"/>
              <w:jc w:val="both"/>
              <w:rPr>
                <w:rFonts w:ascii="Times New Roman" w:eastAsia="Calibri" w:hAnsi="Times New Roman" w:cs="Times New Roman"/>
                <w:sz w:val="24"/>
                <w:szCs w:val="24"/>
              </w:rPr>
            </w:pPr>
            <w:r w:rsidRPr="006A71DE">
              <w:rPr>
                <w:rFonts w:ascii="Times New Roman" w:eastAsia="Calibri" w:hAnsi="Times New Roman" w:cs="Times New Roman"/>
                <w:b/>
                <w:bCs/>
                <w:sz w:val="24"/>
                <w:szCs w:val="24"/>
              </w:rPr>
              <w:t>IPOTEZE ȘI RISCURI</w:t>
            </w:r>
          </w:p>
        </w:tc>
        <w:tc>
          <w:tcPr>
            <w:tcW w:w="675" w:type="dxa"/>
            <w:vAlign w:val="bottom"/>
          </w:tcPr>
          <w:p w14:paraId="169CCE33" w14:textId="77777777" w:rsidR="006A71DE" w:rsidRPr="006A71DE" w:rsidRDefault="006A71DE" w:rsidP="006A71DE">
            <w:pPr>
              <w:spacing w:after="0" w:line="240" w:lineRule="auto"/>
              <w:ind w:right="-14"/>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18</w:t>
            </w:r>
          </w:p>
        </w:tc>
      </w:tr>
      <w:tr w:rsidR="006A71DE" w:rsidRPr="006A71DE" w14:paraId="59A20B82" w14:textId="77777777" w:rsidTr="00D20E37">
        <w:trPr>
          <w:cantSplit/>
          <w:trHeight w:val="506"/>
        </w:trPr>
        <w:tc>
          <w:tcPr>
            <w:tcW w:w="1270" w:type="dxa"/>
          </w:tcPr>
          <w:p w14:paraId="2D27D460" w14:textId="77777777" w:rsidR="006A71DE" w:rsidRPr="006A71DE" w:rsidRDefault="006A71DE" w:rsidP="006A71DE">
            <w:pPr>
              <w:spacing w:after="0" w:line="240" w:lineRule="auto"/>
              <w:ind w:right="-14"/>
              <w:jc w:val="both"/>
              <w:rPr>
                <w:rFonts w:ascii="Times New Roman" w:eastAsia="Calibri" w:hAnsi="Times New Roman" w:cs="Times New Roman"/>
                <w:b/>
                <w:bCs/>
                <w:sz w:val="24"/>
                <w:szCs w:val="24"/>
              </w:rPr>
            </w:pPr>
            <w:r w:rsidRPr="006A71DE">
              <w:rPr>
                <w:rFonts w:ascii="Times New Roman" w:eastAsia="Calibri" w:hAnsi="Times New Roman" w:cs="Times New Roman"/>
                <w:b/>
                <w:bCs/>
                <w:sz w:val="24"/>
                <w:szCs w:val="24"/>
              </w:rPr>
              <w:t xml:space="preserve">      5.</w:t>
            </w:r>
          </w:p>
        </w:tc>
        <w:tc>
          <w:tcPr>
            <w:tcW w:w="7759" w:type="dxa"/>
          </w:tcPr>
          <w:p w14:paraId="6C0B2404" w14:textId="77777777" w:rsidR="006A71DE" w:rsidRPr="006A71DE" w:rsidRDefault="006A71DE" w:rsidP="006A71DE">
            <w:pPr>
              <w:spacing w:after="0" w:line="240" w:lineRule="auto"/>
              <w:ind w:right="-14"/>
              <w:jc w:val="both"/>
              <w:rPr>
                <w:rFonts w:ascii="Times New Roman" w:eastAsia="Calibri" w:hAnsi="Times New Roman" w:cs="Times New Roman"/>
                <w:sz w:val="24"/>
                <w:szCs w:val="24"/>
              </w:rPr>
            </w:pPr>
            <w:r w:rsidRPr="006A71DE">
              <w:rPr>
                <w:rFonts w:ascii="Times New Roman" w:eastAsia="Calibri" w:hAnsi="Times New Roman" w:cs="Times New Roman"/>
                <w:b/>
                <w:sz w:val="24"/>
                <w:szCs w:val="24"/>
              </w:rPr>
              <w:t>ABORDARE ȘI METODOLOGIE ÎN CADRUL CONTRACTULUI</w:t>
            </w:r>
          </w:p>
        </w:tc>
        <w:tc>
          <w:tcPr>
            <w:tcW w:w="675" w:type="dxa"/>
            <w:vAlign w:val="bottom"/>
          </w:tcPr>
          <w:p w14:paraId="02718FB0" w14:textId="77777777" w:rsidR="006A71DE" w:rsidRPr="006A71DE" w:rsidRDefault="006A71DE" w:rsidP="006A71DE">
            <w:pPr>
              <w:spacing w:after="0" w:line="240" w:lineRule="auto"/>
              <w:ind w:right="-14"/>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20</w:t>
            </w:r>
          </w:p>
        </w:tc>
      </w:tr>
      <w:tr w:rsidR="006A71DE" w:rsidRPr="006A71DE" w14:paraId="719A62D6" w14:textId="77777777" w:rsidTr="00D20E37">
        <w:trPr>
          <w:cantSplit/>
          <w:trHeight w:val="261"/>
        </w:trPr>
        <w:tc>
          <w:tcPr>
            <w:tcW w:w="1270" w:type="dxa"/>
          </w:tcPr>
          <w:p w14:paraId="38A05963" w14:textId="77777777" w:rsidR="006A71DE" w:rsidRPr="006A71DE" w:rsidRDefault="006A71DE" w:rsidP="006A71DE">
            <w:pPr>
              <w:spacing w:after="0" w:line="240" w:lineRule="auto"/>
              <w:ind w:right="-14"/>
              <w:jc w:val="both"/>
              <w:rPr>
                <w:rFonts w:ascii="Times New Roman" w:eastAsia="Calibri" w:hAnsi="Times New Roman" w:cs="Times New Roman"/>
                <w:b/>
                <w:bCs/>
                <w:sz w:val="24"/>
                <w:szCs w:val="24"/>
              </w:rPr>
            </w:pPr>
            <w:r w:rsidRPr="006A71DE">
              <w:rPr>
                <w:rFonts w:ascii="Times New Roman" w:eastAsia="Calibri" w:hAnsi="Times New Roman" w:cs="Times New Roman"/>
                <w:b/>
                <w:bCs/>
                <w:sz w:val="24"/>
                <w:szCs w:val="24"/>
              </w:rPr>
              <w:t xml:space="preserve">      6.</w:t>
            </w:r>
          </w:p>
        </w:tc>
        <w:tc>
          <w:tcPr>
            <w:tcW w:w="7759" w:type="dxa"/>
          </w:tcPr>
          <w:p w14:paraId="7A920FAA" w14:textId="77777777" w:rsidR="006A71DE" w:rsidRPr="006A71DE" w:rsidRDefault="006A71DE" w:rsidP="006A71DE">
            <w:pPr>
              <w:spacing w:after="0" w:line="240" w:lineRule="auto"/>
              <w:ind w:right="-14"/>
              <w:jc w:val="both"/>
              <w:rPr>
                <w:rFonts w:ascii="Times New Roman" w:eastAsia="Calibri" w:hAnsi="Times New Roman" w:cs="Times New Roman"/>
                <w:sz w:val="24"/>
                <w:szCs w:val="24"/>
              </w:rPr>
            </w:pPr>
            <w:r w:rsidRPr="006A71DE">
              <w:rPr>
                <w:rFonts w:ascii="Times New Roman" w:eastAsia="Calibri" w:hAnsi="Times New Roman" w:cs="Times New Roman"/>
                <w:b/>
                <w:sz w:val="24"/>
                <w:szCs w:val="24"/>
              </w:rPr>
              <w:t xml:space="preserve">PLAN DE LUCRU PENTRU ACTIVITĂȚILE/SERVICIILE SOLICITATE </w:t>
            </w:r>
            <w:r w:rsidRPr="006A71DE">
              <w:rPr>
                <w:rFonts w:ascii="Times New Roman" w:eastAsia="Calibri" w:hAnsi="Times New Roman" w:cs="Times New Roman"/>
                <w:sz w:val="24"/>
                <w:szCs w:val="24"/>
              </w:rPr>
              <w:t xml:space="preserve"> </w:t>
            </w:r>
          </w:p>
        </w:tc>
        <w:tc>
          <w:tcPr>
            <w:tcW w:w="675" w:type="dxa"/>
            <w:vAlign w:val="bottom"/>
          </w:tcPr>
          <w:p w14:paraId="506FF1C1" w14:textId="77777777" w:rsidR="006A71DE" w:rsidRPr="006A71DE" w:rsidRDefault="006A71DE" w:rsidP="006A71DE">
            <w:pPr>
              <w:spacing w:after="0" w:line="240" w:lineRule="auto"/>
              <w:ind w:right="-14"/>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20</w:t>
            </w:r>
          </w:p>
        </w:tc>
      </w:tr>
      <w:tr w:rsidR="006A71DE" w:rsidRPr="006A71DE" w14:paraId="08F16210" w14:textId="77777777" w:rsidTr="00D20E37">
        <w:trPr>
          <w:cantSplit/>
          <w:trHeight w:val="245"/>
        </w:trPr>
        <w:tc>
          <w:tcPr>
            <w:tcW w:w="1270" w:type="dxa"/>
          </w:tcPr>
          <w:p w14:paraId="4ACE90E5" w14:textId="77777777" w:rsidR="006A71DE" w:rsidRPr="006A71DE" w:rsidRDefault="006A71DE" w:rsidP="006A71DE">
            <w:pPr>
              <w:spacing w:after="0" w:line="240" w:lineRule="auto"/>
              <w:ind w:right="-14"/>
              <w:jc w:val="both"/>
              <w:rPr>
                <w:rFonts w:ascii="Times New Roman" w:eastAsia="Calibri" w:hAnsi="Times New Roman" w:cs="Times New Roman"/>
                <w:b/>
                <w:bCs/>
                <w:sz w:val="24"/>
                <w:szCs w:val="24"/>
              </w:rPr>
            </w:pPr>
            <w:r w:rsidRPr="006A71DE">
              <w:rPr>
                <w:rFonts w:ascii="Times New Roman" w:eastAsia="Calibri" w:hAnsi="Times New Roman" w:cs="Times New Roman"/>
                <w:b/>
                <w:bCs/>
                <w:sz w:val="24"/>
                <w:szCs w:val="24"/>
              </w:rPr>
              <w:t xml:space="preserve">      7.</w:t>
            </w:r>
          </w:p>
        </w:tc>
        <w:tc>
          <w:tcPr>
            <w:tcW w:w="7759" w:type="dxa"/>
          </w:tcPr>
          <w:p w14:paraId="7199836B" w14:textId="77777777" w:rsidR="006A71DE" w:rsidRPr="006A71DE" w:rsidRDefault="006A71DE" w:rsidP="006A71DE">
            <w:pPr>
              <w:spacing w:after="0" w:line="240" w:lineRule="auto"/>
              <w:ind w:right="-14"/>
              <w:jc w:val="both"/>
              <w:rPr>
                <w:rFonts w:ascii="Times New Roman" w:eastAsia="Calibri" w:hAnsi="Times New Roman" w:cs="Times New Roman"/>
                <w:sz w:val="24"/>
                <w:szCs w:val="24"/>
              </w:rPr>
            </w:pPr>
            <w:r w:rsidRPr="006A71DE">
              <w:rPr>
                <w:rFonts w:ascii="Times New Roman" w:eastAsia="Calibri" w:hAnsi="Times New Roman" w:cs="Times New Roman"/>
                <w:b/>
                <w:sz w:val="24"/>
                <w:szCs w:val="24"/>
              </w:rPr>
              <w:t>LOCUL ȘI DURATA DESFĂȘURĂRII ACTIVITĂȚILOR</w:t>
            </w:r>
          </w:p>
        </w:tc>
        <w:tc>
          <w:tcPr>
            <w:tcW w:w="675" w:type="dxa"/>
            <w:vAlign w:val="bottom"/>
          </w:tcPr>
          <w:p w14:paraId="2953A518" w14:textId="77777777" w:rsidR="006A71DE" w:rsidRPr="006A71DE" w:rsidRDefault="006A71DE" w:rsidP="006A71DE">
            <w:pPr>
              <w:spacing w:after="0" w:line="240" w:lineRule="auto"/>
              <w:ind w:right="-14"/>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20</w:t>
            </w:r>
          </w:p>
        </w:tc>
      </w:tr>
      <w:tr w:rsidR="006A71DE" w:rsidRPr="006A71DE" w14:paraId="29444C11" w14:textId="77777777" w:rsidTr="00D20E37">
        <w:trPr>
          <w:cantSplit/>
          <w:trHeight w:val="261"/>
        </w:trPr>
        <w:tc>
          <w:tcPr>
            <w:tcW w:w="1270" w:type="dxa"/>
          </w:tcPr>
          <w:p w14:paraId="2F4BB935" w14:textId="77777777" w:rsidR="006A71DE" w:rsidRPr="006A71DE" w:rsidRDefault="006A71DE" w:rsidP="006A71DE">
            <w:pPr>
              <w:spacing w:after="0" w:line="240" w:lineRule="auto"/>
              <w:ind w:right="-14"/>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      7.1.</w:t>
            </w:r>
          </w:p>
        </w:tc>
        <w:tc>
          <w:tcPr>
            <w:tcW w:w="7759" w:type="dxa"/>
          </w:tcPr>
          <w:p w14:paraId="070D0557" w14:textId="77777777" w:rsidR="006A71DE" w:rsidRPr="006A71DE" w:rsidRDefault="006A71DE" w:rsidP="006A71DE">
            <w:pPr>
              <w:spacing w:after="0" w:line="240" w:lineRule="auto"/>
              <w:ind w:right="-14"/>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Locul desfășurării activităților</w:t>
            </w:r>
          </w:p>
        </w:tc>
        <w:tc>
          <w:tcPr>
            <w:tcW w:w="675" w:type="dxa"/>
            <w:vAlign w:val="bottom"/>
          </w:tcPr>
          <w:p w14:paraId="1992A157" w14:textId="77777777" w:rsidR="006A71DE" w:rsidRPr="006A71DE" w:rsidRDefault="006A71DE" w:rsidP="006A71DE">
            <w:pPr>
              <w:spacing w:after="0" w:line="240" w:lineRule="auto"/>
              <w:ind w:right="-14"/>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20</w:t>
            </w:r>
          </w:p>
        </w:tc>
      </w:tr>
      <w:tr w:rsidR="006A71DE" w:rsidRPr="006A71DE" w14:paraId="40501567" w14:textId="77777777" w:rsidTr="00D20E37">
        <w:trPr>
          <w:cantSplit/>
          <w:trHeight w:val="245"/>
        </w:trPr>
        <w:tc>
          <w:tcPr>
            <w:tcW w:w="1270" w:type="dxa"/>
          </w:tcPr>
          <w:p w14:paraId="3C26EA43" w14:textId="77777777" w:rsidR="006A71DE" w:rsidRPr="006A71DE" w:rsidRDefault="006A71DE" w:rsidP="006A71DE">
            <w:pPr>
              <w:spacing w:after="0" w:line="240" w:lineRule="auto"/>
              <w:ind w:right="-14"/>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      7.2.</w:t>
            </w:r>
          </w:p>
        </w:tc>
        <w:tc>
          <w:tcPr>
            <w:tcW w:w="7759" w:type="dxa"/>
          </w:tcPr>
          <w:p w14:paraId="3BF5EE1F" w14:textId="77777777" w:rsidR="006A71DE" w:rsidRPr="006A71DE" w:rsidRDefault="006A71DE" w:rsidP="006A71DE">
            <w:pPr>
              <w:spacing w:after="0" w:line="240" w:lineRule="auto"/>
              <w:ind w:right="-14"/>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Data de început și data de încheiere a prestării serviciilor, durata prestării servicii</w:t>
            </w:r>
          </w:p>
        </w:tc>
        <w:tc>
          <w:tcPr>
            <w:tcW w:w="675" w:type="dxa"/>
            <w:vAlign w:val="bottom"/>
          </w:tcPr>
          <w:p w14:paraId="64BCF6AC" w14:textId="77777777" w:rsidR="006A71DE" w:rsidRPr="006A71DE" w:rsidRDefault="006A71DE" w:rsidP="006A71DE">
            <w:pPr>
              <w:spacing w:after="0" w:line="240" w:lineRule="auto"/>
              <w:ind w:right="-14"/>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21</w:t>
            </w:r>
          </w:p>
        </w:tc>
      </w:tr>
      <w:tr w:rsidR="006A71DE" w:rsidRPr="006A71DE" w14:paraId="0659731D" w14:textId="77777777" w:rsidTr="00D20E37">
        <w:trPr>
          <w:cantSplit/>
          <w:trHeight w:val="783"/>
        </w:trPr>
        <w:tc>
          <w:tcPr>
            <w:tcW w:w="1270" w:type="dxa"/>
          </w:tcPr>
          <w:p w14:paraId="5B51DFFE" w14:textId="77777777" w:rsidR="006A71DE" w:rsidRPr="006A71DE" w:rsidRDefault="006A71DE" w:rsidP="006A71DE">
            <w:pPr>
              <w:spacing w:after="0" w:line="240" w:lineRule="auto"/>
              <w:ind w:left="360" w:right="-14"/>
              <w:jc w:val="both"/>
              <w:rPr>
                <w:rFonts w:ascii="Times New Roman" w:eastAsia="Calibri" w:hAnsi="Times New Roman" w:cs="Times New Roman"/>
                <w:sz w:val="24"/>
                <w:szCs w:val="24"/>
              </w:rPr>
            </w:pPr>
            <w:r w:rsidRPr="006A71DE">
              <w:rPr>
                <w:rFonts w:ascii="Times New Roman" w:eastAsia="Calibri" w:hAnsi="Times New Roman" w:cs="Times New Roman"/>
                <w:b/>
                <w:bCs/>
                <w:sz w:val="24"/>
                <w:szCs w:val="24"/>
              </w:rPr>
              <w:t>8</w:t>
            </w:r>
            <w:r w:rsidRPr="006A71DE">
              <w:rPr>
                <w:rFonts w:ascii="Times New Roman" w:eastAsia="Calibri" w:hAnsi="Times New Roman" w:cs="Times New Roman"/>
                <w:sz w:val="24"/>
                <w:szCs w:val="24"/>
              </w:rPr>
              <w:t>.</w:t>
            </w:r>
          </w:p>
        </w:tc>
        <w:tc>
          <w:tcPr>
            <w:tcW w:w="7759" w:type="dxa"/>
          </w:tcPr>
          <w:p w14:paraId="6F0AE95D" w14:textId="77777777" w:rsidR="006A71DE" w:rsidRPr="006A71DE" w:rsidRDefault="006A71DE" w:rsidP="006A71DE">
            <w:pPr>
              <w:spacing w:after="0" w:line="240" w:lineRule="auto"/>
              <w:ind w:right="-14"/>
              <w:jc w:val="both"/>
              <w:rPr>
                <w:rFonts w:ascii="Times New Roman" w:eastAsia="Calibri" w:hAnsi="Times New Roman" w:cs="Times New Roman"/>
                <w:sz w:val="24"/>
                <w:szCs w:val="24"/>
              </w:rPr>
            </w:pPr>
            <w:r w:rsidRPr="006A71DE">
              <w:rPr>
                <w:rFonts w:ascii="Times New Roman" w:eastAsia="Calibri" w:hAnsi="Times New Roman" w:cs="Times New Roman"/>
                <w:b/>
                <w:sz w:val="24"/>
                <w:szCs w:val="24"/>
              </w:rPr>
              <w:t>RESURSELE NECESARE/EXPERTIZA NECESARĂ PENTRU REALIZAREA ACTIVITĂȚILOR DIN  CONTRACT ȘI OBȚINEREA REZULTATELOR</w:t>
            </w:r>
          </w:p>
        </w:tc>
        <w:tc>
          <w:tcPr>
            <w:tcW w:w="675" w:type="dxa"/>
            <w:vAlign w:val="bottom"/>
          </w:tcPr>
          <w:p w14:paraId="10A789AD" w14:textId="77777777" w:rsidR="006A71DE" w:rsidRPr="006A71DE" w:rsidRDefault="006A71DE" w:rsidP="006A71DE">
            <w:pPr>
              <w:spacing w:after="0" w:line="240" w:lineRule="auto"/>
              <w:ind w:right="-14"/>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22</w:t>
            </w:r>
          </w:p>
        </w:tc>
      </w:tr>
      <w:tr w:rsidR="006A71DE" w:rsidRPr="006A71DE" w14:paraId="268F385B" w14:textId="77777777" w:rsidTr="00D20E37">
        <w:trPr>
          <w:cantSplit/>
          <w:trHeight w:val="245"/>
        </w:trPr>
        <w:tc>
          <w:tcPr>
            <w:tcW w:w="1270" w:type="dxa"/>
          </w:tcPr>
          <w:p w14:paraId="30A1DB08" w14:textId="77777777" w:rsidR="006A71DE" w:rsidRPr="006A71DE" w:rsidRDefault="006A71DE" w:rsidP="006A71DE">
            <w:pPr>
              <w:spacing w:after="0" w:line="240" w:lineRule="auto"/>
              <w:ind w:left="360" w:right="-14"/>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8.1.</w:t>
            </w:r>
          </w:p>
        </w:tc>
        <w:tc>
          <w:tcPr>
            <w:tcW w:w="7759" w:type="dxa"/>
          </w:tcPr>
          <w:p w14:paraId="4C5C7DEC" w14:textId="77777777" w:rsidR="006A71DE" w:rsidRPr="006A71DE" w:rsidRDefault="006A71DE" w:rsidP="006A71DE">
            <w:pPr>
              <w:spacing w:after="0" w:line="240" w:lineRule="auto"/>
              <w:ind w:right="-14"/>
              <w:jc w:val="both"/>
              <w:rPr>
                <w:rFonts w:ascii="Times New Roman" w:eastAsia="Calibri" w:hAnsi="Times New Roman" w:cs="Times New Roman"/>
                <w:strike/>
                <w:sz w:val="24"/>
                <w:szCs w:val="24"/>
                <w:u w:val="single"/>
              </w:rPr>
            </w:pPr>
            <w:r w:rsidRPr="006A71DE">
              <w:rPr>
                <w:rFonts w:ascii="Times New Roman" w:eastAsia="Calibri" w:hAnsi="Times New Roman" w:cs="Times New Roman"/>
                <w:sz w:val="24"/>
                <w:szCs w:val="24"/>
              </w:rPr>
              <w:t>Personalul Contractantului</w:t>
            </w:r>
          </w:p>
        </w:tc>
        <w:tc>
          <w:tcPr>
            <w:tcW w:w="675" w:type="dxa"/>
            <w:vAlign w:val="bottom"/>
          </w:tcPr>
          <w:p w14:paraId="1357B389" w14:textId="77777777" w:rsidR="006A71DE" w:rsidRPr="006A71DE" w:rsidRDefault="006A71DE" w:rsidP="006A71DE">
            <w:pPr>
              <w:spacing w:after="0" w:line="240" w:lineRule="auto"/>
              <w:ind w:right="-14"/>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22</w:t>
            </w:r>
          </w:p>
        </w:tc>
      </w:tr>
      <w:tr w:rsidR="006A71DE" w:rsidRPr="006A71DE" w14:paraId="2361B06D" w14:textId="77777777" w:rsidTr="00D20E37">
        <w:trPr>
          <w:cantSplit/>
          <w:trHeight w:val="261"/>
        </w:trPr>
        <w:tc>
          <w:tcPr>
            <w:tcW w:w="1270" w:type="dxa"/>
          </w:tcPr>
          <w:p w14:paraId="5F71CDA1" w14:textId="77777777" w:rsidR="006A71DE" w:rsidRPr="006A71DE" w:rsidRDefault="006A71DE" w:rsidP="006A71DE">
            <w:pPr>
              <w:spacing w:after="0" w:line="240" w:lineRule="auto"/>
              <w:ind w:left="360" w:right="-14"/>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8.2.</w:t>
            </w:r>
          </w:p>
        </w:tc>
        <w:tc>
          <w:tcPr>
            <w:tcW w:w="7759" w:type="dxa"/>
          </w:tcPr>
          <w:p w14:paraId="2BEA79C6" w14:textId="77777777" w:rsidR="006A71DE" w:rsidRPr="006A71DE" w:rsidRDefault="006A71DE" w:rsidP="006A71DE">
            <w:pPr>
              <w:spacing w:after="0" w:line="240" w:lineRule="auto"/>
              <w:ind w:right="-14"/>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Profilul experților principali</w:t>
            </w:r>
          </w:p>
        </w:tc>
        <w:tc>
          <w:tcPr>
            <w:tcW w:w="675" w:type="dxa"/>
            <w:vAlign w:val="bottom"/>
          </w:tcPr>
          <w:p w14:paraId="5D4E6410" w14:textId="77777777" w:rsidR="006A71DE" w:rsidRPr="006A71DE" w:rsidRDefault="006A71DE" w:rsidP="006A71DE">
            <w:pPr>
              <w:spacing w:after="0" w:line="240" w:lineRule="auto"/>
              <w:ind w:right="-14"/>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24</w:t>
            </w:r>
          </w:p>
        </w:tc>
      </w:tr>
      <w:tr w:rsidR="006A71DE" w:rsidRPr="006A71DE" w14:paraId="270BF8AE" w14:textId="77777777" w:rsidTr="00D20E37">
        <w:trPr>
          <w:cantSplit/>
          <w:trHeight w:val="245"/>
        </w:trPr>
        <w:tc>
          <w:tcPr>
            <w:tcW w:w="1270" w:type="dxa"/>
          </w:tcPr>
          <w:p w14:paraId="75BA0DAD" w14:textId="77777777" w:rsidR="006A71DE" w:rsidRPr="006A71DE" w:rsidRDefault="006A71DE" w:rsidP="006A71DE">
            <w:pPr>
              <w:spacing w:after="0" w:line="240" w:lineRule="auto"/>
              <w:ind w:left="360" w:right="-14"/>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8.3.</w:t>
            </w:r>
          </w:p>
        </w:tc>
        <w:tc>
          <w:tcPr>
            <w:tcW w:w="7759" w:type="dxa"/>
          </w:tcPr>
          <w:p w14:paraId="7DAB9C02" w14:textId="77777777" w:rsidR="006A71DE" w:rsidRPr="006A71DE" w:rsidRDefault="006A71DE" w:rsidP="006A71DE">
            <w:pPr>
              <w:spacing w:after="0" w:line="240" w:lineRule="auto"/>
              <w:ind w:right="-14"/>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Alte cerințe legate de personalul direct implicat în prestarea serviciilor</w:t>
            </w:r>
          </w:p>
        </w:tc>
        <w:tc>
          <w:tcPr>
            <w:tcW w:w="675" w:type="dxa"/>
            <w:vAlign w:val="bottom"/>
          </w:tcPr>
          <w:p w14:paraId="3B8CE3CD" w14:textId="77777777" w:rsidR="006A71DE" w:rsidRPr="006A71DE" w:rsidRDefault="006A71DE" w:rsidP="006A71DE">
            <w:pPr>
              <w:spacing w:after="0" w:line="240" w:lineRule="auto"/>
              <w:ind w:right="-14"/>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28</w:t>
            </w:r>
          </w:p>
        </w:tc>
      </w:tr>
      <w:tr w:rsidR="006A71DE" w:rsidRPr="006A71DE" w14:paraId="6B6C5517" w14:textId="77777777" w:rsidTr="00D20E37">
        <w:trPr>
          <w:cantSplit/>
          <w:trHeight w:val="522"/>
        </w:trPr>
        <w:tc>
          <w:tcPr>
            <w:tcW w:w="1270" w:type="dxa"/>
          </w:tcPr>
          <w:p w14:paraId="114FF073" w14:textId="77777777" w:rsidR="006A71DE" w:rsidRPr="006A71DE" w:rsidRDefault="006A71DE" w:rsidP="006A71DE">
            <w:pPr>
              <w:spacing w:after="0" w:line="240" w:lineRule="auto"/>
              <w:ind w:left="360" w:right="-14"/>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8.4.</w:t>
            </w:r>
          </w:p>
        </w:tc>
        <w:tc>
          <w:tcPr>
            <w:tcW w:w="7759" w:type="dxa"/>
          </w:tcPr>
          <w:p w14:paraId="42C818F6" w14:textId="77777777" w:rsidR="006A71DE" w:rsidRPr="006A71DE" w:rsidRDefault="006A71DE" w:rsidP="006A71DE">
            <w:pPr>
              <w:spacing w:after="0" w:line="240" w:lineRule="auto"/>
              <w:ind w:right="-14"/>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Infrastructura Contractantului necesară pentru desfășurarea activităților contractului.</w:t>
            </w:r>
          </w:p>
        </w:tc>
        <w:tc>
          <w:tcPr>
            <w:tcW w:w="675" w:type="dxa"/>
            <w:vAlign w:val="bottom"/>
          </w:tcPr>
          <w:p w14:paraId="11725D27" w14:textId="77777777" w:rsidR="006A71DE" w:rsidRPr="006A71DE" w:rsidRDefault="006A71DE" w:rsidP="006A71DE">
            <w:pPr>
              <w:spacing w:after="0" w:line="240" w:lineRule="auto"/>
              <w:ind w:right="-14"/>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29</w:t>
            </w:r>
          </w:p>
        </w:tc>
      </w:tr>
      <w:tr w:rsidR="006A71DE" w:rsidRPr="006A71DE" w14:paraId="70B8D89E" w14:textId="77777777" w:rsidTr="00D20E37">
        <w:trPr>
          <w:cantSplit/>
          <w:trHeight w:val="819"/>
        </w:trPr>
        <w:tc>
          <w:tcPr>
            <w:tcW w:w="1270" w:type="dxa"/>
          </w:tcPr>
          <w:p w14:paraId="36094ED7" w14:textId="77777777" w:rsidR="006A71DE" w:rsidRPr="006A71DE" w:rsidRDefault="006A71DE" w:rsidP="006A71DE">
            <w:pPr>
              <w:spacing w:after="0" w:line="240" w:lineRule="auto"/>
              <w:ind w:left="360" w:right="-14"/>
              <w:jc w:val="both"/>
              <w:rPr>
                <w:rFonts w:ascii="Times New Roman" w:eastAsia="Calibri" w:hAnsi="Times New Roman" w:cs="Times New Roman"/>
                <w:sz w:val="24"/>
                <w:szCs w:val="24"/>
              </w:rPr>
            </w:pPr>
            <w:r w:rsidRPr="006A71DE">
              <w:rPr>
                <w:rFonts w:ascii="Times New Roman" w:eastAsia="Calibri" w:hAnsi="Times New Roman" w:cs="Times New Roman"/>
                <w:b/>
                <w:bCs/>
                <w:sz w:val="24"/>
                <w:szCs w:val="24"/>
              </w:rPr>
              <w:t>9</w:t>
            </w:r>
            <w:r w:rsidRPr="006A71DE">
              <w:rPr>
                <w:rFonts w:ascii="Times New Roman" w:eastAsia="Calibri" w:hAnsi="Times New Roman" w:cs="Times New Roman"/>
                <w:sz w:val="24"/>
                <w:szCs w:val="24"/>
              </w:rPr>
              <w:t>.</w:t>
            </w:r>
          </w:p>
        </w:tc>
        <w:tc>
          <w:tcPr>
            <w:tcW w:w="7759" w:type="dxa"/>
          </w:tcPr>
          <w:p w14:paraId="1E224EC5" w14:textId="77777777" w:rsidR="006A71DE" w:rsidRPr="006A71DE" w:rsidRDefault="006A71DE" w:rsidP="006A71DE">
            <w:pPr>
              <w:spacing w:after="0" w:line="240" w:lineRule="auto"/>
              <w:ind w:right="-14"/>
              <w:jc w:val="both"/>
              <w:rPr>
                <w:rFonts w:ascii="Times New Roman" w:eastAsia="Calibri" w:hAnsi="Times New Roman" w:cs="Times New Roman"/>
                <w:sz w:val="24"/>
                <w:szCs w:val="24"/>
              </w:rPr>
            </w:pPr>
            <w:r w:rsidRPr="006A71DE">
              <w:rPr>
                <w:rFonts w:ascii="Times New Roman" w:eastAsia="Calibri" w:hAnsi="Times New Roman" w:cs="Times New Roman"/>
                <w:b/>
                <w:sz w:val="24"/>
                <w:szCs w:val="24"/>
              </w:rPr>
              <w:t>CADRUL LEGAL CARE GUVERNEAZĂ RELAȚIA DINTRE AUTORITATEA CONTRACTANTĂ ȘI CONTRACTANT (inclusiv domeniile mediului, social și al relațiilor de muncă)</w:t>
            </w:r>
          </w:p>
        </w:tc>
        <w:tc>
          <w:tcPr>
            <w:tcW w:w="675" w:type="dxa"/>
            <w:vAlign w:val="bottom"/>
          </w:tcPr>
          <w:p w14:paraId="2534AC0B" w14:textId="77777777" w:rsidR="006A71DE" w:rsidRPr="006A71DE" w:rsidRDefault="006A71DE" w:rsidP="006A71DE">
            <w:pPr>
              <w:spacing w:after="0" w:line="240" w:lineRule="auto"/>
              <w:ind w:right="-14"/>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29</w:t>
            </w:r>
          </w:p>
        </w:tc>
      </w:tr>
      <w:tr w:rsidR="006A71DE" w:rsidRPr="006A71DE" w14:paraId="5F247ADA" w14:textId="77777777" w:rsidTr="00D20E37">
        <w:trPr>
          <w:cantSplit/>
          <w:trHeight w:val="506"/>
        </w:trPr>
        <w:tc>
          <w:tcPr>
            <w:tcW w:w="1270" w:type="dxa"/>
          </w:tcPr>
          <w:p w14:paraId="7E5B0F32" w14:textId="77777777" w:rsidR="006A71DE" w:rsidRPr="006A71DE" w:rsidRDefault="006A71DE" w:rsidP="006A71DE">
            <w:pPr>
              <w:spacing w:after="0" w:line="240" w:lineRule="auto"/>
              <w:ind w:right="-14"/>
              <w:jc w:val="both"/>
              <w:rPr>
                <w:rFonts w:ascii="Times New Roman" w:eastAsia="Calibri" w:hAnsi="Times New Roman" w:cs="Times New Roman"/>
                <w:sz w:val="24"/>
                <w:szCs w:val="24"/>
              </w:rPr>
            </w:pPr>
            <w:r w:rsidRPr="006A71DE">
              <w:rPr>
                <w:rFonts w:ascii="Times New Roman" w:eastAsia="Calibri" w:hAnsi="Times New Roman" w:cs="Times New Roman"/>
                <w:b/>
                <w:bCs/>
                <w:sz w:val="24"/>
                <w:szCs w:val="24"/>
              </w:rPr>
              <w:t xml:space="preserve">     10.</w:t>
            </w:r>
          </w:p>
        </w:tc>
        <w:tc>
          <w:tcPr>
            <w:tcW w:w="7759" w:type="dxa"/>
          </w:tcPr>
          <w:p w14:paraId="0662DD4A" w14:textId="77777777" w:rsidR="006A71DE" w:rsidRPr="006A71DE" w:rsidRDefault="006A71DE" w:rsidP="006A71DE">
            <w:pPr>
              <w:spacing w:after="0" w:line="240" w:lineRule="auto"/>
              <w:ind w:right="-14"/>
              <w:jc w:val="both"/>
              <w:rPr>
                <w:rFonts w:ascii="Times New Roman" w:eastAsia="Calibri" w:hAnsi="Times New Roman" w:cs="Times New Roman"/>
                <w:sz w:val="24"/>
                <w:szCs w:val="24"/>
              </w:rPr>
            </w:pPr>
            <w:r w:rsidRPr="006A71DE">
              <w:rPr>
                <w:rFonts w:ascii="Times New Roman" w:eastAsia="Calibri" w:hAnsi="Times New Roman" w:cs="Times New Roman"/>
                <w:b/>
                <w:sz w:val="24"/>
                <w:szCs w:val="24"/>
              </w:rPr>
              <w:t xml:space="preserve">MANAGEMENTUL/GESTIONAREA CONTRACTULUI ȘI ACTIVITĂȚI DE RAPORTARE ÎN CADRUL CONTRACTULUI </w:t>
            </w:r>
          </w:p>
        </w:tc>
        <w:tc>
          <w:tcPr>
            <w:tcW w:w="675" w:type="dxa"/>
            <w:vAlign w:val="bottom"/>
          </w:tcPr>
          <w:p w14:paraId="19D0178F" w14:textId="77777777" w:rsidR="006A71DE" w:rsidRPr="006A71DE" w:rsidRDefault="006A71DE" w:rsidP="006A71DE">
            <w:pPr>
              <w:spacing w:after="0" w:line="240" w:lineRule="auto"/>
              <w:ind w:right="-14"/>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32</w:t>
            </w:r>
          </w:p>
        </w:tc>
      </w:tr>
      <w:tr w:rsidR="006A71DE" w:rsidRPr="006A71DE" w14:paraId="6C1C13EF" w14:textId="77777777" w:rsidTr="00D20E37">
        <w:trPr>
          <w:cantSplit/>
          <w:trHeight w:val="261"/>
        </w:trPr>
        <w:tc>
          <w:tcPr>
            <w:tcW w:w="1270" w:type="dxa"/>
          </w:tcPr>
          <w:p w14:paraId="1589D5FD" w14:textId="77777777" w:rsidR="006A71DE" w:rsidRPr="006A71DE" w:rsidRDefault="006A71DE" w:rsidP="006A71DE">
            <w:pPr>
              <w:spacing w:after="0" w:line="240" w:lineRule="auto"/>
              <w:ind w:right="-14"/>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     10.1.</w:t>
            </w:r>
          </w:p>
        </w:tc>
        <w:tc>
          <w:tcPr>
            <w:tcW w:w="7759" w:type="dxa"/>
          </w:tcPr>
          <w:p w14:paraId="63E307C0" w14:textId="77777777" w:rsidR="006A71DE" w:rsidRPr="006A71DE" w:rsidRDefault="006A71DE" w:rsidP="006A71DE">
            <w:pPr>
              <w:spacing w:after="0" w:line="240" w:lineRule="auto"/>
              <w:ind w:right="-14"/>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Gestionarea relației dintre Contractant și Autoritatea Contractantă</w:t>
            </w:r>
          </w:p>
        </w:tc>
        <w:tc>
          <w:tcPr>
            <w:tcW w:w="675" w:type="dxa"/>
            <w:vAlign w:val="bottom"/>
          </w:tcPr>
          <w:p w14:paraId="17AD3D79" w14:textId="77777777" w:rsidR="006A71DE" w:rsidRPr="006A71DE" w:rsidRDefault="006A71DE" w:rsidP="006A71DE">
            <w:pPr>
              <w:spacing w:after="0" w:line="240" w:lineRule="auto"/>
              <w:ind w:right="-14"/>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32</w:t>
            </w:r>
          </w:p>
        </w:tc>
      </w:tr>
      <w:tr w:rsidR="006A71DE" w:rsidRPr="006A71DE" w14:paraId="70858D1C" w14:textId="77777777" w:rsidTr="00D20E37">
        <w:trPr>
          <w:cantSplit/>
          <w:trHeight w:val="245"/>
        </w:trPr>
        <w:tc>
          <w:tcPr>
            <w:tcW w:w="1270" w:type="dxa"/>
          </w:tcPr>
          <w:p w14:paraId="0C35B4E2" w14:textId="77777777" w:rsidR="006A71DE" w:rsidRPr="006A71DE" w:rsidRDefault="006A71DE" w:rsidP="006A71DE">
            <w:pPr>
              <w:spacing w:after="0" w:line="240" w:lineRule="auto"/>
              <w:ind w:right="-14"/>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     10.2.</w:t>
            </w:r>
          </w:p>
        </w:tc>
        <w:tc>
          <w:tcPr>
            <w:tcW w:w="7759" w:type="dxa"/>
          </w:tcPr>
          <w:p w14:paraId="0368FBBA" w14:textId="77777777" w:rsidR="006A71DE" w:rsidRPr="006A71DE" w:rsidRDefault="006A71DE" w:rsidP="006A71DE">
            <w:pPr>
              <w:spacing w:after="0" w:line="240" w:lineRule="auto"/>
              <w:ind w:right="-14"/>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Rapoartele/documentele solicitate de la Contractant</w:t>
            </w:r>
          </w:p>
        </w:tc>
        <w:tc>
          <w:tcPr>
            <w:tcW w:w="675" w:type="dxa"/>
            <w:vAlign w:val="bottom"/>
          </w:tcPr>
          <w:p w14:paraId="6D8DB5D5" w14:textId="77777777" w:rsidR="006A71DE" w:rsidRPr="006A71DE" w:rsidRDefault="006A71DE" w:rsidP="006A71DE">
            <w:pPr>
              <w:spacing w:after="0" w:line="240" w:lineRule="auto"/>
              <w:ind w:right="-14"/>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33</w:t>
            </w:r>
          </w:p>
        </w:tc>
      </w:tr>
      <w:tr w:rsidR="006A71DE" w:rsidRPr="006A71DE" w14:paraId="2CB78A76" w14:textId="77777777" w:rsidTr="00D20E37">
        <w:trPr>
          <w:cantSplit/>
          <w:trHeight w:val="261"/>
        </w:trPr>
        <w:tc>
          <w:tcPr>
            <w:tcW w:w="1270" w:type="dxa"/>
          </w:tcPr>
          <w:p w14:paraId="4E835831" w14:textId="77777777" w:rsidR="006A71DE" w:rsidRPr="006A71DE" w:rsidRDefault="006A71DE" w:rsidP="006A71DE">
            <w:pPr>
              <w:spacing w:after="0" w:line="240" w:lineRule="auto"/>
              <w:ind w:right="-14"/>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     10.3.</w:t>
            </w:r>
          </w:p>
        </w:tc>
        <w:tc>
          <w:tcPr>
            <w:tcW w:w="7759" w:type="dxa"/>
          </w:tcPr>
          <w:p w14:paraId="1FDB34BB" w14:textId="77777777" w:rsidR="006A71DE" w:rsidRPr="006A71DE" w:rsidRDefault="006A71DE" w:rsidP="006A71DE">
            <w:pPr>
              <w:spacing w:after="0" w:line="240" w:lineRule="auto"/>
              <w:ind w:right="-14"/>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Finalizarea serviciilor în cadrul contractului</w:t>
            </w:r>
          </w:p>
        </w:tc>
        <w:tc>
          <w:tcPr>
            <w:tcW w:w="675" w:type="dxa"/>
            <w:vAlign w:val="bottom"/>
          </w:tcPr>
          <w:p w14:paraId="3782B71C" w14:textId="77777777" w:rsidR="006A71DE" w:rsidRPr="006A71DE" w:rsidRDefault="006A71DE" w:rsidP="006A71DE">
            <w:pPr>
              <w:spacing w:after="0" w:line="240" w:lineRule="auto"/>
              <w:ind w:right="-14"/>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33</w:t>
            </w:r>
          </w:p>
        </w:tc>
      </w:tr>
      <w:tr w:rsidR="006A71DE" w:rsidRPr="006A71DE" w14:paraId="5442701F" w14:textId="77777777" w:rsidTr="00D20E37">
        <w:trPr>
          <w:cantSplit/>
          <w:trHeight w:val="506"/>
        </w:trPr>
        <w:tc>
          <w:tcPr>
            <w:tcW w:w="1270" w:type="dxa"/>
          </w:tcPr>
          <w:p w14:paraId="184789D1" w14:textId="77777777" w:rsidR="006A71DE" w:rsidRPr="006A71DE" w:rsidRDefault="006A71DE" w:rsidP="006A71DE">
            <w:pPr>
              <w:spacing w:after="0" w:line="240" w:lineRule="auto"/>
              <w:ind w:right="-14"/>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     10.4.</w:t>
            </w:r>
          </w:p>
        </w:tc>
        <w:tc>
          <w:tcPr>
            <w:tcW w:w="7759" w:type="dxa"/>
          </w:tcPr>
          <w:p w14:paraId="0B7ECC34" w14:textId="77777777" w:rsidR="006A71DE" w:rsidRPr="006A71DE" w:rsidRDefault="006A71DE" w:rsidP="006A71DE">
            <w:pPr>
              <w:spacing w:after="0" w:line="240" w:lineRule="auto"/>
              <w:ind w:right="-14"/>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Monitorizarea realizării activităților și a rezultatelor pe perioada derulării contractului </w:t>
            </w:r>
          </w:p>
        </w:tc>
        <w:tc>
          <w:tcPr>
            <w:tcW w:w="675" w:type="dxa"/>
            <w:vAlign w:val="bottom"/>
          </w:tcPr>
          <w:p w14:paraId="1A6C9FFD" w14:textId="77777777" w:rsidR="006A71DE" w:rsidRPr="006A71DE" w:rsidRDefault="006A71DE" w:rsidP="006A71DE">
            <w:pPr>
              <w:spacing w:after="0" w:line="240" w:lineRule="auto"/>
              <w:ind w:right="-14"/>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33</w:t>
            </w:r>
          </w:p>
        </w:tc>
      </w:tr>
      <w:tr w:rsidR="006A71DE" w:rsidRPr="006A71DE" w14:paraId="151D8004" w14:textId="77777777" w:rsidTr="00D20E37">
        <w:trPr>
          <w:cantSplit/>
          <w:trHeight w:val="261"/>
        </w:trPr>
        <w:tc>
          <w:tcPr>
            <w:tcW w:w="1270" w:type="dxa"/>
          </w:tcPr>
          <w:p w14:paraId="13D42C7B" w14:textId="77777777" w:rsidR="006A71DE" w:rsidRPr="006A71DE" w:rsidRDefault="006A71DE" w:rsidP="006A71DE">
            <w:pPr>
              <w:spacing w:after="0" w:line="240" w:lineRule="auto"/>
              <w:ind w:right="-14"/>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     10.5.</w:t>
            </w:r>
          </w:p>
        </w:tc>
        <w:tc>
          <w:tcPr>
            <w:tcW w:w="7759" w:type="dxa"/>
          </w:tcPr>
          <w:p w14:paraId="4DBB2EA5" w14:textId="77777777" w:rsidR="006A71DE" w:rsidRPr="006A71DE" w:rsidRDefault="006A71DE" w:rsidP="006A71DE">
            <w:pPr>
              <w:spacing w:after="0" w:line="240" w:lineRule="auto"/>
              <w:ind w:right="-14"/>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Evaluarea performanței Contractantului</w:t>
            </w:r>
          </w:p>
        </w:tc>
        <w:tc>
          <w:tcPr>
            <w:tcW w:w="675" w:type="dxa"/>
            <w:vAlign w:val="bottom"/>
          </w:tcPr>
          <w:p w14:paraId="20F9401E" w14:textId="77777777" w:rsidR="006A71DE" w:rsidRPr="006A71DE" w:rsidRDefault="006A71DE" w:rsidP="006A71DE">
            <w:pPr>
              <w:spacing w:after="0" w:line="240" w:lineRule="auto"/>
              <w:ind w:right="-14"/>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36</w:t>
            </w:r>
          </w:p>
        </w:tc>
      </w:tr>
      <w:tr w:rsidR="006A71DE" w:rsidRPr="006A71DE" w14:paraId="68BC6C3A" w14:textId="77777777" w:rsidTr="00D20E37">
        <w:trPr>
          <w:cantSplit/>
          <w:trHeight w:val="245"/>
        </w:trPr>
        <w:tc>
          <w:tcPr>
            <w:tcW w:w="1270" w:type="dxa"/>
          </w:tcPr>
          <w:p w14:paraId="27C4C703" w14:textId="77777777" w:rsidR="006A71DE" w:rsidRPr="006A71DE" w:rsidRDefault="006A71DE" w:rsidP="006A71DE">
            <w:pPr>
              <w:spacing w:after="0" w:line="240" w:lineRule="auto"/>
              <w:ind w:right="-14"/>
              <w:jc w:val="both"/>
              <w:rPr>
                <w:rFonts w:ascii="Times New Roman" w:eastAsia="Calibri" w:hAnsi="Times New Roman" w:cs="Times New Roman"/>
                <w:b/>
                <w:bCs/>
                <w:sz w:val="24"/>
                <w:szCs w:val="24"/>
              </w:rPr>
            </w:pPr>
            <w:r w:rsidRPr="006A71DE">
              <w:rPr>
                <w:rFonts w:ascii="Times New Roman" w:eastAsia="Calibri" w:hAnsi="Times New Roman" w:cs="Times New Roman"/>
                <w:b/>
                <w:bCs/>
                <w:sz w:val="24"/>
                <w:szCs w:val="24"/>
              </w:rPr>
              <w:t xml:space="preserve">      11.</w:t>
            </w:r>
          </w:p>
        </w:tc>
        <w:tc>
          <w:tcPr>
            <w:tcW w:w="7759" w:type="dxa"/>
          </w:tcPr>
          <w:p w14:paraId="4313825A" w14:textId="77777777" w:rsidR="006A71DE" w:rsidRPr="006A71DE" w:rsidRDefault="006A71DE" w:rsidP="006A71DE">
            <w:pPr>
              <w:spacing w:after="0" w:line="240" w:lineRule="auto"/>
              <w:ind w:right="-14"/>
              <w:jc w:val="both"/>
              <w:rPr>
                <w:rFonts w:ascii="Times New Roman" w:eastAsia="Calibri" w:hAnsi="Times New Roman" w:cs="Times New Roman"/>
                <w:b/>
                <w:bCs/>
                <w:sz w:val="24"/>
                <w:szCs w:val="24"/>
              </w:rPr>
            </w:pPr>
            <w:r w:rsidRPr="006A71DE">
              <w:rPr>
                <w:rFonts w:ascii="Times New Roman" w:eastAsia="Calibri" w:hAnsi="Times New Roman" w:cs="Times New Roman"/>
                <w:b/>
                <w:bCs/>
                <w:sz w:val="24"/>
                <w:szCs w:val="24"/>
              </w:rPr>
              <w:t>CRITERIUL DE ATRIBUIRE</w:t>
            </w:r>
          </w:p>
        </w:tc>
        <w:tc>
          <w:tcPr>
            <w:tcW w:w="675" w:type="dxa"/>
            <w:vAlign w:val="bottom"/>
          </w:tcPr>
          <w:p w14:paraId="5E7C7C61" w14:textId="77777777" w:rsidR="006A71DE" w:rsidRPr="006A71DE" w:rsidRDefault="006A71DE" w:rsidP="006A71DE">
            <w:pPr>
              <w:spacing w:after="0" w:line="240" w:lineRule="auto"/>
              <w:ind w:right="-14"/>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36</w:t>
            </w:r>
          </w:p>
        </w:tc>
      </w:tr>
      <w:tr w:rsidR="006A71DE" w:rsidRPr="006A71DE" w14:paraId="437C1201" w14:textId="77777777" w:rsidTr="00D20E37">
        <w:trPr>
          <w:cantSplit/>
          <w:trHeight w:val="245"/>
        </w:trPr>
        <w:tc>
          <w:tcPr>
            <w:tcW w:w="1270" w:type="dxa"/>
          </w:tcPr>
          <w:p w14:paraId="1F90E8DB" w14:textId="77777777" w:rsidR="006A71DE" w:rsidRPr="006A71DE" w:rsidRDefault="006A71DE" w:rsidP="006A71DE">
            <w:pPr>
              <w:spacing w:after="0" w:line="240" w:lineRule="auto"/>
              <w:ind w:right="-14"/>
              <w:jc w:val="both"/>
              <w:rPr>
                <w:rFonts w:ascii="Times New Roman" w:eastAsia="Calibri" w:hAnsi="Times New Roman" w:cs="Times New Roman"/>
                <w:sz w:val="24"/>
                <w:szCs w:val="24"/>
              </w:rPr>
            </w:pPr>
            <w:r w:rsidRPr="006A71DE">
              <w:rPr>
                <w:rFonts w:ascii="Times New Roman" w:eastAsia="Calibri" w:hAnsi="Times New Roman" w:cs="Times New Roman"/>
                <w:b/>
                <w:bCs/>
                <w:sz w:val="24"/>
                <w:szCs w:val="24"/>
              </w:rPr>
              <w:t xml:space="preserve">      12.</w:t>
            </w:r>
          </w:p>
        </w:tc>
        <w:tc>
          <w:tcPr>
            <w:tcW w:w="7759" w:type="dxa"/>
          </w:tcPr>
          <w:p w14:paraId="1541CFBC" w14:textId="77777777" w:rsidR="006A71DE" w:rsidRPr="006A71DE" w:rsidRDefault="006A71DE" w:rsidP="006A71DE">
            <w:pPr>
              <w:spacing w:after="0" w:line="240" w:lineRule="auto"/>
              <w:ind w:right="-14"/>
              <w:jc w:val="both"/>
              <w:rPr>
                <w:rFonts w:ascii="Times New Roman" w:eastAsia="Calibri" w:hAnsi="Times New Roman" w:cs="Times New Roman"/>
                <w:sz w:val="24"/>
                <w:szCs w:val="24"/>
              </w:rPr>
            </w:pPr>
            <w:r w:rsidRPr="006A71DE">
              <w:rPr>
                <w:rFonts w:ascii="Times New Roman" w:eastAsia="Calibri" w:hAnsi="Times New Roman" w:cs="Times New Roman"/>
                <w:b/>
                <w:sz w:val="24"/>
                <w:szCs w:val="24"/>
              </w:rPr>
              <w:t>ANEXE</w:t>
            </w:r>
          </w:p>
        </w:tc>
        <w:tc>
          <w:tcPr>
            <w:tcW w:w="675" w:type="dxa"/>
            <w:vAlign w:val="bottom"/>
          </w:tcPr>
          <w:p w14:paraId="18CB1F4A" w14:textId="77777777" w:rsidR="006A71DE" w:rsidRPr="006A71DE" w:rsidRDefault="006A71DE" w:rsidP="006A71DE">
            <w:pPr>
              <w:spacing w:after="0" w:line="240" w:lineRule="auto"/>
              <w:ind w:right="-14"/>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36</w:t>
            </w:r>
          </w:p>
        </w:tc>
      </w:tr>
    </w:tbl>
    <w:p w14:paraId="09CB8C14" w14:textId="77777777" w:rsidR="006A71DE" w:rsidRPr="006A71DE" w:rsidRDefault="006A71DE" w:rsidP="006A71DE">
      <w:pPr>
        <w:spacing w:line="240" w:lineRule="auto"/>
        <w:ind w:right="-10"/>
        <w:jc w:val="both"/>
        <w:rPr>
          <w:rFonts w:ascii="Times New Roman" w:eastAsia="Calibri" w:hAnsi="Times New Roman" w:cs="Times New Roman"/>
          <w:b/>
          <w:sz w:val="24"/>
          <w:szCs w:val="24"/>
        </w:rPr>
      </w:pPr>
    </w:p>
    <w:p w14:paraId="60C99B54" w14:textId="77777777" w:rsidR="006A71DE" w:rsidRPr="006A71DE" w:rsidRDefault="006A71DE" w:rsidP="006A71DE">
      <w:pPr>
        <w:spacing w:line="240" w:lineRule="auto"/>
        <w:ind w:right="-10"/>
        <w:jc w:val="both"/>
        <w:rPr>
          <w:rFonts w:ascii="Times New Roman" w:eastAsia="Calibri" w:hAnsi="Times New Roman" w:cs="Times New Roman"/>
          <w:b/>
          <w:sz w:val="24"/>
          <w:szCs w:val="24"/>
        </w:rPr>
      </w:pPr>
    </w:p>
    <w:p w14:paraId="3158CAF8" w14:textId="77777777" w:rsidR="006A71DE" w:rsidRPr="006A71DE" w:rsidRDefault="006A71DE" w:rsidP="006A71DE">
      <w:pPr>
        <w:numPr>
          <w:ilvl w:val="0"/>
          <w:numId w:val="57"/>
        </w:numPr>
        <w:spacing w:line="240" w:lineRule="auto"/>
        <w:ind w:right="-10"/>
        <w:contextualSpacing/>
        <w:jc w:val="both"/>
        <w:rPr>
          <w:rFonts w:ascii="Times New Roman" w:hAnsi="Times New Roman" w:cs="Times New Roman"/>
          <w:sz w:val="24"/>
          <w:szCs w:val="24"/>
          <w14:ligatures w14:val="standard"/>
        </w:rPr>
      </w:pPr>
      <w:r w:rsidRPr="006A71DE">
        <w:rPr>
          <w:rFonts w:ascii="Times New Roman" w:hAnsi="Times New Roman" w:cs="Times New Roman"/>
          <w:b/>
          <w:sz w:val="24"/>
          <w:szCs w:val="24"/>
          <w14:ligatures w14:val="standard"/>
        </w:rPr>
        <w:t>INTRODUCERE</w:t>
      </w:r>
    </w:p>
    <w:p w14:paraId="366F63B0" w14:textId="77777777" w:rsidR="006A71DE" w:rsidRPr="006A71DE" w:rsidRDefault="006A71DE" w:rsidP="006A71DE">
      <w:pPr>
        <w:spacing w:line="240" w:lineRule="auto"/>
        <w:ind w:firstLine="720"/>
        <w:jc w:val="both"/>
        <w:rPr>
          <w:rFonts w:ascii="Times New Roman" w:eastAsia="Calibri" w:hAnsi="Times New Roman" w:cs="Times New Roman"/>
          <w:sz w:val="24"/>
          <w:szCs w:val="24"/>
          <w:shd w:val="clear" w:color="auto" w:fill="DEEAF6"/>
        </w:rPr>
      </w:pPr>
      <w:r w:rsidRPr="006A71DE">
        <w:rPr>
          <w:rFonts w:ascii="Times New Roman" w:eastAsia="Calibri" w:hAnsi="Times New Roman" w:cs="Times New Roman"/>
          <w:sz w:val="24"/>
          <w:szCs w:val="24"/>
        </w:rPr>
        <w:t xml:space="preserve">În cadrul acestei proceduri, prin care urmează să fie atribuit un contract, Administrația Municipală pentru Consolidarea Clădirilor cu Risc Seismic (A.M.C.C.R.S.) îndeplinește rolul de Autoritate Contractantă, astfel: </w:t>
      </w:r>
    </w:p>
    <w:p w14:paraId="6A501760" w14:textId="77777777" w:rsidR="006A71DE" w:rsidRPr="006A71DE" w:rsidRDefault="006A71DE" w:rsidP="006A71DE">
      <w:pPr>
        <w:numPr>
          <w:ilvl w:val="0"/>
          <w:numId w:val="20"/>
        </w:numPr>
        <w:spacing w:line="240"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În calitate de Achizitor unic, conform Convențiilor civile de proiectare, încheiate cu persoane fizice și juridice, proprietari ai spațiilor cu destinația de locuință și ai spațiilor cu altă destinație;</w:t>
      </w:r>
    </w:p>
    <w:p w14:paraId="1D9D9FCF" w14:textId="77777777" w:rsidR="006A71DE" w:rsidRPr="006A71DE" w:rsidRDefault="006A71DE" w:rsidP="006A71DE">
      <w:pPr>
        <w:numPr>
          <w:ilvl w:val="0"/>
          <w:numId w:val="20"/>
        </w:numPr>
        <w:spacing w:line="240"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lastRenderedPageBreak/>
        <w:t>În calitate de Administrator al cotelor-părți proprietatea statului din imobilele preluate din administrarea Administrației Fondului Imobiliar (A.F.I.), prin Hotărâri ale Consiliului General al Municipiului București, pe durata execuției lucrărilor de consolidare a acestora.</w:t>
      </w:r>
    </w:p>
    <w:p w14:paraId="43088B2F" w14:textId="77777777" w:rsidR="006A71DE" w:rsidRPr="006A71DE" w:rsidRDefault="006A71DE" w:rsidP="006A71DE">
      <w:pPr>
        <w:spacing w:line="240"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39D072C0" w14:textId="77777777" w:rsidR="006A71DE" w:rsidRPr="006A71DE" w:rsidRDefault="006A71DE" w:rsidP="006A71DE">
      <w:pPr>
        <w:spacing w:line="240"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Caietul de sarcini face parte integrantă din documentația de atribuire și constituie ansamblul minimal al cerințelor pe baza cărora fiecare ofertant va elabora propunerea tehnico-economică, în vederea încheierii contractului. Orice anexă, aferentă vreunui capitol din prezentul Caiet de sarcini, reprezintă parte integrantă a acelui capitol și implicit a documentației de atribuire.</w:t>
      </w:r>
    </w:p>
    <w:p w14:paraId="0CCF0014" w14:textId="77777777" w:rsidR="006A71DE" w:rsidRPr="006A71DE" w:rsidRDefault="006A71DE" w:rsidP="006A71DE">
      <w:pPr>
        <w:spacing w:line="240"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Ofertanții trebuie să răspundă integral cerințelor minime incluse în acest Caiet de sarcini și fără a limita funcționalitățile ofertate.</w:t>
      </w:r>
    </w:p>
    <w:p w14:paraId="7C42A7F3" w14:textId="77777777" w:rsidR="006A71DE" w:rsidRPr="006A71DE" w:rsidRDefault="006A71DE" w:rsidP="006A71DE">
      <w:pPr>
        <w:spacing w:line="254" w:lineRule="auto"/>
        <w:ind w:firstLine="708"/>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Imobilul din strada Lipscani nr.44, Sector 3, București Conform PUZ Zone Protejate aprobat cu HCGMB nr.279/2000, se află in zona protejată nr.26a - Lipscani.</w:t>
      </w:r>
    </w:p>
    <w:p w14:paraId="24320752" w14:textId="77777777" w:rsidR="006A71DE" w:rsidRPr="006A71DE" w:rsidRDefault="006A71DE" w:rsidP="006A71DE">
      <w:pPr>
        <w:spacing w:line="240" w:lineRule="auto"/>
        <w:ind w:firstLine="720"/>
        <w:jc w:val="both"/>
        <w:rPr>
          <w:rFonts w:ascii="Times New Roman" w:eastAsia="Calibri" w:hAnsi="Times New Roman" w:cs="Times New Roman"/>
          <w:i/>
          <w:iCs/>
          <w:sz w:val="24"/>
          <w:szCs w:val="24"/>
        </w:rPr>
      </w:pPr>
      <w:r w:rsidRPr="006A71DE">
        <w:rPr>
          <w:rFonts w:ascii="Times New Roman" w:eastAsia="Calibri" w:hAnsi="Times New Roman" w:cs="Times New Roman"/>
          <w:b/>
          <w:bCs/>
          <w:sz w:val="24"/>
          <w:szCs w:val="24"/>
        </w:rPr>
        <w:t>Nu este permisă depunerea de oferte parțiale</w:t>
      </w:r>
      <w:r w:rsidRPr="006A71DE">
        <w:rPr>
          <w:rFonts w:ascii="Times New Roman" w:eastAsia="Calibri" w:hAnsi="Times New Roman" w:cs="Times New Roman"/>
          <w:sz w:val="24"/>
          <w:szCs w:val="24"/>
        </w:rPr>
        <w:t xml:space="preserve"> din punct de vedere cantitativ și calitativ, ci numai oferte integrale care corespund tuturor cerințelor minime stabilite prin prezentul Caiet de sarcini.</w:t>
      </w:r>
    </w:p>
    <w:p w14:paraId="2E4F99F3" w14:textId="77777777" w:rsidR="006A71DE" w:rsidRPr="006A71DE" w:rsidRDefault="006A71DE" w:rsidP="006A71DE">
      <w:pPr>
        <w:spacing w:line="240"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În cadrul acestui document, pentru ușurința exprimării, vor fi folosiți termenii de Ofertant și Contractant sau Prestator, care vor avea același înțeles.</w:t>
      </w:r>
    </w:p>
    <w:p w14:paraId="3ED1CBDB" w14:textId="77777777" w:rsidR="006A71DE" w:rsidRPr="006A71DE" w:rsidRDefault="006A71DE" w:rsidP="006A71DE">
      <w:pPr>
        <w:suppressAutoHyphens/>
        <w:autoSpaceDN w:val="0"/>
        <w:spacing w:after="0" w:line="240" w:lineRule="auto"/>
        <w:ind w:left="720" w:right="-10"/>
        <w:contextualSpacing/>
        <w:jc w:val="both"/>
        <w:textAlignment w:val="baseline"/>
        <w:rPr>
          <w:rFonts w:ascii="Times New Roman" w:hAnsi="Times New Roman" w:cs="Times New Roman"/>
          <w:sz w:val="24"/>
          <w:szCs w:val="24"/>
          <w14:ligatures w14:val="standard"/>
        </w:rPr>
      </w:pPr>
    </w:p>
    <w:p w14:paraId="11865C77" w14:textId="77777777" w:rsidR="006A71DE" w:rsidRPr="006A71DE" w:rsidRDefault="006A71DE" w:rsidP="006A71DE">
      <w:pPr>
        <w:numPr>
          <w:ilvl w:val="0"/>
          <w:numId w:val="57"/>
        </w:numPr>
        <w:spacing w:line="240" w:lineRule="auto"/>
        <w:ind w:right="-10"/>
        <w:contextualSpacing/>
        <w:jc w:val="both"/>
        <w:rPr>
          <w:rFonts w:ascii="Times New Roman" w:hAnsi="Times New Roman" w:cs="Times New Roman"/>
          <w:sz w:val="24"/>
          <w:szCs w:val="24"/>
          <w14:ligatures w14:val="standard"/>
        </w:rPr>
      </w:pPr>
      <w:r w:rsidRPr="006A71DE">
        <w:rPr>
          <w:rFonts w:ascii="Times New Roman" w:hAnsi="Times New Roman" w:cs="Times New Roman"/>
          <w:b/>
          <w:sz w:val="24"/>
          <w:szCs w:val="24"/>
          <w14:ligatures w14:val="standard"/>
        </w:rPr>
        <w:t>CONTEXTUL REALIZĂRII ACESTEI ACHIZIȚII DE SERVICII</w:t>
      </w:r>
    </w:p>
    <w:p w14:paraId="6A95F4C7" w14:textId="77777777" w:rsidR="006A71DE" w:rsidRPr="006A71DE" w:rsidRDefault="006A71DE" w:rsidP="006A71DE">
      <w:pPr>
        <w:suppressAutoHyphens/>
        <w:autoSpaceDN w:val="0"/>
        <w:spacing w:line="240" w:lineRule="auto"/>
        <w:ind w:left="720" w:right="-10"/>
        <w:contextualSpacing/>
        <w:jc w:val="both"/>
        <w:textAlignment w:val="baseline"/>
        <w:rPr>
          <w:rFonts w:ascii="Times New Roman" w:hAnsi="Times New Roman" w:cs="Times New Roman"/>
          <w:sz w:val="24"/>
          <w:szCs w:val="24"/>
          <w14:ligatures w14:val="standard"/>
        </w:rPr>
      </w:pPr>
    </w:p>
    <w:p w14:paraId="15DC754D" w14:textId="77777777" w:rsidR="006A71DE" w:rsidRPr="006A71DE" w:rsidRDefault="006A71DE" w:rsidP="006A71DE">
      <w:pPr>
        <w:numPr>
          <w:ilvl w:val="1"/>
          <w:numId w:val="58"/>
        </w:numPr>
        <w:spacing w:line="240" w:lineRule="auto"/>
        <w:ind w:right="-10"/>
        <w:contextualSpacing/>
        <w:jc w:val="both"/>
        <w:rPr>
          <w:rFonts w:ascii="Times New Roman" w:hAnsi="Times New Roman" w:cs="Times New Roman"/>
          <w:b/>
          <w:sz w:val="24"/>
          <w:szCs w:val="24"/>
          <w14:ligatures w14:val="standard"/>
        </w:rPr>
      </w:pPr>
      <w:r w:rsidRPr="006A71DE">
        <w:rPr>
          <w:rFonts w:ascii="Times New Roman" w:hAnsi="Times New Roman" w:cs="Times New Roman"/>
          <w:b/>
          <w:sz w:val="24"/>
          <w:szCs w:val="24"/>
          <w14:ligatures w14:val="standard"/>
        </w:rPr>
        <w:t>Informații despre autoritatea contractantă:</w:t>
      </w:r>
    </w:p>
    <w:p w14:paraId="458CB9E1" w14:textId="77777777" w:rsidR="006A71DE" w:rsidRPr="006A71DE" w:rsidRDefault="006A71DE" w:rsidP="006A71DE">
      <w:pPr>
        <w:spacing w:after="0" w:line="240" w:lineRule="auto"/>
        <w:ind w:left="720" w:right="-10"/>
        <w:jc w:val="both"/>
        <w:rPr>
          <w:rFonts w:ascii="Times New Roman" w:eastAsia="Calibri" w:hAnsi="Times New Roman" w:cs="Times New Roman"/>
          <w:sz w:val="24"/>
          <w:szCs w:val="24"/>
        </w:rPr>
      </w:pPr>
      <w:r w:rsidRPr="006A71DE">
        <w:rPr>
          <w:rFonts w:ascii="Times New Roman" w:eastAsia="Calibri" w:hAnsi="Times New Roman" w:cs="Times New Roman"/>
          <w:b/>
          <w:sz w:val="24"/>
          <w:szCs w:val="24"/>
        </w:rPr>
        <w:t>Denumirea autorității contractante</w:t>
      </w:r>
      <w:r w:rsidRPr="006A71DE">
        <w:rPr>
          <w:rFonts w:ascii="Times New Roman" w:eastAsia="Calibri" w:hAnsi="Times New Roman" w:cs="Times New Roman"/>
          <w:sz w:val="24"/>
          <w:szCs w:val="24"/>
        </w:rPr>
        <w:t>: Administrația Municipală pentru Consolidarea Clădirilor cu Risc Seismic</w:t>
      </w:r>
    </w:p>
    <w:p w14:paraId="42C3BB57" w14:textId="77777777" w:rsidR="006A71DE" w:rsidRPr="006A71DE" w:rsidRDefault="006A71DE" w:rsidP="006A71DE">
      <w:pPr>
        <w:spacing w:after="0" w:line="240" w:lineRule="auto"/>
        <w:ind w:left="720" w:right="-10"/>
        <w:jc w:val="both"/>
        <w:rPr>
          <w:rFonts w:ascii="Times New Roman" w:eastAsia="Calibri" w:hAnsi="Times New Roman" w:cs="Times New Roman"/>
          <w:sz w:val="24"/>
          <w:szCs w:val="24"/>
        </w:rPr>
      </w:pPr>
      <w:r w:rsidRPr="006A71DE">
        <w:rPr>
          <w:rFonts w:ascii="Times New Roman" w:eastAsia="Calibri" w:hAnsi="Times New Roman" w:cs="Times New Roman"/>
          <w:b/>
          <w:sz w:val="24"/>
          <w:szCs w:val="24"/>
        </w:rPr>
        <w:t>Adresa</w:t>
      </w:r>
      <w:r w:rsidRPr="006A71DE">
        <w:rPr>
          <w:rFonts w:ascii="Times New Roman" w:eastAsia="Calibri" w:hAnsi="Times New Roman" w:cs="Times New Roman"/>
          <w:sz w:val="24"/>
          <w:szCs w:val="24"/>
        </w:rPr>
        <w:t>: B-dul Regina Elisabeta nr. 47, sector 5, București</w:t>
      </w:r>
    </w:p>
    <w:p w14:paraId="69F6C0D6" w14:textId="77777777" w:rsidR="006A71DE" w:rsidRPr="006A71DE" w:rsidRDefault="006A71DE" w:rsidP="006A71DE">
      <w:pPr>
        <w:spacing w:after="0" w:line="240" w:lineRule="auto"/>
        <w:ind w:left="720" w:right="-10"/>
        <w:jc w:val="both"/>
        <w:rPr>
          <w:rFonts w:ascii="Times New Roman" w:eastAsia="Calibri" w:hAnsi="Times New Roman" w:cs="Times New Roman"/>
          <w:sz w:val="24"/>
          <w:szCs w:val="24"/>
        </w:rPr>
      </w:pPr>
      <w:r w:rsidRPr="006A71DE">
        <w:rPr>
          <w:rFonts w:ascii="Times New Roman" w:eastAsia="Calibri" w:hAnsi="Times New Roman" w:cs="Times New Roman"/>
          <w:b/>
          <w:sz w:val="24"/>
          <w:szCs w:val="24"/>
        </w:rPr>
        <w:t>Punct de lucru</w:t>
      </w:r>
      <w:r w:rsidRPr="006A71DE">
        <w:rPr>
          <w:rFonts w:ascii="Times New Roman" w:eastAsia="Calibri" w:hAnsi="Times New Roman" w:cs="Times New Roman"/>
          <w:sz w:val="24"/>
          <w:szCs w:val="24"/>
        </w:rPr>
        <w:t>: Calea Vitan nr.6-6A, sector 3, București.</w:t>
      </w:r>
    </w:p>
    <w:p w14:paraId="3A50AF7A" w14:textId="77777777" w:rsidR="006A71DE" w:rsidRPr="006A71DE" w:rsidRDefault="006A71DE" w:rsidP="006A71DE">
      <w:pPr>
        <w:spacing w:after="0" w:line="240" w:lineRule="auto"/>
        <w:ind w:right="-10"/>
        <w:jc w:val="both"/>
        <w:rPr>
          <w:rFonts w:ascii="Times New Roman" w:eastAsia="Calibri" w:hAnsi="Times New Roman" w:cs="Times New Roman"/>
          <w:sz w:val="24"/>
          <w:szCs w:val="24"/>
        </w:rPr>
      </w:pPr>
    </w:p>
    <w:p w14:paraId="4468BE13" w14:textId="77777777" w:rsidR="006A71DE" w:rsidRPr="006A71DE" w:rsidRDefault="006A71DE" w:rsidP="006A71DE">
      <w:pPr>
        <w:numPr>
          <w:ilvl w:val="1"/>
          <w:numId w:val="58"/>
        </w:numPr>
        <w:spacing w:line="240" w:lineRule="auto"/>
        <w:ind w:right="-10"/>
        <w:contextualSpacing/>
        <w:jc w:val="both"/>
        <w:rPr>
          <w:rFonts w:ascii="Times New Roman" w:hAnsi="Times New Roman" w:cs="Times New Roman"/>
          <w:b/>
          <w:sz w:val="24"/>
          <w:szCs w:val="24"/>
          <w14:ligatures w14:val="standard"/>
        </w:rPr>
      </w:pPr>
      <w:r w:rsidRPr="006A71DE">
        <w:rPr>
          <w:rFonts w:ascii="Times New Roman" w:hAnsi="Times New Roman" w:cs="Times New Roman"/>
          <w:b/>
          <w:sz w:val="24"/>
          <w:szCs w:val="24"/>
          <w14:ligatures w14:val="standard"/>
        </w:rPr>
        <w:t>Informații despre contextul care a determinat achiziționarea serviciilor</w:t>
      </w:r>
    </w:p>
    <w:p w14:paraId="0150C82E" w14:textId="77777777" w:rsidR="006A71DE" w:rsidRPr="006A71DE" w:rsidRDefault="006A71DE" w:rsidP="006A71DE">
      <w:pPr>
        <w:spacing w:line="240" w:lineRule="auto"/>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     </w:t>
      </w:r>
      <w:r w:rsidRPr="006A71DE">
        <w:rPr>
          <w:rFonts w:ascii="Times New Roman" w:eastAsia="Calibri" w:hAnsi="Times New Roman" w:cs="Times New Roman"/>
          <w:sz w:val="24"/>
          <w:szCs w:val="24"/>
        </w:rPr>
        <w:tab/>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w:t>
      </w:r>
      <w:r w:rsidRPr="006A71DE">
        <w:rPr>
          <w:rFonts w:ascii="Times New Roman" w:eastAsia="Calibri" w:hAnsi="Times New Roman" w:cs="Times New Roman"/>
          <w:b/>
          <w:bCs/>
          <w:sz w:val="24"/>
          <w:szCs w:val="24"/>
        </w:rPr>
        <w:t>încadrate prin raport de expertiză tehnică în clasa I de risc seismic</w:t>
      </w:r>
      <w:r w:rsidRPr="006A71DE">
        <w:rPr>
          <w:rFonts w:ascii="Times New Roman" w:eastAsia="Calibri" w:hAnsi="Times New Roman" w:cs="Times New Roman"/>
          <w:sz w:val="24"/>
          <w:szCs w:val="24"/>
        </w:rPr>
        <w:t xml:space="preserve">, din care fac parte clădirile cu susceptibilitate de prăbușire, totală sau parțială  la acțiunea cutremurului de proiectare, corespunzător stării limită ultime, </w:t>
      </w:r>
      <w:r w:rsidRPr="006A71DE">
        <w:rPr>
          <w:rFonts w:ascii="Times New Roman" w:eastAsia="Calibri" w:hAnsi="Times New Roman" w:cs="Times New Roman"/>
          <w:b/>
          <w:bCs/>
          <w:sz w:val="24"/>
          <w:szCs w:val="24"/>
        </w:rPr>
        <w:t>sau în clasa II de risc seismic</w:t>
      </w:r>
      <w:r w:rsidRPr="006A71DE">
        <w:rPr>
          <w:rFonts w:ascii="Times New Roman" w:eastAsia="Calibri" w:hAnsi="Times New Roman" w:cs="Times New Roman"/>
          <w:sz w:val="24"/>
          <w:szCs w:val="24"/>
        </w:rPr>
        <w:t xml:space="preserve">, din care fac parte clădirile susceptibile de avariere majoră la acțiunea cutremurului de proiectare, corespunzător stării limită ultime, care poate pune în pericol viața utilizatorilor, dar la care </w:t>
      </w:r>
    </w:p>
    <w:p w14:paraId="131C480F" w14:textId="77777777" w:rsidR="006A71DE" w:rsidRPr="006A71DE" w:rsidRDefault="006A71DE" w:rsidP="006A71DE">
      <w:pPr>
        <w:spacing w:line="240" w:lineRule="auto"/>
        <w:ind w:right="-10"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Prezenta achiziție se referă la </w:t>
      </w:r>
      <w:r w:rsidRPr="006A71DE">
        <w:rPr>
          <w:rFonts w:ascii="Times New Roman" w:eastAsia="Calibri" w:hAnsi="Times New Roman" w:cs="Times New Roman"/>
          <w:b/>
          <w:bCs/>
          <w:sz w:val="24"/>
          <w:szCs w:val="24"/>
        </w:rPr>
        <w:t>realizarea serviciilor de proiectare</w:t>
      </w:r>
      <w:r w:rsidRPr="006A71DE">
        <w:rPr>
          <w:rFonts w:ascii="Times New Roman" w:eastAsia="Calibri" w:hAnsi="Times New Roman" w:cs="Times New Roman"/>
          <w:sz w:val="24"/>
          <w:szCs w:val="24"/>
        </w:rPr>
        <w:t xml:space="preserve">, respectiv de elaborare  a documentațiilor tehnice de execuție fazele D.A.L.I., D.T.A.C.- D.T.O.E., P.T.- D.E. </w:t>
      </w:r>
      <w:r w:rsidRPr="006A71DE">
        <w:rPr>
          <w:rFonts w:ascii="Times New Roman" w:eastAsia="Calibri" w:hAnsi="Times New Roman" w:cs="Times New Roman"/>
          <w:b/>
          <w:bCs/>
          <w:sz w:val="24"/>
          <w:szCs w:val="24"/>
        </w:rPr>
        <w:t>și asigurarea asistenței tehnice din partea proiectantului</w:t>
      </w:r>
      <w:r w:rsidRPr="006A71DE">
        <w:rPr>
          <w:rFonts w:ascii="Times New Roman" w:eastAsia="Calibri" w:hAnsi="Times New Roman" w:cs="Times New Roman"/>
          <w:sz w:val="24"/>
          <w:szCs w:val="24"/>
        </w:rPr>
        <w:t xml:space="preserve">, atât pe durata execuției lucrărilor de intervenție/consolidare a imobilului, cât și în perioada de garanție a acestora, cu elaborarea documentației As-Built, inclusiv a devizului general actualizat la </w:t>
      </w:r>
      <w:r w:rsidRPr="006A71DE">
        <w:rPr>
          <w:rFonts w:ascii="Times New Roman" w:eastAsia="Calibri" w:hAnsi="Times New Roman" w:cs="Times New Roman"/>
          <w:sz w:val="24"/>
          <w:szCs w:val="24"/>
        </w:rPr>
        <w:lastRenderedPageBreak/>
        <w:t xml:space="preserve">terminarea lucrărilor de intervenție și </w:t>
      </w:r>
      <w:bookmarkStart w:id="15" w:name="_Hlk222130501"/>
      <w:r w:rsidRPr="006A71DE">
        <w:rPr>
          <w:rFonts w:ascii="Times New Roman" w:eastAsia="Calibri" w:hAnsi="Times New Roman" w:cs="Times New Roman"/>
          <w:sz w:val="24"/>
          <w:szCs w:val="24"/>
        </w:rPr>
        <w:t>obținerea certificatului de performanță energetică a clădirii</w:t>
      </w:r>
      <w:bookmarkEnd w:id="15"/>
      <w:r w:rsidRPr="006A71DE">
        <w:rPr>
          <w:rFonts w:ascii="Times New Roman" w:eastAsia="Calibri" w:hAnsi="Times New Roman" w:cs="Times New Roman"/>
          <w:sz w:val="24"/>
          <w:szCs w:val="24"/>
        </w:rPr>
        <w:t>.</w:t>
      </w:r>
    </w:p>
    <w:p w14:paraId="3F051588" w14:textId="77777777" w:rsidR="006A71DE" w:rsidRPr="006A71DE" w:rsidRDefault="006A71DE" w:rsidP="006A71DE">
      <w:pPr>
        <w:numPr>
          <w:ilvl w:val="1"/>
          <w:numId w:val="58"/>
        </w:numPr>
        <w:spacing w:line="240" w:lineRule="auto"/>
        <w:ind w:right="-10"/>
        <w:contextualSpacing/>
        <w:jc w:val="both"/>
        <w:rPr>
          <w:rFonts w:ascii="Times New Roman" w:hAnsi="Times New Roman" w:cs="Times New Roman"/>
          <w:b/>
          <w:sz w:val="24"/>
          <w:szCs w:val="24"/>
          <w14:ligatures w14:val="standard"/>
        </w:rPr>
      </w:pPr>
      <w:r w:rsidRPr="006A71DE">
        <w:rPr>
          <w:rFonts w:ascii="Times New Roman" w:hAnsi="Times New Roman" w:cs="Times New Roman"/>
          <w:b/>
          <w:sz w:val="24"/>
          <w:szCs w:val="24"/>
          <w14:ligatures w14:val="standard"/>
        </w:rPr>
        <w:t>Informații despre beneficiile anticipate de autoritatea contractantă</w:t>
      </w:r>
    </w:p>
    <w:p w14:paraId="4117DC95" w14:textId="77777777" w:rsidR="006A71DE" w:rsidRPr="006A71DE" w:rsidRDefault="006A71DE" w:rsidP="006A71DE">
      <w:pPr>
        <w:spacing w:after="0" w:line="240" w:lineRule="auto"/>
        <w:ind w:right="-10"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Prin realizarea lucrărilor de intervenție/consolidare, pentru care vor fi elaborate documentațiile tehnico-economice care fac obiectul prezentului contract de servicii de  proiectare și asistență tehnică din partea proiectantului, Autoritatea Contractantă urmărește atingerea  următoarelor </w:t>
      </w:r>
      <w:r w:rsidRPr="006A71DE">
        <w:rPr>
          <w:rFonts w:ascii="Times New Roman" w:eastAsia="Calibri" w:hAnsi="Times New Roman" w:cs="Times New Roman"/>
          <w:b/>
          <w:bCs/>
          <w:sz w:val="24"/>
          <w:szCs w:val="24"/>
        </w:rPr>
        <w:t>beneficii</w:t>
      </w:r>
      <w:r w:rsidRPr="006A71DE">
        <w:rPr>
          <w:rFonts w:ascii="Times New Roman" w:eastAsia="Calibri" w:hAnsi="Times New Roman" w:cs="Times New Roman"/>
          <w:sz w:val="24"/>
          <w:szCs w:val="24"/>
        </w:rPr>
        <w:t>, dar fără a se limita la aspecte precum:</w:t>
      </w:r>
    </w:p>
    <w:p w14:paraId="4B761DF0" w14:textId="77777777" w:rsidR="006A71DE" w:rsidRPr="006A71DE" w:rsidRDefault="006A71DE" w:rsidP="006A71DE">
      <w:pPr>
        <w:spacing w:after="0" w:line="240" w:lineRule="auto"/>
        <w:ind w:right="-10" w:firstLine="720"/>
        <w:jc w:val="both"/>
        <w:rPr>
          <w:rFonts w:ascii="Times New Roman" w:eastAsia="Calibri" w:hAnsi="Times New Roman" w:cs="Times New Roman"/>
          <w:sz w:val="24"/>
          <w:szCs w:val="24"/>
        </w:rPr>
      </w:pPr>
    </w:p>
    <w:p w14:paraId="0D6769EA" w14:textId="77777777" w:rsidR="006A71DE" w:rsidRPr="006A71DE" w:rsidRDefault="006A71DE" w:rsidP="006A71DE">
      <w:pPr>
        <w:numPr>
          <w:ilvl w:val="0"/>
          <w:numId w:val="11"/>
        </w:numPr>
        <w:spacing w:line="240" w:lineRule="auto"/>
        <w:ind w:right="-10"/>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 xml:space="preserve">Proiectele vor implementa </w:t>
      </w:r>
      <w:r w:rsidRPr="006A71DE">
        <w:rPr>
          <w:rFonts w:ascii="Times New Roman" w:hAnsi="Times New Roman" w:cs="Times New Roman"/>
          <w:b/>
          <w:bCs/>
          <w:sz w:val="24"/>
          <w:szCs w:val="24"/>
          <w14:ligatures w14:val="standard"/>
        </w:rPr>
        <w:t>măsuri de creștere a gradului nominal de asigurare la acțiuni seismice</w:t>
      </w:r>
      <w:r w:rsidRPr="006A71DE">
        <w:rPr>
          <w:rFonts w:ascii="Times New Roman" w:hAnsi="Times New Roman" w:cs="Times New Roman"/>
          <w:sz w:val="24"/>
          <w:szCs w:val="24"/>
          <w14:ligatures w14:val="standard"/>
        </w:rPr>
        <w:t xml:space="preserve"> a imobilului, cel puțin la valorile corespunzătoare clasei de importanță a clădirii existente, prevăzute în reglementările tehnice în vigoare, care să țină seama de posibilitățile tehnice de realizare a lucrărilor de intervenție, cu respectarea cerințelor privind normele de protecția muncii, igiena și sănătatea oamenilor;</w:t>
      </w:r>
    </w:p>
    <w:p w14:paraId="5356F4CC" w14:textId="77777777" w:rsidR="006A71DE" w:rsidRPr="006A71DE" w:rsidRDefault="006A71DE" w:rsidP="006A71DE">
      <w:pPr>
        <w:numPr>
          <w:ilvl w:val="0"/>
          <w:numId w:val="11"/>
        </w:numPr>
        <w:spacing w:line="240" w:lineRule="auto"/>
        <w:ind w:right="-10"/>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Consolidarea clădirii va contribui la întărirea identității zonei în care se situează;</w:t>
      </w:r>
    </w:p>
    <w:p w14:paraId="49FA1831" w14:textId="77777777" w:rsidR="006A71DE" w:rsidRPr="006A71DE" w:rsidRDefault="006A71DE" w:rsidP="006A71DE">
      <w:pPr>
        <w:numPr>
          <w:ilvl w:val="0"/>
          <w:numId w:val="11"/>
        </w:numPr>
        <w:spacing w:line="240" w:lineRule="auto"/>
        <w:ind w:right="-10"/>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Creșterea gradului de performanță energetică a clădirii, prin aplicarea măsurilor propuse în auditul energetic;</w:t>
      </w:r>
    </w:p>
    <w:p w14:paraId="1A7EE0BA" w14:textId="77777777" w:rsidR="006A71DE" w:rsidRPr="006A71DE" w:rsidRDefault="006A71DE" w:rsidP="006A71DE">
      <w:pPr>
        <w:numPr>
          <w:ilvl w:val="0"/>
          <w:numId w:val="11"/>
        </w:numPr>
        <w:spacing w:line="240" w:lineRule="auto"/>
        <w:ind w:right="-10"/>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Intervențiile propuse pot implica lucrări de consolidare, reabilitare, refuncționalizare, restaurare, recompartimentări interioare cu respectarea detaliilor originale, punând în valoare patrimoniul arhitectural-urbanistic  al zonelor protejate din care fac parte;</w:t>
      </w:r>
    </w:p>
    <w:p w14:paraId="107FF9A5" w14:textId="77777777" w:rsidR="006A71DE" w:rsidRPr="006A71DE" w:rsidRDefault="006A71DE" w:rsidP="006A71DE">
      <w:pPr>
        <w:numPr>
          <w:ilvl w:val="0"/>
          <w:numId w:val="11"/>
        </w:numPr>
        <w:spacing w:line="240" w:lineRule="auto"/>
        <w:ind w:right="-10"/>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Lucrările de intervenție ce vor fi proiectate nu vor produce efecte negative asupra solului, vegetației sau peisajului și nu vor afecta obiective de interes cultural și istoric.</w:t>
      </w:r>
    </w:p>
    <w:p w14:paraId="1898D9A7" w14:textId="77777777" w:rsidR="006A71DE" w:rsidRPr="006A71DE" w:rsidRDefault="006A71DE" w:rsidP="006A71DE">
      <w:pPr>
        <w:suppressAutoHyphens/>
        <w:autoSpaceDN w:val="0"/>
        <w:spacing w:line="240" w:lineRule="auto"/>
        <w:ind w:left="720" w:right="-10"/>
        <w:contextualSpacing/>
        <w:jc w:val="both"/>
        <w:textAlignment w:val="baseline"/>
        <w:rPr>
          <w:rFonts w:ascii="Times New Roman" w:hAnsi="Times New Roman" w:cs="Times New Roman"/>
          <w:sz w:val="24"/>
          <w:szCs w:val="24"/>
          <w14:ligatures w14:val="standard"/>
        </w:rPr>
      </w:pPr>
    </w:p>
    <w:p w14:paraId="3AE2A3AD" w14:textId="77777777" w:rsidR="006A71DE" w:rsidRPr="006A71DE" w:rsidRDefault="006A71DE" w:rsidP="006A71DE">
      <w:pPr>
        <w:numPr>
          <w:ilvl w:val="1"/>
          <w:numId w:val="58"/>
        </w:numPr>
        <w:spacing w:line="240" w:lineRule="auto"/>
        <w:ind w:right="-10"/>
        <w:contextualSpacing/>
        <w:jc w:val="both"/>
        <w:rPr>
          <w:rFonts w:ascii="Times New Roman" w:hAnsi="Times New Roman" w:cs="Times New Roman"/>
          <w:sz w:val="24"/>
          <w:szCs w:val="24"/>
          <w14:ligatures w14:val="standard"/>
        </w:rPr>
      </w:pPr>
      <w:r w:rsidRPr="006A71DE">
        <w:rPr>
          <w:rFonts w:ascii="Times New Roman" w:hAnsi="Times New Roman" w:cs="Times New Roman"/>
          <w:b/>
          <w:sz w:val="24"/>
          <w:szCs w:val="24"/>
          <w14:ligatures w14:val="standard"/>
        </w:rPr>
        <w:t>Alte inițiative/contracte asociate cu această achiziție de servicii</w:t>
      </w:r>
    </w:p>
    <w:p w14:paraId="23ADECAE" w14:textId="77777777" w:rsidR="006A71DE" w:rsidRPr="006A71DE" w:rsidRDefault="006A71DE" w:rsidP="006A71DE">
      <w:pPr>
        <w:spacing w:line="254" w:lineRule="auto"/>
        <w:ind w:right="-10"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Datele tehnice ale imobilului care face obiectul contractului va fi prezentat separat, în anexa la acesta, împreună cu soluțiile de consolidare recomandată prin expertiza tehnică realizată, respectiv auditul energetic.</w:t>
      </w:r>
    </w:p>
    <w:p w14:paraId="625D97F7" w14:textId="77777777" w:rsidR="006A71DE" w:rsidRPr="006A71DE" w:rsidRDefault="006A71DE" w:rsidP="006A71DE">
      <w:pPr>
        <w:spacing w:line="240" w:lineRule="auto"/>
        <w:ind w:right="-14"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Pentru documentația tehnico-economică elaborată în cadrul contractului, Autoritatea Contractantă asigură </w:t>
      </w:r>
      <w:r w:rsidRPr="006A71DE">
        <w:rPr>
          <w:rFonts w:ascii="Times New Roman" w:eastAsia="Calibri" w:hAnsi="Times New Roman" w:cs="Times New Roman"/>
          <w:b/>
          <w:bCs/>
          <w:sz w:val="24"/>
          <w:szCs w:val="24"/>
        </w:rPr>
        <w:t>servicii de verificare a documentațiilor tehnice</w:t>
      </w:r>
      <w:r w:rsidRPr="006A71DE">
        <w:rPr>
          <w:rFonts w:ascii="Times New Roman" w:eastAsia="Calibri" w:hAnsi="Times New Roman" w:cs="Times New Roman"/>
          <w:sz w:val="24"/>
          <w:szCs w:val="24"/>
        </w:rPr>
        <w:t xml:space="preserve"> prin verificatori de proiecte atestați pe domenii/subdomenii de construcții și specialități pentru instalații, conform obligațiilor ce îi revin prin legislația în vigoare. </w:t>
      </w:r>
    </w:p>
    <w:p w14:paraId="3B9BC6E2" w14:textId="77777777" w:rsidR="006A71DE" w:rsidRPr="006A71DE" w:rsidRDefault="006A71DE" w:rsidP="006A71DE">
      <w:pPr>
        <w:spacing w:line="240" w:lineRule="auto"/>
        <w:ind w:right="-10"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De asemenea, concomitent cu serviciile de asigurare a asistenței tehnice din partea proiectantului, pe durata execuției lucrărilor de intervenție și în perioada de garanție a acestora, </w:t>
      </w:r>
      <w:r w:rsidRPr="006A71DE">
        <w:rPr>
          <w:rFonts w:ascii="Times New Roman" w:eastAsia="Calibri" w:hAnsi="Times New Roman" w:cs="Times New Roman"/>
          <w:b/>
          <w:bCs/>
          <w:sz w:val="24"/>
          <w:szCs w:val="24"/>
        </w:rPr>
        <w:t>se vor asigura</w:t>
      </w:r>
      <w:r w:rsidRPr="006A71DE">
        <w:rPr>
          <w:rFonts w:ascii="Times New Roman" w:eastAsia="Calibri" w:hAnsi="Times New Roman" w:cs="Times New Roman"/>
          <w:sz w:val="24"/>
          <w:szCs w:val="24"/>
        </w:rPr>
        <w:t xml:space="preserve"> </w:t>
      </w:r>
      <w:r w:rsidRPr="006A71DE">
        <w:rPr>
          <w:rFonts w:ascii="Times New Roman" w:eastAsia="Calibri" w:hAnsi="Times New Roman" w:cs="Times New Roman"/>
          <w:b/>
          <w:sz w:val="24"/>
          <w:szCs w:val="24"/>
        </w:rPr>
        <w:t>serviciile de dirigenție de șantier</w:t>
      </w:r>
      <w:r w:rsidRPr="006A71DE">
        <w:rPr>
          <w:rFonts w:ascii="Times New Roman" w:eastAsia="Calibri" w:hAnsi="Times New Roman" w:cs="Times New Roman"/>
          <w:sz w:val="24"/>
          <w:szCs w:val="24"/>
        </w:rPr>
        <w:t xml:space="preserve">, contractate separat, în conformitate cu prevederile Legii nr. 10/1995 privind calitatea în construcții, secțiunea 1 - Obligații și răspunderi ale investitorilor. </w:t>
      </w:r>
    </w:p>
    <w:p w14:paraId="62299202" w14:textId="77777777" w:rsidR="006A71DE" w:rsidRPr="006A71DE" w:rsidRDefault="006A71DE" w:rsidP="006A71DE">
      <w:pPr>
        <w:spacing w:line="254" w:lineRule="auto"/>
        <w:ind w:right="-10"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Rezultatele obținute în cadrul acestui contract de servicii de proiectare și asistență tehnică din partea proiectantului, ce urmează a fi încheiat, </w:t>
      </w:r>
      <w:r w:rsidRPr="006A71DE">
        <w:rPr>
          <w:rFonts w:ascii="Times New Roman" w:eastAsia="Calibri" w:hAnsi="Times New Roman" w:cs="Times New Roman"/>
          <w:b/>
          <w:bCs/>
          <w:sz w:val="24"/>
          <w:szCs w:val="24"/>
        </w:rPr>
        <w:t>vor fi utilizate ca date de intrare</w:t>
      </w:r>
      <w:r w:rsidRPr="006A71DE">
        <w:rPr>
          <w:rFonts w:ascii="Times New Roman" w:eastAsia="Calibri" w:hAnsi="Times New Roman" w:cs="Times New Roman"/>
          <w:sz w:val="24"/>
          <w:szCs w:val="24"/>
        </w:rPr>
        <w:t xml:space="preserve"> în </w:t>
      </w:r>
      <w:r w:rsidRPr="006A71DE">
        <w:rPr>
          <w:rFonts w:ascii="Times New Roman" w:eastAsia="Calibri" w:hAnsi="Times New Roman" w:cs="Times New Roman"/>
          <w:b/>
          <w:bCs/>
          <w:sz w:val="24"/>
          <w:szCs w:val="24"/>
        </w:rPr>
        <w:t xml:space="preserve">contractele de servicii de verificare a documentației tehnice, </w:t>
      </w:r>
      <w:r w:rsidRPr="006A71DE">
        <w:rPr>
          <w:rFonts w:ascii="Times New Roman" w:eastAsia="Calibri" w:hAnsi="Times New Roman" w:cs="Times New Roman"/>
          <w:sz w:val="24"/>
          <w:szCs w:val="24"/>
        </w:rPr>
        <w:t xml:space="preserve">în </w:t>
      </w:r>
      <w:r w:rsidRPr="006A71DE">
        <w:rPr>
          <w:rFonts w:ascii="Times New Roman" w:eastAsia="Calibri" w:hAnsi="Times New Roman" w:cs="Times New Roman"/>
          <w:b/>
          <w:bCs/>
          <w:sz w:val="24"/>
          <w:szCs w:val="24"/>
        </w:rPr>
        <w:t>contractele</w:t>
      </w:r>
      <w:r w:rsidRPr="006A71DE">
        <w:rPr>
          <w:rFonts w:ascii="Times New Roman" w:eastAsia="Calibri" w:hAnsi="Times New Roman" w:cs="Times New Roman"/>
          <w:sz w:val="24"/>
          <w:szCs w:val="24"/>
        </w:rPr>
        <w:t xml:space="preserve"> de </w:t>
      </w:r>
      <w:r w:rsidRPr="006A71DE">
        <w:rPr>
          <w:rFonts w:ascii="Times New Roman" w:eastAsia="Calibri" w:hAnsi="Times New Roman" w:cs="Times New Roman"/>
          <w:b/>
          <w:bCs/>
          <w:sz w:val="24"/>
          <w:szCs w:val="24"/>
        </w:rPr>
        <w:t>execuție lucrări de intervenții/consolidare</w:t>
      </w:r>
      <w:r w:rsidRPr="006A71DE">
        <w:rPr>
          <w:rFonts w:ascii="Times New Roman" w:eastAsia="Calibri" w:hAnsi="Times New Roman" w:cs="Times New Roman"/>
          <w:sz w:val="24"/>
          <w:szCs w:val="24"/>
        </w:rPr>
        <w:t xml:space="preserve">, care vor fi încheiate pentru  imobil și în </w:t>
      </w:r>
      <w:r w:rsidRPr="006A71DE">
        <w:rPr>
          <w:rFonts w:ascii="Times New Roman" w:eastAsia="Calibri" w:hAnsi="Times New Roman" w:cs="Times New Roman"/>
          <w:b/>
          <w:bCs/>
          <w:sz w:val="24"/>
          <w:szCs w:val="24"/>
        </w:rPr>
        <w:t>contractele de servicii de supraveghere a lucrărilor prin dirigenți de șantier autorizați</w:t>
      </w:r>
      <w:r w:rsidRPr="006A71DE">
        <w:rPr>
          <w:rFonts w:ascii="Times New Roman" w:eastAsia="Calibri" w:hAnsi="Times New Roman" w:cs="Times New Roman"/>
          <w:sz w:val="24"/>
          <w:szCs w:val="24"/>
        </w:rPr>
        <w:t xml:space="preserve">, încheiate de către Autoritatea Contractantă.  </w:t>
      </w:r>
    </w:p>
    <w:p w14:paraId="6FD3429F" w14:textId="77777777" w:rsidR="006A71DE" w:rsidRPr="006A71DE" w:rsidRDefault="006A71DE" w:rsidP="006A71DE">
      <w:pPr>
        <w:numPr>
          <w:ilvl w:val="1"/>
          <w:numId w:val="58"/>
        </w:numPr>
        <w:spacing w:line="240" w:lineRule="auto"/>
        <w:ind w:right="-10"/>
        <w:contextualSpacing/>
        <w:jc w:val="both"/>
        <w:rPr>
          <w:rFonts w:ascii="Times New Roman" w:hAnsi="Times New Roman" w:cs="Times New Roman"/>
          <w:b/>
          <w:sz w:val="24"/>
          <w:szCs w:val="24"/>
          <w14:ligatures w14:val="standard"/>
        </w:rPr>
      </w:pPr>
      <w:r w:rsidRPr="006A71DE">
        <w:rPr>
          <w:rFonts w:ascii="Times New Roman" w:hAnsi="Times New Roman" w:cs="Times New Roman"/>
          <w:b/>
          <w:sz w:val="24"/>
          <w:szCs w:val="24"/>
          <w14:ligatures w14:val="standard"/>
        </w:rPr>
        <w:t xml:space="preserve">Cadrul general al sectorului de activitate al Autorității Contractante </w:t>
      </w:r>
    </w:p>
    <w:p w14:paraId="16AFBD2F" w14:textId="77777777" w:rsidR="006A71DE" w:rsidRPr="006A71DE" w:rsidRDefault="006A71DE" w:rsidP="006A71DE">
      <w:pPr>
        <w:tabs>
          <w:tab w:val="center" w:pos="360"/>
        </w:tabs>
        <w:spacing w:before="240" w:after="0" w:line="240" w:lineRule="auto"/>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ab/>
      </w:r>
      <w:r w:rsidRPr="006A71DE">
        <w:rPr>
          <w:rFonts w:ascii="Times New Roman" w:eastAsia="Calibri" w:hAnsi="Times New Roman" w:cs="Times New Roman"/>
          <w:sz w:val="24"/>
          <w:szCs w:val="24"/>
        </w:rPr>
        <w:tab/>
        <w:t xml:space="preserve">A.M.C.C.R.S. derulează procedurile privind programarea, pregătirea, contractarea şi executarea lucrărilor de intervenţii-consolidări, ȋn condiţiile legislaţiei ȋn domeniul </w:t>
      </w:r>
      <w:r w:rsidRPr="006A71DE">
        <w:rPr>
          <w:rFonts w:ascii="Times New Roman" w:eastAsia="Calibri" w:hAnsi="Times New Roman" w:cs="Times New Roman"/>
          <w:sz w:val="24"/>
          <w:szCs w:val="24"/>
        </w:rPr>
        <w:lastRenderedPageBreak/>
        <w:t xml:space="preserve">reducerii riscului seismic al construcţiilor existente, la imobile cu destinaţia de locuinţe multietajate și la spațiile cu altă destinație decât cea de locuință din Municipiul Bucureşti, </w:t>
      </w:r>
      <w:r w:rsidRPr="006A71DE">
        <w:rPr>
          <w:rFonts w:ascii="Times New Roman" w:eastAsia="Calibri" w:hAnsi="Times New Roman" w:cs="Times New Roman"/>
          <w:b/>
          <w:bCs/>
          <w:sz w:val="24"/>
          <w:szCs w:val="24"/>
        </w:rPr>
        <w:t>ȋncadrate prin raport de expertiză tehnică ȋn clasa I sau II de risc seismic</w:t>
      </w:r>
      <w:r w:rsidRPr="006A71DE">
        <w:rPr>
          <w:rFonts w:ascii="Times New Roman" w:eastAsia="Calibri" w:hAnsi="Times New Roman" w:cs="Times New Roman"/>
          <w:sz w:val="24"/>
          <w:szCs w:val="24"/>
        </w:rPr>
        <w:t>, ȋn conformitate cu prevederile:</w:t>
      </w:r>
    </w:p>
    <w:p w14:paraId="6EF96B72" w14:textId="77777777" w:rsidR="006A71DE" w:rsidRPr="006A71DE" w:rsidRDefault="006A71DE" w:rsidP="006A71DE">
      <w:pPr>
        <w:tabs>
          <w:tab w:val="center" w:pos="360"/>
        </w:tabs>
        <w:spacing w:after="0" w:line="240" w:lineRule="auto"/>
        <w:jc w:val="both"/>
        <w:rPr>
          <w:rFonts w:ascii="Times New Roman" w:eastAsia="Calibri" w:hAnsi="Times New Roman" w:cs="Times New Roman"/>
          <w:sz w:val="24"/>
          <w:szCs w:val="24"/>
        </w:rPr>
      </w:pPr>
    </w:p>
    <w:p w14:paraId="719BD72B" w14:textId="77777777" w:rsidR="006A71DE" w:rsidRPr="006A71DE" w:rsidRDefault="006A71DE" w:rsidP="006A71DE">
      <w:pPr>
        <w:numPr>
          <w:ilvl w:val="0"/>
          <w:numId w:val="37"/>
        </w:numPr>
        <w:spacing w:after="0" w:line="240" w:lineRule="auto"/>
        <w:ind w:right="40"/>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 xml:space="preserve">Legea nr. 212/12.07.2022 privind unele măsuri pentru reducerea riscului seismic al clădirilor și Normele de aplicare a acesteia, aprobate prin Ordinul nr. 2853/07.11.2022; </w:t>
      </w:r>
    </w:p>
    <w:p w14:paraId="029A760D" w14:textId="77777777" w:rsidR="006A71DE" w:rsidRPr="006A71DE" w:rsidRDefault="006A71DE" w:rsidP="006A71DE">
      <w:pPr>
        <w:numPr>
          <w:ilvl w:val="0"/>
          <w:numId w:val="37"/>
        </w:numPr>
        <w:spacing w:line="240" w:lineRule="auto"/>
        <w:ind w:right="20"/>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7AAF73B6" w14:textId="77777777" w:rsidR="006A71DE" w:rsidRPr="006A71DE" w:rsidRDefault="006A71DE" w:rsidP="006A71DE">
      <w:pPr>
        <w:numPr>
          <w:ilvl w:val="0"/>
          <w:numId w:val="37"/>
        </w:numPr>
        <w:spacing w:after="0" w:line="240" w:lineRule="auto"/>
        <w:ind w:right="40"/>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H.C.G.M.B. nr. 412/31.08.2022 privind reorganizarea A.M.C.C.R.S. și aprobarea organigramei, statului de funcții și a Regulamentului de Organizare și Funcționare ale acesteia;</w:t>
      </w:r>
    </w:p>
    <w:p w14:paraId="37F706A7" w14:textId="77777777" w:rsidR="006A71DE" w:rsidRPr="006A71DE" w:rsidRDefault="006A71DE" w:rsidP="006A71DE">
      <w:pPr>
        <w:spacing w:after="0" w:line="240" w:lineRule="auto"/>
        <w:ind w:right="40"/>
        <w:jc w:val="both"/>
        <w:rPr>
          <w:rFonts w:ascii="Times New Roman" w:eastAsia="Calibri" w:hAnsi="Times New Roman" w:cs="Times New Roman"/>
          <w:sz w:val="24"/>
          <w:szCs w:val="24"/>
        </w:rPr>
      </w:pPr>
    </w:p>
    <w:p w14:paraId="1AC7170D" w14:textId="77777777" w:rsidR="006A71DE" w:rsidRPr="006A71DE" w:rsidRDefault="006A71DE" w:rsidP="006A71DE">
      <w:pPr>
        <w:spacing w:line="240" w:lineRule="auto"/>
        <w:ind w:left="14" w:right="14" w:firstLine="706"/>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Având în vedere istoria seismelor și a efectelor negative produse de acestea asupra mediului și populației municipiului București (pagube materiale si umane), pentru municipiul București un cutremur cu magnitudine mare reprezintă dezastrul natural cu cel mai mare risc.</w:t>
      </w:r>
    </w:p>
    <w:p w14:paraId="62CC1427" w14:textId="77777777" w:rsidR="006A71DE" w:rsidRPr="006A71DE" w:rsidRDefault="006A71DE" w:rsidP="006A71DE">
      <w:pPr>
        <w:spacing w:after="0" w:line="240" w:lineRule="auto"/>
        <w:ind w:left="14" w:right="14" w:firstLine="706"/>
        <w:jc w:val="both"/>
        <w:rPr>
          <w:rFonts w:ascii="Times New Roman" w:eastAsia="Calibri" w:hAnsi="Times New Roman" w:cs="Times New Roman"/>
          <w:sz w:val="24"/>
          <w:szCs w:val="24"/>
        </w:rPr>
      </w:pPr>
      <w:r w:rsidRPr="006A71DE">
        <w:rPr>
          <w:rFonts w:ascii="Times New Roman" w:eastAsia="Calibri" w:hAnsi="Times New Roman" w:cs="Times New Roman"/>
          <w:b/>
          <w:bCs/>
          <w:sz w:val="24"/>
          <w:szCs w:val="24"/>
        </w:rPr>
        <w:t>Reducerea riscului seismic al construcțiilor existente</w:t>
      </w:r>
      <w:r w:rsidRPr="006A71DE">
        <w:rPr>
          <w:rFonts w:ascii="Times New Roman" w:eastAsia="Calibri"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6A71DE">
        <w:rPr>
          <w:rFonts w:ascii="Times New Roman" w:eastAsia="Calibri" w:hAnsi="Times New Roman" w:cs="Times New Roman"/>
          <w:b/>
          <w:bCs/>
          <w:sz w:val="24"/>
          <w:szCs w:val="24"/>
        </w:rPr>
        <w:t>acțiune de interes național</w:t>
      </w:r>
      <w:r w:rsidRPr="006A71DE">
        <w:rPr>
          <w:rFonts w:ascii="Times New Roman" w:eastAsia="Calibri" w:hAnsi="Times New Roman" w:cs="Times New Roman"/>
          <w:sz w:val="24"/>
          <w:szCs w:val="24"/>
        </w:rPr>
        <w:t>.</w:t>
      </w:r>
    </w:p>
    <w:p w14:paraId="4A2E127B" w14:textId="77777777" w:rsidR="006A71DE" w:rsidRPr="006A71DE" w:rsidRDefault="006A71DE" w:rsidP="006A71DE">
      <w:pPr>
        <w:spacing w:after="0" w:line="240" w:lineRule="auto"/>
        <w:ind w:right="40"/>
        <w:jc w:val="both"/>
        <w:rPr>
          <w:rFonts w:ascii="Times New Roman" w:eastAsia="Calibri" w:hAnsi="Times New Roman" w:cs="Times New Roman"/>
          <w:sz w:val="24"/>
          <w:szCs w:val="24"/>
        </w:rPr>
      </w:pPr>
    </w:p>
    <w:p w14:paraId="6487CB41" w14:textId="77777777" w:rsidR="006A71DE" w:rsidRPr="006A71DE" w:rsidRDefault="006A71DE" w:rsidP="006A71DE">
      <w:pPr>
        <w:numPr>
          <w:ilvl w:val="1"/>
          <w:numId w:val="58"/>
        </w:numPr>
        <w:spacing w:line="240" w:lineRule="auto"/>
        <w:ind w:right="-10"/>
        <w:contextualSpacing/>
        <w:jc w:val="both"/>
        <w:rPr>
          <w:rFonts w:ascii="Times New Roman" w:hAnsi="Times New Roman" w:cs="Times New Roman"/>
          <w:b/>
          <w:sz w:val="24"/>
          <w:szCs w:val="24"/>
          <w14:ligatures w14:val="standard"/>
        </w:rPr>
      </w:pPr>
      <w:r w:rsidRPr="006A71DE">
        <w:rPr>
          <w:rFonts w:ascii="Times New Roman" w:hAnsi="Times New Roman" w:cs="Times New Roman"/>
          <w:b/>
          <w:sz w:val="24"/>
          <w:szCs w:val="24"/>
          <w14:ligatures w14:val="standard"/>
        </w:rPr>
        <w:t>Factori interesați și rolul acestora</w:t>
      </w:r>
    </w:p>
    <w:p w14:paraId="488D5CE5" w14:textId="77777777" w:rsidR="006A71DE" w:rsidRPr="006A71DE" w:rsidRDefault="006A71DE" w:rsidP="006A71DE">
      <w:pPr>
        <w:spacing w:line="254" w:lineRule="auto"/>
        <w:ind w:right="-10"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Principalii factori implicați, în cadrul acestui contract de prestări servicii, sunt:</w:t>
      </w:r>
    </w:p>
    <w:p w14:paraId="7231A6B0" w14:textId="77777777" w:rsidR="006A71DE" w:rsidRPr="006A71DE" w:rsidRDefault="006A71DE" w:rsidP="006A71DE">
      <w:pPr>
        <w:numPr>
          <w:ilvl w:val="0"/>
          <w:numId w:val="19"/>
        </w:numPr>
        <w:spacing w:line="240" w:lineRule="auto"/>
        <w:ind w:right="-10"/>
        <w:contextualSpacing/>
        <w:jc w:val="both"/>
        <w:rPr>
          <w:rFonts w:ascii="Times New Roman" w:hAnsi="Times New Roman" w:cs="Times New Roman"/>
          <w:sz w:val="24"/>
          <w:szCs w:val="24"/>
          <w14:ligatures w14:val="standard"/>
        </w:rPr>
      </w:pPr>
      <w:r w:rsidRPr="006A71DE">
        <w:rPr>
          <w:rFonts w:ascii="Times New Roman" w:hAnsi="Times New Roman" w:cs="Times New Roman"/>
          <w:b/>
          <w:sz w:val="24"/>
          <w:szCs w:val="24"/>
          <w14:ligatures w14:val="standard"/>
        </w:rPr>
        <w:t>Autoritatea Contractantă</w:t>
      </w:r>
      <w:r w:rsidRPr="006A71DE">
        <w:rPr>
          <w:rFonts w:ascii="Times New Roman" w:hAnsi="Times New Roman" w:cs="Times New Roman"/>
          <w:sz w:val="24"/>
          <w:szCs w:val="24"/>
          <w14:ligatures w14:val="standard"/>
        </w:rPr>
        <w:t xml:space="preserve"> – în calitate de achizitor unic, conform Convențiilor civile de proiectare, încheiate cu persoane fizice și juridice, proprietari ai spațiilor cu destinația de locuință și cu altă destinație și în calitate de administrator al cotelor-părți proprietate de stat, din imobilele preluate din administrarea A.F.I., prin H.C.G.M.B.; are rolul de a organiza, prin organele de specialitate, procedura pentru desemnarea proiectanților care vor realiza proiectarea și asigurarea asistenței tehnice de specialitate, pe durata execuției lucrărilor de intervenție. Autoritatea Contractantă asigură finanțarea proiectelor fie de la bugetul de stat, conform Legii nr. 212/2022, fie din bugetul local, fie din programe naționale de finanțare; </w:t>
      </w:r>
    </w:p>
    <w:p w14:paraId="75D4A48C" w14:textId="77777777" w:rsidR="006A71DE" w:rsidRPr="006A71DE" w:rsidRDefault="006A71DE" w:rsidP="006A71DE">
      <w:pPr>
        <w:numPr>
          <w:ilvl w:val="0"/>
          <w:numId w:val="11"/>
        </w:numPr>
        <w:spacing w:before="240" w:line="254" w:lineRule="auto"/>
        <w:ind w:right="-10"/>
        <w:contextualSpacing/>
        <w:jc w:val="both"/>
        <w:rPr>
          <w:rFonts w:ascii="Times New Roman" w:hAnsi="Times New Roman" w:cs="Times New Roman"/>
          <w:sz w:val="24"/>
          <w:szCs w:val="24"/>
          <w14:ligatures w14:val="standard"/>
        </w:rPr>
      </w:pPr>
      <w:r w:rsidRPr="006A71DE">
        <w:rPr>
          <w:rFonts w:ascii="Times New Roman" w:hAnsi="Times New Roman" w:cs="Times New Roman"/>
          <w:b/>
          <w:sz w:val="24"/>
          <w:szCs w:val="24"/>
          <w14:ligatures w14:val="standard"/>
        </w:rPr>
        <w:t xml:space="preserve">Asociația de proprietari, proprietarii sau administratorii spațiilor cu altă destinație decât cea de locuință, </w:t>
      </w:r>
      <w:r w:rsidRPr="006A71DE">
        <w:rPr>
          <w:rFonts w:ascii="Times New Roman" w:hAnsi="Times New Roman" w:cs="Times New Roman"/>
          <w:sz w:val="24"/>
          <w:szCs w:val="24"/>
          <w14:ligatures w14:val="standard"/>
        </w:rPr>
        <w:t>în calitate de Beneficiari ai lucrărilor de consolidare. Au rolul de a analiza și accepta soluția de consolidare din documentația tehnică de execuție, de a încheia Convenția civilă pentru execuție și de a semna contractele de restituire a sumelor datorate, în condițiile legislației în vigoare;</w:t>
      </w:r>
    </w:p>
    <w:p w14:paraId="79B97D60" w14:textId="77777777" w:rsidR="006A71DE" w:rsidRPr="006A71DE" w:rsidRDefault="006A71DE" w:rsidP="006A71DE">
      <w:pPr>
        <w:numPr>
          <w:ilvl w:val="0"/>
          <w:numId w:val="19"/>
        </w:numPr>
        <w:spacing w:before="240" w:line="254" w:lineRule="auto"/>
        <w:ind w:right="-10"/>
        <w:contextualSpacing/>
        <w:jc w:val="both"/>
        <w:rPr>
          <w:rFonts w:ascii="Times New Roman" w:hAnsi="Times New Roman" w:cs="Times New Roman"/>
          <w:sz w:val="24"/>
          <w:szCs w:val="24"/>
          <w14:ligatures w14:val="standard"/>
        </w:rPr>
      </w:pPr>
      <w:r w:rsidRPr="006A71DE">
        <w:rPr>
          <w:rFonts w:ascii="Times New Roman" w:hAnsi="Times New Roman" w:cs="Times New Roman"/>
          <w:b/>
          <w:sz w:val="24"/>
          <w:szCs w:val="24"/>
          <w14:ligatures w14:val="standard"/>
        </w:rPr>
        <w:t>Contractantul/Proiectantul</w:t>
      </w:r>
      <w:r w:rsidRPr="006A71DE">
        <w:rPr>
          <w:rFonts w:ascii="Times New Roman" w:hAnsi="Times New Roman" w:cs="Times New Roman"/>
          <w:sz w:val="24"/>
          <w:szCs w:val="24"/>
          <w14:ligatures w14:val="standard"/>
        </w:rPr>
        <w:t xml:space="preserve"> are rolul de a presta serviciile stabilite în Caietul de sarcini și în contractele de servicii ce urmează a fi încheiate cu Autoritatea Contractantă;</w:t>
      </w:r>
    </w:p>
    <w:p w14:paraId="5C0BC914" w14:textId="77777777" w:rsidR="006A71DE" w:rsidRPr="006A71DE" w:rsidRDefault="006A71DE" w:rsidP="006A71DE">
      <w:pPr>
        <w:numPr>
          <w:ilvl w:val="0"/>
          <w:numId w:val="11"/>
        </w:numPr>
        <w:spacing w:line="254" w:lineRule="auto"/>
        <w:ind w:right="-10"/>
        <w:contextualSpacing/>
        <w:jc w:val="both"/>
        <w:rPr>
          <w:rFonts w:ascii="Times New Roman" w:hAnsi="Times New Roman" w:cs="Times New Roman"/>
          <w:sz w:val="24"/>
          <w:szCs w:val="24"/>
          <w14:ligatures w14:val="standard"/>
        </w:rPr>
      </w:pPr>
      <w:r w:rsidRPr="006A71DE">
        <w:rPr>
          <w:rFonts w:ascii="Times New Roman" w:hAnsi="Times New Roman" w:cs="Times New Roman"/>
          <w:b/>
          <w:sz w:val="24"/>
          <w:szCs w:val="24"/>
          <w14:ligatures w14:val="standard"/>
        </w:rPr>
        <w:t>Verificatorul</w:t>
      </w:r>
      <w:r w:rsidRPr="006A71DE">
        <w:rPr>
          <w:rFonts w:ascii="Times New Roman" w:hAnsi="Times New Roman" w:cs="Times New Roman"/>
          <w:sz w:val="24"/>
          <w:szCs w:val="24"/>
          <w14:ligatures w14:val="standard"/>
        </w:rPr>
        <w:t xml:space="preserve">/verificatorii atestați pe domenii/subdomenii de construcții și specialități pentru instalații, cu care Autoritatea Contractantă va încheia un </w:t>
      </w:r>
      <w:r w:rsidRPr="006A71DE">
        <w:rPr>
          <w:rFonts w:ascii="Times New Roman" w:hAnsi="Times New Roman" w:cs="Times New Roman"/>
          <w:sz w:val="24"/>
          <w:szCs w:val="24"/>
          <w14:ligatures w14:val="standard"/>
        </w:rPr>
        <w:lastRenderedPageBreak/>
        <w:t>contract</w:t>
      </w:r>
      <w:r w:rsidRPr="006A71DE">
        <w:rPr>
          <w:rFonts w:ascii="Times New Roman" w:hAnsi="Times New Roman" w:cs="Times New Roman"/>
          <w:color w:val="000000"/>
          <w:sz w:val="24"/>
          <w:szCs w:val="24"/>
          <w14:ligatures w14:val="standard"/>
        </w:rPr>
        <w:t xml:space="preserve"> de servicii de verificare a documentației tehnico-economice, în sensul îndeplinirii c</w:t>
      </w:r>
      <w:r w:rsidRPr="006A71DE">
        <w:rPr>
          <w:rFonts w:ascii="Times New Roman" w:hAnsi="Times New Roman" w:cs="Times New Roman"/>
          <w:sz w:val="24"/>
          <w:szCs w:val="24"/>
          <w14:ligatures w14:val="standard"/>
        </w:rPr>
        <w:t>erințelor fundamentale aplicabile construcțiilor;</w:t>
      </w:r>
    </w:p>
    <w:p w14:paraId="4B2DF22F" w14:textId="77777777" w:rsidR="006A71DE" w:rsidRPr="006A71DE" w:rsidRDefault="006A71DE" w:rsidP="006A71DE">
      <w:pPr>
        <w:numPr>
          <w:ilvl w:val="0"/>
          <w:numId w:val="11"/>
        </w:numPr>
        <w:spacing w:line="254" w:lineRule="auto"/>
        <w:ind w:right="-10"/>
        <w:contextualSpacing/>
        <w:jc w:val="both"/>
        <w:rPr>
          <w:rFonts w:ascii="Times New Roman" w:hAnsi="Times New Roman" w:cs="Times New Roman"/>
          <w:sz w:val="24"/>
          <w:szCs w:val="24"/>
          <w14:ligatures w14:val="standard"/>
        </w:rPr>
      </w:pPr>
      <w:r w:rsidRPr="006A71DE">
        <w:rPr>
          <w:rFonts w:ascii="Times New Roman" w:hAnsi="Times New Roman" w:cs="Times New Roman"/>
          <w:b/>
          <w:sz w:val="24"/>
          <w:szCs w:val="24"/>
          <w14:ligatures w14:val="standard"/>
        </w:rPr>
        <w:t>Municipiul București</w:t>
      </w:r>
      <w:r w:rsidRPr="006A71DE">
        <w:rPr>
          <w:rFonts w:ascii="Times New Roman" w:hAnsi="Times New Roman" w:cs="Times New Roman"/>
          <w:sz w:val="24"/>
          <w:szCs w:val="24"/>
          <w14:ligatures w14:val="standard"/>
        </w:rPr>
        <w:t xml:space="preserve"> în calitate de autoritate a administrației publice locale care emite documentul ce permite autorizarea executării lucrărilor de intervenție/consolidare;</w:t>
      </w:r>
    </w:p>
    <w:p w14:paraId="3CB0E0D2" w14:textId="77777777" w:rsidR="006A71DE" w:rsidRPr="006A71DE" w:rsidRDefault="006A71DE" w:rsidP="006A71DE">
      <w:pPr>
        <w:numPr>
          <w:ilvl w:val="0"/>
          <w:numId w:val="11"/>
        </w:numPr>
        <w:spacing w:line="254" w:lineRule="auto"/>
        <w:ind w:right="-10"/>
        <w:contextualSpacing/>
        <w:jc w:val="both"/>
        <w:rPr>
          <w:rFonts w:ascii="Times New Roman" w:hAnsi="Times New Roman" w:cs="Times New Roman"/>
          <w:sz w:val="24"/>
          <w:szCs w:val="24"/>
          <w14:ligatures w14:val="standard"/>
        </w:rPr>
      </w:pPr>
      <w:r w:rsidRPr="006A71DE">
        <w:rPr>
          <w:rFonts w:ascii="Times New Roman" w:hAnsi="Times New Roman" w:cs="Times New Roman"/>
          <w:b/>
          <w:sz w:val="24"/>
          <w:szCs w:val="24"/>
          <w14:ligatures w14:val="standard"/>
        </w:rPr>
        <w:t>Consiliul Tehnico Economic</w:t>
      </w:r>
      <w:r w:rsidRPr="006A71DE">
        <w:rPr>
          <w:rFonts w:ascii="Times New Roman" w:hAnsi="Times New Roman" w:cs="Times New Roman"/>
          <w:sz w:val="24"/>
          <w:szCs w:val="24"/>
          <w14:ligatures w14:val="standard"/>
        </w:rPr>
        <w:t xml:space="preserve"> din cadrul Primăriei Municipiului București- cu rolul de verificare a documentației tehnico-economice pe faze de proiectare, în vederea avizării acestora; </w:t>
      </w:r>
    </w:p>
    <w:p w14:paraId="68ADB9C5" w14:textId="77777777" w:rsidR="006A71DE" w:rsidRPr="006A71DE" w:rsidRDefault="006A71DE" w:rsidP="006A71DE">
      <w:pPr>
        <w:numPr>
          <w:ilvl w:val="0"/>
          <w:numId w:val="11"/>
        </w:numPr>
        <w:spacing w:line="254" w:lineRule="auto"/>
        <w:ind w:right="-10"/>
        <w:contextualSpacing/>
        <w:jc w:val="both"/>
        <w:rPr>
          <w:rFonts w:ascii="Times New Roman" w:hAnsi="Times New Roman" w:cs="Times New Roman"/>
          <w:sz w:val="24"/>
          <w:szCs w:val="24"/>
          <w14:ligatures w14:val="standard"/>
        </w:rPr>
      </w:pPr>
      <w:r w:rsidRPr="006A71DE">
        <w:rPr>
          <w:rFonts w:ascii="Times New Roman" w:hAnsi="Times New Roman" w:cs="Times New Roman"/>
          <w:b/>
          <w:sz w:val="24"/>
          <w:szCs w:val="24"/>
          <w14:ligatures w14:val="standard"/>
        </w:rPr>
        <w:t>Consiliul General al Municipiului București</w:t>
      </w:r>
      <w:r w:rsidRPr="006A71DE">
        <w:rPr>
          <w:rFonts w:ascii="Times New Roman" w:hAnsi="Times New Roman" w:cs="Times New Roman"/>
          <w:sz w:val="24"/>
          <w:szCs w:val="24"/>
          <w14:ligatures w14:val="standard"/>
        </w:rPr>
        <w:t xml:space="preserve"> implicat în aprobarea indicatorilor tehnico-economici care vor sta la baza realizării obiectivului de investiții și în aprobarea preluării din administrarea Administrației Fondului Imobiliar a cotelor-părți proprietate de stat din imobilele care fac obiectul prezentului acord-cadru;  </w:t>
      </w:r>
    </w:p>
    <w:p w14:paraId="6BBCA077" w14:textId="77777777" w:rsidR="006A71DE" w:rsidRPr="006A71DE" w:rsidRDefault="006A71DE" w:rsidP="006A71DE">
      <w:pPr>
        <w:numPr>
          <w:ilvl w:val="0"/>
          <w:numId w:val="11"/>
        </w:numPr>
        <w:spacing w:line="240" w:lineRule="auto"/>
        <w:ind w:right="-11"/>
        <w:contextualSpacing/>
        <w:jc w:val="both"/>
        <w:rPr>
          <w:rFonts w:ascii="Times New Roman" w:hAnsi="Times New Roman" w:cs="Times New Roman"/>
          <w:sz w:val="24"/>
          <w:szCs w:val="24"/>
          <w14:ligatures w14:val="standard"/>
        </w:rPr>
      </w:pPr>
      <w:r w:rsidRPr="006A71DE">
        <w:rPr>
          <w:rFonts w:ascii="Times New Roman" w:eastAsia="Arial" w:hAnsi="Times New Roman" w:cs="Times New Roman"/>
          <w:b/>
          <w:bCs/>
          <w:sz w:val="24"/>
          <w:szCs w:val="24"/>
          <w14:ligatures w14:val="standard"/>
        </w:rPr>
        <w:t>Inspectoratul de Stat în Construcţii - I.S.C</w:t>
      </w:r>
      <w:r w:rsidRPr="006A71DE">
        <w:rPr>
          <w:rFonts w:ascii="Times New Roman" w:eastAsia="Arial" w:hAnsi="Times New Roman" w:cs="Times New Roman"/>
          <w:sz w:val="24"/>
          <w:szCs w:val="24"/>
          <w14:ligatures w14:val="standard"/>
        </w:rPr>
        <w:t>., instituţie</w:t>
      </w:r>
      <w:r w:rsidRPr="006A71DE">
        <w:rPr>
          <w:rFonts w:ascii="Times New Roman" w:eastAsia="Arial" w:hAnsi="Times New Roman" w:cs="Times New Roman"/>
          <w:b/>
          <w:bCs/>
          <w:sz w:val="24"/>
          <w:szCs w:val="24"/>
          <w14:ligatures w14:val="standard"/>
        </w:rPr>
        <w:t xml:space="preserve"> </w:t>
      </w:r>
      <w:r w:rsidRPr="006A71DE">
        <w:rPr>
          <w:rFonts w:ascii="Times New Roman" w:eastAsia="Arial" w:hAnsi="Times New Roman" w:cs="Times New Roman"/>
          <w:sz w:val="24"/>
          <w:szCs w:val="24"/>
          <w14:ligatures w14:val="standard"/>
        </w:rPr>
        <w:t>publică cu personalitate juridică în subordinea Ministerului Lucrărilor Publice, Dezvoltării și Administrației, este organismul tehnic specializat</w:t>
      </w:r>
      <w:r w:rsidRPr="006A71DE">
        <w:rPr>
          <w:rFonts w:ascii="Times New Roman" w:hAnsi="Times New Roman" w:cs="Times New Roman"/>
          <w:sz w:val="24"/>
          <w:szCs w:val="24"/>
          <w14:ligatures w14:val="standard"/>
        </w:rPr>
        <w:t xml:space="preserve"> </w:t>
      </w:r>
      <w:r w:rsidRPr="006A71DE">
        <w:rPr>
          <w:rFonts w:ascii="Times New Roman" w:eastAsia="Arial" w:hAnsi="Times New Roman" w:cs="Times New Roman"/>
          <w:sz w:val="24"/>
          <w:szCs w:val="24"/>
          <w14:ligatures w14:val="standard"/>
        </w:rPr>
        <w:t>desemnat să exercite, potrivit legii, controlul de stat cu privire la respectarea disciplinei în urbanism şi a regimului de autorizare a construcţiilor, precum şi la aplicarea unitară a prevederilor legale în domeniul calităţii în construcţii, în desfăşurarea acţiunilor privind reducerea riscului seismic al construcţiilor existente;</w:t>
      </w:r>
    </w:p>
    <w:p w14:paraId="3E64F6A2" w14:textId="77777777" w:rsidR="006A71DE" w:rsidRPr="006A71DE" w:rsidRDefault="006A71DE" w:rsidP="006A71DE">
      <w:pPr>
        <w:numPr>
          <w:ilvl w:val="0"/>
          <w:numId w:val="11"/>
        </w:numPr>
        <w:spacing w:after="0" w:line="240" w:lineRule="auto"/>
        <w:ind w:right="-11"/>
        <w:contextualSpacing/>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Ministerul Culturii</w:t>
      </w:r>
      <w:r w:rsidRPr="006A71DE">
        <w:rPr>
          <w:rFonts w:ascii="Times New Roman" w:hAnsi="Times New Roman" w:cs="Times New Roman"/>
          <w:sz w:val="24"/>
          <w:szCs w:val="24"/>
          <w14:ligatures w14:val="standard"/>
        </w:rPr>
        <w:t xml:space="preserve"> are rol de verificare a prevederilor legale privind intervențiile asupra    construcțiilor monument istoric sau a construcțiilor aflate în zone construite protejate, sau în zona de protecție a monumentelor istorice, care fac obiectul Legii nr. 422/2001 privind protejarea monumentelor istorice, republicată, cu modificările și completările ulterioare.</w:t>
      </w:r>
    </w:p>
    <w:p w14:paraId="42567301" w14:textId="77777777" w:rsidR="006A71DE" w:rsidRPr="006A71DE" w:rsidRDefault="006A71DE" w:rsidP="006A71DE">
      <w:pPr>
        <w:spacing w:after="0" w:line="240" w:lineRule="auto"/>
        <w:ind w:right="-11"/>
        <w:jc w:val="both"/>
        <w:rPr>
          <w:rFonts w:ascii="Times New Roman" w:eastAsia="Calibri" w:hAnsi="Times New Roman" w:cs="Times New Roman"/>
          <w:sz w:val="24"/>
          <w:szCs w:val="24"/>
        </w:rPr>
      </w:pPr>
    </w:p>
    <w:p w14:paraId="0986B227" w14:textId="77777777" w:rsidR="006A71DE" w:rsidRPr="006A71DE" w:rsidRDefault="006A71DE" w:rsidP="006A71DE">
      <w:pPr>
        <w:numPr>
          <w:ilvl w:val="0"/>
          <w:numId w:val="58"/>
        </w:numPr>
        <w:spacing w:line="240" w:lineRule="auto"/>
        <w:ind w:right="-10"/>
        <w:contextualSpacing/>
        <w:jc w:val="both"/>
        <w:rPr>
          <w:rFonts w:ascii="Times New Roman" w:hAnsi="Times New Roman" w:cs="Times New Roman"/>
          <w:sz w:val="24"/>
          <w:szCs w:val="24"/>
          <w14:ligatures w14:val="standard"/>
        </w:rPr>
      </w:pPr>
      <w:r w:rsidRPr="006A71DE">
        <w:rPr>
          <w:rFonts w:ascii="Times New Roman" w:hAnsi="Times New Roman" w:cs="Times New Roman"/>
          <w:b/>
          <w:sz w:val="24"/>
          <w:szCs w:val="24"/>
          <w14:ligatures w14:val="standard"/>
        </w:rPr>
        <w:t xml:space="preserve">DESCRIEREA SERVICIILOR SOLICITATE </w:t>
      </w:r>
    </w:p>
    <w:p w14:paraId="0F6D2BE8" w14:textId="77777777" w:rsidR="006A71DE" w:rsidRPr="006A71DE" w:rsidRDefault="006A71DE" w:rsidP="006A71DE">
      <w:pPr>
        <w:spacing w:line="240" w:lineRule="auto"/>
        <w:ind w:right="-10"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Serviciile solicitate, în cadrul prezentului caiet de sarcini, includ </w:t>
      </w:r>
      <w:r w:rsidRPr="006A71DE">
        <w:rPr>
          <w:rFonts w:ascii="Times New Roman" w:eastAsia="Calibri" w:hAnsi="Times New Roman" w:cs="Times New Roman"/>
          <w:b/>
          <w:bCs/>
          <w:sz w:val="24"/>
          <w:szCs w:val="24"/>
        </w:rPr>
        <w:t>serviciile de  elaborare</w:t>
      </w:r>
      <w:r w:rsidRPr="006A71DE">
        <w:rPr>
          <w:rFonts w:ascii="Times New Roman" w:eastAsia="Calibri" w:hAnsi="Times New Roman" w:cs="Times New Roman"/>
          <w:sz w:val="24"/>
          <w:szCs w:val="24"/>
        </w:rPr>
        <w:t xml:space="preserve"> </w:t>
      </w:r>
      <w:r w:rsidRPr="006A71DE">
        <w:rPr>
          <w:rFonts w:ascii="Times New Roman" w:eastAsia="Calibri" w:hAnsi="Times New Roman" w:cs="Times New Roman"/>
          <w:b/>
          <w:bCs/>
          <w:sz w:val="24"/>
          <w:szCs w:val="24"/>
        </w:rPr>
        <w:t>a documentațiilor tehnico-economice</w:t>
      </w:r>
      <w:r w:rsidRPr="006A71DE">
        <w:rPr>
          <w:rFonts w:ascii="Times New Roman" w:eastAsia="Calibri" w:hAnsi="Times New Roman" w:cs="Times New Roman"/>
          <w:sz w:val="24"/>
          <w:szCs w:val="24"/>
        </w:rPr>
        <w:t xml:space="preserve"> fazele D.A.L.I., D.T.A.C.- D.T.O.E., P.T.- D.E., AS-BUILT și </w:t>
      </w:r>
      <w:r w:rsidRPr="006A71DE">
        <w:rPr>
          <w:rFonts w:ascii="Times New Roman" w:eastAsia="Calibri" w:hAnsi="Times New Roman" w:cs="Times New Roman"/>
          <w:b/>
          <w:bCs/>
          <w:sz w:val="24"/>
          <w:szCs w:val="24"/>
        </w:rPr>
        <w:t>asigurarea</w:t>
      </w:r>
      <w:r w:rsidRPr="006A71DE">
        <w:rPr>
          <w:rFonts w:ascii="Times New Roman" w:eastAsia="Calibri" w:hAnsi="Times New Roman" w:cs="Times New Roman"/>
          <w:sz w:val="24"/>
          <w:szCs w:val="24"/>
        </w:rPr>
        <w:t xml:space="preserve"> </w:t>
      </w:r>
      <w:r w:rsidRPr="006A71DE">
        <w:rPr>
          <w:rFonts w:ascii="Times New Roman" w:eastAsia="Calibri" w:hAnsi="Times New Roman" w:cs="Times New Roman"/>
          <w:b/>
          <w:bCs/>
          <w:sz w:val="24"/>
          <w:szCs w:val="24"/>
        </w:rPr>
        <w:t>asistenței tehnice</w:t>
      </w:r>
      <w:r w:rsidRPr="006A71DE">
        <w:rPr>
          <w:rFonts w:ascii="Times New Roman" w:eastAsia="Calibri" w:hAnsi="Times New Roman" w:cs="Times New Roman"/>
          <w:sz w:val="24"/>
          <w:szCs w:val="24"/>
        </w:rPr>
        <w:t xml:space="preserve"> din partea proiectantului, pe durata execuției lucrărilor, până la recepția finală a acestora</w:t>
      </w:r>
      <w:r w:rsidRPr="006A71DE">
        <w:rPr>
          <w:rFonts w:eastAsia="Calibri" w:cs="Times New Roman"/>
        </w:rPr>
        <w:t xml:space="preserve"> </w:t>
      </w:r>
      <w:r w:rsidRPr="006A71DE">
        <w:rPr>
          <w:rFonts w:ascii="Times New Roman" w:eastAsia="Calibri" w:hAnsi="Times New Roman" w:cs="Times New Roman"/>
          <w:sz w:val="24"/>
          <w:szCs w:val="24"/>
        </w:rPr>
        <w:t>și obținerea certificatului de performanță energetică a clădirii .</w:t>
      </w:r>
    </w:p>
    <w:p w14:paraId="6A3A1D6C" w14:textId="77777777" w:rsidR="006A71DE" w:rsidRPr="006A71DE" w:rsidRDefault="006A71DE" w:rsidP="006A71DE">
      <w:pPr>
        <w:numPr>
          <w:ilvl w:val="1"/>
          <w:numId w:val="58"/>
        </w:numPr>
        <w:spacing w:line="240" w:lineRule="auto"/>
        <w:ind w:right="-10"/>
        <w:contextualSpacing/>
        <w:jc w:val="both"/>
        <w:rPr>
          <w:rFonts w:ascii="Times New Roman" w:hAnsi="Times New Roman" w:cs="Times New Roman"/>
          <w:sz w:val="24"/>
          <w:szCs w:val="24"/>
          <w14:ligatures w14:val="standard"/>
        </w:rPr>
      </w:pPr>
      <w:r w:rsidRPr="006A71DE">
        <w:rPr>
          <w:rFonts w:ascii="Times New Roman" w:hAnsi="Times New Roman" w:cs="Times New Roman"/>
          <w:b/>
          <w:sz w:val="24"/>
          <w:szCs w:val="24"/>
          <w14:ligatures w14:val="standard"/>
        </w:rPr>
        <w:t>Obiectivul general și specific la care contribuie realizarea serviciilor</w:t>
      </w:r>
    </w:p>
    <w:p w14:paraId="5287B6A3" w14:textId="77777777" w:rsidR="006A71DE" w:rsidRPr="006A71DE" w:rsidRDefault="006A71DE" w:rsidP="006A71DE">
      <w:pPr>
        <w:suppressAutoHyphens/>
        <w:autoSpaceDN w:val="0"/>
        <w:spacing w:line="240" w:lineRule="auto"/>
        <w:ind w:left="1800" w:right="-10"/>
        <w:contextualSpacing/>
        <w:jc w:val="both"/>
        <w:textAlignment w:val="baseline"/>
        <w:rPr>
          <w:rFonts w:ascii="Times New Roman" w:hAnsi="Times New Roman" w:cs="Times New Roman"/>
          <w:b/>
          <w:sz w:val="24"/>
          <w:szCs w:val="24"/>
          <w14:ligatures w14:val="standard"/>
        </w:rPr>
      </w:pPr>
    </w:p>
    <w:p w14:paraId="3B767577" w14:textId="77777777" w:rsidR="006A71DE" w:rsidRPr="006A71DE" w:rsidRDefault="006A71DE" w:rsidP="006A71DE">
      <w:pPr>
        <w:suppressAutoHyphens/>
        <w:autoSpaceDN w:val="0"/>
        <w:spacing w:after="120" w:line="240" w:lineRule="auto"/>
        <w:ind w:right="-11" w:firstLine="629"/>
        <w:jc w:val="both"/>
        <w:textAlignment w:val="baseline"/>
        <w:rPr>
          <w:rFonts w:ascii="Times New Roman" w:hAnsi="Times New Roman" w:cs="Times New Roman"/>
          <w:i/>
          <w:iCs/>
          <w:sz w:val="24"/>
          <w:szCs w:val="24"/>
          <w14:ligatures w14:val="standard"/>
        </w:rPr>
      </w:pPr>
      <w:r w:rsidRPr="006A71DE">
        <w:rPr>
          <w:rFonts w:ascii="Times New Roman" w:hAnsi="Times New Roman" w:cs="Times New Roman"/>
          <w:b/>
          <w:i/>
          <w:iCs/>
          <w:sz w:val="24"/>
          <w:szCs w:val="24"/>
          <w14:ligatures w14:val="standard"/>
        </w:rPr>
        <w:t>Obiectivul general</w:t>
      </w:r>
      <w:r w:rsidRPr="006A71DE">
        <w:rPr>
          <w:rFonts w:ascii="Times New Roman" w:hAnsi="Times New Roman" w:cs="Times New Roman"/>
          <w:bCs/>
          <w:i/>
          <w:iCs/>
          <w:sz w:val="24"/>
          <w:szCs w:val="24"/>
          <w14:ligatures w14:val="standard"/>
        </w:rPr>
        <w:t xml:space="preserve"> al prezentului contract de prestări servicii îl constituie reducerea riscului seismic al construcțiilor cu destinația de locuințe și spațiilor cu altă destinație decât cea de locuință, iar </w:t>
      </w:r>
      <w:r w:rsidRPr="006A71DE">
        <w:rPr>
          <w:rFonts w:ascii="Times New Roman" w:hAnsi="Times New Roman" w:cs="Times New Roman"/>
          <w:b/>
          <w:i/>
          <w:iCs/>
          <w:sz w:val="24"/>
          <w:szCs w:val="24"/>
          <w14:ligatures w14:val="standard"/>
        </w:rPr>
        <w:t>obiectivul specific</w:t>
      </w:r>
      <w:r w:rsidRPr="006A71DE">
        <w:rPr>
          <w:rFonts w:ascii="Times New Roman" w:hAnsi="Times New Roman" w:cs="Times New Roman"/>
          <w:bCs/>
          <w:i/>
          <w:iCs/>
          <w:sz w:val="24"/>
          <w:szCs w:val="24"/>
          <w14:ligatures w14:val="standard"/>
        </w:rPr>
        <w:t xml:space="preserve"> constă în </w:t>
      </w:r>
      <w:r w:rsidRPr="006A71DE">
        <w:rPr>
          <w:rFonts w:ascii="Times New Roman" w:hAnsi="Times New Roman" w:cs="Times New Roman"/>
          <w:i/>
          <w:iCs/>
          <w:sz w:val="24"/>
          <w:szCs w:val="24"/>
          <w14:ligatures w14:val="standard"/>
        </w:rPr>
        <w:t>consolidarea și renovarea energetică a acestor imobile pentru a crea un climat corespunzător, în siguranță, atât pentru locuințe cât și și pentru desfășurarea altor activități, comerciale, culturale, în spațiile dedicate acestora.</w:t>
      </w:r>
    </w:p>
    <w:p w14:paraId="4A851F6F" w14:textId="77777777" w:rsidR="006A71DE" w:rsidRPr="006A71DE" w:rsidRDefault="006A71DE" w:rsidP="006A71DE">
      <w:pPr>
        <w:spacing w:line="240" w:lineRule="auto"/>
        <w:ind w:right="-14" w:firstLine="720"/>
        <w:jc w:val="both"/>
        <w:rPr>
          <w:rFonts w:ascii="Times New Roman" w:eastAsia="Calibri" w:hAnsi="Times New Roman" w:cs="Times New Roman"/>
          <w:sz w:val="24"/>
          <w:szCs w:val="24"/>
        </w:rPr>
      </w:pPr>
      <w:r w:rsidRPr="006A71DE">
        <w:rPr>
          <w:rFonts w:ascii="Times New Roman" w:eastAsia="Calibri" w:hAnsi="Times New Roman" w:cs="Times New Roman"/>
          <w:b/>
          <w:bCs/>
          <w:sz w:val="24"/>
          <w:szCs w:val="24"/>
        </w:rPr>
        <w:t>Consolidarea imobilelor</w:t>
      </w:r>
      <w:r w:rsidRPr="006A71DE">
        <w:rPr>
          <w:rFonts w:ascii="Times New Roman" w:eastAsia="Calibri" w:hAnsi="Times New Roman" w:cs="Times New Roman"/>
          <w:sz w:val="24"/>
          <w:szCs w:val="24"/>
        </w:rPr>
        <w:t xml:space="preserve"> va asigura creșterea gradului de asigurare la seism, atingând un nivel satisfăcător, iar rezistența și stabilitatea clădirii vor ajunge la limite normale pentru imobilele cu destinația de locuințe multietajate. </w:t>
      </w:r>
      <w:r w:rsidRPr="006A71DE">
        <w:rPr>
          <w:rFonts w:ascii="Times New Roman" w:eastAsia="Calibri" w:hAnsi="Times New Roman" w:cs="Times New Roman"/>
          <w:b/>
          <w:bCs/>
          <w:sz w:val="24"/>
          <w:szCs w:val="24"/>
        </w:rPr>
        <w:t>Renovarea energetică a clădirilor</w:t>
      </w:r>
      <w:r w:rsidRPr="006A71DE">
        <w:rPr>
          <w:rFonts w:ascii="Times New Roman" w:eastAsia="Calibri" w:hAnsi="Times New Roman" w:cs="Times New Roman"/>
          <w:sz w:val="24"/>
          <w:szCs w:val="24"/>
        </w:rPr>
        <w:t xml:space="preserve"> va asigura îmbunătățirea eficienței energetice a acestora.</w:t>
      </w:r>
    </w:p>
    <w:p w14:paraId="7013D0EB" w14:textId="77777777" w:rsidR="006A71DE" w:rsidRPr="006A71DE" w:rsidRDefault="006A71DE" w:rsidP="006A71DE">
      <w:pPr>
        <w:numPr>
          <w:ilvl w:val="1"/>
          <w:numId w:val="58"/>
        </w:numPr>
        <w:spacing w:line="240" w:lineRule="auto"/>
        <w:ind w:right="-10"/>
        <w:contextualSpacing/>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Descrierea situației actuale la nivelul Autorității Contractante</w:t>
      </w:r>
    </w:p>
    <w:p w14:paraId="4342C148" w14:textId="77777777" w:rsidR="006A71DE" w:rsidRPr="006A71DE" w:rsidRDefault="006A71DE" w:rsidP="006A71DE">
      <w:pPr>
        <w:spacing w:line="254" w:lineRule="auto"/>
        <w:ind w:firstLine="708"/>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Activitățile care au fost derulate și rezultatele care au fost obținute la nivelul Autorității Contractante pentru realizarea obiectivului de investiții, pentru care se solicită realizarea documentațiilor în cadrul contractului ce rezultă din această procedură, sunt următoarele:</w:t>
      </w:r>
    </w:p>
    <w:p w14:paraId="72FDAF02" w14:textId="77777777" w:rsidR="006A71DE" w:rsidRPr="006A71DE" w:rsidRDefault="006A71DE" w:rsidP="006A71DE">
      <w:pPr>
        <w:numPr>
          <w:ilvl w:val="0"/>
          <w:numId w:val="82"/>
        </w:numPr>
        <w:spacing w:line="254" w:lineRule="auto"/>
        <w:ind w:left="426" w:firstLine="283"/>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lastRenderedPageBreak/>
        <w:t xml:space="preserve">A fost elaborată </w:t>
      </w:r>
      <w:r w:rsidRPr="006A71DE">
        <w:rPr>
          <w:rFonts w:ascii="Times New Roman" w:eastAsia="Calibri" w:hAnsi="Times New Roman" w:cs="Times New Roman"/>
          <w:b/>
          <w:bCs/>
          <w:i/>
          <w:iCs/>
          <w:sz w:val="24"/>
          <w:szCs w:val="24"/>
        </w:rPr>
        <w:t>Expertiza tehnică</w:t>
      </w:r>
      <w:r w:rsidRPr="006A71DE">
        <w:rPr>
          <w:rFonts w:ascii="Times New Roman" w:eastAsia="Calibri" w:hAnsi="Times New Roman" w:cs="Times New Roman"/>
          <w:sz w:val="24"/>
          <w:szCs w:val="24"/>
        </w:rPr>
        <w:t xml:space="preserve"> în anul 2023 de către </w:t>
      </w:r>
      <w:r w:rsidRPr="006A71DE">
        <w:rPr>
          <w:rFonts w:ascii="Times New Roman" w:eastAsia="Calibri" w:hAnsi="Times New Roman" w:cs="Times New Roman"/>
          <w:b/>
          <w:bCs/>
          <w:sz w:val="24"/>
          <w:szCs w:val="24"/>
        </w:rPr>
        <w:t>PoPP&amp;ASOCIATII SRL</w:t>
      </w:r>
      <w:r w:rsidRPr="006A71DE">
        <w:rPr>
          <w:rFonts w:ascii="Times New Roman" w:eastAsia="Calibri" w:hAnsi="Times New Roman" w:cs="Times New Roman"/>
          <w:sz w:val="24"/>
          <w:szCs w:val="24"/>
        </w:rPr>
        <w:t xml:space="preserve">, prin expert ing. Dragoș Marcu, atestat MDLAP, expertiză care a încadrat construcția în </w:t>
      </w:r>
      <w:r w:rsidRPr="006A71DE">
        <w:rPr>
          <w:rFonts w:ascii="Times New Roman" w:eastAsia="Calibri" w:hAnsi="Times New Roman" w:cs="Times New Roman"/>
          <w:b/>
          <w:bCs/>
          <w:sz w:val="24"/>
          <w:szCs w:val="24"/>
        </w:rPr>
        <w:t>clasa I de risc seismic</w:t>
      </w:r>
      <w:r w:rsidRPr="006A71DE">
        <w:rPr>
          <w:rFonts w:ascii="Times New Roman" w:eastAsia="Calibri" w:hAnsi="Times New Roman" w:cs="Times New Roman"/>
          <w:sz w:val="24"/>
          <w:szCs w:val="24"/>
        </w:rPr>
        <w:t xml:space="preserve">, conform prevederilor codului de proiectare seismică </w:t>
      </w:r>
      <w:r w:rsidRPr="006A71DE">
        <w:rPr>
          <w:rFonts w:ascii="Times New Roman" w:eastAsia="Calibri" w:hAnsi="Times New Roman" w:cs="Times New Roman"/>
          <w:b/>
          <w:bCs/>
          <w:sz w:val="24"/>
          <w:szCs w:val="24"/>
        </w:rPr>
        <w:t>P100-3/2019</w:t>
      </w:r>
      <w:r w:rsidRPr="006A71DE">
        <w:rPr>
          <w:rFonts w:ascii="Times New Roman" w:eastAsia="Calibri" w:hAnsi="Times New Roman" w:cs="Times New Roman"/>
          <w:sz w:val="24"/>
          <w:szCs w:val="24"/>
        </w:rPr>
        <w:t xml:space="preserve">. </w:t>
      </w:r>
    </w:p>
    <w:p w14:paraId="092FE75A" w14:textId="77777777" w:rsidR="006A71DE" w:rsidRPr="006A71DE" w:rsidRDefault="006A71DE" w:rsidP="006A71DE">
      <w:pPr>
        <w:numPr>
          <w:ilvl w:val="0"/>
          <w:numId w:val="82"/>
        </w:numPr>
        <w:spacing w:line="254" w:lineRule="auto"/>
        <w:ind w:left="426" w:firstLine="283"/>
        <w:jc w:val="both"/>
        <w:rPr>
          <w:rFonts w:ascii="Times New Roman" w:eastAsia="Calibri" w:hAnsi="Times New Roman" w:cs="Times New Roman"/>
          <w:b/>
          <w:bCs/>
          <w:sz w:val="24"/>
          <w:szCs w:val="24"/>
        </w:rPr>
      </w:pPr>
      <w:r w:rsidRPr="006A71DE">
        <w:rPr>
          <w:rFonts w:ascii="Times New Roman" w:eastAsia="Calibri" w:hAnsi="Times New Roman" w:cs="Times New Roman"/>
          <w:sz w:val="24"/>
          <w:szCs w:val="24"/>
        </w:rPr>
        <w:t xml:space="preserve">A fost elaborat </w:t>
      </w:r>
      <w:r w:rsidRPr="006A71DE">
        <w:rPr>
          <w:rFonts w:ascii="Times New Roman" w:eastAsia="Calibri" w:hAnsi="Times New Roman" w:cs="Times New Roman"/>
          <w:b/>
          <w:bCs/>
          <w:i/>
          <w:iCs/>
          <w:sz w:val="24"/>
          <w:szCs w:val="24"/>
        </w:rPr>
        <w:t>Auditul Energetic</w:t>
      </w:r>
      <w:r w:rsidRPr="006A71DE">
        <w:rPr>
          <w:rFonts w:ascii="Times New Roman" w:eastAsia="Calibri" w:hAnsi="Times New Roman" w:cs="Times New Roman"/>
          <w:sz w:val="24"/>
          <w:szCs w:val="24"/>
        </w:rPr>
        <w:t xml:space="preserve"> în aprilie anul 2024 de către </w:t>
      </w:r>
      <w:r w:rsidRPr="006A71DE">
        <w:rPr>
          <w:rFonts w:ascii="Times New Roman" w:eastAsia="Calibri" w:hAnsi="Times New Roman" w:cs="Times New Roman"/>
          <w:b/>
          <w:bCs/>
          <w:sz w:val="24"/>
          <w:szCs w:val="24"/>
        </w:rPr>
        <w:t>auditor energetic ing.</w:t>
      </w:r>
      <w:r w:rsidRPr="006A71DE">
        <w:rPr>
          <w:rFonts w:eastAsia="Calibri" w:cs="Times New Roman"/>
        </w:rPr>
        <w:t xml:space="preserve"> </w:t>
      </w:r>
      <w:r w:rsidRPr="006A71DE">
        <w:rPr>
          <w:rFonts w:ascii="Times New Roman" w:eastAsia="Calibri" w:hAnsi="Times New Roman" w:cs="Times New Roman"/>
          <w:b/>
          <w:bCs/>
          <w:sz w:val="24"/>
          <w:szCs w:val="24"/>
        </w:rPr>
        <w:t>Catălina O. Tiberiu.</w:t>
      </w:r>
    </w:p>
    <w:p w14:paraId="0DCB127C" w14:textId="77777777" w:rsidR="006A71DE" w:rsidRPr="006A71DE" w:rsidRDefault="006A71DE" w:rsidP="006A71DE">
      <w:pPr>
        <w:numPr>
          <w:ilvl w:val="0"/>
          <w:numId w:val="83"/>
        </w:numPr>
        <w:suppressAutoHyphens/>
        <w:autoSpaceDN w:val="0"/>
        <w:spacing w:line="240" w:lineRule="auto"/>
        <w:ind w:right="-10"/>
        <w:contextualSpacing/>
        <w:textAlignment w:val="baseline"/>
        <w:rPr>
          <w:rFonts w:ascii="Times New Roman" w:hAnsi="Times New Roman" w:cs="Times New Roman"/>
          <w:b/>
          <w:sz w:val="24"/>
          <w:szCs w:val="24"/>
          <w14:ligatures w14:val="standard"/>
        </w:rPr>
      </w:pPr>
      <w:r w:rsidRPr="006A71DE">
        <w:rPr>
          <w:rFonts w:ascii="Times New Roman" w:hAnsi="Times New Roman" w:cs="Times New Roman"/>
          <w:b/>
          <w:sz w:val="24"/>
          <w:szCs w:val="24"/>
          <w14:ligatures w14:val="standard"/>
        </w:rPr>
        <w:t>Descrierea amplasamentului</w:t>
      </w:r>
    </w:p>
    <w:p w14:paraId="4290C7A8" w14:textId="77777777" w:rsidR="006A71DE" w:rsidRPr="006A71DE" w:rsidRDefault="006A71DE" w:rsidP="006A71DE">
      <w:pPr>
        <w:suppressAutoHyphens/>
        <w:autoSpaceDN w:val="0"/>
        <w:spacing w:line="240" w:lineRule="auto"/>
        <w:ind w:right="-10" w:firstLine="993"/>
        <w:contextualSpacing/>
        <w:textAlignment w:val="baseline"/>
        <w:rPr>
          <w:rFonts w:ascii="Times New Roman" w:eastAsia="Calibri" w:hAnsi="Times New Roman" w:cs="Times New Roman"/>
          <w:sz w:val="24"/>
          <w:szCs w:val="24"/>
        </w:rPr>
      </w:pPr>
      <w:r w:rsidRPr="006A71DE">
        <w:rPr>
          <w:rFonts w:ascii="Times New Roman" w:eastAsia="Calibri" w:hAnsi="Times New Roman" w:cs="Times New Roman"/>
          <w:sz w:val="24"/>
          <w:szCs w:val="24"/>
        </w:rPr>
        <w:t>Imobilul situat în str. Lipscani nr.44, sector 3 se află într-o stare avansata de degradare ca urmare a trecerii timpului. Clădirea, cu regim de înălțime S+P+2E+Pod, are suprafață construită de 48,4mp și suprafață construit desfășurată de  216 mp. Imobilul a fost încadrat în clasa I de risc seismic conform expertizei tehnice elaborate in Mai 2023 de PoPP&amp;ASOCIATII SRL, expert tehnic ing. Dragoș Marcu.</w:t>
      </w:r>
    </w:p>
    <w:p w14:paraId="4748631B" w14:textId="77777777" w:rsidR="006A71DE" w:rsidRPr="006A71DE" w:rsidRDefault="006A71DE" w:rsidP="006A71DE">
      <w:pPr>
        <w:suppressAutoHyphens/>
        <w:autoSpaceDN w:val="0"/>
        <w:spacing w:line="240" w:lineRule="auto"/>
        <w:ind w:right="-10" w:firstLine="851"/>
        <w:contextualSpacing/>
        <w:textAlignment w:val="baseline"/>
        <w:rPr>
          <w:rFonts w:ascii="Times New Roman" w:hAnsi="Times New Roman" w:cs="Times New Roman"/>
          <w:b/>
          <w:bCs/>
          <w:sz w:val="24"/>
          <w:szCs w:val="24"/>
          <w14:ligatures w14:val="standard"/>
        </w:rPr>
      </w:pPr>
      <w:r w:rsidRPr="006A71DE">
        <w:rPr>
          <w:rFonts w:ascii="Times New Roman" w:eastAsia="Calibri" w:hAnsi="Times New Roman" w:cs="Times New Roman"/>
          <w:sz w:val="24"/>
          <w:szCs w:val="24"/>
        </w:rPr>
        <w:t>Documentaţia tehnică ce se va elabora va sta la baza consolidării seismice şi creşterii eficienţei energetice pentru clădirea cu  destinaţia principală de locuințe, cu spaţii comerciale la parter situată în str. Lipscani nr.44, Sector 3, București, încadrată prin expertiza tehnică elaborată în Mai 2023 de PoPP&amp;ASOCIATII SRL, expert tehnic ing. Dragoș Marcu   în clasa I de risc seismic.</w:t>
      </w:r>
    </w:p>
    <w:p w14:paraId="3F0ECBF0" w14:textId="77777777" w:rsidR="006A71DE" w:rsidRPr="006A71DE" w:rsidRDefault="006A71DE" w:rsidP="006A71DE">
      <w:pPr>
        <w:suppressAutoHyphens/>
        <w:autoSpaceDN w:val="0"/>
        <w:spacing w:line="240" w:lineRule="auto"/>
        <w:ind w:left="1080" w:right="-10"/>
        <w:contextualSpacing/>
        <w:textAlignment w:val="baseline"/>
        <w:rPr>
          <w:rFonts w:ascii="Times New Roman" w:hAnsi="Times New Roman" w:cs="Times New Roman"/>
          <w:b/>
          <w:bCs/>
          <w:sz w:val="24"/>
          <w:szCs w:val="24"/>
          <w14:ligatures w14:val="standard"/>
        </w:rPr>
      </w:pPr>
      <w:r w:rsidRPr="006A71DE">
        <w:rPr>
          <w:rFonts w:ascii="Times New Roman" w:hAnsi="Times New Roman" w:cs="Times New Roman"/>
          <w:b/>
          <w:bCs/>
          <w:sz w:val="24"/>
          <w:szCs w:val="24"/>
          <w14:ligatures w14:val="standard"/>
        </w:rPr>
        <w:t>Interferențe posibile cu monumente istorice</w:t>
      </w:r>
    </w:p>
    <w:p w14:paraId="35B29AD1" w14:textId="77777777" w:rsidR="006A71DE" w:rsidRPr="006A71DE" w:rsidRDefault="006A71DE" w:rsidP="006A71DE">
      <w:pPr>
        <w:suppressAutoHyphens/>
        <w:autoSpaceDN w:val="0"/>
        <w:spacing w:line="240" w:lineRule="auto"/>
        <w:ind w:right="-10" w:firstLine="708"/>
        <w:contextualSpacing/>
        <w:jc w:val="both"/>
        <w:textAlignment w:val="baseline"/>
        <w:rPr>
          <w:rFonts w:ascii="Times New Roman" w:eastAsia="Calibri" w:hAnsi="Times New Roman" w:cs="Times New Roman"/>
          <w:sz w:val="24"/>
          <w:szCs w:val="24"/>
        </w:rPr>
      </w:pPr>
      <w:r w:rsidRPr="006A71DE">
        <w:rPr>
          <w:rFonts w:ascii="Times New Roman" w:eastAsia="Calibri" w:hAnsi="Times New Roman" w:cs="Times New Roman"/>
          <w:sz w:val="24"/>
          <w:szCs w:val="24"/>
        </w:rPr>
        <w:t>Imobilul nu figurează pe lista monumentelor istorice actualizată in 2015.</w:t>
      </w:r>
    </w:p>
    <w:p w14:paraId="1FEA1B98" w14:textId="77777777" w:rsidR="006A71DE" w:rsidRPr="006A71DE" w:rsidRDefault="006A71DE" w:rsidP="006A71DE">
      <w:pPr>
        <w:spacing w:line="240" w:lineRule="auto"/>
        <w:ind w:right="-10" w:firstLine="708"/>
        <w:contextualSpacing/>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Conform PUZ Zone Protejate aprobat cu HCGMB nr.279/2000, imobilul se află in zona protejată nr.26a-Lipscani, subzona L2b, nucleu comercial tradițional zona Lipscani.</w:t>
      </w:r>
    </w:p>
    <w:p w14:paraId="73315D9F" w14:textId="77777777" w:rsidR="006A71DE" w:rsidRPr="006A71DE" w:rsidRDefault="006A71DE" w:rsidP="006A71DE">
      <w:pPr>
        <w:spacing w:line="240" w:lineRule="auto"/>
        <w:ind w:right="-10" w:firstLine="708"/>
        <w:contextualSpacing/>
        <w:jc w:val="both"/>
        <w:rPr>
          <w:rFonts w:ascii="Times New Roman" w:hAnsi="Times New Roman" w:cs="Times New Roman"/>
          <w:color w:val="EE0000"/>
          <w:sz w:val="24"/>
          <w:szCs w:val="24"/>
          <w14:ligatures w14:val="standard"/>
        </w:rPr>
      </w:pPr>
    </w:p>
    <w:p w14:paraId="47E1A0EF" w14:textId="77777777" w:rsidR="006A71DE" w:rsidRPr="006A71DE" w:rsidRDefault="006A71DE" w:rsidP="006A71DE">
      <w:pPr>
        <w:numPr>
          <w:ilvl w:val="1"/>
          <w:numId w:val="58"/>
        </w:numPr>
        <w:spacing w:line="240" w:lineRule="auto"/>
        <w:ind w:right="-10"/>
        <w:contextualSpacing/>
        <w:jc w:val="both"/>
        <w:rPr>
          <w:rFonts w:ascii="Times New Roman" w:hAnsi="Times New Roman" w:cs="Times New Roman"/>
          <w:sz w:val="24"/>
          <w:szCs w:val="24"/>
          <w14:ligatures w14:val="standard"/>
        </w:rPr>
      </w:pPr>
      <w:r w:rsidRPr="006A71DE">
        <w:rPr>
          <w:rFonts w:ascii="Times New Roman" w:hAnsi="Times New Roman" w:cs="Times New Roman"/>
          <w:b/>
          <w:sz w:val="24"/>
          <w:szCs w:val="24"/>
          <w14:ligatures w14:val="standard"/>
        </w:rPr>
        <w:t>Serviciile solicitate și activitățile ce vor fi realizate</w:t>
      </w:r>
      <w:r w:rsidRPr="006A71DE">
        <w:rPr>
          <w:rFonts w:ascii="Times New Roman" w:hAnsi="Times New Roman" w:cs="Times New Roman"/>
          <w:sz w:val="24"/>
          <w:szCs w:val="24"/>
          <w14:ligatures w14:val="standard"/>
        </w:rPr>
        <w:t xml:space="preserve"> </w:t>
      </w:r>
    </w:p>
    <w:p w14:paraId="35E7DA8D" w14:textId="77777777" w:rsidR="006A71DE" w:rsidRPr="006A71DE" w:rsidRDefault="006A71DE" w:rsidP="006A71DE">
      <w:pPr>
        <w:spacing w:line="240"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Serviciile solicitate vor respecta prevederile Legii nr. 10/1995, privind calitatea în construcții, republicată, cu modificările și completările ulterioare și ale H.G. nr. 907/2016, privind etapele de elaborare și conținutul-cadru al documentațiilor tehnico-economice aferente obiectivelor/proiectelor de investiții finanțate din fonduri publice, cu modificările și completările ulterioare.  </w:t>
      </w:r>
    </w:p>
    <w:p w14:paraId="1AB81204" w14:textId="77777777" w:rsidR="006A71DE" w:rsidRPr="006A71DE" w:rsidRDefault="006A71DE" w:rsidP="006A71DE">
      <w:pPr>
        <w:spacing w:line="240"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Serviciile solicitate vor cuprinde și măsurile privind respectarea obligațiilor pentru implementarea principiului „Do Not Significant Harm” (DNSH), prevăzut în programele de finanțare.</w:t>
      </w:r>
    </w:p>
    <w:p w14:paraId="2297DF2C" w14:textId="77777777" w:rsidR="006A71DE" w:rsidRPr="006A71DE" w:rsidRDefault="006A71DE" w:rsidP="006A71DE">
      <w:pPr>
        <w:suppressAutoHyphens/>
        <w:spacing w:line="254" w:lineRule="auto"/>
        <w:ind w:firstLine="708"/>
        <w:jc w:val="both"/>
        <w:rPr>
          <w:rFonts w:ascii="Times New Roman" w:eastAsia="Calibri" w:hAnsi="Times New Roman" w:cs="Times New Roman"/>
          <w:sz w:val="24"/>
          <w:szCs w:val="24"/>
        </w:rPr>
      </w:pPr>
      <w:r w:rsidRPr="006A71DE">
        <w:rPr>
          <w:rFonts w:ascii="Times New Roman" w:eastAsia="Calibri" w:hAnsi="Times New Roman" w:cs="Times New Roman"/>
          <w:b/>
          <w:bCs/>
          <w:sz w:val="24"/>
          <w:szCs w:val="24"/>
        </w:rPr>
        <w:t>Având în vedere</w:t>
      </w:r>
      <w:r w:rsidRPr="006A71DE">
        <w:rPr>
          <w:rFonts w:ascii="Times New Roman" w:eastAsia="Calibri" w:hAnsi="Times New Roman" w:cs="Times New Roman"/>
          <w:sz w:val="24"/>
          <w:szCs w:val="24"/>
        </w:rPr>
        <w:t xml:space="preserve"> implementarea la nivel național a </w:t>
      </w:r>
      <w:r w:rsidRPr="006A71DE">
        <w:rPr>
          <w:rFonts w:ascii="Times New Roman" w:eastAsia="Calibri" w:hAnsi="Times New Roman" w:cs="Times New Roman"/>
          <w:b/>
          <w:bCs/>
          <w:sz w:val="24"/>
          <w:szCs w:val="24"/>
        </w:rPr>
        <w:t>metodologiei BIM</w:t>
      </w:r>
      <w:r w:rsidRPr="006A71DE">
        <w:rPr>
          <w:rFonts w:ascii="Times New Roman" w:eastAsia="Calibri" w:hAnsi="Times New Roman" w:cs="Times New Roman"/>
          <w:sz w:val="24"/>
          <w:szCs w:val="24"/>
        </w:rPr>
        <w:t xml:space="preserve"> (Building Information Modelling – Modelarea Informaţiei Construcţiei), în proiectele de investiții finanțate din fonduri publice din sectorul construcțiilor, </w:t>
      </w:r>
      <w:r w:rsidRPr="006A71DE">
        <w:rPr>
          <w:rFonts w:ascii="Times New Roman" w:eastAsia="Calibri" w:hAnsi="Times New Roman" w:cs="Times New Roman"/>
          <w:b/>
          <w:bCs/>
          <w:sz w:val="24"/>
          <w:szCs w:val="24"/>
        </w:rPr>
        <w:t>Prestatorul va dezvolta documentațiile în cadrul unui model digital colaborativ</w:t>
      </w:r>
      <w:r w:rsidRPr="006A71DE">
        <w:rPr>
          <w:rFonts w:ascii="Times New Roman" w:eastAsia="Calibri" w:hAnsi="Times New Roman" w:cs="Times New Roman"/>
          <w:sz w:val="24"/>
          <w:szCs w:val="24"/>
        </w:rPr>
        <w:t>.</w:t>
      </w:r>
    </w:p>
    <w:p w14:paraId="37596BE8" w14:textId="77777777" w:rsidR="006A71DE" w:rsidRPr="006A71DE" w:rsidRDefault="006A71DE" w:rsidP="006A71DE">
      <w:pPr>
        <w:suppressAutoHyphens/>
        <w:spacing w:line="254" w:lineRule="auto"/>
        <w:ind w:firstLine="708"/>
        <w:jc w:val="both"/>
        <w:rPr>
          <w:rFonts w:ascii="Times New Roman" w:eastAsia="Calibri" w:hAnsi="Times New Roman" w:cs="Times New Roman"/>
          <w:b/>
          <w:bCs/>
          <w:sz w:val="24"/>
          <w:szCs w:val="24"/>
        </w:rPr>
      </w:pPr>
      <w:r w:rsidRPr="006A71DE">
        <w:rPr>
          <w:rFonts w:ascii="Times New Roman" w:eastAsia="Calibri" w:hAnsi="Times New Roman" w:cs="Times New Roman"/>
          <w:b/>
          <w:bCs/>
          <w:sz w:val="24"/>
          <w:szCs w:val="24"/>
        </w:rPr>
        <w:t>Implementarea BIM se referă producerea în colaborare a unui model de informație a construcției și utilizarea acestuia pentru eficientizarea activităților aferente fiecărei etape din ciclul de viață a construcției respectiv inițierea, planificarea, realizarea, încheierea și exploatarea construcției.</w:t>
      </w:r>
    </w:p>
    <w:p w14:paraId="7C8D83B6" w14:textId="77777777" w:rsidR="006A71DE" w:rsidRPr="006A71DE" w:rsidRDefault="006A71DE" w:rsidP="006A71DE">
      <w:pPr>
        <w:spacing w:line="254" w:lineRule="auto"/>
        <w:ind w:firstLine="708"/>
        <w:rPr>
          <w:rFonts w:ascii="Times New Roman" w:eastAsia="Calibri" w:hAnsi="Times New Roman" w:cs="Times New Roman"/>
          <w:b/>
          <w:bCs/>
          <w:sz w:val="24"/>
          <w:szCs w:val="24"/>
          <w:u w:val="single"/>
        </w:rPr>
      </w:pPr>
      <w:r w:rsidRPr="006A71DE">
        <w:rPr>
          <w:rFonts w:ascii="Times New Roman" w:eastAsia="Calibri" w:hAnsi="Times New Roman" w:cs="Times New Roman"/>
          <w:b/>
          <w:bCs/>
          <w:sz w:val="24"/>
          <w:szCs w:val="24"/>
          <w:u w:val="single"/>
        </w:rPr>
        <w:t xml:space="preserve">Pentru producerea documentelor de construcţie şi coordonarea specialităţilor proiectului, nivelul de dezvoltare a modelului va fi LOD 300 — proiectare detaliată şi va include informațiile geometrice, dimensiunile specifice, formele și componentele detaliate ale obiectelor. </w:t>
      </w:r>
    </w:p>
    <w:p w14:paraId="5C02D48D" w14:textId="77777777" w:rsidR="006A71DE" w:rsidRPr="006A71DE" w:rsidRDefault="006A71DE" w:rsidP="006A71DE">
      <w:pPr>
        <w:spacing w:line="240"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Serviciile solicitate și activitățile în cadrul prezentului contract sunt următoarele:</w:t>
      </w:r>
    </w:p>
    <w:p w14:paraId="73A113BD" w14:textId="77777777" w:rsidR="006A71DE" w:rsidRPr="006A71DE" w:rsidRDefault="006A71DE" w:rsidP="006A71DE">
      <w:pPr>
        <w:numPr>
          <w:ilvl w:val="0"/>
          <w:numId w:val="61"/>
        </w:numPr>
        <w:spacing w:line="240"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b/>
          <w:sz w:val="24"/>
          <w:szCs w:val="24"/>
          <w14:ligatures w14:val="standard"/>
        </w:rPr>
        <w:lastRenderedPageBreak/>
        <w:t>Elaborarea</w:t>
      </w:r>
      <w:r w:rsidRPr="006A71DE">
        <w:rPr>
          <w:rFonts w:ascii="Times New Roman" w:hAnsi="Times New Roman" w:cs="Times New Roman"/>
          <w:b/>
          <w:color w:val="0070C0"/>
          <w:sz w:val="24"/>
          <w:szCs w:val="24"/>
          <w14:ligatures w14:val="standard"/>
        </w:rPr>
        <w:t xml:space="preserve"> </w:t>
      </w:r>
      <w:r w:rsidRPr="006A71DE">
        <w:rPr>
          <w:rFonts w:ascii="Times New Roman" w:hAnsi="Times New Roman" w:cs="Times New Roman"/>
          <w:b/>
          <w:sz w:val="24"/>
          <w:szCs w:val="24"/>
          <w14:ligatures w14:val="standard"/>
        </w:rPr>
        <w:t xml:space="preserve">documentației de avizare a lucrărilor de intervenții (D.A.L.I.), </w:t>
      </w:r>
      <w:r w:rsidRPr="006A71DE">
        <w:rPr>
          <w:rFonts w:ascii="Times New Roman" w:hAnsi="Times New Roman" w:cs="Times New Roman"/>
          <w:bCs/>
          <w:sz w:val="24"/>
          <w:szCs w:val="24"/>
          <w14:ligatures w14:val="standard"/>
        </w:rPr>
        <w:t>care cuprinde următoarele activități:</w:t>
      </w:r>
    </w:p>
    <w:p w14:paraId="057F36CB" w14:textId="77777777" w:rsidR="006A71DE" w:rsidRPr="006A71DE" w:rsidRDefault="006A71DE" w:rsidP="006A71DE">
      <w:pPr>
        <w:numPr>
          <w:ilvl w:val="0"/>
          <w:numId w:val="36"/>
        </w:numPr>
        <w:spacing w:line="240"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 xml:space="preserve">Elaborarea documentației </w:t>
      </w:r>
      <w:r w:rsidRPr="006A71DE">
        <w:rPr>
          <w:rFonts w:ascii="Times New Roman" w:hAnsi="Times New Roman" w:cs="Times New Roman"/>
          <w:b/>
          <w:bCs/>
          <w:sz w:val="24"/>
          <w:szCs w:val="24"/>
          <w14:ligatures w14:val="standard"/>
        </w:rPr>
        <w:t>pe baza expertizei tehnice</w:t>
      </w:r>
      <w:r w:rsidRPr="006A71DE">
        <w:rPr>
          <w:rFonts w:ascii="Times New Roman" w:hAnsi="Times New Roman" w:cs="Times New Roman"/>
          <w:sz w:val="24"/>
          <w:szCs w:val="24"/>
          <w14:ligatures w14:val="standard"/>
        </w:rPr>
        <w:t xml:space="preserve"> a construcției existente, a </w:t>
      </w:r>
      <w:r w:rsidRPr="006A71DE">
        <w:rPr>
          <w:rFonts w:ascii="Times New Roman" w:hAnsi="Times New Roman" w:cs="Times New Roman"/>
          <w:b/>
          <w:bCs/>
          <w:sz w:val="24"/>
          <w:szCs w:val="24"/>
          <w14:ligatures w14:val="standard"/>
        </w:rPr>
        <w:t>auditului energetic</w:t>
      </w:r>
      <w:r w:rsidRPr="006A71DE">
        <w:rPr>
          <w:rFonts w:ascii="Times New Roman" w:hAnsi="Times New Roman" w:cs="Times New Roman"/>
          <w:sz w:val="24"/>
          <w:szCs w:val="24"/>
          <w14:ligatures w14:val="standard"/>
        </w:rPr>
        <w:t xml:space="preserve"> elaborat anterior fazei D.A.L.I., și, după caz, a studiilor de specialitate efectuate, în raport cu specificul acestora. Documentația va cuprinde analiza, fundamentarea și propunerea a minimum două scenarii/opțiuni tehnico-economice diferite, cu recomandarea justificată și documentată a scenariului/ opțiunii optim(e) pentru realizarea obiectivului de investiții; </w:t>
      </w:r>
    </w:p>
    <w:p w14:paraId="7C65CA68" w14:textId="77777777" w:rsidR="006A71DE" w:rsidRPr="006A71DE" w:rsidRDefault="006A71DE" w:rsidP="006A71DE">
      <w:pPr>
        <w:numPr>
          <w:ilvl w:val="0"/>
          <w:numId w:val="36"/>
        </w:numPr>
        <w:spacing w:line="240"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Scenariul/opțiunea tehnico-economic(ă) optim(ă) recomanda</w:t>
      </w:r>
      <w:r w:rsidRPr="006A71DE">
        <w:rPr>
          <w:rFonts w:ascii="Times New Roman" w:hAnsi="Times New Roman" w:cs="Times New Roman"/>
          <w:sz w:val="24"/>
          <w:szCs w:val="24"/>
          <w14:ligatures w14:val="standard"/>
        </w:rPr>
        <w:t xml:space="preserve">t(ă) cuprinde: soluția tehnică, </w:t>
      </w:r>
      <w:r w:rsidRPr="006A71DE">
        <w:rPr>
          <w:rFonts w:ascii="Times New Roman" w:hAnsi="Times New Roman" w:cs="Times New Roman"/>
          <w:b/>
          <w:bCs/>
          <w:sz w:val="24"/>
          <w:szCs w:val="24"/>
          <w14:ligatures w14:val="standard"/>
        </w:rPr>
        <w:t>principalii indicatori tehnico-economici</w:t>
      </w:r>
      <w:r w:rsidRPr="006A71DE">
        <w:rPr>
          <w:rFonts w:ascii="Times New Roman" w:hAnsi="Times New Roman" w:cs="Times New Roman"/>
          <w:sz w:val="24"/>
          <w:szCs w:val="24"/>
          <w14:ligatures w14:val="standard"/>
        </w:rPr>
        <w:t xml:space="preserve"> aferenți obiectivului de investiții, </w:t>
      </w:r>
      <w:r w:rsidRPr="006A71DE">
        <w:rPr>
          <w:rFonts w:ascii="Times New Roman" w:hAnsi="Times New Roman" w:cs="Times New Roman"/>
          <w:b/>
          <w:bCs/>
          <w:sz w:val="24"/>
          <w:szCs w:val="24"/>
          <w14:ligatures w14:val="standard"/>
        </w:rPr>
        <w:t>certificatul de urbanism</w:t>
      </w:r>
      <w:r w:rsidRPr="006A71DE">
        <w:rPr>
          <w:rFonts w:ascii="Times New Roman" w:hAnsi="Times New Roman" w:cs="Times New Roman"/>
          <w:sz w:val="24"/>
          <w:szCs w:val="24"/>
          <w14:ligatures w14:val="standard"/>
        </w:rPr>
        <w:t xml:space="preserve">, avizele conforme pentru asigurarea utilităților, precum și </w:t>
      </w:r>
      <w:r w:rsidRPr="006A71DE">
        <w:rPr>
          <w:rFonts w:ascii="Times New Roman" w:hAnsi="Times New Roman" w:cs="Times New Roman"/>
          <w:b/>
          <w:bCs/>
          <w:sz w:val="24"/>
          <w:szCs w:val="24"/>
          <w14:ligatures w14:val="standard"/>
        </w:rPr>
        <w:t>avize, acorduri și studii specifice</w:t>
      </w:r>
      <w:r w:rsidRPr="006A71DE">
        <w:rPr>
          <w:rFonts w:ascii="Times New Roman" w:hAnsi="Times New Roman" w:cs="Times New Roman"/>
          <w:sz w:val="24"/>
          <w:szCs w:val="24"/>
          <w14:ligatures w14:val="standard"/>
        </w:rPr>
        <w:t>, după caz, în funcție de specificul obiectivului de investiții și strategia de implementare, exploatare și de întreținere a investiției;</w:t>
      </w:r>
    </w:p>
    <w:p w14:paraId="6812EE9E" w14:textId="77777777" w:rsidR="006A71DE" w:rsidRPr="006A71DE" w:rsidRDefault="006A71DE" w:rsidP="006A71DE">
      <w:pPr>
        <w:numPr>
          <w:ilvl w:val="0"/>
          <w:numId w:val="36"/>
        </w:numPr>
        <w:spacing w:line="240"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Indicatorii tehnico-economici</w:t>
      </w:r>
      <w:r w:rsidRPr="006A71DE">
        <w:rPr>
          <w:rFonts w:ascii="Times New Roman" w:hAnsi="Times New Roman" w:cs="Times New Roman"/>
          <w:sz w:val="24"/>
          <w:szCs w:val="24"/>
          <w14:ligatures w14:val="standard"/>
        </w:rPr>
        <w:t xml:space="preserve"> cuprind: indicatorii maximali, respectiv valoarea totală a obiectivului de investiții, exprimată în lei, cu TVA, respectiv, fără TVA, din care construcții-montaj (C+M) în conformitate cu devizul general și indicatorii minimali, respectiv indicatori de performanță și, după caz, calitativi, în conformitate cu standardele, normativele și reglementările tehnice în vigoare; indicatorii financiari, vor fi stabiliți în funcție de specificul și ținta fiecărui obiectiv de investiții; </w:t>
      </w:r>
      <w:r w:rsidRPr="006A71DE">
        <w:rPr>
          <w:rFonts w:ascii="Times New Roman" w:hAnsi="Times New Roman" w:cs="Times New Roman"/>
          <w:b/>
          <w:bCs/>
          <w:sz w:val="24"/>
          <w:szCs w:val="24"/>
          <w14:ligatures w14:val="standard"/>
        </w:rPr>
        <w:t>durata estimată</w:t>
      </w:r>
      <w:r w:rsidRPr="006A71DE">
        <w:rPr>
          <w:rFonts w:ascii="Times New Roman" w:hAnsi="Times New Roman" w:cs="Times New Roman"/>
          <w:sz w:val="24"/>
          <w:szCs w:val="24"/>
          <w14:ligatures w14:val="standard"/>
        </w:rPr>
        <w:t xml:space="preserve"> a fiecărui obiectiv de investiții va fi exprimat </w:t>
      </w:r>
      <w:r w:rsidRPr="006A71DE">
        <w:rPr>
          <w:rFonts w:ascii="Times New Roman" w:hAnsi="Times New Roman" w:cs="Times New Roman"/>
          <w:b/>
          <w:bCs/>
          <w:sz w:val="24"/>
          <w:szCs w:val="24"/>
          <w14:ligatures w14:val="standard"/>
        </w:rPr>
        <w:t>în luni</w:t>
      </w:r>
      <w:r w:rsidRPr="006A71DE">
        <w:rPr>
          <w:rFonts w:ascii="Times New Roman" w:hAnsi="Times New Roman" w:cs="Times New Roman"/>
          <w:sz w:val="24"/>
          <w:szCs w:val="24"/>
          <w14:ligatures w14:val="standard"/>
        </w:rPr>
        <w:t>;</w:t>
      </w:r>
    </w:p>
    <w:p w14:paraId="39590089" w14:textId="77777777" w:rsidR="006A71DE" w:rsidRPr="006A71DE" w:rsidRDefault="006A71DE" w:rsidP="006A71DE">
      <w:pPr>
        <w:numPr>
          <w:ilvl w:val="0"/>
          <w:numId w:val="36"/>
        </w:numPr>
        <w:spacing w:line="240"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Devizul general și devizul pe obiect,</w:t>
      </w:r>
      <w:r w:rsidRPr="006A71DE">
        <w:rPr>
          <w:rFonts w:ascii="Times New Roman" w:hAnsi="Times New Roman" w:cs="Times New Roman"/>
          <w:sz w:val="24"/>
          <w:szCs w:val="24"/>
          <w14:ligatures w14:val="standard"/>
        </w:rPr>
        <w:t xml:space="preserve"> componentă a documentației D.A.L.I., stabilește valoarea totală estimativă, exprimată în lei, a cheltuielilor necesare realizării fiecărui obiectiv de investiții și se va structura pe capitole și subcapitole de cheltuieli. În cadrul fiecărui capitol/subcapitol de cheltuieli, se înscriu cheltuielile estimate aferente realizării obiectului/obiectelor de investiții din cadrul obiectivului de investiții. Metodologia de elaborare a devizului general și a devizului pe obiect este prevăzută în anexa 6 a H.G. nr. 907/2016, cu modificările și completările ulterioare; devizul general va include o </w:t>
      </w:r>
      <w:r w:rsidRPr="006A71DE">
        <w:rPr>
          <w:rFonts w:ascii="Times New Roman" w:hAnsi="Times New Roman" w:cs="Times New Roman"/>
          <w:b/>
          <w:bCs/>
          <w:sz w:val="24"/>
          <w:szCs w:val="24"/>
          <w14:ligatures w14:val="standard"/>
        </w:rPr>
        <w:t>Anexă</w:t>
      </w:r>
      <w:r w:rsidRPr="006A71DE">
        <w:rPr>
          <w:rFonts w:ascii="Times New Roman" w:hAnsi="Times New Roman" w:cs="Times New Roman"/>
          <w:sz w:val="24"/>
          <w:szCs w:val="24"/>
          <w14:ligatures w14:val="standard"/>
        </w:rPr>
        <w:t xml:space="preserve"> cu bugetul proiectului, pe structura liniilor bugetare din devizul general, care să cuprindă </w:t>
      </w:r>
      <w:r w:rsidRPr="006A71DE">
        <w:rPr>
          <w:rFonts w:ascii="Times New Roman" w:hAnsi="Times New Roman" w:cs="Times New Roman"/>
          <w:b/>
          <w:bCs/>
          <w:sz w:val="24"/>
          <w:szCs w:val="24"/>
          <w14:ligatures w14:val="standard"/>
        </w:rPr>
        <w:t>detalierea separată a cheltuielilor eligibile și neeligibile</w:t>
      </w:r>
      <w:r w:rsidRPr="006A71DE">
        <w:rPr>
          <w:rFonts w:ascii="Times New Roman" w:hAnsi="Times New Roman" w:cs="Times New Roman"/>
          <w:sz w:val="24"/>
          <w:szCs w:val="24"/>
          <w14:ligatures w14:val="standard"/>
        </w:rPr>
        <w:t xml:space="preserve">, iar cheltuielile eligibile cuprinse la capitolul 4, trebuie </w:t>
      </w:r>
      <w:r w:rsidRPr="006A71DE">
        <w:rPr>
          <w:rFonts w:ascii="Times New Roman" w:hAnsi="Times New Roman" w:cs="Times New Roman"/>
          <w:b/>
          <w:bCs/>
          <w:sz w:val="24"/>
          <w:szCs w:val="24"/>
          <w14:ligatures w14:val="standard"/>
        </w:rPr>
        <w:t>defalcate în mod distinct pe tipuri de lucrări</w:t>
      </w:r>
      <w:r w:rsidRPr="006A71DE">
        <w:rPr>
          <w:rFonts w:ascii="Times New Roman" w:hAnsi="Times New Roman" w:cs="Times New Roman"/>
          <w:sz w:val="24"/>
          <w:szCs w:val="24"/>
          <w14:ligatures w14:val="standard"/>
        </w:rPr>
        <w:t>- lucrări de consolidare seismică și lucrări de renovare energetică.</w:t>
      </w:r>
    </w:p>
    <w:p w14:paraId="26765925" w14:textId="77777777" w:rsidR="006A71DE" w:rsidRPr="006A71DE" w:rsidRDefault="006A71DE" w:rsidP="006A71DE">
      <w:pPr>
        <w:spacing w:line="240" w:lineRule="auto"/>
        <w:ind w:left="720"/>
        <w:contextualSpacing/>
        <w:jc w:val="both"/>
        <w:rPr>
          <w:rFonts w:ascii="Times New Roman" w:hAnsi="Times New Roman" w:cs="Times New Roman"/>
          <w:sz w:val="24"/>
          <w:szCs w:val="24"/>
          <w14:ligatures w14:val="standard"/>
        </w:rPr>
      </w:pPr>
    </w:p>
    <w:p w14:paraId="25469DF6" w14:textId="77777777" w:rsidR="006A71DE" w:rsidRPr="006A71DE" w:rsidRDefault="006A71DE" w:rsidP="006A71DE">
      <w:pPr>
        <w:suppressAutoHyphens/>
        <w:autoSpaceDN w:val="0"/>
        <w:spacing w:line="240" w:lineRule="auto"/>
        <w:ind w:left="720"/>
        <w:contextualSpacing/>
        <w:jc w:val="both"/>
        <w:textAlignment w:val="baseline"/>
        <w:rPr>
          <w:rFonts w:ascii="Times New Roman" w:hAnsi="Times New Roman" w:cs="Times New Roman"/>
          <w:sz w:val="24"/>
          <w:szCs w:val="24"/>
          <w14:ligatures w14:val="standard"/>
        </w:rPr>
      </w:pPr>
    </w:p>
    <w:p w14:paraId="21269EB7" w14:textId="77777777" w:rsidR="006A71DE" w:rsidRPr="006A71DE" w:rsidRDefault="006A71DE" w:rsidP="006A71DE">
      <w:pPr>
        <w:numPr>
          <w:ilvl w:val="0"/>
          <w:numId w:val="61"/>
        </w:numPr>
        <w:spacing w:line="240" w:lineRule="auto"/>
        <w:contextualSpacing/>
        <w:jc w:val="both"/>
        <w:rPr>
          <w:rFonts w:ascii="Times New Roman" w:hAnsi="Times New Roman" w:cs="Times New Roman"/>
          <w:b/>
          <w:sz w:val="24"/>
          <w:szCs w:val="24"/>
          <w14:ligatures w14:val="standard"/>
        </w:rPr>
      </w:pPr>
      <w:r w:rsidRPr="006A71DE">
        <w:rPr>
          <w:rFonts w:ascii="Times New Roman" w:hAnsi="Times New Roman" w:cs="Times New Roman"/>
          <w:b/>
          <w:sz w:val="24"/>
          <w:szCs w:val="24"/>
          <w14:ligatures w14:val="standard"/>
        </w:rPr>
        <w:t>Elaborarea documentației pentru obținerea avizelor/acordurilor/certificatelor</w:t>
      </w:r>
    </w:p>
    <w:p w14:paraId="61A39CBC" w14:textId="77777777" w:rsidR="006A71DE" w:rsidRPr="006A71DE" w:rsidRDefault="006A71DE" w:rsidP="006A71DE">
      <w:pPr>
        <w:numPr>
          <w:ilvl w:val="0"/>
          <w:numId w:val="36"/>
        </w:numPr>
        <w:spacing w:line="240" w:lineRule="auto"/>
        <w:contextualSpacing/>
        <w:jc w:val="both"/>
        <w:rPr>
          <w:rFonts w:ascii="Times New Roman" w:hAnsi="Times New Roman" w:cs="Times New Roman"/>
          <w:b/>
          <w:sz w:val="24"/>
          <w:szCs w:val="24"/>
          <w14:ligatures w14:val="standard"/>
        </w:rPr>
      </w:pPr>
      <w:r w:rsidRPr="006A71DE">
        <w:rPr>
          <w:rFonts w:ascii="Times New Roman" w:hAnsi="Times New Roman" w:cs="Times New Roman"/>
          <w:bCs/>
          <w:sz w:val="24"/>
          <w:szCs w:val="24"/>
          <w14:ligatures w14:val="standard"/>
        </w:rPr>
        <w:t>Elaborarea studiilor și documentațiilor necesare obținerii tuturor avizelor/acordurilor/ certificatelor solicitate conform legislației în vigoare, prin certificatul de urbanism și nu numai;</w:t>
      </w:r>
    </w:p>
    <w:p w14:paraId="5CC0B25C" w14:textId="77777777" w:rsidR="006A71DE" w:rsidRPr="006A71DE" w:rsidRDefault="006A71DE" w:rsidP="006A71DE">
      <w:pPr>
        <w:numPr>
          <w:ilvl w:val="0"/>
          <w:numId w:val="36"/>
        </w:numPr>
        <w:spacing w:line="240" w:lineRule="auto"/>
        <w:contextualSpacing/>
        <w:jc w:val="both"/>
        <w:rPr>
          <w:rFonts w:ascii="Times New Roman" w:hAnsi="Times New Roman" w:cs="Times New Roman"/>
          <w:b/>
          <w:sz w:val="24"/>
          <w:szCs w:val="24"/>
          <w14:ligatures w14:val="standard"/>
        </w:rPr>
      </w:pPr>
      <w:r w:rsidRPr="006A71DE">
        <w:rPr>
          <w:rFonts w:ascii="Times New Roman" w:hAnsi="Times New Roman" w:cs="Times New Roman"/>
          <w:bCs/>
          <w:sz w:val="24"/>
          <w:szCs w:val="24"/>
          <w14:ligatures w14:val="standard"/>
        </w:rPr>
        <w:t>Elaborarea studiului topografic și  vizarea de către Oficiul de Cadastru și Publicitate Imobiliară</w:t>
      </w:r>
    </w:p>
    <w:p w14:paraId="678759FF" w14:textId="77777777" w:rsidR="006A71DE" w:rsidRPr="006A71DE" w:rsidRDefault="006A71DE" w:rsidP="006A71DE">
      <w:pPr>
        <w:numPr>
          <w:ilvl w:val="0"/>
          <w:numId w:val="36"/>
        </w:numPr>
        <w:spacing w:line="240" w:lineRule="auto"/>
        <w:contextualSpacing/>
        <w:jc w:val="both"/>
        <w:rPr>
          <w:rFonts w:ascii="Times New Roman" w:hAnsi="Times New Roman" w:cs="Times New Roman"/>
          <w:b/>
          <w:sz w:val="24"/>
          <w:szCs w:val="24"/>
          <w14:ligatures w14:val="standard"/>
        </w:rPr>
      </w:pPr>
      <w:r w:rsidRPr="006A71DE">
        <w:rPr>
          <w:rFonts w:ascii="Times New Roman" w:hAnsi="Times New Roman" w:cs="Times New Roman"/>
          <w:bCs/>
          <w:sz w:val="24"/>
          <w:szCs w:val="24"/>
          <w14:ligatures w14:val="standard"/>
        </w:rPr>
        <w:t>Obținerea avizelor/acordurilor de la autoritățile competente în domeniu, în calitate de împuternicit al Autorității Contractante;</w:t>
      </w:r>
    </w:p>
    <w:p w14:paraId="4E947F07" w14:textId="77777777" w:rsidR="006A71DE" w:rsidRPr="006A71DE" w:rsidRDefault="006A71DE" w:rsidP="006A71DE">
      <w:pPr>
        <w:suppressAutoHyphens/>
        <w:autoSpaceDN w:val="0"/>
        <w:spacing w:line="240" w:lineRule="auto"/>
        <w:ind w:left="720"/>
        <w:contextualSpacing/>
        <w:jc w:val="both"/>
        <w:textAlignment w:val="baseline"/>
        <w:rPr>
          <w:rFonts w:ascii="Times New Roman" w:hAnsi="Times New Roman" w:cs="Times New Roman"/>
          <w:b/>
          <w:color w:val="0070C0"/>
          <w:sz w:val="24"/>
          <w:szCs w:val="24"/>
          <w14:ligatures w14:val="standard"/>
        </w:rPr>
      </w:pPr>
    </w:p>
    <w:p w14:paraId="31D9FEE5" w14:textId="77777777" w:rsidR="006A71DE" w:rsidRPr="006A71DE" w:rsidRDefault="006A71DE" w:rsidP="006A71DE">
      <w:pPr>
        <w:numPr>
          <w:ilvl w:val="0"/>
          <w:numId w:val="61"/>
        </w:numPr>
        <w:spacing w:line="240"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b/>
          <w:sz w:val="24"/>
          <w:szCs w:val="24"/>
          <w14:ligatures w14:val="standard"/>
        </w:rPr>
        <w:t xml:space="preserve">Elaborarea documentației tehnice pentru autorizarea executării lucrărilor de construire (D.T.A.C.), </w:t>
      </w:r>
      <w:r w:rsidRPr="006A71DE">
        <w:rPr>
          <w:rFonts w:ascii="Times New Roman" w:hAnsi="Times New Roman" w:cs="Times New Roman"/>
          <w:bCs/>
          <w:sz w:val="24"/>
          <w:szCs w:val="24"/>
          <w14:ligatures w14:val="standard"/>
        </w:rPr>
        <w:t>cu următoarele activități:</w:t>
      </w:r>
    </w:p>
    <w:p w14:paraId="13145862" w14:textId="77777777" w:rsidR="006A71DE" w:rsidRPr="006A71DE" w:rsidRDefault="006A71DE" w:rsidP="006A71DE">
      <w:pPr>
        <w:numPr>
          <w:ilvl w:val="0"/>
          <w:numId w:val="36"/>
        </w:numPr>
        <w:spacing w:line="240"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Elaborarea proiectului</w:t>
      </w:r>
      <w:r w:rsidRPr="006A71DE">
        <w:rPr>
          <w:rFonts w:ascii="Times New Roman" w:hAnsi="Times New Roman" w:cs="Times New Roman"/>
          <w:sz w:val="24"/>
          <w:szCs w:val="24"/>
          <w14:ligatures w14:val="standard"/>
        </w:rPr>
        <w:t xml:space="preserve"> pentru </w:t>
      </w:r>
      <w:r w:rsidRPr="006A71DE">
        <w:rPr>
          <w:rFonts w:ascii="Times New Roman" w:hAnsi="Times New Roman" w:cs="Times New Roman"/>
          <w:b/>
          <w:bCs/>
          <w:sz w:val="24"/>
          <w:szCs w:val="24"/>
          <w14:ligatures w14:val="standard"/>
        </w:rPr>
        <w:t>autorizarea executării lucrărilor de construire ,</w:t>
      </w:r>
      <w:r w:rsidRPr="006A71DE">
        <w:rPr>
          <w:rFonts w:ascii="Times New Roman" w:hAnsi="Times New Roman" w:cs="Times New Roman"/>
          <w:sz w:val="24"/>
          <w:szCs w:val="24"/>
          <w14:ligatures w14:val="standard"/>
        </w:rPr>
        <w:t xml:space="preserve"> ca parte a documentației pentru emiterea autorizației de construire (D.T.A.C.), </w:t>
      </w:r>
      <w:r w:rsidRPr="006A71DE">
        <w:rPr>
          <w:rFonts w:ascii="Times New Roman" w:hAnsi="Times New Roman" w:cs="Times New Roman"/>
          <w:sz w:val="24"/>
          <w:szCs w:val="24"/>
          <w14:ligatures w14:val="standard"/>
        </w:rPr>
        <w:lastRenderedPageBreak/>
        <w:t>reglementată prin Legea nr. 50/ 1991, republicată, cu modificările și completările ulterioare;</w:t>
      </w:r>
    </w:p>
    <w:p w14:paraId="0E8F5C21" w14:textId="77777777" w:rsidR="006A71DE" w:rsidRPr="006A71DE" w:rsidRDefault="006A71DE" w:rsidP="006A71DE">
      <w:pPr>
        <w:numPr>
          <w:ilvl w:val="0"/>
          <w:numId w:val="36"/>
        </w:numPr>
        <w:spacing w:line="240"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Elaborarea proiectului de organizare a execuției lucrărilor</w:t>
      </w:r>
      <w:r w:rsidRPr="006A71DE">
        <w:rPr>
          <w:rFonts w:ascii="Times New Roman" w:hAnsi="Times New Roman" w:cs="Times New Roman"/>
          <w:color w:val="EE0000"/>
          <w:sz w:val="24"/>
          <w:szCs w:val="24"/>
          <w14:ligatures w14:val="standard"/>
        </w:rPr>
        <w:t xml:space="preserve"> </w:t>
      </w:r>
      <w:r w:rsidRPr="006A71DE">
        <w:rPr>
          <w:rFonts w:ascii="Times New Roman" w:hAnsi="Times New Roman" w:cs="Times New Roman"/>
          <w:sz w:val="24"/>
          <w:szCs w:val="24"/>
          <w14:ligatures w14:val="standard"/>
        </w:rPr>
        <w:t>ca parte a documentației de organizare a execuției lucrărilor (D.T.O.E.);</w:t>
      </w:r>
    </w:p>
    <w:p w14:paraId="2CCE1E21" w14:textId="77777777" w:rsidR="006A71DE" w:rsidRPr="006A71DE" w:rsidRDefault="006A71DE" w:rsidP="006A71DE">
      <w:pPr>
        <w:suppressAutoHyphens/>
        <w:autoSpaceDN w:val="0"/>
        <w:spacing w:line="240" w:lineRule="auto"/>
        <w:ind w:left="720"/>
        <w:contextualSpacing/>
        <w:jc w:val="both"/>
        <w:textAlignment w:val="baseline"/>
        <w:rPr>
          <w:rFonts w:ascii="Times New Roman" w:hAnsi="Times New Roman" w:cs="Times New Roman"/>
          <w:sz w:val="24"/>
          <w:szCs w:val="24"/>
          <w14:ligatures w14:val="standard"/>
        </w:rPr>
      </w:pPr>
    </w:p>
    <w:p w14:paraId="7A669E0B" w14:textId="77777777" w:rsidR="006A71DE" w:rsidRPr="006A71DE" w:rsidRDefault="006A71DE" w:rsidP="006A71DE">
      <w:pPr>
        <w:numPr>
          <w:ilvl w:val="0"/>
          <w:numId w:val="61"/>
        </w:numPr>
        <w:spacing w:line="240"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b/>
          <w:sz w:val="24"/>
          <w:szCs w:val="24"/>
          <w14:ligatures w14:val="standard"/>
        </w:rPr>
        <w:t>Elaborarea Proiectului Tehnic cu Detaliile de execuție (P.T., D.E.)</w:t>
      </w:r>
      <w:r w:rsidRPr="006A71DE">
        <w:rPr>
          <w:rFonts w:ascii="Times New Roman" w:hAnsi="Times New Roman" w:cs="Times New Roman"/>
          <w:sz w:val="24"/>
          <w:szCs w:val="24"/>
          <w14:ligatures w14:val="standard"/>
        </w:rPr>
        <w:t>, care presupune următoarele:</w:t>
      </w:r>
    </w:p>
    <w:p w14:paraId="4DCA05D4" w14:textId="77777777" w:rsidR="006A71DE" w:rsidRPr="006A71DE" w:rsidRDefault="006A71DE" w:rsidP="006A71DE">
      <w:pPr>
        <w:numPr>
          <w:ilvl w:val="0"/>
          <w:numId w:val="36"/>
        </w:numPr>
        <w:spacing w:line="240"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Elaborare Proiect Tehnic</w:t>
      </w:r>
      <w:r w:rsidRPr="006A71DE">
        <w:rPr>
          <w:rFonts w:ascii="Times New Roman" w:hAnsi="Times New Roman" w:cs="Times New Roman"/>
          <w:sz w:val="24"/>
          <w:szCs w:val="24"/>
          <w14:ligatures w14:val="standard"/>
        </w:rPr>
        <w:t xml:space="preserve"> de execuție, care conține părți scrise și desenate, necesare execuției fiecărui obiectiv de investiții;</w:t>
      </w:r>
    </w:p>
    <w:p w14:paraId="5A4E7D57" w14:textId="77777777" w:rsidR="006A71DE" w:rsidRPr="006A71DE" w:rsidRDefault="006A71DE" w:rsidP="006A71DE">
      <w:pPr>
        <w:numPr>
          <w:ilvl w:val="0"/>
          <w:numId w:val="36"/>
        </w:numPr>
        <w:spacing w:line="240"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Părțile scrise</w:t>
      </w:r>
      <w:r w:rsidRPr="006A71DE">
        <w:rPr>
          <w:rFonts w:ascii="Times New Roman" w:hAnsi="Times New Roman" w:cs="Times New Roman"/>
          <w:sz w:val="24"/>
          <w:szCs w:val="24"/>
          <w14:ligatures w14:val="standard"/>
        </w:rPr>
        <w:t xml:space="preserve"> cuprind datele generale privind investiția, descrierea generală a lucrărilor, memorii tehnice pe specialități, caiete de sarcini, programul de control pe faze determinante, liste cu cantitățile de lucrări pe specialități, graficul general de realizare a fiecărei investiții; pentru lucrările de demolări/desfaceri, se vor prezenta liste de cantități separate de celelalte categorii de lucrări, iar în listele de cantități se vor evidenția distinct, pe lângă articolele de transport deșeuri (moloz, pământ) ce rezultă în urma lucrărilor (ex. decopertări) și taxa de groapă ecologică pentru depozitarea deșeurilor;</w:t>
      </w:r>
    </w:p>
    <w:p w14:paraId="102B5EF4" w14:textId="77777777" w:rsidR="006A71DE" w:rsidRPr="006A71DE" w:rsidRDefault="006A71DE" w:rsidP="006A71DE">
      <w:pPr>
        <w:numPr>
          <w:ilvl w:val="0"/>
          <w:numId w:val="36"/>
        </w:numPr>
        <w:spacing w:line="240"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Părțile desenate</w:t>
      </w:r>
      <w:r w:rsidRPr="006A71DE">
        <w:rPr>
          <w:rFonts w:ascii="Times New Roman" w:hAnsi="Times New Roman" w:cs="Times New Roman"/>
          <w:sz w:val="24"/>
          <w:szCs w:val="24"/>
          <w14:ligatures w14:val="standard"/>
        </w:rPr>
        <w:t xml:space="preserve"> cuprind planșe de ansamblu, precum și planșe aferente specialităților: arhitectură, structură de rezistență, instalații sanitare, termice, H.V.A.C., gaze, electrice și curenți slabi, instalații prevenire și stingere incendii, după caz, de utilaje și echipamente tehnologice, inclusiv planșe de dotări;</w:t>
      </w:r>
    </w:p>
    <w:p w14:paraId="6AE68324" w14:textId="77777777" w:rsidR="006A71DE" w:rsidRPr="006A71DE" w:rsidRDefault="006A71DE" w:rsidP="006A71DE">
      <w:pPr>
        <w:numPr>
          <w:ilvl w:val="0"/>
          <w:numId w:val="36"/>
        </w:numPr>
        <w:spacing w:line="240"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Detaliile de Execuție</w:t>
      </w:r>
      <w:r w:rsidRPr="006A71DE">
        <w:rPr>
          <w:rFonts w:ascii="Times New Roman" w:hAnsi="Times New Roman" w:cs="Times New Roman"/>
          <w:sz w:val="24"/>
          <w:szCs w:val="24"/>
          <w14:ligatures w14:val="standard"/>
        </w:rPr>
        <w:t xml:space="preserve"> se elaborează, de regulă, odată cu proiectul tehnic de execuție, constituind parte integrantă a acestuia, și explicitează soluțiile de alcătuire, asamblare, executare, montare și alte asemenea operațiuni privind părți/elemente de construcție ori de instalații aferente acesteia și care indică dimensiuni, materiale, tehnologii de execuție, precum și legături între elemente constructive structurale/nestructurale ale obiectivelor de investiții. </w:t>
      </w:r>
      <w:r w:rsidRPr="006A71DE">
        <w:rPr>
          <w:rFonts w:ascii="Times New Roman" w:hAnsi="Times New Roman" w:cs="Times New Roman"/>
          <w:i/>
          <w:iCs/>
          <w:sz w:val="24"/>
          <w:szCs w:val="24"/>
          <w14:ligatures w14:val="standard"/>
        </w:rPr>
        <w:t>Prin excepție, în funcție de complexitatea proiectului și de natura lucrărilor de intervenții, anumite detalii de execuție se pot elabora/definitiva pe parcursul execuției lucrărilor la obiectivul de investiții</w:t>
      </w:r>
      <w:r w:rsidRPr="006A71DE">
        <w:rPr>
          <w:rFonts w:ascii="Times New Roman" w:hAnsi="Times New Roman" w:cs="Times New Roman"/>
          <w:sz w:val="24"/>
          <w:szCs w:val="24"/>
          <w14:ligatures w14:val="standard"/>
        </w:rPr>
        <w:t>;</w:t>
      </w:r>
    </w:p>
    <w:p w14:paraId="2841E761" w14:textId="77777777" w:rsidR="006A71DE" w:rsidRPr="006A71DE" w:rsidRDefault="006A71DE" w:rsidP="006A71DE">
      <w:pPr>
        <w:suppressAutoHyphens/>
        <w:autoSpaceDN w:val="0"/>
        <w:spacing w:line="240" w:lineRule="auto"/>
        <w:ind w:left="720"/>
        <w:contextualSpacing/>
        <w:jc w:val="both"/>
        <w:textAlignment w:val="baseline"/>
        <w:rPr>
          <w:rFonts w:ascii="Times New Roman" w:hAnsi="Times New Roman" w:cs="Times New Roman"/>
          <w:sz w:val="24"/>
          <w:szCs w:val="24"/>
          <w14:ligatures w14:val="standard"/>
        </w:rPr>
      </w:pPr>
    </w:p>
    <w:p w14:paraId="03562BEA" w14:textId="77777777" w:rsidR="006A71DE" w:rsidRPr="006A71DE" w:rsidRDefault="006A71DE" w:rsidP="006A71DE">
      <w:pPr>
        <w:numPr>
          <w:ilvl w:val="0"/>
          <w:numId w:val="61"/>
        </w:numPr>
        <w:spacing w:line="240"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Ajustarea, completarea și/sau modificarea documentațiilor, după caz</w:t>
      </w:r>
      <w:r w:rsidRPr="006A71DE">
        <w:rPr>
          <w:rFonts w:ascii="Times New Roman" w:hAnsi="Times New Roman" w:cs="Times New Roman"/>
          <w:sz w:val="24"/>
          <w:szCs w:val="24"/>
          <w14:ligatures w14:val="standard"/>
        </w:rPr>
        <w:t>, ca urmare a recomandărilor Comisiei de specialitate a Autorității contractante, sau a verificatorilor de proiecte autorizați, asigurați de către Autoritatea Contractantă, ori a Consiliului Tehnico-Economic al P.M.B., sau a autorităților emitente de avize/acorduri/autorizații;</w:t>
      </w:r>
    </w:p>
    <w:p w14:paraId="1BDF61EA" w14:textId="77777777" w:rsidR="006A71DE" w:rsidRPr="006A71DE" w:rsidRDefault="006A71DE" w:rsidP="006A71DE">
      <w:pPr>
        <w:suppressAutoHyphens/>
        <w:autoSpaceDN w:val="0"/>
        <w:spacing w:line="240" w:lineRule="auto"/>
        <w:ind w:left="720"/>
        <w:contextualSpacing/>
        <w:jc w:val="both"/>
        <w:textAlignment w:val="baseline"/>
        <w:rPr>
          <w:rFonts w:ascii="Times New Roman" w:hAnsi="Times New Roman" w:cs="Times New Roman"/>
          <w:sz w:val="24"/>
          <w:szCs w:val="24"/>
          <w14:ligatures w14:val="standard"/>
        </w:rPr>
      </w:pPr>
    </w:p>
    <w:p w14:paraId="63BC006F" w14:textId="77777777" w:rsidR="006A71DE" w:rsidRPr="006A71DE" w:rsidRDefault="006A71DE" w:rsidP="006A71DE">
      <w:pPr>
        <w:numPr>
          <w:ilvl w:val="0"/>
          <w:numId w:val="61"/>
        </w:numPr>
        <w:spacing w:line="240" w:lineRule="auto"/>
        <w:contextualSpacing/>
        <w:jc w:val="both"/>
        <w:rPr>
          <w:rFonts w:ascii="Times New Roman" w:hAnsi="Times New Roman" w:cs="Times New Roman"/>
          <w:bCs/>
          <w:sz w:val="24"/>
          <w:szCs w:val="24"/>
          <w14:ligatures w14:val="standard"/>
        </w:rPr>
      </w:pPr>
      <w:r w:rsidRPr="006A71DE">
        <w:rPr>
          <w:rFonts w:ascii="Times New Roman" w:hAnsi="Times New Roman" w:cs="Times New Roman"/>
          <w:b/>
          <w:sz w:val="24"/>
          <w:szCs w:val="24"/>
          <w14:ligatures w14:val="standard"/>
        </w:rPr>
        <w:t xml:space="preserve">Asistența tehnică </w:t>
      </w:r>
      <w:r w:rsidRPr="006A71DE">
        <w:rPr>
          <w:rFonts w:ascii="Times New Roman" w:hAnsi="Times New Roman" w:cs="Times New Roman"/>
          <w:bCs/>
          <w:sz w:val="24"/>
          <w:szCs w:val="24"/>
          <w14:ligatures w14:val="standard"/>
        </w:rPr>
        <w:t>pe durata execuției lucrărilor de intervenții și în perioada de garanție a acestora, care presupune următoarele activități:</w:t>
      </w:r>
    </w:p>
    <w:p w14:paraId="3E698588" w14:textId="77777777" w:rsidR="006A71DE" w:rsidRPr="006A71DE" w:rsidRDefault="006A71DE" w:rsidP="006A71DE">
      <w:pPr>
        <w:numPr>
          <w:ilvl w:val="0"/>
          <w:numId w:val="36"/>
        </w:numPr>
        <w:spacing w:line="240"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Acordare de asistență tehnică pentru fiecare fază determinantă indicată în proiectul tehnic;</w:t>
      </w:r>
    </w:p>
    <w:p w14:paraId="713478C3" w14:textId="77777777" w:rsidR="006A71DE" w:rsidRPr="006A71DE" w:rsidRDefault="006A71DE" w:rsidP="006A71DE">
      <w:pPr>
        <w:numPr>
          <w:ilvl w:val="0"/>
          <w:numId w:val="36"/>
        </w:numPr>
        <w:spacing w:line="240"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Acordare de asistență tehnică suplimentară, la solicitarea Autorității Contractante;</w:t>
      </w:r>
    </w:p>
    <w:p w14:paraId="0509C030" w14:textId="77777777" w:rsidR="006A71DE" w:rsidRPr="006A71DE" w:rsidRDefault="006A71DE" w:rsidP="006A71DE">
      <w:pPr>
        <w:numPr>
          <w:ilvl w:val="0"/>
          <w:numId w:val="36"/>
        </w:numPr>
        <w:spacing w:line="240"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Elaborarea dispozițiilor de șantier, după caz, în situația care impune modificări/completări ale soluției de intervenție propuse prin documentația de execuție;</w:t>
      </w:r>
    </w:p>
    <w:p w14:paraId="621EA1EA" w14:textId="77777777" w:rsidR="006A71DE" w:rsidRPr="006A71DE" w:rsidRDefault="006A71DE" w:rsidP="006A71DE">
      <w:pPr>
        <w:numPr>
          <w:ilvl w:val="0"/>
          <w:numId w:val="36"/>
        </w:numPr>
        <w:spacing w:line="240"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Elaborare Program de urmărire a comportării lucrărilor în timp, dacă este solicitat;</w:t>
      </w:r>
    </w:p>
    <w:p w14:paraId="4C367BDA" w14:textId="77777777" w:rsidR="006A71DE" w:rsidRPr="006A71DE" w:rsidRDefault="006A71DE" w:rsidP="006A71DE">
      <w:pPr>
        <w:numPr>
          <w:ilvl w:val="0"/>
          <w:numId w:val="36"/>
        </w:numPr>
        <w:spacing w:line="240"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Participare la recepția lucrărilor;</w:t>
      </w:r>
    </w:p>
    <w:p w14:paraId="613A3EF9" w14:textId="77777777" w:rsidR="006A71DE" w:rsidRPr="006A71DE" w:rsidRDefault="006A71DE" w:rsidP="006A71DE">
      <w:pPr>
        <w:numPr>
          <w:ilvl w:val="0"/>
          <w:numId w:val="36"/>
        </w:numPr>
        <w:spacing w:line="240"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Participare la elaborarea Cărții tehnice a construcției;</w:t>
      </w:r>
    </w:p>
    <w:p w14:paraId="128EBC10" w14:textId="77777777" w:rsidR="006A71DE" w:rsidRPr="006A71DE" w:rsidRDefault="006A71DE" w:rsidP="006A71DE">
      <w:pPr>
        <w:suppressAutoHyphens/>
        <w:autoSpaceDN w:val="0"/>
        <w:spacing w:line="240" w:lineRule="auto"/>
        <w:ind w:left="720"/>
        <w:contextualSpacing/>
        <w:jc w:val="both"/>
        <w:textAlignment w:val="baseline"/>
        <w:rPr>
          <w:rFonts w:ascii="Times New Roman" w:hAnsi="Times New Roman" w:cs="Times New Roman"/>
          <w:sz w:val="24"/>
          <w:szCs w:val="24"/>
          <w14:ligatures w14:val="standard"/>
        </w:rPr>
      </w:pPr>
    </w:p>
    <w:p w14:paraId="08D170FB" w14:textId="77777777" w:rsidR="006A71DE" w:rsidRPr="006A71DE" w:rsidRDefault="006A71DE" w:rsidP="006A71DE">
      <w:pPr>
        <w:numPr>
          <w:ilvl w:val="0"/>
          <w:numId w:val="61"/>
        </w:numPr>
        <w:spacing w:line="240"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Elaborarea Proiectului Tehnic</w:t>
      </w:r>
      <w:r w:rsidRPr="006A71DE">
        <w:rPr>
          <w:rFonts w:ascii="Times New Roman" w:hAnsi="Times New Roman" w:cs="Times New Roman"/>
          <w:sz w:val="24"/>
          <w:szCs w:val="24"/>
          <w14:ligatures w14:val="standard"/>
        </w:rPr>
        <w:t>- „</w:t>
      </w:r>
      <w:r w:rsidRPr="006A71DE">
        <w:rPr>
          <w:rFonts w:ascii="Times New Roman" w:hAnsi="Times New Roman" w:cs="Times New Roman"/>
          <w:b/>
          <w:bCs/>
          <w:sz w:val="24"/>
          <w:szCs w:val="24"/>
          <w14:ligatures w14:val="standard"/>
        </w:rPr>
        <w:t>As Built</w:t>
      </w:r>
      <w:r w:rsidRPr="006A71DE">
        <w:rPr>
          <w:rFonts w:ascii="Times New Roman" w:hAnsi="Times New Roman" w:cs="Times New Roman"/>
          <w:sz w:val="24"/>
          <w:szCs w:val="24"/>
          <w14:ligatures w14:val="standard"/>
        </w:rPr>
        <w:t xml:space="preserve">” </w:t>
      </w:r>
      <w:r w:rsidRPr="006A71DE">
        <w:rPr>
          <w:rFonts w:ascii="Times New Roman" w:eastAsia="Calibri" w:hAnsi="Times New Roman" w:cs="Times New Roman"/>
          <w:sz w:val="24"/>
          <w:szCs w:val="24"/>
          <w:lang w:eastAsia="ar-SA"/>
          <w14:ligatures w14:val="standard"/>
        </w:rPr>
        <w:t xml:space="preserve">ca parte componentă a cărții construcției alături de dispozițiile de șantier întocmite în cadrul serviciilor de </w:t>
      </w:r>
      <w:r w:rsidRPr="006A71DE">
        <w:rPr>
          <w:rFonts w:ascii="Times New Roman" w:eastAsia="Calibri" w:hAnsi="Times New Roman" w:cs="Times New Roman"/>
          <w:sz w:val="24"/>
          <w:szCs w:val="24"/>
          <w:lang w:eastAsia="ar-SA"/>
          <w14:ligatures w14:val="standard"/>
        </w:rPr>
        <w:lastRenderedPageBreak/>
        <w:t xml:space="preserve">asistență tehnică pe durata execuției, procesele-verbale de lucrări ascunse, procesele-verbale de control pe faze determinante, precum și restul documentelor aferente proiectării și execuției, conform prevederilor art. 15, alin. (3) lit. d) din </w:t>
      </w:r>
      <w:r w:rsidRPr="006A71DE">
        <w:rPr>
          <w:rFonts w:ascii="Times New Roman" w:eastAsia="Calibri" w:hAnsi="Times New Roman" w:cs="Times New Roman"/>
          <w:b/>
          <w:bCs/>
          <w:sz w:val="24"/>
          <w:szCs w:val="24"/>
          <w:lang w:eastAsia="ar-SA"/>
          <w14:ligatures w14:val="standard"/>
        </w:rPr>
        <w:t xml:space="preserve">H.G. nr. 273/1994 </w:t>
      </w:r>
      <w:r w:rsidRPr="006A71DE">
        <w:rPr>
          <w:rFonts w:ascii="Times New Roman" w:eastAsia="Calibri" w:hAnsi="Times New Roman" w:cs="Times New Roman"/>
          <w:sz w:val="24"/>
          <w:szCs w:val="24"/>
          <w:lang w:eastAsia="ar-SA"/>
          <w14:ligatures w14:val="standard"/>
        </w:rPr>
        <w:t>privind aprobarea Regulamentului privind recepția construcțiilor, cu modificările și completările ulterioare;</w:t>
      </w:r>
    </w:p>
    <w:p w14:paraId="65E80561" w14:textId="77777777" w:rsidR="006A71DE" w:rsidRPr="006A71DE" w:rsidRDefault="006A71DE" w:rsidP="006A71DE">
      <w:pPr>
        <w:suppressAutoHyphens/>
        <w:autoSpaceDN w:val="0"/>
        <w:spacing w:line="240" w:lineRule="auto"/>
        <w:ind w:left="720"/>
        <w:contextualSpacing/>
        <w:jc w:val="both"/>
        <w:textAlignment w:val="baseline"/>
        <w:rPr>
          <w:rFonts w:ascii="Times New Roman" w:hAnsi="Times New Roman" w:cs="Times New Roman"/>
          <w:sz w:val="24"/>
          <w:szCs w:val="24"/>
          <w14:ligatures w14:val="standard"/>
        </w:rPr>
      </w:pPr>
    </w:p>
    <w:p w14:paraId="11233CEC" w14:textId="77777777" w:rsidR="006A71DE" w:rsidRPr="006A71DE" w:rsidRDefault="006A71DE" w:rsidP="006A71DE">
      <w:pPr>
        <w:numPr>
          <w:ilvl w:val="0"/>
          <w:numId w:val="61"/>
        </w:numPr>
        <w:spacing w:line="240"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Actualizarea devizului general</w:t>
      </w:r>
      <w:r w:rsidRPr="006A71DE">
        <w:rPr>
          <w:rFonts w:ascii="Times New Roman" w:hAnsi="Times New Roman" w:cs="Times New Roman"/>
          <w:sz w:val="24"/>
          <w:szCs w:val="24"/>
          <w14:ligatures w14:val="standard"/>
        </w:rPr>
        <w:t xml:space="preserve"> la terminarea lucrărilor, conform prevederilor art. 15, alin. (3), lit. e) </w:t>
      </w:r>
      <w:r w:rsidRPr="006A71DE">
        <w:rPr>
          <w:rFonts w:ascii="Times New Roman" w:eastAsia="Calibri" w:hAnsi="Times New Roman" w:cs="Times New Roman"/>
          <w:sz w:val="24"/>
          <w:szCs w:val="24"/>
          <w:lang w:eastAsia="ar-SA"/>
          <w14:ligatures w14:val="standard"/>
        </w:rPr>
        <w:t xml:space="preserve">din </w:t>
      </w:r>
      <w:r w:rsidRPr="006A71DE">
        <w:rPr>
          <w:rFonts w:ascii="Times New Roman" w:eastAsia="Calibri" w:hAnsi="Times New Roman" w:cs="Times New Roman"/>
          <w:b/>
          <w:bCs/>
          <w:sz w:val="24"/>
          <w:szCs w:val="24"/>
          <w:lang w:eastAsia="ar-SA"/>
          <w14:ligatures w14:val="standard"/>
        </w:rPr>
        <w:t xml:space="preserve">H.G. nr. 273/1994 </w:t>
      </w:r>
      <w:r w:rsidRPr="006A71DE">
        <w:rPr>
          <w:rFonts w:ascii="Times New Roman" w:eastAsia="Calibri" w:hAnsi="Times New Roman" w:cs="Times New Roman"/>
          <w:sz w:val="24"/>
          <w:szCs w:val="24"/>
          <w:lang w:eastAsia="ar-SA"/>
          <w14:ligatures w14:val="standard"/>
        </w:rPr>
        <w:t>privind aprobarea Regulamentului privind recepția construcțiilor, cu modificările și completările ulterioare,</w:t>
      </w:r>
      <w:r w:rsidRPr="006A71DE">
        <w:rPr>
          <w:rFonts w:ascii="Times New Roman" w:hAnsi="Times New Roman" w:cs="Times New Roman"/>
          <w:sz w:val="24"/>
          <w:szCs w:val="24"/>
          <w14:ligatures w14:val="standard"/>
        </w:rPr>
        <w:t xml:space="preserve"> din care să reiasă valoarea finală a lucrărilor executate</w:t>
      </w:r>
      <w:r w:rsidRPr="006A71DE">
        <w:rPr>
          <w:rFonts w:ascii="Times New Roman" w:eastAsia="Calibri" w:hAnsi="Times New Roman" w:cs="Times New Roman"/>
          <w:sz w:val="24"/>
          <w:szCs w:val="24"/>
          <w:lang w:eastAsia="ar-SA"/>
          <w14:ligatures w14:val="standard"/>
        </w:rPr>
        <w:t xml:space="preserve"> și detalierea separată a costurilor lucrărilor de consolidare și a lucrărilor de renovare energetică.   </w:t>
      </w:r>
    </w:p>
    <w:p w14:paraId="0FE4E5AE" w14:textId="77777777" w:rsidR="006A71DE" w:rsidRPr="006A71DE" w:rsidRDefault="006A71DE" w:rsidP="006A71DE">
      <w:pPr>
        <w:suppressAutoHyphens/>
        <w:autoSpaceDN w:val="0"/>
        <w:spacing w:line="247" w:lineRule="auto"/>
        <w:ind w:left="720"/>
        <w:contextualSpacing/>
        <w:textAlignment w:val="baseline"/>
        <w:rPr>
          <w:rFonts w:ascii="Times New Roman" w:hAnsi="Times New Roman" w:cs="Times New Roman"/>
          <w:sz w:val="24"/>
          <w:szCs w:val="24"/>
          <w14:ligatures w14:val="standard"/>
        </w:rPr>
      </w:pPr>
    </w:p>
    <w:p w14:paraId="5B4C03AD" w14:textId="77777777" w:rsidR="006A71DE" w:rsidRPr="006A71DE" w:rsidRDefault="006A71DE" w:rsidP="006A71DE">
      <w:pPr>
        <w:numPr>
          <w:ilvl w:val="0"/>
          <w:numId w:val="61"/>
        </w:numPr>
        <w:spacing w:line="240" w:lineRule="auto"/>
        <w:contextualSpacing/>
        <w:jc w:val="both"/>
        <w:rPr>
          <w:rFonts w:ascii="Times New Roman" w:hAnsi="Times New Roman" w:cs="Times New Roman"/>
          <w:b/>
          <w:bCs/>
          <w:sz w:val="24"/>
          <w:szCs w:val="24"/>
          <w14:ligatures w14:val="standard"/>
        </w:rPr>
      </w:pPr>
      <w:r w:rsidRPr="006A71DE">
        <w:rPr>
          <w:rFonts w:ascii="Times New Roman" w:hAnsi="Times New Roman" w:cs="Times New Roman"/>
          <w:b/>
          <w:bCs/>
          <w:sz w:val="24"/>
          <w:szCs w:val="24"/>
          <w14:ligatures w14:val="standard"/>
        </w:rPr>
        <w:t xml:space="preserve">Certificarea performanței energetică clădire </w:t>
      </w:r>
      <w:r w:rsidRPr="006A71DE">
        <w:rPr>
          <w:rFonts w:ascii="Times New Roman" w:hAnsi="Times New Roman" w:cs="Times New Roman"/>
          <w:sz w:val="24"/>
          <w:szCs w:val="24"/>
          <w14:ligatures w14:val="standard"/>
        </w:rPr>
        <w:t>care presupune:</w:t>
      </w:r>
    </w:p>
    <w:p w14:paraId="0E35D7EC" w14:textId="77777777" w:rsidR="006A71DE" w:rsidRPr="006A71DE" w:rsidRDefault="006A71DE" w:rsidP="006A71DE">
      <w:pPr>
        <w:numPr>
          <w:ilvl w:val="0"/>
          <w:numId w:val="36"/>
        </w:numPr>
        <w:spacing w:after="0" w:line="240"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 xml:space="preserve">Elaborarea </w:t>
      </w:r>
      <w:r w:rsidRPr="006A71DE">
        <w:rPr>
          <w:rFonts w:ascii="Times New Roman" w:hAnsi="Times New Roman" w:cs="Times New Roman"/>
          <w:b/>
          <w:bCs/>
          <w:sz w:val="24"/>
          <w:szCs w:val="24"/>
          <w14:ligatures w14:val="standard"/>
        </w:rPr>
        <w:t>Certificatului de performanță energetică</w:t>
      </w:r>
      <w:r w:rsidRPr="006A71DE">
        <w:rPr>
          <w:rFonts w:ascii="Times New Roman" w:hAnsi="Times New Roman" w:cs="Times New Roman"/>
          <w:sz w:val="24"/>
          <w:szCs w:val="24"/>
          <w14:ligatures w14:val="standard"/>
        </w:rPr>
        <w:t xml:space="preserve"> a clădirii după implementarea măsurilor de renovare energetică propuse în auditul energetic. </w:t>
      </w:r>
    </w:p>
    <w:p w14:paraId="42A92491" w14:textId="77777777" w:rsidR="006A71DE" w:rsidRPr="006A71DE" w:rsidRDefault="006A71DE" w:rsidP="006A71DE">
      <w:pPr>
        <w:spacing w:after="0" w:line="240" w:lineRule="auto"/>
        <w:ind w:left="709"/>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Toate activitățile trebuie realizate cu respectarea legislației și a reglementărilor tehnice în vigoare, aplicabile specificului obiectivului de investiții.</w:t>
      </w:r>
    </w:p>
    <w:p w14:paraId="6DECB27A" w14:textId="77777777" w:rsidR="006A71DE" w:rsidRPr="006A71DE" w:rsidRDefault="006A71DE" w:rsidP="006A71DE">
      <w:pPr>
        <w:spacing w:after="0" w:line="240" w:lineRule="auto"/>
        <w:ind w:firstLine="720"/>
        <w:jc w:val="both"/>
        <w:rPr>
          <w:rFonts w:ascii="Times New Roman" w:eastAsia="Calibri" w:hAnsi="Times New Roman" w:cs="Times New Roman"/>
          <w:sz w:val="24"/>
          <w:szCs w:val="24"/>
        </w:rPr>
      </w:pPr>
    </w:p>
    <w:p w14:paraId="2C87F06D" w14:textId="77777777" w:rsidR="006A71DE" w:rsidRPr="006A71DE" w:rsidRDefault="006A71DE" w:rsidP="006A71DE">
      <w:pPr>
        <w:numPr>
          <w:ilvl w:val="1"/>
          <w:numId w:val="58"/>
        </w:numPr>
        <w:spacing w:line="240" w:lineRule="auto"/>
        <w:ind w:right="-10"/>
        <w:contextualSpacing/>
        <w:jc w:val="both"/>
        <w:rPr>
          <w:rFonts w:ascii="Times New Roman" w:hAnsi="Times New Roman" w:cs="Times New Roman"/>
          <w:sz w:val="24"/>
          <w:szCs w:val="24"/>
          <w14:ligatures w14:val="standard"/>
        </w:rPr>
      </w:pPr>
      <w:r w:rsidRPr="006A71DE">
        <w:rPr>
          <w:rFonts w:ascii="Times New Roman" w:hAnsi="Times New Roman" w:cs="Times New Roman"/>
          <w:b/>
          <w:sz w:val="24"/>
          <w:szCs w:val="24"/>
          <w14:ligatures w14:val="standard"/>
        </w:rPr>
        <w:t>Rezultatele care trebuie obținute în urma prestării serviciilor</w:t>
      </w:r>
    </w:p>
    <w:p w14:paraId="761F540B" w14:textId="77777777" w:rsidR="006A71DE" w:rsidRPr="006A71DE" w:rsidRDefault="006A71DE" w:rsidP="006A71DE">
      <w:pPr>
        <w:spacing w:line="240"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Proiectarea se referă la </w:t>
      </w:r>
      <w:r w:rsidRPr="006A71DE">
        <w:rPr>
          <w:rFonts w:ascii="Times New Roman" w:eastAsia="Calibri" w:hAnsi="Times New Roman" w:cs="Times New Roman"/>
          <w:b/>
          <w:bCs/>
          <w:sz w:val="24"/>
          <w:szCs w:val="24"/>
        </w:rPr>
        <w:t>studii, avize, acorduri, autorizații</w:t>
      </w:r>
      <w:r w:rsidRPr="006A71DE">
        <w:rPr>
          <w:rFonts w:ascii="Times New Roman" w:eastAsia="Calibri" w:hAnsi="Times New Roman" w:cs="Times New Roman"/>
          <w:sz w:val="24"/>
          <w:szCs w:val="24"/>
        </w:rPr>
        <w:t>, elaborarea documentațiilor necesare obținerii tuturor avizelor/acordurilor/certificatelor și</w:t>
      </w:r>
      <w:r w:rsidRPr="006A71DE">
        <w:rPr>
          <w:rFonts w:ascii="Times New Roman" w:eastAsia="Calibri" w:hAnsi="Times New Roman" w:cs="Times New Roman"/>
          <w:b/>
          <w:bCs/>
          <w:sz w:val="24"/>
          <w:szCs w:val="24"/>
        </w:rPr>
        <w:t xml:space="preserve"> elaborarea documentației tehnico-economice pe faze de proiectare</w:t>
      </w:r>
      <w:r w:rsidRPr="006A71DE">
        <w:rPr>
          <w:rFonts w:ascii="Times New Roman" w:eastAsia="Calibri" w:hAnsi="Times New Roman" w:cs="Times New Roman"/>
          <w:sz w:val="24"/>
          <w:szCs w:val="24"/>
        </w:rPr>
        <w:t>, conform precizărilor de la pct.</w:t>
      </w:r>
      <w:r w:rsidRPr="006A71DE">
        <w:rPr>
          <w:rFonts w:ascii="Times New Roman" w:eastAsia="Calibri" w:hAnsi="Times New Roman" w:cs="Times New Roman"/>
          <w:color w:val="EE0000"/>
          <w:sz w:val="24"/>
          <w:szCs w:val="24"/>
        </w:rPr>
        <w:t xml:space="preserve"> </w:t>
      </w:r>
      <w:r w:rsidRPr="006A71DE">
        <w:rPr>
          <w:rFonts w:ascii="Times New Roman" w:eastAsia="Calibri" w:hAnsi="Times New Roman" w:cs="Times New Roman"/>
          <w:sz w:val="24"/>
          <w:szCs w:val="24"/>
        </w:rPr>
        <w:t xml:space="preserve">3.3. </w:t>
      </w:r>
      <w:r w:rsidRPr="006A71DE">
        <w:rPr>
          <w:rFonts w:ascii="Times New Roman" w:eastAsia="Calibri" w:hAnsi="Times New Roman" w:cs="Times New Roman"/>
          <w:i/>
          <w:iCs/>
          <w:sz w:val="24"/>
          <w:szCs w:val="24"/>
        </w:rPr>
        <w:t>Serviciile solicitate și activitățile ce vor fi desfășurate</w:t>
      </w:r>
      <w:r w:rsidRPr="006A71DE">
        <w:rPr>
          <w:rFonts w:ascii="Times New Roman" w:eastAsia="Calibri" w:hAnsi="Times New Roman" w:cs="Times New Roman"/>
          <w:sz w:val="24"/>
          <w:szCs w:val="24"/>
        </w:rPr>
        <w:t>.</w:t>
      </w:r>
    </w:p>
    <w:p w14:paraId="2AE83105" w14:textId="77777777" w:rsidR="006A71DE" w:rsidRPr="006A71DE" w:rsidRDefault="006A71DE" w:rsidP="006A71DE">
      <w:pPr>
        <w:spacing w:line="240" w:lineRule="auto"/>
        <w:ind w:firstLine="720"/>
        <w:jc w:val="both"/>
        <w:rPr>
          <w:rFonts w:ascii="Times New Roman" w:eastAsia="Calibri" w:hAnsi="Times New Roman" w:cs="Times New Roman"/>
          <w:sz w:val="24"/>
          <w:szCs w:val="24"/>
        </w:rPr>
      </w:pPr>
    </w:p>
    <w:p w14:paraId="28AD4C95" w14:textId="77777777" w:rsidR="006A71DE" w:rsidRPr="006A71DE" w:rsidRDefault="006A71DE" w:rsidP="006A71DE">
      <w:pPr>
        <w:spacing w:line="254" w:lineRule="auto"/>
        <w:jc w:val="both"/>
        <w:rPr>
          <w:rFonts w:ascii="Times New Roman" w:eastAsia="Calibri" w:hAnsi="Times New Roman" w:cs="Times New Roman"/>
          <w:b/>
          <w:bCs/>
          <w:sz w:val="24"/>
          <w:szCs w:val="24"/>
          <w:u w:val="single"/>
        </w:rPr>
      </w:pPr>
      <w:r w:rsidRPr="006A71DE">
        <w:rPr>
          <w:rFonts w:ascii="Times New Roman" w:eastAsia="Calibri" w:hAnsi="Times New Roman" w:cs="Times New Roman"/>
          <w:b/>
          <w:bCs/>
          <w:sz w:val="24"/>
          <w:szCs w:val="24"/>
          <w:u w:val="single"/>
        </w:rPr>
        <w:t>Toate activitățile trebuie realizate cu respectarea legislației și a reglementărilor tehnice în vigoare, aplicabile specificului obiectivului de investiții</w:t>
      </w:r>
    </w:p>
    <w:p w14:paraId="1B5FB9B6" w14:textId="77777777" w:rsidR="006A71DE" w:rsidRPr="006A71DE" w:rsidRDefault="006A71DE" w:rsidP="006A71DE">
      <w:pPr>
        <w:spacing w:line="254" w:lineRule="auto"/>
        <w:jc w:val="both"/>
        <w:rPr>
          <w:rFonts w:ascii="Times New Roman" w:eastAsia="Calibri" w:hAnsi="Times New Roman" w:cs="Times New Roman"/>
          <w:b/>
          <w:bCs/>
          <w:sz w:val="24"/>
          <w:szCs w:val="24"/>
          <w:u w:val="single"/>
        </w:rPr>
      </w:pPr>
      <w:r w:rsidRPr="006A71DE">
        <w:rPr>
          <w:rFonts w:ascii="Times New Roman" w:eastAsia="Calibri" w:hAnsi="Times New Roman" w:cs="Times New Roman"/>
          <w:b/>
          <w:bCs/>
          <w:sz w:val="24"/>
          <w:szCs w:val="24"/>
          <w:u w:val="single"/>
        </w:rPr>
        <w:t>Modelul 3D al clădirii, în format editabil .ifc, va fi predat la fiecare fază de proiectare.</w:t>
      </w:r>
    </w:p>
    <w:p w14:paraId="42643CD4" w14:textId="77777777" w:rsidR="006A71DE" w:rsidRPr="006A71DE" w:rsidRDefault="006A71DE" w:rsidP="006A71DE">
      <w:pPr>
        <w:suppressAutoHyphens/>
        <w:autoSpaceDN w:val="0"/>
        <w:spacing w:after="0" w:line="264" w:lineRule="auto"/>
        <w:jc w:val="both"/>
        <w:textAlignment w:val="baseline"/>
        <w:rPr>
          <w:rFonts w:ascii="Times New Roman" w:eastAsia="Calibri" w:hAnsi="Times New Roman" w:cs="Times New Roman"/>
          <w:bCs/>
          <w:sz w:val="24"/>
          <w:szCs w:val="24"/>
        </w:rPr>
      </w:pPr>
    </w:p>
    <w:p w14:paraId="1A7E7652" w14:textId="77777777" w:rsidR="006A71DE" w:rsidRPr="006A71DE" w:rsidRDefault="006A71DE" w:rsidP="006A71DE">
      <w:pPr>
        <w:numPr>
          <w:ilvl w:val="0"/>
          <w:numId w:val="63"/>
        </w:numPr>
        <w:spacing w:line="240" w:lineRule="auto"/>
        <w:contextualSpacing/>
        <w:jc w:val="both"/>
        <w:rPr>
          <w:rFonts w:ascii="Times New Roman" w:hAnsi="Times New Roman" w:cs="Times New Roman"/>
          <w:b/>
          <w:bCs/>
          <w:sz w:val="24"/>
          <w:szCs w:val="24"/>
          <w14:ligatures w14:val="standard"/>
        </w:rPr>
      </w:pPr>
      <w:r w:rsidRPr="006A71DE">
        <w:rPr>
          <w:rFonts w:ascii="Times New Roman" w:hAnsi="Times New Roman" w:cs="Times New Roman"/>
          <w:b/>
          <w:bCs/>
          <w:sz w:val="24"/>
          <w:szCs w:val="24"/>
          <w14:ligatures w14:val="standard"/>
        </w:rPr>
        <w:t>DOCUMENTAȚIA PENTRU OBȚINEREA AVIZELOR/ACORDURILOR</w:t>
      </w:r>
    </w:p>
    <w:p w14:paraId="008DF173" w14:textId="77777777" w:rsidR="006A71DE" w:rsidRPr="006A71DE" w:rsidRDefault="006A71DE" w:rsidP="006A71DE">
      <w:pPr>
        <w:spacing w:after="0" w:line="240"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Avizele/acordurile/certificatele se obțin de către Proiectant, în calitate de împuternicit al Autorității contractante, în baza documentației elaborate de acesta, în funcție de specificul imobilului situat in strada Lipscani nr.44</w:t>
      </w:r>
      <w:r w:rsidRPr="006A71DE">
        <w:rPr>
          <w:rFonts w:ascii="Times New Roman" w:eastAsia="Calibri" w:hAnsi="Times New Roman" w:cs="Times New Roman"/>
          <w:color w:val="EE0000"/>
          <w:sz w:val="24"/>
          <w:szCs w:val="24"/>
        </w:rPr>
        <w:t xml:space="preserve"> </w:t>
      </w:r>
      <w:r w:rsidRPr="006A71DE">
        <w:rPr>
          <w:rFonts w:ascii="Times New Roman" w:eastAsia="Calibri" w:hAnsi="Times New Roman" w:cs="Times New Roman"/>
          <w:sz w:val="24"/>
          <w:szCs w:val="24"/>
        </w:rPr>
        <w:t>și al intervențiilor propuse, pe modelul solicitat de către fiecare furnizor de utilități în parte.</w:t>
      </w:r>
    </w:p>
    <w:p w14:paraId="60746B18" w14:textId="77777777" w:rsidR="006A71DE" w:rsidRPr="006A71DE" w:rsidRDefault="006A71DE" w:rsidP="006A71DE">
      <w:pPr>
        <w:spacing w:after="0" w:line="240"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Autoritatea contractantă își asumă plata costurilor privind obținerea avizelor/acordurilor solicitate conform legislației în vigoare, prin certificatul de urbanism și nu numai, aceste costuri nefiind incluse în valoarea serviciilor de proiectare. </w:t>
      </w:r>
    </w:p>
    <w:p w14:paraId="6D3D58E6" w14:textId="77777777" w:rsidR="006A71DE" w:rsidRPr="006A71DE" w:rsidRDefault="006A71DE" w:rsidP="006A71DE">
      <w:pPr>
        <w:spacing w:after="0" w:line="240"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Documentațiile tehnico-economice, care fac obiectul contractului, vor fi elaborate/revizuite în conformitate cu </w:t>
      </w:r>
      <w:r w:rsidRPr="006A71DE">
        <w:rPr>
          <w:rFonts w:ascii="Times New Roman" w:eastAsia="Calibri" w:hAnsi="Times New Roman" w:cs="Times New Roman"/>
          <w:b/>
          <w:bCs/>
          <w:sz w:val="24"/>
          <w:szCs w:val="24"/>
        </w:rPr>
        <w:t>anexele 5, 7, 8, 9 și 10 din H.G. nr. 907/2016</w:t>
      </w:r>
      <w:r w:rsidRPr="006A71DE">
        <w:rPr>
          <w:rFonts w:ascii="Times New Roman" w:eastAsia="Calibri" w:hAnsi="Times New Roman" w:cs="Times New Roman"/>
          <w:sz w:val="24"/>
          <w:szCs w:val="24"/>
        </w:rPr>
        <w:t xml:space="preserve"> privind etapele de elaborare și conținutul-cadru al documentațiilor tehnico-economice aferente obiectivelor/proiectelor de investiții finanțate din fonduri publice,</w:t>
      </w:r>
      <w:r w:rsidRPr="006A71DE">
        <w:rPr>
          <w:rFonts w:ascii="Times New Roman" w:eastAsia="Calibri" w:hAnsi="Times New Roman" w:cs="Times New Roman"/>
          <w:color w:val="0070C0"/>
          <w:sz w:val="24"/>
          <w:szCs w:val="24"/>
        </w:rPr>
        <w:t xml:space="preserve"> </w:t>
      </w:r>
      <w:r w:rsidRPr="006A71DE">
        <w:rPr>
          <w:rFonts w:ascii="Times New Roman" w:eastAsia="Calibri" w:hAnsi="Times New Roman" w:cs="Times New Roman"/>
          <w:sz w:val="24"/>
          <w:szCs w:val="24"/>
        </w:rPr>
        <w:t xml:space="preserve">cu modificările și completările ulterioare, </w:t>
      </w:r>
      <w:r w:rsidRPr="006A71DE">
        <w:rPr>
          <w:rFonts w:ascii="Times New Roman" w:eastAsia="Calibri" w:hAnsi="Times New Roman" w:cs="Times New Roman"/>
          <w:b/>
          <w:bCs/>
          <w:sz w:val="24"/>
          <w:szCs w:val="24"/>
        </w:rPr>
        <w:t>adaptate în conformitate cu specificul investiției</w:t>
      </w:r>
      <w:r w:rsidRPr="006A71DE">
        <w:rPr>
          <w:rFonts w:ascii="Times New Roman" w:eastAsia="Calibri" w:hAnsi="Times New Roman" w:cs="Times New Roman"/>
          <w:sz w:val="24"/>
          <w:szCs w:val="24"/>
        </w:rPr>
        <w:t>, astfel:</w:t>
      </w:r>
    </w:p>
    <w:p w14:paraId="65886B69" w14:textId="77777777" w:rsidR="006A71DE" w:rsidRPr="006A71DE" w:rsidRDefault="006A71DE" w:rsidP="006A71DE">
      <w:pPr>
        <w:spacing w:after="0" w:line="240" w:lineRule="auto"/>
        <w:ind w:firstLine="720"/>
        <w:jc w:val="both"/>
        <w:rPr>
          <w:rFonts w:ascii="Times New Roman" w:eastAsia="Calibri" w:hAnsi="Times New Roman" w:cs="Times New Roman"/>
          <w:sz w:val="24"/>
          <w:szCs w:val="24"/>
        </w:rPr>
      </w:pPr>
    </w:p>
    <w:p w14:paraId="3D8D7EBA" w14:textId="77777777" w:rsidR="006A71DE" w:rsidRPr="006A71DE" w:rsidRDefault="006A71DE" w:rsidP="006A71DE">
      <w:pPr>
        <w:numPr>
          <w:ilvl w:val="0"/>
          <w:numId w:val="35"/>
        </w:numPr>
        <w:suppressAutoHyphens/>
        <w:autoSpaceDN w:val="0"/>
        <w:spacing w:line="240" w:lineRule="auto"/>
        <w:jc w:val="both"/>
        <w:textAlignment w:val="baseline"/>
        <w:rPr>
          <w:rFonts w:ascii="Times New Roman" w:hAnsi="Times New Roman" w:cs="Times New Roman"/>
          <w:b/>
          <w:sz w:val="24"/>
          <w:szCs w:val="24"/>
          <w14:ligatures w14:val="standard"/>
        </w:rPr>
      </w:pPr>
      <w:r w:rsidRPr="006A71DE">
        <w:rPr>
          <w:rFonts w:ascii="Times New Roman" w:hAnsi="Times New Roman" w:cs="Times New Roman"/>
          <w:b/>
          <w:sz w:val="24"/>
          <w:szCs w:val="24"/>
          <w14:ligatures w14:val="standard"/>
        </w:rPr>
        <w:t>DOCUMENTAȚIA TEHNICĂ DE AVIZARE A LUCRĂRILOR DE INTERVENȚIE (D.A.L.I.)</w:t>
      </w:r>
    </w:p>
    <w:p w14:paraId="78436867" w14:textId="77777777" w:rsidR="006A71DE" w:rsidRPr="006A71DE" w:rsidRDefault="006A71DE" w:rsidP="006A71DE">
      <w:pPr>
        <w:spacing w:after="0" w:line="254"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Documentația de avizare a lucrărilor de intervenții (D.A.L.I.) va avea conținutul în conformitate cu </w:t>
      </w:r>
      <w:r w:rsidRPr="006A71DE">
        <w:rPr>
          <w:rFonts w:ascii="Times New Roman" w:eastAsia="Calibri" w:hAnsi="Times New Roman" w:cs="Times New Roman"/>
          <w:b/>
          <w:sz w:val="24"/>
          <w:szCs w:val="24"/>
        </w:rPr>
        <w:t>Anexa nr. 5</w:t>
      </w:r>
      <w:r w:rsidRPr="006A71DE">
        <w:rPr>
          <w:rFonts w:ascii="Times New Roman" w:eastAsia="Calibri" w:hAnsi="Times New Roman" w:cs="Times New Roman"/>
          <w:sz w:val="24"/>
          <w:szCs w:val="24"/>
        </w:rPr>
        <w:t xml:space="preserve"> a H.G. nr. 907/2016,</w:t>
      </w:r>
      <w:r w:rsidRPr="006A71DE">
        <w:rPr>
          <w:rFonts w:ascii="Times New Roman" w:eastAsia="Calibri" w:hAnsi="Times New Roman" w:cs="Times New Roman"/>
          <w:color w:val="FF0000"/>
          <w:sz w:val="24"/>
          <w:szCs w:val="24"/>
        </w:rPr>
        <w:t xml:space="preserve"> </w:t>
      </w:r>
      <w:r w:rsidRPr="006A71DE">
        <w:rPr>
          <w:rFonts w:ascii="Times New Roman" w:eastAsia="Calibri" w:hAnsi="Times New Roman" w:cs="Times New Roman"/>
          <w:sz w:val="24"/>
          <w:szCs w:val="24"/>
        </w:rPr>
        <w:t xml:space="preserve">cu modificările și completările </w:t>
      </w:r>
      <w:r w:rsidRPr="006A71DE">
        <w:rPr>
          <w:rFonts w:ascii="Times New Roman" w:eastAsia="Calibri" w:hAnsi="Times New Roman" w:cs="Times New Roman"/>
          <w:sz w:val="24"/>
          <w:szCs w:val="24"/>
        </w:rPr>
        <w:lastRenderedPageBreak/>
        <w:t>ulterioare, cu precizarea tuturor elementelor și informațiilor menționate în conținutul-cadru.</w:t>
      </w:r>
    </w:p>
    <w:p w14:paraId="4D093885" w14:textId="77777777" w:rsidR="006A71DE" w:rsidRPr="006A71DE" w:rsidRDefault="006A71DE" w:rsidP="006A71DE">
      <w:pPr>
        <w:spacing w:after="0" w:line="254"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La această fază: </w:t>
      </w:r>
    </w:p>
    <w:p w14:paraId="75CA1EF4" w14:textId="77777777" w:rsidR="006A71DE" w:rsidRPr="006A71DE" w:rsidRDefault="006A71DE" w:rsidP="006A71DE">
      <w:pPr>
        <w:spacing w:after="0" w:line="254"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Proiectantul va prezenta detaliat analiza situației existente și identificarea necesităților și deficiențelor imobilului, obiectivele preconizate a fi atinse prin realizarea investiției publice, particularitățile amplasamentului, regimul juridic, caracteristicile tehnice și parametrii specifici. </w:t>
      </w:r>
      <w:r w:rsidRPr="006A71DE">
        <w:rPr>
          <w:rFonts w:ascii="Times New Roman" w:eastAsia="Calibri" w:hAnsi="Times New Roman" w:cs="Times New Roman"/>
          <w:sz w:val="24"/>
          <w:szCs w:val="24"/>
        </w:rPr>
        <w:tab/>
      </w:r>
    </w:p>
    <w:p w14:paraId="66127245" w14:textId="77777777" w:rsidR="006A71DE" w:rsidRPr="006A71DE" w:rsidRDefault="006A71DE" w:rsidP="006A71DE">
      <w:pPr>
        <w:spacing w:line="254"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b/>
          <w:bCs/>
          <w:sz w:val="24"/>
          <w:szCs w:val="24"/>
        </w:rPr>
        <w:t>Analiza stării construcției</w:t>
      </w:r>
      <w:r w:rsidRPr="006A71DE">
        <w:rPr>
          <w:rFonts w:ascii="Times New Roman" w:eastAsia="Calibri" w:hAnsi="Times New Roman" w:cs="Times New Roman"/>
          <w:sz w:val="24"/>
          <w:szCs w:val="24"/>
        </w:rPr>
        <w:t xml:space="preserve"> se va face pe baza concluziilor expertizei tehnice, elaborate sau actualizate în conformitate cu P 100-3/2019 , pus la dispoziție de Autoritatea contractantă. Se vor evidenția degradările, precum și cauzele principale ale acestora (degradări produse de cutremure, acțiuni climatice, tehnologice, tasări diferențiate, concepție structurală inițială greșită sau alte cauze identificate prin expertiza tehnică) și starea tehnică, inclusiv sistemul structural și analiza diagnostic, din punctul de vedere al asigurării cerințelor fundamentale aplicabile, potrivit legii.</w:t>
      </w:r>
    </w:p>
    <w:p w14:paraId="6CB6B62D" w14:textId="77777777" w:rsidR="006A71DE" w:rsidRPr="006A71DE" w:rsidRDefault="006A71DE" w:rsidP="006A71DE">
      <w:pPr>
        <w:spacing w:line="254"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b/>
          <w:bCs/>
          <w:sz w:val="24"/>
          <w:szCs w:val="24"/>
        </w:rPr>
        <w:t>Soluția tehnică</w:t>
      </w:r>
      <w:r w:rsidRPr="006A71DE">
        <w:rPr>
          <w:rFonts w:ascii="Times New Roman" w:eastAsia="Calibri" w:hAnsi="Times New Roman" w:cs="Times New Roman"/>
          <w:sz w:val="24"/>
          <w:szCs w:val="24"/>
        </w:rPr>
        <w:t xml:space="preserve">, din punct de vedere tehnologic, constructiv, tehnic, funcțional-arhitectural și economic, cuprinde </w:t>
      </w:r>
      <w:r w:rsidRPr="006A71DE">
        <w:rPr>
          <w:rFonts w:ascii="Times New Roman" w:eastAsia="Calibri" w:hAnsi="Times New Roman" w:cs="Times New Roman"/>
          <w:b/>
          <w:bCs/>
          <w:sz w:val="24"/>
          <w:szCs w:val="24"/>
        </w:rPr>
        <w:t>descrierea principalelor lucrări de intervenție</w:t>
      </w:r>
      <w:r w:rsidRPr="006A71DE">
        <w:rPr>
          <w:rFonts w:ascii="Times New Roman" w:eastAsia="Calibri" w:hAnsi="Times New Roman" w:cs="Times New Roman"/>
          <w:sz w:val="24"/>
          <w:szCs w:val="24"/>
        </w:rPr>
        <w:t xml:space="preserve"> pentru:</w:t>
      </w:r>
    </w:p>
    <w:p w14:paraId="3877D8E1" w14:textId="77777777" w:rsidR="006A71DE" w:rsidRPr="006A71DE" w:rsidRDefault="006A71DE" w:rsidP="006A71DE">
      <w:pPr>
        <w:numPr>
          <w:ilvl w:val="0"/>
          <w:numId w:val="36"/>
        </w:numPr>
        <w:spacing w:line="254"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Consolidarea elementelor, subansamblurilor sau a ansamblului structural;</w:t>
      </w:r>
    </w:p>
    <w:p w14:paraId="68C80561" w14:textId="77777777" w:rsidR="006A71DE" w:rsidRPr="006A71DE" w:rsidRDefault="006A71DE" w:rsidP="006A71DE">
      <w:pPr>
        <w:numPr>
          <w:ilvl w:val="0"/>
          <w:numId w:val="36"/>
        </w:numPr>
        <w:spacing w:line="254"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Protejarea, repararea elementelor nestructurale și/sau restaurarea elementelor arhitecturale și a componentelor artistice, după caz;</w:t>
      </w:r>
    </w:p>
    <w:p w14:paraId="5C834BAE" w14:textId="77777777" w:rsidR="006A71DE" w:rsidRPr="006A71DE" w:rsidRDefault="006A71DE" w:rsidP="006A71DE">
      <w:pPr>
        <w:numPr>
          <w:ilvl w:val="0"/>
          <w:numId w:val="36"/>
        </w:numPr>
        <w:spacing w:line="254"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Intervenții de protejare/conservare a elementelor naturale și antropice existente valoroase, după caz;</w:t>
      </w:r>
    </w:p>
    <w:p w14:paraId="33FB2C33" w14:textId="77777777" w:rsidR="006A71DE" w:rsidRPr="006A71DE" w:rsidRDefault="006A71DE" w:rsidP="006A71DE">
      <w:pPr>
        <w:numPr>
          <w:ilvl w:val="0"/>
          <w:numId w:val="36"/>
        </w:numPr>
        <w:spacing w:line="254"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Demolarea parțială a unor elemente structurale/nestructurale, cu/fără modificarea configurației și/sau a funcțiunii existente a construcției, după caz;</w:t>
      </w:r>
    </w:p>
    <w:p w14:paraId="45DB8023" w14:textId="77777777" w:rsidR="006A71DE" w:rsidRPr="006A71DE" w:rsidRDefault="006A71DE" w:rsidP="006A71DE">
      <w:pPr>
        <w:numPr>
          <w:ilvl w:val="0"/>
          <w:numId w:val="36"/>
        </w:numPr>
        <w:spacing w:line="254"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Introducerea unor elemente structurale/nestructurale suplimentare;</w:t>
      </w:r>
    </w:p>
    <w:p w14:paraId="10CF8FDE" w14:textId="77777777" w:rsidR="006A71DE" w:rsidRPr="006A71DE" w:rsidRDefault="006A71DE" w:rsidP="006A71DE">
      <w:pPr>
        <w:numPr>
          <w:ilvl w:val="0"/>
          <w:numId w:val="36"/>
        </w:numPr>
        <w:spacing w:line="254"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Introducerea de dispozitive antiseismice pentru reducerea răspunsului seismic al construcției existente.</w:t>
      </w:r>
    </w:p>
    <w:p w14:paraId="05CEE043" w14:textId="77777777" w:rsidR="006A71DE" w:rsidRPr="006A71DE" w:rsidRDefault="006A71DE" w:rsidP="006A71DE">
      <w:pPr>
        <w:spacing w:line="254"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De asemenea, după caz, vor fi descrise </w:t>
      </w:r>
      <w:r w:rsidRPr="006A71DE">
        <w:rPr>
          <w:rFonts w:ascii="Times New Roman" w:eastAsia="Calibri" w:hAnsi="Times New Roman" w:cs="Times New Roman"/>
          <w:b/>
          <w:bCs/>
          <w:sz w:val="24"/>
          <w:szCs w:val="24"/>
        </w:rPr>
        <w:t>alte categorii de lucrări</w:t>
      </w:r>
      <w:r w:rsidRPr="006A71DE">
        <w:rPr>
          <w:rFonts w:ascii="Times New Roman" w:eastAsia="Calibri" w:hAnsi="Times New Roman" w:cs="Times New Roman"/>
          <w:sz w:val="24"/>
          <w:szCs w:val="24"/>
        </w:rPr>
        <w:t xml:space="preserve"> incluse în soluția tehnică de intervenție propusă, respectiv hidroizolații, termoizolații, repararea/înlocuirea instalațiilor/ echipamentelor aferente construcțiilor, demontări/montări, debranșări/branșări, finisaje la interior/exterior, după caz, îmbunătățirea terenului de fundare, precum și lucrări strict necesare pentru asigurarea funcționalității construcției reabilitate.</w:t>
      </w:r>
    </w:p>
    <w:p w14:paraId="6C7E2F0C" w14:textId="77777777" w:rsidR="006A71DE" w:rsidRPr="006A71DE" w:rsidRDefault="006A71DE" w:rsidP="006A71DE">
      <w:pPr>
        <w:spacing w:line="254"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b/>
          <w:bCs/>
          <w:sz w:val="24"/>
          <w:szCs w:val="24"/>
        </w:rPr>
        <w:t>Devizul general</w:t>
      </w:r>
      <w:r w:rsidRPr="006A71DE">
        <w:rPr>
          <w:rFonts w:ascii="Times New Roman" w:eastAsia="Calibri" w:hAnsi="Times New Roman" w:cs="Times New Roman"/>
          <w:sz w:val="24"/>
          <w:szCs w:val="24"/>
        </w:rPr>
        <w:t xml:space="preserve">, ca parte a documentației tehnico-economice D.A.L.I. și </w:t>
      </w:r>
      <w:r w:rsidRPr="006A71DE">
        <w:rPr>
          <w:rFonts w:ascii="Times New Roman" w:eastAsia="Calibri" w:hAnsi="Times New Roman" w:cs="Times New Roman"/>
          <w:b/>
          <w:bCs/>
          <w:sz w:val="24"/>
          <w:szCs w:val="24"/>
        </w:rPr>
        <w:t>devizul pe obiect</w:t>
      </w:r>
      <w:r w:rsidRPr="006A71DE">
        <w:rPr>
          <w:rFonts w:ascii="Times New Roman" w:eastAsia="Calibri" w:hAnsi="Times New Roman" w:cs="Times New Roman"/>
          <w:sz w:val="24"/>
          <w:szCs w:val="24"/>
        </w:rPr>
        <w:t xml:space="preserve">, vor fi elaborate conform metodologiei prezentate în Anexa nr. 6, iar conținutul-cadru al acestora va respecta structura Anexelor nr. 7 și 8 ale aceleiași H.G. nr. 907/2016, cu modificările și completările ulterioare. </w:t>
      </w:r>
    </w:p>
    <w:p w14:paraId="3FDFCEDA" w14:textId="77777777" w:rsidR="006A71DE" w:rsidRPr="006A71DE" w:rsidRDefault="006A71DE" w:rsidP="006A71DE">
      <w:pPr>
        <w:spacing w:line="254"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Având în vedere faptul că pentru o parte din imobile se vor solicita fonduri de finanțare prin programe specifice de </w:t>
      </w:r>
      <w:r w:rsidRPr="006A71DE">
        <w:rPr>
          <w:rFonts w:ascii="Times New Roman" w:eastAsia="Calibri" w:hAnsi="Times New Roman" w:cs="Times New Roman"/>
          <w:i/>
          <w:iCs/>
          <w:sz w:val="24"/>
          <w:szCs w:val="24"/>
        </w:rPr>
        <w:t>consolidare seismică și renovare energetică a clădirilor</w:t>
      </w:r>
      <w:r w:rsidRPr="006A71DE">
        <w:rPr>
          <w:rFonts w:ascii="Times New Roman" w:eastAsia="Calibri" w:hAnsi="Times New Roman" w:cs="Times New Roman"/>
          <w:sz w:val="24"/>
          <w:szCs w:val="24"/>
        </w:rPr>
        <w:t xml:space="preserve">, devizul general va include o </w:t>
      </w:r>
      <w:r w:rsidRPr="006A71DE">
        <w:rPr>
          <w:rFonts w:ascii="Times New Roman" w:eastAsia="Calibri" w:hAnsi="Times New Roman" w:cs="Times New Roman"/>
          <w:b/>
          <w:bCs/>
          <w:sz w:val="24"/>
          <w:szCs w:val="24"/>
        </w:rPr>
        <w:t>Anexă</w:t>
      </w:r>
      <w:r w:rsidRPr="006A71DE">
        <w:rPr>
          <w:rFonts w:ascii="Times New Roman" w:eastAsia="Calibri" w:hAnsi="Times New Roman" w:cs="Times New Roman"/>
          <w:sz w:val="24"/>
          <w:szCs w:val="24"/>
        </w:rPr>
        <w:t xml:space="preserve"> cu bugetul proiectului, pe structura liniilor bugetare din devizul general, care să cuprindă </w:t>
      </w:r>
      <w:r w:rsidRPr="006A71DE">
        <w:rPr>
          <w:rFonts w:ascii="Times New Roman" w:eastAsia="Calibri" w:hAnsi="Times New Roman" w:cs="Times New Roman"/>
          <w:b/>
          <w:bCs/>
          <w:sz w:val="24"/>
          <w:szCs w:val="24"/>
        </w:rPr>
        <w:t>detalierea separată a cheltuielilor eligibile și neeligibile</w:t>
      </w:r>
      <w:r w:rsidRPr="006A71DE">
        <w:rPr>
          <w:rFonts w:ascii="Times New Roman" w:eastAsia="Calibri" w:hAnsi="Times New Roman" w:cs="Times New Roman"/>
          <w:sz w:val="24"/>
          <w:szCs w:val="24"/>
        </w:rPr>
        <w:t xml:space="preserve">, iar cheltuielile eligibile cuprinse la capitolul 4, trebuie </w:t>
      </w:r>
      <w:r w:rsidRPr="006A71DE">
        <w:rPr>
          <w:rFonts w:ascii="Times New Roman" w:eastAsia="Calibri" w:hAnsi="Times New Roman" w:cs="Times New Roman"/>
          <w:b/>
          <w:bCs/>
          <w:sz w:val="24"/>
          <w:szCs w:val="24"/>
        </w:rPr>
        <w:t>defalcate în mod distinct pe tipuri de lucrări</w:t>
      </w:r>
      <w:r w:rsidRPr="006A71DE">
        <w:rPr>
          <w:rFonts w:ascii="Times New Roman" w:eastAsia="Calibri" w:hAnsi="Times New Roman" w:cs="Times New Roman"/>
          <w:sz w:val="24"/>
          <w:szCs w:val="24"/>
        </w:rPr>
        <w:t xml:space="preserve">- lucrări de consolidare seismică și lucrări de renovare energetică. </w:t>
      </w:r>
    </w:p>
    <w:p w14:paraId="080F65D4" w14:textId="77777777" w:rsidR="006A71DE" w:rsidRPr="006A71DE" w:rsidRDefault="006A71DE" w:rsidP="006A71DE">
      <w:pPr>
        <w:spacing w:line="254" w:lineRule="auto"/>
        <w:ind w:firstLine="720"/>
        <w:jc w:val="both"/>
        <w:rPr>
          <w:rFonts w:ascii="Times New Roman" w:hAnsi="Times New Roman" w:cs="Times New Roman"/>
          <w:sz w:val="24"/>
          <w:szCs w:val="24"/>
        </w:rPr>
      </w:pPr>
      <w:r w:rsidRPr="006A71DE">
        <w:rPr>
          <w:rFonts w:ascii="Times New Roman" w:hAnsi="Times New Roman" w:cs="Times New Roman"/>
          <w:sz w:val="24"/>
          <w:szCs w:val="24"/>
        </w:rPr>
        <w:lastRenderedPageBreak/>
        <w:t xml:space="preserve">Delimitarea obiectelor din cadrul obiectivului de investiții se face de către proiectant, la faza D.A.L.I., iar valoarea fiecărui obiect se estimează prin </w:t>
      </w:r>
      <w:r w:rsidRPr="006A71DE">
        <w:rPr>
          <w:rFonts w:ascii="Times New Roman" w:hAnsi="Times New Roman" w:cs="Times New Roman"/>
          <w:b/>
          <w:sz w:val="24"/>
          <w:szCs w:val="24"/>
        </w:rPr>
        <w:t>devizul pe obiect</w:t>
      </w:r>
      <w:r w:rsidRPr="006A71DE">
        <w:rPr>
          <w:rFonts w:ascii="Times New Roman" w:hAnsi="Times New Roman" w:cs="Times New Roman"/>
          <w:sz w:val="24"/>
          <w:szCs w:val="24"/>
        </w:rPr>
        <w:t xml:space="preserve"> și se obține prin însumarea valorilor categoriilor de lucrări ce compun obiectul. Valoarea lucrărilor identificate, pe categorii de lucrări, în cadrul devizului pe obiect, se estimează justificat pe baza costurilor lucrărilor necesare a fi executate pentru realizarea obiectului de investiții. </w:t>
      </w:r>
    </w:p>
    <w:p w14:paraId="51C22751" w14:textId="77777777" w:rsidR="006A71DE" w:rsidRPr="006A71DE" w:rsidRDefault="006A71DE" w:rsidP="006A71DE">
      <w:pPr>
        <w:spacing w:after="0" w:line="254" w:lineRule="auto"/>
        <w:ind w:firstLine="720"/>
        <w:jc w:val="both"/>
        <w:rPr>
          <w:rFonts w:ascii="Times New Roman" w:hAnsi="Times New Roman" w:cs="Times New Roman"/>
          <w:i/>
          <w:iCs/>
          <w:sz w:val="24"/>
          <w:szCs w:val="24"/>
        </w:rPr>
      </w:pPr>
      <w:r w:rsidRPr="006A71DE">
        <w:rPr>
          <w:rFonts w:ascii="Times New Roman" w:hAnsi="Times New Roman" w:cs="Times New Roman"/>
          <w:i/>
          <w:iCs/>
          <w:sz w:val="24"/>
          <w:szCs w:val="24"/>
        </w:rPr>
        <w:t xml:space="preserve">Devizul general elaborat la faza D.A.L.I. va include și </w:t>
      </w:r>
      <w:r w:rsidRPr="006A71DE">
        <w:rPr>
          <w:rFonts w:ascii="Times New Roman" w:hAnsi="Times New Roman" w:cs="Times New Roman"/>
          <w:b/>
          <w:bCs/>
          <w:i/>
          <w:iCs/>
          <w:sz w:val="24"/>
          <w:szCs w:val="24"/>
        </w:rPr>
        <w:t>valorile aferente elaborării documentațiilor existente</w:t>
      </w:r>
      <w:r w:rsidRPr="006A71DE">
        <w:rPr>
          <w:rFonts w:ascii="Times New Roman" w:hAnsi="Times New Roman" w:cs="Times New Roman"/>
          <w:i/>
          <w:iCs/>
          <w:sz w:val="24"/>
          <w:szCs w:val="24"/>
        </w:rPr>
        <w:t xml:space="preserve">, ce vor fi puse la dispoziție de Autoritatea Contractantă.  </w:t>
      </w:r>
    </w:p>
    <w:p w14:paraId="206B3C33" w14:textId="77777777" w:rsidR="006A71DE" w:rsidRPr="006A71DE" w:rsidRDefault="006A71DE" w:rsidP="006A71DE">
      <w:pPr>
        <w:spacing w:after="0" w:line="254" w:lineRule="auto"/>
        <w:ind w:firstLine="720"/>
        <w:jc w:val="both"/>
        <w:rPr>
          <w:rFonts w:ascii="Times New Roman" w:eastAsia="Calibri" w:hAnsi="Times New Roman" w:cs="Times New Roman"/>
          <w:sz w:val="24"/>
          <w:szCs w:val="24"/>
        </w:rPr>
      </w:pPr>
    </w:p>
    <w:p w14:paraId="4CF127F9" w14:textId="77777777" w:rsidR="006A71DE" w:rsidRPr="006A71DE" w:rsidRDefault="006A71DE" w:rsidP="006A71DE">
      <w:pPr>
        <w:numPr>
          <w:ilvl w:val="0"/>
          <w:numId w:val="35"/>
        </w:numPr>
        <w:suppressAutoHyphens/>
        <w:autoSpaceDN w:val="0"/>
        <w:spacing w:line="240" w:lineRule="auto"/>
        <w:jc w:val="both"/>
        <w:textAlignment w:val="baseline"/>
        <w:rPr>
          <w:rFonts w:ascii="Times New Roman" w:hAnsi="Times New Roman" w:cs="Times New Roman"/>
          <w:b/>
          <w:sz w:val="24"/>
          <w:szCs w:val="24"/>
          <w14:ligatures w14:val="standard"/>
        </w:rPr>
      </w:pPr>
      <w:r w:rsidRPr="006A71DE">
        <w:rPr>
          <w:rFonts w:ascii="Times New Roman" w:hAnsi="Times New Roman" w:cs="Times New Roman"/>
          <w:b/>
          <w:sz w:val="24"/>
          <w:szCs w:val="24"/>
          <w14:ligatures w14:val="standard"/>
        </w:rPr>
        <w:t xml:space="preserve">DOCUMENTAȚIA TEHNICĂ PENTRU AUTORIZAREA EXECUTĂRII LUCRĂRILOR DE CONSTRUCȚII (D.T.A.C.) </w:t>
      </w:r>
    </w:p>
    <w:p w14:paraId="5A97652E" w14:textId="77777777" w:rsidR="006A71DE" w:rsidRPr="006A71DE" w:rsidRDefault="006A71DE" w:rsidP="006A71DE">
      <w:pPr>
        <w:spacing w:line="240"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 Autorizația de construire se emite pe baza documentației pentru autorizarea executării lucrărilor de construcții, elaborate în condițiile legii, în temeiul și cu respectarea prevederilor documentațiilor de urbanism, avizate și aprobate potrivit legii. Proiectul pentru autorizarea executării lucrărilor este parte a documentației pentru emiterea autorizației de construire, reglementată prin Legea nr. 50/1991, republicată, cu modificările și completările ulterioare. </w:t>
      </w:r>
    </w:p>
    <w:p w14:paraId="7D117ADC" w14:textId="77777777" w:rsidR="006A71DE" w:rsidRPr="006A71DE" w:rsidRDefault="006A71DE" w:rsidP="006A71DE">
      <w:pPr>
        <w:spacing w:line="240"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Conținutul-cadru al proiectului pentru autorizarea executării lucrărilor de construire (P.A.C.) este prevăzut în </w:t>
      </w:r>
      <w:r w:rsidRPr="006A71DE">
        <w:rPr>
          <w:rFonts w:ascii="Times New Roman" w:eastAsia="Calibri" w:hAnsi="Times New Roman" w:cs="Times New Roman"/>
          <w:b/>
          <w:sz w:val="24"/>
          <w:szCs w:val="24"/>
        </w:rPr>
        <w:t>Anexa nr. 9 pct. A din H.G. nr. 907/2016,</w:t>
      </w:r>
      <w:r w:rsidRPr="006A71DE">
        <w:rPr>
          <w:rFonts w:ascii="Times New Roman" w:eastAsia="Calibri" w:hAnsi="Times New Roman" w:cs="Times New Roman"/>
          <w:bCs/>
          <w:color w:val="0070C0"/>
          <w:sz w:val="24"/>
          <w:szCs w:val="24"/>
        </w:rPr>
        <w:t xml:space="preserve"> </w:t>
      </w:r>
      <w:r w:rsidRPr="006A71DE">
        <w:rPr>
          <w:rFonts w:ascii="Times New Roman" w:eastAsia="Calibri" w:hAnsi="Times New Roman" w:cs="Times New Roman"/>
          <w:bCs/>
          <w:sz w:val="24"/>
          <w:szCs w:val="24"/>
        </w:rPr>
        <w:t>cu modificările și completările ulterioare</w:t>
      </w:r>
      <w:r w:rsidRPr="006A71DE">
        <w:rPr>
          <w:rFonts w:ascii="Times New Roman" w:eastAsia="Calibri" w:hAnsi="Times New Roman" w:cs="Times New Roman"/>
          <w:sz w:val="24"/>
          <w:szCs w:val="24"/>
        </w:rPr>
        <w:t xml:space="preserve"> și se adaptează de către operatorii economici care prestează servicii de proiectare în domeniu, în conformitate cu specificul investiției. </w:t>
      </w:r>
    </w:p>
    <w:p w14:paraId="22A3525E" w14:textId="77777777" w:rsidR="006A71DE" w:rsidRPr="006A71DE" w:rsidRDefault="006A71DE" w:rsidP="006A71DE">
      <w:pPr>
        <w:spacing w:line="240"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Conform anexa 4 la Certificatul de Urbanism nr.173/60550/28.05.2024, pentru toate documentaţiile tehnice privind intervenţii asupra construcţiilor existente, se vor prezenta în vederea autorizării 3 (trei) seturi de planşe, respectiv planşe cu toate nivelurile, cel puţin 2 secţiuni caracteristice şi toate faţadele, astfel:</w:t>
      </w:r>
    </w:p>
    <w:p w14:paraId="6E9BB125" w14:textId="77777777" w:rsidR="006A71DE" w:rsidRPr="006A71DE" w:rsidRDefault="006A71DE" w:rsidP="006A71DE">
      <w:pPr>
        <w:spacing w:line="240"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w:t>
      </w:r>
      <w:r w:rsidRPr="006A71DE">
        <w:rPr>
          <w:rFonts w:ascii="Times New Roman" w:eastAsia="Calibri" w:hAnsi="Times New Roman" w:cs="Times New Roman"/>
          <w:sz w:val="24"/>
          <w:szCs w:val="24"/>
        </w:rPr>
        <w:tab/>
        <w:t>planşe de releveu cu situaţia reală din teren - toate nivelurile, secţiunile caracteristice şi faţadele;</w:t>
      </w:r>
    </w:p>
    <w:p w14:paraId="65E7BFD7" w14:textId="77777777" w:rsidR="006A71DE" w:rsidRPr="006A71DE" w:rsidRDefault="006A71DE" w:rsidP="006A71DE">
      <w:pPr>
        <w:spacing w:line="240"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w:t>
      </w:r>
      <w:r w:rsidRPr="006A71DE">
        <w:rPr>
          <w:rFonts w:ascii="Times New Roman" w:eastAsia="Calibri" w:hAnsi="Times New Roman" w:cs="Times New Roman"/>
          <w:sz w:val="24"/>
          <w:szCs w:val="24"/>
        </w:rPr>
        <w:tab/>
        <w:t>planşe de intervenţie (marcarea cu galben a elementelor propuse spre desfiinţare și marcarea cu roşu a elementelor constructive noi propuse) – toate nivelurile, secţiunile caracteristice şi faţadele;</w:t>
      </w:r>
    </w:p>
    <w:p w14:paraId="06B78E6D" w14:textId="77777777" w:rsidR="006A71DE" w:rsidRPr="006A71DE" w:rsidRDefault="006A71DE" w:rsidP="006A71DE">
      <w:pPr>
        <w:spacing w:line="240"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w:t>
      </w:r>
      <w:r w:rsidRPr="006A71DE">
        <w:rPr>
          <w:rFonts w:ascii="Times New Roman" w:eastAsia="Calibri" w:hAnsi="Times New Roman" w:cs="Times New Roman"/>
          <w:sz w:val="24"/>
          <w:szCs w:val="24"/>
        </w:rPr>
        <w:tab/>
        <w:t>planşe de propunere - toate nivelurile, secţiunile caracteristice şi faţadele.</w:t>
      </w:r>
    </w:p>
    <w:p w14:paraId="4ADF8D9D" w14:textId="77777777" w:rsidR="006A71DE" w:rsidRPr="006A71DE" w:rsidRDefault="006A71DE" w:rsidP="006A71DE">
      <w:pPr>
        <w:suppressAutoHyphens/>
        <w:autoSpaceDN w:val="0"/>
        <w:spacing w:after="0" w:line="240" w:lineRule="auto"/>
        <w:ind w:left="2160" w:firstLine="709"/>
        <w:contextualSpacing/>
        <w:jc w:val="both"/>
        <w:textAlignment w:val="baseline"/>
        <w:rPr>
          <w:rFonts w:ascii="Times New Roman" w:hAnsi="Times New Roman" w:cs="Times New Roman"/>
          <w:sz w:val="24"/>
          <w:szCs w:val="24"/>
          <w14:ligatures w14:val="standard"/>
        </w:rPr>
      </w:pPr>
    </w:p>
    <w:p w14:paraId="7D48ABB4" w14:textId="77777777" w:rsidR="006A71DE" w:rsidRPr="006A71DE" w:rsidRDefault="006A71DE" w:rsidP="006A71DE">
      <w:pPr>
        <w:numPr>
          <w:ilvl w:val="1"/>
          <w:numId w:val="38"/>
        </w:numPr>
        <w:tabs>
          <w:tab w:val="left" w:pos="720"/>
          <w:tab w:val="left" w:pos="199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firstLine="357"/>
        <w:jc w:val="both"/>
        <w:rPr>
          <w:rFonts w:ascii="Times New Roman" w:hAnsi="Times New Roman" w:cs="Times New Roman"/>
          <w:color w:val="C00000"/>
          <w:sz w:val="24"/>
          <w:szCs w:val="24"/>
          <w:lang w:eastAsia="ro-RO"/>
        </w:rPr>
      </w:pPr>
      <w:r w:rsidRPr="006A71DE">
        <w:rPr>
          <w:rFonts w:ascii="Times New Roman" w:hAnsi="Times New Roman" w:cs="Times New Roman"/>
          <w:b/>
          <w:sz w:val="24"/>
          <w:szCs w:val="24"/>
          <w:lang w:eastAsia="ro-RO"/>
        </w:rPr>
        <w:t>DOCUMENTAȚIA TEHNICĂ DE ORGANIZARE A EXECUȚIEI LUCRĂRILOR (D.T.O.E.)</w:t>
      </w:r>
      <w:r w:rsidRPr="006A71DE">
        <w:rPr>
          <w:rFonts w:ascii="Times New Roman" w:hAnsi="Times New Roman" w:cs="Times New Roman"/>
          <w:sz w:val="24"/>
          <w:szCs w:val="24"/>
          <w:lang w:eastAsia="ro-RO"/>
        </w:rPr>
        <w:t xml:space="preserve"> </w:t>
      </w:r>
    </w:p>
    <w:p w14:paraId="67F01944" w14:textId="77777777" w:rsidR="006A71DE" w:rsidRPr="006A71DE" w:rsidRDefault="006A71DE" w:rsidP="006A71DE">
      <w:pPr>
        <w:tabs>
          <w:tab w:val="left" w:pos="720"/>
          <w:tab w:val="left" w:pos="199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20" w:afterAutospacing="1" w:line="240" w:lineRule="auto"/>
        <w:jc w:val="both"/>
        <w:rPr>
          <w:rFonts w:ascii="Times New Roman" w:hAnsi="Times New Roman" w:cs="Times New Roman"/>
          <w:sz w:val="24"/>
          <w:szCs w:val="24"/>
          <w:lang w:eastAsia="ro-RO"/>
        </w:rPr>
      </w:pPr>
      <w:r w:rsidRPr="006A71DE">
        <w:rPr>
          <w:rFonts w:ascii="Times New Roman" w:hAnsi="Times New Roman" w:cs="Times New Roman"/>
          <w:sz w:val="24"/>
          <w:szCs w:val="24"/>
          <w:lang w:eastAsia="ro-RO"/>
        </w:rPr>
        <w:tab/>
        <w:t xml:space="preserve">Aceasta trebuie să cuprindă descrierea tuturor lucrărilor provizorii pregătitoare și necesare în vederea asigurării tehnologiei de execuție a investiției, atât pe terenul aferent investiției, cât și pe spațiile ocupate temporar în afara acestuia, inclusiv cele de pe domeniul public. Conținutul-cadru al proiectului de organizare a execuției lucrărilor trebuie să fie în conformitate cu </w:t>
      </w:r>
      <w:r w:rsidRPr="006A71DE">
        <w:rPr>
          <w:rFonts w:ascii="Times New Roman" w:hAnsi="Times New Roman" w:cs="Times New Roman"/>
          <w:b/>
          <w:bCs/>
          <w:sz w:val="24"/>
          <w:szCs w:val="24"/>
          <w:lang w:eastAsia="ro-RO"/>
        </w:rPr>
        <w:t>Anexa nr. 9 pct. C</w:t>
      </w:r>
      <w:r w:rsidRPr="006A71DE">
        <w:rPr>
          <w:rFonts w:ascii="Times New Roman" w:hAnsi="Times New Roman" w:cs="Times New Roman"/>
          <w:sz w:val="24"/>
          <w:szCs w:val="24"/>
          <w:lang w:eastAsia="ro-RO"/>
        </w:rPr>
        <w:t xml:space="preserve"> </w:t>
      </w:r>
      <w:r w:rsidRPr="006A71DE">
        <w:rPr>
          <w:rFonts w:ascii="Times New Roman" w:hAnsi="Times New Roman" w:cs="Times New Roman"/>
          <w:b/>
          <w:bCs/>
          <w:sz w:val="24"/>
          <w:szCs w:val="24"/>
          <w:lang w:eastAsia="ro-RO"/>
        </w:rPr>
        <w:t>din H.G. nr. 907/2016</w:t>
      </w:r>
      <w:r w:rsidRPr="006A71DE">
        <w:rPr>
          <w:rFonts w:ascii="Times New Roman" w:hAnsi="Times New Roman" w:cs="Times New Roman"/>
          <w:sz w:val="24"/>
          <w:szCs w:val="24"/>
          <w:lang w:eastAsia="ro-RO"/>
        </w:rPr>
        <w:t>, cu modificările și completările ulterioare.</w:t>
      </w:r>
    </w:p>
    <w:p w14:paraId="01062FBB" w14:textId="77777777" w:rsidR="006A71DE" w:rsidRPr="006A71DE" w:rsidRDefault="006A71DE" w:rsidP="006A71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240" w:afterAutospacing="1" w:line="240" w:lineRule="auto"/>
        <w:jc w:val="both"/>
        <w:rPr>
          <w:rFonts w:ascii="Times New Roman" w:hAnsi="Times New Roman" w:cs="Times New Roman"/>
          <w:sz w:val="24"/>
          <w:szCs w:val="24"/>
          <w:lang w:eastAsia="ro-RO"/>
        </w:rPr>
      </w:pPr>
      <w:r w:rsidRPr="006A71DE">
        <w:rPr>
          <w:rFonts w:ascii="Times New Roman" w:hAnsi="Times New Roman" w:cs="Times New Roman"/>
          <w:sz w:val="24"/>
          <w:szCs w:val="24"/>
          <w:lang w:eastAsia="ro-RO"/>
        </w:rPr>
        <w:tab/>
        <w:t xml:space="preserve">După emiterea autorizaţiei de construire, documentaţia tehnică vizată spre neschimbare se dezvoltă prin proiectul tehnic - P.T. şi constituie parte integrantă a acestuia, respectiv a detaliilor de execuţie - D.E., fiind interzisă modificarea prevederilor acesteia, sub sancţiunea nulităţii autorizaţiei de construire. Autoritatea Contractantă va </w:t>
      </w:r>
      <w:r w:rsidRPr="006A71DE">
        <w:rPr>
          <w:rFonts w:ascii="Times New Roman" w:hAnsi="Times New Roman" w:cs="Times New Roman"/>
          <w:sz w:val="24"/>
          <w:szCs w:val="24"/>
          <w:lang w:eastAsia="ro-RO"/>
        </w:rPr>
        <w:lastRenderedPageBreak/>
        <w:t>preda Contractantului exemplarul vizat spre neschimbare, împreună cu Autorizația de construire. Acesta va fi responsabil pentru obținerea și menținerea în valabilitate a autorizațiilor specifice, necesare pe parcursul derulării lucrărilor.</w:t>
      </w:r>
    </w:p>
    <w:p w14:paraId="6561CD3B" w14:textId="77777777" w:rsidR="006A71DE" w:rsidRPr="006A71DE" w:rsidRDefault="006A71DE" w:rsidP="006A71DE">
      <w:pPr>
        <w:numPr>
          <w:ilvl w:val="0"/>
          <w:numId w:val="3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Autospacing="1" w:after="240" w:line="240" w:lineRule="auto"/>
        <w:jc w:val="both"/>
        <w:rPr>
          <w:rFonts w:ascii="Times New Roman" w:hAnsi="Times New Roman" w:cs="Times New Roman"/>
          <w:sz w:val="24"/>
          <w:szCs w:val="24"/>
          <w:lang w:eastAsia="ro-RO"/>
        </w:rPr>
      </w:pPr>
      <w:r w:rsidRPr="006A71DE">
        <w:rPr>
          <w:rFonts w:ascii="Times New Roman" w:hAnsi="Times New Roman" w:cs="Times New Roman"/>
          <w:b/>
          <w:sz w:val="24"/>
          <w:szCs w:val="24"/>
          <w:lang w:eastAsia="ro-RO"/>
        </w:rPr>
        <w:t>PROIECTUL TEHNIC DE EXECUȚIE (P.T.)</w:t>
      </w:r>
    </w:p>
    <w:p w14:paraId="740B4864" w14:textId="77777777" w:rsidR="006A71DE" w:rsidRPr="006A71DE" w:rsidRDefault="006A71DE" w:rsidP="006A71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240" w:afterAutospacing="1" w:line="240" w:lineRule="auto"/>
        <w:jc w:val="both"/>
        <w:rPr>
          <w:rFonts w:ascii="Times New Roman" w:hAnsi="Times New Roman" w:cs="Times New Roman"/>
          <w:sz w:val="24"/>
          <w:szCs w:val="24"/>
          <w:lang w:eastAsia="ro-RO"/>
        </w:rPr>
      </w:pPr>
      <w:r w:rsidRPr="006A71DE">
        <w:rPr>
          <w:rFonts w:ascii="Times New Roman" w:hAnsi="Times New Roman" w:cs="Times New Roman"/>
          <w:b/>
          <w:sz w:val="24"/>
          <w:szCs w:val="24"/>
          <w:lang w:eastAsia="ro-RO"/>
        </w:rPr>
        <w:tab/>
      </w:r>
      <w:r w:rsidRPr="006A71DE">
        <w:rPr>
          <w:rFonts w:ascii="Times New Roman" w:hAnsi="Times New Roman" w:cs="Times New Roman"/>
          <w:sz w:val="24"/>
          <w:szCs w:val="24"/>
          <w:lang w:eastAsia="ro-RO"/>
        </w:rPr>
        <w:t>Constituie documentația prin care proiectantul dezvoltă, detaliază și, după caz, optimizează, prin propuneri tehnice, scenariul/opțiunea aprobat(ă) în cadrul documentației de avizare a lucrărilor de intervenții (D.A.L.I.); componenta tehnologică a soluției tehnice poate fi definitivată ori adaptată tehnologiilor adecvate aplicabile pentru realizarea  obiectivului de investiții, la faza de proiectare- proiect tehnic de execuție, în condițiile respectării indicatorilor tehnico-economici aprobați și a autorizației de construire. Execuția lucrărilor autorizate se va face numai în baza proiectului tehnic - P.T., a cărui existenţă pe şantier este obligatorie pe toată durata executării lucrărilor.</w:t>
      </w:r>
    </w:p>
    <w:p w14:paraId="6FE52893" w14:textId="77777777" w:rsidR="006A71DE" w:rsidRPr="006A71DE" w:rsidRDefault="006A71DE" w:rsidP="006A71DE">
      <w:pPr>
        <w:spacing w:after="120" w:line="240"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  Conținutul-cadru al proiectului tehnic de execuție este cel prevăzut în </w:t>
      </w:r>
      <w:r w:rsidRPr="006A71DE">
        <w:rPr>
          <w:rFonts w:ascii="Times New Roman" w:eastAsia="Calibri" w:hAnsi="Times New Roman" w:cs="Times New Roman"/>
          <w:b/>
          <w:sz w:val="24"/>
          <w:szCs w:val="24"/>
        </w:rPr>
        <w:t xml:space="preserve">anexa 10 din HG nr. 907/2016 </w:t>
      </w:r>
      <w:r w:rsidRPr="006A71DE">
        <w:rPr>
          <w:rFonts w:ascii="Times New Roman" w:eastAsia="Calibri" w:hAnsi="Times New Roman" w:cs="Times New Roman"/>
          <w:bCs/>
          <w:sz w:val="24"/>
          <w:szCs w:val="24"/>
        </w:rPr>
        <w:t>cu modificările și completările ulterioare</w:t>
      </w:r>
      <w:r w:rsidRPr="006A71DE">
        <w:rPr>
          <w:rFonts w:ascii="Times New Roman" w:eastAsia="Calibri" w:hAnsi="Times New Roman" w:cs="Times New Roman"/>
          <w:sz w:val="24"/>
          <w:szCs w:val="24"/>
        </w:rPr>
        <w:t xml:space="preserve"> și se adaptează de către operatorii economici, care prestează servicii de proiectare în domeniu, în conformitate cu specificul investiției. Proiectul tehnic de execuție trebuie să fie astfel elaborat încât să fie clar, să asigure informații tehnice complete privind viitoarea lucrare și să răspundă cerințelor tehnice, economice, tehnologice ale beneficiarului.</w:t>
      </w:r>
    </w:p>
    <w:p w14:paraId="4552802B" w14:textId="77777777" w:rsidR="006A71DE" w:rsidRPr="006A71DE" w:rsidRDefault="006A71DE" w:rsidP="006A71DE">
      <w:pPr>
        <w:spacing w:after="0" w:line="240"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  La</w:t>
      </w:r>
      <w:r w:rsidRPr="006A71DE">
        <w:rPr>
          <w:rFonts w:ascii="Times New Roman" w:eastAsia="Calibri" w:hAnsi="Times New Roman" w:cs="Times New Roman"/>
          <w:b/>
          <w:sz w:val="24"/>
          <w:szCs w:val="24"/>
        </w:rPr>
        <w:t xml:space="preserve"> cap. V. Listele cu cantităţi de lucrări, </w:t>
      </w:r>
      <w:r w:rsidRPr="006A71DE">
        <w:rPr>
          <w:rFonts w:ascii="Times New Roman" w:eastAsia="Calibri" w:hAnsi="Times New Roman" w:cs="Times New Roman"/>
          <w:sz w:val="24"/>
          <w:szCs w:val="24"/>
        </w:rPr>
        <w:t>vor cuprinde toate elementele necesare cuantificării valorice a lucrărilor şi conţine:</w:t>
      </w:r>
    </w:p>
    <w:p w14:paraId="090BD9B3" w14:textId="77777777" w:rsidR="006A71DE" w:rsidRPr="006A71DE" w:rsidRDefault="006A71DE" w:rsidP="006A71DE">
      <w:pPr>
        <w:numPr>
          <w:ilvl w:val="0"/>
          <w:numId w:val="39"/>
        </w:numPr>
        <w:spacing w:after="0" w:line="240" w:lineRule="auto"/>
        <w:jc w:val="both"/>
        <w:rPr>
          <w:rFonts w:ascii="Times New Roman" w:hAnsi="Times New Roman" w:cs="Times New Roman"/>
          <w:sz w:val="24"/>
          <w:szCs w:val="24"/>
          <w:lang w:eastAsia="ro-RO"/>
        </w:rPr>
      </w:pPr>
      <w:r w:rsidRPr="006A71DE">
        <w:rPr>
          <w:rFonts w:ascii="Times New Roman" w:hAnsi="Times New Roman" w:cs="Times New Roman"/>
          <w:sz w:val="24"/>
          <w:szCs w:val="24"/>
          <w:lang w:eastAsia="ro-RO"/>
        </w:rPr>
        <w:t>centralizatorul cheltuielilor, pe obiectiv (formularul F1);</w:t>
      </w:r>
    </w:p>
    <w:p w14:paraId="26AB66F8" w14:textId="77777777" w:rsidR="006A71DE" w:rsidRPr="006A71DE" w:rsidRDefault="006A71DE" w:rsidP="006A71DE">
      <w:pPr>
        <w:numPr>
          <w:ilvl w:val="0"/>
          <w:numId w:val="39"/>
        </w:numPr>
        <w:spacing w:after="0" w:line="240" w:lineRule="auto"/>
        <w:jc w:val="both"/>
        <w:rPr>
          <w:rFonts w:ascii="Times New Roman" w:hAnsi="Times New Roman" w:cs="Times New Roman"/>
          <w:sz w:val="24"/>
          <w:szCs w:val="24"/>
          <w:lang w:eastAsia="ro-RO"/>
        </w:rPr>
      </w:pPr>
      <w:r w:rsidRPr="006A71DE">
        <w:rPr>
          <w:rFonts w:ascii="Times New Roman" w:hAnsi="Times New Roman" w:cs="Times New Roman"/>
          <w:sz w:val="24"/>
          <w:szCs w:val="24"/>
          <w:lang w:eastAsia="ro-RO"/>
        </w:rPr>
        <w:t>centralizatorul cheltuielilor pe categorii de lucrări, pe obiecte (formularul F2);</w:t>
      </w:r>
    </w:p>
    <w:p w14:paraId="189A01C0" w14:textId="77777777" w:rsidR="006A71DE" w:rsidRPr="006A71DE" w:rsidRDefault="006A71DE" w:rsidP="006A71DE">
      <w:pPr>
        <w:numPr>
          <w:ilvl w:val="0"/>
          <w:numId w:val="39"/>
        </w:numPr>
        <w:spacing w:after="0" w:line="240" w:lineRule="auto"/>
        <w:jc w:val="both"/>
        <w:rPr>
          <w:rFonts w:ascii="Times New Roman" w:hAnsi="Times New Roman" w:cs="Times New Roman"/>
          <w:sz w:val="24"/>
          <w:szCs w:val="24"/>
          <w:lang w:eastAsia="ro-RO"/>
        </w:rPr>
      </w:pPr>
      <w:r w:rsidRPr="006A71DE">
        <w:rPr>
          <w:rFonts w:ascii="Times New Roman" w:hAnsi="Times New Roman" w:cs="Times New Roman"/>
          <w:sz w:val="24"/>
          <w:szCs w:val="24"/>
          <w:lang w:eastAsia="ro-RO"/>
        </w:rPr>
        <w:t>listele cu cantităţile de lucrări, pe categorii de lucrări (formularul F3);</w:t>
      </w:r>
    </w:p>
    <w:p w14:paraId="6741EB6E" w14:textId="77777777" w:rsidR="006A71DE" w:rsidRPr="006A71DE" w:rsidRDefault="006A71DE" w:rsidP="006A71DE">
      <w:pPr>
        <w:numPr>
          <w:ilvl w:val="0"/>
          <w:numId w:val="39"/>
        </w:numPr>
        <w:spacing w:after="0" w:line="240" w:lineRule="auto"/>
        <w:jc w:val="both"/>
        <w:rPr>
          <w:rFonts w:ascii="Times New Roman" w:hAnsi="Times New Roman" w:cs="Times New Roman"/>
          <w:sz w:val="24"/>
          <w:szCs w:val="24"/>
          <w:lang w:eastAsia="ro-RO"/>
        </w:rPr>
      </w:pPr>
      <w:r w:rsidRPr="006A71DE">
        <w:rPr>
          <w:rFonts w:ascii="Times New Roman" w:hAnsi="Times New Roman" w:cs="Times New Roman"/>
          <w:sz w:val="24"/>
          <w:szCs w:val="24"/>
          <w:lang w:eastAsia="ro-RO"/>
        </w:rPr>
        <w:t>listele cu cantităţile de utilaje şi echipamente tehnologice, inclusiv dotări (formularul F4);</w:t>
      </w:r>
    </w:p>
    <w:p w14:paraId="66F1BC24" w14:textId="77777777" w:rsidR="006A71DE" w:rsidRPr="006A71DE" w:rsidRDefault="006A71DE" w:rsidP="006A71DE">
      <w:pPr>
        <w:numPr>
          <w:ilvl w:val="0"/>
          <w:numId w:val="39"/>
        </w:numPr>
        <w:spacing w:after="0" w:line="240" w:lineRule="auto"/>
        <w:jc w:val="both"/>
        <w:rPr>
          <w:rFonts w:ascii="Times New Roman" w:hAnsi="Times New Roman" w:cs="Times New Roman"/>
          <w:sz w:val="24"/>
          <w:szCs w:val="24"/>
          <w:lang w:eastAsia="ro-RO"/>
        </w:rPr>
      </w:pPr>
      <w:r w:rsidRPr="006A71DE">
        <w:rPr>
          <w:rFonts w:ascii="Times New Roman" w:hAnsi="Times New Roman" w:cs="Times New Roman"/>
          <w:sz w:val="24"/>
          <w:szCs w:val="24"/>
          <w:lang w:eastAsia="ro-RO"/>
        </w:rPr>
        <w:t>fişele tehnice ale utilajelor şi echipamentelor tehnologice, inclusiv dotări (formularul F5);</w:t>
      </w:r>
    </w:p>
    <w:p w14:paraId="62CBA178" w14:textId="77777777" w:rsidR="006A71DE" w:rsidRPr="006A71DE" w:rsidRDefault="006A71DE" w:rsidP="006A71DE">
      <w:pPr>
        <w:numPr>
          <w:ilvl w:val="0"/>
          <w:numId w:val="39"/>
        </w:numPr>
        <w:spacing w:after="240" w:line="240" w:lineRule="auto"/>
        <w:jc w:val="both"/>
        <w:rPr>
          <w:rFonts w:ascii="Times New Roman" w:hAnsi="Times New Roman" w:cs="Times New Roman"/>
          <w:sz w:val="24"/>
          <w:szCs w:val="24"/>
          <w:lang w:eastAsia="ro-RO"/>
        </w:rPr>
      </w:pPr>
      <w:r w:rsidRPr="006A71DE">
        <w:rPr>
          <w:rFonts w:ascii="Times New Roman" w:hAnsi="Times New Roman" w:cs="Times New Roman"/>
          <w:sz w:val="24"/>
          <w:szCs w:val="24"/>
          <w:lang w:eastAsia="ro-RO"/>
        </w:rPr>
        <w:t>listele cu cantităţi de lucrări pentru construcţii provizorii O.S. (organizare de şantier) (Se poate utiliza formularul F3.).</w:t>
      </w:r>
    </w:p>
    <w:p w14:paraId="38FE641E" w14:textId="77777777" w:rsidR="006A71DE" w:rsidRPr="006A71DE" w:rsidRDefault="006A71DE" w:rsidP="006A71DE">
      <w:pPr>
        <w:spacing w:before="100" w:beforeAutospacing="1" w:after="100" w:afterAutospacing="1" w:line="240" w:lineRule="auto"/>
        <w:jc w:val="both"/>
        <w:rPr>
          <w:rFonts w:ascii="Times New Roman" w:hAnsi="Times New Roman" w:cs="Times New Roman"/>
          <w:sz w:val="24"/>
          <w:szCs w:val="24"/>
          <w:lang w:eastAsia="ro-RO"/>
        </w:rPr>
      </w:pPr>
      <w:r w:rsidRPr="006A71DE">
        <w:rPr>
          <w:rFonts w:ascii="Times New Roman" w:hAnsi="Times New Roman" w:cs="Times New Roman"/>
          <w:sz w:val="24"/>
          <w:szCs w:val="24"/>
          <w:lang w:eastAsia="ro-RO"/>
        </w:rPr>
        <w:t> </w:t>
      </w:r>
      <w:r w:rsidRPr="006A71DE">
        <w:rPr>
          <w:rFonts w:ascii="Times New Roman" w:hAnsi="Times New Roman" w:cs="Times New Roman"/>
          <w:sz w:val="24"/>
          <w:szCs w:val="24"/>
          <w:lang w:eastAsia="ro-RO"/>
        </w:rPr>
        <w:t> </w:t>
      </w:r>
      <w:r w:rsidRPr="006A71DE">
        <w:rPr>
          <w:rFonts w:ascii="Times New Roman" w:hAnsi="Times New Roman" w:cs="Times New Roman"/>
          <w:sz w:val="24"/>
          <w:szCs w:val="24"/>
          <w:lang w:eastAsia="ro-RO"/>
        </w:rPr>
        <w:tab/>
      </w:r>
      <w:r w:rsidRPr="006A71DE">
        <w:rPr>
          <w:rFonts w:ascii="Times New Roman" w:hAnsi="Times New Roman" w:cs="Times New Roman"/>
          <w:i/>
          <w:sz w:val="24"/>
          <w:szCs w:val="24"/>
          <w:lang w:eastAsia="ro-RO"/>
        </w:rPr>
        <w:t>NOTĂ:</w:t>
      </w:r>
    </w:p>
    <w:p w14:paraId="12539F7A" w14:textId="77777777" w:rsidR="006A71DE" w:rsidRPr="006A71DE" w:rsidRDefault="006A71DE" w:rsidP="006A71DE">
      <w:pPr>
        <w:spacing w:before="100" w:beforeAutospacing="1" w:after="240" w:afterAutospacing="1" w:line="240" w:lineRule="auto"/>
        <w:ind w:firstLine="720"/>
        <w:jc w:val="both"/>
        <w:rPr>
          <w:rFonts w:ascii="Times New Roman" w:hAnsi="Times New Roman" w:cs="Times New Roman"/>
          <w:sz w:val="24"/>
          <w:szCs w:val="24"/>
          <w:lang w:eastAsia="ro-RO"/>
        </w:rPr>
      </w:pPr>
      <w:r w:rsidRPr="006A71DE">
        <w:rPr>
          <w:rFonts w:ascii="Times New Roman" w:hAnsi="Times New Roman" w:cs="Times New Roman"/>
          <w:b/>
          <w:sz w:val="24"/>
          <w:szCs w:val="24"/>
          <w:lang w:eastAsia="ro-RO"/>
        </w:rPr>
        <w:t>Formularele F1-F5,</w:t>
      </w:r>
      <w:r w:rsidRPr="006A71DE">
        <w:rPr>
          <w:rFonts w:ascii="Times New Roman" w:hAnsi="Times New Roman" w:cs="Times New Roman"/>
          <w:sz w:val="24"/>
          <w:szCs w:val="24"/>
          <w:lang w:eastAsia="ro-RO"/>
        </w:rPr>
        <w:t xml:space="preserve"> completate cu preţuri unitare şi valori, devin formulare pentru devizul ofertei şi vor fi utilizate pentru întocmirea situaţiilor de lucrări executate, în vederea decontării.</w:t>
      </w:r>
    </w:p>
    <w:p w14:paraId="2D19D739" w14:textId="77777777" w:rsidR="006A71DE" w:rsidRPr="006A71DE" w:rsidRDefault="006A71DE" w:rsidP="006A71DE">
      <w:pPr>
        <w:spacing w:before="100" w:beforeAutospacing="1" w:after="240" w:afterAutospacing="1" w:line="240" w:lineRule="auto"/>
        <w:ind w:firstLine="720"/>
        <w:jc w:val="both"/>
        <w:rPr>
          <w:rFonts w:ascii="Times New Roman" w:hAnsi="Times New Roman" w:cs="Times New Roman"/>
          <w:color w:val="2E74B5"/>
          <w:sz w:val="24"/>
          <w:szCs w:val="24"/>
          <w:lang w:eastAsia="ro-RO"/>
        </w:rPr>
      </w:pPr>
      <w:r w:rsidRPr="006A71DE">
        <w:rPr>
          <w:rFonts w:ascii="Times New Roman" w:hAnsi="Times New Roman" w:cs="Times New Roman"/>
          <w:b/>
          <w:sz w:val="24"/>
          <w:szCs w:val="24"/>
          <w:lang w:eastAsia="ro-RO"/>
        </w:rPr>
        <w:t>Cap. VI. Graficul general de realizare a investiţiei publice (formularul F6)</w:t>
      </w:r>
      <w:r w:rsidRPr="006A71DE">
        <w:rPr>
          <w:rFonts w:ascii="Times New Roman" w:hAnsi="Times New Roman" w:cs="Times New Roman"/>
          <w:sz w:val="24"/>
          <w:szCs w:val="24"/>
          <w:lang w:eastAsia="ro-RO"/>
        </w:rPr>
        <w:t xml:space="preserve"> reprezintă eşalonarea fizică a lucrărilor de investiţii/intervenţii</w:t>
      </w:r>
      <w:r w:rsidRPr="006A71DE">
        <w:rPr>
          <w:rFonts w:ascii="Times New Roman" w:hAnsi="Times New Roman" w:cs="Times New Roman"/>
          <w:color w:val="2E74B5"/>
          <w:sz w:val="24"/>
          <w:szCs w:val="24"/>
          <w:lang w:eastAsia="ro-RO"/>
        </w:rPr>
        <w:t xml:space="preserve">. </w:t>
      </w:r>
    </w:p>
    <w:p w14:paraId="53627F9F" w14:textId="77777777" w:rsidR="006A71DE" w:rsidRPr="006A71DE" w:rsidRDefault="006A71DE" w:rsidP="006A71DE">
      <w:pPr>
        <w:spacing w:before="100" w:beforeAutospacing="1" w:after="100" w:afterAutospacing="1" w:line="240" w:lineRule="auto"/>
        <w:ind w:firstLine="720"/>
        <w:jc w:val="both"/>
        <w:rPr>
          <w:rFonts w:ascii="Times New Roman" w:hAnsi="Times New Roman" w:cs="Times New Roman"/>
          <w:sz w:val="24"/>
          <w:szCs w:val="24"/>
          <w:lang w:eastAsia="ro-RO"/>
        </w:rPr>
      </w:pPr>
      <w:r w:rsidRPr="006A71DE">
        <w:rPr>
          <w:rFonts w:ascii="Times New Roman" w:hAnsi="Times New Roman" w:cs="Times New Roman"/>
          <w:sz w:val="24"/>
          <w:szCs w:val="24"/>
          <w:lang w:eastAsia="ro-RO"/>
        </w:rPr>
        <w:t xml:space="preserve">La eșalonarea perioadelor de elaborare/revizuire a documentației tehnico-economice pe faze, Contractantul trebuie să aibă în vedere </w:t>
      </w:r>
      <w:r w:rsidRPr="006A71DE">
        <w:rPr>
          <w:rFonts w:ascii="Times New Roman" w:hAnsi="Times New Roman" w:cs="Times New Roman"/>
          <w:i/>
          <w:iCs/>
          <w:sz w:val="24"/>
          <w:szCs w:val="24"/>
          <w:lang w:eastAsia="ro-RO"/>
        </w:rPr>
        <w:t>termenul de verificare a documentațiilor</w:t>
      </w:r>
      <w:r w:rsidRPr="006A71DE">
        <w:rPr>
          <w:rFonts w:ascii="Times New Roman" w:hAnsi="Times New Roman" w:cs="Times New Roman"/>
          <w:sz w:val="24"/>
          <w:szCs w:val="24"/>
          <w:lang w:eastAsia="ro-RO"/>
        </w:rPr>
        <w:t xml:space="preserve"> menționat la cap</w:t>
      </w:r>
      <w:r w:rsidRPr="006A71DE">
        <w:rPr>
          <w:rFonts w:ascii="Times New Roman" w:hAnsi="Times New Roman" w:cs="Times New Roman"/>
          <w:i/>
          <w:iCs/>
          <w:sz w:val="24"/>
          <w:szCs w:val="24"/>
          <w:lang w:eastAsia="ro-RO"/>
        </w:rPr>
        <w:t>. 10.4.a) Verificarea și avizarea documentației realizate de către Contractant</w:t>
      </w:r>
      <w:r w:rsidRPr="006A71DE">
        <w:rPr>
          <w:rFonts w:ascii="Times New Roman" w:hAnsi="Times New Roman" w:cs="Times New Roman"/>
          <w:sz w:val="24"/>
          <w:szCs w:val="24"/>
          <w:lang w:eastAsia="ro-RO"/>
        </w:rPr>
        <w:t xml:space="preserve">. </w:t>
      </w:r>
    </w:p>
    <w:p w14:paraId="04C6CF68" w14:textId="77777777" w:rsidR="006A71DE" w:rsidRPr="006A71DE" w:rsidRDefault="006A71DE" w:rsidP="006A71DE">
      <w:pPr>
        <w:spacing w:before="100" w:beforeAutospacing="1" w:after="100" w:afterAutospacing="1" w:line="240" w:lineRule="auto"/>
        <w:jc w:val="both"/>
        <w:rPr>
          <w:rFonts w:ascii="Times New Roman" w:hAnsi="Times New Roman" w:cs="Times New Roman"/>
          <w:sz w:val="24"/>
          <w:szCs w:val="24"/>
          <w:lang w:eastAsia="ro-RO"/>
        </w:rPr>
      </w:pPr>
      <w:r w:rsidRPr="006A71DE">
        <w:rPr>
          <w:rFonts w:ascii="Times New Roman" w:hAnsi="Times New Roman" w:cs="Times New Roman"/>
          <w:sz w:val="24"/>
          <w:szCs w:val="24"/>
          <w:lang w:eastAsia="ro-RO"/>
        </w:rPr>
        <w:t> </w:t>
      </w:r>
      <w:r w:rsidRPr="006A71DE">
        <w:rPr>
          <w:rFonts w:ascii="Times New Roman" w:hAnsi="Times New Roman" w:cs="Times New Roman"/>
          <w:sz w:val="24"/>
          <w:szCs w:val="24"/>
          <w:lang w:eastAsia="ro-RO"/>
        </w:rPr>
        <w:t> </w:t>
      </w:r>
      <w:r w:rsidRPr="006A71DE">
        <w:rPr>
          <w:rFonts w:ascii="Times New Roman" w:hAnsi="Times New Roman" w:cs="Times New Roman"/>
          <w:sz w:val="24"/>
          <w:szCs w:val="24"/>
          <w:lang w:eastAsia="ro-RO"/>
        </w:rPr>
        <w:tab/>
      </w:r>
      <w:r w:rsidRPr="006A71DE">
        <w:rPr>
          <w:rFonts w:ascii="Times New Roman" w:hAnsi="Times New Roman" w:cs="Times New Roman"/>
          <w:i/>
          <w:sz w:val="24"/>
          <w:szCs w:val="24"/>
          <w:lang w:eastAsia="ro-RO"/>
        </w:rPr>
        <w:t>NOTĂ</w:t>
      </w:r>
      <w:r w:rsidRPr="006A71DE">
        <w:rPr>
          <w:rFonts w:ascii="Times New Roman" w:hAnsi="Times New Roman" w:cs="Times New Roman"/>
          <w:sz w:val="24"/>
          <w:szCs w:val="24"/>
          <w:lang w:eastAsia="ro-RO"/>
        </w:rPr>
        <w:t>:</w:t>
      </w:r>
    </w:p>
    <w:p w14:paraId="5A0F77AF" w14:textId="77777777" w:rsidR="006A71DE" w:rsidRPr="006A71DE" w:rsidRDefault="006A71DE" w:rsidP="006A71DE">
      <w:pPr>
        <w:spacing w:before="100" w:beforeAutospacing="1" w:after="100" w:afterAutospacing="1" w:line="240" w:lineRule="auto"/>
        <w:jc w:val="both"/>
        <w:rPr>
          <w:rFonts w:ascii="Times New Roman" w:hAnsi="Times New Roman" w:cs="Times New Roman"/>
          <w:sz w:val="24"/>
          <w:szCs w:val="24"/>
          <w:lang w:eastAsia="ro-RO"/>
        </w:rPr>
      </w:pPr>
      <w:r w:rsidRPr="006A71DE">
        <w:rPr>
          <w:rFonts w:ascii="Times New Roman" w:hAnsi="Times New Roman" w:cs="Times New Roman"/>
          <w:sz w:val="24"/>
          <w:szCs w:val="24"/>
          <w:lang w:eastAsia="ro-RO"/>
        </w:rPr>
        <w:lastRenderedPageBreak/>
        <w:t> </w:t>
      </w:r>
      <w:r w:rsidRPr="006A71DE">
        <w:rPr>
          <w:rFonts w:ascii="Times New Roman" w:hAnsi="Times New Roman" w:cs="Times New Roman"/>
          <w:sz w:val="24"/>
          <w:szCs w:val="24"/>
          <w:lang w:eastAsia="ro-RO"/>
        </w:rPr>
        <w:t> </w:t>
      </w:r>
      <w:r w:rsidRPr="006A71DE">
        <w:rPr>
          <w:rFonts w:ascii="Times New Roman" w:hAnsi="Times New Roman" w:cs="Times New Roman"/>
          <w:sz w:val="24"/>
          <w:szCs w:val="24"/>
          <w:lang w:eastAsia="ro-RO"/>
        </w:rPr>
        <w:t xml:space="preserve">      Formularele F1-F6 fac parte integrantă din anexa nr. 10 la H.G. nr. 907/2016</w:t>
      </w:r>
      <w:r w:rsidRPr="006A71DE">
        <w:rPr>
          <w:rFonts w:ascii="Times New Roman" w:hAnsi="Times New Roman" w:cs="Times New Roman"/>
          <w:color w:val="0070C0"/>
          <w:sz w:val="24"/>
          <w:szCs w:val="24"/>
          <w:lang w:eastAsia="ro-RO"/>
        </w:rPr>
        <w:t xml:space="preserve"> </w:t>
      </w:r>
      <w:r w:rsidRPr="006A71DE">
        <w:rPr>
          <w:rFonts w:ascii="Times New Roman" w:hAnsi="Times New Roman" w:cs="Times New Roman"/>
          <w:sz w:val="24"/>
          <w:szCs w:val="24"/>
          <w:lang w:eastAsia="ro-RO"/>
        </w:rPr>
        <w:t>cu modificările și completările ulterioare.</w:t>
      </w:r>
    </w:p>
    <w:p w14:paraId="1E6F698A" w14:textId="77777777" w:rsidR="006A71DE" w:rsidRPr="006A71DE" w:rsidRDefault="006A71DE" w:rsidP="006A71DE">
      <w:pPr>
        <w:spacing w:before="120" w:after="120" w:line="264" w:lineRule="auto"/>
        <w:ind w:firstLine="720"/>
        <w:jc w:val="both"/>
        <w:rPr>
          <w:rFonts w:ascii="Times New Roman" w:eastAsia="Calibri" w:hAnsi="Times New Roman" w:cs="Times New Roman"/>
          <w:sz w:val="24"/>
          <w:szCs w:val="24"/>
          <w:shd w:val="clear" w:color="auto" w:fill="FFFFFF"/>
        </w:rPr>
      </w:pPr>
      <w:r w:rsidRPr="006A71DE">
        <w:rPr>
          <w:rFonts w:ascii="Times New Roman" w:eastAsia="Calibri" w:hAnsi="Times New Roman" w:cs="Times New Roman"/>
          <w:sz w:val="24"/>
          <w:szCs w:val="24"/>
          <w:shd w:val="clear" w:color="auto" w:fill="FFFFFF"/>
        </w:rPr>
        <w:t>La elaborarea listelor de cantități Ofertantul va lua în considerare Instrucțiunea ANAP nr. 3/2017 din 8 august 2017. Lucrările vor fi defalcate în cantități logice și măsurabile, care să reflecte în mod corespunzător scopul, lucrările și procesele implicate.</w:t>
      </w:r>
    </w:p>
    <w:p w14:paraId="33309B5D" w14:textId="77777777" w:rsidR="006A71DE" w:rsidRPr="006A71DE" w:rsidRDefault="006A71DE" w:rsidP="006A71DE">
      <w:pPr>
        <w:spacing w:before="120" w:after="120" w:line="264" w:lineRule="auto"/>
        <w:ind w:firstLine="720"/>
        <w:jc w:val="both"/>
        <w:rPr>
          <w:rFonts w:ascii="Times New Roman" w:eastAsia="Calibri" w:hAnsi="Times New Roman" w:cs="Times New Roman"/>
          <w:sz w:val="24"/>
          <w:szCs w:val="24"/>
          <w:lang w:eastAsia="ar-SA"/>
        </w:rPr>
      </w:pPr>
      <w:r w:rsidRPr="006A71DE">
        <w:rPr>
          <w:rFonts w:ascii="Times New Roman" w:eastAsia="Calibri" w:hAnsi="Times New Roman" w:cs="Times New Roman"/>
          <w:sz w:val="24"/>
          <w:szCs w:val="24"/>
          <w:lang w:eastAsia="ar-SA"/>
        </w:rPr>
        <w:t>Listele de cantități vor fi însoțite de un preambul și de o secțiune referitoare la condiții de măsurare și plată, unde se va defini în mod clar tipul articolelor de plăți folosite, lucrările prevăzute acoperite de fiecare articol, metoda de măsurare și plată. Pentru ușurința în utilizare, partea legată de măsurare și plată poate să fie concepută ca document distinct corelat corespunzător cu listele de cantități.</w:t>
      </w:r>
    </w:p>
    <w:p w14:paraId="6AC51C85" w14:textId="77777777" w:rsidR="006A71DE" w:rsidRPr="006A71DE" w:rsidRDefault="006A71DE" w:rsidP="006A71DE">
      <w:pPr>
        <w:spacing w:before="120" w:after="120" w:line="264" w:lineRule="auto"/>
        <w:ind w:firstLine="720"/>
        <w:jc w:val="both"/>
        <w:rPr>
          <w:rFonts w:ascii="Times New Roman" w:eastAsia="Calibri" w:hAnsi="Times New Roman" w:cs="Times New Roman"/>
          <w:sz w:val="24"/>
          <w:szCs w:val="24"/>
          <w:lang w:eastAsia="ar-SA"/>
        </w:rPr>
      </w:pPr>
      <w:r w:rsidRPr="006A71DE">
        <w:rPr>
          <w:rFonts w:ascii="Times New Roman" w:eastAsia="Calibri" w:hAnsi="Times New Roman" w:cs="Times New Roman"/>
          <w:sz w:val="24"/>
          <w:szCs w:val="24"/>
          <w:lang w:eastAsia="ar-SA"/>
        </w:rPr>
        <w:t>Listele de cantități vor fi alcătuite din articole de lucrări care trebuie să includă toată forța de muncă, materiale, echipamente, transport, cheltuieli indirecte, profit și alte cheltuieli directe. Listele de cantități vor fi utilizate ca formulare de ofertă financiară pentru fiecare procedură de achiziție după caz. Descrierile articolelor de lucrări ar trebui să includă cel puțin titlul articolului de lucrări, unitatea de măsură, metoda de măsurare, conținutul.</w:t>
      </w:r>
    </w:p>
    <w:p w14:paraId="26E3FD13" w14:textId="77777777" w:rsidR="006A71DE" w:rsidRPr="006A71DE" w:rsidRDefault="006A71DE" w:rsidP="006A71DE">
      <w:pPr>
        <w:spacing w:before="100" w:beforeAutospacing="1" w:after="100" w:afterAutospacing="1" w:line="240" w:lineRule="auto"/>
        <w:ind w:firstLine="720"/>
        <w:jc w:val="both"/>
        <w:rPr>
          <w:rFonts w:ascii="Times New Roman" w:eastAsia="Calibri" w:hAnsi="Times New Roman" w:cs="Times New Roman"/>
          <w:i/>
          <w:iCs/>
          <w:sz w:val="24"/>
          <w:szCs w:val="24"/>
          <w:lang w:eastAsia="ar-SA"/>
        </w:rPr>
      </w:pPr>
      <w:r w:rsidRPr="006A71DE">
        <w:rPr>
          <w:rFonts w:ascii="Times New Roman" w:eastAsia="Calibri" w:hAnsi="Times New Roman" w:cs="Times New Roman"/>
          <w:i/>
          <w:iCs/>
          <w:sz w:val="24"/>
          <w:szCs w:val="24"/>
          <w:lang w:eastAsia="ar-SA"/>
        </w:rPr>
        <w:t>Se vor evidenția distinct articolele necesare organizării de șantier, transportului molozului rezultat din lucrările de intervenție (</w:t>
      </w:r>
      <w:r w:rsidRPr="006A71DE">
        <w:rPr>
          <w:rFonts w:ascii="Times New Roman" w:hAnsi="Times New Roman" w:cs="Times New Roman"/>
          <w:i/>
          <w:iCs/>
          <w:sz w:val="24"/>
          <w:szCs w:val="24"/>
          <w:lang w:eastAsia="ro-RO"/>
        </w:rPr>
        <w:t>demolare/desfacere)</w:t>
      </w:r>
      <w:r w:rsidRPr="006A71DE">
        <w:rPr>
          <w:rFonts w:ascii="Times New Roman" w:eastAsia="Calibri" w:hAnsi="Times New Roman" w:cs="Times New Roman"/>
          <w:i/>
          <w:iCs/>
          <w:sz w:val="24"/>
          <w:szCs w:val="24"/>
          <w:lang w:eastAsia="ar-SA"/>
        </w:rPr>
        <w:t xml:space="preserve"> ce vor fi executate și taxa de groapă ecologică, în vederea depozitării acestora.</w:t>
      </w:r>
    </w:p>
    <w:p w14:paraId="137084F7" w14:textId="77777777" w:rsidR="006A71DE" w:rsidRPr="006A71DE" w:rsidRDefault="006A71DE" w:rsidP="006A71DE">
      <w:pPr>
        <w:numPr>
          <w:ilvl w:val="0"/>
          <w:numId w:val="35"/>
        </w:numPr>
        <w:spacing w:after="240" w:line="240" w:lineRule="auto"/>
        <w:jc w:val="both"/>
        <w:rPr>
          <w:rFonts w:ascii="Times New Roman" w:hAnsi="Times New Roman" w:cs="Times New Roman"/>
          <w:sz w:val="24"/>
          <w:szCs w:val="24"/>
          <w:lang w:eastAsia="ro-RO"/>
        </w:rPr>
      </w:pPr>
      <w:r w:rsidRPr="006A71DE">
        <w:rPr>
          <w:rFonts w:ascii="Times New Roman" w:hAnsi="Times New Roman" w:cs="Times New Roman"/>
          <w:b/>
          <w:sz w:val="24"/>
          <w:szCs w:val="24"/>
          <w:lang w:eastAsia="ro-RO"/>
        </w:rPr>
        <w:t>DETALII DE EXECUȚIE (D.E.)</w:t>
      </w:r>
    </w:p>
    <w:p w14:paraId="5EA9C102" w14:textId="77777777" w:rsidR="006A71DE" w:rsidRPr="006A71DE" w:rsidRDefault="006A71DE" w:rsidP="006A71DE">
      <w:pPr>
        <w:spacing w:before="100" w:beforeAutospacing="1" w:after="120" w:afterAutospacing="1" w:line="240" w:lineRule="auto"/>
        <w:ind w:firstLine="720"/>
        <w:jc w:val="both"/>
        <w:rPr>
          <w:rFonts w:ascii="Times New Roman" w:hAnsi="Times New Roman" w:cs="Times New Roman"/>
          <w:sz w:val="24"/>
          <w:szCs w:val="24"/>
          <w:lang w:eastAsia="ro-RO"/>
        </w:rPr>
      </w:pPr>
      <w:r w:rsidRPr="006A71DE">
        <w:rPr>
          <w:rFonts w:ascii="Times New Roman" w:hAnsi="Times New Roman" w:cs="Times New Roman"/>
          <w:sz w:val="24"/>
          <w:szCs w:val="24"/>
          <w:lang w:eastAsia="ro-RO"/>
        </w:rPr>
        <w:t>Conform H.G. nr. 907/2016, cu modificările și completările ulterioare, Detaliile de execuţie se elaborează de regulă, odată cu proiectul tehnic de execuție, constituind parte integrantă a acestuia și explicitează soluțiile de alcătuire, asamblare, executare, montare şi alte asemenea operaţiuni privind părţi/elemente de construcţie ori de instalaţii aferente acesteia şi care indică dimensiuni, materiale, tehnologii de execuţie, precum şi legături între elementele constructive structurale/nestructurale ale obiectivului de investiţii.</w:t>
      </w:r>
    </w:p>
    <w:p w14:paraId="315E5C4B" w14:textId="77777777" w:rsidR="006A71DE" w:rsidRPr="006A71DE" w:rsidRDefault="006A71DE" w:rsidP="006A71DE">
      <w:pPr>
        <w:spacing w:before="100" w:beforeAutospacing="1" w:after="120" w:afterAutospacing="1" w:line="240" w:lineRule="auto"/>
        <w:ind w:firstLine="720"/>
        <w:jc w:val="both"/>
        <w:rPr>
          <w:rFonts w:ascii="Times New Roman" w:hAnsi="Times New Roman" w:cs="Times New Roman"/>
          <w:sz w:val="24"/>
          <w:szCs w:val="24"/>
          <w:lang w:eastAsia="ro-RO"/>
        </w:rPr>
      </w:pPr>
      <w:r w:rsidRPr="006A71DE">
        <w:rPr>
          <w:rFonts w:ascii="Times New Roman" w:hAnsi="Times New Roman" w:cs="Times New Roman"/>
          <w:sz w:val="24"/>
          <w:szCs w:val="24"/>
          <w:lang w:eastAsia="ro-RO"/>
        </w:rPr>
        <w:t>În funcţie de complexitatea proiectului şi de natura lucrărilor de intervenţii, precum şi în cazul obiectivelor de investiţii a căror funcţionare implică procese tehnologice specifice, anumite detalii de execuţie se pot elabora pe parcursul execuţiei obiectivului de investiţii (proiectantul va specifica pe planşe care sunt detaliile de execuţie ce urmează a fi elaborate/definitivate astfel).</w:t>
      </w:r>
    </w:p>
    <w:p w14:paraId="0C0778AC" w14:textId="77777777" w:rsidR="006A71DE" w:rsidRPr="006A71DE" w:rsidRDefault="006A71DE" w:rsidP="006A71DE">
      <w:pPr>
        <w:spacing w:after="120" w:line="240"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În toate cazurile, proiectantul, în cadrul asistenței tehnice, trebuie să supervizeze întocmirea și adaptarea funcțională a tuturor detaliilor de execuție, indiferent de elaboratorul acestora.</w:t>
      </w:r>
    </w:p>
    <w:p w14:paraId="15AD26A5" w14:textId="77777777" w:rsidR="006A71DE" w:rsidRPr="006A71DE" w:rsidRDefault="006A71DE" w:rsidP="006A71DE">
      <w:pPr>
        <w:spacing w:after="120" w:line="240"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Toate fazele documentației tehnico-economice de execuție, elaborate sau revizuite, se verifică de către specialiști </w:t>
      </w:r>
      <w:r w:rsidRPr="006A71DE">
        <w:rPr>
          <w:rFonts w:ascii="Times New Roman" w:eastAsia="Calibri" w:hAnsi="Times New Roman" w:cs="Times New Roman"/>
          <w:b/>
          <w:bCs/>
          <w:sz w:val="24"/>
          <w:szCs w:val="24"/>
        </w:rPr>
        <w:t xml:space="preserve">verificatori de proiecte </w:t>
      </w:r>
      <w:r w:rsidRPr="006A71DE">
        <w:rPr>
          <w:rFonts w:ascii="Times New Roman" w:eastAsia="Calibri" w:hAnsi="Times New Roman" w:cs="Times New Roman"/>
          <w:sz w:val="24"/>
          <w:szCs w:val="24"/>
        </w:rPr>
        <w:t xml:space="preserve">asigurați de Autoritatea Contractantă, </w:t>
      </w:r>
      <w:r w:rsidRPr="006A71DE">
        <w:rPr>
          <w:rFonts w:ascii="Times New Roman" w:eastAsia="Calibri" w:hAnsi="Times New Roman" w:cs="Times New Roman"/>
          <w:b/>
          <w:bCs/>
          <w:sz w:val="24"/>
          <w:szCs w:val="24"/>
        </w:rPr>
        <w:t xml:space="preserve">atestați </w:t>
      </w:r>
      <w:r w:rsidRPr="006A71DE">
        <w:rPr>
          <w:rFonts w:ascii="Times New Roman" w:eastAsia="Calibri" w:hAnsi="Times New Roman" w:cs="Times New Roman"/>
          <w:sz w:val="24"/>
          <w:szCs w:val="24"/>
        </w:rPr>
        <w:t>pe domeniile/subdomeniile de construcții și specializările de instalații aferente acestora.</w:t>
      </w:r>
    </w:p>
    <w:p w14:paraId="2EB03859" w14:textId="77777777" w:rsidR="006A71DE" w:rsidRPr="006A71DE" w:rsidRDefault="006A71DE" w:rsidP="006A71DE">
      <w:pPr>
        <w:tabs>
          <w:tab w:val="left" w:pos="0"/>
        </w:tabs>
        <w:spacing w:after="120" w:line="240" w:lineRule="auto"/>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ab/>
        <w:t>De asemenea, 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 „</w:t>
      </w:r>
      <w:r w:rsidRPr="006A71DE">
        <w:rPr>
          <w:rFonts w:ascii="Times New Roman" w:eastAsia="Calibri" w:hAnsi="Times New Roman" w:cs="Times New Roman"/>
          <w:b/>
          <w:sz w:val="24"/>
          <w:szCs w:val="24"/>
        </w:rPr>
        <w:t>Expertul tehnic verifică</w:t>
      </w:r>
      <w:r w:rsidRPr="006A71DE">
        <w:rPr>
          <w:rFonts w:ascii="Times New Roman" w:eastAsia="Calibri" w:hAnsi="Times New Roman" w:cs="Times New Roman"/>
          <w:sz w:val="24"/>
          <w:szCs w:val="24"/>
        </w:rPr>
        <w:t xml:space="preserve">, semnează </w:t>
      </w:r>
      <w:r w:rsidRPr="006A71DE">
        <w:rPr>
          <w:rFonts w:ascii="Times New Roman" w:eastAsia="Calibri" w:hAnsi="Times New Roman" w:cs="Times New Roman"/>
          <w:sz w:val="24"/>
          <w:szCs w:val="24"/>
        </w:rPr>
        <w:lastRenderedPageBreak/>
        <w:t xml:space="preserve">şi ştampilează </w:t>
      </w:r>
      <w:r w:rsidRPr="006A71DE">
        <w:rPr>
          <w:rFonts w:ascii="Times New Roman" w:eastAsia="Calibri" w:hAnsi="Times New Roman" w:cs="Times New Roman"/>
          <w:b/>
          <w:sz w:val="24"/>
          <w:szCs w:val="24"/>
        </w:rPr>
        <w:t>documentaţiile tehnice</w:t>
      </w:r>
      <w:r w:rsidRPr="006A71DE">
        <w:rPr>
          <w:rFonts w:ascii="Times New Roman" w:eastAsia="Calibri" w:hAnsi="Times New Roman" w:cs="Times New Roman"/>
          <w:sz w:val="24"/>
          <w:szCs w:val="24"/>
        </w:rPr>
        <w:t xml:space="preserve">, </w:t>
      </w:r>
      <w:r w:rsidRPr="006A71DE">
        <w:rPr>
          <w:rFonts w:ascii="Times New Roman" w:eastAsia="Calibri" w:hAnsi="Times New Roman" w:cs="Times New Roman"/>
          <w:b/>
          <w:sz w:val="24"/>
          <w:szCs w:val="24"/>
        </w:rPr>
        <w:t>în toate fazele de elaborare ale acestora</w:t>
      </w:r>
      <w:r w:rsidRPr="006A71DE">
        <w:rPr>
          <w:rFonts w:ascii="Times New Roman" w:eastAsia="Calibri" w:hAnsi="Times New Roman" w:cs="Times New Roman"/>
          <w:sz w:val="24"/>
          <w:szCs w:val="24"/>
        </w:rPr>
        <w:t xml:space="preserve">, în domeniile/subdomeniile de construcţii şi specialităţile de instalaţii pentru care este atestat şi a întocmit expertiza tehnică, </w:t>
      </w:r>
      <w:r w:rsidRPr="006A71DE">
        <w:rPr>
          <w:rFonts w:ascii="Times New Roman" w:eastAsia="Calibri" w:hAnsi="Times New Roman" w:cs="Times New Roman"/>
          <w:b/>
          <w:bCs/>
          <w:sz w:val="24"/>
          <w:szCs w:val="24"/>
        </w:rPr>
        <w:t>pentru confirmarea conformităţii acestora cu raportul de expertiză tehnică</w:t>
      </w:r>
      <w:r w:rsidRPr="006A71DE">
        <w:rPr>
          <w:rFonts w:ascii="Times New Roman" w:eastAsia="Calibri" w:hAnsi="Times New Roman" w:cs="Times New Roman"/>
          <w:sz w:val="24"/>
          <w:szCs w:val="24"/>
        </w:rPr>
        <w:t>.”</w:t>
      </w:r>
    </w:p>
    <w:p w14:paraId="396E6ED9" w14:textId="77777777" w:rsidR="006A71DE" w:rsidRPr="006A71DE" w:rsidRDefault="006A71DE" w:rsidP="006A71DE">
      <w:pPr>
        <w:spacing w:after="0" w:line="240"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Toate soluțiile tehnice propuse vor trebui să respecte nivelul calitativ, tehnic și de performanță, siguranța în exploatare, dimensiuni, sisteme de asigurare a calității și vor fi tratate, elaborate și semnate în conformitate cu toate actele legislative.</w:t>
      </w:r>
    </w:p>
    <w:p w14:paraId="5C9F3D5E" w14:textId="77777777" w:rsidR="006A71DE" w:rsidRPr="006A71DE" w:rsidRDefault="006A71DE" w:rsidP="006A71DE">
      <w:pPr>
        <w:spacing w:after="0" w:line="240" w:lineRule="auto"/>
        <w:ind w:firstLine="720"/>
        <w:jc w:val="both"/>
        <w:rPr>
          <w:rFonts w:ascii="Times New Roman" w:eastAsia="Calibri" w:hAnsi="Times New Roman" w:cs="Times New Roman"/>
          <w:sz w:val="24"/>
          <w:szCs w:val="24"/>
        </w:rPr>
      </w:pPr>
    </w:p>
    <w:p w14:paraId="64022460" w14:textId="77777777" w:rsidR="006A71DE" w:rsidRPr="006A71DE" w:rsidRDefault="006A71DE" w:rsidP="006A71DE">
      <w:pPr>
        <w:numPr>
          <w:ilvl w:val="0"/>
          <w:numId w:val="35"/>
        </w:numPr>
        <w:suppressAutoHyphens/>
        <w:autoSpaceDN w:val="0"/>
        <w:spacing w:after="120" w:line="240" w:lineRule="auto"/>
        <w:ind w:left="714" w:hanging="357"/>
        <w:jc w:val="both"/>
        <w:textAlignment w:val="baseline"/>
        <w:rPr>
          <w:rFonts w:ascii="Times New Roman" w:hAnsi="Times New Roman" w:cs="Times New Roman"/>
          <w:b/>
          <w:sz w:val="24"/>
          <w:szCs w:val="24"/>
          <w14:ligatures w14:val="standard"/>
        </w:rPr>
      </w:pPr>
      <w:r w:rsidRPr="006A71DE">
        <w:rPr>
          <w:rFonts w:ascii="Times New Roman" w:hAnsi="Times New Roman" w:cs="Times New Roman"/>
          <w:b/>
          <w:sz w:val="24"/>
          <w:szCs w:val="24"/>
          <w14:ligatures w14:val="standard"/>
        </w:rPr>
        <w:t>ASISTENȚA TEHNICĂ DIN PARTEA PROIECTANTULUI (A.T.)</w:t>
      </w:r>
    </w:p>
    <w:p w14:paraId="413A5FED" w14:textId="77777777" w:rsidR="006A71DE" w:rsidRPr="006A71DE" w:rsidRDefault="006A71DE" w:rsidP="006A71DE">
      <w:pPr>
        <w:spacing w:after="120" w:line="240"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Descrierea generală a activității pentru serviciul de asistență tehnică:</w:t>
      </w:r>
    </w:p>
    <w:p w14:paraId="777ED3E5" w14:textId="77777777" w:rsidR="006A71DE" w:rsidRPr="006A71DE" w:rsidRDefault="006A71DE" w:rsidP="006A71DE">
      <w:pPr>
        <w:numPr>
          <w:ilvl w:val="0"/>
          <w:numId w:val="40"/>
        </w:numPr>
        <w:spacing w:after="0" w:line="240" w:lineRule="auto"/>
        <w:ind w:left="360"/>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Acordarea de asistență tehnică pentru fiecare fază determinantă indicată în proiectul tehnic;</w:t>
      </w:r>
    </w:p>
    <w:p w14:paraId="5793FF5C" w14:textId="77777777" w:rsidR="006A71DE" w:rsidRPr="006A71DE" w:rsidRDefault="006A71DE" w:rsidP="006A71DE">
      <w:pPr>
        <w:numPr>
          <w:ilvl w:val="0"/>
          <w:numId w:val="40"/>
        </w:numPr>
        <w:spacing w:after="0" w:line="240" w:lineRule="auto"/>
        <w:ind w:left="360"/>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 xml:space="preserve">Elaborarea, după caz, a dispozițiilor de șantier, în cazul necesității unor modificări/completări ale soluției tehnice (consecința unor erori de execuție care necesită remedieri, ori modificări solicitate de beneficiar sau apărute în urma unor situații imprevizibile la data întocmirii proiectului tehnic ca urmare a unor decopertări, relevee de fundații etc., sau datorate unor erori de proiectare sesizate pe parcursul execuției lucrărilor); </w:t>
      </w:r>
    </w:p>
    <w:p w14:paraId="63B86056" w14:textId="77777777" w:rsidR="006A71DE" w:rsidRPr="006A71DE" w:rsidRDefault="006A71DE" w:rsidP="006A71DE">
      <w:pPr>
        <w:numPr>
          <w:ilvl w:val="0"/>
          <w:numId w:val="40"/>
        </w:numPr>
        <w:spacing w:after="0" w:line="240" w:lineRule="auto"/>
        <w:ind w:left="360"/>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Elaborarea Programului de urmărire a comportării lucrărilor în timp;</w:t>
      </w:r>
    </w:p>
    <w:p w14:paraId="33549D02" w14:textId="77777777" w:rsidR="006A71DE" w:rsidRPr="006A71DE" w:rsidRDefault="006A71DE" w:rsidP="006A71DE">
      <w:pPr>
        <w:numPr>
          <w:ilvl w:val="0"/>
          <w:numId w:val="40"/>
        </w:numPr>
        <w:spacing w:after="0" w:line="240" w:lineRule="auto"/>
        <w:ind w:left="360"/>
        <w:contextualSpacing/>
        <w:jc w:val="both"/>
        <w:rPr>
          <w:rFonts w:ascii="Times New Roman" w:hAnsi="Times New Roman" w:cs="Times New Roman"/>
          <w:bCs/>
          <w:color w:val="000000"/>
          <w:sz w:val="24"/>
          <w:szCs w:val="24"/>
          <w:shd w:val="clear" w:color="auto" w:fill="FFFFFF"/>
          <w14:ligatures w14:val="standard"/>
        </w:rPr>
      </w:pPr>
      <w:r w:rsidRPr="006A71DE">
        <w:rPr>
          <w:rFonts w:ascii="Times New Roman" w:hAnsi="Times New Roman" w:cs="Times New Roman"/>
          <w:sz w:val="24"/>
          <w:szCs w:val="24"/>
          <w14:ligatures w14:val="standard"/>
        </w:rPr>
        <w:t>Participarea la întocmirea și la păstrarea pe parcursul lucrărilor a tuturor documentelor necesare pentru Cartea tehnică a construcției, concomitent cu desfășurarea execuției, conform legislației în vigoare</w:t>
      </w:r>
      <w:r w:rsidRPr="006A71DE">
        <w:rPr>
          <w:rFonts w:ascii="Times New Roman" w:hAnsi="Times New Roman" w:cs="Times New Roman"/>
          <w:bCs/>
          <w:color w:val="000000"/>
          <w:sz w:val="24"/>
          <w:szCs w:val="24"/>
          <w:shd w:val="clear" w:color="auto" w:fill="FFFFFF"/>
          <w14:ligatures w14:val="standard"/>
        </w:rPr>
        <w:t>;</w:t>
      </w:r>
    </w:p>
    <w:p w14:paraId="5018206E" w14:textId="77777777" w:rsidR="006A71DE" w:rsidRPr="006A71DE" w:rsidRDefault="006A71DE" w:rsidP="006A71DE">
      <w:pPr>
        <w:numPr>
          <w:ilvl w:val="0"/>
          <w:numId w:val="40"/>
        </w:numPr>
        <w:spacing w:after="0" w:line="240" w:lineRule="auto"/>
        <w:ind w:left="360"/>
        <w:contextualSpacing/>
        <w:jc w:val="both"/>
        <w:rPr>
          <w:rFonts w:ascii="Times New Roman" w:hAnsi="Times New Roman" w:cs="Times New Roman"/>
          <w:bCs/>
          <w:color w:val="000000"/>
          <w:sz w:val="24"/>
          <w:szCs w:val="24"/>
          <w:shd w:val="clear" w:color="auto" w:fill="FFFFFF"/>
          <w14:ligatures w14:val="standard"/>
        </w:rPr>
      </w:pPr>
      <w:r w:rsidRPr="006A71DE">
        <w:rPr>
          <w:rFonts w:ascii="Times New Roman" w:hAnsi="Times New Roman" w:cs="Times New Roman"/>
          <w:sz w:val="24"/>
          <w:szCs w:val="24"/>
          <w14:ligatures w14:val="standard"/>
        </w:rPr>
        <w:t>Participarea la recepția lucrărilor, în condițiile legislației în domeniu, în vigoare la data recepției.</w:t>
      </w:r>
    </w:p>
    <w:p w14:paraId="48A0F979" w14:textId="77777777" w:rsidR="006A71DE" w:rsidRPr="006A71DE" w:rsidRDefault="006A71DE" w:rsidP="006A71DE">
      <w:pPr>
        <w:spacing w:after="0" w:line="240" w:lineRule="auto"/>
        <w:ind w:firstLine="720"/>
        <w:jc w:val="both"/>
        <w:rPr>
          <w:rFonts w:ascii="Times New Roman" w:eastAsia="Calibri" w:hAnsi="Times New Roman" w:cs="Times New Roman"/>
          <w:sz w:val="24"/>
          <w:szCs w:val="24"/>
        </w:rPr>
      </w:pPr>
    </w:p>
    <w:p w14:paraId="628F64CE" w14:textId="77777777" w:rsidR="006A71DE" w:rsidRPr="006A71DE" w:rsidRDefault="006A71DE" w:rsidP="006A71DE">
      <w:pPr>
        <w:spacing w:after="120" w:line="240"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b/>
          <w:bCs/>
          <w:sz w:val="24"/>
          <w:szCs w:val="24"/>
        </w:rPr>
        <w:t>Schimbarea soluției tehnice din proiect sau a indicatorilor tehnico-economici nu este admisă fără aprobarea beneficiarului</w:t>
      </w:r>
      <w:r w:rsidRPr="006A71DE">
        <w:rPr>
          <w:rFonts w:ascii="Times New Roman" w:eastAsia="Calibri" w:hAnsi="Times New Roman" w:cs="Times New Roman"/>
          <w:sz w:val="24"/>
          <w:szCs w:val="24"/>
        </w:rPr>
        <w:t xml:space="preserve">. </w:t>
      </w:r>
    </w:p>
    <w:p w14:paraId="321B2879" w14:textId="77777777" w:rsidR="006A71DE" w:rsidRPr="006A71DE" w:rsidRDefault="006A71DE" w:rsidP="006A71DE">
      <w:pPr>
        <w:spacing w:after="120" w:line="240"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La finalizarea execuției lucrărilor, Contractantul are obligația de a preda Referatele pe specialități cu privire la modul în care a fost executată lucrarea, atât în format electronic cât și pe suport hârtie, documentația tehnică- proiectul pentru urmărirea curentă și pentru urmărirea în timp a comportării clădirii, inclusiv dispozițiile de șantier emise, numerotate și îndosariate.</w:t>
      </w:r>
    </w:p>
    <w:p w14:paraId="56EC8A8A" w14:textId="77777777" w:rsidR="006A71DE" w:rsidRPr="006A71DE" w:rsidRDefault="006A71DE" w:rsidP="006A71DE">
      <w:pPr>
        <w:spacing w:after="120" w:line="240" w:lineRule="auto"/>
        <w:ind w:firstLine="720"/>
        <w:jc w:val="both"/>
        <w:rPr>
          <w:rFonts w:ascii="Times New Roman" w:eastAsia="Calibri" w:hAnsi="Times New Roman" w:cs="Times New Roman"/>
          <w:color w:val="7030A0"/>
          <w:sz w:val="24"/>
          <w:szCs w:val="24"/>
        </w:rPr>
      </w:pPr>
      <w:r w:rsidRPr="006A71DE">
        <w:rPr>
          <w:rFonts w:ascii="Times New Roman" w:eastAsia="Arial Narrow" w:hAnsi="Times New Roman" w:cs="Times New Roman"/>
          <w:sz w:val="24"/>
          <w:szCs w:val="24"/>
        </w:rPr>
        <w:t xml:space="preserve"> </w:t>
      </w:r>
      <w:r w:rsidRPr="006A71DE">
        <w:rPr>
          <w:rFonts w:ascii="Times New Roman" w:eastAsia="Calibri" w:hAnsi="Times New Roman" w:cs="Times New Roman"/>
          <w:sz w:val="24"/>
          <w:szCs w:val="24"/>
        </w:rPr>
        <w:t xml:space="preserve">Asistența Tehnică va fi asigurată </w:t>
      </w:r>
      <w:r w:rsidRPr="006A71DE">
        <w:rPr>
          <w:rFonts w:ascii="Times New Roman" w:eastAsia="Calibri" w:hAnsi="Times New Roman" w:cs="Times New Roman"/>
          <w:b/>
          <w:bCs/>
          <w:sz w:val="24"/>
          <w:szCs w:val="24"/>
        </w:rPr>
        <w:t>pe toată perioada de derulare a contractelor de lucrări</w:t>
      </w:r>
      <w:r w:rsidRPr="006A71DE">
        <w:rPr>
          <w:rFonts w:ascii="Times New Roman" w:eastAsia="Calibri" w:hAnsi="Times New Roman" w:cs="Times New Roman"/>
          <w:sz w:val="24"/>
          <w:szCs w:val="24"/>
        </w:rPr>
        <w:t>, începând cu</w:t>
      </w:r>
      <w:r w:rsidRPr="006A71DE">
        <w:rPr>
          <w:rFonts w:ascii="Times New Roman" w:eastAsia="Calibri" w:hAnsi="Times New Roman" w:cs="Times New Roman"/>
          <w:bCs/>
          <w:sz w:val="24"/>
          <w:szCs w:val="24"/>
        </w:rPr>
        <w:t xml:space="preserve"> data ordinului de începere a serviciilor de asistență tehnică, emis</w:t>
      </w:r>
      <w:r w:rsidRPr="006A71DE">
        <w:rPr>
          <w:rFonts w:ascii="Times New Roman" w:eastAsia="Calibri" w:hAnsi="Times New Roman" w:cs="Times New Roman"/>
          <w:sz w:val="24"/>
          <w:szCs w:val="24"/>
        </w:rPr>
        <w:t xml:space="preserve"> de către Autoritatea Contractantă pentru fiecare imobil în parte, </w:t>
      </w:r>
      <w:r w:rsidRPr="006A71DE">
        <w:rPr>
          <w:rFonts w:ascii="Times New Roman" w:eastAsia="Calibri" w:hAnsi="Times New Roman" w:cs="Times New Roman"/>
          <w:b/>
          <w:bCs/>
          <w:sz w:val="24"/>
          <w:szCs w:val="24"/>
        </w:rPr>
        <w:t>până la data procesului verbal de recepție finală</w:t>
      </w:r>
      <w:r w:rsidRPr="006A71DE">
        <w:rPr>
          <w:rFonts w:ascii="Times New Roman" w:eastAsia="Calibri" w:hAnsi="Times New Roman" w:cs="Times New Roman"/>
          <w:sz w:val="24"/>
          <w:szCs w:val="24"/>
        </w:rPr>
        <w:t xml:space="preserve">. </w:t>
      </w:r>
      <w:r w:rsidRPr="006A71DE">
        <w:rPr>
          <w:rFonts w:ascii="Times New Roman" w:eastAsia="Calibri" w:hAnsi="Times New Roman" w:cs="Times New Roman"/>
          <w:b/>
          <w:bCs/>
          <w:sz w:val="24"/>
          <w:szCs w:val="24"/>
        </w:rPr>
        <w:t>Perioada de garanție</w:t>
      </w:r>
      <w:r w:rsidRPr="006A71DE">
        <w:rPr>
          <w:rFonts w:ascii="Times New Roman" w:eastAsia="Calibri" w:hAnsi="Times New Roman" w:cs="Times New Roman"/>
          <w:sz w:val="24"/>
          <w:szCs w:val="24"/>
        </w:rPr>
        <w:t xml:space="preserve"> a lucrărilor, respectiv intervalul dintre recepția la terminarea lucrărilor și recepția finală, va fi de </w:t>
      </w:r>
      <w:r w:rsidRPr="006A71DE">
        <w:rPr>
          <w:rFonts w:ascii="Times New Roman" w:eastAsia="Calibri" w:hAnsi="Times New Roman" w:cs="Times New Roman"/>
          <w:b/>
          <w:bCs/>
          <w:sz w:val="24"/>
          <w:szCs w:val="24"/>
        </w:rPr>
        <w:t>3 ani,</w:t>
      </w:r>
      <w:r w:rsidRPr="006A71DE">
        <w:rPr>
          <w:rFonts w:ascii="Times New Roman" w:eastAsia="Calibri" w:hAnsi="Times New Roman" w:cs="Times New Roman"/>
          <w:sz w:val="24"/>
          <w:szCs w:val="24"/>
        </w:rPr>
        <w:t xml:space="preserve"> </w:t>
      </w:r>
      <w:r w:rsidRPr="006A71DE">
        <w:rPr>
          <w:rFonts w:ascii="Times New Roman" w:eastAsia="Calibri" w:hAnsi="Times New Roman" w:cs="Times New Roman"/>
          <w:b/>
          <w:bCs/>
          <w:sz w:val="24"/>
          <w:szCs w:val="24"/>
        </w:rPr>
        <w:t xml:space="preserve">categoria de importanță </w:t>
      </w:r>
      <w:r w:rsidRPr="006A71DE">
        <w:rPr>
          <w:rFonts w:ascii="Times New Roman" w:eastAsia="Calibri" w:hAnsi="Times New Roman" w:cs="Times New Roman"/>
          <w:sz w:val="24"/>
          <w:szCs w:val="24"/>
        </w:rPr>
        <w:t xml:space="preserve">a fiecărui imobil fiind „C”, stabilită conform prevederilor H.G. nr. 766/1997 pentru aprobarea unor regulamente privind calitatea în construcții, cu modificările și completările ulterioare. </w:t>
      </w:r>
    </w:p>
    <w:p w14:paraId="4B8BAF24" w14:textId="77777777" w:rsidR="006A71DE" w:rsidRPr="006A71DE" w:rsidRDefault="006A71DE" w:rsidP="006A71DE">
      <w:pPr>
        <w:spacing w:after="0" w:line="240"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Activitatea de asistență tehnică a proiectantului va fi condusă de următoarele </w:t>
      </w:r>
      <w:r w:rsidRPr="006A71DE">
        <w:rPr>
          <w:rFonts w:ascii="Times New Roman" w:eastAsia="Calibri" w:hAnsi="Times New Roman" w:cs="Times New Roman"/>
          <w:b/>
          <w:bCs/>
          <w:sz w:val="24"/>
          <w:szCs w:val="24"/>
        </w:rPr>
        <w:t>principii</w:t>
      </w:r>
      <w:r w:rsidRPr="006A71DE">
        <w:rPr>
          <w:rFonts w:ascii="Times New Roman" w:eastAsia="Calibri" w:hAnsi="Times New Roman" w:cs="Times New Roman"/>
          <w:sz w:val="24"/>
          <w:szCs w:val="24"/>
        </w:rPr>
        <w:t>:</w:t>
      </w:r>
    </w:p>
    <w:p w14:paraId="48CADE35" w14:textId="77777777" w:rsidR="006A71DE" w:rsidRPr="006A71DE" w:rsidRDefault="006A71DE" w:rsidP="006A71DE">
      <w:pPr>
        <w:spacing w:after="0" w:line="240" w:lineRule="auto"/>
        <w:ind w:firstLine="720"/>
        <w:jc w:val="both"/>
        <w:rPr>
          <w:rFonts w:ascii="Times New Roman" w:eastAsia="Calibri" w:hAnsi="Times New Roman" w:cs="Times New Roman"/>
          <w:sz w:val="24"/>
          <w:szCs w:val="24"/>
        </w:rPr>
      </w:pPr>
    </w:p>
    <w:p w14:paraId="29BB60D6" w14:textId="77777777" w:rsidR="006A71DE" w:rsidRPr="006A71DE" w:rsidRDefault="006A71DE" w:rsidP="006A71DE">
      <w:pPr>
        <w:numPr>
          <w:ilvl w:val="0"/>
          <w:numId w:val="64"/>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Imparțialitate față de factorii implicați în derularea contractului de lucrări care concură la punerea în aplicare a proiectului elaborat de către proiectant;</w:t>
      </w:r>
    </w:p>
    <w:p w14:paraId="147EB375" w14:textId="77777777" w:rsidR="006A71DE" w:rsidRPr="006A71DE" w:rsidRDefault="006A71DE" w:rsidP="006A71DE">
      <w:pPr>
        <w:numPr>
          <w:ilvl w:val="0"/>
          <w:numId w:val="64"/>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profesionalism;</w:t>
      </w:r>
    </w:p>
    <w:p w14:paraId="5BB74E71" w14:textId="77777777" w:rsidR="006A71DE" w:rsidRPr="006A71DE" w:rsidRDefault="006A71DE" w:rsidP="006A71DE">
      <w:pPr>
        <w:numPr>
          <w:ilvl w:val="0"/>
          <w:numId w:val="64"/>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fidelitate;</w:t>
      </w:r>
    </w:p>
    <w:p w14:paraId="22493512" w14:textId="77777777" w:rsidR="006A71DE" w:rsidRPr="006A71DE" w:rsidRDefault="006A71DE" w:rsidP="006A71DE">
      <w:pPr>
        <w:numPr>
          <w:ilvl w:val="0"/>
          <w:numId w:val="64"/>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respectarea legalității.</w:t>
      </w:r>
    </w:p>
    <w:p w14:paraId="6D85BC38" w14:textId="77777777" w:rsidR="006A71DE" w:rsidRPr="006A71DE" w:rsidRDefault="006A71DE" w:rsidP="006A71DE">
      <w:pPr>
        <w:suppressAutoHyphens/>
        <w:autoSpaceDN w:val="0"/>
        <w:spacing w:after="0" w:line="240" w:lineRule="auto"/>
        <w:jc w:val="both"/>
        <w:textAlignment w:val="baseline"/>
        <w:rPr>
          <w:rFonts w:ascii="Times New Roman" w:eastAsia="Calibri" w:hAnsi="Times New Roman" w:cs="Times New Roman"/>
          <w:sz w:val="24"/>
          <w:szCs w:val="24"/>
        </w:rPr>
      </w:pPr>
    </w:p>
    <w:p w14:paraId="3E929187" w14:textId="77777777" w:rsidR="006A71DE" w:rsidRPr="006A71DE" w:rsidRDefault="006A71DE" w:rsidP="006A71DE">
      <w:pPr>
        <w:numPr>
          <w:ilvl w:val="0"/>
          <w:numId w:val="35"/>
        </w:numPr>
        <w:spacing w:after="120" w:line="240" w:lineRule="auto"/>
        <w:contextualSpacing/>
        <w:jc w:val="both"/>
        <w:rPr>
          <w:rFonts w:ascii="Times New Roman" w:hAnsi="Times New Roman" w:cs="Times New Roman"/>
          <w:b/>
          <w:bCs/>
          <w:sz w:val="24"/>
          <w:szCs w:val="24"/>
          <w14:ligatures w14:val="standard"/>
        </w:rPr>
      </w:pPr>
      <w:r w:rsidRPr="006A71DE">
        <w:rPr>
          <w:rFonts w:ascii="Times New Roman" w:hAnsi="Times New Roman" w:cs="Times New Roman"/>
          <w:b/>
          <w:bCs/>
          <w:sz w:val="24"/>
          <w:szCs w:val="24"/>
          <w14:ligatures w14:val="standard"/>
        </w:rPr>
        <w:t>DOCUMENTAȚIA „AS-BUILT”</w:t>
      </w:r>
    </w:p>
    <w:p w14:paraId="17E5B226" w14:textId="77777777" w:rsidR="006A71DE" w:rsidRPr="006A71DE" w:rsidRDefault="006A71DE" w:rsidP="006A71DE">
      <w:pPr>
        <w:spacing w:after="120" w:line="240"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lang w:eastAsia="ar-SA"/>
        </w:rPr>
        <w:t>La finalizarea lucrărilor, proiectantul va actualiza Proiectul tehnic de execuție, documentație denumită „As-built</w:t>
      </w:r>
      <w:r w:rsidRPr="006A71DE">
        <w:rPr>
          <w:rFonts w:ascii="Times New Roman" w:eastAsia="Calibri" w:hAnsi="Times New Roman" w:cs="Times New Roman"/>
          <w:sz w:val="24"/>
          <w:szCs w:val="24"/>
        </w:rPr>
        <w:t>”, care va prezenta, fără a se limita la: amplasarea finală pentru pereți, uși, ferestre; traseul final al instalațiilor sanitare, termice, H.V.A.C., gaze, electrice și curenți slabi; amplasarea finală a echipamentelor aferente construcției, dotărilor ș.a.</w:t>
      </w:r>
    </w:p>
    <w:p w14:paraId="61F027EE" w14:textId="77777777" w:rsidR="006A71DE" w:rsidRPr="006A71DE" w:rsidRDefault="006A71DE" w:rsidP="006A71DE">
      <w:pPr>
        <w:spacing w:line="254"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Această documentație va include toate modificările intervenite în execuție potrivit dispozițiilor/comunicărilor de șantier și va respecta structura și conținutul-cadru al proiectului tehnic; suplimentar, documentația va conține un memoriu în care va fi descrisă fiecare modificare în parte, vor fi indicate elementele proiectului inițial care au fost afectate de modificare (părți scrise și, unde este cazul, părțile desenate) și vor fi precizate dispoziția/ comunicarea de șantier prin care a fost dispusă modificarea. Documentația va fi verificată de Comisia de specialitate a Autorității Contractante și după validare, va fi verificată de către verificatorii autorizați, asigurați de Autoritatea Contractantă, în condițiile menționate anterior.</w:t>
      </w:r>
    </w:p>
    <w:p w14:paraId="5538C447" w14:textId="77777777" w:rsidR="006A71DE" w:rsidRPr="006A71DE" w:rsidRDefault="006A71DE" w:rsidP="006A71DE">
      <w:pPr>
        <w:spacing w:after="120" w:line="240" w:lineRule="auto"/>
        <w:ind w:firstLine="720"/>
        <w:jc w:val="both"/>
        <w:rPr>
          <w:rFonts w:ascii="Times New Roman" w:eastAsia="Calibri" w:hAnsi="Times New Roman" w:cs="Times New Roman"/>
          <w:sz w:val="24"/>
          <w:szCs w:val="24"/>
          <w:lang w:eastAsia="ar-SA"/>
        </w:rPr>
      </w:pPr>
      <w:r w:rsidRPr="006A71DE">
        <w:rPr>
          <w:rFonts w:ascii="Times New Roman" w:eastAsia="Calibri" w:hAnsi="Times New Roman" w:cs="Times New Roman"/>
          <w:sz w:val="24"/>
          <w:szCs w:val="24"/>
          <w:lang w:eastAsia="ar-SA"/>
        </w:rPr>
        <w:t xml:space="preserve">La terminarea lucrărilor, Proiectantul va </w:t>
      </w:r>
      <w:r w:rsidRPr="006A71DE">
        <w:rPr>
          <w:rFonts w:ascii="Times New Roman" w:eastAsia="Calibri" w:hAnsi="Times New Roman" w:cs="Times New Roman"/>
          <w:b/>
          <w:bCs/>
          <w:sz w:val="24"/>
          <w:szCs w:val="24"/>
          <w:lang w:eastAsia="ar-SA"/>
        </w:rPr>
        <w:t>actualiza devizul general</w:t>
      </w:r>
      <w:r w:rsidRPr="006A71DE">
        <w:rPr>
          <w:rFonts w:ascii="Times New Roman" w:eastAsia="Calibri" w:hAnsi="Times New Roman" w:cs="Times New Roman"/>
          <w:sz w:val="24"/>
          <w:szCs w:val="24"/>
          <w:lang w:eastAsia="ar-SA"/>
        </w:rPr>
        <w:t>, din care să reiasă valoarea finală a lucrărilor executate și detalierea separată a costurilor lucrărilor de consolidare seismică și a lucrărilor de renovare energetică a clădirilor.</w:t>
      </w:r>
    </w:p>
    <w:p w14:paraId="7DCECA6E" w14:textId="77777777" w:rsidR="006A71DE" w:rsidRPr="006A71DE" w:rsidRDefault="006A71DE" w:rsidP="006A71DE">
      <w:pPr>
        <w:numPr>
          <w:ilvl w:val="0"/>
          <w:numId w:val="35"/>
        </w:numPr>
        <w:spacing w:after="120" w:line="240" w:lineRule="auto"/>
        <w:contextualSpacing/>
        <w:jc w:val="both"/>
        <w:rPr>
          <w:rFonts w:ascii="Times New Roman" w:eastAsia="Calibri" w:hAnsi="Times New Roman" w:cs="Times New Roman"/>
          <w:b/>
          <w:bCs/>
          <w:sz w:val="24"/>
          <w:szCs w:val="24"/>
          <w:lang w:eastAsia="ar-SA"/>
          <w14:ligatures w14:val="standard"/>
        </w:rPr>
      </w:pPr>
      <w:r w:rsidRPr="006A71DE">
        <w:rPr>
          <w:rFonts w:ascii="Times New Roman" w:eastAsia="Calibri" w:hAnsi="Times New Roman" w:cs="Times New Roman"/>
          <w:b/>
          <w:bCs/>
          <w:sz w:val="24"/>
          <w:szCs w:val="24"/>
          <w:lang w:eastAsia="ar-SA"/>
          <w14:ligatures w14:val="standard"/>
        </w:rPr>
        <w:t>CERTIFICATUL DE PERFORMANȚĂ ENERGETICĂ</w:t>
      </w:r>
    </w:p>
    <w:p w14:paraId="0138DAB9" w14:textId="77777777" w:rsidR="006A71DE" w:rsidRPr="006A71DE" w:rsidRDefault="006A71DE" w:rsidP="006A71DE">
      <w:pPr>
        <w:spacing w:after="0" w:line="254"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lang w:eastAsia="ar-SA"/>
        </w:rPr>
        <w:t xml:space="preserve">Se elaborează după finalizarea lucrărilor de intervenție </w:t>
      </w:r>
      <w:r w:rsidRPr="006A71DE">
        <w:rPr>
          <w:rFonts w:ascii="Times New Roman" w:eastAsia="Calibri" w:hAnsi="Times New Roman" w:cs="Times New Roman"/>
          <w:sz w:val="24"/>
          <w:szCs w:val="24"/>
        </w:rPr>
        <w:t>de către auditorul energetic pentru clădiri, respectând metodologia specifică adoptată la nivel național</w:t>
      </w:r>
      <w:r w:rsidRPr="006A71DE">
        <w:rPr>
          <w:rFonts w:ascii="Times New Roman" w:eastAsia="Calibri" w:hAnsi="Times New Roman" w:cs="Times New Roman"/>
          <w:sz w:val="24"/>
          <w:szCs w:val="24"/>
          <w:shd w:val="clear" w:color="auto" w:fill="FFFFFF"/>
        </w:rPr>
        <w:t>, conform prevederilor Legii nr. 372/2005 privind performanța energetică a clădirilor, republicată, cu modificările și completările ulterioare</w:t>
      </w:r>
      <w:r w:rsidRPr="006A71DE">
        <w:rPr>
          <w:rFonts w:ascii="Times New Roman" w:eastAsia="Calibri" w:hAnsi="Times New Roman" w:cs="Times New Roman"/>
          <w:sz w:val="24"/>
          <w:szCs w:val="24"/>
        </w:rPr>
        <w:t xml:space="preserve">. </w:t>
      </w:r>
    </w:p>
    <w:p w14:paraId="7D2B88F3" w14:textId="77777777" w:rsidR="006A71DE" w:rsidRPr="006A71DE" w:rsidRDefault="006A71DE" w:rsidP="006A71DE">
      <w:pPr>
        <w:suppressAutoHyphens/>
        <w:autoSpaceDN w:val="0"/>
        <w:spacing w:after="0" w:line="240" w:lineRule="auto"/>
        <w:ind w:left="720"/>
        <w:jc w:val="both"/>
        <w:textAlignment w:val="baseline"/>
        <w:rPr>
          <w:rFonts w:ascii="Times New Roman" w:hAnsi="Times New Roman" w:cs="Times New Roman"/>
          <w:sz w:val="24"/>
          <w:szCs w:val="24"/>
          <w14:ligatures w14:val="standard"/>
        </w:rPr>
      </w:pPr>
    </w:p>
    <w:p w14:paraId="0A31D6C1" w14:textId="77777777" w:rsidR="006A71DE" w:rsidRPr="006A71DE" w:rsidRDefault="006A71DE" w:rsidP="006A71DE">
      <w:pPr>
        <w:numPr>
          <w:ilvl w:val="1"/>
          <w:numId w:val="58"/>
        </w:numPr>
        <w:spacing w:line="240" w:lineRule="auto"/>
        <w:ind w:right="-10"/>
        <w:contextualSpacing/>
        <w:jc w:val="both"/>
        <w:rPr>
          <w:rFonts w:ascii="Times New Roman" w:hAnsi="Times New Roman" w:cs="Times New Roman"/>
          <w:b/>
          <w:bCs/>
          <w:sz w:val="24"/>
          <w:szCs w:val="24"/>
          <w14:ligatures w14:val="standard"/>
        </w:rPr>
      </w:pPr>
      <w:r w:rsidRPr="006A71DE">
        <w:rPr>
          <w:rFonts w:ascii="Times New Roman" w:hAnsi="Times New Roman" w:cs="Times New Roman"/>
          <w:b/>
          <w:sz w:val="24"/>
          <w:szCs w:val="24"/>
          <w14:ligatures w14:val="standard"/>
        </w:rPr>
        <w:t>ATRIBUȚIILE ȘI RESPONSABILITĂȚILE PĂRȚILOR</w:t>
      </w:r>
      <w:r w:rsidRPr="006A71DE">
        <w:rPr>
          <w:rFonts w:ascii="Times New Roman" w:hAnsi="Times New Roman" w:cs="Times New Roman"/>
          <w:sz w:val="24"/>
          <w:szCs w:val="24"/>
          <w14:ligatures w14:val="standard"/>
        </w:rPr>
        <w:t xml:space="preserve"> </w:t>
      </w:r>
    </w:p>
    <w:p w14:paraId="35086E86" w14:textId="77777777" w:rsidR="006A71DE" w:rsidRPr="006A71DE" w:rsidRDefault="006A71DE" w:rsidP="006A71DE">
      <w:pPr>
        <w:suppressAutoHyphens/>
        <w:autoSpaceDN w:val="0"/>
        <w:spacing w:line="240" w:lineRule="auto"/>
        <w:ind w:left="1800" w:right="-10"/>
        <w:contextualSpacing/>
        <w:jc w:val="both"/>
        <w:textAlignment w:val="baseline"/>
        <w:rPr>
          <w:rFonts w:ascii="Times New Roman" w:hAnsi="Times New Roman" w:cs="Times New Roman"/>
          <w:sz w:val="24"/>
          <w:szCs w:val="24"/>
          <w14:ligatures w14:val="standard"/>
        </w:rPr>
      </w:pPr>
    </w:p>
    <w:p w14:paraId="1F84DE4D" w14:textId="77777777" w:rsidR="006A71DE" w:rsidRPr="006A71DE" w:rsidRDefault="006A71DE" w:rsidP="006A71DE">
      <w:pPr>
        <w:numPr>
          <w:ilvl w:val="0"/>
          <w:numId w:val="20"/>
        </w:numPr>
        <w:spacing w:line="240" w:lineRule="auto"/>
        <w:ind w:right="-10"/>
        <w:contextualSpacing/>
        <w:jc w:val="both"/>
        <w:rPr>
          <w:rFonts w:ascii="Times New Roman" w:hAnsi="Times New Roman" w:cs="Times New Roman"/>
          <w:sz w:val="24"/>
          <w:szCs w:val="24"/>
          <w14:ligatures w14:val="standard"/>
        </w:rPr>
      </w:pPr>
      <w:r w:rsidRPr="006A71DE">
        <w:rPr>
          <w:rFonts w:ascii="Times New Roman" w:hAnsi="Times New Roman" w:cs="Times New Roman"/>
          <w:b/>
          <w:sz w:val="24"/>
          <w:szCs w:val="24"/>
          <w14:ligatures w14:val="standard"/>
        </w:rPr>
        <w:t>Atribuțiile și responsabilitățile Contractantului</w:t>
      </w:r>
      <w:r w:rsidRPr="006A71DE">
        <w:rPr>
          <w:rFonts w:ascii="Times New Roman" w:hAnsi="Times New Roman" w:cs="Times New Roman"/>
          <w:sz w:val="24"/>
          <w:szCs w:val="24"/>
          <w14:ligatures w14:val="standard"/>
        </w:rPr>
        <w:t xml:space="preserve">: </w:t>
      </w:r>
    </w:p>
    <w:p w14:paraId="4750FEB9" w14:textId="77777777" w:rsidR="006A71DE" w:rsidRPr="006A71DE" w:rsidRDefault="006A71DE" w:rsidP="006A71DE">
      <w:pPr>
        <w:spacing w:after="120" w:line="240"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Potrivit prevederilor </w:t>
      </w:r>
      <w:r w:rsidRPr="006A71DE">
        <w:rPr>
          <w:rFonts w:ascii="Times New Roman" w:eastAsia="Calibri" w:hAnsi="Times New Roman" w:cs="Times New Roman"/>
          <w:color w:val="000000"/>
          <w:sz w:val="24"/>
          <w:szCs w:val="24"/>
        </w:rPr>
        <w:t xml:space="preserve">art. </w:t>
      </w:r>
      <w:r w:rsidRPr="006A71DE">
        <w:rPr>
          <w:rFonts w:ascii="Times New Roman" w:eastAsia="Calibri" w:hAnsi="Times New Roman" w:cs="Times New Roman"/>
          <w:sz w:val="24"/>
          <w:szCs w:val="24"/>
        </w:rPr>
        <w:t xml:space="preserve">23, 24, 30, 31, 32 și 36 lit. f) din Legea nr. 10/1995 privind calitatea în construcții, proiectantul are următoarele obligații și răspunderi: </w:t>
      </w:r>
    </w:p>
    <w:p w14:paraId="0948D561" w14:textId="77777777" w:rsidR="006A71DE" w:rsidRPr="006A71DE" w:rsidRDefault="006A71DE" w:rsidP="006A71DE">
      <w:pPr>
        <w:numPr>
          <w:ilvl w:val="0"/>
          <w:numId w:val="30"/>
        </w:numPr>
        <w:suppressAutoHyphens/>
        <w:autoSpaceDN w:val="0"/>
        <w:spacing w:after="0" w:line="240" w:lineRule="auto"/>
        <w:ind w:left="720"/>
        <w:jc w:val="both"/>
        <w:textAlignment w:val="baseline"/>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Asigurarea prin proiecte și detalii de execuție a nivelului de calitate corespunzător cerințelor, cu respectarea reglementărilor tehnice și a clauzelor contractuale;</w:t>
      </w:r>
    </w:p>
    <w:p w14:paraId="4A2E995E" w14:textId="77777777" w:rsidR="006A71DE" w:rsidRPr="006A71DE" w:rsidRDefault="006A71DE" w:rsidP="006A71DE">
      <w:pPr>
        <w:numPr>
          <w:ilvl w:val="0"/>
          <w:numId w:val="30"/>
        </w:numPr>
        <w:suppressAutoHyphens/>
        <w:autoSpaceDN w:val="0"/>
        <w:spacing w:after="0" w:line="240" w:lineRule="auto"/>
        <w:ind w:left="720"/>
        <w:jc w:val="both"/>
        <w:textAlignment w:val="baseline"/>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Prezentarea proiectelor elaborate în fața specialiștilor verificatori de proiecte atestați, asigurați de către investitor, precum și soluționarea neconformităților și neconcordanțelor semnalate;</w:t>
      </w:r>
    </w:p>
    <w:p w14:paraId="78BE8EA6" w14:textId="77777777" w:rsidR="006A71DE" w:rsidRPr="006A71DE" w:rsidRDefault="006A71DE" w:rsidP="006A71DE">
      <w:pPr>
        <w:numPr>
          <w:ilvl w:val="0"/>
          <w:numId w:val="30"/>
        </w:numPr>
        <w:suppressAutoHyphens/>
        <w:autoSpaceDN w:val="0"/>
        <w:spacing w:after="0" w:line="240" w:lineRule="auto"/>
        <w:ind w:left="720"/>
        <w:jc w:val="both"/>
        <w:textAlignment w:val="baseline"/>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Elaborarea caietelor de sarcini, a instrucțiunilor tehnice pentru execuția lucrărilor, exploatarea, întreținerea și reparațiile, și, după caz, a proiectelor de urmărire privind comportarea în timp a construcțiilor, precum și documentația privind post-utilizarea construcțiilor, dacă s-a stabilit astfel;</w:t>
      </w:r>
    </w:p>
    <w:p w14:paraId="41737EE6" w14:textId="77777777" w:rsidR="006A71DE" w:rsidRPr="006A71DE" w:rsidRDefault="006A71DE" w:rsidP="006A71DE">
      <w:pPr>
        <w:numPr>
          <w:ilvl w:val="0"/>
          <w:numId w:val="30"/>
        </w:numPr>
        <w:suppressAutoHyphens/>
        <w:autoSpaceDN w:val="0"/>
        <w:spacing w:after="0" w:line="240" w:lineRule="auto"/>
        <w:ind w:left="720"/>
        <w:jc w:val="both"/>
        <w:textAlignment w:val="baseline"/>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Stabilirea, prin proiect, a fazelor de execuție determinante pentru lucrările aferente cerințelor și participarea pe șantier la verificările de calitate legate de acestea;</w:t>
      </w:r>
    </w:p>
    <w:p w14:paraId="06D81C7E" w14:textId="77777777" w:rsidR="006A71DE" w:rsidRPr="006A71DE" w:rsidRDefault="006A71DE" w:rsidP="006A71DE">
      <w:pPr>
        <w:numPr>
          <w:ilvl w:val="0"/>
          <w:numId w:val="30"/>
        </w:numPr>
        <w:suppressAutoHyphens/>
        <w:autoSpaceDN w:val="0"/>
        <w:spacing w:after="0" w:line="240" w:lineRule="auto"/>
        <w:ind w:left="720"/>
        <w:jc w:val="both"/>
        <w:textAlignment w:val="baseline"/>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Stabilirea modului de tratare a defectelor apărute în execuție, din vina proiectantului, precum și urmărirea aplicării soluției de consolidare/reabilitare/restaurare sau modificări interioare adoptate, după însușirea acesteia de către specialiști verificatori de proiecte atestați;</w:t>
      </w:r>
    </w:p>
    <w:p w14:paraId="2BC9C692" w14:textId="77777777" w:rsidR="006A71DE" w:rsidRPr="006A71DE" w:rsidRDefault="006A71DE" w:rsidP="006A71DE">
      <w:pPr>
        <w:numPr>
          <w:ilvl w:val="0"/>
          <w:numId w:val="30"/>
        </w:numPr>
        <w:suppressAutoHyphens/>
        <w:autoSpaceDN w:val="0"/>
        <w:spacing w:after="0" w:line="240" w:lineRule="auto"/>
        <w:ind w:left="720"/>
        <w:jc w:val="both"/>
        <w:textAlignment w:val="baseline"/>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Participarea la întocmirea cărții tehnice a construcției și la recepția lucrărilor executate;</w:t>
      </w:r>
    </w:p>
    <w:p w14:paraId="76D39CBD" w14:textId="77777777" w:rsidR="006A71DE" w:rsidRPr="006A71DE" w:rsidRDefault="006A71DE" w:rsidP="006A71DE">
      <w:pPr>
        <w:numPr>
          <w:ilvl w:val="0"/>
          <w:numId w:val="30"/>
        </w:numPr>
        <w:suppressAutoHyphens/>
        <w:autoSpaceDN w:val="0"/>
        <w:spacing w:after="0" w:line="240" w:lineRule="auto"/>
        <w:ind w:left="720"/>
        <w:jc w:val="both"/>
        <w:textAlignment w:val="baseline"/>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lastRenderedPageBreak/>
        <w:t>Asigurarea asistenței tehnice</w:t>
      </w:r>
      <w:r w:rsidRPr="006A71DE">
        <w:rPr>
          <w:rFonts w:ascii="Times New Roman" w:hAnsi="Times New Roman" w:cs="Times New Roman"/>
          <w:sz w:val="24"/>
          <w:szCs w:val="24"/>
          <w14:ligatures w14:val="standard"/>
        </w:rPr>
        <w:t>, conform clauzelor contractuale, pentru proiectele elaborate, pe perioada execuției construcțiilor sau a lucrărilor de intervenție la construcțiile existente;</w:t>
      </w:r>
    </w:p>
    <w:p w14:paraId="2F30E65D" w14:textId="77777777" w:rsidR="006A71DE" w:rsidRPr="006A71DE" w:rsidRDefault="006A71DE" w:rsidP="006A71DE">
      <w:pPr>
        <w:numPr>
          <w:ilvl w:val="0"/>
          <w:numId w:val="30"/>
        </w:numPr>
        <w:suppressAutoHyphens/>
        <w:autoSpaceDN w:val="0"/>
        <w:spacing w:after="0" w:line="240" w:lineRule="auto"/>
        <w:ind w:left="720"/>
        <w:jc w:val="both"/>
        <w:textAlignment w:val="baseline"/>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Asigurarea participării obligatorii a proiectantului coordonator de proiect și, după caz, a proiectanților pe specialități la toate fazele de execuție stabilite prin proiect și la recepția la terminarea lucrărilor;</w:t>
      </w:r>
    </w:p>
    <w:p w14:paraId="02024040" w14:textId="77777777" w:rsidR="006A71DE" w:rsidRPr="006A71DE" w:rsidRDefault="006A71DE" w:rsidP="006A71DE">
      <w:pPr>
        <w:numPr>
          <w:ilvl w:val="0"/>
          <w:numId w:val="30"/>
        </w:numPr>
        <w:suppressAutoHyphens/>
        <w:autoSpaceDN w:val="0"/>
        <w:spacing w:after="0" w:line="240" w:lineRule="auto"/>
        <w:ind w:left="720"/>
        <w:contextualSpacing/>
        <w:jc w:val="both"/>
        <w:textAlignment w:val="baseline"/>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Cheltuielile generate de efectuarea unor lucrări suplimentare față de documentația tehnico-economică aprobată, ca urmare a unor erori de proiectare, sunt suportate de proiectant/ proiectantul coordonator de proiect și proiectanții pe specialități, persoane fizice sau juridice, în solidar cu verificatorii proiectului, la sesizarea justificată a investitorului și/sau a beneficiarului, în baza unui raport de expertiză tehnică elaborat de un expert tehnic atestat;</w:t>
      </w:r>
    </w:p>
    <w:p w14:paraId="2B678F26" w14:textId="77777777" w:rsidR="006A71DE" w:rsidRPr="006A71DE" w:rsidRDefault="006A71DE" w:rsidP="006A71DE">
      <w:pPr>
        <w:numPr>
          <w:ilvl w:val="0"/>
          <w:numId w:val="30"/>
        </w:numPr>
        <w:suppressAutoHyphens/>
        <w:autoSpaceDN w:val="0"/>
        <w:spacing w:after="0" w:line="240" w:lineRule="auto"/>
        <w:ind w:left="720"/>
        <w:jc w:val="both"/>
        <w:textAlignment w:val="baseline"/>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Proiectantul răspunde în mod solidar cu specialiștii verificatori de proiecte atestați, în ceea ce privește asigurarea nivelului de calitate corespunzător cerințelor proiectului;</w:t>
      </w:r>
    </w:p>
    <w:p w14:paraId="3EEB6B9D" w14:textId="77777777" w:rsidR="006A71DE" w:rsidRPr="006A71DE" w:rsidRDefault="006A71DE" w:rsidP="006A71DE">
      <w:pPr>
        <w:numPr>
          <w:ilvl w:val="0"/>
          <w:numId w:val="30"/>
        </w:numPr>
        <w:suppressAutoHyphens/>
        <w:autoSpaceDN w:val="0"/>
        <w:spacing w:after="0" w:line="240" w:lineRule="auto"/>
        <w:ind w:left="720"/>
        <w:jc w:val="both"/>
        <w:textAlignment w:val="baseline"/>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688C4976" w14:textId="77777777" w:rsidR="006A71DE" w:rsidRPr="006A71DE" w:rsidRDefault="006A71DE" w:rsidP="006A71DE">
      <w:pPr>
        <w:numPr>
          <w:ilvl w:val="0"/>
          <w:numId w:val="30"/>
        </w:numPr>
        <w:suppressAutoHyphens/>
        <w:autoSpaceDN w:val="0"/>
        <w:spacing w:after="0" w:line="240" w:lineRule="auto"/>
        <w:ind w:left="720"/>
        <w:jc w:val="both"/>
        <w:textAlignment w:val="baseline"/>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68EB357E" w14:textId="77777777" w:rsidR="006A71DE" w:rsidRPr="006A71DE" w:rsidRDefault="006A71DE" w:rsidP="006A71DE">
      <w:pPr>
        <w:numPr>
          <w:ilvl w:val="0"/>
          <w:numId w:val="30"/>
        </w:numPr>
        <w:suppressAutoHyphens/>
        <w:autoSpaceDN w:val="0"/>
        <w:spacing w:after="0" w:line="240" w:lineRule="auto"/>
        <w:ind w:left="720"/>
        <w:jc w:val="both"/>
        <w:textAlignment w:val="baseline"/>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Proiectanții, precum și specialiștii atestați tehnico-profesional sau autorizați, au obligația să încheie asigurări de răspundere civilă profesională, cu valabilitate pe durata exercitării dreptului de practică;</w:t>
      </w:r>
    </w:p>
    <w:p w14:paraId="227005C1" w14:textId="77777777" w:rsidR="006A71DE" w:rsidRPr="006A71DE" w:rsidRDefault="006A71DE" w:rsidP="006A71DE">
      <w:pPr>
        <w:numPr>
          <w:ilvl w:val="0"/>
          <w:numId w:val="30"/>
        </w:numPr>
        <w:suppressAutoHyphens/>
        <w:autoSpaceDN w:val="0"/>
        <w:spacing w:after="0" w:line="240" w:lineRule="auto"/>
        <w:ind w:left="720"/>
        <w:jc w:val="both"/>
        <w:textAlignment w:val="baseline"/>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Va participa împreună cu proiectanţii la întâlniri comune cu proprietarii/asociaţia de proprietari(minim două întâlniri /etapă de proiectare);</w:t>
      </w:r>
    </w:p>
    <w:p w14:paraId="3E9994EE" w14:textId="77777777" w:rsidR="006A71DE" w:rsidRPr="006A71DE" w:rsidRDefault="006A71DE" w:rsidP="006A71DE">
      <w:pPr>
        <w:numPr>
          <w:ilvl w:val="0"/>
          <w:numId w:val="30"/>
        </w:numPr>
        <w:suppressAutoHyphens/>
        <w:autoSpaceDN w:val="0"/>
        <w:spacing w:after="0" w:line="240" w:lineRule="auto"/>
        <w:ind w:left="720"/>
        <w:jc w:val="both"/>
        <w:textAlignment w:val="baseline"/>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Proiectanții, precum și specialiștii atestați tehnico-profesional sau autorizați, au obligația de a pune la dispoziția autorităților de reglementare și/sau de control în construcții, la solicitarea acestora, documentele întocmite în exercitarea obligațiilor ce le revin.</w:t>
      </w:r>
    </w:p>
    <w:p w14:paraId="24F343CE" w14:textId="77777777" w:rsidR="006A71DE" w:rsidRPr="006A71DE" w:rsidRDefault="006A71DE" w:rsidP="006A71DE">
      <w:pPr>
        <w:numPr>
          <w:ilvl w:val="0"/>
          <w:numId w:val="30"/>
        </w:numPr>
        <w:suppressAutoHyphens/>
        <w:autoSpaceDN w:val="0"/>
        <w:spacing w:after="0" w:line="240" w:lineRule="auto"/>
        <w:ind w:left="720"/>
        <w:jc w:val="both"/>
        <w:textAlignment w:val="baseline"/>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Va obține toate avizele/acordurile solicitate prin Certificatul de Urbanism aferente acestei faze de proiectare</w:t>
      </w:r>
      <w:r w:rsidRPr="006A71DE">
        <w:rPr>
          <w:rFonts w:ascii="Times New Roman" w:hAnsi="Times New Roman" w:cs="Times New Roman"/>
          <w:b/>
          <w:bCs/>
          <w:sz w:val="24"/>
          <w:szCs w:val="24"/>
          <w14:ligatures w14:val="standard"/>
        </w:rPr>
        <w:t xml:space="preserve"> </w:t>
      </w:r>
      <w:r w:rsidRPr="006A71DE">
        <w:rPr>
          <w:rFonts w:ascii="Times New Roman" w:hAnsi="Times New Roman" w:cs="Times New Roman"/>
          <w:sz w:val="24"/>
          <w:szCs w:val="24"/>
          <w14:ligatures w14:val="standard"/>
        </w:rPr>
        <w:t>, în calitate de împuternicit al Autorității Contractante;</w:t>
      </w:r>
    </w:p>
    <w:p w14:paraId="237D0B68" w14:textId="77777777" w:rsidR="006A71DE" w:rsidRPr="006A71DE" w:rsidRDefault="006A71DE" w:rsidP="006A71DE">
      <w:pPr>
        <w:numPr>
          <w:ilvl w:val="0"/>
          <w:numId w:val="30"/>
        </w:numPr>
        <w:suppressAutoHyphens/>
        <w:autoSpaceDN w:val="0"/>
        <w:spacing w:line="247" w:lineRule="auto"/>
        <w:ind w:left="720"/>
        <w:contextualSpacing/>
        <w:textAlignment w:val="baseline"/>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Proiectantul are obligaţia de a actualiza devizul general ori de câte ori este necesar, la solicitarea achizitorului, conform HG 907/2016, privind etapele de elaborare şi conţinutul-cadru al documentaţiilor tehnicoeconomice aferente obiectivelor/proiectelor de investiţii finanţate din fonduri publice, cu modificările și completările ulterioare.</w:t>
      </w:r>
    </w:p>
    <w:p w14:paraId="0F2B58E5" w14:textId="77777777" w:rsidR="006A71DE" w:rsidRPr="006A71DE" w:rsidRDefault="006A71DE" w:rsidP="006A71DE">
      <w:pPr>
        <w:suppressAutoHyphens/>
        <w:autoSpaceDN w:val="0"/>
        <w:spacing w:after="0" w:line="240" w:lineRule="auto"/>
        <w:jc w:val="both"/>
        <w:textAlignment w:val="baseline"/>
        <w:rPr>
          <w:rFonts w:ascii="Times New Roman" w:eastAsia="Calibri" w:hAnsi="Times New Roman" w:cs="Times New Roman"/>
          <w:sz w:val="24"/>
          <w:szCs w:val="24"/>
        </w:rPr>
      </w:pPr>
    </w:p>
    <w:p w14:paraId="0CFE00F1" w14:textId="77777777" w:rsidR="006A71DE" w:rsidRPr="006A71DE" w:rsidRDefault="006A71DE" w:rsidP="006A71DE">
      <w:pPr>
        <w:suppressAutoHyphens/>
        <w:autoSpaceDN w:val="0"/>
        <w:spacing w:after="0" w:line="240" w:lineRule="auto"/>
        <w:ind w:firstLine="360"/>
        <w:jc w:val="both"/>
        <w:textAlignment w:val="baseline"/>
        <w:rPr>
          <w:rFonts w:ascii="Times New Roman" w:eastAsia="Calibri" w:hAnsi="Times New Roman" w:cs="Times New Roman"/>
          <w:sz w:val="24"/>
          <w:szCs w:val="24"/>
        </w:rPr>
      </w:pPr>
      <w:r w:rsidRPr="006A71DE">
        <w:rPr>
          <w:rFonts w:ascii="Times New Roman" w:eastAsia="Calibri" w:hAnsi="Times New Roman" w:cs="Times New Roman"/>
          <w:b/>
          <w:bCs/>
          <w:sz w:val="24"/>
          <w:szCs w:val="24"/>
        </w:rPr>
        <w:t>Alte obligații</w:t>
      </w:r>
      <w:r w:rsidRPr="006A71DE">
        <w:rPr>
          <w:rFonts w:ascii="Times New Roman" w:eastAsia="Calibri" w:hAnsi="Times New Roman" w:cs="Times New Roman"/>
          <w:sz w:val="24"/>
          <w:szCs w:val="24"/>
        </w:rPr>
        <w:t>:</w:t>
      </w:r>
    </w:p>
    <w:p w14:paraId="0776D66D" w14:textId="77777777" w:rsidR="006A71DE" w:rsidRPr="006A71DE" w:rsidRDefault="006A71DE" w:rsidP="006A71DE">
      <w:pPr>
        <w:suppressAutoHyphens/>
        <w:autoSpaceDN w:val="0"/>
        <w:spacing w:after="0" w:line="240" w:lineRule="auto"/>
        <w:jc w:val="both"/>
        <w:textAlignment w:val="baseline"/>
        <w:rPr>
          <w:rFonts w:ascii="Times New Roman" w:eastAsia="Calibri" w:hAnsi="Times New Roman" w:cs="Times New Roman"/>
          <w:sz w:val="24"/>
          <w:szCs w:val="24"/>
        </w:rPr>
      </w:pPr>
    </w:p>
    <w:p w14:paraId="750CC1E7" w14:textId="77777777" w:rsidR="006A71DE" w:rsidRPr="006A71DE" w:rsidRDefault="006A71DE" w:rsidP="006A71DE">
      <w:pPr>
        <w:numPr>
          <w:ilvl w:val="0"/>
          <w:numId w:val="31"/>
        </w:numPr>
        <w:autoSpaceDE w:val="0"/>
        <w:spacing w:after="0" w:line="264"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 xml:space="preserve">Contractantul va avea în vedere la elaborarea/revizuirea documentației tehnico-economice, cerințele programelor de finanțare, de includere în documentație a măsurilor necesare pentru </w:t>
      </w:r>
      <w:r w:rsidRPr="006A71DE">
        <w:rPr>
          <w:rFonts w:ascii="Times New Roman" w:hAnsi="Times New Roman" w:cs="Times New Roman"/>
          <w:b/>
          <w:bCs/>
          <w:sz w:val="24"/>
          <w:szCs w:val="24"/>
          <w14:ligatures w14:val="standard"/>
        </w:rPr>
        <w:t>implementarea principiului „Do Not Significant Harm</w:t>
      </w:r>
      <w:r w:rsidRPr="006A71DE">
        <w:rPr>
          <w:rFonts w:ascii="Times New Roman" w:hAnsi="Times New Roman" w:cs="Times New Roman"/>
          <w:sz w:val="24"/>
          <w:szCs w:val="24"/>
          <w14:ligatures w14:val="standard"/>
        </w:rPr>
        <w:t>” (DNSH);</w:t>
      </w:r>
    </w:p>
    <w:p w14:paraId="05779E80" w14:textId="77777777" w:rsidR="006A71DE" w:rsidRPr="006A71DE" w:rsidRDefault="006A71DE" w:rsidP="006A71DE">
      <w:pPr>
        <w:numPr>
          <w:ilvl w:val="0"/>
          <w:numId w:val="31"/>
        </w:numPr>
        <w:autoSpaceDE w:val="0"/>
        <w:spacing w:after="0" w:line="264"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 xml:space="preserve">Contractantul trebuie să monitorizeze pe parcursul activității de proiectare ca toate lucrările, echipamentele Proiectului și alte costuri aferente Proiectului să se </w:t>
      </w:r>
      <w:r w:rsidRPr="006A71DE">
        <w:rPr>
          <w:rFonts w:ascii="Times New Roman" w:hAnsi="Times New Roman" w:cs="Times New Roman"/>
          <w:sz w:val="24"/>
          <w:szCs w:val="24"/>
          <w14:ligatures w14:val="standard"/>
        </w:rPr>
        <w:lastRenderedPageBreak/>
        <w:t>încadreze în valoarea indicatorilor tehnico–economici ai obiectivului de investiții ce vor fi aprobați prin H.C.G.M.B. Această activitate poate presupune optimizarea și completarea soluțiilor constructive proiectate în conformitate cu prevederile H.G. nr. 907/2016 și revizuirea deciziilor luate anterior pentru a menține valoarea lucrărilor și echipamentelor proiectate aferente Proiectului în bugetul aprobat. Proiectantul trebuie să prezinte mai multe variante cu indicarea avantajelor și dezavantajelor și să obțină aprobarea din partea Autorității Contractante pentru soluția constructivă optimizată/modificată;</w:t>
      </w:r>
    </w:p>
    <w:p w14:paraId="59085769" w14:textId="77777777" w:rsidR="006A71DE" w:rsidRPr="006A71DE" w:rsidRDefault="006A71DE" w:rsidP="006A71DE">
      <w:pPr>
        <w:numPr>
          <w:ilvl w:val="0"/>
          <w:numId w:val="31"/>
        </w:numPr>
        <w:spacing w:after="120" w:line="264" w:lineRule="auto"/>
        <w:contextualSpacing/>
        <w:jc w:val="both"/>
        <w:rPr>
          <w:rFonts w:ascii="Times New Roman" w:eastAsia="Calibri" w:hAnsi="Times New Roman" w:cs="Times New Roman"/>
          <w:sz w:val="24"/>
          <w:szCs w:val="24"/>
          <w:lang w:eastAsia="ar-SA"/>
          <w14:ligatures w14:val="standard"/>
        </w:rPr>
      </w:pPr>
      <w:r w:rsidRPr="006A71DE">
        <w:rPr>
          <w:rFonts w:ascii="Times New Roman" w:hAnsi="Times New Roman" w:cs="Times New Roman"/>
          <w:sz w:val="24"/>
          <w:szCs w:val="24"/>
          <w14:ligatures w14:val="standard"/>
        </w:rPr>
        <w:t>Contractantul</w:t>
      </w:r>
      <w:r w:rsidRPr="006A71DE">
        <w:rPr>
          <w:rFonts w:ascii="Times New Roman" w:eastAsia="Calibri" w:hAnsi="Times New Roman" w:cs="Times New Roman"/>
          <w:sz w:val="24"/>
          <w:szCs w:val="24"/>
          <w:lang w:eastAsia="ar-SA"/>
          <w14:ligatures w14:val="standard"/>
        </w:rPr>
        <w:t xml:space="preserve"> va fi responsabil pentru furnizarea tuturor caracteristicilor, serviciilor și personalului necesar a fi implicat în activitățile contractului pentru a obține rezultatele preconizate în limitele de timp și cost contractate, în conformitate cu descrierea din cadrul caietului de sarcini și a fondurilor bugetare alocate pentru acesta. Proiectantul va fi exclusiv responsabil pentru asigurarea resurselor materiale, financiare, s.a. necesare specialiștilor desemnați pentru realizarea serviciilor;</w:t>
      </w:r>
    </w:p>
    <w:p w14:paraId="300E38DA" w14:textId="77777777" w:rsidR="006A71DE" w:rsidRPr="006A71DE" w:rsidRDefault="006A71DE" w:rsidP="006A71DE">
      <w:pPr>
        <w:numPr>
          <w:ilvl w:val="0"/>
          <w:numId w:val="31"/>
        </w:numPr>
        <w:spacing w:before="120" w:after="120" w:line="264" w:lineRule="auto"/>
        <w:contextualSpacing/>
        <w:jc w:val="both"/>
        <w:rPr>
          <w:rFonts w:ascii="Times New Roman" w:eastAsia="Calibri" w:hAnsi="Times New Roman" w:cs="Times New Roman"/>
          <w:sz w:val="24"/>
          <w:szCs w:val="24"/>
          <w:lang w:eastAsia="ar-SA"/>
          <w14:ligatures w14:val="standard"/>
        </w:rPr>
      </w:pPr>
      <w:r w:rsidRPr="006A71DE">
        <w:rPr>
          <w:rFonts w:ascii="Times New Roman" w:hAnsi="Times New Roman" w:cs="Times New Roman"/>
          <w:sz w:val="24"/>
          <w:szCs w:val="24"/>
          <w14:ligatures w14:val="standard"/>
        </w:rPr>
        <w:t>Contractantul</w:t>
      </w:r>
      <w:r w:rsidRPr="006A71DE">
        <w:rPr>
          <w:rFonts w:ascii="Times New Roman" w:eastAsia="Calibri" w:hAnsi="Times New Roman" w:cs="Times New Roman"/>
          <w:sz w:val="24"/>
          <w:szCs w:val="24"/>
          <w:lang w:eastAsia="ar-SA"/>
          <w14:ligatures w14:val="standard"/>
        </w:rPr>
        <w:t xml:space="preserve"> își va asuma răspunderea financiară pentru orice eșec al activităților proiectului din culpa experților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Proiectantului;</w:t>
      </w:r>
    </w:p>
    <w:p w14:paraId="2CA7D7A4" w14:textId="77777777" w:rsidR="006A71DE" w:rsidRPr="006A71DE" w:rsidRDefault="006A71DE" w:rsidP="006A71DE">
      <w:pPr>
        <w:numPr>
          <w:ilvl w:val="0"/>
          <w:numId w:val="31"/>
        </w:numPr>
        <w:spacing w:before="120" w:after="120" w:line="264" w:lineRule="auto"/>
        <w:contextualSpacing/>
        <w:jc w:val="both"/>
        <w:rPr>
          <w:rFonts w:ascii="Times New Roman" w:eastAsia="Calibri" w:hAnsi="Times New Roman" w:cs="Times New Roman"/>
          <w:sz w:val="24"/>
          <w:szCs w:val="24"/>
          <w:lang w:eastAsia="ar-SA"/>
          <w14:ligatures w14:val="standard"/>
        </w:rPr>
      </w:pPr>
      <w:r w:rsidRPr="006A71DE">
        <w:rPr>
          <w:rFonts w:ascii="Times New Roman" w:hAnsi="Times New Roman" w:cs="Times New Roman"/>
          <w:sz w:val="24"/>
          <w:szCs w:val="24"/>
          <w14:ligatures w14:val="standard"/>
        </w:rPr>
        <w:t>Contractantul va respecta concluziile conceptuale ale expertizei tehnice pentru imobil pusă la dispoziție de Autoritatea Contractantă</w:t>
      </w:r>
      <w:r w:rsidRPr="006A71DE">
        <w:rPr>
          <w:rFonts w:ascii="Times New Roman" w:hAnsi="Times New Roman" w:cs="Times New Roman"/>
          <w:bCs/>
          <w:sz w:val="24"/>
          <w:szCs w:val="24"/>
          <w:shd w:val="clear" w:color="auto" w:fill="FFFFFF"/>
          <w14:ligatures w14:val="standard"/>
        </w:rPr>
        <w:t>;</w:t>
      </w:r>
    </w:p>
    <w:p w14:paraId="3E087D41" w14:textId="77777777" w:rsidR="006A71DE" w:rsidRPr="006A71DE" w:rsidRDefault="006A71DE" w:rsidP="006A71DE">
      <w:pPr>
        <w:numPr>
          <w:ilvl w:val="0"/>
          <w:numId w:val="31"/>
        </w:numPr>
        <w:spacing w:before="120" w:after="120" w:line="264" w:lineRule="auto"/>
        <w:contextualSpacing/>
        <w:jc w:val="both"/>
        <w:rPr>
          <w:rFonts w:ascii="Times New Roman" w:eastAsia="Calibri" w:hAnsi="Times New Roman" w:cs="Times New Roman"/>
          <w:sz w:val="24"/>
          <w:szCs w:val="24"/>
          <w:lang w:eastAsia="ar-SA"/>
          <w14:ligatures w14:val="standard"/>
        </w:rPr>
      </w:pPr>
      <w:r w:rsidRPr="006A71DE">
        <w:rPr>
          <w:rFonts w:ascii="Times New Roman" w:hAnsi="Times New Roman" w:cs="Times New Roman"/>
          <w:sz w:val="24"/>
          <w:szCs w:val="24"/>
          <w14:ligatures w14:val="standard"/>
        </w:rPr>
        <w:t>Contractantul</w:t>
      </w:r>
      <w:r w:rsidRPr="006A71DE">
        <w:rPr>
          <w:rFonts w:ascii="Times New Roman" w:hAnsi="Times New Roman" w:cs="Times New Roman"/>
          <w:bCs/>
          <w:sz w:val="24"/>
          <w:szCs w:val="24"/>
          <w:shd w:val="clear" w:color="auto" w:fill="FFFFFF"/>
          <w14:ligatures w14:val="standard"/>
        </w:rPr>
        <w:t xml:space="preserve"> v</w:t>
      </w:r>
      <w:r w:rsidRPr="006A71DE">
        <w:rPr>
          <w:rFonts w:ascii="Times New Roman" w:hAnsi="Times New Roman" w:cs="Times New Roman"/>
          <w:sz w:val="24"/>
          <w:szCs w:val="24"/>
          <w14:ligatures w14:val="standard"/>
        </w:rPr>
        <w:t xml:space="preserve">a obține în numele Autorității Contractante și va respecta avizele emitenților de avize/acorduri, prin introducerea acestora în documentațiile elaborate; </w:t>
      </w:r>
    </w:p>
    <w:p w14:paraId="66B9F5CF" w14:textId="77777777" w:rsidR="006A71DE" w:rsidRPr="006A71DE" w:rsidRDefault="006A71DE" w:rsidP="006A71DE">
      <w:pPr>
        <w:numPr>
          <w:ilvl w:val="0"/>
          <w:numId w:val="31"/>
        </w:numPr>
        <w:spacing w:before="120" w:after="120" w:line="264" w:lineRule="auto"/>
        <w:contextualSpacing/>
        <w:jc w:val="both"/>
        <w:rPr>
          <w:rFonts w:ascii="Times New Roman" w:eastAsia="Calibri" w:hAnsi="Times New Roman" w:cs="Times New Roman"/>
          <w:sz w:val="24"/>
          <w:szCs w:val="24"/>
          <w:lang w:eastAsia="ar-SA"/>
          <w14:ligatures w14:val="standard"/>
        </w:rPr>
      </w:pPr>
      <w:r w:rsidRPr="006A71DE">
        <w:rPr>
          <w:rFonts w:ascii="Times New Roman" w:hAnsi="Times New Roman" w:cs="Times New Roman"/>
          <w:sz w:val="24"/>
          <w:szCs w:val="24"/>
          <w14:ligatures w14:val="standard"/>
        </w:rPr>
        <w:t>Modificările/completările solicitate de autoritățile competente emitente ale avizelor/ acordurilor/certificatelor, ori de către Comisia de specialitate a Autorității Contractante sau verificatorii de proiecte autorizați, sau C.T.E.-P.M.B., vor fi realizate de Contractant pe cheltuiala proprie, fără costuri suplimentare, în termenul precizat în notele de solicitare modificări/completări emise de Autoritatea contractantă;</w:t>
      </w:r>
    </w:p>
    <w:p w14:paraId="0718062E" w14:textId="77777777" w:rsidR="006A71DE" w:rsidRPr="006A71DE" w:rsidRDefault="006A71DE" w:rsidP="006A71DE">
      <w:pPr>
        <w:numPr>
          <w:ilvl w:val="0"/>
          <w:numId w:val="31"/>
        </w:numPr>
        <w:spacing w:before="120" w:after="120" w:line="264" w:lineRule="auto"/>
        <w:contextualSpacing/>
        <w:jc w:val="both"/>
        <w:rPr>
          <w:rFonts w:ascii="Times New Roman" w:eastAsia="Calibri" w:hAnsi="Times New Roman" w:cs="Times New Roman"/>
          <w:sz w:val="24"/>
          <w:szCs w:val="24"/>
          <w:lang w:eastAsia="ar-SA"/>
          <w14:ligatures w14:val="standard"/>
        </w:rPr>
      </w:pPr>
      <w:r w:rsidRPr="006A71DE">
        <w:rPr>
          <w:rFonts w:ascii="Times New Roman" w:hAnsi="Times New Roman" w:cs="Times New Roman"/>
          <w:sz w:val="24"/>
          <w:szCs w:val="24"/>
          <w14:ligatures w14:val="standard"/>
        </w:rPr>
        <w:t xml:space="preserve">Contractantul va elabora la terminarea lucrărilor </w:t>
      </w:r>
      <w:r w:rsidRPr="006A71DE">
        <w:rPr>
          <w:rFonts w:ascii="Times New Roman" w:hAnsi="Times New Roman" w:cs="Times New Roman"/>
          <w:b/>
          <w:bCs/>
          <w:sz w:val="24"/>
          <w:szCs w:val="24"/>
          <w:shd w:val="clear" w:color="auto" w:fill="FFFFFF"/>
          <w14:ligatures w14:val="standard"/>
        </w:rPr>
        <w:t>Certificatul de performanță energetică a clădirii</w:t>
      </w:r>
      <w:r w:rsidRPr="006A71DE">
        <w:rPr>
          <w:rFonts w:ascii="Times New Roman" w:hAnsi="Times New Roman" w:cs="Times New Roman"/>
          <w:sz w:val="24"/>
          <w:szCs w:val="24"/>
          <w:shd w:val="clear" w:color="auto" w:fill="FFFFFF"/>
          <w14:ligatures w14:val="standard"/>
        </w:rPr>
        <w:t xml:space="preserve"> și îl va prezenta Comisiei de recepție la terminarea lucrărilor, conform prevederilor art. 15, lit. g) din H.G. nr. 273/1994 pentru aprobarea Regulamentului privind recepția construcțiilor, cu modificările și completările ulterioare;</w:t>
      </w:r>
    </w:p>
    <w:p w14:paraId="3FB1CF7A" w14:textId="77777777" w:rsidR="006A71DE" w:rsidRPr="006A71DE" w:rsidRDefault="006A71DE" w:rsidP="006A71DE">
      <w:pPr>
        <w:numPr>
          <w:ilvl w:val="0"/>
          <w:numId w:val="31"/>
        </w:numPr>
        <w:spacing w:before="120" w:after="120" w:line="264" w:lineRule="auto"/>
        <w:contextualSpacing/>
        <w:jc w:val="both"/>
        <w:rPr>
          <w:rFonts w:ascii="Times New Roman" w:eastAsia="Calibri" w:hAnsi="Times New Roman" w:cs="Times New Roman"/>
          <w:sz w:val="24"/>
          <w:szCs w:val="24"/>
          <w:lang w:eastAsia="ar-SA"/>
          <w14:ligatures w14:val="standard"/>
        </w:rPr>
      </w:pPr>
      <w:r w:rsidRPr="006A71DE">
        <w:rPr>
          <w:rFonts w:ascii="Times New Roman" w:eastAsia="Calibri" w:hAnsi="Times New Roman" w:cs="Times New Roman"/>
          <w:sz w:val="24"/>
          <w:szCs w:val="24"/>
          <w:lang w:eastAsia="ar-SA"/>
          <w14:ligatures w14:val="standard"/>
        </w:rPr>
        <w:t xml:space="preserve">La predarea documentației faza D.A.L.I. va face dovada valabilității dreptului de semnătură al arhitectului care a elaborat specialitatea </w:t>
      </w:r>
      <w:r w:rsidRPr="006A71DE">
        <w:rPr>
          <w:rFonts w:ascii="Times New Roman" w:eastAsia="Calibri" w:hAnsi="Times New Roman" w:cs="Times New Roman"/>
          <w:i/>
          <w:iCs/>
          <w:sz w:val="24"/>
          <w:szCs w:val="24"/>
          <w:lang w:eastAsia="ar-SA"/>
          <w14:ligatures w14:val="standard"/>
        </w:rPr>
        <w:t>Arhitectură</w:t>
      </w:r>
      <w:r w:rsidRPr="006A71DE">
        <w:rPr>
          <w:rFonts w:ascii="Times New Roman" w:eastAsia="Calibri" w:hAnsi="Times New Roman" w:cs="Times New Roman"/>
          <w:sz w:val="24"/>
          <w:szCs w:val="24"/>
          <w:lang w:eastAsia="ar-SA"/>
          <w14:ligatures w14:val="standard"/>
        </w:rPr>
        <w:t>, parte scrisă și desenată;</w:t>
      </w:r>
    </w:p>
    <w:p w14:paraId="23716113" w14:textId="77777777" w:rsidR="006A71DE" w:rsidRPr="006A71DE" w:rsidRDefault="006A71DE" w:rsidP="006A71DE">
      <w:pPr>
        <w:numPr>
          <w:ilvl w:val="0"/>
          <w:numId w:val="31"/>
        </w:numPr>
        <w:spacing w:before="120" w:after="120" w:line="264" w:lineRule="auto"/>
        <w:contextualSpacing/>
        <w:jc w:val="both"/>
        <w:rPr>
          <w:rFonts w:ascii="Times New Roman" w:eastAsia="Calibri" w:hAnsi="Times New Roman" w:cs="Times New Roman"/>
          <w:sz w:val="24"/>
          <w:szCs w:val="24"/>
          <w:lang w:eastAsia="ar-SA"/>
          <w14:ligatures w14:val="standard"/>
        </w:rPr>
      </w:pPr>
      <w:r w:rsidRPr="006A71DE">
        <w:rPr>
          <w:rFonts w:ascii="Times New Roman" w:hAnsi="Times New Roman" w:cs="Times New Roman"/>
          <w:sz w:val="24"/>
          <w:szCs w:val="24"/>
          <w14:ligatures w14:val="standard"/>
        </w:rPr>
        <w:t>Contractantul va urmări, verifica și aproba pe șantier modul de punere în execuție a documentațiilor pe care le-a elaborat</w:t>
      </w:r>
      <w:r w:rsidRPr="006A71DE">
        <w:rPr>
          <w:rFonts w:ascii="Times New Roman" w:hAnsi="Times New Roman" w:cs="Times New Roman"/>
          <w:bCs/>
          <w:sz w:val="24"/>
          <w:szCs w:val="24"/>
          <w:shd w:val="clear" w:color="auto" w:fill="FFFFFF"/>
          <w14:ligatures w14:val="standard"/>
        </w:rPr>
        <w:t>, v</w:t>
      </w:r>
      <w:r w:rsidRPr="006A71DE">
        <w:rPr>
          <w:rFonts w:ascii="Times New Roman" w:hAnsi="Times New Roman" w:cs="Times New Roman"/>
          <w:sz w:val="24"/>
          <w:szCs w:val="24"/>
          <w14:ligatures w14:val="standard"/>
        </w:rPr>
        <w:t>a semna și ștampila toate documentațiile elaborate/ revizuite</w:t>
      </w:r>
      <w:r w:rsidRPr="006A71DE">
        <w:rPr>
          <w:rFonts w:ascii="Times New Roman" w:hAnsi="Times New Roman" w:cs="Times New Roman"/>
          <w:bCs/>
          <w:sz w:val="24"/>
          <w:szCs w:val="24"/>
          <w:shd w:val="clear" w:color="auto" w:fill="FFFFFF"/>
          <w14:ligatures w14:val="standard"/>
        </w:rPr>
        <w:t>;</w:t>
      </w:r>
    </w:p>
    <w:p w14:paraId="4FA5E301" w14:textId="77777777" w:rsidR="006A71DE" w:rsidRPr="006A71DE" w:rsidRDefault="006A71DE" w:rsidP="006A71DE">
      <w:pPr>
        <w:numPr>
          <w:ilvl w:val="0"/>
          <w:numId w:val="31"/>
        </w:numPr>
        <w:spacing w:before="120" w:after="120" w:line="264" w:lineRule="auto"/>
        <w:contextualSpacing/>
        <w:jc w:val="both"/>
        <w:rPr>
          <w:rFonts w:ascii="Times New Roman" w:eastAsia="Calibri" w:hAnsi="Times New Roman" w:cs="Times New Roman"/>
          <w:sz w:val="24"/>
          <w:szCs w:val="24"/>
          <w:lang w:eastAsia="ar-SA"/>
          <w14:ligatures w14:val="standard"/>
        </w:rPr>
      </w:pPr>
      <w:r w:rsidRPr="006A71DE">
        <w:rPr>
          <w:rFonts w:ascii="Times New Roman" w:hAnsi="Times New Roman" w:cs="Times New Roman"/>
          <w:sz w:val="24"/>
          <w:szCs w:val="24"/>
          <w14:ligatures w14:val="standard"/>
        </w:rPr>
        <w:t>Contractantul v</w:t>
      </w:r>
      <w:r w:rsidRPr="006A71DE">
        <w:rPr>
          <w:rFonts w:ascii="Times New Roman" w:hAnsi="Times New Roman" w:cs="Times New Roman"/>
          <w:bCs/>
          <w:sz w:val="24"/>
          <w:szCs w:val="24"/>
          <w:shd w:val="clear" w:color="auto" w:fill="FFFFFF"/>
          <w14:ligatures w14:val="standard"/>
        </w:rPr>
        <w:t xml:space="preserve">a asigura sprijin Autorității Contractante, după caz, anterior termenului de depunere a ofertelor pentru atribuirea contractelor de execuție lucrări, în sensul formulării răspunsurilor la solicitările de clarificare care vizează </w:t>
      </w:r>
      <w:r w:rsidRPr="006A71DE">
        <w:rPr>
          <w:rFonts w:ascii="Times New Roman" w:hAnsi="Times New Roman" w:cs="Times New Roman"/>
          <w:bCs/>
          <w:sz w:val="24"/>
          <w:szCs w:val="24"/>
          <w:shd w:val="clear" w:color="auto" w:fill="FFFFFF"/>
          <w14:ligatures w14:val="standard"/>
        </w:rPr>
        <w:lastRenderedPageBreak/>
        <w:t>aspectele tehnice, din documentațiile elaborate de Prestator, puse la dispoziția potențialilor ofertanți.</w:t>
      </w:r>
    </w:p>
    <w:p w14:paraId="2A0273AF" w14:textId="77777777" w:rsidR="006A71DE" w:rsidRPr="006A71DE" w:rsidRDefault="006A71DE" w:rsidP="006A71DE">
      <w:pPr>
        <w:suppressAutoHyphens/>
        <w:autoSpaceDN w:val="0"/>
        <w:spacing w:after="0" w:line="240" w:lineRule="auto"/>
        <w:ind w:left="1080"/>
        <w:jc w:val="both"/>
        <w:textAlignment w:val="baseline"/>
        <w:rPr>
          <w:rFonts w:ascii="Times New Roman" w:hAnsi="Times New Roman" w:cs="Times New Roman"/>
          <w:sz w:val="24"/>
          <w:szCs w:val="24"/>
          <w14:ligatures w14:val="standard"/>
        </w:rPr>
      </w:pPr>
    </w:p>
    <w:p w14:paraId="3B1CBDA4" w14:textId="77777777" w:rsidR="006A71DE" w:rsidRPr="006A71DE" w:rsidRDefault="006A71DE" w:rsidP="006A71DE">
      <w:pPr>
        <w:spacing w:line="254" w:lineRule="auto"/>
        <w:jc w:val="both"/>
        <w:rPr>
          <w:rFonts w:ascii="Times New Roman" w:eastAsia="Calibri" w:hAnsi="Times New Roman" w:cs="Times New Roman"/>
          <w:b/>
          <w:sz w:val="24"/>
          <w:szCs w:val="24"/>
        </w:rPr>
      </w:pPr>
      <w:r w:rsidRPr="006A71DE">
        <w:rPr>
          <w:rFonts w:ascii="Times New Roman" w:eastAsia="Calibri" w:hAnsi="Times New Roman" w:cs="Times New Roman"/>
          <w:b/>
          <w:sz w:val="24"/>
          <w:szCs w:val="24"/>
        </w:rPr>
        <w:t xml:space="preserve">       Obligații și răspunderi comune </w:t>
      </w:r>
    </w:p>
    <w:p w14:paraId="58A417D7" w14:textId="77777777" w:rsidR="006A71DE" w:rsidRPr="006A71DE" w:rsidRDefault="006A71DE" w:rsidP="006A71DE">
      <w:pPr>
        <w:spacing w:line="254"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În conformitate cu art. 30 din Legea nr. 10/1995 privind calitatea în construcții:</w:t>
      </w:r>
    </w:p>
    <w:p w14:paraId="2A337616" w14:textId="77777777" w:rsidR="006A71DE" w:rsidRPr="006A71DE" w:rsidRDefault="006A71DE" w:rsidP="006A71DE">
      <w:pPr>
        <w:numPr>
          <w:ilvl w:val="0"/>
          <w:numId w:val="18"/>
        </w:numPr>
        <w:suppressAutoHyphens/>
        <w:autoSpaceDN w:val="0"/>
        <w:spacing w:after="0" w:line="240" w:lineRule="auto"/>
        <w:ind w:left="1080"/>
        <w:jc w:val="both"/>
        <w:textAlignment w:val="baseline"/>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Proiectantul,</w:t>
      </w:r>
      <w:r w:rsidRPr="006A71DE">
        <w:rPr>
          <w:rFonts w:ascii="Times New Roman" w:hAnsi="Times New Roman" w:cs="Times New Roman"/>
          <w:sz w:val="24"/>
          <w:szCs w:val="24"/>
          <w14:ligatures w14:val="standard"/>
        </w:rPr>
        <w:t xml:space="preserve"> specialistul verificator de proiecte atestat, executantul, responsabilul tehnic cu execuția autorizat,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134601D0" w14:textId="77777777" w:rsidR="006A71DE" w:rsidRPr="006A71DE" w:rsidRDefault="006A71DE" w:rsidP="006A71DE">
      <w:pPr>
        <w:suppressAutoHyphens/>
        <w:autoSpaceDN w:val="0"/>
        <w:spacing w:after="0" w:line="240" w:lineRule="auto"/>
        <w:ind w:left="1080"/>
        <w:jc w:val="both"/>
        <w:textAlignment w:val="baseline"/>
        <w:rPr>
          <w:rFonts w:ascii="Times New Roman" w:hAnsi="Times New Roman" w:cs="Times New Roman"/>
          <w:sz w:val="24"/>
          <w:szCs w:val="24"/>
          <w14:ligatures w14:val="standard"/>
        </w:rPr>
      </w:pPr>
    </w:p>
    <w:p w14:paraId="7FC0378A" w14:textId="77777777" w:rsidR="006A71DE" w:rsidRPr="006A71DE" w:rsidRDefault="006A71DE" w:rsidP="006A71DE">
      <w:pPr>
        <w:numPr>
          <w:ilvl w:val="0"/>
          <w:numId w:val="20"/>
        </w:numPr>
        <w:spacing w:after="0" w:line="240" w:lineRule="auto"/>
        <w:ind w:right="-10"/>
        <w:contextualSpacing/>
        <w:jc w:val="both"/>
        <w:rPr>
          <w:rFonts w:ascii="Times New Roman" w:hAnsi="Times New Roman" w:cs="Times New Roman"/>
          <w:b/>
          <w:sz w:val="24"/>
          <w:szCs w:val="24"/>
          <w14:ligatures w14:val="standard"/>
        </w:rPr>
      </w:pPr>
      <w:r w:rsidRPr="006A71DE">
        <w:rPr>
          <w:rFonts w:ascii="Times New Roman" w:hAnsi="Times New Roman" w:cs="Times New Roman"/>
          <w:b/>
          <w:sz w:val="24"/>
          <w:szCs w:val="24"/>
          <w14:ligatures w14:val="standard"/>
        </w:rPr>
        <w:t>Atribuțiile și responsabilitățile Autorității Contractante:</w:t>
      </w:r>
    </w:p>
    <w:p w14:paraId="0C1FA511" w14:textId="77777777" w:rsidR="006A71DE" w:rsidRPr="006A71DE" w:rsidRDefault="006A71DE" w:rsidP="006A71DE">
      <w:pPr>
        <w:suppressAutoHyphens/>
        <w:autoSpaceDN w:val="0"/>
        <w:spacing w:after="0" w:line="240" w:lineRule="auto"/>
        <w:ind w:left="720" w:right="-10"/>
        <w:contextualSpacing/>
        <w:jc w:val="both"/>
        <w:textAlignment w:val="baseline"/>
        <w:rPr>
          <w:rFonts w:ascii="Times New Roman" w:hAnsi="Times New Roman" w:cs="Times New Roman"/>
          <w:b/>
          <w:sz w:val="24"/>
          <w:szCs w:val="24"/>
          <w14:ligatures w14:val="standard"/>
        </w:rPr>
      </w:pPr>
    </w:p>
    <w:p w14:paraId="350C4170" w14:textId="77777777" w:rsidR="006A71DE" w:rsidRPr="006A71DE" w:rsidRDefault="006A71DE" w:rsidP="006A71DE">
      <w:pPr>
        <w:numPr>
          <w:ilvl w:val="0"/>
          <w:numId w:val="18"/>
        </w:numPr>
        <w:spacing w:line="276" w:lineRule="auto"/>
        <w:ind w:right="-10"/>
        <w:contextualSpacing/>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 xml:space="preserve">Va pune la dispoziția Contractantului informațiile disponibile necesare pentru întocmirea proiectului, </w:t>
      </w:r>
      <w:r w:rsidRPr="006A71DE">
        <w:rPr>
          <w:rFonts w:ascii="Times New Roman" w:hAnsi="Times New Roman" w:cs="Times New Roman"/>
          <w:sz w:val="24"/>
          <w:szCs w:val="24"/>
          <w14:ligatures w14:val="standard"/>
        </w:rPr>
        <w:t>alte date/informații/documente solicitate în mod expres de către acesta, pentru întocmirea ofertei și realizarea activităților prevăzute în caietul de sarcini și/sau contract;</w:t>
      </w:r>
    </w:p>
    <w:p w14:paraId="32372B5F" w14:textId="77777777" w:rsidR="006A71DE" w:rsidRPr="006A71DE" w:rsidRDefault="006A71DE" w:rsidP="006A71DE">
      <w:pPr>
        <w:numPr>
          <w:ilvl w:val="0"/>
          <w:numId w:val="18"/>
        </w:numPr>
        <w:spacing w:line="276" w:lineRule="auto"/>
        <w:ind w:right="-10"/>
        <w:contextualSpacing/>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Va asigura toate resursele care sunt în sarcina sa pentru buna derulare a contractului, respectiv documentațiile</w:t>
      </w:r>
      <w:r w:rsidRPr="006A71DE">
        <w:rPr>
          <w:rFonts w:ascii="Times New Roman" w:hAnsi="Times New Roman" w:cs="Times New Roman"/>
          <w:sz w:val="24"/>
          <w:szCs w:val="24"/>
          <w14:ligatures w14:val="standard"/>
        </w:rPr>
        <w:t>, studiile, documentele de care dispune pentru fiecare imobil în parte;</w:t>
      </w:r>
    </w:p>
    <w:p w14:paraId="0987B282" w14:textId="77777777" w:rsidR="006A71DE" w:rsidRPr="006A71DE" w:rsidRDefault="006A71DE" w:rsidP="006A71DE">
      <w:pPr>
        <w:numPr>
          <w:ilvl w:val="0"/>
          <w:numId w:val="18"/>
        </w:numPr>
        <w:spacing w:line="276" w:lineRule="auto"/>
        <w:ind w:right="-10"/>
        <w:contextualSpacing/>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Va asigura Contractantului</w:t>
      </w:r>
      <w:r w:rsidRPr="006A71DE">
        <w:rPr>
          <w:rFonts w:ascii="Times New Roman" w:hAnsi="Times New Roman" w:cs="Times New Roman"/>
          <w:sz w:val="24"/>
          <w:szCs w:val="24"/>
          <w14:ligatures w14:val="standard"/>
        </w:rPr>
        <w:t xml:space="preserve"> accesul pe amplasament;</w:t>
      </w:r>
    </w:p>
    <w:p w14:paraId="35D7D448" w14:textId="77777777" w:rsidR="006A71DE" w:rsidRPr="006A71DE" w:rsidRDefault="006A71DE" w:rsidP="006A71DE">
      <w:pPr>
        <w:numPr>
          <w:ilvl w:val="0"/>
          <w:numId w:val="18"/>
        </w:numPr>
        <w:spacing w:line="276" w:lineRule="auto"/>
        <w:ind w:right="-10"/>
        <w:contextualSpacing/>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Va desemna</w:t>
      </w:r>
      <w:r w:rsidRPr="006A71DE">
        <w:rPr>
          <w:rFonts w:ascii="Times New Roman" w:hAnsi="Times New Roman" w:cs="Times New Roman"/>
          <w:sz w:val="24"/>
          <w:szCs w:val="24"/>
          <w14:ligatures w14:val="standard"/>
        </w:rPr>
        <w:t xml:space="preserve"> și comunica Contractantului echipa/persoana responsabilă cu interacțiunea și suportul acordat în derularea contractelor;</w:t>
      </w:r>
    </w:p>
    <w:p w14:paraId="33F7AAB2" w14:textId="77777777" w:rsidR="006A71DE" w:rsidRPr="006A71DE" w:rsidRDefault="006A71DE" w:rsidP="006A71DE">
      <w:pPr>
        <w:numPr>
          <w:ilvl w:val="0"/>
          <w:numId w:val="18"/>
        </w:numPr>
        <w:spacing w:line="276" w:lineRule="auto"/>
        <w:ind w:right="-10"/>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 xml:space="preserve">Va primi documentația elaborată de Contractant, în condițiile caietului de sarcini și ale contractului și va încheia </w:t>
      </w:r>
      <w:r w:rsidRPr="006A71DE">
        <w:rPr>
          <w:rFonts w:ascii="Times New Roman" w:hAnsi="Times New Roman" w:cs="Times New Roman"/>
          <w:b/>
          <w:bCs/>
          <w:sz w:val="24"/>
          <w:szCs w:val="24"/>
          <w14:ligatures w14:val="standard"/>
        </w:rPr>
        <w:t>proces-verbal de predare-primire</w:t>
      </w:r>
      <w:r w:rsidRPr="006A71DE">
        <w:rPr>
          <w:rFonts w:ascii="Times New Roman" w:hAnsi="Times New Roman" w:cs="Times New Roman"/>
          <w:sz w:val="24"/>
          <w:szCs w:val="24"/>
          <w14:ligatures w14:val="standard"/>
        </w:rPr>
        <w:t>;</w:t>
      </w:r>
    </w:p>
    <w:p w14:paraId="3F5C2EA7" w14:textId="77777777" w:rsidR="006A71DE" w:rsidRPr="006A71DE" w:rsidRDefault="006A71DE" w:rsidP="006A71DE">
      <w:pPr>
        <w:numPr>
          <w:ilvl w:val="0"/>
          <w:numId w:val="18"/>
        </w:numPr>
        <w:spacing w:line="276" w:lineRule="auto"/>
        <w:ind w:right="-10"/>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Va verifica valabilitatea dreptului de semnătură al arhitectului, la primirea D.A.L.I.;</w:t>
      </w:r>
    </w:p>
    <w:p w14:paraId="4E769B27" w14:textId="77777777" w:rsidR="006A71DE" w:rsidRPr="006A71DE" w:rsidRDefault="006A71DE" w:rsidP="006A71DE">
      <w:pPr>
        <w:numPr>
          <w:ilvl w:val="0"/>
          <w:numId w:val="18"/>
        </w:numPr>
        <w:spacing w:line="276" w:lineRule="auto"/>
        <w:ind w:right="-10"/>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 xml:space="preserve">Va analiza documentațiile primite, în cadrul Comisiei de specialitate constituite și va solicita completarea acestora de către Contractant, </w:t>
      </w:r>
      <w:r w:rsidRPr="006A71DE">
        <w:rPr>
          <w:rFonts w:ascii="Times New Roman" w:hAnsi="Times New Roman" w:cs="Times New Roman"/>
          <w:i/>
          <w:iCs/>
          <w:sz w:val="24"/>
          <w:szCs w:val="24"/>
          <w14:ligatures w14:val="standard"/>
        </w:rPr>
        <w:t>dacă este cazul</w:t>
      </w:r>
      <w:r w:rsidRPr="006A71DE">
        <w:rPr>
          <w:rFonts w:ascii="Times New Roman" w:hAnsi="Times New Roman" w:cs="Times New Roman"/>
          <w:sz w:val="24"/>
          <w:szCs w:val="24"/>
          <w14:ligatures w14:val="standard"/>
        </w:rPr>
        <w:t xml:space="preserve">, cu documentarea în scris a oricărui motiv de completare/modificare prin raportare la prevederile legale, la reglementările tehnice în vigoare și la cerințele prezentului caiet de sarcini; după completarea documentației cu observațiile beneficiarului, vor fi încheiate </w:t>
      </w:r>
      <w:r w:rsidRPr="006A71DE">
        <w:rPr>
          <w:rFonts w:ascii="Times New Roman" w:hAnsi="Times New Roman" w:cs="Times New Roman"/>
          <w:b/>
          <w:bCs/>
          <w:sz w:val="24"/>
          <w:szCs w:val="24"/>
          <w14:ligatures w14:val="standard"/>
        </w:rPr>
        <w:t>procese-verbale de recepție calitativă</w:t>
      </w:r>
      <w:r w:rsidRPr="006A71DE">
        <w:rPr>
          <w:rFonts w:ascii="Times New Roman" w:hAnsi="Times New Roman" w:cs="Times New Roman"/>
          <w:sz w:val="24"/>
          <w:szCs w:val="24"/>
          <w14:ligatures w14:val="standard"/>
        </w:rPr>
        <w:t xml:space="preserve"> a documentației; </w:t>
      </w:r>
    </w:p>
    <w:p w14:paraId="372B02E2" w14:textId="77777777" w:rsidR="006A71DE" w:rsidRPr="006A71DE" w:rsidRDefault="006A71DE" w:rsidP="006A71DE">
      <w:pPr>
        <w:numPr>
          <w:ilvl w:val="0"/>
          <w:numId w:val="18"/>
        </w:numPr>
        <w:spacing w:line="276" w:lineRule="auto"/>
        <w:ind w:right="-10"/>
        <w:contextualSpacing/>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Va asigura verificarea documentației tehnico-economice prin verificatori atestați pe domenii/subdomenii de construcții și specialități pentru instalații</w:t>
      </w:r>
      <w:r w:rsidRPr="006A71DE">
        <w:rPr>
          <w:rFonts w:ascii="Times New Roman" w:hAnsi="Times New Roman" w:cs="Times New Roman"/>
          <w:sz w:val="24"/>
          <w:szCs w:val="24"/>
          <w14:ligatures w14:val="standard"/>
        </w:rPr>
        <w:t>, în scopul îndeplinirii cerințelor fundamentale aplicabile construcțiilor;</w:t>
      </w:r>
    </w:p>
    <w:p w14:paraId="081A582B" w14:textId="77777777" w:rsidR="006A71DE" w:rsidRPr="006A71DE" w:rsidRDefault="006A71DE" w:rsidP="006A71DE">
      <w:pPr>
        <w:numPr>
          <w:ilvl w:val="0"/>
          <w:numId w:val="18"/>
        </w:numPr>
        <w:spacing w:line="276" w:lineRule="auto"/>
        <w:ind w:right="-10"/>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Va solicita C.T.E.-P.M.B. analiza documentației elaborate/revizuite de Contractant și va participa împreună cu acesta la ședința de avizare a documentației, fazele D.A.L.I. și P.T.+D.E.;</w:t>
      </w:r>
    </w:p>
    <w:p w14:paraId="75B528B5" w14:textId="77777777" w:rsidR="006A71DE" w:rsidRPr="006A71DE" w:rsidRDefault="006A71DE" w:rsidP="006A71DE">
      <w:pPr>
        <w:numPr>
          <w:ilvl w:val="0"/>
          <w:numId w:val="18"/>
        </w:numPr>
        <w:spacing w:line="276" w:lineRule="auto"/>
        <w:ind w:right="-10"/>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 xml:space="preserve">Va elabora Raportul de specialitate ce va fi înaintat Consiliului General al Municipiului București, în vederea aprobării/actualizării după caz a indicatorilor tehnico-economici estimați în cadrul documentației de avizare a lucrărilor de intervenție (D.A.L.I.) elaborate, sau P.T., D.E., după caz; </w:t>
      </w:r>
    </w:p>
    <w:p w14:paraId="41E7A5B5" w14:textId="77777777" w:rsidR="006A71DE" w:rsidRPr="006A71DE" w:rsidRDefault="006A71DE" w:rsidP="006A71DE">
      <w:pPr>
        <w:numPr>
          <w:ilvl w:val="0"/>
          <w:numId w:val="18"/>
        </w:numPr>
        <w:spacing w:line="276" w:lineRule="auto"/>
        <w:ind w:right="-10"/>
        <w:contextualSpacing/>
        <w:jc w:val="both"/>
        <w:rPr>
          <w:rFonts w:ascii="Times New Roman" w:hAnsi="Times New Roman" w:cs="Times New Roman"/>
          <w:color w:val="7030A0"/>
          <w:sz w:val="24"/>
          <w:szCs w:val="24"/>
          <w14:ligatures w14:val="standard"/>
        </w:rPr>
      </w:pPr>
      <w:r w:rsidRPr="006A71DE">
        <w:rPr>
          <w:rFonts w:ascii="Times New Roman" w:hAnsi="Times New Roman" w:cs="Times New Roman"/>
          <w:b/>
          <w:bCs/>
          <w:sz w:val="24"/>
          <w:szCs w:val="24"/>
          <w14:ligatures w14:val="standard"/>
        </w:rPr>
        <w:lastRenderedPageBreak/>
        <w:t>Va emite Ordine de începere distincte</w:t>
      </w:r>
      <w:r w:rsidRPr="006A71DE">
        <w:rPr>
          <w:rFonts w:ascii="Times New Roman" w:hAnsi="Times New Roman" w:cs="Times New Roman"/>
          <w:sz w:val="24"/>
          <w:szCs w:val="24"/>
          <w14:ligatures w14:val="standard"/>
        </w:rPr>
        <w:t xml:space="preserve"> pentru fiecare fază a obiectului contractului, respectiv</w:t>
      </w:r>
      <w:r w:rsidRPr="006A71DE">
        <w:rPr>
          <w:rFonts w:ascii="Times New Roman" w:hAnsi="Times New Roman" w:cs="Times New Roman"/>
          <w:color w:val="7030A0"/>
          <w:sz w:val="24"/>
          <w:szCs w:val="24"/>
          <w14:ligatures w14:val="standard"/>
        </w:rPr>
        <w:t xml:space="preserve">: </w:t>
      </w:r>
    </w:p>
    <w:p w14:paraId="6ECCF7A1" w14:textId="77777777" w:rsidR="006A71DE" w:rsidRPr="006A71DE" w:rsidRDefault="006A71DE" w:rsidP="006A71DE">
      <w:pPr>
        <w:numPr>
          <w:ilvl w:val="0"/>
          <w:numId w:val="59"/>
        </w:numPr>
        <w:spacing w:line="276" w:lineRule="auto"/>
        <w:ind w:right="-10"/>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 xml:space="preserve">Elaborare D.A.L.I.; </w:t>
      </w:r>
    </w:p>
    <w:p w14:paraId="4844C463" w14:textId="77777777" w:rsidR="006A71DE" w:rsidRPr="006A71DE" w:rsidRDefault="006A71DE" w:rsidP="006A71DE">
      <w:pPr>
        <w:numPr>
          <w:ilvl w:val="0"/>
          <w:numId w:val="59"/>
        </w:numPr>
        <w:spacing w:line="276" w:lineRule="auto"/>
        <w:ind w:right="-10"/>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 xml:space="preserve">Elaborare D.T.A.C.-D.T.O.E., după aprobarea/actualizarea indicatorilor tehnico-economici;  </w:t>
      </w:r>
    </w:p>
    <w:p w14:paraId="112EEF32" w14:textId="77777777" w:rsidR="006A71DE" w:rsidRPr="006A71DE" w:rsidRDefault="006A71DE" w:rsidP="006A71DE">
      <w:pPr>
        <w:numPr>
          <w:ilvl w:val="0"/>
          <w:numId w:val="59"/>
        </w:numPr>
        <w:spacing w:line="276" w:lineRule="auto"/>
        <w:ind w:right="-10"/>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Elaborare P.T. și D.E., după primirea autorizației de construire, a certificatului favorabil al Ministerului Culturii, imobilul fiind</w:t>
      </w:r>
      <w:r w:rsidRPr="006A71DE">
        <w:rPr>
          <w:rFonts w:ascii="Times New Roman" w:hAnsi="Times New Roman" w:cs="Times New Roman"/>
          <w:i/>
          <w:iCs/>
          <w:sz w:val="24"/>
          <w:szCs w:val="24"/>
          <w14:ligatures w14:val="standard"/>
        </w:rPr>
        <w:t xml:space="preserve"> situat în zone construită protejată</w:t>
      </w:r>
      <w:r w:rsidRPr="006A71DE">
        <w:rPr>
          <w:rFonts w:ascii="Times New Roman" w:hAnsi="Times New Roman" w:cs="Times New Roman"/>
          <w:sz w:val="24"/>
          <w:szCs w:val="24"/>
          <w14:ligatures w14:val="standard"/>
        </w:rPr>
        <w:t xml:space="preserve"> și avizului I.S.U., după caz;</w:t>
      </w:r>
    </w:p>
    <w:p w14:paraId="509B13D9" w14:textId="77777777" w:rsidR="006A71DE" w:rsidRPr="006A71DE" w:rsidRDefault="006A71DE" w:rsidP="006A71DE">
      <w:pPr>
        <w:numPr>
          <w:ilvl w:val="0"/>
          <w:numId w:val="59"/>
        </w:numPr>
        <w:spacing w:line="276" w:lineRule="auto"/>
        <w:ind w:right="-10"/>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Servicii de asistență tehnică, elaborare documentație „As-built”, actualizare deviz general și elaborare Certificat de performanță energetică;</w:t>
      </w:r>
    </w:p>
    <w:p w14:paraId="68555EFF" w14:textId="77777777" w:rsidR="006A71DE" w:rsidRPr="006A71DE" w:rsidRDefault="006A71DE" w:rsidP="006A71DE">
      <w:pPr>
        <w:numPr>
          <w:ilvl w:val="0"/>
          <w:numId w:val="18"/>
        </w:numPr>
        <w:spacing w:line="276" w:lineRule="auto"/>
        <w:ind w:right="-10"/>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Va lua toate măsurile pentru ducerea la îndeplinire a obligațiilor ce îi revin conform Legii nr. 10/ 1995 privind calitatea în construcții, republicată, cu modificările și completările ulterioare;</w:t>
      </w:r>
    </w:p>
    <w:p w14:paraId="2E2A3D72" w14:textId="77777777" w:rsidR="006A71DE" w:rsidRPr="006A71DE" w:rsidRDefault="006A71DE" w:rsidP="006A71DE">
      <w:pPr>
        <w:numPr>
          <w:ilvl w:val="0"/>
          <w:numId w:val="18"/>
        </w:numPr>
        <w:spacing w:line="276" w:lineRule="auto"/>
        <w:ind w:right="-10"/>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Va participa împreună cu proiectanţii la întâlniri comune cu proprietarii/asociaţia de proprietari(minim două întâlniri /etapă de proiectare)</w:t>
      </w:r>
    </w:p>
    <w:p w14:paraId="25840BF7" w14:textId="77777777" w:rsidR="006A71DE" w:rsidRPr="006A71DE" w:rsidRDefault="006A71DE" w:rsidP="006A71DE">
      <w:pPr>
        <w:numPr>
          <w:ilvl w:val="0"/>
          <w:numId w:val="18"/>
        </w:numPr>
        <w:spacing w:line="276" w:lineRule="auto"/>
        <w:ind w:right="-10"/>
        <w:contextualSpacing/>
        <w:jc w:val="both"/>
        <w:rPr>
          <w:rFonts w:ascii="Times New Roman" w:hAnsi="Times New Roman" w:cs="Times New Roman"/>
          <w:color w:val="0070C0"/>
          <w:sz w:val="24"/>
          <w:szCs w:val="24"/>
          <w14:ligatures w14:val="standard"/>
        </w:rPr>
      </w:pPr>
      <w:r w:rsidRPr="006A71DE">
        <w:rPr>
          <w:rFonts w:ascii="Times New Roman" w:hAnsi="Times New Roman" w:cs="Times New Roman"/>
          <w:sz w:val="24"/>
          <w:szCs w:val="24"/>
          <w14:ligatures w14:val="standard"/>
        </w:rPr>
        <w:t>Va plăti Contractantului prețul convenit pentru îndeplinirea contractului, pe baza facturilor emise de către acesta, în condițiile precizate în contractul, ce va fi încheiat;</w:t>
      </w:r>
    </w:p>
    <w:p w14:paraId="55CBDC7E" w14:textId="77777777" w:rsidR="006A71DE" w:rsidRPr="006A71DE" w:rsidRDefault="006A71DE" w:rsidP="006A71DE">
      <w:pPr>
        <w:numPr>
          <w:ilvl w:val="0"/>
          <w:numId w:val="18"/>
        </w:numPr>
        <w:spacing w:line="276" w:lineRule="auto"/>
        <w:ind w:right="-10"/>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Va plăti Contractantului costurile obținerii avizelor/acordurilor/certificatelor, în calitate de împuternicit al Autorității contractante, pe baza documentelor justificative.</w:t>
      </w:r>
    </w:p>
    <w:p w14:paraId="08D6BED8" w14:textId="77777777" w:rsidR="006A71DE" w:rsidRPr="006A71DE" w:rsidRDefault="006A71DE" w:rsidP="006A71DE">
      <w:pPr>
        <w:suppressAutoHyphens/>
        <w:autoSpaceDN w:val="0"/>
        <w:spacing w:line="276" w:lineRule="auto"/>
        <w:ind w:left="360" w:right="-10"/>
        <w:contextualSpacing/>
        <w:jc w:val="both"/>
        <w:textAlignment w:val="baseline"/>
        <w:rPr>
          <w:rFonts w:ascii="Times New Roman" w:hAnsi="Times New Roman" w:cs="Times New Roman"/>
          <w:sz w:val="24"/>
          <w:szCs w:val="24"/>
          <w14:ligatures w14:val="standard"/>
        </w:rPr>
      </w:pPr>
    </w:p>
    <w:p w14:paraId="31641B9E" w14:textId="77777777" w:rsidR="006A71DE" w:rsidRPr="006A71DE" w:rsidRDefault="006A71DE" w:rsidP="006A71DE">
      <w:pPr>
        <w:numPr>
          <w:ilvl w:val="0"/>
          <w:numId w:val="42"/>
        </w:numPr>
        <w:spacing w:line="240" w:lineRule="auto"/>
        <w:ind w:right="-10"/>
        <w:contextualSpacing/>
        <w:jc w:val="both"/>
        <w:rPr>
          <w:rFonts w:ascii="Times New Roman" w:hAnsi="Times New Roman" w:cs="Times New Roman"/>
          <w:b/>
          <w:bCs/>
          <w:sz w:val="24"/>
          <w:szCs w:val="24"/>
          <w14:ligatures w14:val="standard"/>
        </w:rPr>
      </w:pPr>
      <w:r w:rsidRPr="006A71DE">
        <w:rPr>
          <w:rFonts w:ascii="Times New Roman" w:hAnsi="Times New Roman" w:cs="Times New Roman"/>
          <w:b/>
          <w:bCs/>
          <w:sz w:val="24"/>
          <w:szCs w:val="24"/>
          <w14:ligatures w14:val="standard"/>
        </w:rPr>
        <w:t>IPOTEZE ȘI RISCURI</w:t>
      </w:r>
    </w:p>
    <w:p w14:paraId="68844A3F" w14:textId="77777777" w:rsidR="006A71DE" w:rsidRPr="006A71DE" w:rsidRDefault="006A71DE" w:rsidP="006A71DE">
      <w:pPr>
        <w:spacing w:after="120" w:line="254"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În pregătirea ofertei, Ofertanții trebuie să aibă în vedere cel puțin ipotezele și riscurile descrise în caietul de sarcini și să estimeze posibilele efecte ale acestora. În acest sens, Ofertantul trebuie să ia în considerare resursele necesare (de timp, financiare și de orice altă natură), pentru implementarea strategiilor de risc propuse.</w:t>
      </w:r>
    </w:p>
    <w:p w14:paraId="36214886" w14:textId="77777777" w:rsidR="006A71DE" w:rsidRPr="006A71DE" w:rsidRDefault="006A71DE" w:rsidP="006A71DE">
      <w:pPr>
        <w:spacing w:after="0" w:line="240"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Ipotezele considerate la momentul inițierii acestei proceduri de achiziție sunt:</w:t>
      </w:r>
    </w:p>
    <w:p w14:paraId="35E81D43" w14:textId="77777777" w:rsidR="006A71DE" w:rsidRPr="006A71DE" w:rsidRDefault="006A71DE" w:rsidP="006A71DE">
      <w:pPr>
        <w:spacing w:after="0" w:line="240" w:lineRule="auto"/>
        <w:ind w:firstLine="720"/>
        <w:jc w:val="both"/>
        <w:rPr>
          <w:rFonts w:ascii="Times New Roman" w:eastAsia="Calibri" w:hAnsi="Times New Roman" w:cs="Times New Roman"/>
          <w:sz w:val="24"/>
          <w:szCs w:val="24"/>
        </w:rPr>
      </w:pPr>
    </w:p>
    <w:p w14:paraId="24B7725A" w14:textId="77777777" w:rsidR="006A71DE" w:rsidRPr="006A71DE" w:rsidRDefault="006A71DE" w:rsidP="006A71DE">
      <w:pPr>
        <w:numPr>
          <w:ilvl w:val="0"/>
          <w:numId w:val="50"/>
        </w:numPr>
        <w:spacing w:after="0" w:line="240" w:lineRule="auto"/>
        <w:contextualSpacing/>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Serviciile solicitate sunt descrise explicit în Caietul de sarcini și sunt reglementate de legislația specifică, accesibilă tuturor factorilor interesați;</w:t>
      </w:r>
    </w:p>
    <w:p w14:paraId="2CAAA676" w14:textId="77777777" w:rsidR="006A71DE" w:rsidRPr="006A71DE" w:rsidRDefault="006A71DE" w:rsidP="006A71DE">
      <w:pPr>
        <w:numPr>
          <w:ilvl w:val="0"/>
          <w:numId w:val="50"/>
        </w:numPr>
        <w:spacing w:after="0" w:line="240" w:lineRule="auto"/>
        <w:contextualSpacing/>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Nu se prevăd schimbări ale cadrului instituțional și legal, care să afecteze major implementarea și desfășurarea în bune condiții a contractului;</w:t>
      </w:r>
    </w:p>
    <w:p w14:paraId="29C0C673" w14:textId="77777777" w:rsidR="006A71DE" w:rsidRPr="006A71DE" w:rsidRDefault="006A71DE" w:rsidP="006A71DE">
      <w:pPr>
        <w:numPr>
          <w:ilvl w:val="0"/>
          <w:numId w:val="50"/>
        </w:numPr>
        <w:spacing w:after="0" w:line="240" w:lineRule="auto"/>
        <w:contextualSpacing/>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6389EB7D" w14:textId="77777777" w:rsidR="006A71DE" w:rsidRPr="006A71DE" w:rsidRDefault="006A71DE" w:rsidP="006A71DE">
      <w:pPr>
        <w:numPr>
          <w:ilvl w:val="0"/>
          <w:numId w:val="50"/>
        </w:numPr>
        <w:spacing w:after="0" w:line="240" w:lineRule="auto"/>
        <w:contextualSpacing/>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Buna cooperare cu toate părțile implicate: Autoritatea Contractantă, Contractant, autorități competente și orice alți factori relevanți implicați.</w:t>
      </w:r>
    </w:p>
    <w:p w14:paraId="3D1BFFB7" w14:textId="77777777" w:rsidR="006A71DE" w:rsidRPr="006A71DE" w:rsidRDefault="006A71DE" w:rsidP="006A71DE">
      <w:pPr>
        <w:spacing w:after="0" w:line="254"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b/>
          <w:bCs/>
          <w:sz w:val="24"/>
          <w:szCs w:val="24"/>
        </w:rPr>
        <w:t>În pregătirea ofertei</w:t>
      </w:r>
      <w:r w:rsidRPr="006A71DE">
        <w:rPr>
          <w:rFonts w:ascii="Times New Roman" w:eastAsia="Calibri" w:hAnsi="Times New Roman" w:cs="Times New Roman"/>
          <w:sz w:val="24"/>
          <w:szCs w:val="24"/>
        </w:rPr>
        <w:t xml:space="preserve">, Ofertanții trebuie să aibă în vedere cel puțin </w:t>
      </w:r>
      <w:r w:rsidRPr="006A71DE">
        <w:rPr>
          <w:rFonts w:ascii="Times New Roman" w:eastAsia="Calibri" w:hAnsi="Times New Roman" w:cs="Times New Roman"/>
          <w:b/>
          <w:sz w:val="24"/>
          <w:szCs w:val="24"/>
        </w:rPr>
        <w:t>riscurile</w:t>
      </w:r>
      <w:r w:rsidRPr="006A71DE">
        <w:rPr>
          <w:rFonts w:ascii="Times New Roman" w:eastAsia="Calibri" w:hAnsi="Times New Roman" w:cs="Times New Roman"/>
          <w:sz w:val="24"/>
          <w:szCs w:val="24"/>
        </w:rPr>
        <w:t xml:space="preserve"> descrise în continuare și </w:t>
      </w:r>
      <w:r w:rsidRPr="006A71DE">
        <w:rPr>
          <w:rFonts w:ascii="Times New Roman" w:eastAsia="Calibri" w:hAnsi="Times New Roman" w:cs="Times New Roman"/>
          <w:b/>
          <w:bCs/>
          <w:sz w:val="24"/>
          <w:szCs w:val="24"/>
        </w:rPr>
        <w:t>să propună măsuri de eliminare a sursei de risc sau diminuare a impactului acestora</w:t>
      </w:r>
      <w:r w:rsidRPr="006A71DE">
        <w:rPr>
          <w:rFonts w:ascii="Times New Roman" w:eastAsia="Calibri" w:hAnsi="Times New Roman" w:cs="Times New Roman"/>
          <w:sz w:val="24"/>
          <w:szCs w:val="24"/>
        </w:rPr>
        <w:t>. Riscurile cu cea mai mare probabilitate de apariție pe perioada derulării contractului, identificate de Autoritatea Contractantă în etapa de pregătire a documentației de atribuire, pot consta în:</w:t>
      </w:r>
    </w:p>
    <w:p w14:paraId="762DD922" w14:textId="77777777" w:rsidR="006A71DE" w:rsidRPr="006A71DE" w:rsidRDefault="006A71DE" w:rsidP="006A71DE">
      <w:pPr>
        <w:spacing w:after="0" w:line="240" w:lineRule="auto"/>
        <w:ind w:firstLine="720"/>
        <w:jc w:val="both"/>
        <w:rPr>
          <w:rFonts w:ascii="Times New Roman" w:eastAsia="Calibri" w:hAnsi="Times New Roman" w:cs="Times New Roman"/>
          <w:sz w:val="24"/>
          <w:szCs w:val="24"/>
        </w:rPr>
      </w:pPr>
    </w:p>
    <w:p w14:paraId="57EFDC65" w14:textId="77777777" w:rsidR="006A71DE" w:rsidRPr="006A71DE" w:rsidRDefault="006A71DE" w:rsidP="006A71DE">
      <w:pPr>
        <w:numPr>
          <w:ilvl w:val="0"/>
          <w:numId w:val="51"/>
        </w:numPr>
        <w:spacing w:after="0" w:line="240" w:lineRule="auto"/>
        <w:contextualSpacing/>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Apariția unor eventuale dificultăți de colaborare și comunicare între diferiți factori interesați și anume: Contractant, autoritățile competente, Autoritate Contractantă și alți contractanți ai Autorității Contractante;</w:t>
      </w:r>
    </w:p>
    <w:p w14:paraId="27E6F006" w14:textId="77777777" w:rsidR="006A71DE" w:rsidRPr="006A71DE" w:rsidRDefault="006A71DE" w:rsidP="006A71DE">
      <w:pPr>
        <w:numPr>
          <w:ilvl w:val="0"/>
          <w:numId w:val="51"/>
        </w:numPr>
        <w:spacing w:after="0" w:line="240" w:lineRule="auto"/>
        <w:contextualSpacing/>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lastRenderedPageBreak/>
        <w:t>Existența de erori de proiectare/omisiuni în documentele puse la dispoziție de Autoritatea Contractantă, neidentificate până la momentul inițierii acestei proceduri;</w:t>
      </w:r>
    </w:p>
    <w:p w14:paraId="6192EE25" w14:textId="77777777" w:rsidR="006A71DE" w:rsidRPr="006A71DE" w:rsidRDefault="006A71DE" w:rsidP="006A71DE">
      <w:pPr>
        <w:numPr>
          <w:ilvl w:val="0"/>
          <w:numId w:val="51"/>
        </w:numPr>
        <w:spacing w:after="0" w:line="240" w:lineRule="auto"/>
        <w:contextualSpacing/>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Neîncadrarea în termenul stabilit pentru finalizarea serviciilor prin Contract, ce rezultă din această procedură;</w:t>
      </w:r>
    </w:p>
    <w:p w14:paraId="5CC6E4B8" w14:textId="77777777" w:rsidR="006A71DE" w:rsidRPr="006A71DE" w:rsidRDefault="006A71DE" w:rsidP="006A71DE">
      <w:pPr>
        <w:numPr>
          <w:ilvl w:val="0"/>
          <w:numId w:val="51"/>
        </w:numPr>
        <w:spacing w:after="0" w:line="240" w:lineRule="auto"/>
        <w:contextualSpacing/>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55415A88" w14:textId="77777777" w:rsidR="006A71DE" w:rsidRPr="006A71DE" w:rsidRDefault="006A71DE" w:rsidP="006A71DE">
      <w:pPr>
        <w:numPr>
          <w:ilvl w:val="0"/>
          <w:numId w:val="51"/>
        </w:numPr>
        <w:spacing w:after="0" w:line="240" w:lineRule="auto"/>
        <w:contextualSpacing/>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Adăugarea de activități/solicitări de informații noi, în funcție de progresul activităților.</w:t>
      </w:r>
    </w:p>
    <w:p w14:paraId="473AFEA1" w14:textId="77777777" w:rsidR="006A71DE" w:rsidRPr="006A71DE" w:rsidRDefault="006A71DE" w:rsidP="006A71DE">
      <w:pPr>
        <w:spacing w:after="0" w:line="240" w:lineRule="auto"/>
        <w:jc w:val="both"/>
        <w:rPr>
          <w:rFonts w:ascii="Times New Roman" w:eastAsia="Calibri" w:hAnsi="Times New Roman" w:cs="Times New Roman"/>
          <w:sz w:val="24"/>
          <w:szCs w:val="24"/>
        </w:rPr>
      </w:pPr>
    </w:p>
    <w:p w14:paraId="3D473D8E" w14:textId="77777777" w:rsidR="006A71DE" w:rsidRPr="006A71DE" w:rsidRDefault="006A71DE" w:rsidP="006A71DE">
      <w:pPr>
        <w:spacing w:after="0" w:line="254"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Managementul riscurilor este foarte important întrucât în mediul în care acestea acționează, există incertitudini de natura amenințărilor în realizarea obiectivelor sau de natura oportunităților. </w:t>
      </w:r>
      <w:r w:rsidRPr="006A71DE">
        <w:rPr>
          <w:rFonts w:ascii="Times New Roman" w:eastAsia="Calibri" w:hAnsi="Times New Roman" w:cs="Times New Roman"/>
          <w:b/>
          <w:bCs/>
          <w:sz w:val="24"/>
          <w:szCs w:val="24"/>
        </w:rPr>
        <w:t>Implementarea proiectului</w:t>
      </w:r>
      <w:r w:rsidRPr="006A71DE">
        <w:rPr>
          <w:rFonts w:ascii="Times New Roman" w:eastAsia="Calibri" w:hAnsi="Times New Roman" w:cs="Times New Roman"/>
          <w:sz w:val="24"/>
          <w:szCs w:val="24"/>
        </w:rPr>
        <w:t xml:space="preserve"> mai poate fi afectată de următoarele </w:t>
      </w:r>
      <w:r w:rsidRPr="006A71DE">
        <w:rPr>
          <w:rFonts w:ascii="Times New Roman" w:eastAsia="Calibri" w:hAnsi="Times New Roman" w:cs="Times New Roman"/>
          <w:b/>
          <w:sz w:val="24"/>
          <w:szCs w:val="24"/>
        </w:rPr>
        <w:t>riscuri</w:t>
      </w:r>
      <w:r w:rsidRPr="006A71DE">
        <w:rPr>
          <w:rFonts w:ascii="Times New Roman" w:eastAsia="Calibri" w:hAnsi="Times New Roman" w:cs="Times New Roman"/>
          <w:sz w:val="24"/>
          <w:szCs w:val="24"/>
        </w:rPr>
        <w:t>:</w:t>
      </w:r>
    </w:p>
    <w:p w14:paraId="71114CF8" w14:textId="77777777" w:rsidR="006A71DE" w:rsidRPr="006A71DE" w:rsidRDefault="006A71DE" w:rsidP="006A71DE">
      <w:pPr>
        <w:numPr>
          <w:ilvl w:val="0"/>
          <w:numId w:val="20"/>
        </w:numPr>
        <w:spacing w:after="0" w:line="256"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 xml:space="preserve">Întârzierile în începerea lucrărilor de execuție pot determina deschiderea unui număr de șantiere mare spre sfârșitul perioadei de implementare a contractului, ceea ce ar atrage după sine riscul de </w:t>
      </w:r>
      <w:r w:rsidRPr="006A71DE">
        <w:rPr>
          <w:rFonts w:ascii="Times New Roman" w:hAnsi="Times New Roman" w:cs="Times New Roman"/>
          <w:b/>
          <w:bCs/>
          <w:sz w:val="24"/>
          <w:szCs w:val="24"/>
          <w14:ligatures w14:val="standard"/>
        </w:rPr>
        <w:t>subdimensionare a echipei de specialiști</w:t>
      </w:r>
      <w:r w:rsidRPr="006A71DE">
        <w:rPr>
          <w:rFonts w:ascii="Times New Roman" w:hAnsi="Times New Roman" w:cs="Times New Roman"/>
          <w:sz w:val="24"/>
          <w:szCs w:val="24"/>
          <w14:ligatures w14:val="standard"/>
        </w:rPr>
        <w:t xml:space="preserve"> care asigură prestarea serviciilor de asistență tehnică;</w:t>
      </w:r>
    </w:p>
    <w:p w14:paraId="3FC2C4DF" w14:textId="77777777" w:rsidR="006A71DE" w:rsidRPr="006A71DE" w:rsidRDefault="006A71DE" w:rsidP="006A71DE">
      <w:pPr>
        <w:numPr>
          <w:ilvl w:val="0"/>
          <w:numId w:val="20"/>
        </w:numPr>
        <w:spacing w:after="0" w:line="256"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 xml:space="preserve">Ariile de intervenție la imobilul vizat sunt localizate în zone aglomerate, cu locuințe și trafic de pietoni și de autovehicule. Deschiderea șantierului poate restricționa și, în cel mai rău caz, face imposibil accesul riveranilor la proprietățile și/sau facilitățile lor, fapt ce poate conduce la stări de conflicte cu riveranii zonelor de șantier, pot implica </w:t>
      </w:r>
      <w:r w:rsidRPr="006A71DE">
        <w:rPr>
          <w:rFonts w:ascii="Times New Roman" w:hAnsi="Times New Roman" w:cs="Times New Roman"/>
          <w:b/>
          <w:bCs/>
          <w:sz w:val="24"/>
          <w:szCs w:val="24"/>
          <w14:ligatures w14:val="standard"/>
        </w:rPr>
        <w:t>procese juridice, plata de daune și întârzieri</w:t>
      </w:r>
      <w:r w:rsidRPr="006A71DE">
        <w:rPr>
          <w:rFonts w:ascii="Times New Roman" w:hAnsi="Times New Roman" w:cs="Times New Roman"/>
          <w:sz w:val="24"/>
          <w:szCs w:val="24"/>
          <w14:ligatures w14:val="standard"/>
        </w:rPr>
        <w:t>;</w:t>
      </w:r>
    </w:p>
    <w:p w14:paraId="2E0785BD" w14:textId="77777777" w:rsidR="006A71DE" w:rsidRPr="006A71DE" w:rsidRDefault="006A71DE" w:rsidP="006A71DE">
      <w:pPr>
        <w:numPr>
          <w:ilvl w:val="0"/>
          <w:numId w:val="20"/>
        </w:numPr>
        <w:spacing w:before="120" w:after="120" w:line="264" w:lineRule="auto"/>
        <w:contextualSpacing/>
        <w:jc w:val="both"/>
        <w:rPr>
          <w:rFonts w:ascii="Times New Roman" w:eastAsia="Calibri" w:hAnsi="Times New Roman" w:cs="Times New Roman"/>
          <w:sz w:val="24"/>
          <w:szCs w:val="24"/>
          <w:lang w:eastAsia="ar-SA"/>
          <w14:ligatures w14:val="standard"/>
        </w:rPr>
      </w:pPr>
      <w:r w:rsidRPr="006A71DE">
        <w:rPr>
          <w:rFonts w:ascii="Times New Roman" w:eastAsia="Calibri" w:hAnsi="Times New Roman" w:cs="Times New Roman"/>
          <w:sz w:val="24"/>
          <w:szCs w:val="24"/>
          <w:lang w:eastAsia="ar-SA"/>
          <w14:ligatures w14:val="standard"/>
        </w:rPr>
        <w:t>Proiectantul va fi responsabil pentru identificarea, analiza, ierarhizare, cuantificarea și propunerea măsurilor pentru eliminarea/ minimizarea/ controlul riscurilor proiectului în baza principiilor, standardelor, metodologiilor și procedurilor specifice și recunoscute ale managementului riscului;</w:t>
      </w:r>
    </w:p>
    <w:p w14:paraId="71A27E9F" w14:textId="77777777" w:rsidR="006A71DE" w:rsidRPr="006A71DE" w:rsidRDefault="006A71DE" w:rsidP="006A71DE">
      <w:pPr>
        <w:numPr>
          <w:ilvl w:val="0"/>
          <w:numId w:val="20"/>
        </w:numPr>
        <w:spacing w:before="120" w:after="120" w:line="264" w:lineRule="auto"/>
        <w:contextualSpacing/>
        <w:jc w:val="both"/>
        <w:rPr>
          <w:rFonts w:ascii="Times New Roman" w:eastAsia="Calibri" w:hAnsi="Times New Roman" w:cs="Times New Roman"/>
          <w:sz w:val="24"/>
          <w:szCs w:val="24"/>
          <w:lang w:eastAsia="ar-SA"/>
          <w14:ligatures w14:val="standard"/>
        </w:rPr>
      </w:pPr>
      <w:r w:rsidRPr="006A71DE">
        <w:rPr>
          <w:rFonts w:ascii="Times New Roman" w:hAnsi="Times New Roman" w:cs="Times New Roman"/>
          <w:sz w:val="24"/>
          <w:szCs w:val="24"/>
          <w14:ligatures w14:val="standard"/>
        </w:rPr>
        <w:t xml:space="preserve">Modificări legislative, modificări ale cadrului instituțional. </w:t>
      </w:r>
    </w:p>
    <w:p w14:paraId="01E0873C" w14:textId="77777777" w:rsidR="006A71DE" w:rsidRPr="006A71DE" w:rsidRDefault="006A71DE" w:rsidP="006A71DE">
      <w:pPr>
        <w:spacing w:after="0" w:line="240" w:lineRule="auto"/>
        <w:ind w:firstLine="720"/>
        <w:jc w:val="both"/>
        <w:rPr>
          <w:rFonts w:ascii="Times New Roman" w:eastAsia="Calibri" w:hAnsi="Times New Roman" w:cs="Times New Roman"/>
          <w:b/>
          <w:bCs/>
          <w:sz w:val="24"/>
          <w:szCs w:val="24"/>
        </w:rPr>
      </w:pPr>
      <w:r w:rsidRPr="006A71DE">
        <w:rPr>
          <w:rFonts w:ascii="Times New Roman" w:eastAsia="Calibri" w:hAnsi="Times New Roman" w:cs="Times New Roman"/>
          <w:b/>
          <w:bCs/>
          <w:sz w:val="24"/>
          <w:szCs w:val="24"/>
        </w:rPr>
        <w:t>Măsuri de gestionare a riscurilor de către Autoritatea Contractantă:</w:t>
      </w:r>
    </w:p>
    <w:p w14:paraId="1DB0CAD0" w14:textId="77777777" w:rsidR="006A71DE" w:rsidRPr="006A71DE" w:rsidRDefault="006A71DE" w:rsidP="006A71DE">
      <w:pPr>
        <w:numPr>
          <w:ilvl w:val="0"/>
          <w:numId w:val="54"/>
        </w:numPr>
        <w:spacing w:after="0" w:line="240"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Autoritatea Contractantă va urmări încadrarea prestării serviciilor în standardele de calitate și în termenele prevăzute, prin responsabilii de contracte ce vor fi desemnați;</w:t>
      </w:r>
    </w:p>
    <w:p w14:paraId="22614204" w14:textId="77777777" w:rsidR="006A71DE" w:rsidRPr="006A71DE" w:rsidRDefault="006A71DE" w:rsidP="006A71DE">
      <w:pPr>
        <w:numPr>
          <w:ilvl w:val="0"/>
          <w:numId w:val="54"/>
        </w:numPr>
        <w:spacing w:after="0" w:line="240"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Pe parcursul procedurii de achiziție publică, anterior termenului de depunere a ofertelor, Autoritatea Contractantă va asigura răspunsuri la clarificările solicitate de către operatorii economici interesați de participarea la procedură, iar ulterior depunerii ofertelor, va solicita clarificări operatorilor economici ofertanți pentru lămurirea unor aspecte neclare, dacă este cazul;</w:t>
      </w:r>
    </w:p>
    <w:p w14:paraId="082E63A1" w14:textId="77777777" w:rsidR="006A71DE" w:rsidRPr="006A71DE" w:rsidRDefault="006A71DE" w:rsidP="006A71DE">
      <w:pPr>
        <w:numPr>
          <w:ilvl w:val="0"/>
          <w:numId w:val="54"/>
        </w:numPr>
        <w:spacing w:after="0" w:line="240"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Autoritatea Contractantă va adopta măsuri interne, după caz, pe toată perioada de implementare a contractului, pentru gestionarea situațiilor de risc;</w:t>
      </w:r>
    </w:p>
    <w:p w14:paraId="76B0D899" w14:textId="77777777" w:rsidR="006A71DE" w:rsidRPr="006A71DE" w:rsidRDefault="006A71DE" w:rsidP="006A71DE">
      <w:pPr>
        <w:numPr>
          <w:ilvl w:val="0"/>
          <w:numId w:val="54"/>
        </w:numPr>
        <w:spacing w:after="0" w:line="240"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 xml:space="preserve">Echipa de implementare împreună cu factorii implicați vor avea o comunicare permanentă, astfel încât să identifice soluții imediate pentru oricare dintre situațiile generatoare de risc; </w:t>
      </w:r>
    </w:p>
    <w:p w14:paraId="79725FDD" w14:textId="77777777" w:rsidR="006A71DE" w:rsidRPr="006A71DE" w:rsidRDefault="006A71DE" w:rsidP="006A71DE">
      <w:pPr>
        <w:numPr>
          <w:ilvl w:val="0"/>
          <w:numId w:val="54"/>
        </w:numPr>
        <w:suppressAutoHyphens/>
        <w:autoSpaceDN w:val="0"/>
        <w:spacing w:after="120" w:line="240" w:lineRule="auto"/>
        <w:jc w:val="both"/>
        <w:textAlignment w:val="baseline"/>
        <w:rPr>
          <w:rFonts w:ascii="Times New Roman" w:hAnsi="Times New Roman" w:cs="Times New Roman"/>
          <w:bCs/>
          <w:sz w:val="24"/>
          <w:szCs w:val="24"/>
          <w14:ligatures w14:val="standard"/>
        </w:rPr>
      </w:pPr>
      <w:r w:rsidRPr="006A71DE">
        <w:rPr>
          <w:rFonts w:ascii="Times New Roman" w:hAnsi="Times New Roman" w:cs="Times New Roman"/>
          <w:bCs/>
          <w:sz w:val="24"/>
          <w:szCs w:val="24"/>
          <w14:ligatures w14:val="standard"/>
        </w:rPr>
        <w:t>Autoritatea Contractantă își va asuma măsurile de gestionare a riscurilor identificate aferente implementării contractului, care se află în sfera de control a acesteia;</w:t>
      </w:r>
    </w:p>
    <w:p w14:paraId="33D48BE9" w14:textId="77777777" w:rsidR="006A71DE" w:rsidRPr="006A71DE" w:rsidRDefault="006A71DE" w:rsidP="006A71DE">
      <w:pPr>
        <w:spacing w:before="120" w:after="120" w:line="264" w:lineRule="auto"/>
        <w:ind w:firstLine="720"/>
        <w:jc w:val="both"/>
        <w:rPr>
          <w:rFonts w:ascii="Times New Roman" w:eastAsia="Calibri" w:hAnsi="Times New Roman" w:cs="Times New Roman"/>
          <w:sz w:val="24"/>
          <w:szCs w:val="24"/>
          <w:lang w:eastAsia="ar-SA"/>
        </w:rPr>
      </w:pPr>
      <w:r w:rsidRPr="006A71DE">
        <w:rPr>
          <w:rFonts w:ascii="Times New Roman" w:eastAsia="Calibri" w:hAnsi="Times New Roman" w:cs="Times New Roman"/>
          <w:sz w:val="24"/>
          <w:szCs w:val="24"/>
        </w:rPr>
        <w:lastRenderedPageBreak/>
        <w:t>Ofertantul va prezenta în propunerea tehnică, modul de abordare a activității de identificare</w:t>
      </w:r>
      <w:r w:rsidRPr="006A71DE">
        <w:rPr>
          <w:rFonts w:ascii="Times New Roman" w:eastAsia="Calibri" w:hAnsi="Times New Roman" w:cs="Times New Roman"/>
          <w:sz w:val="24"/>
          <w:szCs w:val="24"/>
          <w:lang w:eastAsia="ar-SA"/>
        </w:rPr>
        <w:t>, ierarhizare, cuantificare a</w:t>
      </w:r>
      <w:r w:rsidRPr="006A71DE">
        <w:rPr>
          <w:rFonts w:ascii="Times New Roman" w:eastAsia="Calibri" w:hAnsi="Times New Roman" w:cs="Times New Roman"/>
          <w:sz w:val="24"/>
          <w:szCs w:val="24"/>
        </w:rPr>
        <w:t xml:space="preserve"> riscurilor ce pot apărea pe parcursul derulării contractului și va propune </w:t>
      </w:r>
      <w:r w:rsidRPr="006A71DE">
        <w:rPr>
          <w:rFonts w:ascii="Times New Roman" w:eastAsia="Calibri" w:hAnsi="Times New Roman" w:cs="Times New Roman"/>
          <w:b/>
          <w:bCs/>
          <w:sz w:val="24"/>
          <w:szCs w:val="24"/>
        </w:rPr>
        <w:t>măsuri de eliminare a sursei de risc/diminuare a impactului riscurilor</w:t>
      </w:r>
      <w:r w:rsidRPr="006A71DE">
        <w:rPr>
          <w:rFonts w:ascii="Times New Roman" w:eastAsia="Calibri" w:hAnsi="Times New Roman" w:cs="Times New Roman"/>
          <w:sz w:val="24"/>
          <w:szCs w:val="24"/>
        </w:rPr>
        <w:t xml:space="preserve"> în raport cu prevederile caietului de sarcini, respectiv, modul de abordare a activităților de prevenire/atenuare/eliminare sau minimizare a efectelor, după caz, cel puțin pentru riscurile identificate în caietul de sarcini, </w:t>
      </w:r>
      <w:r w:rsidRPr="006A71DE">
        <w:rPr>
          <w:rFonts w:ascii="Times New Roman" w:eastAsia="Calibri" w:hAnsi="Times New Roman" w:cs="Times New Roman"/>
          <w:sz w:val="24"/>
          <w:szCs w:val="24"/>
          <w:lang w:eastAsia="ar-SA"/>
        </w:rPr>
        <w:t>în baza principiilor, standardelor, metodologiilor și procedurilor specifice și recunoscute ale managementului riscului.</w:t>
      </w:r>
    </w:p>
    <w:p w14:paraId="7C082F66" w14:textId="77777777" w:rsidR="006A71DE" w:rsidRPr="006A71DE" w:rsidRDefault="006A71DE" w:rsidP="006A71DE">
      <w:pPr>
        <w:spacing w:after="0" w:line="240"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Pentru riscurile incluse în acest capitol, Autoritatea Contractantă nu va accepta solicitări ulterioare de reevaluare a condițiilor din propunerea financiară și/sau tehnică, respectiv de modificări a contractului, dacă oferta Contractantului nu a inclus diligențele necesare, respectiv includerea de măsuri pentru eliminarea sursei de risc sau diminuarea impactului acestuia.</w:t>
      </w:r>
    </w:p>
    <w:p w14:paraId="610F6060" w14:textId="77777777" w:rsidR="006A71DE" w:rsidRPr="006A71DE" w:rsidRDefault="006A71DE" w:rsidP="006A71DE">
      <w:pPr>
        <w:spacing w:after="0" w:line="240" w:lineRule="auto"/>
        <w:jc w:val="both"/>
        <w:rPr>
          <w:rFonts w:ascii="Times New Roman" w:eastAsia="Calibri" w:hAnsi="Times New Roman" w:cs="Times New Roman"/>
          <w:color w:val="4472C4"/>
          <w:sz w:val="24"/>
          <w:szCs w:val="24"/>
        </w:rPr>
      </w:pPr>
      <w:r w:rsidRPr="006A71DE">
        <w:rPr>
          <w:rFonts w:ascii="Times New Roman" w:eastAsia="Calibri" w:hAnsi="Times New Roman" w:cs="Times New Roman"/>
          <w:sz w:val="24"/>
          <w:szCs w:val="24"/>
        </w:rPr>
        <w:tab/>
      </w:r>
    </w:p>
    <w:p w14:paraId="25F13AB0" w14:textId="77777777" w:rsidR="006A71DE" w:rsidRPr="006A71DE" w:rsidRDefault="006A71DE" w:rsidP="006A71DE">
      <w:pPr>
        <w:numPr>
          <w:ilvl w:val="0"/>
          <w:numId w:val="42"/>
        </w:numPr>
        <w:spacing w:line="256" w:lineRule="auto"/>
        <w:ind w:right="-10"/>
        <w:contextualSpacing/>
        <w:jc w:val="both"/>
        <w:rPr>
          <w:rFonts w:ascii="Times New Roman" w:hAnsi="Times New Roman" w:cs="Times New Roman"/>
          <w:b/>
          <w:sz w:val="24"/>
          <w:szCs w:val="24"/>
          <w14:ligatures w14:val="standard"/>
        </w:rPr>
      </w:pPr>
      <w:r w:rsidRPr="006A71DE">
        <w:rPr>
          <w:rFonts w:ascii="Times New Roman" w:hAnsi="Times New Roman" w:cs="Times New Roman"/>
          <w:b/>
          <w:sz w:val="24"/>
          <w:szCs w:val="24"/>
          <w14:ligatures w14:val="standard"/>
        </w:rPr>
        <w:t xml:space="preserve">ABORDARE ȘI METODOLOGIE ÎN CADRUL CONTRACTULUI </w:t>
      </w:r>
    </w:p>
    <w:p w14:paraId="3265366C" w14:textId="77777777" w:rsidR="006A71DE" w:rsidRPr="006A71DE" w:rsidRDefault="006A71DE" w:rsidP="006A71DE">
      <w:pPr>
        <w:spacing w:line="254" w:lineRule="auto"/>
        <w:ind w:right="-10"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Autoritatea Contractantă nu solicită o abordare specifică în realizarea serviciilor, având în vedere că etapele de elaborare și conținutul-cadru al documentațiilor tehnico-economice pentru realizarea obiectivului de investiție sunt reglementate prin legislația specifică.</w:t>
      </w:r>
    </w:p>
    <w:p w14:paraId="6FE5A7D2" w14:textId="77777777" w:rsidR="006A71DE" w:rsidRPr="006A71DE" w:rsidRDefault="006A71DE" w:rsidP="006A71DE">
      <w:pPr>
        <w:spacing w:line="254" w:lineRule="auto"/>
        <w:ind w:right="-10"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Ofertantul are libertatea de a opta în ceea ce privește abordarea utilizată. Metodologia prezentată trebuie să corespundă reglementărilor specifice stabilite în domeniu, evidențiind acest lucru în mod concret în propunerea tehnică, iar abordarea propusă trebuie să fie în concordanță cu metodologia propusă. </w:t>
      </w:r>
    </w:p>
    <w:p w14:paraId="58641448" w14:textId="77777777" w:rsidR="006A71DE" w:rsidRPr="006A71DE" w:rsidRDefault="006A71DE" w:rsidP="006A71DE">
      <w:pPr>
        <w:numPr>
          <w:ilvl w:val="0"/>
          <w:numId w:val="42"/>
        </w:numPr>
        <w:spacing w:line="256" w:lineRule="auto"/>
        <w:ind w:right="-10"/>
        <w:contextualSpacing/>
        <w:jc w:val="both"/>
        <w:rPr>
          <w:rFonts w:ascii="Times New Roman" w:hAnsi="Times New Roman" w:cs="Times New Roman"/>
          <w:b/>
          <w:sz w:val="24"/>
          <w:szCs w:val="24"/>
          <w14:ligatures w14:val="standard"/>
        </w:rPr>
      </w:pPr>
      <w:r w:rsidRPr="006A71DE">
        <w:rPr>
          <w:rFonts w:ascii="Times New Roman" w:hAnsi="Times New Roman" w:cs="Times New Roman"/>
          <w:b/>
          <w:sz w:val="24"/>
          <w:szCs w:val="24"/>
          <w14:ligatures w14:val="standard"/>
        </w:rPr>
        <w:t>PLAN DE LUCRU PENTRU ACTIVITĂȚILE/SERVICIILE SOLICITATE</w:t>
      </w:r>
    </w:p>
    <w:p w14:paraId="126AE4B4" w14:textId="77777777" w:rsidR="006A71DE" w:rsidRPr="006A71DE" w:rsidRDefault="006A71DE" w:rsidP="006A71DE">
      <w:pPr>
        <w:spacing w:line="254" w:lineRule="auto"/>
        <w:ind w:right="-10"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Activitățile din cadrul Contractului se desfășoară pe baza </w:t>
      </w:r>
      <w:r w:rsidRPr="006A71DE">
        <w:rPr>
          <w:rFonts w:ascii="Times New Roman" w:eastAsia="Calibri" w:hAnsi="Times New Roman" w:cs="Times New Roman"/>
          <w:b/>
          <w:bCs/>
          <w:sz w:val="24"/>
          <w:szCs w:val="24"/>
        </w:rPr>
        <w:t xml:space="preserve">Planului de lucru al activităților, </w:t>
      </w:r>
      <w:r w:rsidRPr="006A71DE">
        <w:rPr>
          <w:rFonts w:ascii="Times New Roman" w:eastAsia="Calibri" w:hAnsi="Times New Roman" w:cs="Times New Roman"/>
          <w:sz w:val="24"/>
          <w:szCs w:val="24"/>
        </w:rPr>
        <w:t xml:space="preserve">care va fi întocmit de Contractant la încheierea contractului și va constitui dată de intrare pentru toate întâlnirile de monitorizare a progresului activităților în cadrul contractului. Planul de lucru al activităților acceptat în ultima ședință de progres, devine referință pentru derularea activităților în perioada următoare.. </w:t>
      </w:r>
    </w:p>
    <w:p w14:paraId="29D47900" w14:textId="77777777" w:rsidR="006A71DE" w:rsidRPr="006A71DE" w:rsidRDefault="006A71DE" w:rsidP="006A71DE">
      <w:pPr>
        <w:spacing w:line="254" w:lineRule="auto"/>
        <w:ind w:right="-10"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Planul de lucru propus trebuie să fie </w:t>
      </w:r>
      <w:r w:rsidRPr="006A71DE">
        <w:rPr>
          <w:rFonts w:ascii="Times New Roman" w:eastAsia="Calibri" w:hAnsi="Times New Roman" w:cs="Times New Roman"/>
          <w:b/>
          <w:bCs/>
          <w:sz w:val="24"/>
          <w:szCs w:val="24"/>
        </w:rPr>
        <w:t>conform cu abordarea tehnică și metodologică</w:t>
      </w:r>
      <w:r w:rsidRPr="006A71DE">
        <w:rPr>
          <w:rFonts w:ascii="Times New Roman" w:eastAsia="Calibri" w:hAnsi="Times New Roman" w:cs="Times New Roman"/>
          <w:sz w:val="24"/>
          <w:szCs w:val="24"/>
        </w:rPr>
        <w:t xml:space="preserve"> și trebuie să demonstreze: </w:t>
      </w:r>
      <w:r w:rsidRPr="006A71DE">
        <w:rPr>
          <w:rFonts w:ascii="Times New Roman" w:eastAsia="Calibri" w:hAnsi="Times New Roman" w:cs="Times New Roman"/>
          <w:b/>
          <w:bCs/>
          <w:sz w:val="24"/>
          <w:szCs w:val="24"/>
        </w:rPr>
        <w:t>înțelegerea prevederilor Caietului de sarcini și a conținutului documentațiilor existente</w:t>
      </w:r>
      <w:r w:rsidRPr="006A71DE">
        <w:rPr>
          <w:rFonts w:ascii="Times New Roman" w:eastAsia="Calibri" w:hAnsi="Times New Roman" w:cs="Times New Roman"/>
          <w:sz w:val="24"/>
          <w:szCs w:val="24"/>
        </w:rPr>
        <w:t xml:space="preserve">, pe care Autoritatea Contractantă le va pune la dispoziție, conform cap. 12. </w:t>
      </w:r>
      <w:r w:rsidRPr="006A71DE">
        <w:rPr>
          <w:rFonts w:ascii="Times New Roman" w:eastAsia="Calibri" w:hAnsi="Times New Roman" w:cs="Times New Roman"/>
          <w:i/>
          <w:iCs/>
          <w:sz w:val="24"/>
          <w:szCs w:val="24"/>
        </w:rPr>
        <w:t>Anexe,</w:t>
      </w:r>
      <w:r w:rsidRPr="006A71DE">
        <w:rPr>
          <w:rFonts w:ascii="Times New Roman" w:eastAsia="Calibri" w:hAnsi="Times New Roman" w:cs="Times New Roman"/>
          <w:sz w:val="24"/>
          <w:szCs w:val="24"/>
        </w:rPr>
        <w:t xml:space="preserve"> din prezentul caiet de sarcini, </w:t>
      </w:r>
      <w:r w:rsidRPr="006A71DE">
        <w:rPr>
          <w:rFonts w:ascii="Times New Roman" w:eastAsia="Calibri" w:hAnsi="Times New Roman" w:cs="Times New Roman"/>
          <w:b/>
          <w:bCs/>
          <w:sz w:val="24"/>
          <w:szCs w:val="24"/>
        </w:rPr>
        <w:t>abilitatea de a transpune prevederile într-un plan de lucru fezabil, încadrarea activităților în timp, repartizarea eficientă a resursei umane</w:t>
      </w:r>
      <w:r w:rsidRPr="006A71DE">
        <w:rPr>
          <w:rFonts w:ascii="Times New Roman" w:eastAsia="Calibri" w:hAnsi="Times New Roman" w:cs="Times New Roman"/>
          <w:sz w:val="24"/>
          <w:szCs w:val="24"/>
        </w:rPr>
        <w:t xml:space="preserve"> de așa natură încât să asigure finalizarea serviciilor în termenul specificat în Caietul de sarcini. </w:t>
      </w:r>
    </w:p>
    <w:p w14:paraId="5732C3E6" w14:textId="77777777" w:rsidR="006A71DE" w:rsidRPr="006A71DE" w:rsidRDefault="006A71DE" w:rsidP="006A71DE">
      <w:pPr>
        <w:numPr>
          <w:ilvl w:val="0"/>
          <w:numId w:val="42"/>
        </w:numPr>
        <w:spacing w:after="0" w:line="256" w:lineRule="auto"/>
        <w:ind w:right="-10"/>
        <w:contextualSpacing/>
        <w:jc w:val="both"/>
        <w:rPr>
          <w:rFonts w:ascii="Times New Roman" w:hAnsi="Times New Roman" w:cs="Times New Roman"/>
          <w:b/>
          <w:sz w:val="24"/>
          <w:szCs w:val="24"/>
          <w14:ligatures w14:val="standard"/>
        </w:rPr>
      </w:pPr>
      <w:r w:rsidRPr="006A71DE">
        <w:rPr>
          <w:rFonts w:ascii="Times New Roman" w:hAnsi="Times New Roman" w:cs="Times New Roman"/>
          <w:b/>
          <w:sz w:val="24"/>
          <w:szCs w:val="24"/>
          <w14:ligatures w14:val="standard"/>
        </w:rPr>
        <w:t>LOCUL ȘI DURATA DESFĂȘURĂRII ACTIVITĂȚILOR</w:t>
      </w:r>
    </w:p>
    <w:p w14:paraId="519232A8" w14:textId="77777777" w:rsidR="006A71DE" w:rsidRPr="006A71DE" w:rsidRDefault="006A71DE" w:rsidP="006A71DE">
      <w:pPr>
        <w:spacing w:after="0" w:line="256" w:lineRule="auto"/>
        <w:ind w:right="-10"/>
        <w:jc w:val="both"/>
        <w:rPr>
          <w:rFonts w:ascii="Times New Roman" w:eastAsia="Calibri" w:hAnsi="Times New Roman" w:cs="Times New Roman"/>
          <w:b/>
          <w:sz w:val="24"/>
          <w:szCs w:val="24"/>
        </w:rPr>
      </w:pPr>
    </w:p>
    <w:p w14:paraId="70AE4AA5" w14:textId="77777777" w:rsidR="006A71DE" w:rsidRPr="006A71DE" w:rsidRDefault="006A71DE" w:rsidP="006A71DE">
      <w:pPr>
        <w:spacing w:after="0" w:line="256" w:lineRule="auto"/>
        <w:ind w:right="-10"/>
        <w:jc w:val="both"/>
        <w:rPr>
          <w:rFonts w:ascii="Times New Roman" w:eastAsia="Calibri" w:hAnsi="Times New Roman" w:cs="Times New Roman"/>
          <w:b/>
          <w:sz w:val="24"/>
          <w:szCs w:val="24"/>
        </w:rPr>
      </w:pPr>
      <w:r w:rsidRPr="006A71DE">
        <w:rPr>
          <w:rFonts w:ascii="Times New Roman" w:eastAsia="Calibri" w:hAnsi="Times New Roman" w:cs="Times New Roman"/>
          <w:b/>
          <w:sz w:val="24"/>
          <w:szCs w:val="24"/>
        </w:rPr>
        <w:t>7.1.      Locul desfășurării activităților</w:t>
      </w:r>
    </w:p>
    <w:p w14:paraId="69728031" w14:textId="77777777" w:rsidR="006A71DE" w:rsidRPr="006A71DE" w:rsidRDefault="006A71DE" w:rsidP="006A71DE">
      <w:pPr>
        <w:spacing w:after="0" w:line="254" w:lineRule="auto"/>
        <w:ind w:right="-10"/>
        <w:jc w:val="both"/>
        <w:rPr>
          <w:rFonts w:ascii="Times New Roman" w:eastAsia="Calibri" w:hAnsi="Times New Roman" w:cs="Times New Roman"/>
          <w:b/>
          <w:sz w:val="24"/>
          <w:szCs w:val="24"/>
        </w:rPr>
      </w:pPr>
    </w:p>
    <w:p w14:paraId="68ACD980" w14:textId="77777777" w:rsidR="006A71DE" w:rsidRPr="006A71DE" w:rsidRDefault="006A71DE" w:rsidP="006A71DE">
      <w:pPr>
        <w:spacing w:after="0" w:line="254" w:lineRule="auto"/>
        <w:ind w:right="-10"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Activitățile solicitate prin prezentul Caiet de sarcini se vor realiza, în mare parte, la sediul Contractantului. Cu toate acestea, scopul Contractului implică și:</w:t>
      </w:r>
    </w:p>
    <w:p w14:paraId="4A20ED73" w14:textId="77777777" w:rsidR="006A71DE" w:rsidRPr="006A71DE" w:rsidRDefault="006A71DE" w:rsidP="006A71DE">
      <w:pPr>
        <w:numPr>
          <w:ilvl w:val="0"/>
          <w:numId w:val="43"/>
        </w:numPr>
        <w:spacing w:after="0" w:line="256" w:lineRule="auto"/>
        <w:ind w:right="-10"/>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Derularea de activități la amplasamentul obiectivului de investiții situat in strada Lipscani nr.44.</w:t>
      </w:r>
    </w:p>
    <w:p w14:paraId="6C422878" w14:textId="77777777" w:rsidR="006A71DE" w:rsidRPr="006A71DE" w:rsidRDefault="006A71DE" w:rsidP="006A71DE">
      <w:pPr>
        <w:numPr>
          <w:ilvl w:val="0"/>
          <w:numId w:val="43"/>
        </w:numPr>
        <w:spacing w:after="0" w:line="256" w:lineRule="auto"/>
        <w:ind w:right="-10"/>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Interacțiunea cu factorii interesați responsabili pentru emiterea de avize, autorizații, acorduri, în legătură cu obiectivul de investiții;</w:t>
      </w:r>
    </w:p>
    <w:p w14:paraId="41177FAD" w14:textId="77777777" w:rsidR="006A71DE" w:rsidRPr="006A71DE" w:rsidRDefault="006A71DE" w:rsidP="006A71DE">
      <w:pPr>
        <w:numPr>
          <w:ilvl w:val="0"/>
          <w:numId w:val="43"/>
        </w:numPr>
        <w:spacing w:after="0" w:line="256" w:lineRule="auto"/>
        <w:ind w:right="-10"/>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lastRenderedPageBreak/>
        <w:t>Derularea de activități la sediul Autorității Contractante.</w:t>
      </w:r>
    </w:p>
    <w:p w14:paraId="3D89E1E5" w14:textId="77777777" w:rsidR="006A71DE" w:rsidRPr="006A71DE" w:rsidRDefault="006A71DE" w:rsidP="006A71DE">
      <w:pPr>
        <w:spacing w:after="0" w:line="254" w:lineRule="auto"/>
        <w:ind w:right="-10"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Pentru desfășurarea activităților în cadrul contractului, Contractantul este responsabil de </w:t>
      </w:r>
      <w:r w:rsidRPr="006A71DE">
        <w:rPr>
          <w:rFonts w:ascii="Times New Roman" w:eastAsia="Calibri" w:hAnsi="Times New Roman" w:cs="Times New Roman"/>
          <w:b/>
          <w:bCs/>
          <w:sz w:val="24"/>
          <w:szCs w:val="24"/>
        </w:rPr>
        <w:t>asigurarea unui mediu de lucru care respectă legislația în materie de muncă și protecția muncii</w:t>
      </w:r>
      <w:r w:rsidRPr="006A71DE">
        <w:rPr>
          <w:rFonts w:ascii="Times New Roman" w:eastAsia="Calibri" w:hAnsi="Times New Roman" w:cs="Times New Roman"/>
          <w:sz w:val="24"/>
          <w:szCs w:val="24"/>
        </w:rPr>
        <w:t xml:space="preserve">. </w:t>
      </w:r>
    </w:p>
    <w:p w14:paraId="6DABE40F" w14:textId="77777777" w:rsidR="006A71DE" w:rsidRPr="006A71DE" w:rsidRDefault="006A71DE" w:rsidP="006A71DE">
      <w:pPr>
        <w:spacing w:after="0" w:line="254" w:lineRule="auto"/>
        <w:ind w:right="-10"/>
        <w:jc w:val="both"/>
        <w:rPr>
          <w:rFonts w:ascii="Times New Roman" w:eastAsia="Calibri" w:hAnsi="Times New Roman" w:cs="Times New Roman"/>
          <w:b/>
          <w:sz w:val="24"/>
          <w:szCs w:val="24"/>
        </w:rPr>
      </w:pPr>
    </w:p>
    <w:p w14:paraId="7658F36E" w14:textId="77777777" w:rsidR="006A71DE" w:rsidRPr="006A71DE" w:rsidRDefault="006A71DE" w:rsidP="006A71DE">
      <w:pPr>
        <w:numPr>
          <w:ilvl w:val="1"/>
          <w:numId w:val="45"/>
        </w:numPr>
        <w:spacing w:after="0" w:line="256" w:lineRule="auto"/>
        <w:ind w:right="-10"/>
        <w:contextualSpacing/>
        <w:jc w:val="both"/>
        <w:rPr>
          <w:rFonts w:ascii="Times New Roman" w:hAnsi="Times New Roman" w:cs="Times New Roman"/>
          <w:b/>
          <w:sz w:val="24"/>
          <w:szCs w:val="24"/>
          <w14:ligatures w14:val="standard"/>
        </w:rPr>
      </w:pPr>
      <w:r w:rsidRPr="006A71DE">
        <w:rPr>
          <w:rFonts w:ascii="Times New Roman" w:hAnsi="Times New Roman" w:cs="Times New Roman"/>
          <w:b/>
          <w:sz w:val="24"/>
          <w:szCs w:val="24"/>
          <w14:ligatures w14:val="standard"/>
        </w:rPr>
        <w:t>Data de început și data de încheiere a prestării serviciilor, durata prestării serviciilor</w:t>
      </w:r>
    </w:p>
    <w:p w14:paraId="4D7FB706" w14:textId="77777777" w:rsidR="006A71DE" w:rsidRPr="006A71DE" w:rsidRDefault="006A71DE" w:rsidP="006A71DE">
      <w:pPr>
        <w:suppressAutoHyphens/>
        <w:autoSpaceDN w:val="0"/>
        <w:spacing w:after="0" w:line="247" w:lineRule="auto"/>
        <w:ind w:left="1440" w:right="-10"/>
        <w:contextualSpacing/>
        <w:jc w:val="both"/>
        <w:textAlignment w:val="baseline"/>
        <w:rPr>
          <w:rFonts w:ascii="Times New Roman" w:hAnsi="Times New Roman" w:cs="Times New Roman"/>
          <w:b/>
          <w:sz w:val="24"/>
          <w:szCs w:val="24"/>
          <w14:ligatures w14:val="standard"/>
        </w:rPr>
      </w:pPr>
    </w:p>
    <w:p w14:paraId="379D48F5" w14:textId="77777777" w:rsidR="006A71DE" w:rsidRPr="006A71DE" w:rsidRDefault="006A71DE" w:rsidP="006A71DE">
      <w:pPr>
        <w:spacing w:line="240" w:lineRule="auto"/>
        <w:ind w:firstLine="720"/>
        <w:jc w:val="both"/>
        <w:rPr>
          <w:rFonts w:ascii="Times New Roman" w:eastAsia="Calibri" w:hAnsi="Times New Roman" w:cs="Times New Roman"/>
          <w:bCs/>
          <w:sz w:val="24"/>
          <w:szCs w:val="24"/>
        </w:rPr>
      </w:pPr>
      <w:r w:rsidRPr="006A71DE">
        <w:rPr>
          <w:rFonts w:ascii="Times New Roman" w:eastAsia="Calibri" w:hAnsi="Times New Roman" w:cs="Times New Roman"/>
          <w:bCs/>
          <w:sz w:val="24"/>
          <w:szCs w:val="24"/>
        </w:rPr>
        <w:t xml:space="preserve">Autoritatea Contractantă intenționează începerea serviciilor de proiectare în maximum 15 zile de la data constituirii garanției de bună execuție de către Contractant; executarea contractului începe de la </w:t>
      </w:r>
      <w:r w:rsidRPr="006A71DE">
        <w:rPr>
          <w:rFonts w:ascii="Times New Roman" w:eastAsia="Calibri" w:hAnsi="Times New Roman" w:cs="Times New Roman"/>
          <w:b/>
          <w:sz w:val="24"/>
          <w:szCs w:val="24"/>
        </w:rPr>
        <w:t>data ordinelor de începere a serviciilor, distincte pe faze:1). D.A.L.I., 2). D.T.A.C.- D.T.O.E., 3). P.T.- D.E.</w:t>
      </w:r>
      <w:r w:rsidRPr="006A71DE">
        <w:rPr>
          <w:rFonts w:ascii="Times New Roman" w:eastAsia="Calibri" w:hAnsi="Times New Roman" w:cs="Times New Roman"/>
          <w:bCs/>
          <w:sz w:val="24"/>
          <w:szCs w:val="24"/>
        </w:rPr>
        <w:t xml:space="preserve">, iar pentru serviciile de asistență tehnică, data de început va fi data prevăzută în </w:t>
      </w:r>
      <w:r w:rsidRPr="006A71DE">
        <w:rPr>
          <w:rFonts w:ascii="Times New Roman" w:eastAsia="Calibri" w:hAnsi="Times New Roman" w:cs="Times New Roman"/>
          <w:b/>
          <w:sz w:val="24"/>
          <w:szCs w:val="24"/>
        </w:rPr>
        <w:t>ordinul de începere a serviciilor de asistență tehnică</w:t>
      </w:r>
      <w:r w:rsidRPr="006A71DE">
        <w:rPr>
          <w:rFonts w:ascii="Times New Roman" w:eastAsia="Calibri" w:hAnsi="Times New Roman" w:cs="Times New Roman"/>
          <w:bCs/>
          <w:sz w:val="24"/>
          <w:szCs w:val="24"/>
        </w:rPr>
        <w:t xml:space="preserve"> emis de Autoritatea Contractantă, care va corespunde cu data ordinului de începere a contractului de execuție lucrări, pentru imobil. </w:t>
      </w:r>
    </w:p>
    <w:p w14:paraId="2804A86F" w14:textId="77777777" w:rsidR="006A71DE" w:rsidRPr="006A71DE" w:rsidRDefault="006A71DE" w:rsidP="006A71DE">
      <w:pPr>
        <w:spacing w:line="240" w:lineRule="auto"/>
        <w:ind w:firstLine="720"/>
        <w:jc w:val="both"/>
        <w:rPr>
          <w:rFonts w:ascii="Times New Roman" w:eastAsia="Calibri" w:hAnsi="Times New Roman" w:cs="Times New Roman"/>
          <w:bCs/>
          <w:sz w:val="24"/>
          <w:szCs w:val="24"/>
        </w:rPr>
      </w:pPr>
      <w:r w:rsidRPr="006A71DE">
        <w:rPr>
          <w:rFonts w:ascii="Times New Roman" w:eastAsia="Calibri" w:hAnsi="Times New Roman" w:cs="Times New Roman"/>
          <w:b/>
          <w:sz w:val="24"/>
          <w:szCs w:val="24"/>
        </w:rPr>
        <w:t>Durata de prestare a serviciilor în cadrul contractului este de 5 luni,</w:t>
      </w:r>
      <w:r w:rsidRPr="006A71DE">
        <w:rPr>
          <w:rFonts w:ascii="Times New Roman" w:eastAsia="Calibri" w:hAnsi="Times New Roman" w:cs="Times New Roman"/>
          <w:sz w:val="24"/>
          <w:szCs w:val="24"/>
        </w:rPr>
        <w:t xml:space="preserve"> </w:t>
      </w:r>
      <w:r w:rsidRPr="006A71DE">
        <w:rPr>
          <w:rFonts w:ascii="Times New Roman" w:eastAsia="Calibri" w:hAnsi="Times New Roman" w:cs="Times New Roman"/>
          <w:b/>
          <w:sz w:val="24"/>
          <w:szCs w:val="24"/>
        </w:rPr>
        <w:t>data de încheiere a prestării serviciilor fiind data Procesului verbal de recepție finală.</w:t>
      </w:r>
    </w:p>
    <w:p w14:paraId="55BE8476" w14:textId="77777777" w:rsidR="006A71DE" w:rsidRPr="006A71DE" w:rsidRDefault="006A71DE" w:rsidP="006A71DE">
      <w:pPr>
        <w:spacing w:line="240" w:lineRule="auto"/>
        <w:ind w:firstLine="720"/>
        <w:jc w:val="both"/>
        <w:rPr>
          <w:rFonts w:ascii="Times New Roman" w:eastAsia="Calibri" w:hAnsi="Times New Roman" w:cs="Times New Roman"/>
          <w:b/>
          <w:sz w:val="24"/>
          <w:szCs w:val="24"/>
        </w:rPr>
      </w:pPr>
      <w:r w:rsidRPr="006A71DE">
        <w:rPr>
          <w:rFonts w:ascii="Times New Roman" w:eastAsia="Calibri" w:hAnsi="Times New Roman" w:cs="Times New Roman"/>
          <w:bCs/>
          <w:sz w:val="24"/>
          <w:szCs w:val="24"/>
        </w:rPr>
        <w:t xml:space="preserve">Serviciile de asistență tehnică vor fi asigurate atât pe </w:t>
      </w:r>
      <w:r w:rsidRPr="006A71DE">
        <w:rPr>
          <w:rFonts w:ascii="Times New Roman" w:eastAsia="Calibri" w:hAnsi="Times New Roman" w:cs="Times New Roman"/>
          <w:b/>
          <w:sz w:val="24"/>
          <w:szCs w:val="24"/>
        </w:rPr>
        <w:t>durata execuției propriu-zise a lucrărilor de intervenție/consolidare</w:t>
      </w:r>
      <w:r w:rsidRPr="006A71DE">
        <w:rPr>
          <w:rFonts w:ascii="Times New Roman" w:eastAsia="Calibri" w:hAnsi="Times New Roman" w:cs="Times New Roman"/>
          <w:bCs/>
          <w:sz w:val="24"/>
          <w:szCs w:val="24"/>
        </w:rPr>
        <w:t xml:space="preserve"> (durată ce se stabilește la faza D.A.L.I.), până la finalizarea acestora conform Procesului verbal de recepție la terminarea lucrărilor, cât și în perioada de garanție a lucrărilor, </w:t>
      </w:r>
      <w:r w:rsidRPr="006A71DE">
        <w:rPr>
          <w:rFonts w:ascii="Times New Roman" w:eastAsia="Calibri" w:hAnsi="Times New Roman" w:cs="Times New Roman"/>
          <w:b/>
          <w:sz w:val="24"/>
          <w:szCs w:val="24"/>
        </w:rPr>
        <w:t>până la data Procesului verbal de recepție finală.</w:t>
      </w:r>
    </w:p>
    <w:p w14:paraId="08EC906B" w14:textId="77777777" w:rsidR="006A71DE" w:rsidRPr="006A71DE" w:rsidRDefault="006A71DE" w:rsidP="006A71DE">
      <w:pPr>
        <w:spacing w:line="240" w:lineRule="auto"/>
        <w:ind w:firstLine="720"/>
        <w:jc w:val="both"/>
        <w:rPr>
          <w:rFonts w:ascii="Times New Roman" w:eastAsia="Calibri" w:hAnsi="Times New Roman" w:cs="Times New Roman"/>
          <w:bCs/>
          <w:sz w:val="24"/>
          <w:szCs w:val="24"/>
        </w:rPr>
      </w:pPr>
      <w:r w:rsidRPr="006A71DE">
        <w:rPr>
          <w:rFonts w:ascii="Times New Roman" w:eastAsia="Calibri" w:hAnsi="Times New Roman" w:cs="Times New Roman"/>
          <w:b/>
          <w:sz w:val="24"/>
          <w:szCs w:val="24"/>
        </w:rPr>
        <w:t>Perioada de garanție</w:t>
      </w:r>
      <w:r w:rsidRPr="006A71DE">
        <w:rPr>
          <w:rFonts w:ascii="Times New Roman" w:eastAsia="Calibri" w:hAnsi="Times New Roman" w:cs="Times New Roman"/>
          <w:bCs/>
          <w:sz w:val="24"/>
          <w:szCs w:val="24"/>
        </w:rPr>
        <w:t xml:space="preserve"> a lucrărilor va fi de 3 ani , clădirea fiind încadrate în </w:t>
      </w:r>
      <w:r w:rsidRPr="006A71DE">
        <w:rPr>
          <w:rFonts w:ascii="Times New Roman" w:eastAsia="Calibri" w:hAnsi="Times New Roman" w:cs="Times New Roman"/>
          <w:b/>
          <w:sz w:val="24"/>
          <w:szCs w:val="24"/>
        </w:rPr>
        <w:t>categoria de importanță C- normală</w:t>
      </w:r>
      <w:r w:rsidRPr="006A71DE">
        <w:rPr>
          <w:rFonts w:ascii="Times New Roman" w:eastAsia="Calibri" w:hAnsi="Times New Roman" w:cs="Times New Roman"/>
          <w:bCs/>
          <w:sz w:val="24"/>
          <w:szCs w:val="24"/>
        </w:rPr>
        <w:t>.</w:t>
      </w:r>
    </w:p>
    <w:p w14:paraId="766CFB69" w14:textId="77777777" w:rsidR="006A71DE" w:rsidRPr="006A71DE" w:rsidRDefault="006A71DE" w:rsidP="006A71DE">
      <w:pPr>
        <w:spacing w:line="240" w:lineRule="auto"/>
        <w:ind w:firstLine="720"/>
        <w:jc w:val="both"/>
        <w:rPr>
          <w:rFonts w:ascii="Times New Roman" w:eastAsia="Calibri" w:hAnsi="Times New Roman" w:cs="Times New Roman"/>
          <w:bCs/>
          <w:sz w:val="24"/>
          <w:szCs w:val="24"/>
        </w:rPr>
      </w:pPr>
      <w:r w:rsidRPr="006A71DE">
        <w:rPr>
          <w:rFonts w:ascii="Times New Roman" w:eastAsia="Calibri" w:hAnsi="Times New Roman" w:cs="Times New Roman"/>
          <w:bCs/>
          <w:sz w:val="24"/>
          <w:szCs w:val="24"/>
        </w:rPr>
        <w:t xml:space="preserve">Data de încheiere a prestării serviciilor care fac obiectul prezentului contract se consideră data la care toate cerințele, incluse la capitolul </w:t>
      </w:r>
      <w:r w:rsidRPr="006A71DE">
        <w:rPr>
          <w:rFonts w:ascii="Times New Roman" w:eastAsia="Calibri" w:hAnsi="Times New Roman" w:cs="Times New Roman"/>
          <w:bCs/>
          <w:i/>
          <w:sz w:val="24"/>
          <w:szCs w:val="24"/>
        </w:rPr>
        <w:t xml:space="preserve">Finalizarea serviciilor în cadrul contractului </w:t>
      </w:r>
      <w:r w:rsidRPr="006A71DE">
        <w:rPr>
          <w:rFonts w:ascii="Times New Roman" w:eastAsia="Calibri" w:hAnsi="Times New Roman" w:cs="Times New Roman"/>
          <w:bCs/>
          <w:sz w:val="24"/>
          <w:szCs w:val="24"/>
        </w:rPr>
        <w:t>sunt îndeplinite.</w:t>
      </w:r>
    </w:p>
    <w:p w14:paraId="4DF5E13B" w14:textId="77777777" w:rsidR="006A71DE" w:rsidRPr="006A71DE" w:rsidRDefault="006A71DE" w:rsidP="006A71DE">
      <w:pPr>
        <w:spacing w:line="254"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color w:val="000000"/>
          <w:sz w:val="24"/>
          <w:szCs w:val="24"/>
        </w:rPr>
        <w:t xml:space="preserve">Astfel, </w:t>
      </w:r>
      <w:r w:rsidRPr="006A71DE">
        <w:rPr>
          <w:rFonts w:ascii="Times New Roman" w:eastAsia="Calibri" w:hAnsi="Times New Roman" w:cs="Times New Roman"/>
          <w:b/>
          <w:bCs/>
          <w:color w:val="000000"/>
          <w:sz w:val="24"/>
          <w:szCs w:val="24"/>
        </w:rPr>
        <w:t>durata de</w:t>
      </w:r>
      <w:r w:rsidRPr="006A71DE">
        <w:rPr>
          <w:rFonts w:ascii="Times New Roman" w:eastAsia="Calibri" w:hAnsi="Times New Roman" w:cs="Times New Roman"/>
          <w:color w:val="000000"/>
          <w:sz w:val="24"/>
          <w:szCs w:val="24"/>
        </w:rPr>
        <w:t xml:space="preserve"> </w:t>
      </w:r>
      <w:r w:rsidRPr="006A71DE">
        <w:rPr>
          <w:rFonts w:ascii="Times New Roman" w:eastAsia="Calibri" w:hAnsi="Times New Roman" w:cs="Times New Roman"/>
          <w:b/>
          <w:bCs/>
          <w:color w:val="000000"/>
          <w:sz w:val="24"/>
          <w:szCs w:val="24"/>
        </w:rPr>
        <w:t xml:space="preserve">prestare a serviciilor </w:t>
      </w:r>
      <w:r w:rsidRPr="006A71DE">
        <w:rPr>
          <w:rFonts w:ascii="Times New Roman" w:eastAsia="Calibri" w:hAnsi="Times New Roman" w:cs="Times New Roman"/>
          <w:b/>
          <w:bCs/>
          <w:sz w:val="24"/>
          <w:szCs w:val="24"/>
        </w:rPr>
        <w:t>de elaborare a documentație tehnico-economică</w:t>
      </w:r>
      <w:r w:rsidRPr="006A71DE">
        <w:rPr>
          <w:rFonts w:ascii="Times New Roman" w:eastAsia="Calibri" w:hAnsi="Times New Roman" w:cs="Times New Roman"/>
          <w:sz w:val="24"/>
          <w:szCs w:val="24"/>
        </w:rPr>
        <w:t xml:space="preserve">, fazele D.A.L.I., D.T.A.C., D.T.O.E., P.T., D.E., AS-BUILT se estimează la </w:t>
      </w:r>
      <w:r w:rsidRPr="006A71DE">
        <w:rPr>
          <w:rFonts w:ascii="Times New Roman" w:eastAsia="Calibri" w:hAnsi="Times New Roman" w:cs="Times New Roman"/>
          <w:b/>
          <w:bCs/>
          <w:sz w:val="24"/>
          <w:szCs w:val="24"/>
        </w:rPr>
        <w:t>5 luni,</w:t>
      </w:r>
      <w:r w:rsidRPr="006A71DE">
        <w:rPr>
          <w:rFonts w:ascii="Times New Roman" w:eastAsia="Calibri" w:hAnsi="Times New Roman" w:cs="Times New Roman"/>
          <w:sz w:val="24"/>
          <w:szCs w:val="24"/>
        </w:rPr>
        <w:t xml:space="preserve"> astfel: </w:t>
      </w:r>
    </w:p>
    <w:p w14:paraId="6CCE7876" w14:textId="77777777" w:rsidR="006A71DE" w:rsidRPr="006A71DE" w:rsidRDefault="006A71DE" w:rsidP="006A71DE">
      <w:pPr>
        <w:numPr>
          <w:ilvl w:val="0"/>
          <w:numId w:val="44"/>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6A71DE">
        <w:rPr>
          <w:rFonts w:ascii="Times New Roman" w:hAnsi="Times New Roman" w:cs="Times New Roman"/>
          <w:b/>
          <w:sz w:val="24"/>
          <w:szCs w:val="24"/>
          <w14:ligatures w14:val="standard"/>
        </w:rPr>
        <w:t xml:space="preserve">45 zile </w:t>
      </w:r>
      <w:r w:rsidRPr="006A71DE">
        <w:rPr>
          <w:rFonts w:ascii="Times New Roman" w:hAnsi="Times New Roman" w:cs="Times New Roman"/>
          <w:sz w:val="24"/>
          <w:szCs w:val="24"/>
          <w14:ligatures w14:val="standard"/>
        </w:rPr>
        <w:t xml:space="preserve">pentru </w:t>
      </w:r>
      <w:r w:rsidRPr="006A71DE">
        <w:rPr>
          <w:rFonts w:ascii="Times New Roman" w:hAnsi="Times New Roman" w:cs="Times New Roman"/>
          <w:b/>
          <w:bCs/>
          <w:sz w:val="24"/>
          <w:szCs w:val="24"/>
          <w14:ligatures w14:val="standard"/>
        </w:rPr>
        <w:t>elaborarea documentației D.A.L.I.</w:t>
      </w:r>
      <w:r w:rsidRPr="006A71DE">
        <w:rPr>
          <w:rFonts w:ascii="Times New Roman" w:hAnsi="Times New Roman" w:cs="Times New Roman"/>
          <w:sz w:val="24"/>
          <w:szCs w:val="24"/>
          <w14:ligatures w14:val="standard"/>
        </w:rPr>
        <w:t>;</w:t>
      </w:r>
    </w:p>
    <w:p w14:paraId="47F03383" w14:textId="77777777" w:rsidR="006A71DE" w:rsidRPr="006A71DE" w:rsidRDefault="006A71DE" w:rsidP="006A71DE">
      <w:pPr>
        <w:numPr>
          <w:ilvl w:val="0"/>
          <w:numId w:val="44"/>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 xml:space="preserve">45 zile </w:t>
      </w:r>
      <w:r w:rsidRPr="006A71DE">
        <w:rPr>
          <w:rFonts w:ascii="Times New Roman" w:hAnsi="Times New Roman" w:cs="Times New Roman"/>
          <w:sz w:val="24"/>
          <w:szCs w:val="24"/>
          <w14:ligatures w14:val="standard"/>
        </w:rPr>
        <w:t xml:space="preserve">pentru </w:t>
      </w:r>
      <w:r w:rsidRPr="006A71DE">
        <w:rPr>
          <w:rFonts w:ascii="Times New Roman" w:hAnsi="Times New Roman" w:cs="Times New Roman"/>
          <w:b/>
          <w:bCs/>
          <w:sz w:val="24"/>
          <w:szCs w:val="24"/>
          <w14:ligatures w14:val="standard"/>
        </w:rPr>
        <w:t xml:space="preserve">elaborarea </w:t>
      </w:r>
      <w:r w:rsidRPr="006A71DE">
        <w:rPr>
          <w:rFonts w:ascii="Times New Roman" w:hAnsi="Times New Roman" w:cs="Times New Roman"/>
          <w:b/>
          <w:bCs/>
          <w:color w:val="EE0000"/>
          <w:sz w:val="24"/>
          <w:szCs w:val="24"/>
          <w14:ligatures w14:val="standard"/>
        </w:rPr>
        <w:t xml:space="preserve"> </w:t>
      </w:r>
      <w:r w:rsidRPr="006A71DE">
        <w:rPr>
          <w:rFonts w:ascii="Times New Roman" w:hAnsi="Times New Roman" w:cs="Times New Roman"/>
          <w:b/>
          <w:bCs/>
          <w:sz w:val="24"/>
          <w:szCs w:val="24"/>
          <w14:ligatures w14:val="standard"/>
        </w:rPr>
        <w:t>D.T.A.C.</w:t>
      </w:r>
      <w:r w:rsidRPr="006A71DE">
        <w:rPr>
          <w:rFonts w:ascii="Times New Roman" w:hAnsi="Times New Roman" w:cs="Times New Roman"/>
          <w:sz w:val="24"/>
          <w:szCs w:val="24"/>
          <w14:ligatures w14:val="standard"/>
        </w:rPr>
        <w:t xml:space="preserve"> și</w:t>
      </w:r>
      <w:r w:rsidRPr="006A71DE">
        <w:rPr>
          <w:rFonts w:ascii="Times New Roman" w:hAnsi="Times New Roman" w:cs="Times New Roman"/>
          <w:b/>
          <w:bCs/>
          <w:sz w:val="24"/>
          <w:szCs w:val="24"/>
          <w14:ligatures w14:val="standard"/>
        </w:rPr>
        <w:t xml:space="preserve"> D.T.O.E.</w:t>
      </w:r>
      <w:r w:rsidRPr="006A71DE">
        <w:rPr>
          <w:rFonts w:ascii="Times New Roman" w:hAnsi="Times New Roman" w:cs="Times New Roman"/>
          <w:sz w:val="24"/>
          <w:szCs w:val="24"/>
          <w14:ligatures w14:val="standard"/>
        </w:rPr>
        <w:t>;</w:t>
      </w:r>
    </w:p>
    <w:p w14:paraId="64F5111D" w14:textId="77777777" w:rsidR="006A71DE" w:rsidRPr="006A71DE" w:rsidRDefault="006A71DE" w:rsidP="006A71DE">
      <w:pPr>
        <w:numPr>
          <w:ilvl w:val="0"/>
          <w:numId w:val="44"/>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 xml:space="preserve">60 zile </w:t>
      </w:r>
      <w:r w:rsidRPr="006A71DE">
        <w:rPr>
          <w:rFonts w:ascii="Times New Roman" w:hAnsi="Times New Roman" w:cs="Times New Roman"/>
          <w:sz w:val="24"/>
          <w:szCs w:val="24"/>
          <w14:ligatures w14:val="standard"/>
        </w:rPr>
        <w:t xml:space="preserve">pentru </w:t>
      </w:r>
      <w:r w:rsidRPr="006A71DE">
        <w:rPr>
          <w:rFonts w:ascii="Times New Roman" w:hAnsi="Times New Roman" w:cs="Times New Roman"/>
          <w:b/>
          <w:bCs/>
          <w:sz w:val="24"/>
          <w:szCs w:val="24"/>
          <w14:ligatures w14:val="standard"/>
        </w:rPr>
        <w:t>elaborarea</w:t>
      </w:r>
      <w:r w:rsidRPr="006A71DE">
        <w:rPr>
          <w:rFonts w:ascii="Times New Roman" w:hAnsi="Times New Roman" w:cs="Times New Roman"/>
          <w:color w:val="EE0000"/>
          <w:sz w:val="24"/>
          <w:szCs w:val="24"/>
          <w14:ligatures w14:val="standard"/>
        </w:rPr>
        <w:t xml:space="preserve"> </w:t>
      </w:r>
      <w:r w:rsidRPr="006A71DE">
        <w:rPr>
          <w:rFonts w:ascii="Times New Roman" w:hAnsi="Times New Roman" w:cs="Times New Roman"/>
          <w:b/>
          <w:bCs/>
          <w:sz w:val="24"/>
          <w:szCs w:val="24"/>
          <w14:ligatures w14:val="standard"/>
        </w:rPr>
        <w:t>P.T. și D.E.</w:t>
      </w:r>
      <w:r w:rsidRPr="006A71DE">
        <w:rPr>
          <w:rFonts w:ascii="Times New Roman" w:hAnsi="Times New Roman" w:cs="Times New Roman"/>
          <w:sz w:val="24"/>
          <w:szCs w:val="24"/>
          <w14:ligatures w14:val="standard"/>
        </w:rPr>
        <w:t>;</w:t>
      </w:r>
    </w:p>
    <w:p w14:paraId="289E6E49" w14:textId="77777777" w:rsidR="006A71DE" w:rsidRPr="006A71DE" w:rsidRDefault="006A71DE" w:rsidP="006A71DE">
      <w:pPr>
        <w:suppressAutoHyphens/>
        <w:autoSpaceDN w:val="0"/>
        <w:spacing w:line="240" w:lineRule="auto"/>
        <w:jc w:val="both"/>
        <w:textAlignment w:val="baseline"/>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de la </w:t>
      </w:r>
      <w:r w:rsidRPr="006A71DE">
        <w:rPr>
          <w:rFonts w:ascii="Times New Roman" w:eastAsia="Calibri" w:hAnsi="Times New Roman" w:cs="Times New Roman"/>
          <w:b/>
          <w:bCs/>
          <w:sz w:val="24"/>
          <w:szCs w:val="24"/>
        </w:rPr>
        <w:t>data menționată în ordinele de începere a serviciilor de proiectare pe faze</w:t>
      </w:r>
      <w:r w:rsidRPr="006A71DE">
        <w:rPr>
          <w:rFonts w:ascii="Times New Roman" w:eastAsia="Calibri" w:hAnsi="Times New Roman" w:cs="Times New Roman"/>
          <w:sz w:val="24"/>
          <w:szCs w:val="24"/>
        </w:rPr>
        <w:t>, până la semnarea Procesului-verbal de predare-primire a documentației tehnice.</w:t>
      </w:r>
    </w:p>
    <w:p w14:paraId="60F9BDCF" w14:textId="77777777" w:rsidR="006A71DE" w:rsidRPr="006A71DE" w:rsidRDefault="006A71DE" w:rsidP="006A71DE">
      <w:pPr>
        <w:suppressAutoHyphens/>
        <w:autoSpaceDN w:val="0"/>
        <w:spacing w:line="240" w:lineRule="auto"/>
        <w:jc w:val="both"/>
        <w:textAlignment w:val="baseline"/>
        <w:rPr>
          <w:rFonts w:ascii="Times New Roman" w:eastAsia="Calibri" w:hAnsi="Times New Roman" w:cs="Times New Roman"/>
          <w:sz w:val="24"/>
          <w:szCs w:val="24"/>
        </w:rPr>
      </w:pPr>
      <w:r w:rsidRPr="006A71DE">
        <w:rPr>
          <w:rFonts w:ascii="Times New Roman" w:eastAsia="Calibri" w:hAnsi="Times New Roman" w:cs="Times New Roman"/>
          <w:sz w:val="24"/>
          <w:szCs w:val="24"/>
        </w:rPr>
        <w:tab/>
      </w:r>
      <w:r w:rsidRPr="006A71DE">
        <w:rPr>
          <w:rFonts w:ascii="Times New Roman" w:eastAsia="Calibri" w:hAnsi="Times New Roman" w:cs="Times New Roman"/>
          <w:b/>
          <w:bCs/>
          <w:sz w:val="24"/>
          <w:szCs w:val="24"/>
        </w:rPr>
        <w:t>Durata necesară eventualelor completări/modificări ale documentațiilor</w:t>
      </w:r>
      <w:r w:rsidRPr="006A71DE">
        <w:rPr>
          <w:rFonts w:ascii="Times New Roman" w:eastAsia="Calibri" w:hAnsi="Times New Roman" w:cs="Times New Roman"/>
          <w:sz w:val="24"/>
          <w:szCs w:val="24"/>
        </w:rPr>
        <w:t xml:space="preserve">, solicitate fie de către Comisia de specialitate constituită la nivelul Autorității Contractante, fie de către verificatorii de proiecte autorizați ori de către autoritățile emitente de avize/acorduri/certificate </w:t>
      </w:r>
      <w:r w:rsidRPr="006A71DE">
        <w:rPr>
          <w:rFonts w:ascii="Times New Roman" w:eastAsia="Calibri" w:hAnsi="Times New Roman" w:cs="Times New Roman"/>
          <w:b/>
          <w:bCs/>
          <w:sz w:val="24"/>
          <w:szCs w:val="24"/>
        </w:rPr>
        <w:t>se stabilește de către Autoritatea contractantă în funcție de tipul documentației</w:t>
      </w:r>
      <w:r w:rsidRPr="006A71DE">
        <w:rPr>
          <w:rFonts w:ascii="Times New Roman" w:eastAsia="Calibri" w:hAnsi="Times New Roman" w:cs="Times New Roman"/>
          <w:sz w:val="24"/>
          <w:szCs w:val="24"/>
        </w:rPr>
        <w:t xml:space="preserve"> ce urmează a fi completată/modificată și va constitui obiectul unor </w:t>
      </w:r>
      <w:r w:rsidRPr="006A71DE">
        <w:rPr>
          <w:rFonts w:ascii="Times New Roman" w:eastAsia="Calibri" w:hAnsi="Times New Roman" w:cs="Times New Roman"/>
          <w:b/>
          <w:bCs/>
          <w:sz w:val="24"/>
          <w:szCs w:val="24"/>
        </w:rPr>
        <w:t>acte adiționale de prelungire a duratei contractului, fără modificarea prețului acestora</w:t>
      </w:r>
      <w:r w:rsidRPr="006A71DE">
        <w:rPr>
          <w:rFonts w:ascii="Times New Roman" w:eastAsia="Calibri" w:hAnsi="Times New Roman" w:cs="Times New Roman"/>
          <w:sz w:val="24"/>
          <w:szCs w:val="24"/>
        </w:rPr>
        <w:t xml:space="preserve">. Depășirea acestei durate de către Prestator, va fi considerată întârziere și va fi penalizată conform condițiilor din contract. </w:t>
      </w:r>
    </w:p>
    <w:p w14:paraId="67F39F7D" w14:textId="77777777" w:rsidR="006A71DE" w:rsidRPr="006A71DE" w:rsidRDefault="006A71DE" w:rsidP="006A71DE">
      <w:pPr>
        <w:suppressAutoHyphens/>
        <w:autoSpaceDN w:val="0"/>
        <w:spacing w:line="240" w:lineRule="auto"/>
        <w:jc w:val="both"/>
        <w:textAlignment w:val="baseline"/>
        <w:rPr>
          <w:rFonts w:ascii="Times New Roman" w:eastAsia="Calibri" w:hAnsi="Times New Roman" w:cs="Times New Roman"/>
          <w:sz w:val="24"/>
          <w:szCs w:val="24"/>
        </w:rPr>
      </w:pPr>
      <w:r w:rsidRPr="006A71DE">
        <w:rPr>
          <w:rFonts w:ascii="Times New Roman" w:eastAsia="Calibri" w:hAnsi="Times New Roman" w:cs="Times New Roman"/>
          <w:b/>
          <w:bCs/>
          <w:sz w:val="24"/>
          <w:szCs w:val="24"/>
        </w:rPr>
        <w:t>Notă! Durata prestării serviciilor care fac obiectul prezentului caiet de sarcini nu include</w:t>
      </w:r>
      <w:r w:rsidRPr="006A71DE">
        <w:rPr>
          <w:rFonts w:ascii="Times New Roman" w:eastAsia="Calibri" w:hAnsi="Times New Roman" w:cs="Times New Roman"/>
          <w:sz w:val="24"/>
          <w:szCs w:val="24"/>
        </w:rPr>
        <w:t>:</w:t>
      </w:r>
    </w:p>
    <w:p w14:paraId="083A70D4" w14:textId="77777777" w:rsidR="006A71DE" w:rsidRPr="006A71DE" w:rsidRDefault="006A71DE" w:rsidP="006A71DE">
      <w:pPr>
        <w:numPr>
          <w:ilvl w:val="0"/>
          <w:numId w:val="44"/>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lastRenderedPageBreak/>
        <w:t>Durata verificării documentațiilor de către Comisia de specialitate constituită la nivelul Autorității Contractante sau de către verificatorii de proiecte autorizați, asigurați de Autoritatea Contractantă;</w:t>
      </w:r>
    </w:p>
    <w:p w14:paraId="45073681" w14:textId="77777777" w:rsidR="006A71DE" w:rsidRPr="006A71DE" w:rsidRDefault="006A71DE" w:rsidP="006A71DE">
      <w:pPr>
        <w:numPr>
          <w:ilvl w:val="0"/>
          <w:numId w:val="44"/>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Durata avizării documentațiilor fazele D.A.L.I. și P.T., D.E., în C.T.E.- P.M.B.;</w:t>
      </w:r>
    </w:p>
    <w:p w14:paraId="40C2C343" w14:textId="77777777" w:rsidR="006A71DE" w:rsidRPr="006A71DE" w:rsidRDefault="006A71DE" w:rsidP="006A71DE">
      <w:pPr>
        <w:numPr>
          <w:ilvl w:val="0"/>
          <w:numId w:val="44"/>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Durata necesară aprobării indicatorilor în cadrul ședințelor de Consiliu General ale Municipiului București.</w:t>
      </w:r>
    </w:p>
    <w:p w14:paraId="0AC9B75C" w14:textId="77777777" w:rsidR="006A71DE" w:rsidRPr="006A71DE" w:rsidRDefault="006A71DE" w:rsidP="006A71DE">
      <w:pPr>
        <w:suppressAutoHyphens/>
        <w:autoSpaceDN w:val="0"/>
        <w:spacing w:after="0" w:line="240" w:lineRule="auto"/>
        <w:ind w:firstLine="720"/>
        <w:jc w:val="both"/>
        <w:textAlignment w:val="baseline"/>
        <w:rPr>
          <w:rFonts w:ascii="Times New Roman" w:eastAsia="Calibri" w:hAnsi="Times New Roman" w:cs="Times New Roman"/>
          <w:sz w:val="24"/>
          <w:szCs w:val="24"/>
        </w:rPr>
      </w:pPr>
    </w:p>
    <w:p w14:paraId="778C0BFA" w14:textId="77777777" w:rsidR="006A71DE" w:rsidRPr="006A71DE" w:rsidRDefault="006A71DE" w:rsidP="006A71DE">
      <w:pPr>
        <w:suppressAutoHyphens/>
        <w:autoSpaceDN w:val="0"/>
        <w:spacing w:after="0" w:line="240" w:lineRule="auto"/>
        <w:ind w:firstLine="720"/>
        <w:jc w:val="both"/>
        <w:textAlignment w:val="baseline"/>
        <w:rPr>
          <w:rFonts w:ascii="Times New Roman" w:eastAsia="Calibri" w:hAnsi="Times New Roman" w:cs="Times New Roman"/>
          <w:sz w:val="24"/>
          <w:szCs w:val="24"/>
        </w:rPr>
      </w:pPr>
      <w:r w:rsidRPr="006A71DE">
        <w:rPr>
          <w:rFonts w:ascii="Times New Roman" w:eastAsia="Calibri" w:hAnsi="Times New Roman" w:cs="Times New Roman"/>
          <w:b/>
          <w:bCs/>
          <w:sz w:val="24"/>
          <w:szCs w:val="24"/>
        </w:rPr>
        <w:t>Durata prestării serviciilor de asistență tehnică</w:t>
      </w:r>
      <w:r w:rsidRPr="006A71DE">
        <w:rPr>
          <w:rFonts w:ascii="Times New Roman" w:eastAsia="Calibri" w:hAnsi="Times New Roman" w:cs="Times New Roman"/>
          <w:sz w:val="24"/>
          <w:szCs w:val="24"/>
        </w:rPr>
        <w:t xml:space="preserve"> se derulează începând cu data menționată în ordinul de începere a serviciilor de asistență tehnică, până la finalizarea lucrărilor de consolidare și semnarea procesului-verbal de recepție finală; la terminarea lucrărilor, Contractantul elaborează documentația As-built, actualizează devizul general și obține Certificatul de performanță energetică, documente solicitate de către Comisia de recepție la terminarea lucrărilor.</w:t>
      </w:r>
    </w:p>
    <w:p w14:paraId="52B46191" w14:textId="77777777" w:rsidR="006A71DE" w:rsidRPr="006A71DE" w:rsidRDefault="006A71DE" w:rsidP="006A71DE">
      <w:pPr>
        <w:suppressAutoHyphens/>
        <w:autoSpaceDN w:val="0"/>
        <w:spacing w:after="0" w:line="240" w:lineRule="auto"/>
        <w:ind w:firstLine="720"/>
        <w:jc w:val="both"/>
        <w:textAlignment w:val="baseline"/>
        <w:rPr>
          <w:rFonts w:ascii="Times New Roman" w:eastAsia="Calibri" w:hAnsi="Times New Roman" w:cs="Times New Roman"/>
          <w:sz w:val="24"/>
          <w:szCs w:val="24"/>
        </w:rPr>
      </w:pPr>
      <w:r w:rsidRPr="006A71DE">
        <w:rPr>
          <w:rFonts w:ascii="Times New Roman" w:eastAsia="Calibri" w:hAnsi="Times New Roman" w:cs="Times New Roman"/>
          <w:sz w:val="24"/>
          <w:szCs w:val="24"/>
        </w:rPr>
        <w:t>Serviciile care fac obiectul prezentului contract se consideră finalizate în momentul în care toate cerințele sunt îndeplinite, respectiv la data Procesului-verbal de recepție finală.</w:t>
      </w:r>
    </w:p>
    <w:p w14:paraId="6D0FD94E" w14:textId="77777777" w:rsidR="006A71DE" w:rsidRPr="006A71DE" w:rsidRDefault="006A71DE" w:rsidP="006A71DE">
      <w:pPr>
        <w:spacing w:after="0" w:line="240" w:lineRule="auto"/>
        <w:ind w:right="-10"/>
        <w:jc w:val="both"/>
        <w:rPr>
          <w:rFonts w:ascii="Times New Roman" w:eastAsia="Calibri" w:hAnsi="Times New Roman" w:cs="Times New Roman"/>
          <w:sz w:val="24"/>
          <w:szCs w:val="24"/>
        </w:rPr>
      </w:pPr>
    </w:p>
    <w:p w14:paraId="1410792E" w14:textId="77777777" w:rsidR="006A71DE" w:rsidRPr="006A71DE" w:rsidRDefault="006A71DE" w:rsidP="006A71DE">
      <w:pPr>
        <w:numPr>
          <w:ilvl w:val="0"/>
          <w:numId w:val="45"/>
        </w:numPr>
        <w:spacing w:after="120" w:line="240" w:lineRule="auto"/>
        <w:ind w:right="-11"/>
        <w:contextualSpacing/>
        <w:jc w:val="both"/>
        <w:rPr>
          <w:rFonts w:ascii="Times New Roman" w:hAnsi="Times New Roman" w:cs="Times New Roman"/>
          <w:sz w:val="24"/>
          <w:szCs w:val="24"/>
          <w14:ligatures w14:val="standard"/>
        </w:rPr>
      </w:pPr>
      <w:r w:rsidRPr="006A71DE">
        <w:rPr>
          <w:rFonts w:ascii="Times New Roman" w:hAnsi="Times New Roman" w:cs="Times New Roman"/>
          <w:b/>
          <w:sz w:val="24"/>
          <w:szCs w:val="24"/>
          <w14:ligatures w14:val="standard"/>
        </w:rPr>
        <w:t>RESURSELE NECESARE/EXPERTIZA NECESARĂ PENTRU REALIZAREA ACTIVITĂȚILOR DIN  CONTRACT ȘI OBȚINEREA REZULTATELOR</w:t>
      </w:r>
      <w:r w:rsidRPr="006A71DE">
        <w:rPr>
          <w:rFonts w:ascii="Times New Roman" w:hAnsi="Times New Roman" w:cs="Times New Roman"/>
          <w:sz w:val="24"/>
          <w:szCs w:val="24"/>
          <w14:ligatures w14:val="standard"/>
        </w:rPr>
        <w:t xml:space="preserve"> </w:t>
      </w:r>
    </w:p>
    <w:p w14:paraId="5705864B" w14:textId="77777777" w:rsidR="006A71DE" w:rsidRPr="006A71DE" w:rsidRDefault="006A71DE" w:rsidP="006A71DE">
      <w:pPr>
        <w:suppressAutoHyphens/>
        <w:autoSpaceDN w:val="0"/>
        <w:spacing w:after="120" w:line="240" w:lineRule="auto"/>
        <w:ind w:left="360" w:right="-11"/>
        <w:contextualSpacing/>
        <w:jc w:val="both"/>
        <w:textAlignment w:val="baseline"/>
        <w:rPr>
          <w:rFonts w:ascii="Times New Roman" w:hAnsi="Times New Roman" w:cs="Times New Roman"/>
          <w:sz w:val="24"/>
          <w:szCs w:val="24"/>
          <w14:ligatures w14:val="standard"/>
        </w:rPr>
      </w:pPr>
    </w:p>
    <w:p w14:paraId="09FDC803" w14:textId="77777777" w:rsidR="006A71DE" w:rsidRPr="006A71DE" w:rsidRDefault="006A71DE" w:rsidP="006A71DE">
      <w:pPr>
        <w:numPr>
          <w:ilvl w:val="1"/>
          <w:numId w:val="46"/>
        </w:numPr>
        <w:spacing w:line="240" w:lineRule="auto"/>
        <w:ind w:right="-10"/>
        <w:contextualSpacing/>
        <w:jc w:val="both"/>
        <w:rPr>
          <w:rFonts w:ascii="Times New Roman" w:hAnsi="Times New Roman" w:cs="Times New Roman"/>
          <w:b/>
          <w:bCs/>
          <w:sz w:val="24"/>
          <w:szCs w:val="24"/>
          <w14:ligatures w14:val="standard"/>
        </w:rPr>
      </w:pPr>
      <w:r w:rsidRPr="006A71DE">
        <w:rPr>
          <w:rFonts w:ascii="Times New Roman" w:hAnsi="Times New Roman" w:cs="Times New Roman"/>
          <w:b/>
          <w:bCs/>
          <w:sz w:val="24"/>
          <w:szCs w:val="24"/>
          <w14:ligatures w14:val="standard"/>
        </w:rPr>
        <w:t>Personalul Contractantului</w:t>
      </w:r>
    </w:p>
    <w:p w14:paraId="67EEC99E" w14:textId="77777777" w:rsidR="006A71DE" w:rsidRPr="006A71DE" w:rsidRDefault="006A71DE" w:rsidP="006A71DE">
      <w:pPr>
        <w:spacing w:line="254"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Pentru realizarea principalelor activități al viitorului contract, Autoritatea Contractantă solicită Operatorului economic să prezinte o echipă compusă din minimum de personal calificat, atestat, autorizat pe domenii de specialitate, în baza reglementărilor în domeniu, atestări solicitate de autoritățile statului în baza legislației, de a avea dreptul de întocmire a documentațiilor tehnico-economice, care fac obiectul prezentului caiet de sarcini.</w:t>
      </w:r>
    </w:p>
    <w:p w14:paraId="4EB9AAE2" w14:textId="77777777" w:rsidR="006A71DE" w:rsidRPr="006A71DE" w:rsidRDefault="006A71DE" w:rsidP="006A71DE">
      <w:pPr>
        <w:spacing w:line="254" w:lineRule="auto"/>
        <w:ind w:firstLine="720"/>
        <w:jc w:val="both"/>
        <w:rPr>
          <w:rFonts w:ascii="Times New Roman" w:eastAsia="Calibri" w:hAnsi="Times New Roman" w:cs="Times New Roman"/>
          <w:b/>
          <w:bCs/>
          <w:sz w:val="24"/>
          <w:szCs w:val="24"/>
        </w:rPr>
      </w:pPr>
      <w:r w:rsidRPr="006A71DE">
        <w:rPr>
          <w:rFonts w:ascii="Times New Roman" w:eastAsia="Calibri" w:hAnsi="Times New Roman" w:cs="Times New Roman"/>
          <w:b/>
          <w:bCs/>
          <w:sz w:val="24"/>
          <w:szCs w:val="24"/>
        </w:rPr>
        <w:t>Pentru realizarea activităților în cadrul contractului, Autoritatea Contractantă nu impune un număr de personal, dar anticipează că sunt necesare anumite domenii de expertiză și categorii de profesii, prezentate la pct. 8.2. Profilul experților principali.</w:t>
      </w:r>
    </w:p>
    <w:p w14:paraId="43DD7CF0" w14:textId="77777777" w:rsidR="006A71DE" w:rsidRPr="006A71DE" w:rsidRDefault="006A71DE" w:rsidP="006A71DE">
      <w:pPr>
        <w:spacing w:line="254" w:lineRule="auto"/>
        <w:ind w:right="-10"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Ofertantul va prezenta în cadrul propunerii tehnice </w:t>
      </w:r>
      <w:r w:rsidRPr="006A71DE">
        <w:rPr>
          <w:rFonts w:ascii="Times New Roman" w:eastAsia="Calibri" w:hAnsi="Times New Roman" w:cs="Times New Roman"/>
          <w:b/>
          <w:bCs/>
          <w:sz w:val="24"/>
          <w:szCs w:val="24"/>
        </w:rPr>
        <w:t>Lista persoanelor propuse pentru îndeplinirea contractului</w:t>
      </w:r>
      <w:r w:rsidRPr="006A71DE">
        <w:rPr>
          <w:rFonts w:ascii="Times New Roman" w:eastAsia="Calibri" w:hAnsi="Times New Roman" w:cs="Times New Roman"/>
          <w:sz w:val="24"/>
          <w:szCs w:val="24"/>
        </w:rPr>
        <w:t xml:space="preserve">, în care va menționa numele, poziția în cadrul echipei de specialiști și atribuțiile fiecăruia în îndeplinirea contractului. Pentru fiecare specialist propus, Ofertantul va prezenta </w:t>
      </w:r>
      <w:r w:rsidRPr="006A71DE">
        <w:rPr>
          <w:rFonts w:ascii="Times New Roman" w:eastAsia="Calibri" w:hAnsi="Times New Roman" w:cs="Times New Roman"/>
          <w:b/>
          <w:bCs/>
          <w:sz w:val="24"/>
          <w:szCs w:val="24"/>
        </w:rPr>
        <w:t>documente suport relevante</w:t>
      </w:r>
      <w:r w:rsidRPr="006A71DE">
        <w:rPr>
          <w:rFonts w:ascii="Times New Roman" w:eastAsia="Calibri" w:hAnsi="Times New Roman" w:cs="Times New Roman"/>
          <w:sz w:val="24"/>
          <w:szCs w:val="24"/>
        </w:rPr>
        <w:t xml:space="preserve">, astfel: </w:t>
      </w:r>
    </w:p>
    <w:p w14:paraId="230EDF0D" w14:textId="77777777" w:rsidR="006A71DE" w:rsidRPr="006A71DE" w:rsidRDefault="006A71DE" w:rsidP="006A71DE">
      <w:pPr>
        <w:numPr>
          <w:ilvl w:val="0"/>
          <w:numId w:val="60"/>
        </w:numPr>
        <w:spacing w:line="254" w:lineRule="auto"/>
        <w:ind w:right="-10"/>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 xml:space="preserve">În vederea demonstrării </w:t>
      </w:r>
      <w:r w:rsidRPr="006A71DE">
        <w:rPr>
          <w:rFonts w:ascii="Times New Roman" w:hAnsi="Times New Roman" w:cs="Times New Roman"/>
          <w:b/>
          <w:bCs/>
          <w:sz w:val="24"/>
          <w:szCs w:val="24"/>
          <w:u w:val="single"/>
          <w14:ligatures w14:val="standard"/>
        </w:rPr>
        <w:t>experienței profesionale generale</w:t>
      </w:r>
      <w:r w:rsidRPr="006A71DE">
        <w:rPr>
          <w:rFonts w:ascii="Times New Roman" w:hAnsi="Times New Roman" w:cs="Times New Roman"/>
          <w:sz w:val="24"/>
          <w:szCs w:val="24"/>
          <w14:ligatures w14:val="standard"/>
        </w:rPr>
        <w:t xml:space="preserve">: </w:t>
      </w:r>
    </w:p>
    <w:p w14:paraId="0C8FC3BA" w14:textId="77777777" w:rsidR="006A71DE" w:rsidRPr="006A71DE" w:rsidRDefault="006A71DE" w:rsidP="006A71DE">
      <w:pPr>
        <w:numPr>
          <w:ilvl w:val="0"/>
          <w:numId w:val="44"/>
        </w:numPr>
        <w:spacing w:line="254" w:lineRule="auto"/>
        <w:ind w:right="-10"/>
        <w:contextualSpacing/>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 xml:space="preserve">CV-urile semnate de titulari și actualizate la data depunerii ofertei, </w:t>
      </w:r>
      <w:r w:rsidRPr="006A71DE">
        <w:rPr>
          <w:rFonts w:ascii="Times New Roman" w:hAnsi="Times New Roman" w:cs="Times New Roman"/>
          <w:sz w:val="24"/>
          <w:szCs w:val="24"/>
          <w14:ligatures w14:val="standard"/>
        </w:rPr>
        <w:t>cu precizarea perioadelor și a activităților desfășurate de specialist, similare celor care fac obiectul contractului</w:t>
      </w:r>
      <w:r w:rsidRPr="006A71DE">
        <w:rPr>
          <w:rFonts w:ascii="Times New Roman" w:hAnsi="Times New Roman" w:cs="Times New Roman"/>
          <w:b/>
          <w:bCs/>
          <w:sz w:val="24"/>
          <w:szCs w:val="24"/>
          <w14:ligatures w14:val="standard"/>
        </w:rPr>
        <w:t>;</w:t>
      </w:r>
    </w:p>
    <w:p w14:paraId="02546D6C" w14:textId="77777777" w:rsidR="006A71DE" w:rsidRPr="006A71DE" w:rsidRDefault="006A71DE" w:rsidP="006A71DE">
      <w:pPr>
        <w:numPr>
          <w:ilvl w:val="0"/>
          <w:numId w:val="44"/>
        </w:numPr>
        <w:spacing w:line="254" w:lineRule="auto"/>
        <w:ind w:right="-10"/>
        <w:contextualSpacing/>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 xml:space="preserve">Certificate, atestate pentru calificări profesionale, autorizații, legitimații </w:t>
      </w:r>
      <w:r w:rsidRPr="006A71DE">
        <w:rPr>
          <w:rFonts w:ascii="Times New Roman" w:hAnsi="Times New Roman" w:cs="Times New Roman"/>
          <w:sz w:val="24"/>
          <w:szCs w:val="24"/>
          <w14:ligatures w14:val="standard"/>
        </w:rPr>
        <w:t>aflate în termen de valabilitate la data depunerii ofertei</w:t>
      </w:r>
      <w:r w:rsidRPr="006A71DE">
        <w:rPr>
          <w:rFonts w:ascii="Times New Roman" w:hAnsi="Times New Roman" w:cs="Times New Roman"/>
          <w:b/>
          <w:bCs/>
          <w:sz w:val="24"/>
          <w:szCs w:val="24"/>
          <w14:ligatures w14:val="standard"/>
        </w:rPr>
        <w:t xml:space="preserve">; </w:t>
      </w:r>
    </w:p>
    <w:p w14:paraId="7BF67A35" w14:textId="77777777" w:rsidR="006A71DE" w:rsidRPr="006A71DE" w:rsidRDefault="006A71DE" w:rsidP="006A71DE">
      <w:pPr>
        <w:numPr>
          <w:ilvl w:val="0"/>
          <w:numId w:val="44"/>
        </w:numPr>
        <w:spacing w:line="254" w:lineRule="auto"/>
        <w:ind w:right="-10"/>
        <w:contextualSpacing/>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 xml:space="preserve">Diplome de absolvire studii sau echivalente, </w:t>
      </w:r>
      <w:r w:rsidRPr="006A71DE">
        <w:rPr>
          <w:rFonts w:ascii="Times New Roman" w:hAnsi="Times New Roman" w:cs="Times New Roman"/>
          <w:sz w:val="24"/>
          <w:szCs w:val="24"/>
          <w14:ligatures w14:val="standard"/>
        </w:rPr>
        <w:t xml:space="preserve">pentru specialiștii cărora nu li se solicită atestări profesionale; </w:t>
      </w:r>
    </w:p>
    <w:p w14:paraId="39BB4961" w14:textId="77777777" w:rsidR="006A71DE" w:rsidRPr="006A71DE" w:rsidRDefault="006A71DE" w:rsidP="006A71DE">
      <w:pPr>
        <w:numPr>
          <w:ilvl w:val="0"/>
          <w:numId w:val="6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hAnsi="Times New Roman" w:cs="Times New Roman"/>
          <w:b/>
          <w:bCs/>
          <w:sz w:val="24"/>
          <w:szCs w:val="24"/>
          <w:u w:val="single"/>
          <w:shd w:val="clear" w:color="auto" w:fill="FFFFFF"/>
          <w14:ligatures w14:val="standard"/>
        </w:rPr>
      </w:pPr>
      <w:r w:rsidRPr="006A71DE">
        <w:rPr>
          <w:rFonts w:ascii="Times New Roman" w:hAnsi="Times New Roman" w:cs="Times New Roman"/>
          <w:sz w:val="24"/>
          <w:szCs w:val="24"/>
          <w:shd w:val="clear" w:color="auto" w:fill="FFFFFF"/>
          <w14:ligatures w14:val="standard"/>
        </w:rPr>
        <w:t xml:space="preserve">În vederea demonstrării </w:t>
      </w:r>
      <w:r w:rsidRPr="006A71DE">
        <w:rPr>
          <w:rFonts w:ascii="Times New Roman" w:hAnsi="Times New Roman" w:cs="Times New Roman"/>
          <w:b/>
          <w:bCs/>
          <w:sz w:val="24"/>
          <w:szCs w:val="24"/>
          <w:u w:val="single"/>
          <w:shd w:val="clear" w:color="auto" w:fill="FFFFFF"/>
          <w14:ligatures w14:val="standard"/>
        </w:rPr>
        <w:t>experienței profesionale specifice</w:t>
      </w:r>
      <w:r w:rsidRPr="006A71DE">
        <w:rPr>
          <w:rFonts w:ascii="Times New Roman" w:hAnsi="Times New Roman" w:cs="Times New Roman"/>
          <w:sz w:val="24"/>
          <w:szCs w:val="24"/>
          <w:shd w:val="clear" w:color="auto" w:fill="FFFFFF"/>
          <w14:ligatures w14:val="standard"/>
        </w:rPr>
        <w:t xml:space="preserve"> documentele prezentate trebuie să facă </w:t>
      </w:r>
      <w:r w:rsidRPr="006A71DE">
        <w:rPr>
          <w:rFonts w:ascii="Times New Roman" w:hAnsi="Times New Roman" w:cs="Times New Roman"/>
          <w:b/>
          <w:bCs/>
          <w:sz w:val="24"/>
          <w:szCs w:val="24"/>
          <w:shd w:val="clear" w:color="auto" w:fill="FFFFFF"/>
          <w14:ligatures w14:val="standard"/>
        </w:rPr>
        <w:t>dovada participării/implicării directe a specialistului propus</w:t>
      </w:r>
      <w:r w:rsidRPr="006A71DE">
        <w:rPr>
          <w:rFonts w:ascii="Times New Roman" w:hAnsi="Times New Roman" w:cs="Times New Roman"/>
          <w:sz w:val="24"/>
          <w:szCs w:val="24"/>
          <w:shd w:val="clear" w:color="auto" w:fill="FFFFFF"/>
          <w14:ligatures w14:val="standard"/>
        </w:rPr>
        <w:t xml:space="preserve">, în îndeplinirea activităților care fac obiectul proiectelor/contractelor ce vor fi prezentate: </w:t>
      </w:r>
    </w:p>
    <w:p w14:paraId="60FADE09" w14:textId="77777777" w:rsidR="006A71DE" w:rsidRPr="006A71DE" w:rsidRDefault="006A71DE" w:rsidP="006A71DE">
      <w:pPr>
        <w:numPr>
          <w:ilvl w:val="0"/>
          <w:numId w:val="44"/>
        </w:numPr>
        <w:spacing w:line="254" w:lineRule="auto"/>
        <w:ind w:right="-10"/>
        <w:contextualSpacing/>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shd w:val="clear" w:color="auto" w:fill="FFFFFF"/>
          <w14:ligatures w14:val="standard"/>
        </w:rPr>
        <w:lastRenderedPageBreak/>
        <w:t xml:space="preserve">recomandări </w:t>
      </w:r>
      <w:r w:rsidRPr="006A71DE">
        <w:rPr>
          <w:rFonts w:ascii="Times New Roman" w:hAnsi="Times New Roman" w:cs="Times New Roman"/>
          <w:sz w:val="24"/>
          <w:szCs w:val="24"/>
          <w14:ligatures w14:val="standard"/>
        </w:rPr>
        <w:t xml:space="preserve">din partea beneficiarilor finali sau intermediari ai documentațiilor elaborate de specialistul propus, cu precizarea tipului de activitate prestată de acesta și a obiectivelor pentru care se emite recomandarea; </w:t>
      </w:r>
    </w:p>
    <w:p w14:paraId="1324EA45" w14:textId="77777777" w:rsidR="006A71DE" w:rsidRPr="006A71DE" w:rsidRDefault="006A71DE" w:rsidP="006A71DE">
      <w:pPr>
        <w:numPr>
          <w:ilvl w:val="0"/>
          <w:numId w:val="4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documente/documentații sau extrase din acestea</w:t>
      </w:r>
      <w:r w:rsidRPr="006A71DE">
        <w:rPr>
          <w:rFonts w:ascii="Times New Roman" w:hAnsi="Times New Roman" w:cs="Times New Roman"/>
          <w:sz w:val="24"/>
          <w:szCs w:val="24"/>
          <w14:ligatures w14:val="standard"/>
        </w:rPr>
        <w:t xml:space="preserve">- piese scrise și/sau desenate- semnate și ștampilate de specialistul propus, </w:t>
      </w:r>
      <w:r w:rsidRPr="006A71DE">
        <w:rPr>
          <w:rFonts w:ascii="Times New Roman" w:hAnsi="Times New Roman" w:cs="Times New Roman"/>
          <w:b/>
          <w:bCs/>
          <w:sz w:val="24"/>
          <w:szCs w:val="24"/>
          <w14:ligatures w14:val="standard"/>
        </w:rPr>
        <w:t>avizate de un terț</w:t>
      </w:r>
      <w:r w:rsidRPr="006A71DE">
        <w:rPr>
          <w:rFonts w:ascii="Times New Roman" w:hAnsi="Times New Roman" w:cs="Times New Roman"/>
          <w:sz w:val="24"/>
          <w:szCs w:val="24"/>
          <w14:ligatures w14:val="standard"/>
        </w:rPr>
        <w:t xml:space="preserve"> sau însoțite de un document suport emis de un terț; </w:t>
      </w:r>
    </w:p>
    <w:p w14:paraId="0A3C1B3B" w14:textId="77777777" w:rsidR="006A71DE" w:rsidRPr="006A71DE" w:rsidRDefault="006A71DE" w:rsidP="006A71DE">
      <w:pPr>
        <w:numPr>
          <w:ilvl w:val="0"/>
          <w:numId w:val="4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shd w:val="clear" w:color="auto" w:fill="FFFFFF"/>
          <w14:ligatures w14:val="standard"/>
        </w:rPr>
        <w:t xml:space="preserve">orice alte documente similare </w:t>
      </w:r>
      <w:r w:rsidRPr="006A71DE">
        <w:rPr>
          <w:rFonts w:ascii="Times New Roman" w:hAnsi="Times New Roman" w:cs="Times New Roman"/>
          <w:sz w:val="24"/>
          <w:szCs w:val="24"/>
          <w:shd w:val="clear" w:color="auto" w:fill="FFFFFF"/>
          <w14:ligatures w14:val="standard"/>
        </w:rPr>
        <w:t>din care rezultă informațiile solicitate de autoritatea contractantă care dovedesc implicarea directă a specialistului propus (</w:t>
      </w:r>
      <w:r w:rsidRPr="006A71DE">
        <w:rPr>
          <w:rFonts w:ascii="Times New Roman" w:hAnsi="Times New Roman" w:cs="Times New Roman"/>
          <w:b/>
          <w:bCs/>
          <w:sz w:val="24"/>
          <w:szCs w:val="24"/>
          <w:shd w:val="clear" w:color="auto" w:fill="FFFFFF"/>
          <w14:ligatures w14:val="standard"/>
        </w:rPr>
        <w:t>procese-verbale de recepție documentații</w:t>
      </w:r>
      <w:r w:rsidRPr="006A71DE">
        <w:rPr>
          <w:rFonts w:ascii="Times New Roman" w:hAnsi="Times New Roman" w:cs="Times New Roman"/>
          <w:sz w:val="24"/>
          <w:szCs w:val="24"/>
          <w:shd w:val="clear" w:color="auto" w:fill="FFFFFF"/>
          <w14:ligatures w14:val="standard"/>
        </w:rPr>
        <w:t xml:space="preserve">, note de constatare, avize obținute pentru documentațiile elaborate, documente constatatoare, etc.). </w:t>
      </w:r>
    </w:p>
    <w:p w14:paraId="3EED68D2" w14:textId="77777777" w:rsidR="006A71DE" w:rsidRPr="006A71DE" w:rsidRDefault="006A71DE" w:rsidP="006A71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360"/>
        <w:jc w:val="both"/>
        <w:rPr>
          <w:rFonts w:ascii="Times New Roman" w:eastAsia="Calibri" w:hAnsi="Times New Roman" w:cs="Times New Roman"/>
          <w:sz w:val="24"/>
          <w:szCs w:val="24"/>
          <w:shd w:val="clear" w:color="auto" w:fill="FFFFFF"/>
        </w:rPr>
      </w:pPr>
      <w:r w:rsidRPr="006A71DE">
        <w:rPr>
          <w:rFonts w:ascii="Times New Roman" w:eastAsia="Calibri" w:hAnsi="Times New Roman" w:cs="Times New Roman"/>
          <w:b/>
          <w:bCs/>
          <w:i/>
          <w:iCs/>
          <w:sz w:val="24"/>
          <w:szCs w:val="24"/>
          <w:u w:val="single"/>
          <w:shd w:val="clear" w:color="auto" w:fill="FFFFFF"/>
        </w:rPr>
        <w:t>Notă:</w:t>
      </w:r>
      <w:r w:rsidRPr="006A71DE">
        <w:rPr>
          <w:rFonts w:ascii="Times New Roman" w:eastAsia="Calibri" w:hAnsi="Times New Roman" w:cs="Times New Roman"/>
          <w:sz w:val="24"/>
          <w:szCs w:val="24"/>
          <w:shd w:val="clear" w:color="auto" w:fill="FFFFFF"/>
        </w:rPr>
        <w:t xml:space="preserve"> </w:t>
      </w:r>
      <w:r w:rsidRPr="006A71DE">
        <w:rPr>
          <w:rFonts w:ascii="Times New Roman" w:eastAsia="Calibri" w:hAnsi="Times New Roman" w:cs="Times New Roman"/>
          <w:b/>
          <w:bCs/>
          <w:sz w:val="24"/>
          <w:szCs w:val="24"/>
          <w:shd w:val="clear" w:color="auto" w:fill="FFFFFF"/>
        </w:rPr>
        <w:t>nu vor fi luate în calcul următoarele documente</w:t>
      </w:r>
      <w:r w:rsidRPr="006A71DE">
        <w:rPr>
          <w:rFonts w:ascii="Times New Roman" w:eastAsia="Calibri" w:hAnsi="Times New Roman" w:cs="Times New Roman"/>
          <w:sz w:val="24"/>
          <w:szCs w:val="24"/>
          <w:shd w:val="clear" w:color="auto" w:fill="FFFFFF"/>
        </w:rPr>
        <w:t>:</w:t>
      </w:r>
    </w:p>
    <w:p w14:paraId="34DB1795" w14:textId="77777777" w:rsidR="006A71DE" w:rsidRPr="006A71DE" w:rsidRDefault="006A71DE" w:rsidP="006A71DE">
      <w:pPr>
        <w:numPr>
          <w:ilvl w:val="0"/>
          <w:numId w:val="4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shd w:val="clear" w:color="auto" w:fill="FFFFFF"/>
          <w14:ligatures w14:val="standard"/>
        </w:rPr>
        <w:t xml:space="preserve">Contractele de servicii de proiectare </w:t>
      </w:r>
      <w:r w:rsidRPr="006A71DE">
        <w:rPr>
          <w:rFonts w:ascii="Times New Roman" w:hAnsi="Times New Roman" w:cs="Times New Roman"/>
          <w:i/>
          <w:iCs/>
          <w:sz w:val="24"/>
          <w:szCs w:val="24"/>
          <w:shd w:val="clear" w:color="auto" w:fill="FFFFFF"/>
          <w14:ligatures w14:val="standard"/>
        </w:rPr>
        <w:t>semnate de specialistul propus în calitate de reprezentant al prestatorului</w:t>
      </w:r>
      <w:r w:rsidRPr="006A71DE">
        <w:rPr>
          <w:rFonts w:ascii="Times New Roman" w:hAnsi="Times New Roman" w:cs="Times New Roman"/>
          <w:sz w:val="24"/>
          <w:szCs w:val="24"/>
          <w:shd w:val="clear" w:color="auto" w:fill="FFFFFF"/>
          <w14:ligatures w14:val="standard"/>
        </w:rPr>
        <w:t xml:space="preserve">, </w:t>
      </w:r>
      <w:r w:rsidRPr="006A71DE">
        <w:rPr>
          <w:rFonts w:ascii="Times New Roman" w:hAnsi="Times New Roman" w:cs="Times New Roman"/>
          <w:b/>
          <w:bCs/>
          <w:sz w:val="24"/>
          <w:szCs w:val="24"/>
          <w:shd w:val="clear" w:color="auto" w:fill="FFFFFF"/>
          <w14:ligatures w14:val="standard"/>
        </w:rPr>
        <w:t>dacă nu sunt însoțite de alte documente care să ateste implicarea specialistului în elaborarea documentației</w:t>
      </w:r>
      <w:r w:rsidRPr="006A71DE">
        <w:rPr>
          <w:rFonts w:ascii="Times New Roman" w:hAnsi="Times New Roman" w:cs="Times New Roman"/>
          <w:sz w:val="24"/>
          <w:szCs w:val="24"/>
          <w:shd w:val="clear" w:color="auto" w:fill="FFFFFF"/>
          <w14:ligatures w14:val="standard"/>
        </w:rPr>
        <w:t xml:space="preserve"> care face obiectul contractelor prezentate;</w:t>
      </w:r>
    </w:p>
    <w:p w14:paraId="54247A0E" w14:textId="77777777" w:rsidR="006A71DE" w:rsidRPr="006A71DE" w:rsidRDefault="006A71DE" w:rsidP="006A71DE">
      <w:pPr>
        <w:numPr>
          <w:ilvl w:val="0"/>
          <w:numId w:val="44"/>
        </w:numPr>
        <w:spacing w:line="254" w:lineRule="auto"/>
        <w:ind w:right="-10"/>
        <w:contextualSpacing/>
        <w:jc w:val="both"/>
        <w:rPr>
          <w:rFonts w:ascii="Times New Roman" w:hAnsi="Times New Roman" w:cs="Times New Roman"/>
          <w:sz w:val="24"/>
          <w:szCs w:val="24"/>
          <w14:ligatures w14:val="standard"/>
        </w:rPr>
      </w:pPr>
      <w:r w:rsidRPr="006A71DE">
        <w:rPr>
          <w:rFonts w:ascii="Times New Roman" w:hAnsi="Times New Roman" w:cs="Times New Roman"/>
          <w:i/>
          <w:iCs/>
          <w:sz w:val="24"/>
          <w:szCs w:val="24"/>
          <w:shd w:val="clear" w:color="auto" w:fill="FFFFFF"/>
          <w14:ligatures w14:val="standard"/>
        </w:rPr>
        <w:t xml:space="preserve">Recomandările </w:t>
      </w:r>
      <w:r w:rsidRPr="006A71DE">
        <w:rPr>
          <w:rFonts w:ascii="Times New Roman" w:hAnsi="Times New Roman" w:cs="Times New Roman"/>
          <w:i/>
          <w:iCs/>
          <w:sz w:val="24"/>
          <w:szCs w:val="24"/>
          <w14:ligatures w14:val="standard"/>
        </w:rPr>
        <w:t>din partea ofertantului/asociatului sau subcontractanților participanți la procedura de atribuire</w:t>
      </w:r>
      <w:r w:rsidRPr="006A71DE">
        <w:rPr>
          <w:rFonts w:ascii="Times New Roman" w:hAnsi="Times New Roman" w:cs="Times New Roman"/>
          <w:sz w:val="24"/>
          <w:szCs w:val="24"/>
          <w14:ligatures w14:val="standard"/>
        </w:rPr>
        <w:t xml:space="preserve">, sau din partea unui </w:t>
      </w:r>
      <w:r w:rsidRPr="006A71DE">
        <w:rPr>
          <w:rFonts w:ascii="Times New Roman" w:hAnsi="Times New Roman" w:cs="Times New Roman"/>
          <w:i/>
          <w:iCs/>
          <w:sz w:val="24"/>
          <w:szCs w:val="24"/>
          <w14:ligatures w14:val="standard"/>
        </w:rPr>
        <w:t>operator economic în calitate de angajator al specialistului propus</w:t>
      </w:r>
      <w:r w:rsidRPr="006A71DE">
        <w:rPr>
          <w:rFonts w:ascii="Times New Roman" w:hAnsi="Times New Roman" w:cs="Times New Roman"/>
          <w:b/>
          <w:bCs/>
          <w:sz w:val="24"/>
          <w:szCs w:val="24"/>
          <w14:ligatures w14:val="standard"/>
        </w:rPr>
        <w:t>, dacă nu sunt însoțite de un document suport emis de un terț</w:t>
      </w:r>
      <w:r w:rsidRPr="006A71DE">
        <w:rPr>
          <w:rFonts w:ascii="Times New Roman" w:hAnsi="Times New Roman" w:cs="Times New Roman"/>
          <w:sz w:val="24"/>
          <w:szCs w:val="24"/>
          <w14:ligatures w14:val="standard"/>
        </w:rPr>
        <w:t>;</w:t>
      </w:r>
    </w:p>
    <w:p w14:paraId="166B5D81" w14:textId="77777777" w:rsidR="006A71DE" w:rsidRPr="006A71DE" w:rsidRDefault="006A71DE" w:rsidP="006A71DE">
      <w:pPr>
        <w:numPr>
          <w:ilvl w:val="0"/>
          <w:numId w:val="4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 xml:space="preserve">Documentele care </w:t>
      </w:r>
      <w:r w:rsidRPr="006A71DE">
        <w:rPr>
          <w:rFonts w:ascii="Times New Roman" w:hAnsi="Times New Roman" w:cs="Times New Roman"/>
          <w:b/>
          <w:bCs/>
          <w:sz w:val="24"/>
          <w:szCs w:val="24"/>
          <w14:ligatures w14:val="standard"/>
        </w:rPr>
        <w:t>nu menționează în clar numele specialistului propus</w:t>
      </w:r>
      <w:r w:rsidRPr="006A71DE">
        <w:rPr>
          <w:rFonts w:ascii="Times New Roman" w:hAnsi="Times New Roman" w:cs="Times New Roman"/>
          <w:sz w:val="24"/>
          <w:szCs w:val="24"/>
          <w14:ligatures w14:val="standard"/>
        </w:rPr>
        <w:t xml:space="preserve">, </w:t>
      </w:r>
      <w:r w:rsidRPr="006A71DE">
        <w:rPr>
          <w:rFonts w:ascii="Times New Roman" w:hAnsi="Times New Roman" w:cs="Times New Roman"/>
          <w:b/>
          <w:bCs/>
          <w:sz w:val="24"/>
          <w:szCs w:val="24"/>
          <w14:ligatures w14:val="standard"/>
        </w:rPr>
        <w:t>calitatea</w:t>
      </w:r>
      <w:r w:rsidRPr="006A71DE">
        <w:rPr>
          <w:rFonts w:ascii="Times New Roman" w:hAnsi="Times New Roman" w:cs="Times New Roman"/>
          <w:sz w:val="24"/>
          <w:szCs w:val="24"/>
          <w14:ligatures w14:val="standard"/>
        </w:rPr>
        <w:t xml:space="preserve"> în care a participat la activitatea recomandată și </w:t>
      </w:r>
      <w:r w:rsidRPr="006A71DE">
        <w:rPr>
          <w:rFonts w:ascii="Times New Roman" w:hAnsi="Times New Roman" w:cs="Times New Roman"/>
          <w:b/>
          <w:bCs/>
          <w:sz w:val="24"/>
          <w:szCs w:val="24"/>
          <w14:ligatures w14:val="standard"/>
        </w:rPr>
        <w:t>obiectivele realizate în cadrul activităților desfășurate</w:t>
      </w:r>
      <w:r w:rsidRPr="006A71DE">
        <w:rPr>
          <w:rFonts w:ascii="Times New Roman" w:hAnsi="Times New Roman" w:cs="Times New Roman"/>
          <w:sz w:val="24"/>
          <w:szCs w:val="24"/>
          <w14:ligatures w14:val="standard"/>
        </w:rPr>
        <w:t>;</w:t>
      </w:r>
    </w:p>
    <w:p w14:paraId="2FEEDF5A" w14:textId="77777777" w:rsidR="006A71DE" w:rsidRPr="006A71DE" w:rsidRDefault="006A71DE" w:rsidP="006A71DE">
      <w:pPr>
        <w:numPr>
          <w:ilvl w:val="0"/>
          <w:numId w:val="4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 xml:space="preserve">Lista obiectivelor realizate, parte din CV-ul prezentat, </w:t>
      </w:r>
      <w:r w:rsidRPr="006A71DE">
        <w:rPr>
          <w:rFonts w:ascii="Times New Roman" w:hAnsi="Times New Roman" w:cs="Times New Roman"/>
          <w:b/>
          <w:bCs/>
          <w:sz w:val="24"/>
          <w:szCs w:val="24"/>
          <w14:ligatures w14:val="standard"/>
        </w:rPr>
        <w:t>dacă nu este însoțită de un document suport emis de un terț</w:t>
      </w:r>
      <w:r w:rsidRPr="006A71DE">
        <w:rPr>
          <w:rFonts w:ascii="Times New Roman" w:hAnsi="Times New Roman" w:cs="Times New Roman"/>
          <w:sz w:val="24"/>
          <w:szCs w:val="24"/>
          <w14:ligatures w14:val="standard"/>
        </w:rPr>
        <w:t>.</w:t>
      </w:r>
    </w:p>
    <w:p w14:paraId="79FB5017" w14:textId="77777777" w:rsidR="006A71DE" w:rsidRPr="006A71DE" w:rsidRDefault="006A71DE" w:rsidP="006A71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40" w:lineRule="auto"/>
        <w:ind w:left="720"/>
        <w:contextualSpacing/>
        <w:jc w:val="both"/>
        <w:textAlignment w:val="baseline"/>
        <w:rPr>
          <w:rFonts w:ascii="Times New Roman" w:hAnsi="Times New Roman" w:cs="Times New Roman"/>
          <w:sz w:val="24"/>
          <w:szCs w:val="24"/>
          <w14:ligatures w14:val="standard"/>
        </w:rPr>
      </w:pPr>
    </w:p>
    <w:p w14:paraId="393C7EBD" w14:textId="77777777" w:rsidR="006A71DE" w:rsidRPr="006A71DE" w:rsidRDefault="006A71DE" w:rsidP="006A71DE">
      <w:pPr>
        <w:numPr>
          <w:ilvl w:val="0"/>
          <w:numId w:val="60"/>
        </w:numPr>
        <w:spacing w:line="254"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 xml:space="preserve">Documente care atestă </w:t>
      </w:r>
      <w:r w:rsidRPr="006A71DE">
        <w:rPr>
          <w:rFonts w:ascii="Times New Roman" w:hAnsi="Times New Roman" w:cs="Times New Roman"/>
          <w:b/>
          <w:bCs/>
          <w:sz w:val="24"/>
          <w:szCs w:val="24"/>
          <w14:ligatures w14:val="standard"/>
        </w:rPr>
        <w:t>relația juridică dintre Ofertant și persoanele responsabile cu îndeplinirea contractului ,</w:t>
      </w:r>
      <w:r w:rsidRPr="006A71DE">
        <w:rPr>
          <w:rFonts w:ascii="Times New Roman" w:hAnsi="Times New Roman" w:cs="Times New Roman"/>
          <w:sz w:val="24"/>
          <w:szCs w:val="24"/>
          <w14:ligatures w14:val="standard"/>
        </w:rPr>
        <w:t xml:space="preserve"> respectiv: </w:t>
      </w:r>
    </w:p>
    <w:p w14:paraId="60D6E037" w14:textId="77777777" w:rsidR="006A71DE" w:rsidRPr="006A71DE" w:rsidRDefault="006A71DE" w:rsidP="006A71DE">
      <w:pPr>
        <w:numPr>
          <w:ilvl w:val="0"/>
          <w:numId w:val="44"/>
        </w:numPr>
        <w:spacing w:line="254"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contracte de muncă/ contracte de colaborare/ contracte de prestări servicii;</w:t>
      </w:r>
    </w:p>
    <w:p w14:paraId="2E6489BB" w14:textId="77777777" w:rsidR="006A71DE" w:rsidRPr="006A71DE" w:rsidRDefault="006A71DE" w:rsidP="006A71DE">
      <w:pPr>
        <w:numPr>
          <w:ilvl w:val="0"/>
          <w:numId w:val="44"/>
        </w:numPr>
        <w:spacing w:line="254"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angajamente obținute pentru participarea la procedură și participarea la activități pe durata contractului, în cazul în care oferta este declarată câștigătoare;</w:t>
      </w:r>
    </w:p>
    <w:p w14:paraId="6204860D" w14:textId="77777777" w:rsidR="006A71DE" w:rsidRPr="006A71DE" w:rsidRDefault="006A71DE" w:rsidP="006A71DE">
      <w:pPr>
        <w:numPr>
          <w:ilvl w:val="0"/>
          <w:numId w:val="44"/>
        </w:numPr>
        <w:spacing w:line="254"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 xml:space="preserve">orice alte documente din care să rezulte relația de colaborare (extrase REVISAL, registrul angajaților, etc.); </w:t>
      </w:r>
    </w:p>
    <w:p w14:paraId="629786A0" w14:textId="77777777" w:rsidR="006A71DE" w:rsidRPr="006A71DE" w:rsidRDefault="006A71DE" w:rsidP="006A71DE">
      <w:pPr>
        <w:numPr>
          <w:ilvl w:val="0"/>
          <w:numId w:val="44"/>
        </w:numPr>
        <w:spacing w:line="254"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declarații de disponibilitate,</w:t>
      </w:r>
      <w:r w:rsidRPr="006A71DE">
        <w:rPr>
          <w:rFonts w:ascii="Times New Roman" w:hAnsi="Times New Roman" w:cs="Times New Roman"/>
          <w:sz w:val="24"/>
          <w:szCs w:val="24"/>
          <w14:ligatures w14:val="standard"/>
        </w:rPr>
        <w:t xml:space="preserve"> în cazul persoanelor propuse, </w:t>
      </w:r>
      <w:r w:rsidRPr="006A71DE">
        <w:rPr>
          <w:rFonts w:ascii="Times New Roman" w:hAnsi="Times New Roman" w:cs="Times New Roman"/>
          <w:i/>
          <w:iCs/>
          <w:sz w:val="24"/>
          <w:szCs w:val="24"/>
          <w14:ligatures w14:val="standard"/>
        </w:rPr>
        <w:t>care nu sunt angajate permanent ale ofertantului</w:t>
      </w:r>
      <w:r w:rsidRPr="006A71DE">
        <w:rPr>
          <w:rFonts w:ascii="Times New Roman" w:hAnsi="Times New Roman" w:cs="Times New Roman"/>
          <w:sz w:val="24"/>
          <w:szCs w:val="24"/>
          <w14:ligatures w14:val="standard"/>
        </w:rPr>
        <w:t>.</w:t>
      </w:r>
    </w:p>
    <w:p w14:paraId="6A148329" w14:textId="77777777" w:rsidR="006A71DE" w:rsidRPr="006A71DE" w:rsidRDefault="006A71DE" w:rsidP="006A71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 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2FF8B056" w14:textId="77777777" w:rsidR="006A71DE" w:rsidRPr="006A71DE" w:rsidRDefault="006A71DE" w:rsidP="006A71DE">
      <w:pPr>
        <w:spacing w:line="240"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Persoanele juridice străine au posibilitatea de a prezenta documente echivalente celor solicitate mai sus, emise în conformitate cu legislația aplicabilă în țara de rezidență.</w:t>
      </w:r>
    </w:p>
    <w:p w14:paraId="7291910E" w14:textId="77777777" w:rsidR="006A71DE" w:rsidRPr="006A71DE" w:rsidRDefault="006A71DE" w:rsidP="006A71DE">
      <w:pPr>
        <w:spacing w:line="240"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În conformitate cu principiul recunoașterii reciproce, Autoritatea Contractantă va accepta documentele echivalente celor solicitate mai sus, emise de organisme stabilite în alte state membre ale Uniunii Europene sau cu care România are încheiate acorduri pentru recunoașterea și echivalarea certificărilor/autorizațiilor în cauză.</w:t>
      </w:r>
    </w:p>
    <w:p w14:paraId="5576C0AB" w14:textId="77777777" w:rsidR="006A71DE" w:rsidRPr="006A71DE" w:rsidRDefault="006A71DE" w:rsidP="006A71DE">
      <w:pPr>
        <w:spacing w:line="254"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lastRenderedPageBreak/>
        <w:t xml:space="preserve">În cazul în care, pentru îndeplinirea în bune condiții a activităților incluse în contractele subsecvente, pe perioada derulării acestora,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47CA4041" w14:textId="77777777" w:rsidR="006A71DE" w:rsidRPr="006A71DE" w:rsidRDefault="006A71DE" w:rsidP="006A71DE">
      <w:pPr>
        <w:spacing w:line="240"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b/>
          <w:bCs/>
          <w:sz w:val="24"/>
          <w:szCs w:val="24"/>
        </w:rPr>
        <w:t>Persoanele nominalizate</w:t>
      </w:r>
      <w:r w:rsidRPr="006A71DE">
        <w:rPr>
          <w:rFonts w:ascii="Times New Roman" w:eastAsia="Calibri" w:hAnsi="Times New Roman" w:cs="Times New Roman"/>
          <w:sz w:val="24"/>
          <w:szCs w:val="24"/>
        </w:rPr>
        <w:t xml:space="preserve"> ca responsabile pentru îndeplinirea contractului </w:t>
      </w:r>
      <w:r w:rsidRPr="006A71DE">
        <w:rPr>
          <w:rFonts w:ascii="Times New Roman" w:eastAsia="Calibri" w:hAnsi="Times New Roman" w:cs="Times New Roman"/>
          <w:b/>
          <w:bCs/>
          <w:sz w:val="24"/>
          <w:szCs w:val="24"/>
        </w:rPr>
        <w:t>pot fi înlocuite</w:t>
      </w:r>
      <w:r w:rsidRPr="006A71DE">
        <w:rPr>
          <w:rFonts w:ascii="Times New Roman" w:eastAsia="Calibri" w:hAnsi="Times New Roman" w:cs="Times New Roman"/>
          <w:sz w:val="24"/>
          <w:szCs w:val="24"/>
        </w:rPr>
        <w:t xml:space="preserve">, în perioada de implementare a acestora, cu respectarea cerințelor minime impuse, </w:t>
      </w:r>
      <w:r w:rsidRPr="006A71DE">
        <w:rPr>
          <w:rFonts w:ascii="Times New Roman" w:eastAsia="Calibri" w:hAnsi="Times New Roman" w:cs="Times New Roman"/>
          <w:b/>
          <w:bCs/>
          <w:sz w:val="24"/>
          <w:szCs w:val="24"/>
        </w:rPr>
        <w:t>numai cu acordul scris al Autorității Contractante</w:t>
      </w:r>
      <w:r w:rsidRPr="006A71DE">
        <w:rPr>
          <w:rFonts w:ascii="Times New Roman" w:eastAsia="Calibri" w:hAnsi="Times New Roman" w:cs="Times New Roman"/>
          <w:sz w:val="24"/>
          <w:szCs w:val="24"/>
        </w:rPr>
        <w:t xml:space="preserve">, în conformitate cu prevederile legislației în domeniul achizițiilor publice. Astfel, conform art. 162 din H.G. nr. 395/2016 cu modificările și completările ulterioare, Contractantul are obligația de a transmite pentru noul personal de specialitate, documentele solicitate prin documentația de atribuire, în vederea demonstrării îndeplinirii criteriilor de calificare/selecție stabilite, care trebuie să fie cel puțin același cu al personalului pe care îl înlocuiește.  </w:t>
      </w:r>
    </w:p>
    <w:p w14:paraId="350FD92D" w14:textId="77777777" w:rsidR="006A71DE" w:rsidRPr="006A71DE" w:rsidRDefault="006A71DE" w:rsidP="006A71DE">
      <w:pPr>
        <w:spacing w:after="0" w:line="254"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color w:val="000000"/>
          <w:sz w:val="24"/>
          <w:szCs w:val="24"/>
        </w:rPr>
        <w:t>Îndeplinirea acestor condiții contribuie la atenuarea riscului ca</w:t>
      </w:r>
      <w:r w:rsidRPr="006A71DE">
        <w:rPr>
          <w:rFonts w:ascii="Times New Roman" w:eastAsia="Calibri" w:hAnsi="Times New Roman" w:cs="Times New Roman"/>
          <w:sz w:val="24"/>
          <w:szCs w:val="24"/>
        </w:rPr>
        <w:t>, pe parcursul derulării contractului, să apară situații greu gestionabile și/sau întârzieri nedorite, generate de lipsa de experiență sau chiar de incapacitatea personalului propus de a realiza anumite activități.</w:t>
      </w:r>
    </w:p>
    <w:p w14:paraId="3C0B6BD7" w14:textId="77777777" w:rsidR="006A71DE" w:rsidRPr="006A71DE" w:rsidRDefault="006A71DE" w:rsidP="006A71DE">
      <w:pPr>
        <w:spacing w:after="0" w:line="254" w:lineRule="auto"/>
        <w:ind w:firstLine="720"/>
        <w:jc w:val="both"/>
        <w:rPr>
          <w:rFonts w:ascii="Times New Roman" w:eastAsia="Calibri" w:hAnsi="Times New Roman" w:cs="Times New Roman"/>
          <w:sz w:val="24"/>
          <w:szCs w:val="24"/>
        </w:rPr>
      </w:pPr>
    </w:p>
    <w:p w14:paraId="1D34DE71" w14:textId="77777777" w:rsidR="006A71DE" w:rsidRPr="006A71DE" w:rsidRDefault="006A71DE" w:rsidP="006A71DE">
      <w:pPr>
        <w:numPr>
          <w:ilvl w:val="1"/>
          <w:numId w:val="46"/>
        </w:numPr>
        <w:spacing w:line="240" w:lineRule="auto"/>
        <w:ind w:right="-10" w:hanging="540"/>
        <w:contextualSpacing/>
        <w:jc w:val="both"/>
        <w:rPr>
          <w:rFonts w:ascii="Times New Roman" w:hAnsi="Times New Roman" w:cs="Times New Roman"/>
          <w:b/>
          <w:sz w:val="24"/>
          <w:szCs w:val="24"/>
          <w14:ligatures w14:val="standard"/>
        </w:rPr>
      </w:pPr>
      <w:r w:rsidRPr="006A71DE">
        <w:rPr>
          <w:rFonts w:ascii="Times New Roman" w:hAnsi="Times New Roman" w:cs="Times New Roman"/>
          <w:b/>
          <w:sz w:val="24"/>
          <w:szCs w:val="24"/>
          <w14:ligatures w14:val="standard"/>
        </w:rPr>
        <w:t xml:space="preserve">Profilul experților principali </w:t>
      </w:r>
    </w:p>
    <w:p w14:paraId="10464588" w14:textId="77777777" w:rsidR="006A71DE" w:rsidRPr="006A71DE" w:rsidRDefault="006A71DE" w:rsidP="006A71DE">
      <w:pPr>
        <w:spacing w:after="0" w:line="240"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Autoritatea Contractantă anticipează că, pentru realizarea serviciilor care fac obiectul contractului, sunt necesare următoarele </w:t>
      </w:r>
      <w:r w:rsidRPr="006A71DE">
        <w:rPr>
          <w:rFonts w:ascii="Times New Roman" w:eastAsia="Calibri" w:hAnsi="Times New Roman" w:cs="Times New Roman"/>
          <w:b/>
          <w:bCs/>
          <w:sz w:val="24"/>
          <w:szCs w:val="24"/>
        </w:rPr>
        <w:t>categorii de specialiști</w:t>
      </w:r>
      <w:r w:rsidRPr="006A71DE">
        <w:rPr>
          <w:rFonts w:ascii="Times New Roman" w:eastAsia="Calibri" w:hAnsi="Times New Roman" w:cs="Times New Roman"/>
          <w:sz w:val="24"/>
          <w:szCs w:val="24"/>
        </w:rPr>
        <w:t>:</w:t>
      </w:r>
    </w:p>
    <w:p w14:paraId="72E639E3" w14:textId="77777777" w:rsidR="006A71DE" w:rsidRPr="006A71DE" w:rsidRDefault="006A71DE" w:rsidP="006A71DE">
      <w:pPr>
        <w:spacing w:after="0" w:line="240" w:lineRule="auto"/>
        <w:ind w:firstLine="720"/>
        <w:jc w:val="both"/>
        <w:rPr>
          <w:rFonts w:ascii="Times New Roman" w:eastAsia="Calibri" w:hAnsi="Times New Roman" w:cs="Times New Roman"/>
          <w:sz w:val="24"/>
          <w:szCs w:val="24"/>
        </w:rPr>
      </w:pPr>
    </w:p>
    <w:p w14:paraId="05479E3F" w14:textId="77777777" w:rsidR="006A71DE" w:rsidRPr="006A71DE" w:rsidRDefault="006A71DE" w:rsidP="006A71DE">
      <w:pPr>
        <w:numPr>
          <w:ilvl w:val="0"/>
          <w:numId w:val="55"/>
        </w:numPr>
        <w:suppressAutoHyphens/>
        <w:spacing w:after="0" w:line="240" w:lineRule="auto"/>
        <w:contextualSpacing/>
        <w:jc w:val="both"/>
        <w:rPr>
          <w:rFonts w:ascii="Times New Roman" w:hAnsi="Times New Roman" w:cs="Times New Roman"/>
          <w:sz w:val="24"/>
          <w:szCs w:val="24"/>
          <w:u w:val="single"/>
          <w14:ligatures w14:val="standard"/>
        </w:rPr>
      </w:pPr>
      <w:r w:rsidRPr="006A71DE">
        <w:rPr>
          <w:rFonts w:ascii="Times New Roman" w:hAnsi="Times New Roman" w:cs="Times New Roman"/>
          <w:b/>
          <w:sz w:val="24"/>
          <w:szCs w:val="24"/>
          <w:u w:val="single"/>
          <w14:ligatures w14:val="standard"/>
        </w:rPr>
        <w:t>Coordonator colectiv de proiectare</w:t>
      </w:r>
      <w:r w:rsidRPr="006A71DE">
        <w:rPr>
          <w:rFonts w:ascii="Times New Roman" w:hAnsi="Times New Roman" w:cs="Times New Roman"/>
          <w:sz w:val="24"/>
          <w:szCs w:val="24"/>
          <w:u w:val="single"/>
          <w14:ligatures w14:val="standard"/>
        </w:rPr>
        <w:t xml:space="preserve">: </w:t>
      </w:r>
    </w:p>
    <w:p w14:paraId="278E9634" w14:textId="77777777" w:rsidR="006A71DE" w:rsidRPr="006A71DE" w:rsidRDefault="006A71DE" w:rsidP="006A71DE">
      <w:pPr>
        <w:numPr>
          <w:ilvl w:val="0"/>
          <w:numId w:val="18"/>
        </w:numPr>
        <w:suppressAutoHyphens/>
        <w:spacing w:after="0" w:line="276" w:lineRule="auto"/>
        <w:ind w:left="1080"/>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arhitect</w:t>
      </w:r>
      <w:r w:rsidRPr="006A71DE">
        <w:rPr>
          <w:rFonts w:ascii="Times New Roman" w:hAnsi="Times New Roman" w:cs="Times New Roman"/>
          <w:sz w:val="24"/>
          <w:szCs w:val="24"/>
          <w14:ligatures w14:val="standard"/>
        </w:rPr>
        <w:t xml:space="preserve"> atestat de Ordinul Arhitecților din România și cu drept de semnătură, conform art. 11, alin. (1) din Legea nr. 184/2001 privind organizarea și exercitarea profesiei de arhitect, republicată, cu completările și modificările ulterioare;</w:t>
      </w:r>
    </w:p>
    <w:p w14:paraId="24250F07" w14:textId="77777777" w:rsidR="006A71DE" w:rsidRPr="006A71DE" w:rsidRDefault="006A71DE" w:rsidP="006A71DE">
      <w:pPr>
        <w:numPr>
          <w:ilvl w:val="0"/>
          <w:numId w:val="18"/>
        </w:numPr>
        <w:suppressAutoHyphens/>
        <w:autoSpaceDN w:val="0"/>
        <w:spacing w:after="0" w:line="276" w:lineRule="auto"/>
        <w:ind w:left="1080"/>
        <w:contextualSpacing/>
        <w:jc w:val="both"/>
        <w:textAlignment w:val="baseline"/>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CV</w:t>
      </w:r>
      <w:r w:rsidRPr="006A71DE">
        <w:rPr>
          <w:rFonts w:ascii="Times New Roman" w:hAnsi="Times New Roman" w:cs="Times New Roman"/>
          <w:sz w:val="24"/>
          <w:szCs w:val="24"/>
          <w14:ligatures w14:val="standard"/>
        </w:rPr>
        <w:t xml:space="preserve"> semnat de titular și actualizat la data depunerii ofertei, cu precizarea perioadelor și a activităților desfășurate, similare activităților pentru care este propus. Se poate atașa o listă a principalelor activități/lucrări similare activităților pentru care este propus;</w:t>
      </w:r>
    </w:p>
    <w:p w14:paraId="3CBE339E" w14:textId="77777777" w:rsidR="006A71DE" w:rsidRPr="006A71DE" w:rsidRDefault="006A71DE" w:rsidP="006A71DE">
      <w:pPr>
        <w:numPr>
          <w:ilvl w:val="0"/>
          <w:numId w:val="18"/>
        </w:numPr>
        <w:suppressAutoHyphens/>
        <w:autoSpaceDN w:val="0"/>
        <w:spacing w:after="0" w:line="276" w:lineRule="auto"/>
        <w:ind w:left="1080"/>
        <w:contextualSpacing/>
        <w:jc w:val="both"/>
        <w:textAlignment w:val="baseline"/>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Recomandări</w:t>
      </w:r>
      <w:r w:rsidRPr="006A71DE">
        <w:rPr>
          <w:rFonts w:ascii="Times New Roman" w:hAnsi="Times New Roman" w:cs="Times New Roman"/>
          <w:sz w:val="24"/>
          <w:szCs w:val="24"/>
          <w14:ligatures w14:val="standard"/>
        </w:rPr>
        <w:t xml:space="preserve"> din partea beneficiarilor finali sau intermediari ai proiectelor/lucrărilor executate, cu precizarea tipului de activitate prestată de acesta și a obiectivelor pentru care se emite recomandarea; </w:t>
      </w:r>
    </w:p>
    <w:p w14:paraId="67CF1774" w14:textId="77777777" w:rsidR="006A71DE" w:rsidRPr="006A71DE" w:rsidRDefault="006A71DE" w:rsidP="006A71DE">
      <w:pPr>
        <w:numPr>
          <w:ilvl w:val="0"/>
          <w:numId w:val="18"/>
        </w:numPr>
        <w:suppressAutoHyphens/>
        <w:autoSpaceDN w:val="0"/>
        <w:spacing w:after="0" w:line="276" w:lineRule="auto"/>
        <w:ind w:left="1080"/>
        <w:contextualSpacing/>
        <w:jc w:val="both"/>
        <w:textAlignment w:val="baseline"/>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SAU</w:t>
      </w:r>
    </w:p>
    <w:p w14:paraId="0EC39BEE" w14:textId="77777777" w:rsidR="006A71DE" w:rsidRPr="006A71DE" w:rsidRDefault="006A71DE" w:rsidP="006A71DE">
      <w:pPr>
        <w:numPr>
          <w:ilvl w:val="0"/>
          <w:numId w:val="18"/>
        </w:numPr>
        <w:suppressAutoHyphens/>
        <w:autoSpaceDN w:val="0"/>
        <w:spacing w:after="0" w:line="276" w:lineRule="auto"/>
        <w:ind w:left="1080"/>
        <w:contextualSpacing/>
        <w:jc w:val="both"/>
        <w:textAlignment w:val="baseline"/>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Orice alte documente similare</w:t>
      </w:r>
      <w:r w:rsidRPr="006A71DE">
        <w:rPr>
          <w:rFonts w:ascii="Times New Roman" w:hAnsi="Times New Roman" w:cs="Times New Roman"/>
          <w:sz w:val="24"/>
          <w:szCs w:val="24"/>
          <w14:ligatures w14:val="standard"/>
        </w:rPr>
        <w:t xml:space="preserve"> din care rezultă implicarea directă a specialistului propus (procese-verbale de predare primire documentații fazele, foi de capăt din proiecte predate,  etc.).</w:t>
      </w:r>
    </w:p>
    <w:p w14:paraId="0141A453" w14:textId="77777777" w:rsidR="006A71DE" w:rsidRPr="006A71DE" w:rsidRDefault="006A71DE" w:rsidP="006A71DE">
      <w:pPr>
        <w:numPr>
          <w:ilvl w:val="0"/>
          <w:numId w:val="18"/>
        </w:numPr>
        <w:suppressAutoHyphens/>
        <w:autoSpaceDN w:val="0"/>
        <w:spacing w:after="0" w:line="276" w:lineRule="auto"/>
        <w:ind w:left="1080"/>
        <w:contextualSpacing/>
        <w:jc w:val="both"/>
        <w:textAlignment w:val="baseline"/>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Contracte de muncă/ contracte de colaborare/extrase REVISAL</w:t>
      </w:r>
      <w:r w:rsidRPr="006A71DE">
        <w:rPr>
          <w:rFonts w:ascii="Times New Roman" w:hAnsi="Times New Roman" w:cs="Times New Roman"/>
          <w:sz w:val="24"/>
          <w:szCs w:val="24"/>
          <w14:ligatures w14:val="standard"/>
        </w:rPr>
        <w:t xml:space="preserve">; </w:t>
      </w:r>
    </w:p>
    <w:p w14:paraId="4E49B3BB" w14:textId="77777777" w:rsidR="006A71DE" w:rsidRPr="006A71DE" w:rsidRDefault="006A71DE" w:rsidP="006A71DE">
      <w:pPr>
        <w:numPr>
          <w:ilvl w:val="0"/>
          <w:numId w:val="18"/>
        </w:numPr>
        <w:suppressAutoHyphens/>
        <w:autoSpaceDN w:val="0"/>
        <w:spacing w:after="0" w:line="276" w:lineRule="auto"/>
        <w:ind w:left="1080"/>
        <w:contextualSpacing/>
        <w:jc w:val="both"/>
        <w:textAlignment w:val="baseline"/>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 xml:space="preserve">      SAU</w:t>
      </w:r>
    </w:p>
    <w:p w14:paraId="7C80F3E2" w14:textId="77777777" w:rsidR="006A71DE" w:rsidRPr="006A71DE" w:rsidRDefault="006A71DE" w:rsidP="006A71DE">
      <w:pPr>
        <w:numPr>
          <w:ilvl w:val="0"/>
          <w:numId w:val="18"/>
        </w:numPr>
        <w:suppressAutoHyphens/>
        <w:autoSpaceDN w:val="0"/>
        <w:spacing w:after="0" w:line="276" w:lineRule="auto"/>
        <w:ind w:left="1080"/>
        <w:contextualSpacing/>
        <w:jc w:val="both"/>
        <w:textAlignment w:val="baseline"/>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Declarații de disponibilitate</w:t>
      </w:r>
      <w:r w:rsidRPr="006A71DE">
        <w:rPr>
          <w:rFonts w:ascii="Times New Roman" w:hAnsi="Times New Roman" w:cs="Times New Roman"/>
          <w:sz w:val="24"/>
          <w:szCs w:val="24"/>
          <w14:ligatures w14:val="standard"/>
        </w:rPr>
        <w:t>, în cazul persoanelor propuse, care nu sunt angajate permanent ale ofertantului</w:t>
      </w:r>
    </w:p>
    <w:p w14:paraId="7A19206E" w14:textId="77777777" w:rsidR="006A71DE" w:rsidRPr="006A71DE" w:rsidRDefault="006A71DE" w:rsidP="006A71DE">
      <w:pPr>
        <w:spacing w:after="0" w:line="276" w:lineRule="auto"/>
        <w:ind w:firstLine="708"/>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Pentru coordonatorul echipei de proiectare se solicită prezentarea de documente suport pentru demonstrarea următoarei cerințe:</w:t>
      </w:r>
    </w:p>
    <w:p w14:paraId="30FE1B91" w14:textId="77777777" w:rsidR="006A71DE" w:rsidRPr="006A71DE" w:rsidRDefault="006A71DE" w:rsidP="006A71DE">
      <w:pPr>
        <w:suppressAutoHyphens/>
        <w:autoSpaceDN w:val="0"/>
        <w:spacing w:after="0" w:line="276" w:lineRule="auto"/>
        <w:ind w:left="1080"/>
        <w:contextualSpacing/>
        <w:jc w:val="both"/>
        <w:textAlignment w:val="baseline"/>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lastRenderedPageBreak/>
        <w:t>-</w:t>
      </w:r>
      <w:r w:rsidRPr="006A71DE">
        <w:rPr>
          <w:rFonts w:ascii="Times New Roman" w:hAnsi="Times New Roman" w:cs="Times New Roman"/>
          <w:sz w:val="24"/>
          <w:szCs w:val="24"/>
          <w14:ligatures w14:val="standard"/>
        </w:rPr>
        <w:tab/>
      </w:r>
      <w:r w:rsidRPr="006A71DE">
        <w:rPr>
          <w:rFonts w:ascii="Times New Roman" w:hAnsi="Times New Roman" w:cs="Times New Roman"/>
          <w:b/>
          <w:bCs/>
          <w:sz w:val="24"/>
          <w:szCs w:val="24"/>
          <w14:ligatures w14:val="standard"/>
        </w:rPr>
        <w:t>experiența profesională specifică</w:t>
      </w:r>
      <w:r w:rsidRPr="006A71DE">
        <w:rPr>
          <w:rFonts w:ascii="Times New Roman" w:hAnsi="Times New Roman" w:cs="Times New Roman"/>
          <w:sz w:val="24"/>
          <w:szCs w:val="24"/>
          <w14:ligatures w14:val="standard"/>
        </w:rPr>
        <w:t xml:space="preserve">: participarea la minimum un proiect/contract de proiectare lucrări de </w:t>
      </w:r>
      <w:r w:rsidRPr="006A71DE">
        <w:rPr>
          <w:rFonts w:ascii="Times New Roman" w:hAnsi="Times New Roman" w:cs="Times New Roman"/>
          <w:b/>
          <w:bCs/>
          <w:sz w:val="24"/>
          <w:szCs w:val="24"/>
          <w14:ligatures w14:val="standard"/>
        </w:rPr>
        <w:t>consolidare/consolidare restaurare</w:t>
      </w:r>
      <w:r w:rsidRPr="006A71DE">
        <w:rPr>
          <w:rFonts w:ascii="Times New Roman" w:hAnsi="Times New Roman" w:cs="Times New Roman"/>
          <w:sz w:val="24"/>
          <w:szCs w:val="24"/>
          <w14:ligatures w14:val="standard"/>
        </w:rPr>
        <w:t>, în calitate de arhitect coordonator colectiv de proiectare.</w:t>
      </w:r>
    </w:p>
    <w:p w14:paraId="1F744A0B" w14:textId="77777777" w:rsidR="006A71DE" w:rsidRPr="006A71DE" w:rsidRDefault="006A71DE" w:rsidP="006A71DE">
      <w:pPr>
        <w:numPr>
          <w:ilvl w:val="0"/>
          <w:numId w:val="18"/>
        </w:numPr>
        <w:spacing w:after="0" w:line="276" w:lineRule="auto"/>
        <w:ind w:left="1080" w:right="-14"/>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responsabilități</w:t>
      </w:r>
      <w:r w:rsidRPr="006A71DE">
        <w:rPr>
          <w:rFonts w:ascii="Times New Roman" w:hAnsi="Times New Roman" w:cs="Times New Roman"/>
          <w:sz w:val="24"/>
          <w:szCs w:val="24"/>
          <w14:ligatures w14:val="standard"/>
        </w:rPr>
        <w:t xml:space="preserve"> în cadrul contractului: </w:t>
      </w:r>
    </w:p>
    <w:p w14:paraId="4B493C98" w14:textId="77777777" w:rsidR="006A71DE" w:rsidRPr="006A71DE" w:rsidRDefault="006A71DE" w:rsidP="006A71DE">
      <w:pPr>
        <w:numPr>
          <w:ilvl w:val="0"/>
          <w:numId w:val="47"/>
        </w:numPr>
        <w:spacing w:after="0" w:line="276" w:lineRule="auto"/>
        <w:ind w:right="-14"/>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 xml:space="preserve">coordonarea echipei de proiectare, crearea echipelor și atribuirea de responsabilități individuale; </w:t>
      </w:r>
    </w:p>
    <w:p w14:paraId="53A680B0" w14:textId="77777777" w:rsidR="006A71DE" w:rsidRPr="006A71DE" w:rsidRDefault="006A71DE" w:rsidP="006A71DE">
      <w:pPr>
        <w:numPr>
          <w:ilvl w:val="0"/>
          <w:numId w:val="47"/>
        </w:numPr>
        <w:spacing w:after="0" w:line="276" w:lineRule="auto"/>
        <w:ind w:right="-14"/>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elaborarea secțiunii arhitectură, în cadrul documentației elaborate și semnarea documentelor tehnico-economice necesare, în legătură cu obiectivul de investiții;</w:t>
      </w:r>
    </w:p>
    <w:p w14:paraId="35A3C83D" w14:textId="77777777" w:rsidR="006A71DE" w:rsidRPr="006A71DE" w:rsidRDefault="006A71DE" w:rsidP="006A71DE">
      <w:pPr>
        <w:numPr>
          <w:ilvl w:val="0"/>
          <w:numId w:val="47"/>
        </w:numPr>
        <w:spacing w:after="0" w:line="276" w:lineRule="auto"/>
        <w:ind w:right="-14"/>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 xml:space="preserve">rol-cheie în planificarea proiectului, precum și identificarea resurselor necesare; </w:t>
      </w:r>
    </w:p>
    <w:p w14:paraId="6745A001" w14:textId="77777777" w:rsidR="006A71DE" w:rsidRPr="006A71DE" w:rsidRDefault="006A71DE" w:rsidP="006A71DE">
      <w:pPr>
        <w:numPr>
          <w:ilvl w:val="0"/>
          <w:numId w:val="47"/>
        </w:numPr>
        <w:spacing w:after="0" w:line="276" w:lineRule="auto"/>
        <w:ind w:right="-14"/>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supervizarea generală a întregului conținut al documentației tehnico-economice, verificarea corelării soluțiilor descrise pe specialități și asigurarea că documentele proiectului sunt complete.</w:t>
      </w:r>
    </w:p>
    <w:p w14:paraId="75182A04" w14:textId="77777777" w:rsidR="006A71DE" w:rsidRPr="006A71DE" w:rsidRDefault="006A71DE" w:rsidP="006A71DE">
      <w:pPr>
        <w:suppressAutoHyphens/>
        <w:spacing w:after="0" w:line="240" w:lineRule="auto"/>
        <w:ind w:left="1260"/>
        <w:jc w:val="both"/>
        <w:rPr>
          <w:rFonts w:ascii="Times New Roman" w:eastAsia="Calibri" w:hAnsi="Times New Roman" w:cs="Times New Roman"/>
          <w:sz w:val="24"/>
          <w:szCs w:val="24"/>
        </w:rPr>
      </w:pPr>
    </w:p>
    <w:p w14:paraId="3B10CB9F" w14:textId="77777777" w:rsidR="006A71DE" w:rsidRPr="006A71DE" w:rsidRDefault="006A71DE" w:rsidP="006A71DE">
      <w:pPr>
        <w:suppressAutoHyphens/>
        <w:autoSpaceDN w:val="0"/>
        <w:spacing w:line="240" w:lineRule="auto"/>
        <w:ind w:left="1080" w:right="-10"/>
        <w:contextualSpacing/>
        <w:jc w:val="both"/>
        <w:textAlignment w:val="baseline"/>
        <w:rPr>
          <w:rFonts w:ascii="Times New Roman" w:hAnsi="Times New Roman" w:cs="Times New Roman"/>
          <w:i/>
          <w:iCs/>
          <w:sz w:val="24"/>
          <w:szCs w:val="24"/>
          <w14:ligatures w14:val="standard"/>
        </w:rPr>
      </w:pPr>
    </w:p>
    <w:p w14:paraId="0E606975" w14:textId="77777777" w:rsidR="006A71DE" w:rsidRPr="006A71DE" w:rsidRDefault="006A71DE" w:rsidP="006A71DE">
      <w:pPr>
        <w:numPr>
          <w:ilvl w:val="0"/>
          <w:numId w:val="56"/>
        </w:numPr>
        <w:spacing w:line="240" w:lineRule="auto"/>
        <w:ind w:right="-10"/>
        <w:contextualSpacing/>
        <w:jc w:val="both"/>
        <w:rPr>
          <w:rFonts w:ascii="Times New Roman" w:hAnsi="Times New Roman" w:cs="Times New Roman"/>
          <w:i/>
          <w:iCs/>
          <w:sz w:val="24"/>
          <w:szCs w:val="24"/>
          <w:u w:val="single"/>
          <w14:ligatures w14:val="standard"/>
        </w:rPr>
      </w:pPr>
      <w:r w:rsidRPr="006A71DE">
        <w:rPr>
          <w:rFonts w:ascii="Times New Roman" w:hAnsi="Times New Roman" w:cs="Times New Roman"/>
          <w:b/>
          <w:sz w:val="24"/>
          <w:szCs w:val="24"/>
          <w:u w:val="single"/>
          <w14:ligatures w14:val="standard"/>
        </w:rPr>
        <w:t>Inginer proiectant structură de rezistență:</w:t>
      </w:r>
    </w:p>
    <w:p w14:paraId="23BA670D" w14:textId="77777777" w:rsidR="006A71DE" w:rsidRPr="006A71DE" w:rsidRDefault="006A71DE" w:rsidP="006A71DE">
      <w:pPr>
        <w:numPr>
          <w:ilvl w:val="0"/>
          <w:numId w:val="18"/>
        </w:numPr>
        <w:spacing w:line="240" w:lineRule="auto"/>
        <w:ind w:left="1080" w:right="-10"/>
        <w:contextualSpacing/>
        <w:jc w:val="both"/>
        <w:rPr>
          <w:rFonts w:ascii="Times New Roman" w:hAnsi="Times New Roman" w:cs="Times New Roman"/>
          <w:i/>
          <w:iCs/>
          <w:sz w:val="24"/>
          <w:szCs w:val="24"/>
          <w14:ligatures w14:val="standard"/>
        </w:rPr>
      </w:pPr>
      <w:r w:rsidRPr="006A71DE">
        <w:rPr>
          <w:rFonts w:ascii="Times New Roman" w:hAnsi="Times New Roman" w:cs="Times New Roman"/>
          <w:sz w:val="24"/>
          <w:szCs w:val="24"/>
          <w14:ligatures w14:val="standard"/>
        </w:rPr>
        <w:t>studii universitare profilul construcții civile, absolvite cu diplomă de licență, diplomă de absolvire sau echivalent</w:t>
      </w:r>
      <w:r w:rsidRPr="006A71DE">
        <w:rPr>
          <w:rFonts w:ascii="Times New Roman" w:hAnsi="Times New Roman" w:cs="Times New Roman"/>
          <w:b/>
          <w:bCs/>
          <w:sz w:val="24"/>
          <w:szCs w:val="24"/>
          <w14:ligatures w14:val="standard"/>
        </w:rPr>
        <w:t>;</w:t>
      </w:r>
    </w:p>
    <w:p w14:paraId="41102461" w14:textId="77777777" w:rsidR="006A71DE" w:rsidRPr="006A71DE" w:rsidRDefault="006A71DE" w:rsidP="006A71DE">
      <w:pPr>
        <w:numPr>
          <w:ilvl w:val="0"/>
          <w:numId w:val="18"/>
        </w:numPr>
        <w:spacing w:after="120" w:line="254" w:lineRule="auto"/>
        <w:ind w:left="709"/>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CV</w:t>
      </w:r>
      <w:r w:rsidRPr="006A71DE">
        <w:rPr>
          <w:rFonts w:ascii="Times New Roman" w:hAnsi="Times New Roman" w:cs="Times New Roman"/>
          <w:sz w:val="24"/>
          <w:szCs w:val="24"/>
          <w14:ligatures w14:val="standard"/>
        </w:rPr>
        <w:t xml:space="preserve"> semnat de titular și actualizat la data depunerii ofertei, cu precizarea perioadelor și a activităților desfășurate, similare activităților pentru care este propus. Se poate atașa o listă a principalelor activități/lucrări similare activităților pentru care este propus;</w:t>
      </w:r>
    </w:p>
    <w:p w14:paraId="23508218" w14:textId="77777777" w:rsidR="006A71DE" w:rsidRPr="006A71DE" w:rsidRDefault="006A71DE" w:rsidP="006A71DE">
      <w:pPr>
        <w:numPr>
          <w:ilvl w:val="0"/>
          <w:numId w:val="18"/>
        </w:numPr>
        <w:shd w:val="clear" w:color="auto" w:fill="FFFFFF"/>
        <w:spacing w:after="0" w:line="240" w:lineRule="auto"/>
        <w:ind w:left="709" w:right="-11"/>
        <w:jc w:val="both"/>
        <w:rPr>
          <w:rFonts w:ascii="Times New Roman" w:eastAsia="Calibri" w:hAnsi="Times New Roman" w:cs="Times New Roman"/>
          <w:sz w:val="24"/>
          <w:szCs w:val="24"/>
        </w:rPr>
      </w:pPr>
      <w:r w:rsidRPr="006A71DE">
        <w:rPr>
          <w:rFonts w:ascii="Times New Roman" w:eastAsia="Calibri" w:hAnsi="Times New Roman" w:cs="Times New Roman"/>
          <w:b/>
          <w:bCs/>
          <w:sz w:val="24"/>
          <w:szCs w:val="24"/>
        </w:rPr>
        <w:t xml:space="preserve">Recomandări </w:t>
      </w:r>
      <w:r w:rsidRPr="006A71DE">
        <w:rPr>
          <w:rFonts w:ascii="Times New Roman" w:eastAsia="Calibri" w:hAnsi="Times New Roman" w:cs="Times New Roman"/>
          <w:sz w:val="24"/>
          <w:szCs w:val="24"/>
        </w:rPr>
        <w:t xml:space="preserve">din partea beneficiarilor finali sau intermediari ai proiectelor/lucrărilor executate, cu precizarea tipului de activitate prestată de acesta și a obiectivelor pentru care se emite recomandarea; </w:t>
      </w:r>
    </w:p>
    <w:p w14:paraId="629B98ED" w14:textId="77777777" w:rsidR="006A71DE" w:rsidRPr="006A71DE" w:rsidRDefault="006A71DE" w:rsidP="006A71DE">
      <w:pPr>
        <w:shd w:val="clear" w:color="auto" w:fill="FFFFFF"/>
        <w:spacing w:after="0" w:line="240" w:lineRule="auto"/>
        <w:ind w:left="709" w:right="-11"/>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SAU</w:t>
      </w:r>
    </w:p>
    <w:p w14:paraId="06469D82" w14:textId="77777777" w:rsidR="006A71DE" w:rsidRPr="006A71DE" w:rsidRDefault="006A71DE" w:rsidP="006A71DE">
      <w:pPr>
        <w:numPr>
          <w:ilvl w:val="0"/>
          <w:numId w:val="18"/>
        </w:numPr>
        <w:shd w:val="clear" w:color="auto" w:fill="FFFFFF"/>
        <w:spacing w:after="120" w:line="240" w:lineRule="auto"/>
        <w:ind w:left="709" w:right="-11"/>
        <w:jc w:val="both"/>
        <w:rPr>
          <w:rFonts w:ascii="Times New Roman" w:eastAsia="Calibri" w:hAnsi="Times New Roman" w:cs="Times New Roman"/>
          <w:sz w:val="24"/>
          <w:szCs w:val="24"/>
        </w:rPr>
      </w:pPr>
      <w:r w:rsidRPr="006A71DE">
        <w:rPr>
          <w:rFonts w:ascii="Times New Roman" w:eastAsia="Calibri" w:hAnsi="Times New Roman" w:cs="Times New Roman"/>
          <w:b/>
          <w:bCs/>
          <w:sz w:val="24"/>
          <w:szCs w:val="24"/>
        </w:rPr>
        <w:t xml:space="preserve">Orice alte documente similare </w:t>
      </w:r>
      <w:r w:rsidRPr="006A71DE">
        <w:rPr>
          <w:rFonts w:ascii="Times New Roman" w:eastAsia="Calibri" w:hAnsi="Times New Roman" w:cs="Times New Roman"/>
          <w:sz w:val="24"/>
          <w:szCs w:val="24"/>
        </w:rPr>
        <w:t>din care rezultă implicarea directă a specialistului propus (procese-verbale de predare primire documentații, foi de capăt, semnate, din proiecte predate,  etc.).</w:t>
      </w:r>
    </w:p>
    <w:p w14:paraId="5E153CCC" w14:textId="77777777" w:rsidR="006A71DE" w:rsidRPr="006A71DE" w:rsidRDefault="006A71DE" w:rsidP="006A71DE">
      <w:pPr>
        <w:numPr>
          <w:ilvl w:val="0"/>
          <w:numId w:val="18"/>
        </w:numPr>
        <w:shd w:val="clear" w:color="auto" w:fill="FFFFFF"/>
        <w:spacing w:after="0" w:line="240" w:lineRule="auto"/>
        <w:ind w:left="709" w:right="-11"/>
        <w:jc w:val="both"/>
        <w:rPr>
          <w:rFonts w:ascii="Times New Roman" w:eastAsia="Calibri" w:hAnsi="Times New Roman" w:cs="Times New Roman"/>
          <w:sz w:val="24"/>
          <w:szCs w:val="24"/>
        </w:rPr>
      </w:pPr>
      <w:r w:rsidRPr="006A71DE">
        <w:rPr>
          <w:rFonts w:ascii="Times New Roman" w:eastAsia="Calibri" w:hAnsi="Times New Roman" w:cs="Times New Roman"/>
          <w:b/>
          <w:bCs/>
          <w:sz w:val="24"/>
          <w:szCs w:val="24"/>
        </w:rPr>
        <w:t>Contracte de muncă/ contracte de colaborare/extrase REVISAL</w:t>
      </w:r>
      <w:r w:rsidRPr="006A71DE">
        <w:rPr>
          <w:rFonts w:ascii="Times New Roman" w:eastAsia="Calibri" w:hAnsi="Times New Roman" w:cs="Times New Roman"/>
          <w:sz w:val="24"/>
          <w:szCs w:val="24"/>
        </w:rPr>
        <w:t xml:space="preserve">; </w:t>
      </w:r>
    </w:p>
    <w:p w14:paraId="6FCA3D44" w14:textId="77777777" w:rsidR="006A71DE" w:rsidRPr="006A71DE" w:rsidRDefault="006A71DE" w:rsidP="006A71DE">
      <w:pPr>
        <w:shd w:val="clear" w:color="auto" w:fill="FFFFFF"/>
        <w:spacing w:after="0" w:line="240" w:lineRule="auto"/>
        <w:ind w:left="709" w:right="-11" w:hanging="357"/>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      SAU</w:t>
      </w:r>
    </w:p>
    <w:p w14:paraId="3C9D4DC5" w14:textId="77777777" w:rsidR="006A71DE" w:rsidRPr="006A71DE" w:rsidRDefault="006A71DE" w:rsidP="006A71DE">
      <w:pPr>
        <w:numPr>
          <w:ilvl w:val="0"/>
          <w:numId w:val="18"/>
        </w:numPr>
        <w:spacing w:after="120" w:line="254" w:lineRule="auto"/>
        <w:ind w:left="709"/>
        <w:contextualSpacing/>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Declarații de disponibilitate</w:t>
      </w:r>
      <w:r w:rsidRPr="006A71DE">
        <w:rPr>
          <w:rFonts w:ascii="Times New Roman" w:hAnsi="Times New Roman" w:cs="Times New Roman"/>
          <w:sz w:val="24"/>
          <w:szCs w:val="24"/>
          <w14:ligatures w14:val="standard"/>
        </w:rPr>
        <w:t>, în cazul persoanelor propuse, care nu sunt angajate permanent ale ofertantului</w:t>
      </w:r>
    </w:p>
    <w:p w14:paraId="79BD3FFA" w14:textId="77777777" w:rsidR="006A71DE" w:rsidRPr="006A71DE" w:rsidRDefault="006A71DE" w:rsidP="006A71DE">
      <w:pPr>
        <w:spacing w:after="120" w:line="254" w:lineRule="auto"/>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Pentru inginerul proiectant de structură se solicită prezentarea de documente suport pentru demonstrarea următoarei cerințe:</w:t>
      </w:r>
    </w:p>
    <w:p w14:paraId="6C4C499C" w14:textId="77777777" w:rsidR="006A71DE" w:rsidRPr="006A71DE" w:rsidRDefault="006A71DE" w:rsidP="006A71DE">
      <w:pPr>
        <w:numPr>
          <w:ilvl w:val="0"/>
          <w:numId w:val="18"/>
        </w:numPr>
        <w:spacing w:after="120" w:line="254" w:lineRule="auto"/>
        <w:ind w:left="709"/>
        <w:contextualSpacing/>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experiența profesională specifică</w:t>
      </w:r>
      <w:r w:rsidRPr="006A71DE">
        <w:rPr>
          <w:rFonts w:ascii="Times New Roman" w:hAnsi="Times New Roman" w:cs="Times New Roman"/>
          <w:sz w:val="24"/>
          <w:szCs w:val="24"/>
          <w14:ligatures w14:val="standard"/>
        </w:rPr>
        <w:t>: participarea la minimum un proiect/contract de proiectare lucrări de consolidare/consolidare restaurare,  în calitate de proiectant structură de rezistență.</w:t>
      </w:r>
    </w:p>
    <w:p w14:paraId="45B0E62D" w14:textId="77777777" w:rsidR="006A71DE" w:rsidRPr="006A71DE" w:rsidRDefault="006A71DE" w:rsidP="006A71DE">
      <w:pPr>
        <w:numPr>
          <w:ilvl w:val="0"/>
          <w:numId w:val="18"/>
        </w:numPr>
        <w:suppressAutoHyphens/>
        <w:spacing w:after="0" w:line="276" w:lineRule="auto"/>
        <w:ind w:left="1080"/>
        <w:contextualSpacing/>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 xml:space="preserve">responsabilități </w:t>
      </w:r>
      <w:r w:rsidRPr="006A71DE">
        <w:rPr>
          <w:rFonts w:ascii="Times New Roman" w:hAnsi="Times New Roman" w:cs="Times New Roman"/>
          <w:sz w:val="24"/>
          <w:szCs w:val="24"/>
          <w14:ligatures w14:val="standard"/>
        </w:rPr>
        <w:t xml:space="preserve">în cadrul contractului: </w:t>
      </w:r>
    </w:p>
    <w:p w14:paraId="2E7B139B" w14:textId="77777777" w:rsidR="006A71DE" w:rsidRPr="006A71DE" w:rsidRDefault="006A71DE" w:rsidP="006A71DE">
      <w:pPr>
        <w:numPr>
          <w:ilvl w:val="0"/>
          <w:numId w:val="48"/>
        </w:numPr>
        <w:suppressAutoHyphens/>
        <w:spacing w:after="0" w:line="276"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 xml:space="preserve">întocmirea documentației tehnice, partea de structură de rezistență, pentru obiectivul de investiții, prin realizarea pieselor desenate și a pieselor scrise care compun documentația; </w:t>
      </w:r>
    </w:p>
    <w:p w14:paraId="42ABF12F" w14:textId="77777777" w:rsidR="006A71DE" w:rsidRPr="006A71DE" w:rsidRDefault="006A71DE" w:rsidP="006A71DE">
      <w:pPr>
        <w:numPr>
          <w:ilvl w:val="0"/>
          <w:numId w:val="48"/>
        </w:numPr>
        <w:suppressAutoHyphens/>
        <w:spacing w:after="0" w:line="276"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asigurarea prezenței pe șantier ori de câte ori este necesar.</w:t>
      </w:r>
    </w:p>
    <w:p w14:paraId="595063AD" w14:textId="77777777" w:rsidR="006A71DE" w:rsidRPr="006A71DE" w:rsidRDefault="006A71DE" w:rsidP="006A71DE">
      <w:pPr>
        <w:suppressAutoHyphens/>
        <w:autoSpaceDN w:val="0"/>
        <w:spacing w:after="0" w:line="276" w:lineRule="auto"/>
        <w:ind w:left="720"/>
        <w:contextualSpacing/>
        <w:jc w:val="both"/>
        <w:textAlignment w:val="baseline"/>
        <w:rPr>
          <w:rFonts w:ascii="Times New Roman" w:hAnsi="Times New Roman" w:cs="Times New Roman"/>
          <w:sz w:val="24"/>
          <w:szCs w:val="24"/>
          <w14:ligatures w14:val="standard"/>
        </w:rPr>
      </w:pPr>
    </w:p>
    <w:p w14:paraId="7C0CC840" w14:textId="77777777" w:rsidR="006A71DE" w:rsidRPr="006A71DE" w:rsidRDefault="006A71DE" w:rsidP="006A71DE">
      <w:pPr>
        <w:numPr>
          <w:ilvl w:val="0"/>
          <w:numId w:val="55"/>
        </w:numPr>
        <w:spacing w:line="240" w:lineRule="auto"/>
        <w:ind w:right="-10"/>
        <w:contextualSpacing/>
        <w:jc w:val="both"/>
        <w:rPr>
          <w:rFonts w:ascii="Times New Roman" w:hAnsi="Times New Roman" w:cs="Times New Roman"/>
          <w:sz w:val="24"/>
          <w:szCs w:val="24"/>
          <w:u w:val="single"/>
          <w14:ligatures w14:val="standard"/>
        </w:rPr>
      </w:pPr>
      <w:r w:rsidRPr="006A71DE">
        <w:rPr>
          <w:rFonts w:ascii="Times New Roman" w:hAnsi="Times New Roman" w:cs="Times New Roman"/>
          <w:b/>
          <w:sz w:val="24"/>
          <w:szCs w:val="24"/>
          <w:u w:val="single"/>
          <w14:ligatures w14:val="standard"/>
        </w:rPr>
        <w:t>Inginer proiectant instalații sanitare</w:t>
      </w:r>
    </w:p>
    <w:p w14:paraId="116B2861" w14:textId="77777777" w:rsidR="006A71DE" w:rsidRPr="006A71DE" w:rsidRDefault="006A71DE" w:rsidP="006A71DE">
      <w:pPr>
        <w:numPr>
          <w:ilvl w:val="0"/>
          <w:numId w:val="18"/>
        </w:numPr>
        <w:spacing w:after="120" w:line="254" w:lineRule="auto"/>
        <w:ind w:left="709"/>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lastRenderedPageBreak/>
        <w:t>Diplomă</w:t>
      </w:r>
      <w:r w:rsidRPr="006A71DE">
        <w:rPr>
          <w:rFonts w:ascii="Times New Roman" w:hAnsi="Times New Roman" w:cs="Times New Roman"/>
          <w:sz w:val="24"/>
          <w:szCs w:val="24"/>
          <w14:ligatures w14:val="standard"/>
        </w:rPr>
        <w:t xml:space="preserve"> universitare </w:t>
      </w:r>
      <w:r w:rsidRPr="006A71DE">
        <w:rPr>
          <w:rFonts w:ascii="Times New Roman" w:hAnsi="Times New Roman" w:cs="Times New Roman"/>
          <w:b/>
          <w:bCs/>
          <w:sz w:val="24"/>
          <w:szCs w:val="24"/>
          <w14:ligatures w14:val="standard"/>
        </w:rPr>
        <w:t>profilul instalații pentru construcții civile</w:t>
      </w:r>
      <w:r w:rsidRPr="006A71DE">
        <w:rPr>
          <w:rFonts w:ascii="Times New Roman" w:hAnsi="Times New Roman" w:cs="Times New Roman"/>
          <w:sz w:val="24"/>
          <w:szCs w:val="24"/>
          <w14:ligatures w14:val="standard"/>
        </w:rPr>
        <w:t>, industriale și agricole sau similar, absolvite cu diplomă de licență, diplomă de absolvire sau echivalent;</w:t>
      </w:r>
    </w:p>
    <w:p w14:paraId="56F8BEB8" w14:textId="77777777" w:rsidR="006A71DE" w:rsidRPr="006A71DE" w:rsidRDefault="006A71DE" w:rsidP="006A71DE">
      <w:pPr>
        <w:numPr>
          <w:ilvl w:val="0"/>
          <w:numId w:val="18"/>
        </w:numPr>
        <w:spacing w:after="120" w:line="254" w:lineRule="auto"/>
        <w:ind w:left="709"/>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CV</w:t>
      </w:r>
      <w:r w:rsidRPr="006A71DE">
        <w:rPr>
          <w:rFonts w:ascii="Times New Roman" w:hAnsi="Times New Roman" w:cs="Times New Roman"/>
          <w:sz w:val="24"/>
          <w:szCs w:val="24"/>
          <w14:ligatures w14:val="standard"/>
        </w:rPr>
        <w:t xml:space="preserve"> semnat de titular și actualizat la data depunerii ofertei, cu precizarea perioadelor și a activităților desfășurate, similare activităților pentru care este propus. Se poate atașa o listă a principalelor activități/lucrări similare activităților pentru care este propus;</w:t>
      </w:r>
    </w:p>
    <w:p w14:paraId="1FB97C80" w14:textId="77777777" w:rsidR="006A71DE" w:rsidRPr="006A71DE" w:rsidRDefault="006A71DE" w:rsidP="006A71DE">
      <w:pPr>
        <w:numPr>
          <w:ilvl w:val="0"/>
          <w:numId w:val="18"/>
        </w:numPr>
        <w:shd w:val="clear" w:color="auto" w:fill="FFFFFF"/>
        <w:spacing w:after="0" w:line="240" w:lineRule="auto"/>
        <w:ind w:left="709" w:right="-11"/>
        <w:jc w:val="both"/>
        <w:rPr>
          <w:rFonts w:ascii="Times New Roman" w:eastAsia="Calibri" w:hAnsi="Times New Roman" w:cs="Times New Roman"/>
          <w:sz w:val="24"/>
          <w:szCs w:val="24"/>
        </w:rPr>
      </w:pPr>
      <w:r w:rsidRPr="006A71DE">
        <w:rPr>
          <w:rFonts w:ascii="Times New Roman" w:eastAsia="Calibri" w:hAnsi="Times New Roman" w:cs="Times New Roman"/>
          <w:b/>
          <w:bCs/>
          <w:sz w:val="24"/>
          <w:szCs w:val="24"/>
        </w:rPr>
        <w:t xml:space="preserve">Recomandări </w:t>
      </w:r>
      <w:r w:rsidRPr="006A71DE">
        <w:rPr>
          <w:rFonts w:ascii="Times New Roman" w:eastAsia="Calibri" w:hAnsi="Times New Roman" w:cs="Times New Roman"/>
          <w:sz w:val="24"/>
          <w:szCs w:val="24"/>
        </w:rPr>
        <w:t xml:space="preserve">din partea beneficiarilor finali sau intermediari ai proiectelor/lucrărilor executate, cu precizarea tipului de activitate prestată de acesta și a obiectivelor pentru care se emite recomandarea; </w:t>
      </w:r>
    </w:p>
    <w:p w14:paraId="29EA044E" w14:textId="77777777" w:rsidR="006A71DE" w:rsidRPr="006A71DE" w:rsidRDefault="006A71DE" w:rsidP="006A71DE">
      <w:pPr>
        <w:shd w:val="clear" w:color="auto" w:fill="FFFFFF"/>
        <w:spacing w:after="0" w:line="240" w:lineRule="auto"/>
        <w:ind w:left="709" w:right="-11"/>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SAU</w:t>
      </w:r>
    </w:p>
    <w:p w14:paraId="11B3FAF5" w14:textId="77777777" w:rsidR="006A71DE" w:rsidRPr="006A71DE" w:rsidRDefault="006A71DE" w:rsidP="006A71DE">
      <w:pPr>
        <w:numPr>
          <w:ilvl w:val="0"/>
          <w:numId w:val="18"/>
        </w:numPr>
        <w:shd w:val="clear" w:color="auto" w:fill="FFFFFF"/>
        <w:spacing w:after="120" w:line="240" w:lineRule="auto"/>
        <w:ind w:left="709" w:right="-11"/>
        <w:jc w:val="both"/>
        <w:rPr>
          <w:rFonts w:ascii="Times New Roman" w:eastAsia="Calibri" w:hAnsi="Times New Roman" w:cs="Times New Roman"/>
          <w:sz w:val="24"/>
          <w:szCs w:val="24"/>
        </w:rPr>
      </w:pPr>
      <w:r w:rsidRPr="006A71DE">
        <w:rPr>
          <w:rFonts w:ascii="Times New Roman" w:eastAsia="Calibri" w:hAnsi="Times New Roman" w:cs="Times New Roman"/>
          <w:b/>
          <w:bCs/>
          <w:sz w:val="24"/>
          <w:szCs w:val="24"/>
        </w:rPr>
        <w:t xml:space="preserve">Orice alte documente similare </w:t>
      </w:r>
      <w:r w:rsidRPr="006A71DE">
        <w:rPr>
          <w:rFonts w:ascii="Times New Roman" w:eastAsia="Calibri" w:hAnsi="Times New Roman" w:cs="Times New Roman"/>
          <w:sz w:val="24"/>
          <w:szCs w:val="24"/>
        </w:rPr>
        <w:t>din care rezultă implicarea directă a specialistului propus (procese-verbale de predare primire documentații, foi de capăt, semnate, din proiecte predate, , etc.).</w:t>
      </w:r>
    </w:p>
    <w:p w14:paraId="40AF3B95" w14:textId="77777777" w:rsidR="006A71DE" w:rsidRPr="006A71DE" w:rsidRDefault="006A71DE" w:rsidP="006A71DE">
      <w:pPr>
        <w:numPr>
          <w:ilvl w:val="0"/>
          <w:numId w:val="18"/>
        </w:numPr>
        <w:shd w:val="clear" w:color="auto" w:fill="FFFFFF"/>
        <w:spacing w:after="0" w:line="240" w:lineRule="auto"/>
        <w:ind w:left="709" w:right="-11"/>
        <w:jc w:val="both"/>
        <w:rPr>
          <w:rFonts w:ascii="Times New Roman" w:eastAsia="Calibri" w:hAnsi="Times New Roman" w:cs="Times New Roman"/>
          <w:sz w:val="24"/>
          <w:szCs w:val="24"/>
        </w:rPr>
      </w:pPr>
      <w:r w:rsidRPr="006A71DE">
        <w:rPr>
          <w:rFonts w:ascii="Times New Roman" w:eastAsia="Calibri" w:hAnsi="Times New Roman" w:cs="Times New Roman"/>
          <w:b/>
          <w:bCs/>
          <w:sz w:val="24"/>
          <w:szCs w:val="24"/>
        </w:rPr>
        <w:t>Contracte de muncă/ contracte de colaborare/extrase REVISAL</w:t>
      </w:r>
      <w:r w:rsidRPr="006A71DE">
        <w:rPr>
          <w:rFonts w:ascii="Times New Roman" w:eastAsia="Calibri" w:hAnsi="Times New Roman" w:cs="Times New Roman"/>
          <w:sz w:val="24"/>
          <w:szCs w:val="24"/>
        </w:rPr>
        <w:t xml:space="preserve">; </w:t>
      </w:r>
    </w:p>
    <w:p w14:paraId="1D8D8DE9" w14:textId="77777777" w:rsidR="006A71DE" w:rsidRPr="006A71DE" w:rsidRDefault="006A71DE" w:rsidP="006A71DE">
      <w:pPr>
        <w:shd w:val="clear" w:color="auto" w:fill="FFFFFF"/>
        <w:spacing w:after="0" w:line="240" w:lineRule="auto"/>
        <w:ind w:left="709" w:right="-11" w:hanging="357"/>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      SAU</w:t>
      </w:r>
    </w:p>
    <w:p w14:paraId="5A89E1C2" w14:textId="77777777" w:rsidR="006A71DE" w:rsidRPr="006A71DE" w:rsidRDefault="006A71DE" w:rsidP="006A71DE">
      <w:pPr>
        <w:numPr>
          <w:ilvl w:val="0"/>
          <w:numId w:val="18"/>
        </w:numPr>
        <w:spacing w:after="120" w:line="254" w:lineRule="auto"/>
        <w:ind w:left="709"/>
        <w:contextualSpacing/>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Declarații de disponibilitate</w:t>
      </w:r>
      <w:r w:rsidRPr="006A71DE">
        <w:rPr>
          <w:rFonts w:ascii="Times New Roman" w:hAnsi="Times New Roman" w:cs="Times New Roman"/>
          <w:sz w:val="24"/>
          <w:szCs w:val="24"/>
          <w14:ligatures w14:val="standard"/>
        </w:rPr>
        <w:t>, în cazul persoanelor propuse, care nu sunt angajate permanent ale ofertantului</w:t>
      </w:r>
    </w:p>
    <w:p w14:paraId="76A6BF91" w14:textId="77777777" w:rsidR="006A71DE" w:rsidRPr="006A71DE" w:rsidRDefault="006A71DE" w:rsidP="006A71DE">
      <w:pPr>
        <w:spacing w:after="120" w:line="254" w:lineRule="auto"/>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Pentru inginerul proiectant instalații sanitare, se solicită prezentarea de documente suport pentru demonstrarea următoarelor cerințe:</w:t>
      </w:r>
    </w:p>
    <w:p w14:paraId="761013AF" w14:textId="77777777" w:rsidR="006A71DE" w:rsidRPr="006A71DE" w:rsidRDefault="006A71DE" w:rsidP="006A71DE">
      <w:pPr>
        <w:numPr>
          <w:ilvl w:val="0"/>
          <w:numId w:val="18"/>
        </w:numPr>
        <w:spacing w:after="120" w:line="254" w:lineRule="auto"/>
        <w:ind w:left="709"/>
        <w:contextualSpacing/>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experiența profesională specifică</w:t>
      </w:r>
      <w:r w:rsidRPr="006A71DE">
        <w:rPr>
          <w:rFonts w:ascii="Times New Roman" w:hAnsi="Times New Roman" w:cs="Times New Roman"/>
          <w:sz w:val="24"/>
          <w:szCs w:val="24"/>
          <w14:ligatures w14:val="standard"/>
        </w:rPr>
        <w:t>: participarea la minimum 1 proiect/contract în care a îndeplinit același tip de activități cu cele ce urmează să le îndeplinească în viitorul contract.</w:t>
      </w:r>
    </w:p>
    <w:p w14:paraId="61D02412" w14:textId="77777777" w:rsidR="006A71DE" w:rsidRPr="006A71DE" w:rsidRDefault="006A71DE" w:rsidP="006A71DE">
      <w:pPr>
        <w:numPr>
          <w:ilvl w:val="0"/>
          <w:numId w:val="18"/>
        </w:numPr>
        <w:spacing w:line="240" w:lineRule="auto"/>
        <w:ind w:left="1080" w:right="-14"/>
        <w:contextualSpacing/>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 xml:space="preserve">responsabilități </w:t>
      </w:r>
      <w:r w:rsidRPr="006A71DE">
        <w:rPr>
          <w:rFonts w:ascii="Times New Roman" w:hAnsi="Times New Roman" w:cs="Times New Roman"/>
          <w:sz w:val="24"/>
          <w:szCs w:val="24"/>
          <w14:ligatures w14:val="standard"/>
        </w:rPr>
        <w:t xml:space="preserve">în cadrul contractului: </w:t>
      </w:r>
    </w:p>
    <w:p w14:paraId="0904BE5A" w14:textId="77777777" w:rsidR="006A71DE" w:rsidRPr="006A71DE" w:rsidRDefault="006A71DE" w:rsidP="006A71DE">
      <w:pPr>
        <w:numPr>
          <w:ilvl w:val="0"/>
          <w:numId w:val="49"/>
        </w:numPr>
        <w:suppressAutoHyphens/>
        <w:spacing w:after="0" w:line="240" w:lineRule="auto"/>
        <w:ind w:left="720"/>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îndeplinirea activităților specifice de proiectare instalații sanitare, prin realizarea pieselor desenate și a pieselor scrise, care compun documentația, pe specialități;</w:t>
      </w:r>
    </w:p>
    <w:p w14:paraId="1607472F" w14:textId="77777777" w:rsidR="006A71DE" w:rsidRPr="006A71DE" w:rsidRDefault="006A71DE" w:rsidP="006A71DE">
      <w:pPr>
        <w:numPr>
          <w:ilvl w:val="0"/>
          <w:numId w:val="49"/>
        </w:numPr>
        <w:spacing w:line="240" w:lineRule="auto"/>
        <w:ind w:left="720" w:right="-10"/>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asigurarea prezenței pe șantier ori de câte ori este necesar.</w:t>
      </w:r>
    </w:p>
    <w:p w14:paraId="30428A4D" w14:textId="77777777" w:rsidR="006A71DE" w:rsidRPr="006A71DE" w:rsidRDefault="006A71DE" w:rsidP="006A71DE">
      <w:pPr>
        <w:suppressAutoHyphens/>
        <w:autoSpaceDN w:val="0"/>
        <w:spacing w:line="240" w:lineRule="auto"/>
        <w:ind w:left="720" w:right="-10"/>
        <w:contextualSpacing/>
        <w:jc w:val="both"/>
        <w:textAlignment w:val="baseline"/>
        <w:rPr>
          <w:rFonts w:ascii="Times New Roman" w:hAnsi="Times New Roman" w:cs="Times New Roman"/>
          <w:sz w:val="24"/>
          <w:szCs w:val="24"/>
          <w14:ligatures w14:val="standard"/>
        </w:rPr>
      </w:pPr>
    </w:p>
    <w:p w14:paraId="03C0769B" w14:textId="77777777" w:rsidR="006A71DE" w:rsidRPr="006A71DE" w:rsidRDefault="006A71DE" w:rsidP="006A71DE">
      <w:pPr>
        <w:numPr>
          <w:ilvl w:val="0"/>
          <w:numId w:val="55"/>
        </w:numPr>
        <w:spacing w:line="240" w:lineRule="auto"/>
        <w:ind w:right="-10"/>
        <w:contextualSpacing/>
        <w:jc w:val="both"/>
        <w:rPr>
          <w:rFonts w:ascii="Times New Roman" w:hAnsi="Times New Roman" w:cs="Times New Roman"/>
          <w:sz w:val="24"/>
          <w:szCs w:val="24"/>
          <w:u w:val="single"/>
          <w14:ligatures w14:val="standard"/>
        </w:rPr>
      </w:pPr>
      <w:r w:rsidRPr="006A71DE">
        <w:rPr>
          <w:rFonts w:ascii="Times New Roman" w:hAnsi="Times New Roman" w:cs="Times New Roman"/>
          <w:b/>
          <w:sz w:val="24"/>
          <w:szCs w:val="24"/>
          <w:u w:val="single"/>
          <w14:ligatures w14:val="standard"/>
        </w:rPr>
        <w:t>Inginer proiectant instalații termice/ventilație/climatizare</w:t>
      </w:r>
    </w:p>
    <w:p w14:paraId="0992C87E" w14:textId="77777777" w:rsidR="006A71DE" w:rsidRPr="006A71DE" w:rsidRDefault="006A71DE" w:rsidP="006A71DE">
      <w:pPr>
        <w:numPr>
          <w:ilvl w:val="0"/>
          <w:numId w:val="18"/>
        </w:numPr>
        <w:spacing w:after="120" w:line="254" w:lineRule="auto"/>
        <w:ind w:left="709"/>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Diplomă</w:t>
      </w:r>
      <w:r w:rsidRPr="006A71DE">
        <w:rPr>
          <w:rFonts w:ascii="Times New Roman" w:hAnsi="Times New Roman" w:cs="Times New Roman"/>
          <w:sz w:val="24"/>
          <w:szCs w:val="24"/>
          <w14:ligatures w14:val="standard"/>
        </w:rPr>
        <w:t xml:space="preserve"> universitare </w:t>
      </w:r>
      <w:r w:rsidRPr="006A71DE">
        <w:rPr>
          <w:rFonts w:ascii="Times New Roman" w:hAnsi="Times New Roman" w:cs="Times New Roman"/>
          <w:b/>
          <w:bCs/>
          <w:sz w:val="24"/>
          <w:szCs w:val="24"/>
          <w14:ligatures w14:val="standard"/>
        </w:rPr>
        <w:t>profilul instalații pentru construcții civile</w:t>
      </w:r>
      <w:r w:rsidRPr="006A71DE">
        <w:rPr>
          <w:rFonts w:ascii="Times New Roman" w:hAnsi="Times New Roman" w:cs="Times New Roman"/>
          <w:sz w:val="24"/>
          <w:szCs w:val="24"/>
          <w14:ligatures w14:val="standard"/>
        </w:rPr>
        <w:t>, industriale și agricole sau similar, absolvite cu diplomă de licență, diplomă de absolvire sau echivalent;</w:t>
      </w:r>
    </w:p>
    <w:p w14:paraId="5F223561" w14:textId="77777777" w:rsidR="006A71DE" w:rsidRPr="006A71DE" w:rsidRDefault="006A71DE" w:rsidP="006A71DE">
      <w:pPr>
        <w:numPr>
          <w:ilvl w:val="0"/>
          <w:numId w:val="18"/>
        </w:numPr>
        <w:spacing w:after="120" w:line="254" w:lineRule="auto"/>
        <w:ind w:left="709"/>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CV</w:t>
      </w:r>
      <w:r w:rsidRPr="006A71DE">
        <w:rPr>
          <w:rFonts w:ascii="Times New Roman" w:hAnsi="Times New Roman" w:cs="Times New Roman"/>
          <w:sz w:val="24"/>
          <w:szCs w:val="24"/>
          <w14:ligatures w14:val="standard"/>
        </w:rPr>
        <w:t xml:space="preserve"> semnat de titular și actualizat la data depunerii ofertei, cu precizarea perioadelor și a activităților desfășurate, similare activităților pentru care este propus. Se poate atașa o listă a principalelor activități/lucrări similare activităților pentru care este propus;</w:t>
      </w:r>
    </w:p>
    <w:p w14:paraId="3E66BF80" w14:textId="77777777" w:rsidR="006A71DE" w:rsidRPr="006A71DE" w:rsidRDefault="006A71DE" w:rsidP="006A71DE">
      <w:pPr>
        <w:numPr>
          <w:ilvl w:val="0"/>
          <w:numId w:val="18"/>
        </w:numPr>
        <w:shd w:val="clear" w:color="auto" w:fill="FFFFFF"/>
        <w:spacing w:after="0" w:line="240" w:lineRule="auto"/>
        <w:ind w:left="709" w:right="-11"/>
        <w:jc w:val="both"/>
        <w:rPr>
          <w:rFonts w:ascii="Times New Roman" w:eastAsia="Calibri" w:hAnsi="Times New Roman" w:cs="Times New Roman"/>
          <w:sz w:val="24"/>
          <w:szCs w:val="24"/>
        </w:rPr>
      </w:pPr>
      <w:r w:rsidRPr="006A71DE">
        <w:rPr>
          <w:rFonts w:ascii="Times New Roman" w:eastAsia="Calibri" w:hAnsi="Times New Roman" w:cs="Times New Roman"/>
          <w:b/>
          <w:bCs/>
          <w:sz w:val="24"/>
          <w:szCs w:val="24"/>
        </w:rPr>
        <w:t xml:space="preserve">Recomandări </w:t>
      </w:r>
      <w:r w:rsidRPr="006A71DE">
        <w:rPr>
          <w:rFonts w:ascii="Times New Roman" w:eastAsia="Calibri" w:hAnsi="Times New Roman" w:cs="Times New Roman"/>
          <w:sz w:val="24"/>
          <w:szCs w:val="24"/>
        </w:rPr>
        <w:t xml:space="preserve">din partea beneficiarilor finali sau intermediari ai proiectelor/lucrărilor executate, cu precizarea tipului de activitate prestată de acesta și a obiectivelor pentru care se emite recomandarea; </w:t>
      </w:r>
    </w:p>
    <w:p w14:paraId="06CD759C" w14:textId="77777777" w:rsidR="006A71DE" w:rsidRPr="006A71DE" w:rsidRDefault="006A71DE" w:rsidP="006A71DE">
      <w:pPr>
        <w:shd w:val="clear" w:color="auto" w:fill="FFFFFF"/>
        <w:spacing w:after="0" w:line="240" w:lineRule="auto"/>
        <w:ind w:left="709" w:right="-11"/>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SAU</w:t>
      </w:r>
    </w:p>
    <w:p w14:paraId="13258890" w14:textId="77777777" w:rsidR="006A71DE" w:rsidRPr="006A71DE" w:rsidRDefault="006A71DE" w:rsidP="006A71DE">
      <w:pPr>
        <w:numPr>
          <w:ilvl w:val="0"/>
          <w:numId w:val="18"/>
        </w:numPr>
        <w:shd w:val="clear" w:color="auto" w:fill="FFFFFF"/>
        <w:spacing w:after="120" w:line="240" w:lineRule="auto"/>
        <w:ind w:left="709" w:right="-11"/>
        <w:jc w:val="both"/>
        <w:rPr>
          <w:rFonts w:ascii="Times New Roman" w:eastAsia="Calibri" w:hAnsi="Times New Roman" w:cs="Times New Roman"/>
          <w:sz w:val="24"/>
          <w:szCs w:val="24"/>
        </w:rPr>
      </w:pPr>
      <w:r w:rsidRPr="006A71DE">
        <w:rPr>
          <w:rFonts w:ascii="Times New Roman" w:eastAsia="Calibri" w:hAnsi="Times New Roman" w:cs="Times New Roman"/>
          <w:b/>
          <w:bCs/>
          <w:sz w:val="24"/>
          <w:szCs w:val="24"/>
        </w:rPr>
        <w:t xml:space="preserve">Orice alte documente similare </w:t>
      </w:r>
      <w:r w:rsidRPr="006A71DE">
        <w:rPr>
          <w:rFonts w:ascii="Times New Roman" w:eastAsia="Calibri" w:hAnsi="Times New Roman" w:cs="Times New Roman"/>
          <w:sz w:val="24"/>
          <w:szCs w:val="24"/>
        </w:rPr>
        <w:t>din care rezultă implicarea directă a specialistului propus (procese-verbale de predare primire documentații, foi de capăt, semnate, din proiecte predate, , etc.).</w:t>
      </w:r>
    </w:p>
    <w:p w14:paraId="21F4BA35" w14:textId="77777777" w:rsidR="006A71DE" w:rsidRPr="006A71DE" w:rsidRDefault="006A71DE" w:rsidP="006A71DE">
      <w:pPr>
        <w:numPr>
          <w:ilvl w:val="0"/>
          <w:numId w:val="18"/>
        </w:numPr>
        <w:shd w:val="clear" w:color="auto" w:fill="FFFFFF"/>
        <w:spacing w:after="0" w:line="240" w:lineRule="auto"/>
        <w:ind w:left="709" w:right="-11"/>
        <w:jc w:val="both"/>
        <w:rPr>
          <w:rFonts w:ascii="Times New Roman" w:eastAsia="Calibri" w:hAnsi="Times New Roman" w:cs="Times New Roman"/>
          <w:sz w:val="24"/>
          <w:szCs w:val="24"/>
        </w:rPr>
      </w:pPr>
      <w:r w:rsidRPr="006A71DE">
        <w:rPr>
          <w:rFonts w:ascii="Times New Roman" w:eastAsia="Calibri" w:hAnsi="Times New Roman" w:cs="Times New Roman"/>
          <w:b/>
          <w:bCs/>
          <w:sz w:val="24"/>
          <w:szCs w:val="24"/>
        </w:rPr>
        <w:t>Contracte de muncă/ contracte de colaborare/extrase REVISAL</w:t>
      </w:r>
      <w:r w:rsidRPr="006A71DE">
        <w:rPr>
          <w:rFonts w:ascii="Times New Roman" w:eastAsia="Calibri" w:hAnsi="Times New Roman" w:cs="Times New Roman"/>
          <w:sz w:val="24"/>
          <w:szCs w:val="24"/>
        </w:rPr>
        <w:t xml:space="preserve">; </w:t>
      </w:r>
    </w:p>
    <w:p w14:paraId="44983814" w14:textId="77777777" w:rsidR="006A71DE" w:rsidRPr="006A71DE" w:rsidRDefault="006A71DE" w:rsidP="006A71DE">
      <w:pPr>
        <w:shd w:val="clear" w:color="auto" w:fill="FFFFFF"/>
        <w:spacing w:after="0" w:line="240" w:lineRule="auto"/>
        <w:ind w:left="709" w:right="-11" w:hanging="357"/>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      SAU</w:t>
      </w:r>
    </w:p>
    <w:p w14:paraId="1EAC3348" w14:textId="77777777" w:rsidR="006A71DE" w:rsidRPr="006A71DE" w:rsidRDefault="006A71DE" w:rsidP="006A71DE">
      <w:pPr>
        <w:numPr>
          <w:ilvl w:val="0"/>
          <w:numId w:val="18"/>
        </w:numPr>
        <w:spacing w:after="120" w:line="254" w:lineRule="auto"/>
        <w:ind w:left="709"/>
        <w:contextualSpacing/>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lastRenderedPageBreak/>
        <w:t>Declarații de disponibilitate</w:t>
      </w:r>
      <w:r w:rsidRPr="006A71DE">
        <w:rPr>
          <w:rFonts w:ascii="Times New Roman" w:hAnsi="Times New Roman" w:cs="Times New Roman"/>
          <w:sz w:val="24"/>
          <w:szCs w:val="24"/>
          <w14:ligatures w14:val="standard"/>
        </w:rPr>
        <w:t>, în cazul persoanelor propuse, care nu sunt angajate permanent ale ofertantului</w:t>
      </w:r>
    </w:p>
    <w:p w14:paraId="4F3806BB" w14:textId="77777777" w:rsidR="006A71DE" w:rsidRPr="006A71DE" w:rsidRDefault="006A71DE" w:rsidP="006A71DE">
      <w:pPr>
        <w:spacing w:after="120" w:line="254" w:lineRule="auto"/>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Pentru inginerul proiectant instalații termice/ventilație/climatizare se solicită prezentarea de documente suport pentru demonstrarea următoarelor cerințe:</w:t>
      </w:r>
    </w:p>
    <w:p w14:paraId="336708E7" w14:textId="77777777" w:rsidR="006A71DE" w:rsidRPr="006A71DE" w:rsidRDefault="006A71DE" w:rsidP="006A71DE">
      <w:pPr>
        <w:numPr>
          <w:ilvl w:val="0"/>
          <w:numId w:val="18"/>
        </w:numPr>
        <w:spacing w:after="120" w:line="254" w:lineRule="auto"/>
        <w:ind w:left="709"/>
        <w:contextualSpacing/>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experiența profesională specifică</w:t>
      </w:r>
      <w:r w:rsidRPr="006A71DE">
        <w:rPr>
          <w:rFonts w:ascii="Times New Roman" w:hAnsi="Times New Roman" w:cs="Times New Roman"/>
          <w:sz w:val="24"/>
          <w:szCs w:val="24"/>
          <w14:ligatures w14:val="standard"/>
        </w:rPr>
        <w:t>: participarea la minimum 1 proiect/contract în care a îndeplinit același tip de activități cu cele ce urmează să le îndeplinească în viitorul contract.</w:t>
      </w:r>
    </w:p>
    <w:p w14:paraId="12CD5F03" w14:textId="77777777" w:rsidR="006A71DE" w:rsidRPr="006A71DE" w:rsidRDefault="006A71DE" w:rsidP="006A71DE">
      <w:pPr>
        <w:numPr>
          <w:ilvl w:val="0"/>
          <w:numId w:val="18"/>
        </w:numPr>
        <w:spacing w:line="240" w:lineRule="auto"/>
        <w:ind w:left="1080" w:right="-14"/>
        <w:contextualSpacing/>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 xml:space="preserve">responsabilități </w:t>
      </w:r>
      <w:r w:rsidRPr="006A71DE">
        <w:rPr>
          <w:rFonts w:ascii="Times New Roman" w:hAnsi="Times New Roman" w:cs="Times New Roman"/>
          <w:sz w:val="24"/>
          <w:szCs w:val="24"/>
          <w14:ligatures w14:val="standard"/>
        </w:rPr>
        <w:t xml:space="preserve">în cadrul contractului: </w:t>
      </w:r>
    </w:p>
    <w:p w14:paraId="6BC2A870" w14:textId="77777777" w:rsidR="006A71DE" w:rsidRPr="006A71DE" w:rsidRDefault="006A71DE" w:rsidP="006A71DE">
      <w:pPr>
        <w:numPr>
          <w:ilvl w:val="0"/>
          <w:numId w:val="49"/>
        </w:numPr>
        <w:suppressAutoHyphens/>
        <w:spacing w:after="0" w:line="240" w:lineRule="auto"/>
        <w:ind w:left="720"/>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îndeplinirea activităților specifice de proiectare instalații termice/ventilație/ climatizare, prin realizarea pieselor desenate și a pieselor scrise, care compun documentația, pe specialități;</w:t>
      </w:r>
    </w:p>
    <w:p w14:paraId="25C4D34A" w14:textId="77777777" w:rsidR="006A71DE" w:rsidRPr="006A71DE" w:rsidRDefault="006A71DE" w:rsidP="006A71DE">
      <w:pPr>
        <w:numPr>
          <w:ilvl w:val="0"/>
          <w:numId w:val="49"/>
        </w:numPr>
        <w:spacing w:line="240" w:lineRule="auto"/>
        <w:ind w:left="720" w:right="-10"/>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asigurarea prezenței pe șantier ori de câte ori este necesar.</w:t>
      </w:r>
    </w:p>
    <w:p w14:paraId="0AEA8871" w14:textId="77777777" w:rsidR="006A71DE" w:rsidRPr="006A71DE" w:rsidRDefault="006A71DE" w:rsidP="006A71DE">
      <w:pPr>
        <w:suppressAutoHyphens/>
        <w:autoSpaceDN w:val="0"/>
        <w:spacing w:line="240" w:lineRule="auto"/>
        <w:ind w:left="720" w:right="-10"/>
        <w:contextualSpacing/>
        <w:jc w:val="both"/>
        <w:textAlignment w:val="baseline"/>
        <w:rPr>
          <w:rFonts w:ascii="Times New Roman" w:hAnsi="Times New Roman" w:cs="Times New Roman"/>
          <w:sz w:val="24"/>
          <w:szCs w:val="24"/>
          <w14:ligatures w14:val="standard"/>
        </w:rPr>
      </w:pPr>
    </w:p>
    <w:p w14:paraId="62810042" w14:textId="77777777" w:rsidR="006A71DE" w:rsidRPr="006A71DE" w:rsidRDefault="006A71DE" w:rsidP="006A71DE">
      <w:pPr>
        <w:numPr>
          <w:ilvl w:val="0"/>
          <w:numId w:val="55"/>
        </w:numPr>
        <w:spacing w:line="240" w:lineRule="auto"/>
        <w:ind w:right="-10"/>
        <w:contextualSpacing/>
        <w:jc w:val="both"/>
        <w:rPr>
          <w:rFonts w:ascii="Times New Roman" w:hAnsi="Times New Roman" w:cs="Times New Roman"/>
          <w:sz w:val="24"/>
          <w:szCs w:val="24"/>
          <w:u w:val="single"/>
          <w14:ligatures w14:val="standard"/>
        </w:rPr>
      </w:pPr>
      <w:r w:rsidRPr="006A71DE">
        <w:rPr>
          <w:rFonts w:ascii="Times New Roman" w:hAnsi="Times New Roman" w:cs="Times New Roman"/>
          <w:b/>
          <w:sz w:val="24"/>
          <w:szCs w:val="24"/>
          <w:u w:val="single"/>
          <w14:ligatures w14:val="standard"/>
        </w:rPr>
        <w:t>Inginer proiectant instalații electrice și de curenți slabi</w:t>
      </w:r>
    </w:p>
    <w:p w14:paraId="09F3E070" w14:textId="77777777" w:rsidR="006A71DE" w:rsidRPr="006A71DE" w:rsidRDefault="006A71DE" w:rsidP="006A71DE">
      <w:pPr>
        <w:numPr>
          <w:ilvl w:val="0"/>
          <w:numId w:val="18"/>
        </w:numPr>
        <w:spacing w:line="240" w:lineRule="auto"/>
        <w:ind w:left="1080" w:right="-10"/>
        <w:contextualSpacing/>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Autorizație ANRE, atestat minimum gradul IIA</w:t>
      </w:r>
      <w:r w:rsidRPr="006A71DE">
        <w:rPr>
          <w:rFonts w:ascii="Times New Roman" w:hAnsi="Times New Roman" w:cs="Times New Roman"/>
          <w:sz w:val="24"/>
          <w:szCs w:val="24"/>
          <w14:ligatures w14:val="standard"/>
        </w:rPr>
        <w:t xml:space="preserve"> conform Ordinului nr. 66/2023 al Autorității Naționale de Reglementare în Domeniul Energiei privind aprobarea Regulamentului de autorizare a electricienilor, verificatorilor de proiecte, responsabililor tehnici cu execuția, precum și a experților tehnici de calitate și extrajudiciari în domeniul instalațiilor electrice;</w:t>
      </w:r>
    </w:p>
    <w:p w14:paraId="6BF5D0D9" w14:textId="77777777" w:rsidR="006A71DE" w:rsidRPr="006A71DE" w:rsidRDefault="006A71DE" w:rsidP="006A71DE">
      <w:pPr>
        <w:numPr>
          <w:ilvl w:val="0"/>
          <w:numId w:val="18"/>
        </w:numPr>
        <w:spacing w:after="120" w:line="254" w:lineRule="auto"/>
        <w:ind w:left="709"/>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CV</w:t>
      </w:r>
      <w:r w:rsidRPr="006A71DE">
        <w:rPr>
          <w:rFonts w:ascii="Times New Roman" w:hAnsi="Times New Roman" w:cs="Times New Roman"/>
          <w:sz w:val="24"/>
          <w:szCs w:val="24"/>
          <w14:ligatures w14:val="standard"/>
        </w:rPr>
        <w:t xml:space="preserve"> semnat de titular și actualizat la data depunerii ofertei, cu precizarea perioadelor și a activităților desfășurate, similare activităților pentru care este propus. Se poate atașa o listă a principalelor activități/lucrări similare activităților pentru care este propus;</w:t>
      </w:r>
    </w:p>
    <w:p w14:paraId="5059FC75" w14:textId="77777777" w:rsidR="006A71DE" w:rsidRPr="006A71DE" w:rsidRDefault="006A71DE" w:rsidP="006A71DE">
      <w:pPr>
        <w:numPr>
          <w:ilvl w:val="0"/>
          <w:numId w:val="18"/>
        </w:numPr>
        <w:shd w:val="clear" w:color="auto" w:fill="FFFFFF"/>
        <w:spacing w:after="0" w:line="240" w:lineRule="auto"/>
        <w:ind w:left="709" w:right="-11"/>
        <w:jc w:val="both"/>
        <w:rPr>
          <w:rFonts w:ascii="Times New Roman" w:eastAsia="Calibri" w:hAnsi="Times New Roman" w:cs="Times New Roman"/>
          <w:sz w:val="24"/>
          <w:szCs w:val="24"/>
        </w:rPr>
      </w:pPr>
      <w:r w:rsidRPr="006A71DE">
        <w:rPr>
          <w:rFonts w:ascii="Times New Roman" w:eastAsia="Calibri" w:hAnsi="Times New Roman" w:cs="Times New Roman"/>
          <w:b/>
          <w:bCs/>
          <w:sz w:val="24"/>
          <w:szCs w:val="24"/>
        </w:rPr>
        <w:t xml:space="preserve">Recomandări </w:t>
      </w:r>
      <w:r w:rsidRPr="006A71DE">
        <w:rPr>
          <w:rFonts w:ascii="Times New Roman" w:eastAsia="Calibri" w:hAnsi="Times New Roman" w:cs="Times New Roman"/>
          <w:sz w:val="24"/>
          <w:szCs w:val="24"/>
        </w:rPr>
        <w:t xml:space="preserve">din partea beneficiarilor finali sau intermediari ai proiectelor/lucrărilor executate, cu precizarea tipului de activitate prestată de acesta și a obiectivelor pentru care se emite recomandarea; </w:t>
      </w:r>
    </w:p>
    <w:p w14:paraId="2736F670" w14:textId="77777777" w:rsidR="006A71DE" w:rsidRPr="006A71DE" w:rsidRDefault="006A71DE" w:rsidP="006A71DE">
      <w:pPr>
        <w:shd w:val="clear" w:color="auto" w:fill="FFFFFF"/>
        <w:spacing w:after="0" w:line="240" w:lineRule="auto"/>
        <w:ind w:left="709" w:right="-11"/>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SAU</w:t>
      </w:r>
    </w:p>
    <w:p w14:paraId="0298E9AD" w14:textId="77777777" w:rsidR="006A71DE" w:rsidRPr="006A71DE" w:rsidRDefault="006A71DE" w:rsidP="006A71DE">
      <w:pPr>
        <w:numPr>
          <w:ilvl w:val="0"/>
          <w:numId w:val="18"/>
        </w:numPr>
        <w:shd w:val="clear" w:color="auto" w:fill="FFFFFF"/>
        <w:spacing w:after="120" w:line="240" w:lineRule="auto"/>
        <w:ind w:left="709" w:right="-11"/>
        <w:jc w:val="both"/>
        <w:rPr>
          <w:rFonts w:ascii="Times New Roman" w:eastAsia="Calibri" w:hAnsi="Times New Roman" w:cs="Times New Roman"/>
          <w:sz w:val="24"/>
          <w:szCs w:val="24"/>
        </w:rPr>
      </w:pPr>
      <w:r w:rsidRPr="006A71DE">
        <w:rPr>
          <w:rFonts w:ascii="Times New Roman" w:eastAsia="Calibri" w:hAnsi="Times New Roman" w:cs="Times New Roman"/>
          <w:b/>
          <w:bCs/>
          <w:sz w:val="24"/>
          <w:szCs w:val="24"/>
        </w:rPr>
        <w:t xml:space="preserve">Orice alte documente similare </w:t>
      </w:r>
      <w:r w:rsidRPr="006A71DE">
        <w:rPr>
          <w:rFonts w:ascii="Times New Roman" w:eastAsia="Calibri" w:hAnsi="Times New Roman" w:cs="Times New Roman"/>
          <w:sz w:val="24"/>
          <w:szCs w:val="24"/>
        </w:rPr>
        <w:t>din care rezultă implicarea directă a specialistului propus (procese-verbale de predare primire documentații, foi de capăt, semnate, din proiecte predate, , etc.).</w:t>
      </w:r>
    </w:p>
    <w:p w14:paraId="3F495429" w14:textId="77777777" w:rsidR="006A71DE" w:rsidRPr="006A71DE" w:rsidRDefault="006A71DE" w:rsidP="006A71DE">
      <w:pPr>
        <w:numPr>
          <w:ilvl w:val="0"/>
          <w:numId w:val="18"/>
        </w:numPr>
        <w:shd w:val="clear" w:color="auto" w:fill="FFFFFF"/>
        <w:spacing w:after="0" w:line="240" w:lineRule="auto"/>
        <w:ind w:left="709" w:right="-11"/>
        <w:jc w:val="both"/>
        <w:rPr>
          <w:rFonts w:ascii="Times New Roman" w:eastAsia="Calibri" w:hAnsi="Times New Roman" w:cs="Times New Roman"/>
          <w:sz w:val="24"/>
          <w:szCs w:val="24"/>
        </w:rPr>
      </w:pPr>
      <w:r w:rsidRPr="006A71DE">
        <w:rPr>
          <w:rFonts w:ascii="Times New Roman" w:eastAsia="Calibri" w:hAnsi="Times New Roman" w:cs="Times New Roman"/>
          <w:b/>
          <w:bCs/>
          <w:sz w:val="24"/>
          <w:szCs w:val="24"/>
        </w:rPr>
        <w:t>Contracte de muncă/ contracte de colaborare/extrase REVISAL</w:t>
      </w:r>
      <w:r w:rsidRPr="006A71DE">
        <w:rPr>
          <w:rFonts w:ascii="Times New Roman" w:eastAsia="Calibri" w:hAnsi="Times New Roman" w:cs="Times New Roman"/>
          <w:sz w:val="24"/>
          <w:szCs w:val="24"/>
        </w:rPr>
        <w:t xml:space="preserve">; </w:t>
      </w:r>
    </w:p>
    <w:p w14:paraId="7B2E7937" w14:textId="77777777" w:rsidR="006A71DE" w:rsidRPr="006A71DE" w:rsidRDefault="006A71DE" w:rsidP="006A71DE">
      <w:pPr>
        <w:shd w:val="clear" w:color="auto" w:fill="FFFFFF"/>
        <w:spacing w:after="0" w:line="240" w:lineRule="auto"/>
        <w:ind w:left="709" w:right="-11" w:hanging="357"/>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      SAU</w:t>
      </w:r>
    </w:p>
    <w:p w14:paraId="40ED3F65" w14:textId="77777777" w:rsidR="006A71DE" w:rsidRPr="006A71DE" w:rsidRDefault="006A71DE" w:rsidP="006A71DE">
      <w:pPr>
        <w:numPr>
          <w:ilvl w:val="0"/>
          <w:numId w:val="18"/>
        </w:numPr>
        <w:spacing w:after="120" w:line="254" w:lineRule="auto"/>
        <w:ind w:left="709"/>
        <w:contextualSpacing/>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Declarații de disponibilitate</w:t>
      </w:r>
      <w:r w:rsidRPr="006A71DE">
        <w:rPr>
          <w:rFonts w:ascii="Times New Roman" w:hAnsi="Times New Roman" w:cs="Times New Roman"/>
          <w:sz w:val="24"/>
          <w:szCs w:val="24"/>
          <w14:ligatures w14:val="standard"/>
        </w:rPr>
        <w:t>, în cazul persoanelor propuse, care nu sunt angajate permanent ale ofertantului</w:t>
      </w:r>
    </w:p>
    <w:p w14:paraId="68A5EED0" w14:textId="77777777" w:rsidR="006A71DE" w:rsidRPr="006A71DE" w:rsidRDefault="006A71DE" w:rsidP="006A71DE">
      <w:pPr>
        <w:spacing w:after="120" w:line="254" w:lineRule="auto"/>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Pentru inginerul proiectant instalații electrice și curenți slabi se solicită prezentarea de documente suport pentru demonstrarea următoarelor cerințe:</w:t>
      </w:r>
    </w:p>
    <w:p w14:paraId="40C79BB2" w14:textId="77777777" w:rsidR="006A71DE" w:rsidRPr="006A71DE" w:rsidRDefault="006A71DE" w:rsidP="006A71DE">
      <w:pPr>
        <w:numPr>
          <w:ilvl w:val="0"/>
          <w:numId w:val="18"/>
        </w:numPr>
        <w:spacing w:after="120" w:line="254" w:lineRule="auto"/>
        <w:ind w:left="709"/>
        <w:contextualSpacing/>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experiența profesională specifică</w:t>
      </w:r>
      <w:r w:rsidRPr="006A71DE">
        <w:rPr>
          <w:rFonts w:ascii="Times New Roman" w:hAnsi="Times New Roman" w:cs="Times New Roman"/>
          <w:sz w:val="24"/>
          <w:szCs w:val="24"/>
          <w14:ligatures w14:val="standard"/>
        </w:rPr>
        <w:t>: participarea la minimum un proiect/contract de proiectare în care a îndeplinit același tip de activități cu cele ce urmează să le îndeplinească în viitorul contract în calitate de proiectant instalații electrice.</w:t>
      </w:r>
    </w:p>
    <w:p w14:paraId="44ACD85A" w14:textId="77777777" w:rsidR="006A71DE" w:rsidRPr="006A71DE" w:rsidRDefault="006A71DE" w:rsidP="006A71DE">
      <w:pPr>
        <w:numPr>
          <w:ilvl w:val="0"/>
          <w:numId w:val="18"/>
        </w:numPr>
        <w:spacing w:after="0" w:line="240" w:lineRule="auto"/>
        <w:ind w:left="1080" w:right="-14"/>
        <w:contextualSpacing/>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 xml:space="preserve">responsabilități </w:t>
      </w:r>
      <w:r w:rsidRPr="006A71DE">
        <w:rPr>
          <w:rFonts w:ascii="Times New Roman" w:hAnsi="Times New Roman" w:cs="Times New Roman"/>
          <w:sz w:val="24"/>
          <w:szCs w:val="24"/>
          <w14:ligatures w14:val="standard"/>
        </w:rPr>
        <w:t xml:space="preserve">în cadrul contractului: </w:t>
      </w:r>
    </w:p>
    <w:p w14:paraId="35F4C29F" w14:textId="77777777" w:rsidR="006A71DE" w:rsidRPr="006A71DE" w:rsidRDefault="006A71DE" w:rsidP="006A71DE">
      <w:pPr>
        <w:numPr>
          <w:ilvl w:val="0"/>
          <w:numId w:val="49"/>
        </w:numPr>
        <w:suppressAutoHyphens/>
        <w:spacing w:after="0" w:line="240" w:lineRule="auto"/>
        <w:ind w:left="720"/>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îndeplinirea activităților specifice de proiectare instalații electrice și de curenți slabi, prin realizarea pieselor desenate și a pieselor scrise, care compun documentația, pe specialități;</w:t>
      </w:r>
    </w:p>
    <w:p w14:paraId="09DB2402" w14:textId="77777777" w:rsidR="006A71DE" w:rsidRPr="006A71DE" w:rsidRDefault="006A71DE" w:rsidP="006A71DE">
      <w:pPr>
        <w:numPr>
          <w:ilvl w:val="0"/>
          <w:numId w:val="49"/>
        </w:numPr>
        <w:spacing w:line="240" w:lineRule="auto"/>
        <w:ind w:left="720" w:right="-10"/>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asigurarea prezenței pe șantier ori de câte ori este necesar.</w:t>
      </w:r>
    </w:p>
    <w:p w14:paraId="370116D3" w14:textId="77777777" w:rsidR="006A71DE" w:rsidRPr="006A71DE" w:rsidRDefault="006A71DE" w:rsidP="006A71DE">
      <w:pPr>
        <w:suppressAutoHyphens/>
        <w:autoSpaceDN w:val="0"/>
        <w:spacing w:line="240" w:lineRule="auto"/>
        <w:ind w:left="720" w:right="-10"/>
        <w:contextualSpacing/>
        <w:jc w:val="both"/>
        <w:textAlignment w:val="baseline"/>
        <w:rPr>
          <w:rFonts w:ascii="Times New Roman" w:hAnsi="Times New Roman" w:cs="Times New Roman"/>
          <w:sz w:val="24"/>
          <w:szCs w:val="24"/>
          <w14:ligatures w14:val="standard"/>
        </w:rPr>
      </w:pPr>
    </w:p>
    <w:p w14:paraId="3FD57C09" w14:textId="77777777" w:rsidR="006A71DE" w:rsidRPr="006A71DE" w:rsidRDefault="006A71DE" w:rsidP="006A71DE">
      <w:pPr>
        <w:numPr>
          <w:ilvl w:val="0"/>
          <w:numId w:val="55"/>
        </w:numPr>
        <w:spacing w:line="240" w:lineRule="auto"/>
        <w:ind w:right="-10"/>
        <w:contextualSpacing/>
        <w:jc w:val="both"/>
        <w:rPr>
          <w:rFonts w:ascii="Times New Roman" w:hAnsi="Times New Roman" w:cs="Times New Roman"/>
          <w:sz w:val="24"/>
          <w:szCs w:val="24"/>
          <w:u w:val="single"/>
          <w14:ligatures w14:val="standard"/>
        </w:rPr>
      </w:pPr>
      <w:r w:rsidRPr="006A71DE">
        <w:rPr>
          <w:rFonts w:ascii="Times New Roman" w:hAnsi="Times New Roman" w:cs="Times New Roman"/>
          <w:b/>
          <w:sz w:val="24"/>
          <w:szCs w:val="24"/>
          <w:u w:val="single"/>
          <w14:ligatures w14:val="standard"/>
        </w:rPr>
        <w:t>Inginer proiectant instalații gaze naturale</w:t>
      </w:r>
    </w:p>
    <w:p w14:paraId="7C0447DF" w14:textId="77777777" w:rsidR="006A71DE" w:rsidRPr="006A71DE" w:rsidRDefault="006A71DE" w:rsidP="006A71DE">
      <w:pPr>
        <w:numPr>
          <w:ilvl w:val="0"/>
          <w:numId w:val="18"/>
        </w:numPr>
        <w:spacing w:line="240" w:lineRule="auto"/>
        <w:ind w:left="1080" w:right="-10"/>
        <w:contextualSpacing/>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lastRenderedPageBreak/>
        <w:t>persoană autorizată ANRE, tip PGIU</w:t>
      </w:r>
      <w:r w:rsidRPr="006A71DE">
        <w:rPr>
          <w:rFonts w:ascii="Times New Roman" w:hAnsi="Times New Roman" w:cs="Times New Roman"/>
          <w:sz w:val="24"/>
          <w:szCs w:val="24"/>
          <w14:ligatures w14:val="standard"/>
        </w:rPr>
        <w:t xml:space="preserve">, conform Ordinului A.N.R.E. nr. 65/2023 privind aprobarea Regulamentului pentru autorizarea persoanelor fizice care desfășoară activități în sectorul gazelor naturale; </w:t>
      </w:r>
    </w:p>
    <w:p w14:paraId="4B4637B6" w14:textId="77777777" w:rsidR="006A71DE" w:rsidRPr="006A71DE" w:rsidRDefault="006A71DE" w:rsidP="006A71DE">
      <w:pPr>
        <w:numPr>
          <w:ilvl w:val="0"/>
          <w:numId w:val="18"/>
        </w:numPr>
        <w:spacing w:after="120" w:line="254" w:lineRule="auto"/>
        <w:ind w:left="709"/>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CV</w:t>
      </w:r>
      <w:r w:rsidRPr="006A71DE">
        <w:rPr>
          <w:rFonts w:ascii="Times New Roman" w:hAnsi="Times New Roman" w:cs="Times New Roman"/>
          <w:sz w:val="24"/>
          <w:szCs w:val="24"/>
          <w14:ligatures w14:val="standard"/>
        </w:rPr>
        <w:t xml:space="preserve"> semnat de titular și actualizat la data depunerii ofertei, cu precizarea perioadelor și a activităților desfășurate, similare activităților pentru care este propus. Se poate atașa o listă a principalelor activități/lucrări similare activităților pentru care este propus;</w:t>
      </w:r>
    </w:p>
    <w:p w14:paraId="5FD42B24" w14:textId="77777777" w:rsidR="006A71DE" w:rsidRPr="006A71DE" w:rsidRDefault="006A71DE" w:rsidP="006A71DE">
      <w:pPr>
        <w:numPr>
          <w:ilvl w:val="0"/>
          <w:numId w:val="18"/>
        </w:numPr>
        <w:shd w:val="clear" w:color="auto" w:fill="FFFFFF"/>
        <w:spacing w:after="0" w:line="240" w:lineRule="auto"/>
        <w:ind w:left="709" w:right="-11"/>
        <w:jc w:val="both"/>
        <w:rPr>
          <w:rFonts w:ascii="Times New Roman" w:eastAsia="Calibri" w:hAnsi="Times New Roman" w:cs="Times New Roman"/>
          <w:sz w:val="24"/>
          <w:szCs w:val="24"/>
        </w:rPr>
      </w:pPr>
      <w:r w:rsidRPr="006A71DE">
        <w:rPr>
          <w:rFonts w:ascii="Times New Roman" w:eastAsia="Calibri" w:hAnsi="Times New Roman" w:cs="Times New Roman"/>
          <w:b/>
          <w:bCs/>
          <w:sz w:val="24"/>
          <w:szCs w:val="24"/>
        </w:rPr>
        <w:t xml:space="preserve">Recomandări </w:t>
      </w:r>
      <w:r w:rsidRPr="006A71DE">
        <w:rPr>
          <w:rFonts w:ascii="Times New Roman" w:eastAsia="Calibri" w:hAnsi="Times New Roman" w:cs="Times New Roman"/>
          <w:sz w:val="24"/>
          <w:szCs w:val="24"/>
        </w:rPr>
        <w:t xml:space="preserve">din partea beneficiarilor finali sau intermediari ai proiectelor/lucrărilor executate, cu precizarea tipului de activitate prestată de acesta și a obiectivelor pentru care se emite recomandarea; </w:t>
      </w:r>
    </w:p>
    <w:p w14:paraId="6987DEBD" w14:textId="77777777" w:rsidR="006A71DE" w:rsidRPr="006A71DE" w:rsidRDefault="006A71DE" w:rsidP="006A71DE">
      <w:pPr>
        <w:shd w:val="clear" w:color="auto" w:fill="FFFFFF"/>
        <w:spacing w:after="0" w:line="240" w:lineRule="auto"/>
        <w:ind w:left="709" w:right="-11"/>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SAU</w:t>
      </w:r>
    </w:p>
    <w:p w14:paraId="1C78F09F" w14:textId="77777777" w:rsidR="006A71DE" w:rsidRPr="006A71DE" w:rsidRDefault="006A71DE" w:rsidP="006A71DE">
      <w:pPr>
        <w:numPr>
          <w:ilvl w:val="0"/>
          <w:numId w:val="18"/>
        </w:numPr>
        <w:shd w:val="clear" w:color="auto" w:fill="FFFFFF"/>
        <w:spacing w:after="120" w:line="240" w:lineRule="auto"/>
        <w:ind w:left="709" w:right="-11"/>
        <w:jc w:val="both"/>
        <w:rPr>
          <w:rFonts w:ascii="Times New Roman" w:eastAsia="Calibri" w:hAnsi="Times New Roman" w:cs="Times New Roman"/>
          <w:sz w:val="24"/>
          <w:szCs w:val="24"/>
        </w:rPr>
      </w:pPr>
      <w:r w:rsidRPr="006A71DE">
        <w:rPr>
          <w:rFonts w:ascii="Times New Roman" w:eastAsia="Calibri" w:hAnsi="Times New Roman" w:cs="Times New Roman"/>
          <w:b/>
          <w:bCs/>
          <w:sz w:val="24"/>
          <w:szCs w:val="24"/>
        </w:rPr>
        <w:t xml:space="preserve">Orice alte documente similare </w:t>
      </w:r>
      <w:r w:rsidRPr="006A71DE">
        <w:rPr>
          <w:rFonts w:ascii="Times New Roman" w:eastAsia="Calibri" w:hAnsi="Times New Roman" w:cs="Times New Roman"/>
          <w:sz w:val="24"/>
          <w:szCs w:val="24"/>
        </w:rPr>
        <w:t>din care rezultă implicarea directă a specialistului propus (procese-verbale de predare primire documentații, foi de capăt, semnate, din proiecte predate, planșe din proiecte verificate de verificatori, etc.).</w:t>
      </w:r>
    </w:p>
    <w:p w14:paraId="66B3D62E" w14:textId="77777777" w:rsidR="006A71DE" w:rsidRPr="006A71DE" w:rsidRDefault="006A71DE" w:rsidP="006A71DE">
      <w:pPr>
        <w:numPr>
          <w:ilvl w:val="0"/>
          <w:numId w:val="18"/>
        </w:numPr>
        <w:shd w:val="clear" w:color="auto" w:fill="FFFFFF"/>
        <w:spacing w:after="0" w:line="240" w:lineRule="auto"/>
        <w:ind w:left="709" w:right="-11"/>
        <w:jc w:val="both"/>
        <w:rPr>
          <w:rFonts w:ascii="Times New Roman" w:eastAsia="Calibri" w:hAnsi="Times New Roman" w:cs="Times New Roman"/>
          <w:sz w:val="24"/>
          <w:szCs w:val="24"/>
        </w:rPr>
      </w:pPr>
      <w:r w:rsidRPr="006A71DE">
        <w:rPr>
          <w:rFonts w:ascii="Times New Roman" w:eastAsia="Calibri" w:hAnsi="Times New Roman" w:cs="Times New Roman"/>
          <w:b/>
          <w:bCs/>
          <w:sz w:val="24"/>
          <w:szCs w:val="24"/>
        </w:rPr>
        <w:t>Contracte de muncă/ contracte de colaborare/extrase REVISAL</w:t>
      </w:r>
      <w:r w:rsidRPr="006A71DE">
        <w:rPr>
          <w:rFonts w:ascii="Times New Roman" w:eastAsia="Calibri" w:hAnsi="Times New Roman" w:cs="Times New Roman"/>
          <w:sz w:val="24"/>
          <w:szCs w:val="24"/>
        </w:rPr>
        <w:t xml:space="preserve">; </w:t>
      </w:r>
    </w:p>
    <w:p w14:paraId="1C2C9B6C" w14:textId="77777777" w:rsidR="006A71DE" w:rsidRPr="006A71DE" w:rsidRDefault="006A71DE" w:rsidP="006A71DE">
      <w:pPr>
        <w:shd w:val="clear" w:color="auto" w:fill="FFFFFF"/>
        <w:spacing w:after="0" w:line="240" w:lineRule="auto"/>
        <w:ind w:left="709" w:right="-11" w:hanging="357"/>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      SAU</w:t>
      </w:r>
    </w:p>
    <w:p w14:paraId="7653499C" w14:textId="77777777" w:rsidR="006A71DE" w:rsidRPr="006A71DE" w:rsidRDefault="006A71DE" w:rsidP="006A71DE">
      <w:pPr>
        <w:numPr>
          <w:ilvl w:val="0"/>
          <w:numId w:val="18"/>
        </w:numPr>
        <w:spacing w:after="120" w:line="254" w:lineRule="auto"/>
        <w:ind w:left="709"/>
        <w:contextualSpacing/>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Declarații de disponibilitate</w:t>
      </w:r>
      <w:r w:rsidRPr="006A71DE">
        <w:rPr>
          <w:rFonts w:ascii="Times New Roman" w:hAnsi="Times New Roman" w:cs="Times New Roman"/>
          <w:sz w:val="24"/>
          <w:szCs w:val="24"/>
          <w14:ligatures w14:val="standard"/>
        </w:rPr>
        <w:t>, în cazul persoanelor propuse, care nu sunt angajate permanent ale ofertantului</w:t>
      </w:r>
    </w:p>
    <w:p w14:paraId="743BDB88" w14:textId="77777777" w:rsidR="006A71DE" w:rsidRPr="006A71DE" w:rsidRDefault="006A71DE" w:rsidP="006A71DE">
      <w:pPr>
        <w:spacing w:after="120" w:line="254" w:lineRule="auto"/>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Pentru inginerul proiectant instalații gaze naturale se solicită prezentarea de documente suport pentru demonstrarea următoarelor cerințe:</w:t>
      </w:r>
    </w:p>
    <w:p w14:paraId="3761E5F8" w14:textId="77777777" w:rsidR="006A71DE" w:rsidRPr="006A71DE" w:rsidRDefault="006A71DE" w:rsidP="006A71DE">
      <w:pPr>
        <w:numPr>
          <w:ilvl w:val="0"/>
          <w:numId w:val="18"/>
        </w:numPr>
        <w:spacing w:after="120" w:line="254" w:lineRule="auto"/>
        <w:ind w:left="709"/>
        <w:contextualSpacing/>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experiența profesională specifică</w:t>
      </w:r>
      <w:r w:rsidRPr="006A71DE">
        <w:rPr>
          <w:rFonts w:ascii="Times New Roman" w:hAnsi="Times New Roman" w:cs="Times New Roman"/>
          <w:sz w:val="24"/>
          <w:szCs w:val="24"/>
          <w14:ligatures w14:val="standard"/>
        </w:rPr>
        <w:t>: participarea la minimum un proiect/contract de proiectare în care a îndeplinit același tip de activități cu cele ce urmează să le îndeplinească în viitorul contract în calitate de proiectant înstalații gaze.</w:t>
      </w:r>
    </w:p>
    <w:p w14:paraId="41C034C8" w14:textId="77777777" w:rsidR="006A71DE" w:rsidRPr="006A71DE" w:rsidRDefault="006A71DE" w:rsidP="006A71DE">
      <w:pPr>
        <w:numPr>
          <w:ilvl w:val="0"/>
          <w:numId w:val="18"/>
        </w:numPr>
        <w:spacing w:after="0" w:line="240" w:lineRule="auto"/>
        <w:ind w:left="1080" w:right="-14"/>
        <w:contextualSpacing/>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 xml:space="preserve">responsabilități </w:t>
      </w:r>
      <w:r w:rsidRPr="006A71DE">
        <w:rPr>
          <w:rFonts w:ascii="Times New Roman" w:hAnsi="Times New Roman" w:cs="Times New Roman"/>
          <w:sz w:val="24"/>
          <w:szCs w:val="24"/>
          <w14:ligatures w14:val="standard"/>
        </w:rPr>
        <w:t xml:space="preserve">în cadrul contractului: </w:t>
      </w:r>
    </w:p>
    <w:p w14:paraId="05B5C6C2" w14:textId="77777777" w:rsidR="006A71DE" w:rsidRPr="006A71DE" w:rsidRDefault="006A71DE" w:rsidP="006A71DE">
      <w:pPr>
        <w:numPr>
          <w:ilvl w:val="0"/>
          <w:numId w:val="49"/>
        </w:numPr>
        <w:suppressAutoHyphens/>
        <w:spacing w:after="0" w:line="240" w:lineRule="auto"/>
        <w:ind w:left="720"/>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îndeplinirea activităților specifice de proiectare instalații gaze naturale, prin realizarea pieselor desenate și a pieselor scrise, care compun documentația, pe specialități;</w:t>
      </w:r>
    </w:p>
    <w:p w14:paraId="2996BBBF" w14:textId="77777777" w:rsidR="006A71DE" w:rsidRPr="006A71DE" w:rsidRDefault="006A71DE" w:rsidP="006A71DE">
      <w:pPr>
        <w:numPr>
          <w:ilvl w:val="0"/>
          <w:numId w:val="49"/>
        </w:numPr>
        <w:spacing w:line="240" w:lineRule="auto"/>
        <w:ind w:left="720" w:right="-10"/>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asigurarea prezenței pe șantier ori de câte ori este necesar.</w:t>
      </w:r>
    </w:p>
    <w:p w14:paraId="16AD5BDE" w14:textId="77777777" w:rsidR="006A71DE" w:rsidRPr="006A71DE" w:rsidRDefault="006A71DE" w:rsidP="006A71DE">
      <w:pPr>
        <w:numPr>
          <w:ilvl w:val="0"/>
          <w:numId w:val="56"/>
        </w:numPr>
        <w:spacing w:line="240" w:lineRule="auto"/>
        <w:ind w:right="-10"/>
        <w:jc w:val="both"/>
        <w:rPr>
          <w:rFonts w:ascii="Times New Roman" w:eastAsia="Calibri" w:hAnsi="Times New Roman" w:cs="Times New Roman"/>
          <w:i/>
          <w:iCs/>
          <w:sz w:val="24"/>
          <w:szCs w:val="24"/>
          <w:u w:val="single"/>
        </w:rPr>
      </w:pPr>
      <w:r w:rsidRPr="006A71DE">
        <w:rPr>
          <w:rFonts w:ascii="Times New Roman" w:eastAsia="Calibri" w:hAnsi="Times New Roman" w:cs="Times New Roman"/>
          <w:b/>
          <w:bCs/>
          <w:sz w:val="24"/>
          <w:szCs w:val="24"/>
          <w:u w:val="single"/>
        </w:rPr>
        <w:t>Auditor energetic pentru clădiri:</w:t>
      </w:r>
    </w:p>
    <w:p w14:paraId="13AA0015" w14:textId="77777777" w:rsidR="006A71DE" w:rsidRPr="006A71DE" w:rsidRDefault="006A71DE" w:rsidP="006A71DE">
      <w:pPr>
        <w:numPr>
          <w:ilvl w:val="0"/>
          <w:numId w:val="18"/>
        </w:numPr>
        <w:spacing w:line="240" w:lineRule="auto"/>
        <w:ind w:left="1080" w:right="-10"/>
        <w:jc w:val="both"/>
        <w:rPr>
          <w:rFonts w:ascii="Times New Roman" w:eastAsia="Calibri" w:hAnsi="Times New Roman" w:cs="Times New Roman"/>
          <w:i/>
          <w:iCs/>
          <w:sz w:val="24"/>
          <w:szCs w:val="24"/>
        </w:rPr>
      </w:pPr>
      <w:r w:rsidRPr="006A71DE">
        <w:rPr>
          <w:rFonts w:ascii="Times New Roman" w:eastAsia="Calibri" w:hAnsi="Times New Roman" w:cs="Times New Roman"/>
          <w:b/>
          <w:bCs/>
          <w:sz w:val="24"/>
          <w:szCs w:val="24"/>
        </w:rPr>
        <w:t>Atestat grad profesional I</w:t>
      </w:r>
      <w:r w:rsidRPr="006A71DE">
        <w:rPr>
          <w:rFonts w:ascii="Times New Roman" w:eastAsia="Calibri" w:hAnsi="Times New Roman" w:cs="Times New Roman"/>
          <w:sz w:val="24"/>
          <w:szCs w:val="24"/>
        </w:rPr>
        <w:t xml:space="preserve">, specialitățile construcții și instalații </w:t>
      </w:r>
      <w:r w:rsidRPr="006A71DE">
        <w:rPr>
          <w:rFonts w:ascii="Times New Roman" w:eastAsia="Calibri" w:hAnsi="Times New Roman" w:cs="Times New Roman"/>
          <w:b/>
          <w:bCs/>
          <w:sz w:val="24"/>
          <w:szCs w:val="24"/>
        </w:rPr>
        <w:t>AE I</w:t>
      </w:r>
      <w:r w:rsidRPr="006A71DE">
        <w:rPr>
          <w:rFonts w:ascii="Times New Roman" w:eastAsia="Calibri" w:hAnsi="Times New Roman" w:cs="Times New Roman"/>
          <w:b/>
          <w:bCs/>
          <w:sz w:val="24"/>
          <w:szCs w:val="24"/>
          <w:vertAlign w:val="subscript"/>
        </w:rPr>
        <w:t>ci</w:t>
      </w:r>
      <w:r w:rsidRPr="006A71DE">
        <w:rPr>
          <w:rFonts w:ascii="Times New Roman" w:eastAsia="Calibri" w:hAnsi="Times New Roman" w:cs="Times New Roman"/>
          <w:sz w:val="24"/>
          <w:szCs w:val="24"/>
        </w:rPr>
        <w:t xml:space="preserve">  conform Ordinului nr. 2237/30.09.2010 pentru aprobarea reglementării tehnice „Regulamentul privind atestarea auditorilor energetici pentru clădiri”; </w:t>
      </w:r>
    </w:p>
    <w:p w14:paraId="7BD1F473" w14:textId="77777777" w:rsidR="006A71DE" w:rsidRPr="006A71DE" w:rsidRDefault="006A71DE" w:rsidP="006A71DE">
      <w:pPr>
        <w:numPr>
          <w:ilvl w:val="0"/>
          <w:numId w:val="18"/>
        </w:numPr>
        <w:spacing w:line="240" w:lineRule="auto"/>
        <w:ind w:left="1080" w:right="-10"/>
        <w:jc w:val="both"/>
        <w:rPr>
          <w:rFonts w:ascii="Times New Roman" w:eastAsia="Calibri" w:hAnsi="Times New Roman" w:cs="Times New Roman"/>
          <w:sz w:val="24"/>
          <w:szCs w:val="24"/>
        </w:rPr>
      </w:pPr>
      <w:r w:rsidRPr="006A71DE">
        <w:rPr>
          <w:rFonts w:ascii="Times New Roman" w:eastAsia="Calibri" w:hAnsi="Times New Roman" w:cs="Times New Roman"/>
          <w:b/>
          <w:bCs/>
          <w:sz w:val="24"/>
          <w:szCs w:val="24"/>
        </w:rPr>
        <w:t>experiență profesională specifică</w:t>
      </w:r>
      <w:r w:rsidRPr="006A71DE">
        <w:rPr>
          <w:rFonts w:ascii="Times New Roman" w:eastAsia="Calibri" w:hAnsi="Times New Roman" w:cs="Times New Roman"/>
          <w:sz w:val="24"/>
          <w:szCs w:val="24"/>
        </w:rPr>
        <w:t>: participarea la minimum 1 proiect/contract în care a îndeplinit același tip de activități cu cele ce urmează să le îndeplinească în viitorul contract;</w:t>
      </w:r>
    </w:p>
    <w:p w14:paraId="409BE347" w14:textId="77777777" w:rsidR="006A71DE" w:rsidRPr="006A71DE" w:rsidRDefault="006A71DE" w:rsidP="006A71DE">
      <w:pPr>
        <w:numPr>
          <w:ilvl w:val="0"/>
          <w:numId w:val="18"/>
        </w:numPr>
        <w:spacing w:line="240" w:lineRule="auto"/>
        <w:ind w:left="1080" w:right="-10"/>
        <w:jc w:val="both"/>
        <w:rPr>
          <w:rFonts w:ascii="Times New Roman" w:eastAsia="Calibri" w:hAnsi="Times New Roman" w:cs="Times New Roman"/>
          <w:sz w:val="24"/>
          <w:szCs w:val="24"/>
        </w:rPr>
      </w:pPr>
      <w:r w:rsidRPr="006A71DE">
        <w:rPr>
          <w:rFonts w:ascii="Times New Roman" w:eastAsia="Calibri" w:hAnsi="Times New Roman" w:cs="Times New Roman"/>
          <w:b/>
          <w:bCs/>
          <w:sz w:val="24"/>
          <w:szCs w:val="24"/>
        </w:rPr>
        <w:t xml:space="preserve">responsabilități </w:t>
      </w:r>
      <w:r w:rsidRPr="006A71DE">
        <w:rPr>
          <w:rFonts w:ascii="Times New Roman" w:eastAsia="Calibri" w:hAnsi="Times New Roman" w:cs="Times New Roman"/>
          <w:sz w:val="24"/>
          <w:szCs w:val="24"/>
        </w:rPr>
        <w:t xml:space="preserve">în cadrul contractului:  </w:t>
      </w:r>
    </w:p>
    <w:p w14:paraId="376AEC3E" w14:textId="77777777" w:rsidR="006A71DE" w:rsidRPr="006A71DE" w:rsidRDefault="006A71DE" w:rsidP="006A71DE">
      <w:pPr>
        <w:numPr>
          <w:ilvl w:val="0"/>
          <w:numId w:val="48"/>
        </w:numPr>
        <w:spacing w:line="240" w:lineRule="auto"/>
        <w:ind w:right="-1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elaborarea Certificatului de performanță energetică la terminarea lucrărilor de intervenție.</w:t>
      </w:r>
    </w:p>
    <w:p w14:paraId="1BF5CB03" w14:textId="77777777" w:rsidR="006A71DE" w:rsidRPr="006A71DE" w:rsidRDefault="006A71DE" w:rsidP="006A71DE">
      <w:pPr>
        <w:numPr>
          <w:ilvl w:val="1"/>
          <w:numId w:val="46"/>
        </w:numPr>
        <w:spacing w:line="240" w:lineRule="auto"/>
        <w:ind w:right="-10"/>
        <w:contextualSpacing/>
        <w:jc w:val="both"/>
        <w:rPr>
          <w:rFonts w:ascii="Times New Roman" w:hAnsi="Times New Roman" w:cs="Times New Roman"/>
          <w:b/>
          <w:sz w:val="24"/>
          <w:szCs w:val="24"/>
          <w14:ligatures w14:val="standard"/>
        </w:rPr>
      </w:pPr>
      <w:r w:rsidRPr="006A71DE">
        <w:rPr>
          <w:rFonts w:ascii="Times New Roman" w:hAnsi="Times New Roman" w:cs="Times New Roman"/>
          <w:b/>
          <w:sz w:val="24"/>
          <w:szCs w:val="24"/>
          <w14:ligatures w14:val="standard"/>
        </w:rPr>
        <w:t>Alte cerințe legate de personalul direct implicat în prestarea serviciilor</w:t>
      </w:r>
    </w:p>
    <w:p w14:paraId="3F79E651" w14:textId="77777777" w:rsidR="006A71DE" w:rsidRPr="006A71DE" w:rsidRDefault="006A71DE" w:rsidP="006A71DE">
      <w:pPr>
        <w:spacing w:after="120" w:line="240" w:lineRule="auto"/>
        <w:ind w:right="-11" w:firstLine="720"/>
        <w:jc w:val="both"/>
        <w:rPr>
          <w:rFonts w:ascii="Times New Roman" w:eastAsia="Calibri" w:hAnsi="Times New Roman" w:cs="Times New Roman"/>
          <w:bCs/>
          <w:sz w:val="24"/>
          <w:szCs w:val="24"/>
        </w:rPr>
      </w:pPr>
      <w:r w:rsidRPr="006A71DE">
        <w:rPr>
          <w:rFonts w:ascii="Times New Roman" w:eastAsia="Calibri" w:hAnsi="Times New Roman" w:cs="Times New Roman"/>
          <w:sz w:val="24"/>
          <w:szCs w:val="24"/>
        </w:rPr>
        <w:t>Contractantul</w:t>
      </w:r>
      <w:r w:rsidRPr="006A71DE">
        <w:rPr>
          <w:rFonts w:ascii="Times New Roman" w:eastAsia="Calibri" w:hAnsi="Times New Roman" w:cs="Times New Roman"/>
          <w:bCs/>
          <w:sz w:val="24"/>
          <w:szCs w:val="24"/>
        </w:rPr>
        <w:t xml:space="preserve"> are obligația de a asigura personalul adecvat (din punct de vedere al calificării educaționale și profesionale și alocării zilelor de lucru) și infrastructura/echipamentele necesare pentru efectuarea eficientă a tuturor activităților enumerate în Caietul de sarcini și pentru realizarea obiectivului contractului, din punct de vedere al termenelor, costurilor și nivelului calitativ solicitat.</w:t>
      </w:r>
    </w:p>
    <w:p w14:paraId="42857C0E" w14:textId="77777777" w:rsidR="006A71DE" w:rsidRPr="006A71DE" w:rsidRDefault="006A71DE" w:rsidP="006A71DE">
      <w:pPr>
        <w:suppressAutoHyphens/>
        <w:spacing w:after="120" w:line="240"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Contractantul are obligația de a se asigura că toți experții/specialiștii să fie independenți și să nu se afle în niciun fel de situație de incompatibilitate cu </w:t>
      </w:r>
      <w:r w:rsidRPr="006A71DE">
        <w:rPr>
          <w:rFonts w:ascii="Times New Roman" w:eastAsia="Calibri" w:hAnsi="Times New Roman" w:cs="Times New Roman"/>
          <w:sz w:val="24"/>
          <w:szCs w:val="24"/>
        </w:rPr>
        <w:lastRenderedPageBreak/>
        <w:t xml:space="preserve">responsabilitățile acordate lor și/sau cu activitățile pe care le vor desfășura în cadrul </w:t>
      </w:r>
      <w:r w:rsidRPr="006A71DE">
        <w:rPr>
          <w:rFonts w:ascii="Times New Roman" w:eastAsia="Calibri" w:hAnsi="Times New Roman" w:cs="Times New Roman"/>
          <w:bCs/>
          <w:sz w:val="24"/>
          <w:szCs w:val="24"/>
        </w:rPr>
        <w:t>contractului</w:t>
      </w:r>
      <w:r w:rsidRPr="006A71DE">
        <w:rPr>
          <w:rFonts w:ascii="Times New Roman" w:eastAsia="Calibri" w:hAnsi="Times New Roman" w:cs="Times New Roman"/>
          <w:sz w:val="24"/>
          <w:szCs w:val="24"/>
        </w:rPr>
        <w:t>.</w:t>
      </w:r>
    </w:p>
    <w:p w14:paraId="15F4FBA2" w14:textId="77777777" w:rsidR="006A71DE" w:rsidRPr="006A71DE" w:rsidRDefault="006A71DE" w:rsidP="006A71DE">
      <w:pPr>
        <w:suppressAutoHyphens/>
        <w:spacing w:after="120" w:line="240"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w:t>
      </w:r>
      <w:r w:rsidRPr="006A71DE">
        <w:rPr>
          <w:rFonts w:ascii="Times New Roman" w:eastAsia="Calibri" w:hAnsi="Times New Roman" w:cs="Times New Roman"/>
          <w:bCs/>
          <w:sz w:val="24"/>
          <w:szCs w:val="24"/>
        </w:rPr>
        <w:t>contractului</w:t>
      </w:r>
      <w:r w:rsidRPr="006A71DE">
        <w:rPr>
          <w:rFonts w:ascii="Times New Roman" w:eastAsia="Calibri" w:hAnsi="Times New Roman" w:cs="Times New Roman"/>
          <w:sz w:val="24"/>
          <w:szCs w:val="24"/>
        </w:rPr>
        <w:t xml:space="preserve">. </w:t>
      </w:r>
    </w:p>
    <w:p w14:paraId="72662175" w14:textId="77777777" w:rsidR="006A71DE" w:rsidRPr="006A71DE" w:rsidRDefault="006A71DE" w:rsidP="006A71DE">
      <w:pPr>
        <w:suppressAutoHyphens/>
        <w:spacing w:after="120" w:line="240"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Contractantul are obligația să se asigure și să urmărească cu strictețe ca oricare dintre experții principali propuși cunoaște foarte bine și înțelege cerințele, scopul și obiectivul contractului, legislația și reglementările tehnice aplicabile, specificul activităților pe care urmează să le desfășoare în cadrul </w:t>
      </w:r>
      <w:r w:rsidRPr="006A71DE">
        <w:rPr>
          <w:rFonts w:ascii="Times New Roman" w:eastAsia="Calibri" w:hAnsi="Times New Roman" w:cs="Times New Roman"/>
          <w:bCs/>
          <w:sz w:val="24"/>
          <w:szCs w:val="24"/>
        </w:rPr>
        <w:t>contractului</w:t>
      </w:r>
      <w:r w:rsidRPr="006A71DE">
        <w:rPr>
          <w:rFonts w:ascii="Times New Roman" w:eastAsia="Calibri" w:hAnsi="Times New Roman" w:cs="Times New Roman"/>
          <w:sz w:val="24"/>
          <w:szCs w:val="24"/>
        </w:rPr>
        <w:t xml:space="preserve">, precum și responsabilitățile atribuite. </w:t>
      </w:r>
    </w:p>
    <w:p w14:paraId="531E7AC4" w14:textId="77777777" w:rsidR="006A71DE" w:rsidRPr="006A71DE" w:rsidRDefault="006A71DE" w:rsidP="006A71DE">
      <w:pPr>
        <w:suppressAutoHyphens/>
        <w:spacing w:after="0" w:line="240"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w:t>
      </w:r>
      <w:r w:rsidRPr="006A71DE">
        <w:rPr>
          <w:rFonts w:ascii="Times New Roman" w:eastAsia="Calibri" w:hAnsi="Times New Roman" w:cs="Times New Roman"/>
          <w:bCs/>
          <w:sz w:val="24"/>
          <w:szCs w:val="24"/>
        </w:rPr>
        <w:t>acestuia</w:t>
      </w:r>
      <w:r w:rsidRPr="006A71DE">
        <w:rPr>
          <w:rFonts w:ascii="Times New Roman" w:eastAsia="Calibri" w:hAnsi="Times New Roman" w:cs="Times New Roman"/>
          <w:sz w:val="24"/>
          <w:szCs w:val="24"/>
        </w:rPr>
        <w:t xml:space="preserve">, indiferent de numărul de zile lucrătoare prevăzute de expert și/sau perioada de desfășurare a activităților în cadrul </w:t>
      </w:r>
      <w:r w:rsidRPr="006A71DE">
        <w:rPr>
          <w:rFonts w:ascii="Times New Roman" w:eastAsia="Calibri" w:hAnsi="Times New Roman" w:cs="Times New Roman"/>
          <w:bCs/>
          <w:sz w:val="24"/>
          <w:szCs w:val="24"/>
        </w:rPr>
        <w:t>contractului</w:t>
      </w:r>
      <w:r w:rsidRPr="006A71DE">
        <w:rPr>
          <w:rFonts w:ascii="Times New Roman" w:eastAsia="Calibri" w:hAnsi="Times New Roman" w:cs="Times New Roman"/>
          <w:sz w:val="24"/>
          <w:szCs w:val="24"/>
        </w:rPr>
        <w:t xml:space="preserve">. </w:t>
      </w:r>
    </w:p>
    <w:p w14:paraId="53589562" w14:textId="77777777" w:rsidR="006A71DE" w:rsidRPr="006A71DE" w:rsidRDefault="006A71DE" w:rsidP="006A71DE">
      <w:pPr>
        <w:suppressAutoHyphens/>
        <w:spacing w:after="0" w:line="240" w:lineRule="auto"/>
        <w:ind w:firstLine="720"/>
        <w:jc w:val="both"/>
        <w:rPr>
          <w:rFonts w:ascii="Times New Roman" w:eastAsia="Calibri" w:hAnsi="Times New Roman" w:cs="Times New Roman"/>
          <w:sz w:val="24"/>
          <w:szCs w:val="24"/>
        </w:rPr>
      </w:pPr>
    </w:p>
    <w:p w14:paraId="0867A4D3" w14:textId="77777777" w:rsidR="006A71DE" w:rsidRPr="006A71DE" w:rsidRDefault="006A71DE" w:rsidP="006A71DE">
      <w:pPr>
        <w:numPr>
          <w:ilvl w:val="1"/>
          <w:numId w:val="46"/>
        </w:numPr>
        <w:spacing w:line="240" w:lineRule="auto"/>
        <w:ind w:right="-10"/>
        <w:contextualSpacing/>
        <w:jc w:val="both"/>
        <w:rPr>
          <w:rFonts w:ascii="Times New Roman" w:hAnsi="Times New Roman" w:cs="Times New Roman"/>
          <w:b/>
          <w:sz w:val="24"/>
          <w:szCs w:val="24"/>
          <w14:ligatures w14:val="standard"/>
        </w:rPr>
      </w:pPr>
      <w:r w:rsidRPr="006A71DE">
        <w:rPr>
          <w:rFonts w:ascii="Times New Roman" w:hAnsi="Times New Roman" w:cs="Times New Roman"/>
          <w:b/>
          <w:sz w:val="24"/>
          <w:szCs w:val="24"/>
          <w14:ligatures w14:val="standard"/>
        </w:rPr>
        <w:t xml:space="preserve">Infrastructura </w:t>
      </w:r>
      <w:r w:rsidRPr="006A71DE">
        <w:rPr>
          <w:rFonts w:ascii="Times New Roman" w:hAnsi="Times New Roman" w:cs="Times New Roman"/>
          <w:b/>
          <w:bCs/>
          <w:sz w:val="24"/>
          <w:szCs w:val="24"/>
          <w14:ligatures w14:val="standard"/>
        </w:rPr>
        <w:t>Contractantul</w:t>
      </w:r>
      <w:r w:rsidRPr="006A71DE">
        <w:rPr>
          <w:rFonts w:ascii="Times New Roman" w:hAnsi="Times New Roman" w:cs="Times New Roman"/>
          <w:b/>
          <w:sz w:val="24"/>
          <w:szCs w:val="24"/>
          <w14:ligatures w14:val="standard"/>
        </w:rPr>
        <w:t xml:space="preserve">ui necesară pentru desfășurarea activităților </w:t>
      </w:r>
    </w:p>
    <w:p w14:paraId="0B2AEC6D" w14:textId="77777777" w:rsidR="006A71DE" w:rsidRPr="006A71DE" w:rsidRDefault="006A71DE" w:rsidP="006A71DE">
      <w:pPr>
        <w:spacing w:line="240" w:lineRule="auto"/>
        <w:ind w:right="-10"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Ofertantul devenit Contractant trebuie să se asigure că personalul care își desfășoară activitatea în cadrul </w:t>
      </w:r>
      <w:r w:rsidRPr="006A71DE">
        <w:rPr>
          <w:rFonts w:ascii="Times New Roman" w:eastAsia="Calibri" w:hAnsi="Times New Roman" w:cs="Times New Roman"/>
          <w:bCs/>
          <w:sz w:val="24"/>
          <w:szCs w:val="24"/>
        </w:rPr>
        <w:t>contractului</w:t>
      </w:r>
      <w:r w:rsidRPr="006A71DE">
        <w:rPr>
          <w:rFonts w:ascii="Times New Roman" w:eastAsia="Calibri" w:hAnsi="Times New Roman" w:cs="Times New Roman"/>
          <w:sz w:val="24"/>
          <w:szCs w:val="24"/>
        </w:rPr>
        <w:t xml:space="preserve"> dispune de sprijinul material și de infrastructura necesară pentru a permite acestuia să se concentreze asupra realizării activităților din cadrul </w:t>
      </w:r>
      <w:r w:rsidRPr="006A71DE">
        <w:rPr>
          <w:rFonts w:ascii="Times New Roman" w:eastAsia="Calibri" w:hAnsi="Times New Roman" w:cs="Times New Roman"/>
          <w:bCs/>
          <w:sz w:val="24"/>
          <w:szCs w:val="24"/>
        </w:rPr>
        <w:t>contractului</w:t>
      </w:r>
      <w:r w:rsidRPr="006A71DE">
        <w:rPr>
          <w:rFonts w:ascii="Times New Roman" w:eastAsia="Calibri" w:hAnsi="Times New Roman" w:cs="Times New Roman"/>
          <w:sz w:val="24"/>
          <w:szCs w:val="24"/>
        </w:rPr>
        <w:t xml:space="preserve">. </w:t>
      </w:r>
    </w:p>
    <w:p w14:paraId="08BCC6CD" w14:textId="77777777" w:rsidR="006A71DE" w:rsidRPr="006A71DE" w:rsidRDefault="006A71DE" w:rsidP="006A71DE">
      <w:pPr>
        <w:spacing w:line="240" w:lineRule="auto"/>
        <w:ind w:right="-10" w:firstLine="720"/>
        <w:jc w:val="both"/>
        <w:rPr>
          <w:rFonts w:ascii="Times New Roman" w:eastAsia="Calibri" w:hAnsi="Times New Roman" w:cs="Times New Roman"/>
          <w:sz w:val="24"/>
          <w:szCs w:val="24"/>
        </w:rPr>
      </w:pPr>
      <w:r w:rsidRPr="006A71DE">
        <w:rPr>
          <w:rFonts w:ascii="Times New Roman" w:eastAsia="Calibri" w:hAnsi="Times New Roman" w:cs="Times New Roman"/>
          <w:b/>
          <w:bCs/>
          <w:sz w:val="24"/>
          <w:szCs w:val="24"/>
        </w:rPr>
        <w:t>Infrastructura prezentată de Ofertant în propunerea tehnică,</w:t>
      </w:r>
      <w:r w:rsidRPr="006A71DE">
        <w:rPr>
          <w:rFonts w:ascii="Times New Roman" w:eastAsia="Calibri" w:hAnsi="Times New Roman" w:cs="Times New Roman"/>
          <w:sz w:val="24"/>
          <w:szCs w:val="24"/>
        </w:rPr>
        <w:t xml:space="preserve"> sub forma unei </w:t>
      </w:r>
      <w:r w:rsidRPr="006A71DE">
        <w:rPr>
          <w:rFonts w:ascii="Times New Roman" w:eastAsia="Calibri" w:hAnsi="Times New Roman" w:cs="Times New Roman"/>
          <w:b/>
          <w:bCs/>
          <w:i/>
          <w:iCs/>
          <w:sz w:val="24"/>
          <w:szCs w:val="24"/>
        </w:rPr>
        <w:t>liste cu echipamentele tehnice</w:t>
      </w:r>
      <w:r w:rsidRPr="006A71DE">
        <w:rPr>
          <w:rFonts w:ascii="Times New Roman" w:eastAsia="Calibri" w:hAnsi="Times New Roman" w:cs="Times New Roman"/>
          <w:i/>
          <w:iCs/>
          <w:sz w:val="24"/>
          <w:szCs w:val="24"/>
        </w:rPr>
        <w:t xml:space="preserve"> </w:t>
      </w:r>
      <w:r w:rsidRPr="006A71DE">
        <w:rPr>
          <w:rFonts w:ascii="Times New Roman" w:eastAsia="Calibri" w:hAnsi="Times New Roman" w:cs="Times New Roman"/>
          <w:sz w:val="24"/>
          <w:szCs w:val="24"/>
        </w:rPr>
        <w:t xml:space="preserve">de care dispune operatorul economic, trebuie să fie corespunzătoare scopului </w:t>
      </w:r>
      <w:r w:rsidRPr="006A71DE">
        <w:rPr>
          <w:rFonts w:ascii="Times New Roman" w:eastAsia="Calibri" w:hAnsi="Times New Roman" w:cs="Times New Roman"/>
          <w:bCs/>
          <w:sz w:val="24"/>
          <w:szCs w:val="24"/>
        </w:rPr>
        <w:t>contractului</w:t>
      </w:r>
      <w:r w:rsidRPr="006A71DE">
        <w:rPr>
          <w:rFonts w:ascii="Times New Roman" w:eastAsia="Calibri" w:hAnsi="Times New Roman" w:cs="Times New Roman"/>
          <w:sz w:val="24"/>
          <w:szCs w:val="24"/>
        </w:rPr>
        <w:t xml:space="preserve"> și să îndeplinească toate cerințele de funcționalitate și utilizare stabilite prin legislația în vigoare (</w:t>
      </w:r>
      <w:r w:rsidRPr="006A71DE">
        <w:rPr>
          <w:rFonts w:ascii="Times New Roman" w:eastAsia="Calibri" w:hAnsi="Times New Roman" w:cs="Times New Roman"/>
          <w:i/>
          <w:iCs/>
          <w:sz w:val="24"/>
          <w:szCs w:val="24"/>
        </w:rPr>
        <w:t>inclusiv aspecte legate de protecția mediului</w:t>
      </w:r>
      <w:r w:rsidRPr="006A71DE">
        <w:rPr>
          <w:rFonts w:ascii="Times New Roman" w:eastAsia="Calibri" w:hAnsi="Times New Roman" w:cs="Times New Roman"/>
          <w:sz w:val="24"/>
          <w:szCs w:val="24"/>
        </w:rPr>
        <w:t>), indiferent de forma de acces la infrastructura necesară pentru realizarea activităților din contract.</w:t>
      </w:r>
    </w:p>
    <w:p w14:paraId="4D235899" w14:textId="77777777" w:rsidR="006A71DE" w:rsidRPr="006A71DE" w:rsidRDefault="006A71DE" w:rsidP="006A71DE">
      <w:pPr>
        <w:numPr>
          <w:ilvl w:val="0"/>
          <w:numId w:val="46"/>
        </w:numPr>
        <w:spacing w:line="240" w:lineRule="auto"/>
        <w:ind w:right="-10"/>
        <w:contextualSpacing/>
        <w:jc w:val="both"/>
        <w:rPr>
          <w:rFonts w:ascii="Times New Roman" w:hAnsi="Times New Roman" w:cs="Times New Roman"/>
          <w:sz w:val="24"/>
          <w:szCs w:val="24"/>
          <w14:ligatures w14:val="standard"/>
        </w:rPr>
      </w:pPr>
      <w:r w:rsidRPr="006A71DE">
        <w:rPr>
          <w:rFonts w:ascii="Times New Roman" w:hAnsi="Times New Roman" w:cs="Times New Roman"/>
          <w:b/>
          <w:sz w:val="24"/>
          <w:szCs w:val="24"/>
          <w14:ligatures w14:val="standard"/>
        </w:rPr>
        <w:t xml:space="preserve">CADRUL LEGAL CARE GUVERNEAZĂ RELAȚIA DINTRE AUTORITATEA CONTRACTANTĂ ȘI CONTRACTANT (inclusiv domeniile mediului, social și al relațiilor de muncă) </w:t>
      </w:r>
    </w:p>
    <w:p w14:paraId="600AD347" w14:textId="77777777" w:rsidR="006A71DE" w:rsidRPr="006A71DE" w:rsidRDefault="006A71DE" w:rsidP="006A71DE">
      <w:pPr>
        <w:spacing w:after="120" w:line="240"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Prin depunerea unei oferte, ca răspuns la cerințele prezentului Caiet de sarcini, se prezumă că, </w:t>
      </w:r>
      <w:r w:rsidRPr="006A71DE">
        <w:rPr>
          <w:rFonts w:ascii="Times New Roman" w:eastAsia="Calibri" w:hAnsi="Times New Roman" w:cs="Times New Roman"/>
          <w:b/>
          <w:bCs/>
          <w:sz w:val="24"/>
          <w:szCs w:val="24"/>
        </w:rPr>
        <w:t>Contractantul are cunoștințe și are în vedere toate și orice reglementări aplicabile</w:t>
      </w:r>
      <w:r w:rsidRPr="006A71DE">
        <w:rPr>
          <w:rFonts w:ascii="Times New Roman" w:eastAsia="Calibri" w:hAnsi="Times New Roman" w:cs="Times New Roman"/>
          <w:sz w:val="24"/>
          <w:szCs w:val="24"/>
        </w:rPr>
        <w:t xml:space="preserve"> și că le-a luat în considerare la momentul depunerii ofertei sale, pentru atribuirea </w:t>
      </w:r>
      <w:r w:rsidRPr="006A71DE">
        <w:rPr>
          <w:rFonts w:ascii="Times New Roman" w:eastAsia="Calibri" w:hAnsi="Times New Roman" w:cs="Times New Roman"/>
          <w:bCs/>
          <w:sz w:val="24"/>
          <w:szCs w:val="24"/>
        </w:rPr>
        <w:t>contractului</w:t>
      </w:r>
      <w:r w:rsidRPr="006A71DE">
        <w:rPr>
          <w:rFonts w:ascii="Times New Roman" w:eastAsia="Calibri" w:hAnsi="Times New Roman" w:cs="Times New Roman"/>
          <w:sz w:val="24"/>
          <w:szCs w:val="24"/>
        </w:rPr>
        <w:t xml:space="preserve">. În cazul în care, pe parcursul derulării </w:t>
      </w:r>
      <w:r w:rsidRPr="006A71DE">
        <w:rPr>
          <w:rFonts w:ascii="Times New Roman" w:eastAsia="Calibri" w:hAnsi="Times New Roman" w:cs="Times New Roman"/>
          <w:bCs/>
          <w:sz w:val="24"/>
          <w:szCs w:val="24"/>
        </w:rPr>
        <w:t>contractului</w:t>
      </w:r>
      <w:r w:rsidRPr="006A71DE">
        <w:rPr>
          <w:rFonts w:ascii="Times New Roman" w:eastAsia="Calibri" w:hAnsi="Times New Roman" w:cs="Times New Roman"/>
          <w:sz w:val="24"/>
          <w:szCs w:val="24"/>
        </w:rPr>
        <w:t xml:space="preserve">, apar schimbări legislative de natură să influențeze activitatea Contractantului în raport cu cerințele stabilite prin prezentul Caiet de sarcini, Contractantul are obligația de a informa Autoritatea Contractantă și dirigintele de șantier, cu privire la consecințele asupra activităților sale, ce fac obiectul contractului și de a-și adapta activitatea, de la data și în condițiile în care sunt aplicabile. </w:t>
      </w:r>
    </w:p>
    <w:p w14:paraId="1A5821A3" w14:textId="77777777" w:rsidR="006A71DE" w:rsidRPr="006A71DE" w:rsidRDefault="006A71DE" w:rsidP="006A71DE">
      <w:pPr>
        <w:spacing w:after="120" w:line="240"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În cazul în care vreuna din regulile generale sau specifice nu mai sunt în vigoare sau au fost modificate conform legii la data depunerii ofertei, se consideră că regula respectivă este automat înlocuită de noile prevederi în vigoare conform legii și că </w:t>
      </w:r>
      <w:r w:rsidRPr="006A71DE">
        <w:rPr>
          <w:rFonts w:ascii="Times New Roman" w:eastAsia="Calibri" w:hAnsi="Times New Roman" w:cs="Times New Roman"/>
          <w:b/>
          <w:bCs/>
          <w:sz w:val="24"/>
          <w:szCs w:val="24"/>
        </w:rPr>
        <w:t>Ofertantul/ Contractantul are cunoștință de aceste schimbări și le-a avut în vedere la depunerea Ofertei sale</w:t>
      </w:r>
      <w:r w:rsidRPr="006A71DE">
        <w:rPr>
          <w:rFonts w:ascii="Times New Roman" w:eastAsia="Calibri" w:hAnsi="Times New Roman" w:cs="Times New Roman"/>
          <w:sz w:val="24"/>
          <w:szCs w:val="24"/>
        </w:rPr>
        <w:t>, în baza acestui Caiet de sarcini.</w:t>
      </w:r>
    </w:p>
    <w:p w14:paraId="420F31B2" w14:textId="77777777" w:rsidR="006A71DE" w:rsidRPr="006A71DE" w:rsidRDefault="006A71DE" w:rsidP="006A71DE">
      <w:pPr>
        <w:spacing w:after="120" w:line="240"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b/>
          <w:bCs/>
          <w:sz w:val="24"/>
          <w:szCs w:val="24"/>
        </w:rPr>
        <w:t>Autoritatea Contractantă nu va fi ținută responsabilă pentru nerespectarea sau omisiunea respectării de către Contractant sau de către subcontractanții acestuia a oricărei prevederi legale sau normative aplicabile</w:t>
      </w:r>
      <w:r w:rsidRPr="006A71DE">
        <w:rPr>
          <w:rFonts w:ascii="Times New Roman" w:eastAsia="Calibri" w:hAnsi="Times New Roman" w:cs="Times New Roman"/>
          <w:sz w:val="24"/>
          <w:szCs w:val="24"/>
        </w:rPr>
        <w:t>.</w:t>
      </w:r>
    </w:p>
    <w:p w14:paraId="5BF25E71" w14:textId="77777777" w:rsidR="006A71DE" w:rsidRPr="006A71DE" w:rsidRDefault="006A71DE" w:rsidP="006A71DE">
      <w:pPr>
        <w:spacing w:line="240"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lastRenderedPageBreak/>
        <w:t xml:space="preserve">Elaborarea documentațiilor tehnico-economice și asigurarea asistenței tehnice din partea proiectantului, activități solicitate prin prezentul caiet de sarcini, se vor face în conformitate cu prevederile legislației în vigoare în domeniul construcțiilor, cu privire la performanța energetică a clădirii, rezistența mecanică, siguranța în exploatare, securitatea la incendiu, protecția împotriva zgomotului, economia de energie și izolare termică, igienă, sănătate și mediu. </w:t>
      </w:r>
    </w:p>
    <w:p w14:paraId="7C1DFAA6" w14:textId="77777777" w:rsidR="006A71DE" w:rsidRPr="006A71DE" w:rsidRDefault="006A71DE" w:rsidP="006A71DE">
      <w:pPr>
        <w:spacing w:line="240"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Lucrările de intervenție ce vor fi executate, pentru care Contractantul va asigura asistența tehnică în cadrul obiectului contractului, vor respecta standardele și prescripțiile tehnice în vigoare și vor fi în conformitate cu cerințele din prezentul caiet de sarcini și cu normele, normativele și standardele în vigoare. </w:t>
      </w:r>
    </w:p>
    <w:p w14:paraId="2525BE33" w14:textId="77777777" w:rsidR="006A71DE" w:rsidRPr="006A71DE" w:rsidRDefault="006A71DE" w:rsidP="006A71DE">
      <w:pPr>
        <w:spacing w:after="0" w:line="240"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În acest sens, </w:t>
      </w:r>
      <w:r w:rsidRPr="006A71DE">
        <w:rPr>
          <w:rFonts w:ascii="Times New Roman" w:eastAsia="Calibri" w:hAnsi="Times New Roman" w:cs="Times New Roman"/>
          <w:b/>
          <w:i/>
          <w:sz w:val="24"/>
          <w:szCs w:val="24"/>
        </w:rPr>
        <w:t>dar fără a se limita la acestea</w:t>
      </w:r>
      <w:r w:rsidRPr="006A71DE">
        <w:rPr>
          <w:rFonts w:ascii="Times New Roman" w:eastAsia="Calibri" w:hAnsi="Times New Roman" w:cs="Times New Roman"/>
          <w:sz w:val="24"/>
          <w:szCs w:val="24"/>
        </w:rPr>
        <w:t>, Ofertanții vor trebui să respecte obligatoriu prevederile următoarelor legi, normative și prescripții tehnice:</w:t>
      </w:r>
    </w:p>
    <w:p w14:paraId="33FE62CD" w14:textId="77777777" w:rsidR="006A71DE" w:rsidRPr="006A71DE" w:rsidRDefault="006A71DE" w:rsidP="006A71DE">
      <w:pPr>
        <w:spacing w:after="0" w:line="240" w:lineRule="auto"/>
        <w:ind w:firstLine="720"/>
        <w:jc w:val="both"/>
        <w:rPr>
          <w:rFonts w:ascii="Times New Roman" w:eastAsia="Calibri" w:hAnsi="Times New Roman" w:cs="Times New Roman"/>
          <w:sz w:val="24"/>
          <w:szCs w:val="24"/>
        </w:rPr>
      </w:pPr>
    </w:p>
    <w:p w14:paraId="412115C2" w14:textId="77777777" w:rsidR="006A71DE" w:rsidRPr="006A71DE" w:rsidRDefault="006A71DE" w:rsidP="006A71DE">
      <w:pPr>
        <w:numPr>
          <w:ilvl w:val="0"/>
          <w:numId w:val="21"/>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H.G. nr. 907/2016 privind etapele de elaborare și conținutul-cadru al documentațiilor tehnico-economice aferente obiectivelor/proiectelor de investiții finanțate din fonduri publice, cu modificările și completările ulterioare;</w:t>
      </w:r>
    </w:p>
    <w:p w14:paraId="2D4C91AA" w14:textId="77777777" w:rsidR="006A71DE" w:rsidRPr="006A71DE" w:rsidRDefault="006A71DE" w:rsidP="006A71DE">
      <w:pPr>
        <w:numPr>
          <w:ilvl w:val="0"/>
          <w:numId w:val="21"/>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Legea nr. 212/12.07.2022 privind unele măsuri pentru reducerea riscului seismic al clădirilor;</w:t>
      </w:r>
    </w:p>
    <w:p w14:paraId="6D7CE698" w14:textId="77777777" w:rsidR="006A71DE" w:rsidRPr="006A71DE" w:rsidRDefault="006A71DE" w:rsidP="006A71DE">
      <w:pPr>
        <w:numPr>
          <w:ilvl w:val="0"/>
          <w:numId w:val="21"/>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 xml:space="preserve">Ordinul M.D.L.P.A. nr. 2853/07.11.2022 pentru aprobarea Normelor metodologice de aplicare a Legii nr. 212/2022 privind unele măsuri pentru reducerea riscului seismic al clădirilor, privind derularea Programului național de consolidare a clădirilor cu risc seismic ridicat; </w:t>
      </w:r>
    </w:p>
    <w:p w14:paraId="6BA74C21" w14:textId="77777777" w:rsidR="006A71DE" w:rsidRPr="006A71DE" w:rsidRDefault="006A71DE" w:rsidP="006A71DE">
      <w:pPr>
        <w:numPr>
          <w:ilvl w:val="0"/>
          <w:numId w:val="21"/>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Legea nr. 422/2001 privind protejarea monumentelor istorice, republicată, cu modificările și completările ulterioare;</w:t>
      </w:r>
    </w:p>
    <w:p w14:paraId="0C207205" w14:textId="77777777" w:rsidR="006A71DE" w:rsidRPr="006A71DE" w:rsidRDefault="006A71DE" w:rsidP="006A71DE">
      <w:pPr>
        <w:numPr>
          <w:ilvl w:val="0"/>
          <w:numId w:val="21"/>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Ordinul nr. 2495/2010 al M.C.P.N. pentru aprobarea Normelor metodologice privind atestarea specialiștilor, experților și verificatorilor tehnici în domeniul protejării monumentelor istorice;</w:t>
      </w:r>
    </w:p>
    <w:p w14:paraId="53C2F02C" w14:textId="77777777" w:rsidR="006A71DE" w:rsidRPr="006A71DE" w:rsidRDefault="006A71DE" w:rsidP="006A71DE">
      <w:pPr>
        <w:numPr>
          <w:ilvl w:val="0"/>
          <w:numId w:val="21"/>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 xml:space="preserve">Legea nr. 10/1995 privind calitatea în construcții, republicată, cu modificările și completările ulterioare; </w:t>
      </w:r>
    </w:p>
    <w:p w14:paraId="7884B753" w14:textId="77777777" w:rsidR="006A71DE" w:rsidRPr="006A71DE" w:rsidRDefault="006A71DE" w:rsidP="006A71DE">
      <w:pPr>
        <w:numPr>
          <w:ilvl w:val="0"/>
          <w:numId w:val="21"/>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H.G. nr. 766/1997 pentru</w:t>
      </w:r>
      <w:r w:rsidRPr="006A71DE">
        <w:rPr>
          <w:rFonts w:ascii="Times New Roman" w:hAnsi="Times New Roman" w:cs="Times New Roman"/>
          <w:color w:val="0070C0"/>
          <w:sz w:val="24"/>
          <w:szCs w:val="24"/>
          <w14:ligatures w14:val="standard"/>
        </w:rPr>
        <w:t xml:space="preserve"> </w:t>
      </w:r>
      <w:r w:rsidRPr="006A71DE">
        <w:rPr>
          <w:rFonts w:ascii="Times New Roman" w:hAnsi="Times New Roman" w:cs="Times New Roman"/>
          <w:sz w:val="24"/>
          <w:szCs w:val="24"/>
          <w14:ligatures w14:val="standard"/>
        </w:rPr>
        <w:t>aprobarea unor regulamente privind calitatea în construcții, cu modificările și completările ulterioare;</w:t>
      </w:r>
    </w:p>
    <w:p w14:paraId="1679E836" w14:textId="77777777" w:rsidR="006A71DE" w:rsidRPr="006A71DE" w:rsidRDefault="006A71DE" w:rsidP="006A71DE">
      <w:pPr>
        <w:numPr>
          <w:ilvl w:val="0"/>
          <w:numId w:val="21"/>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Legea nr. 50/1991 privind autorizarea executării lucrărilor de construcții, republicată, cu modificările și completările ulterioare;</w:t>
      </w:r>
    </w:p>
    <w:p w14:paraId="5DCE193C" w14:textId="77777777" w:rsidR="006A71DE" w:rsidRPr="006A71DE" w:rsidRDefault="006A71DE" w:rsidP="006A71DE">
      <w:pPr>
        <w:numPr>
          <w:ilvl w:val="0"/>
          <w:numId w:val="21"/>
        </w:numPr>
        <w:suppressAutoHyphens/>
        <w:spacing w:after="0" w:line="240" w:lineRule="auto"/>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Ordin nr. 839/2009 pentru aprobarea Normelor metodologice de aplicare a Legii nr. 50/1991 privind autorizarea executării lucrărilor de construcții, cu modificările și completările ulterioare; </w:t>
      </w:r>
    </w:p>
    <w:p w14:paraId="46AB06C9" w14:textId="77777777" w:rsidR="006A71DE" w:rsidRPr="006A71DE" w:rsidRDefault="006A71DE" w:rsidP="006A71DE">
      <w:pPr>
        <w:numPr>
          <w:ilvl w:val="0"/>
          <w:numId w:val="21"/>
        </w:numPr>
        <w:suppressAutoHyphens/>
        <w:spacing w:after="0" w:line="240" w:lineRule="auto"/>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Ordinul nr. 901/05.05.2015 privind aprobarea Metodologiei de emitere a avizului tehnic de către Inspectoratul de Stat în Construcții- I.S.C. pentru documentațiile tehnico-economice aferente obiectivelor de investiții finanțate din fonduri publice</w:t>
      </w:r>
      <w:r w:rsidRPr="006A71DE">
        <w:rPr>
          <w:rFonts w:ascii="Times New Roman" w:eastAsia="Calibri" w:hAnsi="Times New Roman" w:cs="Times New Roman"/>
          <w:bCs/>
          <w:color w:val="000000"/>
          <w:sz w:val="24"/>
          <w:szCs w:val="24"/>
          <w:shd w:val="clear" w:color="auto" w:fill="FFFFFF"/>
        </w:rPr>
        <w:t>;</w:t>
      </w:r>
    </w:p>
    <w:p w14:paraId="2A302DC1" w14:textId="77777777" w:rsidR="006A71DE" w:rsidRPr="006A71DE" w:rsidRDefault="006A71DE" w:rsidP="006A71DE">
      <w:pPr>
        <w:numPr>
          <w:ilvl w:val="0"/>
          <w:numId w:val="21"/>
        </w:numPr>
        <w:suppressAutoHyphens/>
        <w:spacing w:after="0" w:line="240" w:lineRule="auto"/>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Ordinul M.D.R.A.P. nr. 1370/2014 pentru aprobarea Procedurii privind efectuarea controlului de stat în faze de execuție determinante pentru rezistența mecanică și stabilitatea construcțiilor, PCF 002</w:t>
      </w:r>
      <w:r w:rsidRPr="006A71DE">
        <w:rPr>
          <w:rFonts w:ascii="Times New Roman" w:eastAsia="Calibri" w:hAnsi="Times New Roman" w:cs="Times New Roman"/>
          <w:bCs/>
          <w:color w:val="000000"/>
          <w:sz w:val="24"/>
          <w:szCs w:val="24"/>
          <w:shd w:val="clear" w:color="auto" w:fill="FFFFFF"/>
        </w:rPr>
        <w:t>;</w:t>
      </w:r>
    </w:p>
    <w:p w14:paraId="15580BB3" w14:textId="77777777" w:rsidR="006A71DE" w:rsidRPr="006A71DE" w:rsidRDefault="006A71DE" w:rsidP="006A71DE">
      <w:pPr>
        <w:numPr>
          <w:ilvl w:val="0"/>
          <w:numId w:val="21"/>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 xml:space="preserve">H.G. nr. 925/1995 pentru aprobarea Regulamentului de verificare și expertizare tehnică de calitate a proiectelor, a execuției lucrărilor și a construcțiilor, cu modificările și completările ulterioare; </w:t>
      </w:r>
    </w:p>
    <w:p w14:paraId="6DC5898C" w14:textId="77777777" w:rsidR="006A71DE" w:rsidRPr="006A71DE" w:rsidRDefault="006A71DE" w:rsidP="006A71DE">
      <w:pPr>
        <w:numPr>
          <w:ilvl w:val="0"/>
          <w:numId w:val="21"/>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H.G. nr. 273/1994 privind aprobarea Regulamentului privind recepția construcțiilor, cu modificările și completările ulterioare;</w:t>
      </w:r>
    </w:p>
    <w:p w14:paraId="4E3AB08D" w14:textId="77777777" w:rsidR="006A71DE" w:rsidRPr="006A71DE" w:rsidRDefault="006A71DE" w:rsidP="006A71DE">
      <w:pPr>
        <w:numPr>
          <w:ilvl w:val="0"/>
          <w:numId w:val="21"/>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H.G. nr. 571/2016 pentru aprobarea categoriilor de construcții și amenajări care se supun avizării și/sau autorizării privind securitatea la incendiu</w:t>
      </w:r>
      <w:r w:rsidRPr="006A71DE">
        <w:rPr>
          <w:rFonts w:ascii="Times New Roman" w:hAnsi="Times New Roman" w:cs="Times New Roman"/>
          <w:bCs/>
          <w:color w:val="000000"/>
          <w:sz w:val="24"/>
          <w:szCs w:val="24"/>
          <w:shd w:val="clear" w:color="auto" w:fill="FFFFFF"/>
          <w14:ligatures w14:val="standard"/>
        </w:rPr>
        <w:t>;</w:t>
      </w:r>
    </w:p>
    <w:p w14:paraId="3C93F241" w14:textId="77777777" w:rsidR="006A71DE" w:rsidRPr="006A71DE" w:rsidRDefault="006A71DE" w:rsidP="006A71DE">
      <w:pPr>
        <w:numPr>
          <w:ilvl w:val="0"/>
          <w:numId w:val="21"/>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lastRenderedPageBreak/>
        <w:t xml:space="preserve">Legea nr. 307/2006 privind apărarea împotriva incendiilor, </w:t>
      </w:r>
      <w:r w:rsidRPr="006A71DE">
        <w:rPr>
          <w:rFonts w:ascii="Times New Roman" w:hAnsi="Times New Roman" w:cs="Times New Roman"/>
          <w:bCs/>
          <w:sz w:val="24"/>
          <w:szCs w:val="24"/>
          <w:shd w:val="clear" w:color="auto" w:fill="FFFFFF"/>
          <w14:ligatures w14:val="standard"/>
        </w:rPr>
        <w:t>republicată;</w:t>
      </w:r>
    </w:p>
    <w:p w14:paraId="12C18A12" w14:textId="77777777" w:rsidR="006A71DE" w:rsidRPr="006A71DE" w:rsidRDefault="006A71DE" w:rsidP="006A71DE">
      <w:pPr>
        <w:numPr>
          <w:ilvl w:val="0"/>
          <w:numId w:val="21"/>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H.G. nr. 300/2006 privind cerințele minime de securitate și sănătate pentru șantierele temporare sau mobile, cu modificările și completările ulterioare</w:t>
      </w:r>
      <w:r w:rsidRPr="006A71DE">
        <w:rPr>
          <w:rFonts w:ascii="Times New Roman" w:hAnsi="Times New Roman" w:cs="Times New Roman"/>
          <w:bCs/>
          <w:color w:val="000000"/>
          <w:sz w:val="24"/>
          <w:szCs w:val="24"/>
          <w:shd w:val="clear" w:color="auto" w:fill="FFFFFF"/>
          <w14:ligatures w14:val="standard"/>
        </w:rPr>
        <w:t>;</w:t>
      </w:r>
    </w:p>
    <w:p w14:paraId="25DAA1F1" w14:textId="77777777" w:rsidR="006A71DE" w:rsidRPr="006A71DE" w:rsidRDefault="006A71DE" w:rsidP="006A71DE">
      <w:pPr>
        <w:numPr>
          <w:ilvl w:val="0"/>
          <w:numId w:val="21"/>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Legea nr. 319/2006 a securității și sănătății în muncă, cu modificările și completările ulterioare</w:t>
      </w:r>
      <w:r w:rsidRPr="006A71DE">
        <w:rPr>
          <w:rFonts w:ascii="Times New Roman" w:hAnsi="Times New Roman" w:cs="Times New Roman"/>
          <w:bCs/>
          <w:color w:val="000000"/>
          <w:sz w:val="24"/>
          <w:szCs w:val="24"/>
          <w:shd w:val="clear" w:color="auto" w:fill="FFFFFF"/>
          <w14:ligatures w14:val="standard"/>
        </w:rPr>
        <w:t>;</w:t>
      </w:r>
    </w:p>
    <w:p w14:paraId="4F836661" w14:textId="77777777" w:rsidR="006A71DE" w:rsidRPr="006A71DE" w:rsidRDefault="006A71DE" w:rsidP="006A71DE">
      <w:pPr>
        <w:numPr>
          <w:ilvl w:val="0"/>
          <w:numId w:val="21"/>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Ordinul M.A.I. nr. 129/2016 pentru aprobarea Normelor metodologice privind avizarea și autorizarea de securitate la incendiu și protecție civilă;</w:t>
      </w:r>
    </w:p>
    <w:p w14:paraId="7EFB6A2E" w14:textId="77777777" w:rsidR="006A71DE" w:rsidRPr="006A71DE" w:rsidRDefault="006A71DE" w:rsidP="006A71DE">
      <w:pPr>
        <w:numPr>
          <w:ilvl w:val="0"/>
          <w:numId w:val="21"/>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 xml:space="preserve">Legea nr. 265/2006 pentru aprobarea OUG nr. 195/2005 privind protecția mediului, cu modificările și completările ulterioare; </w:t>
      </w:r>
    </w:p>
    <w:p w14:paraId="0E2569D7" w14:textId="77777777" w:rsidR="006A71DE" w:rsidRPr="006A71DE" w:rsidRDefault="006A71DE" w:rsidP="006A71DE">
      <w:pPr>
        <w:numPr>
          <w:ilvl w:val="0"/>
          <w:numId w:val="21"/>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 xml:space="preserve">Legea nr. 292/2018 privind evaluarea impactului anumitor proiecte publice și private asupra mediului; </w:t>
      </w:r>
    </w:p>
    <w:p w14:paraId="4C5A0BC9" w14:textId="77777777" w:rsidR="006A71DE" w:rsidRPr="006A71DE" w:rsidRDefault="006A71DE" w:rsidP="006A71DE">
      <w:pPr>
        <w:numPr>
          <w:ilvl w:val="0"/>
          <w:numId w:val="41"/>
        </w:numPr>
        <w:spacing w:after="0" w:line="240" w:lineRule="auto"/>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Ordinul M.M.A.P. nr. 269/2020 privind aprobarea ghidului general aplicabil etapelor procedurii de evaluare a impactului asupra mediului, a ghidului pentru evaluarea impactului asupra mediului în context transfrontieră și a altor ghiduri specific pentru diferite domenii și categorii de proiecte;</w:t>
      </w:r>
    </w:p>
    <w:p w14:paraId="3582FE14" w14:textId="77777777" w:rsidR="006A71DE" w:rsidRPr="006A71DE" w:rsidRDefault="006A71DE" w:rsidP="006A71DE">
      <w:pPr>
        <w:numPr>
          <w:ilvl w:val="0"/>
          <w:numId w:val="41"/>
        </w:numPr>
        <w:spacing w:after="0" w:line="254" w:lineRule="auto"/>
        <w:contextualSpacing/>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Legea nr. 372/13.12.2005 privind  performanța energetică a clădirilor, republicată, cu modificările și completările ulterioare;</w:t>
      </w:r>
    </w:p>
    <w:p w14:paraId="7D5A19DB" w14:textId="77777777" w:rsidR="006A71DE" w:rsidRPr="006A71DE" w:rsidRDefault="006A71DE" w:rsidP="006A71DE">
      <w:pPr>
        <w:numPr>
          <w:ilvl w:val="0"/>
          <w:numId w:val="41"/>
        </w:numPr>
        <w:suppressAutoHyphens/>
        <w:autoSpaceDN w:val="0"/>
        <w:spacing w:after="0" w:line="264" w:lineRule="auto"/>
        <w:contextualSpacing/>
        <w:jc w:val="both"/>
        <w:textAlignment w:val="baseline"/>
        <w:rPr>
          <w:rFonts w:ascii="Times New Roman" w:eastAsia="Calibri" w:hAnsi="Times New Roman" w:cs="Times New Roman"/>
          <w:sz w:val="24"/>
          <w:szCs w:val="24"/>
          <w14:ligatures w14:val="standard"/>
        </w:rPr>
      </w:pPr>
      <w:r w:rsidRPr="006A71DE">
        <w:rPr>
          <w:rFonts w:ascii="Times New Roman" w:eastAsia="Calibri" w:hAnsi="Times New Roman" w:cs="Times New Roman"/>
          <w:sz w:val="24"/>
          <w:szCs w:val="24"/>
          <w14:ligatures w14:val="standard"/>
        </w:rPr>
        <w:t>Ordinul M.T.C.T. nr. 157/2007 pentru aprobarea reglementării tehnice, “Metodologie de calcul al performanței energetice a clădirilor” publicat în M.O., partea I, nr. 126/21.02.2007, cu modificările și completările ulterioare;</w:t>
      </w:r>
    </w:p>
    <w:p w14:paraId="049EE98A" w14:textId="77777777" w:rsidR="006A71DE" w:rsidRPr="006A71DE" w:rsidRDefault="006A71DE" w:rsidP="006A71DE">
      <w:pPr>
        <w:numPr>
          <w:ilvl w:val="0"/>
          <w:numId w:val="41"/>
        </w:numPr>
        <w:spacing w:after="0" w:line="240" w:lineRule="auto"/>
        <w:jc w:val="both"/>
        <w:rPr>
          <w:rFonts w:ascii="Times New Roman" w:hAnsi="Times New Roman" w:cs="Times New Roman"/>
          <w:sz w:val="24"/>
          <w:szCs w:val="24"/>
          <w14:ligatures w14:val="standard"/>
        </w:rPr>
      </w:pPr>
      <w:r w:rsidRPr="006A71DE">
        <w:rPr>
          <w:rFonts w:ascii="Times New Roman" w:eastAsia="Calibri" w:hAnsi="Times New Roman" w:cs="Times New Roman"/>
          <w:bCs/>
          <w:sz w:val="24"/>
          <w:szCs w:val="24"/>
          <w14:ligatures w14:val="standard"/>
        </w:rPr>
        <w:t>Ordinul nr. 2237/30.09.2010 pentru aprobarea reglementării tehnice ”Regulament privind atestarea auditorilor energetici pentru clădiri”, cu modificările și completările ulterioare</w:t>
      </w:r>
      <w:r w:rsidRPr="006A71DE">
        <w:rPr>
          <w:rFonts w:ascii="Times New Roman" w:hAnsi="Times New Roman" w:cs="Times New Roman"/>
          <w:sz w:val="24"/>
          <w:szCs w:val="24"/>
          <w14:ligatures w14:val="standard"/>
        </w:rPr>
        <w:t>.</w:t>
      </w:r>
    </w:p>
    <w:p w14:paraId="5F71F3BA" w14:textId="77777777" w:rsidR="006A71DE" w:rsidRPr="006A71DE" w:rsidRDefault="006A71DE" w:rsidP="006A71DE">
      <w:pPr>
        <w:spacing w:after="0" w:line="240" w:lineRule="auto"/>
        <w:ind w:left="720"/>
        <w:jc w:val="both"/>
        <w:rPr>
          <w:rFonts w:ascii="Times New Roman" w:hAnsi="Times New Roman" w:cs="Times New Roman"/>
          <w:sz w:val="24"/>
          <w:szCs w:val="24"/>
          <w14:ligatures w14:val="standard"/>
        </w:rPr>
      </w:pPr>
    </w:p>
    <w:p w14:paraId="31A000EF" w14:textId="77777777" w:rsidR="006A71DE" w:rsidRPr="006A71DE" w:rsidRDefault="006A71DE" w:rsidP="006A71DE">
      <w:pPr>
        <w:numPr>
          <w:ilvl w:val="0"/>
          <w:numId w:val="41"/>
        </w:numPr>
        <w:spacing w:after="0" w:line="276" w:lineRule="auto"/>
        <w:jc w:val="both"/>
        <w:rPr>
          <w:rFonts w:ascii="Times New Roman" w:eastAsia="Calibri" w:hAnsi="Times New Roman" w:cs="Times New Roman"/>
          <w:bCs/>
          <w:sz w:val="24"/>
          <w:szCs w:val="24"/>
          <w14:ligatures w14:val="standard"/>
        </w:rPr>
      </w:pPr>
      <w:r w:rsidRPr="006A71DE">
        <w:rPr>
          <w:rFonts w:ascii="Times New Roman" w:eastAsia="Calibri" w:hAnsi="Times New Roman" w:cs="Times New Roman"/>
          <w:bCs/>
          <w:sz w:val="24"/>
          <w:szCs w:val="24"/>
          <w14:ligatures w14:val="standard"/>
        </w:rPr>
        <w:t>SR EN ISO 19650-1:2019 Organizarea informațiilor în format digital despre clădiri și lucrări</w:t>
      </w:r>
    </w:p>
    <w:p w14:paraId="6250ACE9" w14:textId="77777777" w:rsidR="006A71DE" w:rsidRPr="006A71DE" w:rsidRDefault="006A71DE" w:rsidP="006A71DE">
      <w:pPr>
        <w:numPr>
          <w:ilvl w:val="0"/>
          <w:numId w:val="41"/>
        </w:numPr>
        <w:spacing w:after="0" w:line="276" w:lineRule="auto"/>
        <w:jc w:val="both"/>
        <w:rPr>
          <w:rFonts w:ascii="Times New Roman" w:eastAsia="Calibri" w:hAnsi="Times New Roman" w:cs="Times New Roman"/>
          <w:bCs/>
          <w:sz w:val="24"/>
          <w:szCs w:val="24"/>
          <w14:ligatures w14:val="standard"/>
        </w:rPr>
      </w:pPr>
      <w:r w:rsidRPr="006A71DE">
        <w:rPr>
          <w:rFonts w:ascii="Times New Roman" w:eastAsia="Calibri" w:hAnsi="Times New Roman" w:cs="Times New Roman"/>
          <w:bCs/>
          <w:sz w:val="24"/>
          <w:szCs w:val="24"/>
          <w14:ligatures w14:val="standard"/>
        </w:rPr>
        <w:t>de geniu civil, utilizând modelarea informației construcției (BIM). Managementul informațiilor utilizând modelarea informației construcției. Partea 1: Concepte și principii;</w:t>
      </w:r>
    </w:p>
    <w:p w14:paraId="4C06498D" w14:textId="77777777" w:rsidR="006A71DE" w:rsidRPr="006A71DE" w:rsidRDefault="006A71DE" w:rsidP="006A71DE">
      <w:pPr>
        <w:numPr>
          <w:ilvl w:val="0"/>
          <w:numId w:val="41"/>
        </w:numPr>
        <w:spacing w:after="0" w:line="276" w:lineRule="auto"/>
        <w:jc w:val="both"/>
        <w:rPr>
          <w:rFonts w:ascii="Times New Roman" w:eastAsia="Calibri" w:hAnsi="Times New Roman" w:cs="Times New Roman"/>
          <w:bCs/>
          <w:sz w:val="24"/>
          <w:szCs w:val="24"/>
          <w14:ligatures w14:val="standard"/>
        </w:rPr>
      </w:pPr>
      <w:r w:rsidRPr="006A71DE">
        <w:rPr>
          <w:rFonts w:ascii="Times New Roman" w:eastAsia="Calibri" w:hAnsi="Times New Roman" w:cs="Times New Roman"/>
          <w:bCs/>
          <w:sz w:val="24"/>
          <w:szCs w:val="24"/>
          <w14:ligatures w14:val="standard"/>
        </w:rPr>
        <w:t>SR EN ISO 19650-2:2019 Organizarea informațiilor în format digital despre clădiri și lucrări de geniu civil, utilizând modelarea informației construcției (BIM). Managementul informațiilor utilizând modelarea informației construcției. Partea 2: Etapa de livrare a activelor;</w:t>
      </w:r>
    </w:p>
    <w:p w14:paraId="28407712" w14:textId="77777777" w:rsidR="006A71DE" w:rsidRPr="006A71DE" w:rsidRDefault="006A71DE" w:rsidP="006A71DE">
      <w:pPr>
        <w:numPr>
          <w:ilvl w:val="0"/>
          <w:numId w:val="41"/>
        </w:numPr>
        <w:spacing w:after="0" w:line="276" w:lineRule="auto"/>
        <w:jc w:val="both"/>
        <w:rPr>
          <w:rFonts w:ascii="Times New Roman" w:eastAsia="Calibri" w:hAnsi="Times New Roman" w:cs="Times New Roman"/>
          <w:bCs/>
          <w:sz w:val="24"/>
          <w:szCs w:val="24"/>
          <w14:ligatures w14:val="standard"/>
        </w:rPr>
      </w:pPr>
      <w:r w:rsidRPr="006A71DE">
        <w:rPr>
          <w:rFonts w:ascii="Times New Roman" w:eastAsia="Calibri" w:hAnsi="Times New Roman" w:cs="Times New Roman"/>
          <w:bCs/>
          <w:sz w:val="24"/>
          <w:szCs w:val="24"/>
          <w14:ligatures w14:val="standard"/>
        </w:rPr>
        <w:t>SR EN ISO 19650-3:2020 Organizarea informațiilor în format digital despre clădiri și lucrări de geniu civil, utilizând modelarea informației construcției (BIM). Managementul informațiilor utilizând modelarea informației construcției. Partea 3: Faza de exploatare a activelor;</w:t>
      </w:r>
    </w:p>
    <w:p w14:paraId="4C24C701" w14:textId="77777777" w:rsidR="006A71DE" w:rsidRPr="006A71DE" w:rsidRDefault="006A71DE" w:rsidP="006A71DE">
      <w:pPr>
        <w:numPr>
          <w:ilvl w:val="0"/>
          <w:numId w:val="41"/>
        </w:numPr>
        <w:spacing w:after="0" w:line="276" w:lineRule="auto"/>
        <w:jc w:val="both"/>
        <w:rPr>
          <w:rFonts w:ascii="Times New Roman" w:eastAsia="Calibri" w:hAnsi="Times New Roman" w:cs="Times New Roman"/>
          <w:bCs/>
          <w:sz w:val="24"/>
          <w:szCs w:val="24"/>
          <w14:ligatures w14:val="standard"/>
        </w:rPr>
      </w:pPr>
      <w:r w:rsidRPr="006A71DE">
        <w:rPr>
          <w:rFonts w:ascii="Times New Roman" w:eastAsia="Calibri" w:hAnsi="Times New Roman" w:cs="Times New Roman"/>
          <w:bCs/>
          <w:sz w:val="24"/>
          <w:szCs w:val="24"/>
          <w14:ligatures w14:val="standard"/>
        </w:rPr>
        <w:t>SR EN ISO 19650-4:2020 Organizarea informațiilor în format digital despre clădiri și lucrări de geniu civil, utilizând modelarea informațiilor construcției (BIM). Managementul informațiilor utilizând modelarea informației construcției. Partea 4: Schimbul de informații;</w:t>
      </w:r>
    </w:p>
    <w:p w14:paraId="39F3468F" w14:textId="77777777" w:rsidR="006A71DE" w:rsidRPr="006A71DE" w:rsidRDefault="006A71DE" w:rsidP="006A71DE">
      <w:pPr>
        <w:numPr>
          <w:ilvl w:val="0"/>
          <w:numId w:val="41"/>
        </w:numPr>
        <w:spacing w:after="0" w:line="276" w:lineRule="auto"/>
        <w:jc w:val="both"/>
        <w:rPr>
          <w:rFonts w:ascii="Times New Roman" w:eastAsia="Calibri" w:hAnsi="Times New Roman" w:cs="Times New Roman"/>
          <w:bCs/>
          <w:sz w:val="24"/>
          <w:szCs w:val="24"/>
          <w14:ligatures w14:val="standard"/>
        </w:rPr>
      </w:pPr>
      <w:r w:rsidRPr="006A71DE">
        <w:rPr>
          <w:rFonts w:ascii="Times New Roman" w:eastAsia="Calibri" w:hAnsi="Times New Roman" w:cs="Times New Roman"/>
          <w:bCs/>
          <w:sz w:val="24"/>
          <w:szCs w:val="24"/>
          <w14:ligatures w14:val="standard"/>
        </w:rPr>
        <w:t>SR EN ISO 19650-5:2020 Organizarea informațiilor în format digital despre clădiri și lucrări de geniu civil, utilizând modelarea informației construcției (BIM). Managementul informațiilor utilizând modelarea informației construcției. Partea 5: Abordarea securității în managementul informațiilor.</w:t>
      </w:r>
    </w:p>
    <w:p w14:paraId="44E6A395" w14:textId="77777777" w:rsidR="006A71DE" w:rsidRPr="006A71DE" w:rsidRDefault="006A71DE" w:rsidP="006A71DE">
      <w:pPr>
        <w:spacing w:after="0" w:line="240" w:lineRule="auto"/>
        <w:jc w:val="both"/>
        <w:rPr>
          <w:rFonts w:ascii="Times New Roman" w:eastAsia="Calibri" w:hAnsi="Times New Roman" w:cs="Times New Roman"/>
          <w:sz w:val="24"/>
          <w:szCs w:val="24"/>
        </w:rPr>
      </w:pPr>
    </w:p>
    <w:p w14:paraId="5F1E577B" w14:textId="77777777" w:rsidR="006A71DE" w:rsidRPr="006A71DE" w:rsidRDefault="006A71DE" w:rsidP="006A71DE">
      <w:pPr>
        <w:spacing w:line="240" w:lineRule="auto"/>
        <w:ind w:firstLine="720"/>
        <w:jc w:val="both"/>
        <w:rPr>
          <w:rFonts w:ascii="Times New Roman" w:eastAsia="Calibri" w:hAnsi="Times New Roman" w:cs="Times New Roman"/>
          <w:b/>
          <w:sz w:val="24"/>
          <w:szCs w:val="24"/>
        </w:rPr>
      </w:pPr>
      <w:r w:rsidRPr="006A71DE">
        <w:rPr>
          <w:rFonts w:ascii="Times New Roman" w:eastAsia="Calibri" w:hAnsi="Times New Roman" w:cs="Times New Roman"/>
          <w:b/>
          <w:sz w:val="24"/>
          <w:szCs w:val="24"/>
        </w:rPr>
        <w:lastRenderedPageBreak/>
        <w:t xml:space="preserve">Norme și normative tehnice aplicabile la elaborarea documentației:  </w:t>
      </w:r>
    </w:p>
    <w:p w14:paraId="2A0EE70C" w14:textId="77777777" w:rsidR="006A71DE" w:rsidRPr="006A71DE" w:rsidRDefault="006A71DE" w:rsidP="006A71DE">
      <w:pPr>
        <w:numPr>
          <w:ilvl w:val="0"/>
          <w:numId w:val="21"/>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Cod de proiectare- Bazele proiectării construcțiilor, indicativ CR 0-2012;</w:t>
      </w:r>
    </w:p>
    <w:p w14:paraId="18C27747" w14:textId="77777777" w:rsidR="006A71DE" w:rsidRPr="006A71DE" w:rsidRDefault="006A71DE" w:rsidP="006A71DE">
      <w:pPr>
        <w:numPr>
          <w:ilvl w:val="0"/>
          <w:numId w:val="21"/>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Cod de proiectare pentru structuri de zidărie, indicativ CR6-2006 completare și CR 6-2013;</w:t>
      </w:r>
    </w:p>
    <w:p w14:paraId="77668FF1" w14:textId="77777777" w:rsidR="006A71DE" w:rsidRPr="006A71DE" w:rsidRDefault="006A71DE" w:rsidP="006A71DE">
      <w:pPr>
        <w:numPr>
          <w:ilvl w:val="0"/>
          <w:numId w:val="21"/>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Normativ privind comportarea în timp a construcțiilor, indicativ P130-1999;</w:t>
      </w:r>
    </w:p>
    <w:p w14:paraId="34AD16C0" w14:textId="77777777" w:rsidR="006A71DE" w:rsidRPr="006A71DE" w:rsidRDefault="006A71DE" w:rsidP="006A71DE">
      <w:pPr>
        <w:numPr>
          <w:ilvl w:val="0"/>
          <w:numId w:val="21"/>
        </w:numPr>
        <w:suppressAutoHyphens/>
        <w:autoSpaceDN w:val="0"/>
        <w:spacing w:after="0" w:line="240" w:lineRule="auto"/>
        <w:jc w:val="both"/>
        <w:textAlignment w:val="baseline"/>
        <w:rPr>
          <w:rFonts w:ascii="Times New Roman" w:hAnsi="Times New Roman" w:cs="Times New Roman"/>
          <w:color w:val="000000"/>
          <w:sz w:val="24"/>
          <w:szCs w:val="24"/>
          <w14:ligatures w14:val="standard"/>
        </w:rPr>
      </w:pPr>
      <w:r w:rsidRPr="006A71DE">
        <w:rPr>
          <w:rFonts w:ascii="Times New Roman" w:hAnsi="Times New Roman" w:cs="Times New Roman"/>
          <w:color w:val="000000"/>
          <w:sz w:val="24"/>
          <w:szCs w:val="24"/>
          <w14:ligatures w14:val="standard"/>
        </w:rPr>
        <w:t>Cod de proiectare seismică- Partea a III-a- Prevederi  de evaluare seismică a clădirilor existente- indicativ P100-3/2019, aprobat prin Ordinul nr. 2834/09.10.2019;</w:t>
      </w:r>
    </w:p>
    <w:p w14:paraId="6F4E8383" w14:textId="77777777" w:rsidR="006A71DE" w:rsidRPr="006A71DE" w:rsidRDefault="006A71DE" w:rsidP="006A71DE">
      <w:pPr>
        <w:numPr>
          <w:ilvl w:val="0"/>
          <w:numId w:val="21"/>
        </w:numPr>
        <w:suppressAutoHyphens/>
        <w:autoSpaceDN w:val="0"/>
        <w:spacing w:after="0" w:line="240" w:lineRule="auto"/>
        <w:jc w:val="both"/>
        <w:textAlignment w:val="baseline"/>
        <w:rPr>
          <w:rFonts w:ascii="Times New Roman" w:hAnsi="Times New Roman" w:cs="Times New Roman"/>
          <w:color w:val="000000"/>
          <w:sz w:val="24"/>
          <w:szCs w:val="24"/>
          <w14:ligatures w14:val="standard"/>
        </w:rPr>
      </w:pPr>
      <w:r w:rsidRPr="006A71DE">
        <w:rPr>
          <w:rFonts w:ascii="Times New Roman" w:hAnsi="Times New Roman" w:cs="Times New Roman"/>
          <w:color w:val="000000"/>
          <w:sz w:val="24"/>
          <w:szCs w:val="24"/>
          <w14:ligatures w14:val="standard"/>
        </w:rPr>
        <w:t>Cod de proiectare seismică- Partea I- Prevederi de proiectare pentru clădiri, indicativ P 100-1/2013, cu modificări conform Ordinului nr. 2956/22.10.2019;</w:t>
      </w:r>
    </w:p>
    <w:p w14:paraId="32182889" w14:textId="77777777" w:rsidR="006A71DE" w:rsidRPr="006A71DE" w:rsidRDefault="006A71DE" w:rsidP="006A71DE">
      <w:pPr>
        <w:numPr>
          <w:ilvl w:val="0"/>
          <w:numId w:val="21"/>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Normativ privind securitatea la incendiu a construcțiilor P118/1-2025;</w:t>
      </w:r>
    </w:p>
    <w:p w14:paraId="63D7D1A1" w14:textId="77777777" w:rsidR="006A71DE" w:rsidRPr="006A71DE" w:rsidRDefault="006A71DE" w:rsidP="006A71DE">
      <w:pPr>
        <w:numPr>
          <w:ilvl w:val="0"/>
          <w:numId w:val="21"/>
        </w:numPr>
        <w:spacing w:before="40" w:after="40" w:line="276" w:lineRule="auto"/>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Ghid privind managementul și monitorizarea informațiilor generate în sistem BIM, indicativ RTC 8-2022;</w:t>
      </w:r>
    </w:p>
    <w:p w14:paraId="699200BA" w14:textId="77777777" w:rsidR="006A71DE" w:rsidRPr="006A71DE" w:rsidRDefault="006A71DE" w:rsidP="006A71DE">
      <w:pPr>
        <w:numPr>
          <w:ilvl w:val="0"/>
          <w:numId w:val="21"/>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Normativ pentru proiectarea, execuția și exploatarea instalațiilor electrice aferente clădirilor- I7-2011;</w:t>
      </w:r>
    </w:p>
    <w:p w14:paraId="2132C759" w14:textId="77777777" w:rsidR="006A71DE" w:rsidRPr="006A71DE" w:rsidRDefault="006A71DE" w:rsidP="006A71DE">
      <w:pPr>
        <w:numPr>
          <w:ilvl w:val="0"/>
          <w:numId w:val="21"/>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Normativ privind verificarea calității și recepția lucrărilor de instalații aferente construcțiilor, indicativ C 56-2002;</w:t>
      </w:r>
    </w:p>
    <w:p w14:paraId="34166AC3" w14:textId="77777777" w:rsidR="006A71DE" w:rsidRPr="006A71DE" w:rsidRDefault="006A71DE" w:rsidP="006A71DE">
      <w:pPr>
        <w:numPr>
          <w:ilvl w:val="0"/>
          <w:numId w:val="21"/>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Normativ privind proiectarea, execuția și exploatarea instalațiilor sanitare aferente clădirilor- indicativ I 9- 2022;</w:t>
      </w:r>
    </w:p>
    <w:p w14:paraId="5B0A94FA" w14:textId="77777777" w:rsidR="006A71DE" w:rsidRPr="006A71DE" w:rsidRDefault="006A71DE" w:rsidP="006A71DE">
      <w:pPr>
        <w:numPr>
          <w:ilvl w:val="0"/>
          <w:numId w:val="21"/>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Normativ pentru proiectarea, executarea și exploatarea instalațiilor de încălzire centrală- indicativ I 13-2015;</w:t>
      </w:r>
    </w:p>
    <w:p w14:paraId="4002285E" w14:textId="77777777" w:rsidR="006A71DE" w:rsidRPr="006A71DE" w:rsidRDefault="006A71DE" w:rsidP="006A71DE">
      <w:pPr>
        <w:numPr>
          <w:ilvl w:val="0"/>
          <w:numId w:val="21"/>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Normele tehnice pentru proiectarea, executarea și exploatarea sistemelor de alimentare cu gaze naturale.</w:t>
      </w:r>
    </w:p>
    <w:p w14:paraId="2DD3670E" w14:textId="77777777" w:rsidR="006A71DE" w:rsidRPr="006A71DE" w:rsidRDefault="006A71DE" w:rsidP="006A71DE">
      <w:pPr>
        <w:spacing w:after="0" w:line="240"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De asemenea, </w:t>
      </w:r>
      <w:r w:rsidRPr="006A71DE">
        <w:rPr>
          <w:rFonts w:ascii="Times New Roman" w:eastAsia="Calibri" w:hAnsi="Times New Roman" w:cs="Times New Roman"/>
          <w:b/>
          <w:sz w:val="24"/>
          <w:szCs w:val="24"/>
        </w:rPr>
        <w:t>se va ține seama de toate actele legislative, normativele și prescripțiile tehnice</w:t>
      </w:r>
      <w:r w:rsidRPr="006A71DE">
        <w:rPr>
          <w:rFonts w:ascii="Times New Roman" w:eastAsia="Calibri" w:hAnsi="Times New Roman" w:cs="Times New Roman"/>
          <w:sz w:val="24"/>
          <w:szCs w:val="24"/>
        </w:rPr>
        <w:t xml:space="preserve"> privind proiectarea și execuția lucrărilor, </w:t>
      </w:r>
      <w:r w:rsidRPr="006A71DE">
        <w:rPr>
          <w:rFonts w:ascii="Times New Roman" w:eastAsia="Calibri" w:hAnsi="Times New Roman" w:cs="Times New Roman"/>
          <w:i/>
          <w:iCs/>
          <w:sz w:val="24"/>
          <w:szCs w:val="24"/>
        </w:rPr>
        <w:t>în vigoare, valabile sau apărute pe parcursul prestării serviciilor care fac obiectul contractului</w:t>
      </w:r>
      <w:r w:rsidRPr="006A71DE">
        <w:rPr>
          <w:rFonts w:ascii="Times New Roman" w:eastAsia="Calibri" w:hAnsi="Times New Roman" w:cs="Times New Roman"/>
          <w:sz w:val="24"/>
          <w:szCs w:val="24"/>
        </w:rPr>
        <w:t>.</w:t>
      </w:r>
    </w:p>
    <w:p w14:paraId="222553D0" w14:textId="77777777" w:rsidR="006A71DE" w:rsidRPr="006A71DE" w:rsidRDefault="006A71DE" w:rsidP="006A71DE">
      <w:pPr>
        <w:spacing w:after="0" w:line="240" w:lineRule="auto"/>
        <w:ind w:right="-10"/>
        <w:jc w:val="both"/>
        <w:rPr>
          <w:rFonts w:ascii="Times New Roman" w:eastAsia="Calibri" w:hAnsi="Times New Roman" w:cs="Times New Roman"/>
          <w:b/>
          <w:sz w:val="24"/>
          <w:szCs w:val="24"/>
        </w:rPr>
      </w:pPr>
    </w:p>
    <w:p w14:paraId="0D0D103B" w14:textId="77777777" w:rsidR="006A71DE" w:rsidRPr="006A71DE" w:rsidRDefault="006A71DE" w:rsidP="006A71DE">
      <w:pPr>
        <w:numPr>
          <w:ilvl w:val="0"/>
          <w:numId w:val="46"/>
        </w:numPr>
        <w:spacing w:line="254" w:lineRule="auto"/>
        <w:ind w:right="-10"/>
        <w:contextualSpacing/>
        <w:jc w:val="both"/>
        <w:rPr>
          <w:rFonts w:ascii="Times New Roman" w:hAnsi="Times New Roman" w:cs="Times New Roman"/>
          <w:sz w:val="24"/>
          <w:szCs w:val="24"/>
          <w14:ligatures w14:val="standard"/>
        </w:rPr>
      </w:pPr>
      <w:r w:rsidRPr="006A71DE">
        <w:rPr>
          <w:rFonts w:ascii="Times New Roman" w:hAnsi="Times New Roman" w:cs="Times New Roman"/>
          <w:b/>
          <w:sz w:val="24"/>
          <w:szCs w:val="24"/>
          <w14:ligatures w14:val="standard"/>
        </w:rPr>
        <w:t xml:space="preserve">MANAGEMENTUL/GESTIONAREA CONTRACTULUI ȘI ACTIVITĂȚI DE RAPORTARE ÎN CADRUL CONTRACTULUI </w:t>
      </w:r>
    </w:p>
    <w:p w14:paraId="49346DB7" w14:textId="77777777" w:rsidR="006A71DE" w:rsidRPr="006A71DE" w:rsidRDefault="006A71DE" w:rsidP="006A71DE">
      <w:pPr>
        <w:suppressAutoHyphens/>
        <w:autoSpaceDN w:val="0"/>
        <w:spacing w:line="247" w:lineRule="auto"/>
        <w:ind w:left="360" w:right="-10"/>
        <w:contextualSpacing/>
        <w:jc w:val="both"/>
        <w:textAlignment w:val="baseline"/>
        <w:rPr>
          <w:rFonts w:ascii="Times New Roman" w:hAnsi="Times New Roman" w:cs="Times New Roman"/>
          <w:sz w:val="24"/>
          <w:szCs w:val="24"/>
          <w14:ligatures w14:val="standard"/>
        </w:rPr>
      </w:pPr>
    </w:p>
    <w:p w14:paraId="7B61EDDA" w14:textId="77777777" w:rsidR="006A71DE" w:rsidRPr="006A71DE" w:rsidRDefault="006A71DE" w:rsidP="006A71DE">
      <w:pPr>
        <w:numPr>
          <w:ilvl w:val="1"/>
          <w:numId w:val="46"/>
        </w:numPr>
        <w:spacing w:line="254" w:lineRule="auto"/>
        <w:ind w:right="-10"/>
        <w:contextualSpacing/>
        <w:jc w:val="both"/>
        <w:rPr>
          <w:rFonts w:ascii="Times New Roman" w:hAnsi="Times New Roman" w:cs="Times New Roman"/>
          <w:b/>
          <w:sz w:val="24"/>
          <w:szCs w:val="24"/>
          <w14:ligatures w14:val="standard"/>
        </w:rPr>
      </w:pPr>
      <w:r w:rsidRPr="006A71DE">
        <w:rPr>
          <w:rFonts w:ascii="Times New Roman" w:hAnsi="Times New Roman" w:cs="Times New Roman"/>
          <w:b/>
          <w:sz w:val="24"/>
          <w:szCs w:val="24"/>
          <w14:ligatures w14:val="standard"/>
        </w:rPr>
        <w:t>Gestionarea relației dintre Autoritatea Contractantă și Contractant</w:t>
      </w:r>
    </w:p>
    <w:p w14:paraId="76EEC55E" w14:textId="77777777" w:rsidR="006A71DE" w:rsidRPr="006A71DE" w:rsidRDefault="006A71DE" w:rsidP="006A71DE">
      <w:pPr>
        <w:suppressAutoHyphens/>
        <w:spacing w:line="240"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Autoritatea Contractantă este responsabilă pentru derularea procedurii de atribuire a contractului, monitorizarea execuției contractului și efectuarea plăților către Contractant, conform contractului și a planului de lucru acceptat. Autoritatea Contractantă va desemna </w:t>
      </w:r>
      <w:r w:rsidRPr="006A71DE">
        <w:rPr>
          <w:rFonts w:ascii="Times New Roman" w:eastAsia="Calibri" w:hAnsi="Times New Roman" w:cs="Times New Roman"/>
          <w:b/>
          <w:bCs/>
          <w:sz w:val="24"/>
          <w:szCs w:val="24"/>
        </w:rPr>
        <w:t xml:space="preserve">un responsabil </w:t>
      </w:r>
      <w:r w:rsidRPr="006A71DE">
        <w:rPr>
          <w:rFonts w:ascii="Times New Roman" w:eastAsia="Calibri" w:hAnsi="Times New Roman" w:cs="Times New Roman"/>
          <w:sz w:val="24"/>
          <w:szCs w:val="24"/>
        </w:rPr>
        <w:t>de contractul</w:t>
      </w:r>
      <w:r w:rsidRPr="006A71DE">
        <w:rPr>
          <w:rFonts w:ascii="Times New Roman" w:eastAsia="Calibri" w:hAnsi="Times New Roman" w:cs="Times New Roman"/>
          <w:b/>
          <w:bCs/>
          <w:sz w:val="24"/>
          <w:szCs w:val="24"/>
        </w:rPr>
        <w:t xml:space="preserve"> </w:t>
      </w:r>
      <w:r w:rsidRPr="006A71DE">
        <w:rPr>
          <w:rFonts w:ascii="Times New Roman" w:eastAsia="Calibri" w:hAnsi="Times New Roman" w:cs="Times New Roman"/>
          <w:sz w:val="24"/>
          <w:szCs w:val="24"/>
        </w:rPr>
        <w:t>ce</w:t>
      </w:r>
      <w:r w:rsidRPr="006A71DE">
        <w:rPr>
          <w:rFonts w:ascii="Times New Roman" w:eastAsia="Calibri" w:hAnsi="Times New Roman" w:cs="Times New Roman"/>
          <w:b/>
          <w:bCs/>
          <w:sz w:val="24"/>
          <w:szCs w:val="24"/>
        </w:rPr>
        <w:t xml:space="preserve"> </w:t>
      </w:r>
      <w:r w:rsidRPr="006A71DE">
        <w:rPr>
          <w:rFonts w:ascii="Times New Roman" w:eastAsia="Calibri" w:hAnsi="Times New Roman" w:cs="Times New Roman"/>
          <w:sz w:val="24"/>
          <w:szCs w:val="24"/>
        </w:rPr>
        <w:t>va fi încheiat</w:t>
      </w:r>
      <w:r w:rsidRPr="006A71DE">
        <w:rPr>
          <w:rFonts w:ascii="Times New Roman" w:eastAsia="Calibri" w:hAnsi="Times New Roman" w:cs="Times New Roman"/>
          <w:color w:val="0070C0"/>
          <w:sz w:val="24"/>
          <w:szCs w:val="24"/>
        </w:rPr>
        <w:t>,</w:t>
      </w:r>
      <w:r w:rsidRPr="006A71DE">
        <w:rPr>
          <w:rFonts w:ascii="Times New Roman" w:eastAsia="Calibri" w:hAnsi="Times New Roman" w:cs="Times New Roman"/>
          <w:sz w:val="24"/>
          <w:szCs w:val="24"/>
        </w:rPr>
        <w:t xml:space="preserve"> care va asigura comunicarea permanentă cu echipa Contractantului, evidența tuturor documentelor referitoare la derularea contractului, monitorizarea permanentă și evaluarea periodică a gradului de îndeplinire a obiectivelor. </w:t>
      </w:r>
    </w:p>
    <w:p w14:paraId="4116AD0C" w14:textId="77777777" w:rsidR="006A71DE" w:rsidRPr="006A71DE" w:rsidRDefault="006A71DE" w:rsidP="006A71DE">
      <w:pPr>
        <w:spacing w:line="254" w:lineRule="auto"/>
        <w:ind w:right="-10"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Instrumentul practic în gestionarea relației dintre Contractant și Autoritatea Contractantă este întâlnirea, care poate lua forma întâlnirii de început/de demarare a activităților din contract, a întâlnirilor pentru monitorizarea progresului, a întâlnirilor de lucru sau întâlniri pentru acceptarea rezultatelor parțiale și a rezultatului final al contractului. </w:t>
      </w:r>
    </w:p>
    <w:p w14:paraId="1DF96F9E" w14:textId="77777777" w:rsidR="006A71DE" w:rsidRPr="006A71DE" w:rsidRDefault="006A71DE" w:rsidP="006A71DE">
      <w:pPr>
        <w:spacing w:line="254" w:lineRule="auto"/>
        <w:ind w:right="-10" w:firstLine="720"/>
        <w:jc w:val="both"/>
        <w:rPr>
          <w:rFonts w:ascii="Times New Roman" w:eastAsia="Calibri" w:hAnsi="Times New Roman" w:cs="Times New Roman"/>
          <w:strike/>
          <w:sz w:val="24"/>
          <w:szCs w:val="24"/>
        </w:rPr>
      </w:pPr>
      <w:r w:rsidRPr="006A71DE">
        <w:rPr>
          <w:rFonts w:ascii="Times New Roman" w:eastAsia="Calibri" w:hAnsi="Times New Roman" w:cs="Times New Roman"/>
          <w:sz w:val="24"/>
          <w:szCs w:val="24"/>
        </w:rPr>
        <w:t>La întâlnirea de început/demarare a activității se stabilește de comun acord un grafic al întâlnirilor dintre Autoritatea Contractantă și Contractant, care are rolul de proiectant.</w:t>
      </w:r>
    </w:p>
    <w:p w14:paraId="053BB41A" w14:textId="77777777" w:rsidR="006A71DE" w:rsidRPr="006A71DE" w:rsidRDefault="006A71DE" w:rsidP="006A71DE">
      <w:pPr>
        <w:spacing w:line="254" w:lineRule="auto"/>
        <w:ind w:right="-10"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lastRenderedPageBreak/>
        <w:t xml:space="preserve">Autoritatea Contractantă și </w:t>
      </w:r>
      <w:r w:rsidRPr="006A71DE">
        <w:rPr>
          <w:rFonts w:ascii="Times New Roman" w:eastAsia="Calibri" w:hAnsi="Times New Roman" w:cs="Times New Roman"/>
          <w:bCs/>
          <w:sz w:val="24"/>
          <w:szCs w:val="24"/>
        </w:rPr>
        <w:t>Contractantul</w:t>
      </w:r>
      <w:r w:rsidRPr="006A71DE">
        <w:rPr>
          <w:rFonts w:ascii="Times New Roman" w:eastAsia="Calibri" w:hAnsi="Times New Roman" w:cs="Times New Roman"/>
          <w:sz w:val="24"/>
          <w:szCs w:val="24"/>
        </w:rPr>
        <w:t xml:space="preserve"> își transmit reciproc notificări de îndată ce una dintre părți devine conștientă de apariția în perioada imediat următoare a unui eveniment sau a unei situații care ar putea:</w:t>
      </w:r>
    </w:p>
    <w:p w14:paraId="5E7909A8" w14:textId="77777777" w:rsidR="006A71DE" w:rsidRPr="006A71DE" w:rsidRDefault="006A71DE" w:rsidP="006A71DE">
      <w:pPr>
        <w:numPr>
          <w:ilvl w:val="0"/>
          <w:numId w:val="18"/>
        </w:numPr>
        <w:spacing w:line="254" w:lineRule="auto"/>
        <w:ind w:left="1080" w:right="-10"/>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 xml:space="preserve">Să crească valoarea </w:t>
      </w:r>
      <w:r w:rsidRPr="006A71DE">
        <w:rPr>
          <w:rFonts w:ascii="Times New Roman" w:hAnsi="Times New Roman" w:cs="Times New Roman"/>
          <w:bCs/>
          <w:sz w:val="24"/>
          <w:szCs w:val="24"/>
          <w14:ligatures w14:val="standard"/>
        </w:rPr>
        <w:t>contractului</w:t>
      </w:r>
      <w:r w:rsidRPr="006A71DE">
        <w:rPr>
          <w:rFonts w:ascii="Times New Roman" w:hAnsi="Times New Roman" w:cs="Times New Roman"/>
          <w:sz w:val="24"/>
          <w:szCs w:val="24"/>
          <w14:ligatures w14:val="standard"/>
        </w:rPr>
        <w:t>;</w:t>
      </w:r>
    </w:p>
    <w:p w14:paraId="6474656B" w14:textId="77777777" w:rsidR="006A71DE" w:rsidRPr="006A71DE" w:rsidRDefault="006A71DE" w:rsidP="006A71DE">
      <w:pPr>
        <w:numPr>
          <w:ilvl w:val="0"/>
          <w:numId w:val="18"/>
        </w:numPr>
        <w:spacing w:line="254" w:lineRule="auto"/>
        <w:ind w:left="1080" w:right="-10"/>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 xml:space="preserve">Să conducă la întârzierea activităților, generând nerespectarea termenului de finalizare a serviciilor din cadrul </w:t>
      </w:r>
      <w:r w:rsidRPr="006A71DE">
        <w:rPr>
          <w:rFonts w:ascii="Times New Roman" w:hAnsi="Times New Roman" w:cs="Times New Roman"/>
          <w:bCs/>
          <w:sz w:val="24"/>
          <w:szCs w:val="24"/>
          <w14:ligatures w14:val="standard"/>
        </w:rPr>
        <w:t>contractului</w:t>
      </w:r>
      <w:r w:rsidRPr="006A71DE">
        <w:rPr>
          <w:rFonts w:ascii="Times New Roman" w:hAnsi="Times New Roman" w:cs="Times New Roman"/>
          <w:sz w:val="24"/>
          <w:szCs w:val="24"/>
          <w14:ligatures w14:val="standard"/>
        </w:rPr>
        <w:t>;</w:t>
      </w:r>
    </w:p>
    <w:p w14:paraId="6063AF95" w14:textId="77777777" w:rsidR="006A71DE" w:rsidRPr="006A71DE" w:rsidRDefault="006A71DE" w:rsidP="006A71DE">
      <w:pPr>
        <w:numPr>
          <w:ilvl w:val="0"/>
          <w:numId w:val="18"/>
        </w:numPr>
        <w:spacing w:line="254" w:lineRule="auto"/>
        <w:ind w:left="1080" w:right="-10"/>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Să conducă la modificarea planului de lucru al activităților, acceptat;</w:t>
      </w:r>
    </w:p>
    <w:p w14:paraId="6B53CEAD" w14:textId="77777777" w:rsidR="006A71DE" w:rsidRPr="006A71DE" w:rsidRDefault="006A71DE" w:rsidP="006A71DE">
      <w:pPr>
        <w:numPr>
          <w:ilvl w:val="0"/>
          <w:numId w:val="18"/>
        </w:numPr>
        <w:spacing w:line="254" w:lineRule="auto"/>
        <w:ind w:left="1080" w:right="-10"/>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Să afecteze scopul și sfera de cuprindere a documentațiilor tehnico-economice;</w:t>
      </w:r>
    </w:p>
    <w:p w14:paraId="092CC41A" w14:textId="77777777" w:rsidR="006A71DE" w:rsidRPr="006A71DE" w:rsidRDefault="006A71DE" w:rsidP="006A71DE">
      <w:pPr>
        <w:numPr>
          <w:ilvl w:val="0"/>
          <w:numId w:val="18"/>
        </w:numPr>
        <w:spacing w:line="254" w:lineRule="auto"/>
        <w:ind w:left="1080" w:right="-10"/>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Să afecteze activitatea Autorității Contractante sau a altor factori interesați, identificați, în legătură cu serviciile și lucrările incluse în scopul Caietului de sarcini.</w:t>
      </w:r>
    </w:p>
    <w:p w14:paraId="156BD9A9" w14:textId="77777777" w:rsidR="006A71DE" w:rsidRPr="006A71DE" w:rsidRDefault="006A71DE" w:rsidP="006A71DE">
      <w:pPr>
        <w:spacing w:line="254" w:lineRule="auto"/>
        <w:ind w:right="-10"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Toate notificările pe perioada derulării activităților din Contract sunt analizate în cadrul ședințelor de monitorizare a progresului activităților incluse în registrul riscurilor, utilizat ca date de intrare în ședințele de monitorizare a progresului, în cadrul </w:t>
      </w:r>
      <w:r w:rsidRPr="006A71DE">
        <w:rPr>
          <w:rFonts w:ascii="Times New Roman" w:eastAsia="Calibri" w:hAnsi="Times New Roman" w:cs="Times New Roman"/>
          <w:bCs/>
          <w:sz w:val="24"/>
          <w:szCs w:val="24"/>
        </w:rPr>
        <w:t xml:space="preserve">contractului </w:t>
      </w:r>
      <w:r w:rsidRPr="006A71DE">
        <w:rPr>
          <w:rFonts w:ascii="Times New Roman" w:eastAsia="Calibri" w:hAnsi="Times New Roman" w:cs="Times New Roman"/>
          <w:sz w:val="24"/>
          <w:szCs w:val="24"/>
        </w:rPr>
        <w:t>.</w:t>
      </w:r>
    </w:p>
    <w:p w14:paraId="6589F56B" w14:textId="77777777" w:rsidR="006A71DE" w:rsidRPr="006A71DE" w:rsidRDefault="006A71DE" w:rsidP="006A71DE">
      <w:pPr>
        <w:spacing w:line="254" w:lineRule="auto"/>
        <w:ind w:right="-10"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Lucrările de intervenție/consolidare, pentru care se asigură serviciile de asistență tehnică din partea proiectantului, în cadrul prezentului contract, sunt supuse supravegherii/controlului Inspectoratului de Stat în Construcții, care va efectua inspecții la fața locului asupra lucrărilor ce urmează a fi realizate și a documentelor relevante, elaborate de proiectant. </w:t>
      </w:r>
    </w:p>
    <w:p w14:paraId="7898FF95" w14:textId="77777777" w:rsidR="006A71DE" w:rsidRPr="006A71DE" w:rsidRDefault="006A71DE" w:rsidP="006A71DE">
      <w:pPr>
        <w:numPr>
          <w:ilvl w:val="1"/>
          <w:numId w:val="46"/>
        </w:numPr>
        <w:spacing w:line="254" w:lineRule="auto"/>
        <w:ind w:right="-10"/>
        <w:contextualSpacing/>
        <w:jc w:val="both"/>
        <w:rPr>
          <w:rFonts w:ascii="Times New Roman" w:hAnsi="Times New Roman" w:cs="Times New Roman"/>
          <w:b/>
          <w:sz w:val="24"/>
          <w:szCs w:val="24"/>
          <w14:ligatures w14:val="standard"/>
        </w:rPr>
      </w:pPr>
      <w:r w:rsidRPr="006A71DE">
        <w:rPr>
          <w:rFonts w:ascii="Times New Roman" w:hAnsi="Times New Roman" w:cs="Times New Roman"/>
          <w:b/>
          <w:sz w:val="24"/>
          <w:szCs w:val="24"/>
          <w14:ligatures w14:val="standard"/>
        </w:rPr>
        <w:t>Rapoartele/documentele solicitate de la Contractant</w:t>
      </w:r>
    </w:p>
    <w:p w14:paraId="2091DEAF" w14:textId="77777777" w:rsidR="006A71DE" w:rsidRPr="006A71DE" w:rsidRDefault="006A71DE" w:rsidP="006A71DE">
      <w:pPr>
        <w:spacing w:line="254" w:lineRule="auto"/>
        <w:ind w:right="-10"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Contractantul elaborează în primele zile după semnarea </w:t>
      </w:r>
      <w:r w:rsidRPr="006A71DE">
        <w:rPr>
          <w:rFonts w:ascii="Times New Roman" w:eastAsia="Calibri" w:hAnsi="Times New Roman" w:cs="Times New Roman"/>
          <w:bCs/>
          <w:sz w:val="24"/>
          <w:szCs w:val="24"/>
        </w:rPr>
        <w:t>contractului,</w:t>
      </w:r>
      <w:r w:rsidRPr="006A71DE">
        <w:rPr>
          <w:rFonts w:ascii="Times New Roman" w:eastAsia="Calibri" w:hAnsi="Times New Roman" w:cs="Times New Roman"/>
          <w:sz w:val="24"/>
          <w:szCs w:val="24"/>
        </w:rPr>
        <w:t xml:space="preserve"> un </w:t>
      </w:r>
      <w:r w:rsidRPr="006A71DE">
        <w:rPr>
          <w:rFonts w:ascii="Times New Roman" w:eastAsia="Calibri" w:hAnsi="Times New Roman" w:cs="Times New Roman"/>
          <w:b/>
          <w:bCs/>
          <w:sz w:val="24"/>
          <w:szCs w:val="24"/>
        </w:rPr>
        <w:t>raport de începere a activității</w:t>
      </w:r>
      <w:r w:rsidRPr="006A71DE">
        <w:rPr>
          <w:rFonts w:ascii="Times New Roman" w:eastAsia="Calibri" w:hAnsi="Times New Roman" w:cs="Times New Roman"/>
          <w:sz w:val="24"/>
          <w:szCs w:val="24"/>
        </w:rPr>
        <w:t xml:space="preserve"> care trebuie să includă cel puțin:</w:t>
      </w:r>
    </w:p>
    <w:p w14:paraId="17189440" w14:textId="77777777" w:rsidR="006A71DE" w:rsidRPr="006A71DE" w:rsidRDefault="006A71DE" w:rsidP="006A71DE">
      <w:pPr>
        <w:numPr>
          <w:ilvl w:val="0"/>
          <w:numId w:val="18"/>
        </w:numPr>
        <w:spacing w:line="254" w:lineRule="auto"/>
        <w:ind w:left="1080" w:right="-10"/>
        <w:contextualSpacing/>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Planul de lucru al activităților</w:t>
      </w:r>
      <w:r w:rsidRPr="006A71DE">
        <w:rPr>
          <w:rFonts w:ascii="Times New Roman" w:hAnsi="Times New Roman" w:cs="Times New Roman"/>
          <w:sz w:val="24"/>
          <w:szCs w:val="24"/>
          <w14:ligatures w14:val="standard"/>
        </w:rPr>
        <w:t xml:space="preserve"> inclus în propunerea tehnică, actualizat, pornind de la data semnării contractului, cu respectarea duratei activităților;</w:t>
      </w:r>
    </w:p>
    <w:p w14:paraId="24FC2954" w14:textId="77777777" w:rsidR="006A71DE" w:rsidRPr="006A71DE" w:rsidRDefault="006A71DE" w:rsidP="006A71DE">
      <w:pPr>
        <w:numPr>
          <w:ilvl w:val="0"/>
          <w:numId w:val="18"/>
        </w:numPr>
        <w:spacing w:line="254" w:lineRule="auto"/>
        <w:ind w:left="1080" w:right="-10"/>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 xml:space="preserve">Propunerea actualizată privind conținutul, nivelul de detaliere, accesul și distribuirea informațiilor incluse în </w:t>
      </w:r>
      <w:r w:rsidRPr="006A71DE">
        <w:rPr>
          <w:rFonts w:ascii="Times New Roman" w:hAnsi="Times New Roman" w:cs="Times New Roman"/>
          <w:b/>
          <w:bCs/>
          <w:sz w:val="24"/>
          <w:szCs w:val="24"/>
          <w14:ligatures w14:val="standard"/>
        </w:rPr>
        <w:t>rapoartele de progres</w:t>
      </w:r>
      <w:r w:rsidRPr="006A71DE">
        <w:rPr>
          <w:rFonts w:ascii="Times New Roman" w:hAnsi="Times New Roman" w:cs="Times New Roman"/>
          <w:sz w:val="24"/>
          <w:szCs w:val="24"/>
          <w14:ligatures w14:val="standard"/>
        </w:rPr>
        <w:t>;</w:t>
      </w:r>
    </w:p>
    <w:p w14:paraId="78CA3954" w14:textId="77777777" w:rsidR="006A71DE" w:rsidRPr="006A71DE" w:rsidRDefault="006A71DE" w:rsidP="006A71DE">
      <w:pPr>
        <w:numPr>
          <w:ilvl w:val="0"/>
          <w:numId w:val="18"/>
        </w:numPr>
        <w:spacing w:line="254" w:lineRule="auto"/>
        <w:ind w:left="1080" w:right="-10"/>
        <w:contextualSpacing/>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Registrul riscurilor actualizat</w:t>
      </w:r>
      <w:r w:rsidRPr="006A71DE">
        <w:rPr>
          <w:rFonts w:ascii="Times New Roman" w:hAnsi="Times New Roman" w:cs="Times New Roman"/>
          <w:sz w:val="24"/>
          <w:szCs w:val="24"/>
          <w14:ligatures w14:val="standard"/>
        </w:rPr>
        <w:t>, pe baza informațiilor prezentate în propunerea tehnică.</w:t>
      </w:r>
    </w:p>
    <w:p w14:paraId="0106461A" w14:textId="77777777" w:rsidR="006A71DE" w:rsidRPr="006A71DE" w:rsidRDefault="006A71DE" w:rsidP="006A71DE">
      <w:pPr>
        <w:spacing w:after="0" w:line="254" w:lineRule="auto"/>
        <w:ind w:right="-1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        Documentațiile tehnico-economice de execuție care fac obiectul contractului, vor respecta structura precizată la capitolul </w:t>
      </w:r>
      <w:r w:rsidRPr="006A71DE">
        <w:rPr>
          <w:rFonts w:ascii="Times New Roman" w:eastAsia="Calibri" w:hAnsi="Times New Roman" w:cs="Times New Roman"/>
          <w:b/>
          <w:i/>
          <w:sz w:val="24"/>
          <w:szCs w:val="24"/>
        </w:rPr>
        <w:t>3.4. Rezultatele care trebuie obținute în urma prestării serviciilor</w:t>
      </w:r>
      <w:r w:rsidRPr="006A71DE">
        <w:rPr>
          <w:rFonts w:ascii="Times New Roman" w:eastAsia="Calibri" w:hAnsi="Times New Roman" w:cs="Times New Roman"/>
          <w:sz w:val="24"/>
          <w:szCs w:val="24"/>
        </w:rPr>
        <w:t xml:space="preserve">, din prezentul caiet de sarcini și vor fi </w:t>
      </w:r>
      <w:r w:rsidRPr="006A71DE">
        <w:rPr>
          <w:rFonts w:ascii="Times New Roman" w:eastAsia="Calibri" w:hAnsi="Times New Roman" w:cs="Times New Roman"/>
          <w:b/>
          <w:bCs/>
          <w:sz w:val="24"/>
          <w:szCs w:val="24"/>
        </w:rPr>
        <w:t xml:space="preserve">prezentate în numărul și forma </w:t>
      </w:r>
      <w:r w:rsidRPr="006A71DE">
        <w:rPr>
          <w:rFonts w:ascii="Times New Roman" w:eastAsia="Calibri" w:hAnsi="Times New Roman" w:cs="Times New Roman"/>
          <w:sz w:val="24"/>
          <w:szCs w:val="24"/>
        </w:rPr>
        <w:t xml:space="preserve">precizate la cap. 10.4.b) </w:t>
      </w:r>
      <w:r w:rsidRPr="006A71DE">
        <w:rPr>
          <w:rFonts w:ascii="Times New Roman" w:eastAsia="Calibri" w:hAnsi="Times New Roman" w:cs="Times New Roman"/>
          <w:b/>
          <w:bCs/>
          <w:i/>
          <w:iCs/>
          <w:sz w:val="24"/>
          <w:szCs w:val="24"/>
        </w:rPr>
        <w:t>Predarea-primirea documentației elaborate/revizuite de către Prestator</w:t>
      </w:r>
      <w:r w:rsidRPr="006A71DE">
        <w:rPr>
          <w:rFonts w:ascii="Times New Roman" w:eastAsia="Calibri" w:hAnsi="Times New Roman" w:cs="Times New Roman"/>
          <w:sz w:val="24"/>
          <w:szCs w:val="24"/>
        </w:rPr>
        <w:t xml:space="preserve">. </w:t>
      </w:r>
    </w:p>
    <w:p w14:paraId="68BC0D36" w14:textId="77777777" w:rsidR="006A71DE" w:rsidRPr="006A71DE" w:rsidRDefault="006A71DE" w:rsidP="006A71DE">
      <w:pPr>
        <w:spacing w:after="0" w:line="254" w:lineRule="auto"/>
        <w:jc w:val="both"/>
        <w:rPr>
          <w:rFonts w:ascii="Times New Roman" w:eastAsia="Calibri" w:hAnsi="Times New Roman" w:cs="Times New Roman"/>
          <w:b/>
          <w:sz w:val="24"/>
          <w:szCs w:val="24"/>
        </w:rPr>
      </w:pPr>
    </w:p>
    <w:p w14:paraId="1153D28C" w14:textId="77777777" w:rsidR="006A71DE" w:rsidRPr="006A71DE" w:rsidRDefault="006A71DE" w:rsidP="006A71DE">
      <w:pPr>
        <w:numPr>
          <w:ilvl w:val="1"/>
          <w:numId w:val="46"/>
        </w:numPr>
        <w:spacing w:line="254" w:lineRule="auto"/>
        <w:ind w:right="-10"/>
        <w:contextualSpacing/>
        <w:jc w:val="both"/>
        <w:rPr>
          <w:rFonts w:ascii="Times New Roman" w:hAnsi="Times New Roman" w:cs="Times New Roman"/>
          <w:b/>
          <w:sz w:val="24"/>
          <w:szCs w:val="24"/>
          <w14:ligatures w14:val="standard"/>
        </w:rPr>
      </w:pPr>
      <w:r w:rsidRPr="006A71DE">
        <w:rPr>
          <w:rFonts w:ascii="Times New Roman" w:hAnsi="Times New Roman" w:cs="Times New Roman"/>
          <w:b/>
          <w:sz w:val="24"/>
          <w:szCs w:val="24"/>
          <w14:ligatures w14:val="standard"/>
        </w:rPr>
        <w:t xml:space="preserve">Finalizarea serviciilor în cadrul contractului </w:t>
      </w:r>
    </w:p>
    <w:p w14:paraId="57C10273" w14:textId="77777777" w:rsidR="006A71DE" w:rsidRPr="006A71DE" w:rsidRDefault="006A71DE" w:rsidP="006A71DE">
      <w:pPr>
        <w:suppressAutoHyphens/>
        <w:spacing w:line="254"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Autoritatea Contractantă va considera finalizate serviciile care fac obiectul contractului, astfel: </w:t>
      </w:r>
    </w:p>
    <w:p w14:paraId="2287DB75" w14:textId="77777777" w:rsidR="006A71DE" w:rsidRPr="006A71DE" w:rsidRDefault="006A71DE" w:rsidP="006A71DE">
      <w:pPr>
        <w:numPr>
          <w:ilvl w:val="0"/>
          <w:numId w:val="53"/>
        </w:numPr>
        <w:suppressAutoHyphens/>
        <w:spacing w:line="276" w:lineRule="auto"/>
        <w:jc w:val="both"/>
        <w:rPr>
          <w:rFonts w:ascii="Times New Roman" w:eastAsia="Calibri" w:hAnsi="Times New Roman" w:cs="Times New Roman"/>
          <w:sz w:val="24"/>
          <w:szCs w:val="24"/>
        </w:rPr>
      </w:pPr>
      <w:r w:rsidRPr="006A71DE">
        <w:rPr>
          <w:rFonts w:ascii="Times New Roman" w:eastAsia="Calibri" w:hAnsi="Times New Roman" w:cs="Times New Roman"/>
          <w:b/>
          <w:bCs/>
          <w:sz w:val="24"/>
          <w:szCs w:val="24"/>
        </w:rPr>
        <w:t>Serviciile de proiectare</w:t>
      </w:r>
      <w:r w:rsidRPr="006A71DE">
        <w:rPr>
          <w:rFonts w:ascii="Times New Roman" w:eastAsia="Calibri" w:hAnsi="Times New Roman" w:cs="Times New Roman"/>
          <w:sz w:val="24"/>
          <w:szCs w:val="24"/>
        </w:rPr>
        <w:t xml:space="preserve"> se consideră finalizate </w:t>
      </w:r>
      <w:r w:rsidRPr="006A71DE">
        <w:rPr>
          <w:rFonts w:ascii="Times New Roman" w:eastAsia="Calibri" w:hAnsi="Times New Roman" w:cs="Times New Roman"/>
          <w:b/>
          <w:bCs/>
          <w:sz w:val="24"/>
          <w:szCs w:val="24"/>
        </w:rPr>
        <w:t>la obținerea avizelor C.T.E.-P.M.B. pentru fazele D.A.L.I., P.T., D.E</w:t>
      </w:r>
      <w:r w:rsidRPr="006A71DE">
        <w:rPr>
          <w:rFonts w:ascii="Times New Roman" w:eastAsia="Calibri" w:hAnsi="Times New Roman" w:cs="Times New Roman"/>
          <w:sz w:val="24"/>
          <w:szCs w:val="24"/>
        </w:rPr>
        <w:t xml:space="preserve">. și </w:t>
      </w:r>
      <w:r w:rsidRPr="006A71DE">
        <w:rPr>
          <w:rFonts w:ascii="Times New Roman" w:eastAsia="Calibri" w:hAnsi="Times New Roman" w:cs="Times New Roman"/>
          <w:b/>
          <w:bCs/>
          <w:sz w:val="24"/>
          <w:szCs w:val="24"/>
        </w:rPr>
        <w:t>a tuturor avizelor/acordurilor/certificatelor,</w:t>
      </w:r>
      <w:r w:rsidRPr="006A71DE">
        <w:rPr>
          <w:rFonts w:ascii="Times New Roman" w:eastAsia="Calibri" w:hAnsi="Times New Roman" w:cs="Times New Roman"/>
          <w:sz w:val="24"/>
          <w:szCs w:val="24"/>
        </w:rPr>
        <w:t xml:space="preserve"> inclusiv obținerea </w:t>
      </w:r>
      <w:r w:rsidRPr="006A71DE">
        <w:rPr>
          <w:rFonts w:ascii="Times New Roman" w:eastAsia="Calibri" w:hAnsi="Times New Roman" w:cs="Times New Roman"/>
          <w:b/>
          <w:bCs/>
          <w:sz w:val="24"/>
          <w:szCs w:val="24"/>
        </w:rPr>
        <w:t>autorizației de construire</w:t>
      </w:r>
      <w:r w:rsidRPr="006A71DE">
        <w:rPr>
          <w:rFonts w:ascii="Times New Roman" w:eastAsia="Calibri" w:hAnsi="Times New Roman" w:cs="Times New Roman"/>
          <w:sz w:val="24"/>
          <w:szCs w:val="24"/>
        </w:rPr>
        <w:t>,</w:t>
      </w:r>
      <w:r w:rsidRPr="006A71DE">
        <w:rPr>
          <w:rFonts w:ascii="Times New Roman" w:eastAsia="Calibri" w:hAnsi="Times New Roman" w:cs="Times New Roman"/>
          <w:b/>
          <w:bCs/>
          <w:sz w:val="24"/>
          <w:szCs w:val="24"/>
        </w:rPr>
        <w:t xml:space="preserve"> necesare începerii execuției lucrărilor </w:t>
      </w:r>
      <w:r w:rsidRPr="006A71DE">
        <w:rPr>
          <w:rFonts w:ascii="Times New Roman" w:eastAsia="Calibri" w:hAnsi="Times New Roman" w:cs="Times New Roman"/>
          <w:sz w:val="24"/>
          <w:szCs w:val="24"/>
        </w:rPr>
        <w:t>de intervenție pe baza documentației complete realizate de către Contractant, respectând toate cerințele caietului de sarcini și prevederile legale aplicabile;</w:t>
      </w:r>
    </w:p>
    <w:p w14:paraId="50FADDA3" w14:textId="77777777" w:rsidR="006A71DE" w:rsidRPr="006A71DE" w:rsidRDefault="006A71DE" w:rsidP="006A71DE">
      <w:pPr>
        <w:numPr>
          <w:ilvl w:val="0"/>
          <w:numId w:val="53"/>
        </w:numPr>
        <w:suppressAutoHyphens/>
        <w:spacing w:line="276" w:lineRule="auto"/>
        <w:jc w:val="both"/>
        <w:rPr>
          <w:rFonts w:ascii="Times New Roman" w:eastAsia="Calibri" w:hAnsi="Times New Roman" w:cs="Times New Roman"/>
          <w:sz w:val="24"/>
          <w:szCs w:val="24"/>
        </w:rPr>
      </w:pPr>
      <w:r w:rsidRPr="006A71DE">
        <w:rPr>
          <w:rFonts w:ascii="Times New Roman" w:eastAsia="Calibri" w:hAnsi="Times New Roman" w:cs="Times New Roman"/>
          <w:b/>
          <w:bCs/>
          <w:sz w:val="24"/>
          <w:szCs w:val="24"/>
        </w:rPr>
        <w:lastRenderedPageBreak/>
        <w:t>Serviciile de asistență tehnică</w:t>
      </w:r>
      <w:r w:rsidRPr="006A71DE">
        <w:rPr>
          <w:rFonts w:ascii="Times New Roman" w:eastAsia="Calibri" w:hAnsi="Times New Roman" w:cs="Times New Roman"/>
          <w:sz w:val="24"/>
          <w:szCs w:val="24"/>
        </w:rPr>
        <w:t xml:space="preserve"> din partea proiectantului se consideră finalizate, la </w:t>
      </w:r>
      <w:r w:rsidRPr="006A71DE">
        <w:rPr>
          <w:rFonts w:ascii="Times New Roman" w:eastAsia="Calibri" w:hAnsi="Times New Roman" w:cs="Times New Roman"/>
          <w:b/>
          <w:bCs/>
          <w:sz w:val="24"/>
          <w:szCs w:val="24"/>
        </w:rPr>
        <w:t>data Procesului verbal de recepție finală a lucrărilor de intervenție/consolidare</w:t>
      </w:r>
      <w:r w:rsidRPr="006A71DE">
        <w:rPr>
          <w:rFonts w:ascii="Times New Roman" w:eastAsia="Calibri" w:hAnsi="Times New Roman" w:cs="Times New Roman"/>
          <w:sz w:val="24"/>
          <w:szCs w:val="24"/>
        </w:rPr>
        <w:t xml:space="preserve"> și renovare energetică, realizate pe baza documentației tehnico-economice realizate de Contractant, interval care include </w:t>
      </w:r>
      <w:r w:rsidRPr="006A71DE">
        <w:rPr>
          <w:rFonts w:ascii="Times New Roman" w:eastAsia="Calibri" w:hAnsi="Times New Roman" w:cs="Times New Roman"/>
          <w:b/>
          <w:bCs/>
          <w:sz w:val="24"/>
          <w:szCs w:val="24"/>
        </w:rPr>
        <w:t>elaborarea documentației AS-BUILT, a devizului general actualizat și a certificatului de performanță energetică a clădirii</w:t>
      </w:r>
      <w:r w:rsidRPr="006A71DE">
        <w:rPr>
          <w:rFonts w:ascii="Times New Roman" w:eastAsia="Calibri" w:hAnsi="Times New Roman" w:cs="Times New Roman"/>
          <w:sz w:val="24"/>
          <w:szCs w:val="24"/>
        </w:rPr>
        <w:t>, la terminarea lucrărilor de intervenție/consolidare.</w:t>
      </w:r>
    </w:p>
    <w:p w14:paraId="431590A7" w14:textId="77777777" w:rsidR="006A71DE" w:rsidRPr="006A71DE" w:rsidRDefault="006A71DE" w:rsidP="006A71DE">
      <w:pPr>
        <w:numPr>
          <w:ilvl w:val="1"/>
          <w:numId w:val="46"/>
        </w:numPr>
        <w:spacing w:line="254" w:lineRule="auto"/>
        <w:ind w:right="-10"/>
        <w:contextualSpacing/>
        <w:jc w:val="both"/>
        <w:rPr>
          <w:rFonts w:ascii="Times New Roman" w:hAnsi="Times New Roman" w:cs="Times New Roman"/>
          <w:b/>
          <w:sz w:val="24"/>
          <w:szCs w:val="24"/>
          <w14:ligatures w14:val="standard"/>
        </w:rPr>
      </w:pPr>
      <w:r w:rsidRPr="006A71DE">
        <w:rPr>
          <w:rFonts w:ascii="Times New Roman" w:hAnsi="Times New Roman" w:cs="Times New Roman"/>
          <w:b/>
          <w:sz w:val="24"/>
          <w:szCs w:val="24"/>
          <w14:ligatures w14:val="standard"/>
        </w:rPr>
        <w:t xml:space="preserve">Monitorizarea realizării activităților și a rezultatelor pe perioada derulării contractului </w:t>
      </w:r>
    </w:p>
    <w:p w14:paraId="2D5B39BA" w14:textId="77777777" w:rsidR="006A71DE" w:rsidRPr="006A71DE" w:rsidRDefault="006A71DE" w:rsidP="006A71DE">
      <w:pPr>
        <w:suppressAutoHyphens/>
        <w:spacing w:line="254"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a). </w:t>
      </w:r>
      <w:r w:rsidRPr="006A71DE">
        <w:rPr>
          <w:rFonts w:ascii="Times New Roman" w:eastAsia="Calibri" w:hAnsi="Times New Roman" w:cs="Times New Roman"/>
          <w:b/>
          <w:bCs/>
          <w:sz w:val="24"/>
          <w:szCs w:val="24"/>
        </w:rPr>
        <w:t>Verificarea și avizarea documentației realizate de către Contractant</w:t>
      </w:r>
    </w:p>
    <w:p w14:paraId="1FC24CFE" w14:textId="77777777" w:rsidR="006A71DE" w:rsidRPr="006A71DE" w:rsidRDefault="006A71DE" w:rsidP="006A71DE">
      <w:pPr>
        <w:suppressAutoHyphens/>
        <w:spacing w:line="254"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În vederea obținerii unor documentații tehnice de execuție care să răspundă nevoilor beneficiarilor finali și cerințelor Autorității contractante, </w:t>
      </w:r>
      <w:r w:rsidRPr="006A71DE">
        <w:rPr>
          <w:rFonts w:ascii="Times New Roman" w:eastAsia="Calibri" w:hAnsi="Times New Roman" w:cs="Times New Roman"/>
          <w:b/>
          <w:bCs/>
          <w:sz w:val="24"/>
          <w:szCs w:val="24"/>
        </w:rPr>
        <w:t>documentațiile elaborate</w:t>
      </w:r>
      <w:r w:rsidRPr="006A71DE">
        <w:rPr>
          <w:rFonts w:ascii="Times New Roman" w:eastAsia="Calibri" w:hAnsi="Times New Roman" w:cs="Times New Roman"/>
          <w:sz w:val="24"/>
          <w:szCs w:val="24"/>
        </w:rPr>
        <w:t xml:space="preserve"> în cadrul contractului ce va fi încheiat, </w:t>
      </w:r>
      <w:r w:rsidRPr="006A71DE">
        <w:rPr>
          <w:rFonts w:ascii="Times New Roman" w:eastAsia="Calibri" w:hAnsi="Times New Roman" w:cs="Times New Roman"/>
          <w:b/>
          <w:bCs/>
          <w:sz w:val="24"/>
          <w:szCs w:val="24"/>
        </w:rPr>
        <w:t>se verifică în prealabil de către Comisia de specialitate, desemnată la nivelul Autorității contractante</w:t>
      </w:r>
      <w:r w:rsidRPr="006A71DE">
        <w:rPr>
          <w:rFonts w:ascii="Times New Roman" w:eastAsia="Calibri" w:hAnsi="Times New Roman" w:cs="Times New Roman"/>
          <w:sz w:val="24"/>
          <w:szCs w:val="24"/>
        </w:rPr>
        <w:t xml:space="preserve"> și </w:t>
      </w:r>
      <w:r w:rsidRPr="006A71DE">
        <w:rPr>
          <w:rFonts w:ascii="Times New Roman" w:eastAsia="Calibri" w:hAnsi="Times New Roman" w:cs="Times New Roman"/>
          <w:b/>
          <w:bCs/>
          <w:sz w:val="24"/>
          <w:szCs w:val="24"/>
        </w:rPr>
        <w:t>ulterior de către verificatorii de proiecte autorizați, pe specialități</w:t>
      </w:r>
      <w:r w:rsidRPr="006A71DE">
        <w:rPr>
          <w:rFonts w:ascii="Times New Roman" w:eastAsia="Calibri" w:hAnsi="Times New Roman" w:cs="Times New Roman"/>
          <w:sz w:val="24"/>
          <w:szCs w:val="24"/>
        </w:rPr>
        <w:t xml:space="preserve">, asigurați de către Autoritatea contractantă. </w:t>
      </w:r>
    </w:p>
    <w:p w14:paraId="7C107D7E" w14:textId="77777777" w:rsidR="006A71DE" w:rsidRPr="006A71DE" w:rsidRDefault="006A71DE" w:rsidP="006A71DE">
      <w:pPr>
        <w:suppressAutoHyphens/>
        <w:spacing w:line="254" w:lineRule="auto"/>
        <w:ind w:firstLine="708"/>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Pentru reducerea costurilor Prestatorului cu tipărirea documentațiilor realizate, acestea </w:t>
      </w:r>
      <w:r w:rsidRPr="006A71DE">
        <w:rPr>
          <w:rFonts w:ascii="Times New Roman" w:eastAsia="Calibri" w:hAnsi="Times New Roman" w:cs="Times New Roman"/>
          <w:b/>
          <w:bCs/>
          <w:sz w:val="24"/>
          <w:szCs w:val="24"/>
        </w:rPr>
        <w:t xml:space="preserve">se predau inițial într-un singur exemplar în format tipărit și în format digital editabil </w:t>
      </w:r>
      <w:r w:rsidRPr="006A71DE">
        <w:rPr>
          <w:rFonts w:ascii="Times New Roman" w:eastAsia="Calibri" w:hAnsi="Times New Roman" w:cs="Times New Roman"/>
          <w:sz w:val="24"/>
          <w:szCs w:val="24"/>
        </w:rPr>
        <w:t>(partea scrisă în format</w:t>
      </w:r>
      <w:r w:rsidRPr="006A71DE">
        <w:rPr>
          <w:rFonts w:ascii="Times New Roman" w:eastAsia="Calibri" w:hAnsi="Times New Roman" w:cs="Times New Roman"/>
          <w:strike/>
          <w:sz w:val="24"/>
          <w:szCs w:val="24"/>
        </w:rPr>
        <w:t xml:space="preserve"> </w:t>
      </w:r>
      <w:r w:rsidRPr="006A71DE">
        <w:rPr>
          <w:rFonts w:ascii="Times New Roman" w:eastAsia="Calibri" w:hAnsi="Times New Roman" w:cs="Times New Roman"/>
          <w:sz w:val="24"/>
          <w:szCs w:val="24"/>
        </w:rPr>
        <w:t xml:space="preserve">Microsoft Office/Word, Excel, planșele în format Autocad/dwg, </w:t>
      </w:r>
      <w:r w:rsidRPr="006A71DE">
        <w:rPr>
          <w:rFonts w:ascii="Times New Roman" w:eastAsia="Calibri" w:hAnsi="Times New Roman" w:cs="Times New Roman"/>
          <w:b/>
          <w:bCs/>
          <w:sz w:val="24"/>
          <w:szCs w:val="24"/>
        </w:rPr>
        <w:t>modelul 3D al clădirii în format .ifc</w:t>
      </w:r>
      <w:r w:rsidRPr="006A71DE">
        <w:rPr>
          <w:rFonts w:ascii="Times New Roman" w:eastAsia="Calibri" w:hAnsi="Times New Roman" w:cs="Times New Roman"/>
          <w:sz w:val="24"/>
          <w:szCs w:val="24"/>
        </w:rPr>
        <w:t xml:space="preserve">), în vederea </w:t>
      </w:r>
      <w:r w:rsidRPr="006A71DE">
        <w:rPr>
          <w:rFonts w:ascii="Times New Roman" w:eastAsia="Calibri" w:hAnsi="Times New Roman" w:cs="Times New Roman"/>
          <w:b/>
          <w:bCs/>
          <w:sz w:val="24"/>
          <w:szCs w:val="24"/>
        </w:rPr>
        <w:t>analizei și avizării în cadrul Comisiei de specialitate</w:t>
      </w:r>
      <w:r w:rsidRPr="006A71DE">
        <w:rPr>
          <w:rFonts w:ascii="Times New Roman" w:eastAsia="Calibri" w:hAnsi="Times New Roman" w:cs="Times New Roman"/>
          <w:sz w:val="24"/>
          <w:szCs w:val="24"/>
        </w:rPr>
        <w:t xml:space="preserve"> și ulterior, analizei și verificării de către verificatorii de proiecte autorizați pe specialități, asigurați de către Autoritatea Contractantă. </w:t>
      </w:r>
    </w:p>
    <w:p w14:paraId="1FAB4715" w14:textId="77777777" w:rsidR="006A71DE" w:rsidRPr="006A71DE" w:rsidRDefault="006A71DE" w:rsidP="006A71DE">
      <w:pPr>
        <w:suppressAutoHyphens/>
        <w:spacing w:line="254" w:lineRule="auto"/>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i). în situația în care </w:t>
      </w:r>
      <w:r w:rsidRPr="006A71DE">
        <w:rPr>
          <w:rFonts w:ascii="Times New Roman" w:eastAsia="Calibri" w:hAnsi="Times New Roman" w:cs="Times New Roman"/>
          <w:b/>
          <w:bCs/>
          <w:sz w:val="24"/>
          <w:szCs w:val="24"/>
        </w:rPr>
        <w:t>documentația este completă</w:t>
      </w:r>
      <w:r w:rsidRPr="006A71DE">
        <w:rPr>
          <w:rFonts w:ascii="Times New Roman" w:eastAsia="Calibri" w:hAnsi="Times New Roman" w:cs="Times New Roman"/>
          <w:sz w:val="24"/>
          <w:szCs w:val="24"/>
        </w:rPr>
        <w:t xml:space="preserve">, din punct de vedere al cerințelor, </w:t>
      </w:r>
      <w:r w:rsidRPr="006A71DE">
        <w:rPr>
          <w:rFonts w:ascii="Times New Roman" w:eastAsia="Calibri" w:hAnsi="Times New Roman" w:cs="Times New Roman"/>
          <w:b/>
          <w:bCs/>
          <w:sz w:val="24"/>
          <w:szCs w:val="24"/>
        </w:rPr>
        <w:t>Comisia întocmește Procesul-verbal de recepție calitativă</w:t>
      </w:r>
      <w:r w:rsidRPr="006A71DE">
        <w:rPr>
          <w:rFonts w:ascii="Times New Roman" w:eastAsia="Calibri" w:hAnsi="Times New Roman" w:cs="Times New Roman"/>
          <w:sz w:val="24"/>
          <w:szCs w:val="24"/>
        </w:rPr>
        <w:t xml:space="preserve"> și </w:t>
      </w:r>
      <w:r w:rsidRPr="006A71DE">
        <w:rPr>
          <w:rFonts w:ascii="Times New Roman" w:eastAsia="Calibri" w:hAnsi="Times New Roman" w:cs="Times New Roman"/>
          <w:b/>
          <w:bCs/>
          <w:sz w:val="24"/>
          <w:szCs w:val="24"/>
        </w:rPr>
        <w:t>trimite documentația către verificatorii de proiecte</w:t>
      </w:r>
      <w:r w:rsidRPr="006A71DE">
        <w:rPr>
          <w:rFonts w:ascii="Times New Roman" w:eastAsia="Calibri" w:hAnsi="Times New Roman" w:cs="Times New Roman"/>
          <w:sz w:val="24"/>
          <w:szCs w:val="24"/>
        </w:rPr>
        <w:t xml:space="preserve"> autorizați pe specialități, pentru raportul de verificare preliminar;</w:t>
      </w:r>
    </w:p>
    <w:p w14:paraId="08D2B14C" w14:textId="77777777" w:rsidR="006A71DE" w:rsidRPr="006A71DE" w:rsidRDefault="006A71DE" w:rsidP="006A71DE">
      <w:pPr>
        <w:suppressAutoHyphens/>
        <w:spacing w:line="254" w:lineRule="auto"/>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ii). în cazul în care </w:t>
      </w:r>
      <w:r w:rsidRPr="006A71DE">
        <w:rPr>
          <w:rFonts w:ascii="Times New Roman" w:eastAsia="Calibri" w:hAnsi="Times New Roman" w:cs="Times New Roman"/>
          <w:b/>
          <w:bCs/>
          <w:sz w:val="24"/>
          <w:szCs w:val="24"/>
        </w:rPr>
        <w:t>Comisia consideră necesare completări/modificări ale documentației</w:t>
      </w:r>
      <w:r w:rsidRPr="006A71DE">
        <w:rPr>
          <w:rFonts w:ascii="Times New Roman" w:eastAsia="Calibri" w:hAnsi="Times New Roman" w:cs="Times New Roman"/>
          <w:sz w:val="24"/>
          <w:szCs w:val="24"/>
        </w:rPr>
        <w:t xml:space="preserve">, exemplarul primit spre verificare se returnează Prestatorului împreună cu nota justificativă, în vederea completării/modificării acesteia în conformitate cu solicitarea Comisiei de specialitate; ulterior, după primirea și verificarea documentației completate/modificate, după caz, </w:t>
      </w:r>
      <w:r w:rsidRPr="006A71DE">
        <w:rPr>
          <w:rFonts w:ascii="Times New Roman" w:eastAsia="Calibri" w:hAnsi="Times New Roman" w:cs="Times New Roman"/>
          <w:b/>
          <w:bCs/>
          <w:sz w:val="24"/>
          <w:szCs w:val="24"/>
        </w:rPr>
        <w:t>Comisia întocmește Procesul-verbal de recepție calitativă</w:t>
      </w:r>
      <w:r w:rsidRPr="006A71DE">
        <w:rPr>
          <w:rFonts w:ascii="Times New Roman" w:eastAsia="Calibri" w:hAnsi="Times New Roman" w:cs="Times New Roman"/>
          <w:sz w:val="24"/>
          <w:szCs w:val="24"/>
        </w:rPr>
        <w:t xml:space="preserve"> și </w:t>
      </w:r>
      <w:r w:rsidRPr="006A71DE">
        <w:rPr>
          <w:rFonts w:ascii="Times New Roman" w:eastAsia="Calibri" w:hAnsi="Times New Roman" w:cs="Times New Roman"/>
          <w:b/>
          <w:bCs/>
          <w:sz w:val="24"/>
          <w:szCs w:val="24"/>
        </w:rPr>
        <w:t>trimite documentația către verificatorii de proiecte</w:t>
      </w:r>
      <w:r w:rsidRPr="006A71DE">
        <w:rPr>
          <w:rFonts w:ascii="Times New Roman" w:eastAsia="Calibri" w:hAnsi="Times New Roman" w:cs="Times New Roman"/>
          <w:sz w:val="24"/>
          <w:szCs w:val="24"/>
        </w:rPr>
        <w:t xml:space="preserve"> autorizați pe specialități, pentru raportul de verificare preliminar.</w:t>
      </w:r>
    </w:p>
    <w:p w14:paraId="15E85AB9" w14:textId="77777777" w:rsidR="006A71DE" w:rsidRPr="006A71DE" w:rsidRDefault="006A71DE" w:rsidP="006A71DE">
      <w:pPr>
        <w:suppressAutoHyphens/>
        <w:spacing w:line="254" w:lineRule="auto"/>
        <w:ind w:firstLine="708"/>
        <w:jc w:val="both"/>
        <w:rPr>
          <w:rFonts w:ascii="Times New Roman" w:eastAsia="Calibri" w:hAnsi="Times New Roman" w:cs="Times New Roman"/>
          <w:sz w:val="24"/>
          <w:szCs w:val="24"/>
        </w:rPr>
      </w:pPr>
      <w:r w:rsidRPr="006A71DE">
        <w:rPr>
          <w:rFonts w:ascii="Times New Roman" w:eastAsia="Calibri" w:hAnsi="Times New Roman" w:cs="Times New Roman"/>
          <w:b/>
          <w:bCs/>
          <w:sz w:val="24"/>
          <w:szCs w:val="24"/>
        </w:rPr>
        <w:t>Verificatorii de proiecte</w:t>
      </w:r>
      <w:r w:rsidRPr="006A71DE">
        <w:rPr>
          <w:rFonts w:ascii="Times New Roman" w:eastAsia="Calibri" w:hAnsi="Times New Roman" w:cs="Times New Roman"/>
          <w:sz w:val="24"/>
          <w:szCs w:val="24"/>
        </w:rPr>
        <w:t xml:space="preserve"> autorizați pe specialități analizează </w:t>
      </w:r>
      <w:r w:rsidRPr="006A71DE">
        <w:rPr>
          <w:rFonts w:ascii="Times New Roman" w:eastAsia="Calibri" w:hAnsi="Times New Roman" w:cs="Times New Roman"/>
          <w:b/>
          <w:bCs/>
          <w:sz w:val="24"/>
          <w:szCs w:val="24"/>
        </w:rPr>
        <w:t>documentația primită într-un singur exemplar</w:t>
      </w:r>
      <w:r w:rsidRPr="006A71DE">
        <w:rPr>
          <w:rFonts w:ascii="Times New Roman" w:eastAsia="Calibri" w:hAnsi="Times New Roman" w:cs="Times New Roman"/>
          <w:sz w:val="24"/>
          <w:szCs w:val="24"/>
        </w:rPr>
        <w:t xml:space="preserve"> (</w:t>
      </w:r>
      <w:r w:rsidRPr="006A71DE">
        <w:rPr>
          <w:rFonts w:ascii="Times New Roman" w:eastAsia="Calibri" w:hAnsi="Times New Roman" w:cs="Times New Roman"/>
          <w:i/>
          <w:iCs/>
          <w:sz w:val="24"/>
          <w:szCs w:val="24"/>
        </w:rPr>
        <w:t>validat de către Comisia de specialitate a Autorității contractante</w:t>
      </w:r>
      <w:r w:rsidRPr="006A71DE">
        <w:rPr>
          <w:rFonts w:ascii="Times New Roman" w:eastAsia="Calibri" w:hAnsi="Times New Roman" w:cs="Times New Roman"/>
          <w:sz w:val="24"/>
          <w:szCs w:val="24"/>
        </w:rPr>
        <w:t xml:space="preserve">) și transmit Autorității contractante </w:t>
      </w:r>
      <w:r w:rsidRPr="006A71DE">
        <w:rPr>
          <w:rFonts w:ascii="Times New Roman" w:eastAsia="Calibri" w:hAnsi="Times New Roman" w:cs="Times New Roman"/>
          <w:b/>
          <w:bCs/>
          <w:sz w:val="24"/>
          <w:szCs w:val="24"/>
        </w:rPr>
        <w:t>raportul de verificare preliminar</w:t>
      </w:r>
      <w:r w:rsidRPr="006A71DE">
        <w:rPr>
          <w:rFonts w:ascii="Times New Roman" w:eastAsia="Calibri" w:hAnsi="Times New Roman" w:cs="Times New Roman"/>
          <w:sz w:val="24"/>
          <w:szCs w:val="24"/>
        </w:rPr>
        <w:t>, prin care:</w:t>
      </w:r>
    </w:p>
    <w:p w14:paraId="0DED21D5" w14:textId="77777777" w:rsidR="006A71DE" w:rsidRPr="006A71DE" w:rsidRDefault="006A71DE" w:rsidP="006A71DE">
      <w:pPr>
        <w:suppressAutoHyphens/>
        <w:spacing w:line="254" w:lineRule="auto"/>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i). după caz, </w:t>
      </w:r>
      <w:r w:rsidRPr="006A71DE">
        <w:rPr>
          <w:rFonts w:ascii="Times New Roman" w:eastAsia="Calibri" w:hAnsi="Times New Roman" w:cs="Times New Roman"/>
          <w:b/>
          <w:bCs/>
          <w:sz w:val="24"/>
          <w:szCs w:val="24"/>
        </w:rPr>
        <w:t>solicită motivat completarea/modificarea documentației</w:t>
      </w:r>
      <w:r w:rsidRPr="006A71DE">
        <w:rPr>
          <w:rFonts w:ascii="Times New Roman" w:eastAsia="Calibri" w:hAnsi="Times New Roman" w:cs="Times New Roman"/>
          <w:sz w:val="24"/>
          <w:szCs w:val="24"/>
        </w:rPr>
        <w:t>, în vederea avizării;</w:t>
      </w:r>
    </w:p>
    <w:p w14:paraId="5D37ABD0" w14:textId="77777777" w:rsidR="006A71DE" w:rsidRPr="006A71DE" w:rsidRDefault="006A71DE" w:rsidP="006A71DE">
      <w:pPr>
        <w:suppressAutoHyphens/>
        <w:spacing w:line="254" w:lineRule="auto"/>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ii). în cazul documentației corespunzătoare, </w:t>
      </w:r>
      <w:r w:rsidRPr="006A71DE">
        <w:rPr>
          <w:rFonts w:ascii="Times New Roman" w:eastAsia="Calibri" w:hAnsi="Times New Roman" w:cs="Times New Roman"/>
          <w:b/>
          <w:bCs/>
          <w:sz w:val="24"/>
          <w:szCs w:val="24"/>
        </w:rPr>
        <w:t>se</w:t>
      </w:r>
      <w:r w:rsidRPr="006A71DE">
        <w:rPr>
          <w:rFonts w:ascii="Times New Roman" w:eastAsia="Calibri" w:hAnsi="Times New Roman" w:cs="Times New Roman"/>
          <w:sz w:val="24"/>
          <w:szCs w:val="24"/>
        </w:rPr>
        <w:t xml:space="preserve"> </w:t>
      </w:r>
      <w:r w:rsidRPr="006A71DE">
        <w:rPr>
          <w:rFonts w:ascii="Times New Roman" w:eastAsia="Calibri" w:hAnsi="Times New Roman" w:cs="Times New Roman"/>
          <w:b/>
          <w:bCs/>
          <w:sz w:val="24"/>
          <w:szCs w:val="24"/>
        </w:rPr>
        <w:t>solicită transmiterea documentației complete</w:t>
      </w:r>
      <w:r w:rsidRPr="006A71DE">
        <w:rPr>
          <w:rFonts w:ascii="Times New Roman" w:eastAsia="Calibri" w:hAnsi="Times New Roman" w:cs="Times New Roman"/>
          <w:sz w:val="24"/>
          <w:szCs w:val="24"/>
        </w:rPr>
        <w:t xml:space="preserve">, în forma și </w:t>
      </w:r>
      <w:r w:rsidRPr="006A71DE">
        <w:rPr>
          <w:rFonts w:ascii="Times New Roman" w:eastAsia="Calibri" w:hAnsi="Times New Roman" w:cs="Times New Roman"/>
          <w:b/>
          <w:bCs/>
          <w:sz w:val="24"/>
          <w:szCs w:val="24"/>
        </w:rPr>
        <w:t>numărul de exemplare solicitate prin caietul de sarcini și contract</w:t>
      </w:r>
      <w:r w:rsidRPr="006A71DE">
        <w:rPr>
          <w:rFonts w:ascii="Times New Roman" w:eastAsia="Calibri" w:hAnsi="Times New Roman" w:cs="Times New Roman"/>
          <w:sz w:val="24"/>
          <w:szCs w:val="24"/>
        </w:rPr>
        <w:t xml:space="preserve"> (în funcție de faza elaborată), în vederea asumării acesteia de către verificatorii de proiecte autorizați și emiterii referatelor de verificare pe specialități. </w:t>
      </w:r>
    </w:p>
    <w:p w14:paraId="3BC736AF" w14:textId="77777777" w:rsidR="006A71DE" w:rsidRPr="006A71DE" w:rsidRDefault="006A71DE" w:rsidP="006A71DE">
      <w:pPr>
        <w:suppressAutoHyphens/>
        <w:spacing w:line="254"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lastRenderedPageBreak/>
        <w:t xml:space="preserve">În </w:t>
      </w:r>
      <w:r w:rsidRPr="006A71DE">
        <w:rPr>
          <w:rFonts w:ascii="Times New Roman" w:eastAsia="Calibri" w:hAnsi="Times New Roman" w:cs="Times New Roman"/>
          <w:b/>
          <w:bCs/>
          <w:sz w:val="24"/>
          <w:szCs w:val="24"/>
        </w:rPr>
        <w:t>ambele etape de verificare, atât în Comisia de specialitate a Autorității contractante, cât și ulterior la verificatorii de proiecte, intervalele sunt următoarele</w:t>
      </w:r>
      <w:r w:rsidRPr="006A71DE">
        <w:rPr>
          <w:rFonts w:ascii="Times New Roman" w:eastAsia="Calibri" w:hAnsi="Times New Roman" w:cs="Times New Roman"/>
          <w:sz w:val="24"/>
          <w:szCs w:val="24"/>
        </w:rPr>
        <w:t>:</w:t>
      </w:r>
    </w:p>
    <w:p w14:paraId="6489B588" w14:textId="77777777" w:rsidR="006A71DE" w:rsidRPr="006A71DE" w:rsidRDefault="006A71DE" w:rsidP="006A71DE">
      <w:pPr>
        <w:numPr>
          <w:ilvl w:val="0"/>
          <w:numId w:val="21"/>
        </w:numPr>
        <w:suppressAutoHyphens/>
        <w:spacing w:line="254"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10 zile lucrătoare pentru verificarea preliminară</w:t>
      </w:r>
      <w:r w:rsidRPr="006A71DE">
        <w:rPr>
          <w:rFonts w:ascii="Times New Roman" w:hAnsi="Times New Roman" w:cs="Times New Roman"/>
          <w:sz w:val="24"/>
          <w:szCs w:val="24"/>
          <w14:ligatures w14:val="standard"/>
        </w:rPr>
        <w:t xml:space="preserve">, la finalul cărora se transmit concluziile verificării și se comunică motivat </w:t>
      </w:r>
      <w:r w:rsidRPr="006A71DE">
        <w:rPr>
          <w:rFonts w:ascii="Times New Roman" w:hAnsi="Times New Roman" w:cs="Times New Roman"/>
          <w:i/>
          <w:iCs/>
          <w:sz w:val="24"/>
          <w:szCs w:val="24"/>
          <w14:ligatures w14:val="standard"/>
        </w:rPr>
        <w:t>eventualele completări/modificări ce se impun</w:t>
      </w:r>
      <w:r w:rsidRPr="006A71DE">
        <w:rPr>
          <w:rFonts w:ascii="Times New Roman" w:hAnsi="Times New Roman" w:cs="Times New Roman"/>
          <w:sz w:val="24"/>
          <w:szCs w:val="24"/>
          <w14:ligatures w14:val="standard"/>
        </w:rPr>
        <w:t xml:space="preserve">; </w:t>
      </w:r>
    </w:p>
    <w:p w14:paraId="12061A12" w14:textId="77777777" w:rsidR="006A71DE" w:rsidRPr="006A71DE" w:rsidRDefault="006A71DE" w:rsidP="006A71DE">
      <w:pPr>
        <w:numPr>
          <w:ilvl w:val="0"/>
          <w:numId w:val="21"/>
        </w:numPr>
        <w:suppressAutoHyphens/>
        <w:spacing w:line="254"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10 zile lucrătoare pentru completarea/modificarea documentațiilor</w:t>
      </w:r>
      <w:r w:rsidRPr="006A71DE">
        <w:rPr>
          <w:rFonts w:ascii="Times New Roman" w:hAnsi="Times New Roman" w:cs="Times New Roman"/>
          <w:sz w:val="24"/>
          <w:szCs w:val="24"/>
          <w14:ligatures w14:val="standard"/>
        </w:rPr>
        <w:t xml:space="preserve"> </w:t>
      </w:r>
      <w:r w:rsidRPr="006A71DE">
        <w:rPr>
          <w:rFonts w:ascii="Times New Roman" w:hAnsi="Times New Roman" w:cs="Times New Roman"/>
          <w:b/>
          <w:bCs/>
          <w:sz w:val="24"/>
          <w:szCs w:val="24"/>
          <w14:ligatures w14:val="standard"/>
        </w:rPr>
        <w:t>de către Prestator</w:t>
      </w:r>
      <w:r w:rsidRPr="006A71DE">
        <w:rPr>
          <w:rFonts w:ascii="Times New Roman" w:hAnsi="Times New Roman" w:cs="Times New Roman"/>
          <w:sz w:val="24"/>
          <w:szCs w:val="24"/>
          <w14:ligatures w14:val="standard"/>
        </w:rPr>
        <w:t>, în sensul celor solicitate de către Comisia de specialitate/verificatorii de proiecte, după caz;</w:t>
      </w:r>
    </w:p>
    <w:p w14:paraId="0F22DB17" w14:textId="77777777" w:rsidR="006A71DE" w:rsidRPr="006A71DE" w:rsidRDefault="006A71DE" w:rsidP="006A71DE">
      <w:pPr>
        <w:numPr>
          <w:ilvl w:val="0"/>
          <w:numId w:val="21"/>
        </w:numPr>
        <w:suppressAutoHyphens/>
        <w:spacing w:line="254"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5 zile lucrătoare pentru validarea</w:t>
      </w:r>
      <w:r w:rsidRPr="006A71DE">
        <w:rPr>
          <w:rFonts w:ascii="Times New Roman" w:hAnsi="Times New Roman" w:cs="Times New Roman"/>
          <w:sz w:val="24"/>
          <w:szCs w:val="24"/>
          <w14:ligatures w14:val="standard"/>
        </w:rPr>
        <w:t xml:space="preserve"> de către Comisia de specialitate a</w:t>
      </w:r>
      <w:r w:rsidRPr="006A71DE">
        <w:rPr>
          <w:rFonts w:ascii="Times New Roman" w:hAnsi="Times New Roman" w:cs="Times New Roman"/>
          <w:b/>
          <w:bCs/>
          <w:sz w:val="24"/>
          <w:szCs w:val="24"/>
          <w14:ligatures w14:val="standard"/>
        </w:rPr>
        <w:t xml:space="preserve"> documentației modificate/completate </w:t>
      </w:r>
      <w:r w:rsidRPr="006A71DE">
        <w:rPr>
          <w:rFonts w:ascii="Times New Roman" w:hAnsi="Times New Roman" w:cs="Times New Roman"/>
          <w:sz w:val="24"/>
          <w:szCs w:val="24"/>
          <w14:ligatures w14:val="standard"/>
        </w:rPr>
        <w:t xml:space="preserve">și întocmirea </w:t>
      </w:r>
      <w:r w:rsidRPr="006A71DE">
        <w:rPr>
          <w:rFonts w:ascii="Times New Roman" w:hAnsi="Times New Roman" w:cs="Times New Roman"/>
          <w:b/>
          <w:bCs/>
          <w:sz w:val="24"/>
          <w:szCs w:val="24"/>
          <w14:ligatures w14:val="standard"/>
        </w:rPr>
        <w:t xml:space="preserve">Procesului-verbal de recepție calitativă, </w:t>
      </w:r>
      <w:r w:rsidRPr="006A71DE">
        <w:rPr>
          <w:rFonts w:ascii="Times New Roman" w:hAnsi="Times New Roman" w:cs="Times New Roman"/>
          <w:sz w:val="24"/>
          <w:szCs w:val="24"/>
          <w14:ligatures w14:val="standard"/>
        </w:rPr>
        <w:t>respectiv de asumare de către</w:t>
      </w:r>
      <w:r w:rsidRPr="006A71DE">
        <w:rPr>
          <w:rFonts w:ascii="Times New Roman" w:hAnsi="Times New Roman" w:cs="Times New Roman"/>
          <w:b/>
          <w:bCs/>
          <w:sz w:val="24"/>
          <w:szCs w:val="24"/>
          <w14:ligatures w14:val="standard"/>
        </w:rPr>
        <w:t xml:space="preserve"> verificatorii de proiecte și emiterea referatelor de verificare a documentației pe specialități</w:t>
      </w:r>
      <w:r w:rsidRPr="006A71DE">
        <w:rPr>
          <w:rFonts w:ascii="Times New Roman" w:hAnsi="Times New Roman" w:cs="Times New Roman"/>
          <w:sz w:val="24"/>
          <w:szCs w:val="24"/>
          <w14:ligatures w14:val="standard"/>
        </w:rPr>
        <w:t xml:space="preserve">. </w:t>
      </w:r>
    </w:p>
    <w:p w14:paraId="473BBDD3" w14:textId="77777777" w:rsidR="006A71DE" w:rsidRPr="006A71DE" w:rsidRDefault="006A71DE" w:rsidP="006A71DE">
      <w:pPr>
        <w:spacing w:line="254" w:lineRule="auto"/>
        <w:ind w:right="-10"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După obținerea referatelor de verificare pe specialități, documentațiile tehnico-economice fazele D.A.L.I. și P.T.+D.E. se vor prezenta în Consiliul Tehnico-Economic al Primăriei Municipiului București și </w:t>
      </w:r>
      <w:r w:rsidRPr="006A71DE">
        <w:rPr>
          <w:rFonts w:ascii="Times New Roman" w:eastAsia="Calibri" w:hAnsi="Times New Roman" w:cs="Times New Roman"/>
          <w:b/>
          <w:bCs/>
          <w:sz w:val="24"/>
          <w:szCs w:val="24"/>
        </w:rPr>
        <w:t>se vor susține de către Prestator, în vederea obținerii avizelor C.T.E.-P.M.B.</w:t>
      </w:r>
    </w:p>
    <w:p w14:paraId="59EE1188" w14:textId="77777777" w:rsidR="006A71DE" w:rsidRPr="006A71DE" w:rsidRDefault="006A71DE" w:rsidP="006A71DE">
      <w:pPr>
        <w:spacing w:line="254" w:lineRule="auto"/>
        <w:ind w:right="-10" w:firstLine="720"/>
        <w:jc w:val="both"/>
        <w:rPr>
          <w:rFonts w:ascii="Times New Roman" w:eastAsia="Calibri" w:hAnsi="Times New Roman" w:cs="Times New Roman"/>
          <w:b/>
          <w:bCs/>
          <w:sz w:val="24"/>
          <w:szCs w:val="24"/>
        </w:rPr>
      </w:pPr>
      <w:r w:rsidRPr="006A71DE">
        <w:rPr>
          <w:rFonts w:ascii="Times New Roman" w:eastAsia="Calibri" w:hAnsi="Times New Roman" w:cs="Times New Roman"/>
          <w:b/>
          <w:bCs/>
          <w:sz w:val="24"/>
          <w:szCs w:val="24"/>
        </w:rPr>
        <w:t>Eventualele completări/modificări ale documentațiilor</w:t>
      </w:r>
      <w:r w:rsidRPr="006A71DE">
        <w:rPr>
          <w:rFonts w:ascii="Times New Roman" w:eastAsia="Calibri" w:hAnsi="Times New Roman" w:cs="Times New Roman"/>
          <w:sz w:val="24"/>
          <w:szCs w:val="24"/>
        </w:rPr>
        <w:t xml:space="preserve">, solicitate de către </w:t>
      </w:r>
      <w:r w:rsidRPr="006A71DE">
        <w:rPr>
          <w:rFonts w:ascii="Times New Roman" w:eastAsia="Calibri" w:hAnsi="Times New Roman" w:cs="Times New Roman"/>
          <w:i/>
          <w:iCs/>
          <w:sz w:val="24"/>
          <w:szCs w:val="24"/>
        </w:rPr>
        <w:t>Autoritatea Contractantă</w:t>
      </w:r>
      <w:r w:rsidRPr="006A71DE">
        <w:rPr>
          <w:rFonts w:ascii="Times New Roman" w:eastAsia="Calibri" w:hAnsi="Times New Roman" w:cs="Times New Roman"/>
          <w:sz w:val="24"/>
          <w:szCs w:val="24"/>
        </w:rPr>
        <w:t xml:space="preserve"> sau de către </w:t>
      </w:r>
      <w:r w:rsidRPr="006A71DE">
        <w:rPr>
          <w:rFonts w:ascii="Times New Roman" w:eastAsia="Calibri" w:hAnsi="Times New Roman" w:cs="Times New Roman"/>
          <w:i/>
          <w:iCs/>
          <w:sz w:val="24"/>
          <w:szCs w:val="24"/>
        </w:rPr>
        <w:t>verificatorii de proiectate autorizați</w:t>
      </w:r>
      <w:r w:rsidRPr="006A71DE">
        <w:rPr>
          <w:rFonts w:ascii="Times New Roman" w:eastAsia="Calibri" w:hAnsi="Times New Roman" w:cs="Times New Roman"/>
          <w:sz w:val="24"/>
          <w:szCs w:val="24"/>
        </w:rPr>
        <w:t xml:space="preserve">, urmare verificării documentațiilor, sau de către </w:t>
      </w:r>
      <w:r w:rsidRPr="006A71DE">
        <w:rPr>
          <w:rFonts w:ascii="Times New Roman" w:eastAsia="Calibri" w:hAnsi="Times New Roman" w:cs="Times New Roman"/>
          <w:i/>
          <w:iCs/>
          <w:sz w:val="24"/>
          <w:szCs w:val="24"/>
        </w:rPr>
        <w:t>C.T.E.-P.M.B.,</w:t>
      </w:r>
      <w:r w:rsidRPr="006A71DE">
        <w:rPr>
          <w:rFonts w:ascii="Times New Roman" w:eastAsia="Calibri" w:hAnsi="Times New Roman" w:cs="Times New Roman"/>
          <w:sz w:val="24"/>
          <w:szCs w:val="24"/>
        </w:rPr>
        <w:t xml:space="preserve"> în vederea obținerii avizului, sau de către </w:t>
      </w:r>
      <w:r w:rsidRPr="006A71DE">
        <w:rPr>
          <w:rFonts w:ascii="Times New Roman" w:eastAsia="Calibri" w:hAnsi="Times New Roman" w:cs="Times New Roman"/>
          <w:i/>
          <w:iCs/>
          <w:sz w:val="24"/>
          <w:szCs w:val="24"/>
        </w:rPr>
        <w:t>autoritățile competente emitente ale avizelor/acordurilor/autorizațiilor</w:t>
      </w:r>
      <w:r w:rsidRPr="006A71DE">
        <w:rPr>
          <w:rFonts w:ascii="Times New Roman" w:eastAsia="Calibri" w:hAnsi="Times New Roman" w:cs="Times New Roman"/>
          <w:sz w:val="24"/>
          <w:szCs w:val="24"/>
        </w:rPr>
        <w:t xml:space="preserve"> necesare, </w:t>
      </w:r>
      <w:r w:rsidRPr="006A71DE">
        <w:rPr>
          <w:rFonts w:ascii="Times New Roman" w:eastAsia="Calibri" w:hAnsi="Times New Roman" w:cs="Times New Roman"/>
          <w:b/>
          <w:bCs/>
          <w:sz w:val="24"/>
          <w:szCs w:val="24"/>
        </w:rPr>
        <w:t xml:space="preserve">vor fi efectuate de către Contractant fără costuri suplimentare. </w:t>
      </w:r>
    </w:p>
    <w:p w14:paraId="1D236BFE" w14:textId="77777777" w:rsidR="006A71DE" w:rsidRPr="006A71DE" w:rsidRDefault="006A71DE" w:rsidP="006A71DE">
      <w:pPr>
        <w:numPr>
          <w:ilvl w:val="0"/>
          <w:numId w:val="62"/>
        </w:numPr>
        <w:suppressAutoHyphens/>
        <w:spacing w:line="254" w:lineRule="auto"/>
        <w:contextualSpacing/>
        <w:jc w:val="both"/>
        <w:rPr>
          <w:rFonts w:ascii="Times New Roman" w:hAnsi="Times New Roman" w:cs="Times New Roman"/>
          <w:sz w:val="24"/>
          <w:szCs w:val="24"/>
          <w14:ligatures w14:val="standard"/>
        </w:rPr>
      </w:pPr>
      <w:r w:rsidRPr="006A71DE">
        <w:rPr>
          <w:rFonts w:ascii="Times New Roman" w:hAnsi="Times New Roman" w:cs="Times New Roman"/>
          <w:b/>
          <w:bCs/>
          <w:sz w:val="24"/>
          <w:szCs w:val="24"/>
          <w14:ligatures w14:val="standard"/>
        </w:rPr>
        <w:t>Predarea-primirea documentației complete elaborate/revizuite de către Prestator</w:t>
      </w:r>
      <w:r w:rsidRPr="006A71DE">
        <w:rPr>
          <w:rFonts w:ascii="Times New Roman" w:hAnsi="Times New Roman" w:cs="Times New Roman"/>
          <w:sz w:val="24"/>
          <w:szCs w:val="24"/>
          <w14:ligatures w14:val="standard"/>
        </w:rPr>
        <w:t xml:space="preserve"> </w:t>
      </w:r>
    </w:p>
    <w:p w14:paraId="72F2C417" w14:textId="77777777" w:rsidR="006A71DE" w:rsidRPr="006A71DE" w:rsidRDefault="006A71DE" w:rsidP="006A71DE">
      <w:pPr>
        <w:suppressAutoHyphens/>
        <w:spacing w:line="254"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În vederea verificării acesteia, respectiv predării finale în numărul de exemplare solicitat pe faze, predarea-primirea se face în baza </w:t>
      </w:r>
      <w:r w:rsidRPr="006A71DE">
        <w:rPr>
          <w:rFonts w:ascii="Times New Roman" w:eastAsia="Calibri" w:hAnsi="Times New Roman" w:cs="Times New Roman"/>
          <w:b/>
          <w:bCs/>
          <w:sz w:val="24"/>
          <w:szCs w:val="24"/>
        </w:rPr>
        <w:t>Proceselor-verbale de predare-primire</w:t>
      </w:r>
      <w:r w:rsidRPr="006A71DE">
        <w:rPr>
          <w:rFonts w:ascii="Times New Roman" w:eastAsia="Calibri" w:hAnsi="Times New Roman" w:cs="Times New Roman"/>
          <w:sz w:val="24"/>
          <w:szCs w:val="24"/>
        </w:rPr>
        <w:t xml:space="preserve">, iar la finalul etapei de verificare calitativă și validare a acesteia de către Comisia de specialitate, se încheie </w:t>
      </w:r>
      <w:r w:rsidRPr="006A71DE">
        <w:rPr>
          <w:rFonts w:ascii="Times New Roman" w:eastAsia="Calibri" w:hAnsi="Times New Roman" w:cs="Times New Roman"/>
          <w:b/>
          <w:bCs/>
          <w:sz w:val="24"/>
          <w:szCs w:val="24"/>
        </w:rPr>
        <w:t>Procesul-verbal de recepție calitativă</w:t>
      </w:r>
      <w:r w:rsidRPr="006A71DE">
        <w:rPr>
          <w:rFonts w:ascii="Times New Roman" w:eastAsia="Calibri" w:hAnsi="Times New Roman" w:cs="Times New Roman"/>
          <w:sz w:val="24"/>
          <w:szCs w:val="24"/>
        </w:rPr>
        <w:t xml:space="preserve">, document obligatoriu la efectuarea plății către Prestator. </w:t>
      </w:r>
    </w:p>
    <w:p w14:paraId="665997DF" w14:textId="77777777" w:rsidR="006A71DE" w:rsidRPr="006A71DE" w:rsidRDefault="006A71DE" w:rsidP="006A71DE">
      <w:pPr>
        <w:spacing w:line="254" w:lineRule="auto"/>
        <w:ind w:right="-10" w:firstLine="720"/>
        <w:jc w:val="both"/>
        <w:rPr>
          <w:rFonts w:ascii="Times New Roman" w:eastAsia="Calibri" w:hAnsi="Times New Roman" w:cs="Times New Roman"/>
          <w:sz w:val="24"/>
          <w:szCs w:val="24"/>
        </w:rPr>
      </w:pPr>
      <w:r w:rsidRPr="006A71DE">
        <w:rPr>
          <w:rFonts w:ascii="Times New Roman" w:eastAsia="Calibri" w:hAnsi="Times New Roman" w:cs="Times New Roman"/>
          <w:b/>
          <w:bCs/>
          <w:sz w:val="24"/>
          <w:szCs w:val="24"/>
        </w:rPr>
        <w:t>Predarea finală a documentației</w:t>
      </w:r>
      <w:r w:rsidRPr="006A71DE">
        <w:rPr>
          <w:rFonts w:ascii="Times New Roman" w:eastAsia="Calibri" w:hAnsi="Times New Roman" w:cs="Times New Roman"/>
          <w:sz w:val="24"/>
          <w:szCs w:val="24"/>
        </w:rPr>
        <w:t xml:space="preserve"> realizate de către Contractant se va face astfel:</w:t>
      </w:r>
    </w:p>
    <w:tbl>
      <w:tblPr>
        <w:tblStyle w:val="Tabelgril7"/>
        <w:tblW w:w="0" w:type="auto"/>
        <w:tblLook w:val="04A0" w:firstRow="1" w:lastRow="0" w:firstColumn="1" w:lastColumn="0" w:noHBand="0" w:noVBand="1"/>
      </w:tblPr>
      <w:tblGrid>
        <w:gridCol w:w="734"/>
        <w:gridCol w:w="5403"/>
        <w:gridCol w:w="1336"/>
        <w:gridCol w:w="1067"/>
      </w:tblGrid>
      <w:tr w:rsidR="006A71DE" w:rsidRPr="006A71DE" w14:paraId="1133C91A" w14:textId="77777777" w:rsidTr="00D20E37">
        <w:trPr>
          <w:trHeight w:val="518"/>
        </w:trPr>
        <w:tc>
          <w:tcPr>
            <w:tcW w:w="781" w:type="dxa"/>
          </w:tcPr>
          <w:p w14:paraId="1624270C" w14:textId="77777777" w:rsidR="006A71DE" w:rsidRPr="006A71DE" w:rsidRDefault="006A71DE" w:rsidP="006A71DE">
            <w:pPr>
              <w:spacing w:after="0" w:line="254" w:lineRule="auto"/>
              <w:jc w:val="center"/>
              <w:rPr>
                <w:rFonts w:ascii="Times New Roman" w:eastAsia="Calibri" w:hAnsi="Times New Roman" w:cs="Times New Roman"/>
                <w:b/>
                <w:bCs/>
                <w:sz w:val="24"/>
                <w:szCs w:val="24"/>
              </w:rPr>
            </w:pPr>
            <w:r w:rsidRPr="006A71DE">
              <w:rPr>
                <w:rFonts w:ascii="Times New Roman" w:eastAsia="Calibri" w:hAnsi="Times New Roman" w:cs="Times New Roman"/>
                <w:b/>
                <w:bCs/>
                <w:sz w:val="24"/>
                <w:szCs w:val="24"/>
              </w:rPr>
              <w:t>Nr. crt</w:t>
            </w:r>
          </w:p>
        </w:tc>
        <w:tc>
          <w:tcPr>
            <w:tcW w:w="6250" w:type="dxa"/>
          </w:tcPr>
          <w:p w14:paraId="03FAB375" w14:textId="77777777" w:rsidR="006A71DE" w:rsidRPr="006A71DE" w:rsidRDefault="006A71DE" w:rsidP="006A71DE">
            <w:pPr>
              <w:spacing w:after="0" w:line="254" w:lineRule="auto"/>
              <w:jc w:val="center"/>
              <w:rPr>
                <w:rFonts w:ascii="Times New Roman" w:eastAsia="Calibri" w:hAnsi="Times New Roman" w:cs="Times New Roman"/>
                <w:b/>
                <w:bCs/>
                <w:sz w:val="24"/>
                <w:szCs w:val="24"/>
              </w:rPr>
            </w:pPr>
            <w:r w:rsidRPr="006A71DE">
              <w:rPr>
                <w:rFonts w:ascii="Times New Roman" w:eastAsia="Calibri" w:hAnsi="Times New Roman" w:cs="Times New Roman"/>
                <w:b/>
                <w:bCs/>
                <w:sz w:val="24"/>
                <w:szCs w:val="24"/>
              </w:rPr>
              <w:t>Documentație elaborată/revizuită</w:t>
            </w:r>
          </w:p>
        </w:tc>
        <w:tc>
          <w:tcPr>
            <w:tcW w:w="1329" w:type="dxa"/>
          </w:tcPr>
          <w:p w14:paraId="43C3368B" w14:textId="77777777" w:rsidR="006A71DE" w:rsidRPr="006A71DE" w:rsidRDefault="006A71DE" w:rsidP="006A71DE">
            <w:pPr>
              <w:spacing w:after="0" w:line="254" w:lineRule="auto"/>
              <w:jc w:val="center"/>
              <w:rPr>
                <w:rFonts w:ascii="Times New Roman" w:eastAsia="Calibri" w:hAnsi="Times New Roman" w:cs="Times New Roman"/>
                <w:b/>
                <w:bCs/>
                <w:sz w:val="24"/>
                <w:szCs w:val="24"/>
              </w:rPr>
            </w:pPr>
            <w:r w:rsidRPr="006A71DE">
              <w:rPr>
                <w:rFonts w:ascii="Times New Roman" w:eastAsia="Calibri" w:hAnsi="Times New Roman" w:cs="Times New Roman"/>
                <w:b/>
                <w:bCs/>
                <w:sz w:val="24"/>
                <w:szCs w:val="24"/>
              </w:rPr>
              <w:t>Exemplare tipărite</w:t>
            </w:r>
          </w:p>
        </w:tc>
        <w:tc>
          <w:tcPr>
            <w:tcW w:w="1087" w:type="dxa"/>
          </w:tcPr>
          <w:p w14:paraId="33103E53" w14:textId="77777777" w:rsidR="006A71DE" w:rsidRPr="006A71DE" w:rsidRDefault="006A71DE" w:rsidP="006A71DE">
            <w:pPr>
              <w:spacing w:after="0" w:line="254" w:lineRule="auto"/>
              <w:jc w:val="center"/>
              <w:rPr>
                <w:rFonts w:ascii="Times New Roman" w:eastAsia="Calibri" w:hAnsi="Times New Roman" w:cs="Times New Roman"/>
                <w:b/>
                <w:bCs/>
                <w:sz w:val="24"/>
                <w:szCs w:val="24"/>
              </w:rPr>
            </w:pPr>
            <w:r w:rsidRPr="006A71DE">
              <w:rPr>
                <w:rFonts w:ascii="Times New Roman" w:eastAsia="Calibri" w:hAnsi="Times New Roman" w:cs="Times New Roman"/>
                <w:b/>
                <w:bCs/>
                <w:sz w:val="24"/>
                <w:szCs w:val="24"/>
              </w:rPr>
              <w:t>Format digital</w:t>
            </w:r>
          </w:p>
        </w:tc>
      </w:tr>
      <w:tr w:rsidR="006A71DE" w:rsidRPr="006A71DE" w14:paraId="2EF5FFC3" w14:textId="77777777" w:rsidTr="00D20E37">
        <w:trPr>
          <w:trHeight w:val="267"/>
        </w:trPr>
        <w:tc>
          <w:tcPr>
            <w:tcW w:w="781" w:type="dxa"/>
          </w:tcPr>
          <w:p w14:paraId="0AB6A0D9" w14:textId="77777777" w:rsidR="006A71DE" w:rsidRPr="006A71DE" w:rsidRDefault="006A71DE" w:rsidP="006A71DE">
            <w:pPr>
              <w:spacing w:after="0" w:line="254" w:lineRule="auto"/>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1</w:t>
            </w:r>
          </w:p>
        </w:tc>
        <w:tc>
          <w:tcPr>
            <w:tcW w:w="6250" w:type="dxa"/>
          </w:tcPr>
          <w:p w14:paraId="1B45535D" w14:textId="77777777" w:rsidR="006A71DE" w:rsidRPr="006A71DE" w:rsidRDefault="006A71DE" w:rsidP="006A71DE">
            <w:pPr>
              <w:spacing w:after="0" w:line="276" w:lineRule="auto"/>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D.A.L.I.</w:t>
            </w:r>
          </w:p>
        </w:tc>
        <w:tc>
          <w:tcPr>
            <w:tcW w:w="1329" w:type="dxa"/>
          </w:tcPr>
          <w:p w14:paraId="4D9BE8E8" w14:textId="77777777" w:rsidR="006A71DE" w:rsidRPr="006A71DE" w:rsidRDefault="006A71DE" w:rsidP="006A71DE">
            <w:pPr>
              <w:spacing w:after="0" w:line="254" w:lineRule="auto"/>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4</w:t>
            </w:r>
          </w:p>
        </w:tc>
        <w:tc>
          <w:tcPr>
            <w:tcW w:w="1087" w:type="dxa"/>
          </w:tcPr>
          <w:p w14:paraId="7142E91D" w14:textId="77777777" w:rsidR="006A71DE" w:rsidRPr="006A71DE" w:rsidRDefault="006A71DE" w:rsidP="006A71DE">
            <w:pPr>
              <w:spacing w:after="0" w:line="254" w:lineRule="auto"/>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2</w:t>
            </w:r>
          </w:p>
        </w:tc>
      </w:tr>
      <w:tr w:rsidR="006A71DE" w:rsidRPr="006A71DE" w14:paraId="20F24610" w14:textId="77777777" w:rsidTr="00D20E37">
        <w:trPr>
          <w:trHeight w:val="518"/>
        </w:trPr>
        <w:tc>
          <w:tcPr>
            <w:tcW w:w="781" w:type="dxa"/>
          </w:tcPr>
          <w:p w14:paraId="2E61A9FE" w14:textId="77777777" w:rsidR="006A71DE" w:rsidRPr="006A71DE" w:rsidRDefault="006A71DE" w:rsidP="006A71DE">
            <w:pPr>
              <w:spacing w:after="0" w:line="254" w:lineRule="auto"/>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2</w:t>
            </w:r>
          </w:p>
        </w:tc>
        <w:tc>
          <w:tcPr>
            <w:tcW w:w="6250" w:type="dxa"/>
          </w:tcPr>
          <w:p w14:paraId="73C33A0E" w14:textId="77777777" w:rsidR="006A71DE" w:rsidRPr="006A71DE" w:rsidRDefault="006A71DE" w:rsidP="006A71DE">
            <w:pPr>
              <w:spacing w:after="0" w:line="276" w:lineRule="auto"/>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Documentație tehnică pentru obținere avize, acorduri, certificate solicitate prin Certificatul de urbanism și de către furnizorii de utilități, după caz, însoțite de avizele, acordurile și certificatele obținute în numele Autorității contractante</w:t>
            </w:r>
          </w:p>
        </w:tc>
        <w:tc>
          <w:tcPr>
            <w:tcW w:w="1329" w:type="dxa"/>
          </w:tcPr>
          <w:p w14:paraId="2397218D" w14:textId="77777777" w:rsidR="006A71DE" w:rsidRPr="006A71DE" w:rsidRDefault="006A71DE" w:rsidP="006A71DE">
            <w:pPr>
              <w:spacing w:after="0" w:line="254" w:lineRule="auto"/>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1</w:t>
            </w:r>
          </w:p>
        </w:tc>
        <w:tc>
          <w:tcPr>
            <w:tcW w:w="1087" w:type="dxa"/>
          </w:tcPr>
          <w:p w14:paraId="77EED870" w14:textId="77777777" w:rsidR="006A71DE" w:rsidRPr="006A71DE" w:rsidRDefault="006A71DE" w:rsidP="006A71DE">
            <w:pPr>
              <w:spacing w:after="0" w:line="254" w:lineRule="auto"/>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1</w:t>
            </w:r>
          </w:p>
        </w:tc>
      </w:tr>
      <w:tr w:rsidR="006A71DE" w:rsidRPr="006A71DE" w14:paraId="47D180A1" w14:textId="77777777" w:rsidTr="00D20E37">
        <w:trPr>
          <w:trHeight w:val="267"/>
        </w:trPr>
        <w:tc>
          <w:tcPr>
            <w:tcW w:w="781" w:type="dxa"/>
          </w:tcPr>
          <w:p w14:paraId="09769395" w14:textId="77777777" w:rsidR="006A71DE" w:rsidRPr="006A71DE" w:rsidRDefault="006A71DE" w:rsidP="006A71DE">
            <w:pPr>
              <w:spacing w:after="0" w:line="254" w:lineRule="auto"/>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3</w:t>
            </w:r>
          </w:p>
        </w:tc>
        <w:tc>
          <w:tcPr>
            <w:tcW w:w="6250" w:type="dxa"/>
          </w:tcPr>
          <w:p w14:paraId="25085E59" w14:textId="77777777" w:rsidR="006A71DE" w:rsidRPr="006A71DE" w:rsidRDefault="006A71DE" w:rsidP="006A71DE">
            <w:pPr>
              <w:spacing w:after="0" w:line="276" w:lineRule="auto"/>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D.T.A.C./D.T.A.D., D.T.O.E.</w:t>
            </w:r>
          </w:p>
        </w:tc>
        <w:tc>
          <w:tcPr>
            <w:tcW w:w="1329" w:type="dxa"/>
          </w:tcPr>
          <w:p w14:paraId="4D183E0B" w14:textId="77777777" w:rsidR="006A71DE" w:rsidRPr="006A71DE" w:rsidRDefault="006A71DE" w:rsidP="006A71DE">
            <w:pPr>
              <w:spacing w:after="0" w:line="254" w:lineRule="auto"/>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2</w:t>
            </w:r>
          </w:p>
        </w:tc>
        <w:tc>
          <w:tcPr>
            <w:tcW w:w="1087" w:type="dxa"/>
          </w:tcPr>
          <w:p w14:paraId="3611114D" w14:textId="77777777" w:rsidR="006A71DE" w:rsidRPr="006A71DE" w:rsidRDefault="006A71DE" w:rsidP="006A71DE">
            <w:pPr>
              <w:spacing w:after="0" w:line="254" w:lineRule="auto"/>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1</w:t>
            </w:r>
          </w:p>
        </w:tc>
      </w:tr>
      <w:tr w:rsidR="006A71DE" w:rsidRPr="006A71DE" w14:paraId="67CF5D3D" w14:textId="77777777" w:rsidTr="00D20E37">
        <w:trPr>
          <w:trHeight w:val="251"/>
        </w:trPr>
        <w:tc>
          <w:tcPr>
            <w:tcW w:w="781" w:type="dxa"/>
          </w:tcPr>
          <w:p w14:paraId="4B40692B" w14:textId="77777777" w:rsidR="006A71DE" w:rsidRPr="006A71DE" w:rsidRDefault="006A71DE" w:rsidP="006A71DE">
            <w:pPr>
              <w:spacing w:after="0" w:line="254" w:lineRule="auto"/>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4</w:t>
            </w:r>
          </w:p>
        </w:tc>
        <w:tc>
          <w:tcPr>
            <w:tcW w:w="6250" w:type="dxa"/>
          </w:tcPr>
          <w:p w14:paraId="010F77CF" w14:textId="77777777" w:rsidR="006A71DE" w:rsidRPr="006A71DE" w:rsidRDefault="006A71DE" w:rsidP="006A71DE">
            <w:pPr>
              <w:spacing w:after="0" w:line="276" w:lineRule="auto"/>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P.T., D.E.</w:t>
            </w:r>
          </w:p>
        </w:tc>
        <w:tc>
          <w:tcPr>
            <w:tcW w:w="1329" w:type="dxa"/>
          </w:tcPr>
          <w:p w14:paraId="4973E3DD" w14:textId="77777777" w:rsidR="006A71DE" w:rsidRPr="006A71DE" w:rsidRDefault="006A71DE" w:rsidP="006A71DE">
            <w:pPr>
              <w:spacing w:after="0" w:line="254" w:lineRule="auto"/>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6</w:t>
            </w:r>
          </w:p>
        </w:tc>
        <w:tc>
          <w:tcPr>
            <w:tcW w:w="1087" w:type="dxa"/>
          </w:tcPr>
          <w:p w14:paraId="7DF980CE" w14:textId="77777777" w:rsidR="006A71DE" w:rsidRPr="006A71DE" w:rsidRDefault="006A71DE" w:rsidP="006A71DE">
            <w:pPr>
              <w:spacing w:after="0" w:line="254" w:lineRule="auto"/>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2</w:t>
            </w:r>
          </w:p>
        </w:tc>
      </w:tr>
      <w:tr w:rsidR="006A71DE" w:rsidRPr="006A71DE" w14:paraId="21F8DAE1" w14:textId="77777777" w:rsidTr="00D20E37">
        <w:trPr>
          <w:trHeight w:val="267"/>
        </w:trPr>
        <w:tc>
          <w:tcPr>
            <w:tcW w:w="781" w:type="dxa"/>
          </w:tcPr>
          <w:p w14:paraId="1938D77C" w14:textId="77777777" w:rsidR="006A71DE" w:rsidRPr="006A71DE" w:rsidRDefault="006A71DE" w:rsidP="006A71DE">
            <w:pPr>
              <w:spacing w:after="0" w:line="254" w:lineRule="auto"/>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5</w:t>
            </w:r>
          </w:p>
        </w:tc>
        <w:tc>
          <w:tcPr>
            <w:tcW w:w="6250" w:type="dxa"/>
          </w:tcPr>
          <w:p w14:paraId="34AF8039" w14:textId="77777777" w:rsidR="006A71DE" w:rsidRPr="006A71DE" w:rsidRDefault="006A71DE" w:rsidP="006A71DE">
            <w:pPr>
              <w:spacing w:after="0" w:line="276" w:lineRule="auto"/>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Dispoziții de șantier, după caz</w:t>
            </w:r>
          </w:p>
        </w:tc>
        <w:tc>
          <w:tcPr>
            <w:tcW w:w="1329" w:type="dxa"/>
          </w:tcPr>
          <w:p w14:paraId="4BD6CBD2" w14:textId="77777777" w:rsidR="006A71DE" w:rsidRPr="006A71DE" w:rsidRDefault="006A71DE" w:rsidP="006A71DE">
            <w:pPr>
              <w:spacing w:after="0" w:line="254" w:lineRule="auto"/>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3</w:t>
            </w:r>
          </w:p>
        </w:tc>
        <w:tc>
          <w:tcPr>
            <w:tcW w:w="1087" w:type="dxa"/>
          </w:tcPr>
          <w:p w14:paraId="0A560B36" w14:textId="77777777" w:rsidR="006A71DE" w:rsidRPr="006A71DE" w:rsidRDefault="006A71DE" w:rsidP="006A71DE">
            <w:pPr>
              <w:spacing w:after="0" w:line="254" w:lineRule="auto"/>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1</w:t>
            </w:r>
          </w:p>
        </w:tc>
      </w:tr>
      <w:tr w:rsidR="006A71DE" w:rsidRPr="006A71DE" w14:paraId="52E33857" w14:textId="77777777" w:rsidTr="00D20E37">
        <w:trPr>
          <w:trHeight w:val="283"/>
        </w:trPr>
        <w:tc>
          <w:tcPr>
            <w:tcW w:w="781" w:type="dxa"/>
          </w:tcPr>
          <w:p w14:paraId="62F1AF6B" w14:textId="77777777" w:rsidR="006A71DE" w:rsidRPr="006A71DE" w:rsidRDefault="006A71DE" w:rsidP="006A71DE">
            <w:pPr>
              <w:spacing w:after="0" w:line="254" w:lineRule="auto"/>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6</w:t>
            </w:r>
          </w:p>
        </w:tc>
        <w:tc>
          <w:tcPr>
            <w:tcW w:w="6250" w:type="dxa"/>
          </w:tcPr>
          <w:p w14:paraId="6CE39939" w14:textId="77777777" w:rsidR="006A71DE" w:rsidRPr="006A71DE" w:rsidRDefault="006A71DE" w:rsidP="006A71DE">
            <w:pPr>
              <w:spacing w:after="0" w:line="276" w:lineRule="auto"/>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AS-BUILT inclusiv Deviz general actualizat</w:t>
            </w:r>
          </w:p>
        </w:tc>
        <w:tc>
          <w:tcPr>
            <w:tcW w:w="1329" w:type="dxa"/>
          </w:tcPr>
          <w:p w14:paraId="727A1B7C" w14:textId="77777777" w:rsidR="006A71DE" w:rsidRPr="006A71DE" w:rsidRDefault="006A71DE" w:rsidP="006A71DE">
            <w:pPr>
              <w:spacing w:after="0" w:line="254" w:lineRule="auto"/>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2</w:t>
            </w:r>
          </w:p>
        </w:tc>
        <w:tc>
          <w:tcPr>
            <w:tcW w:w="1087" w:type="dxa"/>
          </w:tcPr>
          <w:p w14:paraId="517D66F2" w14:textId="77777777" w:rsidR="006A71DE" w:rsidRPr="006A71DE" w:rsidRDefault="006A71DE" w:rsidP="006A71DE">
            <w:pPr>
              <w:spacing w:after="0" w:line="254" w:lineRule="auto"/>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1</w:t>
            </w:r>
          </w:p>
        </w:tc>
      </w:tr>
      <w:tr w:rsidR="006A71DE" w:rsidRPr="006A71DE" w14:paraId="1D5D84DB" w14:textId="77777777" w:rsidTr="00D20E37">
        <w:trPr>
          <w:trHeight w:val="267"/>
        </w:trPr>
        <w:tc>
          <w:tcPr>
            <w:tcW w:w="781" w:type="dxa"/>
          </w:tcPr>
          <w:p w14:paraId="71F5470E" w14:textId="77777777" w:rsidR="006A71DE" w:rsidRPr="006A71DE" w:rsidRDefault="006A71DE" w:rsidP="006A71DE">
            <w:pPr>
              <w:spacing w:after="0" w:line="254" w:lineRule="auto"/>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7</w:t>
            </w:r>
          </w:p>
        </w:tc>
        <w:tc>
          <w:tcPr>
            <w:tcW w:w="6250" w:type="dxa"/>
          </w:tcPr>
          <w:p w14:paraId="69B3E20A" w14:textId="77777777" w:rsidR="006A71DE" w:rsidRPr="006A71DE" w:rsidRDefault="006A71DE" w:rsidP="006A71DE">
            <w:pPr>
              <w:spacing w:after="0" w:line="276" w:lineRule="auto"/>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Certificat de performanță energetică</w:t>
            </w:r>
          </w:p>
        </w:tc>
        <w:tc>
          <w:tcPr>
            <w:tcW w:w="1329" w:type="dxa"/>
          </w:tcPr>
          <w:p w14:paraId="34F38083" w14:textId="77777777" w:rsidR="006A71DE" w:rsidRPr="006A71DE" w:rsidRDefault="006A71DE" w:rsidP="006A71DE">
            <w:pPr>
              <w:spacing w:after="0" w:line="254" w:lineRule="auto"/>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2</w:t>
            </w:r>
          </w:p>
        </w:tc>
        <w:tc>
          <w:tcPr>
            <w:tcW w:w="1087" w:type="dxa"/>
          </w:tcPr>
          <w:p w14:paraId="7C95E41F" w14:textId="77777777" w:rsidR="006A71DE" w:rsidRPr="006A71DE" w:rsidRDefault="006A71DE" w:rsidP="006A71DE">
            <w:pPr>
              <w:spacing w:after="0" w:line="254" w:lineRule="auto"/>
              <w:jc w:val="center"/>
              <w:rPr>
                <w:rFonts w:ascii="Times New Roman" w:eastAsia="Calibri" w:hAnsi="Times New Roman" w:cs="Times New Roman"/>
                <w:sz w:val="24"/>
                <w:szCs w:val="24"/>
              </w:rPr>
            </w:pPr>
            <w:r w:rsidRPr="006A71DE">
              <w:rPr>
                <w:rFonts w:ascii="Times New Roman" w:eastAsia="Calibri" w:hAnsi="Times New Roman" w:cs="Times New Roman"/>
                <w:sz w:val="24"/>
                <w:szCs w:val="24"/>
              </w:rPr>
              <w:t>1</w:t>
            </w:r>
          </w:p>
        </w:tc>
      </w:tr>
    </w:tbl>
    <w:p w14:paraId="27BE8852" w14:textId="77777777" w:rsidR="006A71DE" w:rsidRPr="006A71DE" w:rsidRDefault="006A71DE" w:rsidP="006A71DE">
      <w:pPr>
        <w:suppressAutoHyphens/>
        <w:autoSpaceDN w:val="0"/>
        <w:spacing w:after="0" w:line="240" w:lineRule="auto"/>
        <w:jc w:val="both"/>
        <w:textAlignment w:val="baseline"/>
        <w:rPr>
          <w:rFonts w:ascii="Times New Roman" w:eastAsia="Calibri" w:hAnsi="Times New Roman" w:cs="Times New Roman"/>
          <w:i/>
          <w:sz w:val="24"/>
          <w:szCs w:val="24"/>
        </w:rPr>
      </w:pPr>
    </w:p>
    <w:p w14:paraId="5380858F" w14:textId="77777777" w:rsidR="006A71DE" w:rsidRPr="006A71DE" w:rsidRDefault="006A71DE" w:rsidP="006A71DE">
      <w:pPr>
        <w:suppressAutoHyphens/>
        <w:autoSpaceDN w:val="0"/>
        <w:spacing w:after="0" w:line="240" w:lineRule="auto"/>
        <w:ind w:firstLine="720"/>
        <w:jc w:val="both"/>
        <w:textAlignment w:val="baseline"/>
        <w:rPr>
          <w:rFonts w:ascii="Times New Roman" w:eastAsia="Calibri" w:hAnsi="Times New Roman" w:cs="Times New Roman"/>
          <w:iCs/>
          <w:sz w:val="24"/>
          <w:szCs w:val="24"/>
        </w:rPr>
      </w:pPr>
      <w:r w:rsidRPr="006A71DE">
        <w:rPr>
          <w:rFonts w:ascii="Times New Roman" w:eastAsia="Calibri" w:hAnsi="Times New Roman" w:cs="Times New Roman"/>
          <w:iCs/>
          <w:sz w:val="24"/>
          <w:szCs w:val="24"/>
        </w:rPr>
        <w:lastRenderedPageBreak/>
        <w:t xml:space="preserve">Documentațiile fazele D.A.L.I., D.T.A.C./D.T.A.D., P.T. și D.E., piese scrise și desenate </w:t>
      </w:r>
      <w:r w:rsidRPr="006A71DE">
        <w:rPr>
          <w:rFonts w:ascii="Times New Roman" w:eastAsia="Calibri" w:hAnsi="Times New Roman" w:cs="Times New Roman"/>
          <w:b/>
          <w:bCs/>
          <w:iCs/>
          <w:sz w:val="24"/>
          <w:szCs w:val="24"/>
        </w:rPr>
        <w:t>în original,</w:t>
      </w:r>
      <w:r w:rsidRPr="006A71DE">
        <w:rPr>
          <w:rFonts w:ascii="Times New Roman" w:eastAsia="Calibri" w:hAnsi="Times New Roman" w:cs="Times New Roman"/>
          <w:iCs/>
          <w:sz w:val="24"/>
          <w:szCs w:val="24"/>
        </w:rPr>
        <w:t xml:space="preserve"> </w:t>
      </w:r>
      <w:r w:rsidRPr="006A71DE">
        <w:rPr>
          <w:rFonts w:ascii="Times New Roman" w:eastAsia="Calibri" w:hAnsi="Times New Roman" w:cs="Times New Roman"/>
          <w:b/>
          <w:bCs/>
          <w:iCs/>
          <w:sz w:val="24"/>
          <w:szCs w:val="24"/>
        </w:rPr>
        <w:t>vor fi semnate/asumate de către colectivul de proiectare</w:t>
      </w:r>
      <w:r w:rsidRPr="006A71DE">
        <w:rPr>
          <w:rFonts w:ascii="Times New Roman" w:eastAsia="Calibri" w:hAnsi="Times New Roman" w:cs="Times New Roman"/>
          <w:iCs/>
          <w:sz w:val="24"/>
          <w:szCs w:val="24"/>
        </w:rPr>
        <w:t xml:space="preserve"> care le-a întocmit </w:t>
      </w:r>
      <w:r w:rsidRPr="006A71DE">
        <w:rPr>
          <w:rFonts w:ascii="Times New Roman" w:eastAsia="Calibri" w:hAnsi="Times New Roman" w:cs="Times New Roman"/>
          <w:b/>
          <w:bCs/>
          <w:iCs/>
          <w:sz w:val="24"/>
          <w:szCs w:val="24"/>
        </w:rPr>
        <w:t xml:space="preserve">și de către expertul tehnic, </w:t>
      </w:r>
      <w:r w:rsidRPr="006A71DE">
        <w:rPr>
          <w:rFonts w:ascii="Times New Roman" w:eastAsia="Calibri" w:hAnsi="Times New Roman" w:cs="Times New Roman"/>
          <w:iCs/>
          <w:sz w:val="24"/>
          <w:szCs w:val="24"/>
        </w:rPr>
        <w:t xml:space="preserve">pentru confirmarea conformității acestora cu raportul de expertiză tehnică, </w:t>
      </w:r>
      <w:r w:rsidRPr="006A71DE">
        <w:rPr>
          <w:rFonts w:ascii="Times New Roman" w:eastAsia="Calibri" w:hAnsi="Times New Roman" w:cs="Times New Roman"/>
          <w:sz w:val="24"/>
          <w:szCs w:val="24"/>
        </w:rPr>
        <w:t>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w:t>
      </w:r>
    </w:p>
    <w:p w14:paraId="04909BA4" w14:textId="77777777" w:rsidR="006A71DE" w:rsidRPr="006A71DE" w:rsidRDefault="006A71DE" w:rsidP="006A71DE">
      <w:pPr>
        <w:suppressAutoHyphens/>
        <w:autoSpaceDN w:val="0"/>
        <w:spacing w:after="0" w:line="240" w:lineRule="auto"/>
        <w:jc w:val="both"/>
        <w:textAlignment w:val="baseline"/>
        <w:rPr>
          <w:rFonts w:ascii="Times New Roman" w:eastAsia="Calibri" w:hAnsi="Times New Roman" w:cs="Times New Roman"/>
          <w:i/>
          <w:sz w:val="24"/>
          <w:szCs w:val="24"/>
        </w:rPr>
      </w:pPr>
    </w:p>
    <w:p w14:paraId="3AAF8A24" w14:textId="77777777" w:rsidR="006A71DE" w:rsidRPr="006A71DE" w:rsidRDefault="006A71DE" w:rsidP="006A71DE">
      <w:pPr>
        <w:numPr>
          <w:ilvl w:val="0"/>
          <w:numId w:val="62"/>
        </w:numPr>
        <w:suppressAutoHyphens/>
        <w:autoSpaceDN w:val="0"/>
        <w:spacing w:after="0" w:line="240" w:lineRule="auto"/>
        <w:contextualSpacing/>
        <w:jc w:val="both"/>
        <w:textAlignment w:val="baseline"/>
        <w:rPr>
          <w:rFonts w:ascii="Times New Roman" w:hAnsi="Times New Roman" w:cs="Times New Roman"/>
          <w:b/>
          <w:bCs/>
          <w:iCs/>
          <w:sz w:val="24"/>
          <w:szCs w:val="24"/>
          <w14:ligatures w14:val="standard"/>
        </w:rPr>
      </w:pPr>
      <w:r w:rsidRPr="006A71DE">
        <w:rPr>
          <w:rFonts w:ascii="Times New Roman" w:hAnsi="Times New Roman" w:cs="Times New Roman"/>
          <w:b/>
          <w:bCs/>
          <w:iCs/>
          <w:sz w:val="24"/>
          <w:szCs w:val="24"/>
          <w14:ligatures w14:val="standard"/>
        </w:rPr>
        <w:t>Plata serviciilor efectuate de Prestator</w:t>
      </w:r>
    </w:p>
    <w:p w14:paraId="7B535D51" w14:textId="77777777" w:rsidR="006A71DE" w:rsidRPr="006A71DE" w:rsidRDefault="006A71DE" w:rsidP="006A71DE">
      <w:pPr>
        <w:suppressAutoHyphens/>
        <w:autoSpaceDN w:val="0"/>
        <w:spacing w:after="0" w:line="240" w:lineRule="auto"/>
        <w:jc w:val="both"/>
        <w:textAlignment w:val="baseline"/>
        <w:rPr>
          <w:rFonts w:ascii="Times New Roman" w:eastAsia="Calibri" w:hAnsi="Times New Roman" w:cs="Times New Roman"/>
          <w:i/>
          <w:sz w:val="24"/>
          <w:szCs w:val="24"/>
        </w:rPr>
      </w:pPr>
    </w:p>
    <w:p w14:paraId="482FEF40" w14:textId="77777777" w:rsidR="006A71DE" w:rsidRPr="006A71DE" w:rsidRDefault="006A71DE" w:rsidP="006A71DE">
      <w:pPr>
        <w:suppressAutoHyphens/>
        <w:autoSpaceDN w:val="0"/>
        <w:spacing w:line="240" w:lineRule="auto"/>
        <w:ind w:firstLine="720"/>
        <w:jc w:val="both"/>
        <w:textAlignment w:val="baseline"/>
        <w:rPr>
          <w:rFonts w:ascii="Times New Roman" w:eastAsia="Calibri" w:hAnsi="Times New Roman" w:cs="Times New Roman"/>
          <w:iCs/>
          <w:sz w:val="24"/>
          <w:szCs w:val="24"/>
        </w:rPr>
      </w:pPr>
      <w:r w:rsidRPr="006A71DE">
        <w:rPr>
          <w:rFonts w:ascii="Times New Roman" w:eastAsia="Calibri" w:hAnsi="Times New Roman" w:cs="Times New Roman"/>
          <w:iCs/>
          <w:sz w:val="24"/>
          <w:szCs w:val="24"/>
        </w:rPr>
        <w:t xml:space="preserve">Plata </w:t>
      </w:r>
      <w:r w:rsidRPr="006A71DE">
        <w:rPr>
          <w:rFonts w:ascii="Times New Roman" w:eastAsia="Calibri" w:hAnsi="Times New Roman" w:cs="Times New Roman"/>
          <w:b/>
          <w:bCs/>
          <w:iCs/>
          <w:sz w:val="24"/>
          <w:szCs w:val="24"/>
        </w:rPr>
        <w:t>serviciilor de certificare a performanței energetice</w:t>
      </w:r>
      <w:r w:rsidRPr="006A71DE">
        <w:rPr>
          <w:rFonts w:ascii="Times New Roman" w:eastAsia="Calibri" w:hAnsi="Times New Roman" w:cs="Times New Roman"/>
          <w:iCs/>
          <w:sz w:val="24"/>
          <w:szCs w:val="24"/>
        </w:rPr>
        <w:t xml:space="preserve"> se va face în condițiile contractului, astfel:</w:t>
      </w:r>
    </w:p>
    <w:p w14:paraId="71FA49C8" w14:textId="77777777" w:rsidR="006A71DE" w:rsidRPr="006A71DE" w:rsidRDefault="006A71DE" w:rsidP="006A71DE">
      <w:pPr>
        <w:numPr>
          <w:ilvl w:val="0"/>
          <w:numId w:val="18"/>
        </w:numPr>
        <w:suppressAutoHyphens/>
        <w:autoSpaceDN w:val="0"/>
        <w:spacing w:line="240" w:lineRule="auto"/>
        <w:ind w:left="1080"/>
        <w:contextualSpacing/>
        <w:jc w:val="both"/>
        <w:textAlignment w:val="baseline"/>
        <w:rPr>
          <w:rFonts w:ascii="Times New Roman" w:hAnsi="Times New Roman" w:cs="Times New Roman"/>
          <w:iCs/>
          <w:sz w:val="24"/>
          <w:szCs w:val="24"/>
          <w14:ligatures w14:val="standard"/>
        </w:rPr>
      </w:pPr>
      <w:r w:rsidRPr="006A71DE">
        <w:rPr>
          <w:rFonts w:ascii="Times New Roman" w:hAnsi="Times New Roman" w:cs="Times New Roman"/>
          <w:b/>
          <w:bCs/>
          <w:iCs/>
          <w:sz w:val="24"/>
          <w:szCs w:val="24"/>
          <w14:ligatures w14:val="standard"/>
        </w:rPr>
        <w:t>Certificatul de performanță energetică</w:t>
      </w:r>
      <w:r w:rsidRPr="006A71DE">
        <w:rPr>
          <w:rFonts w:ascii="Times New Roman" w:hAnsi="Times New Roman" w:cs="Times New Roman"/>
          <w:iCs/>
          <w:sz w:val="24"/>
          <w:szCs w:val="24"/>
          <w14:ligatures w14:val="standard"/>
        </w:rPr>
        <w:t xml:space="preserve">- pe baza facturii fiscale însoțită de </w:t>
      </w:r>
      <w:r w:rsidRPr="006A71DE">
        <w:rPr>
          <w:rFonts w:ascii="Times New Roman" w:hAnsi="Times New Roman" w:cs="Times New Roman"/>
          <w:b/>
          <w:bCs/>
          <w:iCs/>
          <w:sz w:val="24"/>
          <w:szCs w:val="24"/>
          <w14:ligatures w14:val="standard"/>
        </w:rPr>
        <w:t>Procesul-verbal de predare-primire</w:t>
      </w:r>
      <w:r w:rsidRPr="006A71DE">
        <w:rPr>
          <w:rFonts w:ascii="Times New Roman" w:hAnsi="Times New Roman" w:cs="Times New Roman"/>
          <w:iCs/>
          <w:sz w:val="24"/>
          <w:szCs w:val="24"/>
          <w14:ligatures w14:val="standard"/>
        </w:rPr>
        <w:t xml:space="preserve"> a acestuia.</w:t>
      </w:r>
    </w:p>
    <w:p w14:paraId="29ED6E33" w14:textId="77777777" w:rsidR="006A71DE" w:rsidRPr="006A71DE" w:rsidRDefault="006A71DE" w:rsidP="006A71DE">
      <w:pPr>
        <w:suppressAutoHyphens/>
        <w:autoSpaceDN w:val="0"/>
        <w:spacing w:line="240" w:lineRule="auto"/>
        <w:ind w:firstLine="720"/>
        <w:jc w:val="both"/>
        <w:textAlignment w:val="baseline"/>
        <w:rPr>
          <w:rFonts w:ascii="Times New Roman" w:eastAsia="Calibri" w:hAnsi="Times New Roman" w:cs="Times New Roman"/>
          <w:iCs/>
          <w:sz w:val="24"/>
          <w:szCs w:val="24"/>
        </w:rPr>
      </w:pPr>
      <w:r w:rsidRPr="006A71DE">
        <w:rPr>
          <w:rFonts w:ascii="Times New Roman" w:eastAsia="Calibri" w:hAnsi="Times New Roman" w:cs="Times New Roman"/>
          <w:iCs/>
          <w:sz w:val="24"/>
          <w:szCs w:val="24"/>
        </w:rPr>
        <w:t xml:space="preserve">Plata </w:t>
      </w:r>
      <w:r w:rsidRPr="006A71DE">
        <w:rPr>
          <w:rFonts w:ascii="Times New Roman" w:eastAsia="Calibri" w:hAnsi="Times New Roman" w:cs="Times New Roman"/>
          <w:b/>
          <w:bCs/>
          <w:iCs/>
          <w:sz w:val="24"/>
          <w:szCs w:val="24"/>
        </w:rPr>
        <w:t>serviciilor de proiectare</w:t>
      </w:r>
      <w:r w:rsidRPr="006A71DE">
        <w:rPr>
          <w:rFonts w:ascii="Times New Roman" w:eastAsia="Calibri" w:hAnsi="Times New Roman" w:cs="Times New Roman"/>
          <w:iCs/>
          <w:sz w:val="24"/>
          <w:szCs w:val="24"/>
        </w:rPr>
        <w:t xml:space="preserve"> efectuate de Prestator se face în condițiile contractului, </w:t>
      </w:r>
      <w:r w:rsidRPr="006A71DE">
        <w:rPr>
          <w:rFonts w:ascii="Times New Roman" w:eastAsia="Calibri" w:hAnsi="Times New Roman" w:cs="Times New Roman"/>
          <w:b/>
          <w:bCs/>
          <w:iCs/>
          <w:sz w:val="24"/>
          <w:szCs w:val="24"/>
        </w:rPr>
        <w:t xml:space="preserve">pe baza facturilor fiscale emise de către Prestator, însoțite de Procesul-verbal de recepție calitativă a documentațiilor pe faze </w:t>
      </w:r>
      <w:r w:rsidRPr="006A71DE">
        <w:rPr>
          <w:rFonts w:ascii="Times New Roman" w:eastAsia="Calibri" w:hAnsi="Times New Roman" w:cs="Times New Roman"/>
          <w:iCs/>
          <w:sz w:val="24"/>
          <w:szCs w:val="24"/>
        </w:rPr>
        <w:t xml:space="preserve">și de </w:t>
      </w:r>
      <w:r w:rsidRPr="006A71DE">
        <w:rPr>
          <w:rFonts w:ascii="Times New Roman" w:eastAsia="Calibri" w:hAnsi="Times New Roman" w:cs="Times New Roman"/>
          <w:b/>
          <w:bCs/>
          <w:iCs/>
          <w:sz w:val="24"/>
          <w:szCs w:val="24"/>
        </w:rPr>
        <w:t>documentele obținute prin grija Autorității contractante</w:t>
      </w:r>
      <w:r w:rsidRPr="006A71DE">
        <w:rPr>
          <w:rFonts w:ascii="Times New Roman" w:eastAsia="Calibri" w:hAnsi="Times New Roman" w:cs="Times New Roman"/>
          <w:iCs/>
          <w:sz w:val="24"/>
          <w:szCs w:val="24"/>
        </w:rPr>
        <w:t xml:space="preserve">, respectiv: </w:t>
      </w:r>
    </w:p>
    <w:p w14:paraId="14A96DC7" w14:textId="77777777" w:rsidR="006A71DE" w:rsidRPr="006A71DE" w:rsidRDefault="006A71DE" w:rsidP="006A71DE">
      <w:pPr>
        <w:numPr>
          <w:ilvl w:val="0"/>
          <w:numId w:val="18"/>
        </w:numPr>
        <w:suppressAutoHyphens/>
        <w:autoSpaceDN w:val="0"/>
        <w:spacing w:after="0" w:line="240" w:lineRule="auto"/>
        <w:ind w:left="1080"/>
        <w:contextualSpacing/>
        <w:jc w:val="both"/>
        <w:textAlignment w:val="baseline"/>
        <w:rPr>
          <w:rFonts w:ascii="Times New Roman" w:hAnsi="Times New Roman" w:cs="Times New Roman"/>
          <w:iCs/>
          <w:sz w:val="24"/>
          <w:szCs w:val="24"/>
          <w14:ligatures w14:val="standard"/>
        </w:rPr>
      </w:pPr>
      <w:r w:rsidRPr="006A71DE">
        <w:rPr>
          <w:rFonts w:ascii="Times New Roman" w:hAnsi="Times New Roman" w:cs="Times New Roman"/>
          <w:b/>
          <w:bCs/>
          <w:iCs/>
          <w:sz w:val="24"/>
          <w:szCs w:val="24"/>
          <w14:ligatures w14:val="standard"/>
        </w:rPr>
        <w:t>referatele de verificare pe specialități</w:t>
      </w:r>
      <w:r w:rsidRPr="006A71DE">
        <w:rPr>
          <w:rFonts w:ascii="Times New Roman" w:hAnsi="Times New Roman" w:cs="Times New Roman"/>
          <w:iCs/>
          <w:sz w:val="24"/>
          <w:szCs w:val="24"/>
          <w14:ligatures w14:val="standard"/>
        </w:rPr>
        <w:t xml:space="preserve"> emise de către verificatorii de proiecte autorizați, asigurați de Autoritatea contractantă, </w:t>
      </w:r>
      <w:r w:rsidRPr="006A71DE">
        <w:rPr>
          <w:rFonts w:ascii="Times New Roman" w:hAnsi="Times New Roman" w:cs="Times New Roman"/>
          <w:b/>
          <w:bCs/>
          <w:iCs/>
          <w:sz w:val="24"/>
          <w:szCs w:val="24"/>
          <w14:ligatures w14:val="standard"/>
        </w:rPr>
        <w:t>pentru toate fazele de proiectare</w:t>
      </w:r>
      <w:r w:rsidRPr="006A71DE">
        <w:rPr>
          <w:rFonts w:ascii="Times New Roman" w:hAnsi="Times New Roman" w:cs="Times New Roman"/>
          <w:iCs/>
          <w:sz w:val="24"/>
          <w:szCs w:val="24"/>
          <w14:ligatures w14:val="standard"/>
        </w:rPr>
        <w:t xml:space="preserve"> ale documentației, inclusiv a dispozițiilor de șantier întocmite, după caz, în cadrul serviciilor de asistență tehnică din partea proiectantului;</w:t>
      </w:r>
    </w:p>
    <w:p w14:paraId="42E51733" w14:textId="77777777" w:rsidR="006A71DE" w:rsidRPr="006A71DE" w:rsidRDefault="006A71DE" w:rsidP="006A71DE">
      <w:pPr>
        <w:numPr>
          <w:ilvl w:val="0"/>
          <w:numId w:val="18"/>
        </w:numPr>
        <w:suppressAutoHyphens/>
        <w:autoSpaceDN w:val="0"/>
        <w:spacing w:after="0" w:line="240" w:lineRule="auto"/>
        <w:ind w:left="1080"/>
        <w:contextualSpacing/>
        <w:jc w:val="both"/>
        <w:textAlignment w:val="baseline"/>
        <w:rPr>
          <w:rFonts w:ascii="Times New Roman" w:hAnsi="Times New Roman" w:cs="Times New Roman"/>
          <w:iCs/>
          <w:sz w:val="24"/>
          <w:szCs w:val="24"/>
          <w14:ligatures w14:val="standard"/>
        </w:rPr>
      </w:pPr>
      <w:r w:rsidRPr="006A71DE">
        <w:rPr>
          <w:rFonts w:ascii="Times New Roman" w:hAnsi="Times New Roman" w:cs="Times New Roman"/>
          <w:b/>
          <w:bCs/>
          <w:iCs/>
          <w:sz w:val="24"/>
          <w:szCs w:val="24"/>
          <w14:ligatures w14:val="standard"/>
        </w:rPr>
        <w:t>avizele C.T.E.-P.M.B. pentru fazele D.A.L.I., P.T. și D.E</w:t>
      </w:r>
      <w:r w:rsidRPr="006A71DE">
        <w:rPr>
          <w:rFonts w:ascii="Times New Roman" w:hAnsi="Times New Roman" w:cs="Times New Roman"/>
          <w:iCs/>
          <w:sz w:val="24"/>
          <w:szCs w:val="24"/>
          <w14:ligatures w14:val="standard"/>
        </w:rPr>
        <w:t>.;</w:t>
      </w:r>
    </w:p>
    <w:p w14:paraId="69B7EA4C" w14:textId="77777777" w:rsidR="006A71DE" w:rsidRPr="006A71DE" w:rsidRDefault="006A71DE" w:rsidP="006A71DE">
      <w:pPr>
        <w:numPr>
          <w:ilvl w:val="0"/>
          <w:numId w:val="18"/>
        </w:numPr>
        <w:suppressAutoHyphens/>
        <w:autoSpaceDN w:val="0"/>
        <w:spacing w:after="0" w:line="240" w:lineRule="auto"/>
        <w:ind w:left="1080"/>
        <w:contextualSpacing/>
        <w:jc w:val="both"/>
        <w:textAlignment w:val="baseline"/>
        <w:rPr>
          <w:rFonts w:ascii="Times New Roman" w:hAnsi="Times New Roman" w:cs="Times New Roman"/>
          <w:iCs/>
          <w:sz w:val="24"/>
          <w:szCs w:val="24"/>
          <w14:ligatures w14:val="standard"/>
        </w:rPr>
      </w:pPr>
      <w:r w:rsidRPr="006A71DE">
        <w:rPr>
          <w:rFonts w:ascii="Times New Roman" w:hAnsi="Times New Roman" w:cs="Times New Roman"/>
          <w:b/>
          <w:bCs/>
          <w:iCs/>
          <w:sz w:val="24"/>
          <w:szCs w:val="24"/>
          <w14:ligatures w14:val="standard"/>
        </w:rPr>
        <w:t>autorizația de construire</w:t>
      </w:r>
      <w:r w:rsidRPr="006A71DE">
        <w:rPr>
          <w:rFonts w:ascii="Times New Roman" w:hAnsi="Times New Roman" w:cs="Times New Roman"/>
          <w:iCs/>
          <w:sz w:val="24"/>
          <w:szCs w:val="24"/>
          <w14:ligatures w14:val="standard"/>
        </w:rPr>
        <w:t>, în baza documentației D.T.A.C.</w:t>
      </w:r>
    </w:p>
    <w:p w14:paraId="4FA45F98" w14:textId="77777777" w:rsidR="006A71DE" w:rsidRPr="006A71DE" w:rsidRDefault="006A71DE" w:rsidP="006A71DE">
      <w:pPr>
        <w:suppressAutoHyphens/>
        <w:autoSpaceDN w:val="0"/>
        <w:spacing w:after="0" w:line="240" w:lineRule="auto"/>
        <w:jc w:val="both"/>
        <w:textAlignment w:val="baseline"/>
        <w:rPr>
          <w:rFonts w:ascii="Times New Roman" w:eastAsia="Calibri" w:hAnsi="Times New Roman" w:cs="Times New Roman"/>
          <w:iCs/>
          <w:sz w:val="24"/>
          <w:szCs w:val="24"/>
        </w:rPr>
      </w:pPr>
    </w:p>
    <w:p w14:paraId="6FF418F7" w14:textId="77777777" w:rsidR="006A71DE" w:rsidRPr="006A71DE" w:rsidRDefault="006A71DE" w:rsidP="006A71DE">
      <w:pPr>
        <w:suppressAutoHyphens/>
        <w:autoSpaceDN w:val="0"/>
        <w:spacing w:after="0" w:line="240" w:lineRule="auto"/>
        <w:ind w:firstLine="720"/>
        <w:jc w:val="both"/>
        <w:textAlignment w:val="baseline"/>
        <w:rPr>
          <w:rFonts w:ascii="Times New Roman" w:eastAsia="Calibri" w:hAnsi="Times New Roman" w:cs="Times New Roman"/>
          <w:iCs/>
          <w:sz w:val="24"/>
          <w:szCs w:val="24"/>
        </w:rPr>
      </w:pPr>
      <w:r w:rsidRPr="006A71DE">
        <w:rPr>
          <w:rFonts w:ascii="Times New Roman" w:eastAsia="Calibri" w:hAnsi="Times New Roman" w:cs="Times New Roman"/>
          <w:iCs/>
          <w:sz w:val="24"/>
          <w:szCs w:val="24"/>
        </w:rPr>
        <w:t xml:space="preserve">După recepționarea și avizarea de către Autoritatea contractantă a documentațiilor întocmite de către Prestator, </w:t>
      </w:r>
      <w:r w:rsidRPr="006A71DE">
        <w:rPr>
          <w:rFonts w:ascii="Times New Roman" w:eastAsia="Calibri" w:hAnsi="Times New Roman" w:cs="Times New Roman"/>
          <w:b/>
          <w:bCs/>
          <w:iCs/>
          <w:sz w:val="24"/>
          <w:szCs w:val="24"/>
        </w:rPr>
        <w:t>drepturile de autor și alte drepturi de proprietate intelectuală/ industrială sunt cedate Autorității contractante și devin proprietatea acesteia</w:t>
      </w:r>
      <w:r w:rsidRPr="006A71DE">
        <w:rPr>
          <w:rFonts w:ascii="Times New Roman" w:eastAsia="Calibri" w:hAnsi="Times New Roman" w:cs="Times New Roman"/>
          <w:iCs/>
          <w:sz w:val="24"/>
          <w:szCs w:val="24"/>
        </w:rPr>
        <w:t xml:space="preserve">. </w:t>
      </w:r>
    </w:p>
    <w:p w14:paraId="026EB844" w14:textId="77777777" w:rsidR="006A71DE" w:rsidRPr="006A71DE" w:rsidRDefault="006A71DE" w:rsidP="006A71DE">
      <w:pPr>
        <w:suppressAutoHyphens/>
        <w:autoSpaceDN w:val="0"/>
        <w:spacing w:after="0" w:line="240" w:lineRule="auto"/>
        <w:jc w:val="both"/>
        <w:textAlignment w:val="baseline"/>
        <w:rPr>
          <w:rFonts w:ascii="Times New Roman" w:eastAsia="Calibri" w:hAnsi="Times New Roman" w:cs="Times New Roman"/>
          <w:i/>
          <w:sz w:val="24"/>
          <w:szCs w:val="24"/>
        </w:rPr>
      </w:pPr>
    </w:p>
    <w:p w14:paraId="6C9FB7FB" w14:textId="77777777" w:rsidR="006A71DE" w:rsidRPr="006A71DE" w:rsidRDefault="006A71DE" w:rsidP="006A71DE">
      <w:pPr>
        <w:suppressAutoHyphens/>
        <w:autoSpaceDN w:val="0"/>
        <w:spacing w:after="0" w:line="240" w:lineRule="auto"/>
        <w:ind w:firstLine="720"/>
        <w:jc w:val="both"/>
        <w:textAlignment w:val="baseline"/>
        <w:rPr>
          <w:rFonts w:ascii="Times New Roman" w:eastAsia="Calibri" w:hAnsi="Times New Roman" w:cs="Times New Roman"/>
          <w:iCs/>
          <w:sz w:val="24"/>
          <w:szCs w:val="24"/>
        </w:rPr>
      </w:pPr>
      <w:r w:rsidRPr="006A71DE">
        <w:rPr>
          <w:rFonts w:ascii="Times New Roman" w:eastAsia="Calibri" w:hAnsi="Times New Roman" w:cs="Times New Roman"/>
          <w:iCs/>
          <w:sz w:val="24"/>
          <w:szCs w:val="24"/>
        </w:rPr>
        <w:t xml:space="preserve">Plata </w:t>
      </w:r>
      <w:r w:rsidRPr="006A71DE">
        <w:rPr>
          <w:rFonts w:ascii="Times New Roman" w:eastAsia="Calibri" w:hAnsi="Times New Roman" w:cs="Times New Roman"/>
          <w:b/>
          <w:bCs/>
          <w:iCs/>
          <w:sz w:val="24"/>
          <w:szCs w:val="24"/>
        </w:rPr>
        <w:t>serviciilor de asistență tehnică</w:t>
      </w:r>
      <w:r w:rsidRPr="006A71DE">
        <w:rPr>
          <w:rFonts w:ascii="Times New Roman" w:eastAsia="Calibri" w:hAnsi="Times New Roman" w:cs="Times New Roman"/>
          <w:iCs/>
          <w:sz w:val="24"/>
          <w:szCs w:val="24"/>
        </w:rPr>
        <w:t xml:space="preserve"> se va face lunar, </w:t>
      </w:r>
      <w:r w:rsidRPr="006A71DE">
        <w:rPr>
          <w:rFonts w:ascii="Times New Roman" w:eastAsia="Calibri" w:hAnsi="Times New Roman" w:cs="Times New Roman"/>
          <w:b/>
          <w:bCs/>
          <w:sz w:val="24"/>
          <w:szCs w:val="24"/>
        </w:rPr>
        <w:t>proporțional cu lucrările executate</w:t>
      </w:r>
      <w:r w:rsidRPr="006A71DE">
        <w:rPr>
          <w:rFonts w:ascii="Times New Roman" w:eastAsia="Calibri" w:hAnsi="Times New Roman" w:cs="Times New Roman"/>
          <w:sz w:val="24"/>
          <w:szCs w:val="24"/>
        </w:rPr>
        <w:t>, pe baza raportului de activitate lunar, însoțit de documente justificative (pontajul lunar confirmat de reprezentantul Achizitorului și Executant, dispoziții de șantier sau note de constatare).</w:t>
      </w:r>
    </w:p>
    <w:p w14:paraId="466209A1" w14:textId="77777777" w:rsidR="006A71DE" w:rsidRPr="006A71DE" w:rsidRDefault="006A71DE" w:rsidP="006A71DE">
      <w:pPr>
        <w:spacing w:before="120" w:after="120" w:line="264" w:lineRule="auto"/>
        <w:ind w:firstLine="720"/>
        <w:jc w:val="both"/>
        <w:rPr>
          <w:rFonts w:ascii="Times New Roman" w:eastAsia="Calibri" w:hAnsi="Times New Roman" w:cs="Times New Roman"/>
          <w:sz w:val="24"/>
          <w:szCs w:val="24"/>
          <w:lang w:eastAsia="ar-SA"/>
        </w:rPr>
      </w:pPr>
      <w:r w:rsidRPr="006A71DE">
        <w:rPr>
          <w:rFonts w:ascii="Times New Roman" w:eastAsia="Calibri" w:hAnsi="Times New Roman" w:cs="Times New Roman"/>
          <w:sz w:val="24"/>
          <w:szCs w:val="24"/>
          <w:lang w:eastAsia="ar-SA"/>
        </w:rPr>
        <w:t>Proiectantul va elabora un Raport de activitate lunar cu privire la activitățile realizate în perioada de raportare. Formatul și conținutul Raportului de activitate va fi agreat cu Autoritatea Contractantă imediat după emiterea ordinului de începere a lucrărilor.</w:t>
      </w:r>
    </w:p>
    <w:p w14:paraId="3A183031" w14:textId="77777777" w:rsidR="006A71DE" w:rsidRPr="006A71DE" w:rsidRDefault="006A71DE" w:rsidP="006A71DE">
      <w:pPr>
        <w:spacing w:before="120" w:after="120" w:line="264" w:lineRule="auto"/>
        <w:ind w:firstLine="720"/>
        <w:jc w:val="both"/>
        <w:rPr>
          <w:rFonts w:ascii="Times New Roman" w:eastAsia="Calibri" w:hAnsi="Times New Roman" w:cs="Times New Roman"/>
          <w:sz w:val="24"/>
          <w:szCs w:val="24"/>
          <w:lang w:eastAsia="ar-SA"/>
        </w:rPr>
      </w:pPr>
      <w:r w:rsidRPr="006A71DE">
        <w:rPr>
          <w:rFonts w:ascii="Times New Roman" w:eastAsia="Calibri" w:hAnsi="Times New Roman" w:cs="Times New Roman"/>
          <w:sz w:val="24"/>
          <w:szCs w:val="24"/>
          <w:lang w:eastAsia="ar-SA"/>
        </w:rPr>
        <w:t>Raportul de activitate lunar va cuprinde activitatea realizată, livrabilele realizate, specialiștii implicați, aspecte critice, progresul financiar al contractului, recomandări.</w:t>
      </w:r>
    </w:p>
    <w:p w14:paraId="4CFDA550" w14:textId="77777777" w:rsidR="006A71DE" w:rsidRPr="006A71DE" w:rsidRDefault="006A71DE" w:rsidP="006A71DE">
      <w:pPr>
        <w:spacing w:before="120" w:after="120" w:line="264" w:lineRule="auto"/>
        <w:ind w:firstLine="720"/>
        <w:jc w:val="both"/>
        <w:rPr>
          <w:rFonts w:ascii="Times New Roman" w:eastAsia="Calibri" w:hAnsi="Times New Roman" w:cs="Times New Roman"/>
          <w:b/>
          <w:sz w:val="24"/>
          <w:szCs w:val="24"/>
        </w:rPr>
      </w:pPr>
      <w:r w:rsidRPr="006A71DE">
        <w:rPr>
          <w:rFonts w:ascii="Times New Roman" w:eastAsia="Calibri" w:hAnsi="Times New Roman" w:cs="Times New Roman"/>
          <w:sz w:val="24"/>
          <w:szCs w:val="24"/>
          <w:lang w:eastAsia="ar-SA"/>
        </w:rPr>
        <w:t>La recepția finală,</w:t>
      </w:r>
      <w:r w:rsidRPr="006A71DE">
        <w:rPr>
          <w:rFonts w:ascii="Times New Roman" w:eastAsia="Calibri" w:hAnsi="Times New Roman" w:cs="Times New Roman"/>
          <w:b/>
          <w:sz w:val="24"/>
          <w:szCs w:val="24"/>
        </w:rPr>
        <w:t xml:space="preserve"> </w:t>
      </w:r>
      <w:r w:rsidRPr="006A71DE">
        <w:rPr>
          <w:rFonts w:ascii="Times New Roman" w:eastAsia="Calibri" w:hAnsi="Times New Roman" w:cs="Times New Roman"/>
          <w:bCs/>
          <w:sz w:val="24"/>
          <w:szCs w:val="24"/>
        </w:rPr>
        <w:t>Prestatorul va transmite Achizitorului</w:t>
      </w:r>
      <w:r w:rsidRPr="006A71DE">
        <w:rPr>
          <w:rFonts w:ascii="Times New Roman" w:eastAsia="Calibri" w:hAnsi="Times New Roman" w:cs="Times New Roman"/>
          <w:b/>
          <w:sz w:val="24"/>
          <w:szCs w:val="24"/>
        </w:rPr>
        <w:t xml:space="preserve"> Raportul final privind asistența tehnică acordată în perioada de garanție</w:t>
      </w:r>
      <w:r w:rsidRPr="006A71DE">
        <w:rPr>
          <w:rFonts w:ascii="Times New Roman" w:eastAsia="Calibri" w:hAnsi="Times New Roman" w:cs="Times New Roman"/>
          <w:bCs/>
          <w:sz w:val="24"/>
          <w:szCs w:val="24"/>
        </w:rPr>
        <w:t>, dacă este cazul.</w:t>
      </w:r>
    </w:p>
    <w:p w14:paraId="39BBBBEA" w14:textId="77777777" w:rsidR="006A71DE" w:rsidRPr="006A71DE" w:rsidRDefault="006A71DE" w:rsidP="006A71DE">
      <w:pPr>
        <w:numPr>
          <w:ilvl w:val="1"/>
          <w:numId w:val="46"/>
        </w:numPr>
        <w:spacing w:line="254" w:lineRule="auto"/>
        <w:ind w:right="-10"/>
        <w:contextualSpacing/>
        <w:jc w:val="both"/>
        <w:rPr>
          <w:rFonts w:ascii="Times New Roman" w:hAnsi="Times New Roman" w:cs="Times New Roman"/>
          <w:b/>
          <w:sz w:val="24"/>
          <w:szCs w:val="24"/>
          <w14:ligatures w14:val="standard"/>
        </w:rPr>
      </w:pPr>
      <w:r w:rsidRPr="006A71DE">
        <w:rPr>
          <w:rFonts w:ascii="Times New Roman" w:hAnsi="Times New Roman" w:cs="Times New Roman"/>
          <w:b/>
          <w:sz w:val="24"/>
          <w:szCs w:val="24"/>
          <w14:ligatures w14:val="standard"/>
        </w:rPr>
        <w:t>Evaluarea performanței Contractantului</w:t>
      </w:r>
    </w:p>
    <w:p w14:paraId="7224CF47" w14:textId="77777777" w:rsidR="006A71DE" w:rsidRPr="006A71DE" w:rsidRDefault="006A71DE" w:rsidP="006A71DE">
      <w:pPr>
        <w:spacing w:line="254" w:lineRule="auto"/>
        <w:ind w:right="-10" w:firstLine="720"/>
        <w:jc w:val="both"/>
        <w:rPr>
          <w:rFonts w:ascii="Times New Roman" w:eastAsia="Calibri" w:hAnsi="Times New Roman" w:cs="Times New Roman"/>
          <w:b/>
          <w:sz w:val="24"/>
          <w:szCs w:val="24"/>
        </w:rPr>
      </w:pPr>
      <w:r w:rsidRPr="006A71DE">
        <w:rPr>
          <w:rFonts w:ascii="Times New Roman" w:eastAsia="Calibri" w:hAnsi="Times New Roman" w:cs="Times New Roman"/>
          <w:sz w:val="24"/>
          <w:szCs w:val="24"/>
        </w:rPr>
        <w:t xml:space="preserve">Responsabilii de contract, desemnați de către Autoritatea Contractantă pentru monitorizarea contractului, vor efectua evaluarea modului în care a fost implementat contractul  de către </w:t>
      </w:r>
      <w:r w:rsidRPr="006A71DE">
        <w:rPr>
          <w:rFonts w:ascii="Times New Roman" w:eastAsia="Calibri" w:hAnsi="Times New Roman" w:cs="Times New Roman"/>
          <w:bCs/>
          <w:sz w:val="24"/>
          <w:szCs w:val="24"/>
        </w:rPr>
        <w:t>Contractant</w:t>
      </w:r>
      <w:r w:rsidRPr="006A71DE">
        <w:rPr>
          <w:rFonts w:ascii="Times New Roman" w:eastAsia="Calibri" w:hAnsi="Times New Roman" w:cs="Times New Roman"/>
          <w:sz w:val="24"/>
          <w:szCs w:val="24"/>
        </w:rPr>
        <w:t xml:space="preserve">, urmărind nivelurile de performanță referitoare la: </w:t>
      </w:r>
    </w:p>
    <w:p w14:paraId="0930DDBE" w14:textId="77777777" w:rsidR="006A71DE" w:rsidRPr="006A71DE" w:rsidRDefault="006A71DE" w:rsidP="006A71DE">
      <w:pPr>
        <w:numPr>
          <w:ilvl w:val="0"/>
          <w:numId w:val="18"/>
        </w:numPr>
        <w:spacing w:before="240" w:line="276" w:lineRule="auto"/>
        <w:ind w:left="1080" w:right="-10"/>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lastRenderedPageBreak/>
        <w:t>Exactitatea documentației în ceea ce privește managementul financiar;</w:t>
      </w:r>
    </w:p>
    <w:p w14:paraId="32B77ABF" w14:textId="77777777" w:rsidR="006A71DE" w:rsidRPr="006A71DE" w:rsidRDefault="006A71DE" w:rsidP="006A71DE">
      <w:pPr>
        <w:numPr>
          <w:ilvl w:val="0"/>
          <w:numId w:val="18"/>
        </w:numPr>
        <w:spacing w:before="240" w:line="276" w:lineRule="auto"/>
        <w:ind w:left="1080" w:right="-10"/>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Evaluarea aplicabilității și relevanței documentației tehnico-economice realizate;</w:t>
      </w:r>
    </w:p>
    <w:p w14:paraId="43ECB81E" w14:textId="77777777" w:rsidR="006A71DE" w:rsidRPr="006A71DE" w:rsidRDefault="006A71DE" w:rsidP="006A71DE">
      <w:pPr>
        <w:numPr>
          <w:ilvl w:val="0"/>
          <w:numId w:val="18"/>
        </w:numPr>
        <w:spacing w:before="240" w:line="276" w:lineRule="auto"/>
        <w:ind w:left="1080" w:right="-10"/>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Calitatea documentației tehnice de execuție (dacă documentația a putut fi utilizată cu succes pentru realizarea lucrărilor sau dacă au fost necesare modificări majore ale documentației tehnice, pe durata execuției lucrărilor de intervenție);</w:t>
      </w:r>
    </w:p>
    <w:p w14:paraId="6B6042B8" w14:textId="77777777" w:rsidR="006A71DE" w:rsidRPr="006A71DE" w:rsidRDefault="006A71DE" w:rsidP="006A71DE">
      <w:pPr>
        <w:numPr>
          <w:ilvl w:val="0"/>
          <w:numId w:val="18"/>
        </w:numPr>
        <w:spacing w:before="240" w:line="276" w:lineRule="auto"/>
        <w:ind w:left="1080" w:right="-10"/>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Evaluarea caracterului complet al documentației tehnice de execuție (livrabile predate incomplet);</w:t>
      </w:r>
    </w:p>
    <w:p w14:paraId="66EC754B" w14:textId="77777777" w:rsidR="006A71DE" w:rsidRPr="006A71DE" w:rsidRDefault="006A71DE" w:rsidP="006A71DE">
      <w:pPr>
        <w:numPr>
          <w:ilvl w:val="0"/>
          <w:numId w:val="18"/>
        </w:numPr>
        <w:spacing w:before="240" w:line="276" w:lineRule="auto"/>
        <w:ind w:left="1080" w:right="-10"/>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Evaluarea finalizării la timp a documentației;</w:t>
      </w:r>
    </w:p>
    <w:p w14:paraId="185CA02E" w14:textId="77777777" w:rsidR="006A71DE" w:rsidRPr="006A71DE" w:rsidRDefault="006A71DE" w:rsidP="006A71DE">
      <w:pPr>
        <w:numPr>
          <w:ilvl w:val="0"/>
          <w:numId w:val="18"/>
        </w:numPr>
        <w:spacing w:before="240" w:line="276" w:lineRule="auto"/>
        <w:ind w:left="1080" w:right="-10"/>
        <w:contextualSpacing/>
        <w:jc w:val="both"/>
        <w:rPr>
          <w:rFonts w:ascii="Times New Roman" w:hAnsi="Times New Roman" w:cs="Times New Roman"/>
          <w:sz w:val="24"/>
          <w:szCs w:val="24"/>
          <w14:ligatures w14:val="standard"/>
        </w:rPr>
      </w:pPr>
      <w:r w:rsidRPr="006A71DE">
        <w:rPr>
          <w:rFonts w:ascii="Times New Roman" w:hAnsi="Times New Roman" w:cs="Times New Roman"/>
          <w:sz w:val="24"/>
          <w:szCs w:val="24"/>
          <w14:ligatures w14:val="standard"/>
        </w:rPr>
        <w:t>Nivelul/gradul de inovare- metode noi, materiale noi, idei inovatoare care conduc la realizarea activităților într-un timp redus, inițiative în interesul utilizatorilor finali.</w:t>
      </w:r>
    </w:p>
    <w:p w14:paraId="3479C7B3" w14:textId="77777777" w:rsidR="006A71DE" w:rsidRPr="006A71DE" w:rsidRDefault="006A71DE" w:rsidP="006A71DE">
      <w:pPr>
        <w:spacing w:line="254" w:lineRule="auto"/>
        <w:ind w:right="-10"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La finalizarea contractului, Autoritatea Contractantă are obligația de a emite </w:t>
      </w:r>
      <w:r w:rsidRPr="006A71DE">
        <w:rPr>
          <w:rFonts w:ascii="Times New Roman" w:eastAsia="Calibri" w:hAnsi="Times New Roman" w:cs="Times New Roman"/>
          <w:b/>
          <w:sz w:val="24"/>
          <w:szCs w:val="24"/>
        </w:rPr>
        <w:t>Documentul constatator</w:t>
      </w:r>
      <w:r w:rsidRPr="006A71DE">
        <w:rPr>
          <w:rFonts w:ascii="Times New Roman" w:eastAsia="Calibri" w:hAnsi="Times New Roman" w:cs="Times New Roman"/>
          <w:sz w:val="24"/>
          <w:szCs w:val="24"/>
        </w:rPr>
        <w:t xml:space="preserve"> care conține informații referitoare la îndeplinirea sau, după caz, neîndeplinirea obligațiilor contractuale de către Contractant și, dacă este cazul, eventualele prejudicii. </w:t>
      </w:r>
    </w:p>
    <w:p w14:paraId="3EEEE057" w14:textId="77777777" w:rsidR="006A71DE" w:rsidRPr="006A71DE" w:rsidRDefault="006A71DE" w:rsidP="006A71DE">
      <w:pPr>
        <w:spacing w:line="254" w:lineRule="auto"/>
        <w:ind w:right="-10"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Un exemplar al acestui document va fi pus la dispoziția Contractantului și va putea fi folosit ulterior, de către Contractant, pentru implicarea în alte contracte/acorduri-cadru. </w:t>
      </w:r>
    </w:p>
    <w:p w14:paraId="6D2139ED" w14:textId="77777777" w:rsidR="006A71DE" w:rsidRPr="006A71DE" w:rsidRDefault="006A71DE" w:rsidP="006A71DE">
      <w:pPr>
        <w:spacing w:after="0" w:line="254" w:lineRule="auto"/>
        <w:ind w:right="-10"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În cazul în care se constată neîndeplinirea sau îndeplinirea defectuoasă/ necorespunzătoare a obligațiilor asumate prin contract, în condițiile legislației aplicabile, Autoritatea Contractantă va emite un </w:t>
      </w:r>
      <w:r w:rsidRPr="006A71DE">
        <w:rPr>
          <w:rFonts w:ascii="Times New Roman" w:eastAsia="Calibri" w:hAnsi="Times New Roman" w:cs="Times New Roman"/>
          <w:b/>
          <w:sz w:val="24"/>
          <w:szCs w:val="24"/>
        </w:rPr>
        <w:t>document constatator negativ</w:t>
      </w:r>
      <w:r w:rsidRPr="006A71DE">
        <w:rPr>
          <w:rFonts w:ascii="Times New Roman" w:eastAsia="Calibri" w:hAnsi="Times New Roman" w:cs="Times New Roman"/>
          <w:sz w:val="24"/>
          <w:szCs w:val="24"/>
        </w:rPr>
        <w:t>, care se va publica în SEAP.</w:t>
      </w:r>
    </w:p>
    <w:p w14:paraId="2EB82E83" w14:textId="77777777" w:rsidR="006A71DE" w:rsidRPr="006A71DE" w:rsidRDefault="006A71DE" w:rsidP="006A71DE">
      <w:pPr>
        <w:spacing w:after="0" w:line="240" w:lineRule="auto"/>
        <w:ind w:right="-10"/>
        <w:jc w:val="both"/>
        <w:rPr>
          <w:rFonts w:ascii="Times New Roman" w:eastAsia="Calibri" w:hAnsi="Times New Roman" w:cs="Times New Roman"/>
          <w:b/>
          <w:sz w:val="24"/>
          <w:szCs w:val="24"/>
        </w:rPr>
      </w:pPr>
    </w:p>
    <w:p w14:paraId="6ADD2357" w14:textId="77777777" w:rsidR="006A71DE" w:rsidRPr="006A71DE" w:rsidRDefault="006A71DE" w:rsidP="006A71DE">
      <w:pPr>
        <w:spacing w:after="0" w:line="256" w:lineRule="auto"/>
        <w:ind w:firstLine="720"/>
        <w:jc w:val="both"/>
        <w:rPr>
          <w:rFonts w:ascii="Times New Roman" w:eastAsia="Calibri" w:hAnsi="Times New Roman" w:cs="Times New Roman"/>
          <w:b/>
          <w:bCs/>
          <w:sz w:val="24"/>
          <w:szCs w:val="24"/>
        </w:rPr>
      </w:pPr>
      <w:r w:rsidRPr="006A71DE">
        <w:rPr>
          <w:rFonts w:ascii="Times New Roman" w:eastAsia="Calibri" w:hAnsi="Times New Roman" w:cs="Times New Roman"/>
          <w:b/>
          <w:sz w:val="24"/>
          <w:szCs w:val="24"/>
        </w:rPr>
        <w:t xml:space="preserve">11. </w:t>
      </w:r>
      <w:r w:rsidRPr="006A71DE">
        <w:rPr>
          <w:rFonts w:ascii="Times New Roman" w:eastAsia="Calibri" w:hAnsi="Times New Roman" w:cs="Times New Roman"/>
          <w:b/>
          <w:bCs/>
          <w:sz w:val="24"/>
          <w:szCs w:val="24"/>
        </w:rPr>
        <w:t>CRITERIUL DE ATRIBUIRE</w:t>
      </w:r>
    </w:p>
    <w:p w14:paraId="40A1B2F2" w14:textId="77777777" w:rsidR="006A71DE" w:rsidRPr="006A71DE" w:rsidRDefault="006A71DE" w:rsidP="006A71DE">
      <w:pPr>
        <w:spacing w:after="0" w:line="254" w:lineRule="auto"/>
        <w:jc w:val="both"/>
        <w:rPr>
          <w:rFonts w:ascii="Times New Roman" w:eastAsia="Calibri" w:hAnsi="Times New Roman" w:cs="Times New Roman"/>
          <w:b/>
          <w:bCs/>
          <w:sz w:val="24"/>
          <w:szCs w:val="24"/>
        </w:rPr>
      </w:pPr>
    </w:p>
    <w:p w14:paraId="165ACEF3" w14:textId="77777777" w:rsidR="006A71DE" w:rsidRPr="006A71DE" w:rsidRDefault="006A71DE" w:rsidP="006A71DE">
      <w:pPr>
        <w:spacing w:line="254"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În vederea încheierii contractului de prestări pentru achiziția  “</w:t>
      </w:r>
      <w:r w:rsidRPr="006A71DE">
        <w:rPr>
          <w:rFonts w:ascii="Times New Roman" w:eastAsia="Calibri" w:hAnsi="Times New Roman" w:cs="Times New Roman"/>
          <w:b/>
          <w:bCs/>
          <w:sz w:val="24"/>
          <w:szCs w:val="24"/>
        </w:rPr>
        <w:t xml:space="preserve">Serviciilor de  elaborare documentații tehnico-economice (fazele D.A.L.I., D.T.A.C.- D.T.O.E., P.T.- D.E., AS-BUILT) și asistență tehnică din partea proiectantului pentru autorizarea executării lucrărilor de construcţii privind </w:t>
      </w:r>
      <w:r w:rsidRPr="006A71DE">
        <w:rPr>
          <w:rFonts w:ascii="Times New Roman" w:eastAsia="Calibri" w:hAnsi="Times New Roman" w:cs="Times New Roman"/>
          <w:b/>
          <w:sz w:val="24"/>
          <w:szCs w:val="24"/>
        </w:rPr>
        <w:t>consolidare seismică şi creşterea eficienţei energetică clădire cu  destinaţia principală de locuință situată în str. Lipscani nr.44, Sector 3, București</w:t>
      </w:r>
      <w:r w:rsidRPr="006A71DE">
        <w:rPr>
          <w:rFonts w:ascii="Times New Roman" w:eastAsia="Calibri" w:hAnsi="Times New Roman" w:cs="Times New Roman"/>
          <w:sz w:val="24"/>
          <w:szCs w:val="24"/>
        </w:rPr>
        <w:t>”, criteriul de atribuire utilizat este prețul cel mai scăzut, conform art. 34 din H.G. nr. 395/02.06.2016 pentru aprobarea Normelor metodologice de aplicare a prevederilor referitoare la atribuirea contractului de achiziție publică din Legea nr. 98/2016 privind achizițiile publice, cu modificările și completările ulterioare.</w:t>
      </w:r>
    </w:p>
    <w:p w14:paraId="34C1FC5F" w14:textId="77777777" w:rsidR="006A71DE" w:rsidRPr="006A71DE" w:rsidRDefault="006A71DE" w:rsidP="006A71DE">
      <w:pPr>
        <w:spacing w:line="254" w:lineRule="auto"/>
        <w:ind w:firstLine="720"/>
        <w:jc w:val="both"/>
        <w:rPr>
          <w:rFonts w:ascii="Times New Roman" w:eastAsia="Calibri" w:hAnsi="Times New Roman" w:cs="Times New Roman"/>
          <w:sz w:val="24"/>
          <w:szCs w:val="24"/>
        </w:rPr>
      </w:pPr>
      <w:r w:rsidRPr="006A71DE">
        <w:rPr>
          <w:rFonts w:ascii="Times New Roman" w:eastAsia="Calibri" w:hAnsi="Times New Roman" w:cs="Times New Roman"/>
          <w:sz w:val="24"/>
          <w:szCs w:val="24"/>
        </w:rPr>
        <w:t xml:space="preserve"> </w:t>
      </w:r>
    </w:p>
    <w:p w14:paraId="10FB95EA" w14:textId="77777777" w:rsidR="006A71DE" w:rsidRPr="006A71DE" w:rsidRDefault="006A71DE" w:rsidP="006A71DE">
      <w:pPr>
        <w:numPr>
          <w:ilvl w:val="0"/>
          <w:numId w:val="52"/>
        </w:numPr>
        <w:spacing w:line="256" w:lineRule="auto"/>
        <w:contextualSpacing/>
        <w:jc w:val="both"/>
        <w:rPr>
          <w:rFonts w:ascii="Times New Roman" w:hAnsi="Times New Roman" w:cs="Times New Roman"/>
          <w:b/>
          <w:bCs/>
          <w:sz w:val="24"/>
          <w:szCs w:val="24"/>
          <w14:ligatures w14:val="standard"/>
        </w:rPr>
      </w:pPr>
      <w:r w:rsidRPr="006A71DE">
        <w:rPr>
          <w:rFonts w:ascii="Times New Roman" w:hAnsi="Times New Roman" w:cs="Times New Roman"/>
          <w:b/>
          <w:bCs/>
          <w:sz w:val="24"/>
          <w:szCs w:val="24"/>
          <w14:ligatures w14:val="standard"/>
        </w:rPr>
        <w:t>ANEXE</w:t>
      </w:r>
    </w:p>
    <w:p w14:paraId="1EB2FDD6" w14:textId="77777777" w:rsidR="006A71DE" w:rsidRPr="006A71DE" w:rsidRDefault="006A71DE" w:rsidP="006A71DE">
      <w:pPr>
        <w:spacing w:line="240" w:lineRule="auto"/>
        <w:ind w:right="-10" w:firstLine="720"/>
        <w:jc w:val="both"/>
        <w:rPr>
          <w:rFonts w:ascii="Times New Roman" w:eastAsia="Calibri" w:hAnsi="Times New Roman" w:cs="Times New Roman"/>
          <w:bCs/>
          <w:sz w:val="24"/>
          <w:szCs w:val="24"/>
        </w:rPr>
      </w:pPr>
      <w:r w:rsidRPr="006A71DE">
        <w:rPr>
          <w:rFonts w:ascii="Times New Roman" w:eastAsia="Calibri" w:hAnsi="Times New Roman" w:cs="Times New Roman"/>
          <w:bCs/>
          <w:sz w:val="24"/>
          <w:szCs w:val="24"/>
        </w:rPr>
        <w:t xml:space="preserve">Autoritatea Contractantă va pune la dispoziția Contractantului toate </w:t>
      </w:r>
      <w:r w:rsidRPr="006A71DE">
        <w:rPr>
          <w:rFonts w:ascii="Times New Roman" w:eastAsia="Calibri" w:hAnsi="Times New Roman" w:cs="Times New Roman"/>
          <w:b/>
          <w:sz w:val="24"/>
          <w:szCs w:val="24"/>
        </w:rPr>
        <w:t>documentațiile de care dispune pentru imobilul</w:t>
      </w:r>
      <w:r w:rsidRPr="006A71DE">
        <w:rPr>
          <w:rFonts w:ascii="Times New Roman" w:eastAsia="Calibri" w:hAnsi="Times New Roman" w:cs="Times New Roman"/>
          <w:bCs/>
          <w:sz w:val="24"/>
          <w:szCs w:val="24"/>
        </w:rPr>
        <w:t xml:space="preserve"> care face obiectul Contractului respectiv </w:t>
      </w:r>
      <w:r w:rsidRPr="006A71DE">
        <w:rPr>
          <w:rFonts w:ascii="Times New Roman" w:eastAsia="Calibri" w:hAnsi="Times New Roman" w:cs="Times New Roman"/>
          <w:b/>
          <w:sz w:val="24"/>
          <w:szCs w:val="24"/>
        </w:rPr>
        <w:t>auditul energetic</w:t>
      </w:r>
      <w:r w:rsidRPr="006A71DE">
        <w:rPr>
          <w:rFonts w:ascii="Times New Roman" w:eastAsia="Calibri" w:hAnsi="Times New Roman" w:cs="Times New Roman"/>
          <w:bCs/>
          <w:sz w:val="24"/>
          <w:szCs w:val="24"/>
        </w:rPr>
        <w:t xml:space="preserve"> şi raportul de </w:t>
      </w:r>
      <w:r w:rsidRPr="006A71DE">
        <w:rPr>
          <w:rFonts w:ascii="Times New Roman" w:eastAsia="Calibri" w:hAnsi="Times New Roman" w:cs="Times New Roman"/>
          <w:b/>
          <w:sz w:val="24"/>
          <w:szCs w:val="24"/>
        </w:rPr>
        <w:t>expertiză tehnică</w:t>
      </w:r>
      <w:r w:rsidRPr="006A71DE">
        <w:rPr>
          <w:rFonts w:ascii="Times New Roman" w:eastAsia="Calibri" w:hAnsi="Times New Roman" w:cs="Times New Roman"/>
          <w:bCs/>
          <w:sz w:val="24"/>
          <w:szCs w:val="24"/>
        </w:rPr>
        <w:t xml:space="preserve"> însoțit de Sinteza raportului de expertiză, împreună cu toate anexele ce vor fi predate de către expertul tehnic; </w:t>
      </w:r>
    </w:p>
    <w:p w14:paraId="53C0CDB0" w14:textId="77777777" w:rsidR="006A71DE" w:rsidRPr="006A71DE" w:rsidRDefault="006A71DE" w:rsidP="006A71DE">
      <w:pPr>
        <w:spacing w:after="0" w:line="254" w:lineRule="auto"/>
        <w:jc w:val="both"/>
        <w:rPr>
          <w:rFonts w:ascii="Times New Roman" w:eastAsia="Calibri" w:hAnsi="Times New Roman" w:cs="Times New Roman"/>
          <w:b/>
          <w:bCs/>
          <w:sz w:val="24"/>
          <w:szCs w:val="24"/>
        </w:rPr>
      </w:pPr>
    </w:p>
    <w:p w14:paraId="5AC7AB7E" w14:textId="27A15809" w:rsidR="00B31E0A" w:rsidRPr="00085FC0" w:rsidRDefault="00B31E0A" w:rsidP="00085FC0">
      <w:pPr>
        <w:spacing w:after="0" w:line="240" w:lineRule="auto"/>
        <w:jc w:val="both"/>
        <w:rPr>
          <w:rFonts w:ascii="Times New Roman" w:eastAsia="Calibri" w:hAnsi="Times New Roman" w:cs="Times New Roman"/>
          <w:b/>
          <w:bCs/>
          <w:sz w:val="24"/>
          <w:szCs w:val="24"/>
        </w:rPr>
      </w:pPr>
      <w:r w:rsidRPr="00B31E0A">
        <w:rPr>
          <w:rFonts w:ascii="Times New Roman" w:eastAsia="Calibri" w:hAnsi="Times New Roman" w:cs="Times New Roman"/>
          <w:b/>
          <w:bCs/>
          <w:sz w:val="24"/>
          <w:szCs w:val="24"/>
        </w:rPr>
        <w:t xml:space="preserve">                           </w:t>
      </w:r>
    </w:p>
    <w:sectPr w:rsidR="00B31E0A" w:rsidRPr="00085FC0" w:rsidSect="00320530">
      <w:headerReference w:type="default" r:id="rId14"/>
      <w:footerReference w:type="default" r:id="rId15"/>
      <w:pgSz w:w="11906" w:h="16838" w:code="9"/>
      <w:pgMar w:top="864" w:right="1376" w:bottom="864" w:left="1980"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521E13" w14:textId="77777777" w:rsidR="00692DCA" w:rsidRDefault="00692DCA" w:rsidP="009856DE">
      <w:pPr>
        <w:spacing w:after="0" w:line="240" w:lineRule="auto"/>
        <w:rPr>
          <w:rFonts w:cs="Times New Roman"/>
        </w:rPr>
      </w:pPr>
      <w:r>
        <w:rPr>
          <w:rFonts w:cs="Times New Roman"/>
        </w:rPr>
        <w:separator/>
      </w:r>
    </w:p>
  </w:endnote>
  <w:endnote w:type="continuationSeparator" w:id="0">
    <w:p w14:paraId="684FFE0A" w14:textId="77777777" w:rsidR="00692DCA" w:rsidRDefault="00692DCA"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Optima">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AA381" w14:textId="0B5BDB6E" w:rsidR="00EB44DB" w:rsidRPr="00C33434" w:rsidRDefault="009947D1">
    <w:pPr>
      <w:pStyle w:val="Subsol"/>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77F1A971" wp14:editId="686C8F4E">
              <wp:simplePos x="0" y="0"/>
              <wp:positionH relativeFrom="margin">
                <wp:posOffset>6985</wp:posOffset>
              </wp:positionH>
              <wp:positionV relativeFrom="page">
                <wp:posOffset>10058400</wp:posOffset>
              </wp:positionV>
              <wp:extent cx="4291965" cy="600710"/>
              <wp:effectExtent l="0" t="0" r="0"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1965" cy="600710"/>
                      </a:xfrm>
                      <a:prstGeom prst="rect">
                        <a:avLst/>
                      </a:prstGeom>
                      <a:solidFill>
                        <a:srgbClr val="FFFFFF"/>
                      </a:solidFill>
                      <a:ln w="9525">
                        <a:noFill/>
                        <a:miter lim="800000"/>
                        <a:headEnd/>
                        <a:tailEnd/>
                      </a:ln>
                    </wps:spPr>
                    <wps:txbx>
                      <w:txbxContent>
                        <w:p w14:paraId="68BC8E1B" w14:textId="4B9A2A49" w:rsidR="009947D1" w:rsidRDefault="009947D1" w:rsidP="009947D1">
                          <w:pPr>
                            <w:spacing w:after="0"/>
                            <w:rPr>
                              <w:sz w:val="16"/>
                              <w:szCs w:val="16"/>
                            </w:rPr>
                          </w:pPr>
                          <w:r w:rsidRPr="007E2477">
                            <w:rPr>
                              <w:color w:val="FF0000"/>
                              <w:sz w:val="16"/>
                              <w:szCs w:val="16"/>
                            </w:rPr>
                            <w:t>E-mail</w:t>
                          </w:r>
                          <w:r w:rsidRPr="007E2477">
                            <w:rPr>
                              <w:sz w:val="16"/>
                              <w:szCs w:val="16"/>
                            </w:rPr>
                            <w:t xml:space="preserve">: </w:t>
                          </w:r>
                          <w:hyperlink r:id="rId1" w:history="1">
                            <w:r w:rsidRPr="002671B7">
                              <w:rPr>
                                <w:rStyle w:val="Hyperlink"/>
                                <w:sz w:val="16"/>
                                <w:szCs w:val="16"/>
                              </w:rPr>
                              <w:t>office@amccrs-pmb.ro</w:t>
                            </w:r>
                          </w:hyperlink>
                          <w:r w:rsidR="001D6C56" w:rsidRPr="001D6C56">
                            <w:rPr>
                              <w:rStyle w:val="Hyperlink"/>
                              <w:sz w:val="16"/>
                              <w:szCs w:val="16"/>
                              <w:u w:val="none"/>
                            </w:rPr>
                            <w:t xml:space="preserve">  </w:t>
                          </w:r>
                          <w:r w:rsidR="006E5319">
                            <w:rPr>
                              <w:rStyle w:val="Hyperlink"/>
                              <w:sz w:val="16"/>
                              <w:szCs w:val="16"/>
                              <w:u w:val="none"/>
                            </w:rPr>
                            <w:t xml:space="preserve">   </w:t>
                          </w:r>
                          <w:r w:rsidR="001D6C56" w:rsidRPr="001D6C56">
                            <w:rPr>
                              <w:rStyle w:val="Hyperlink"/>
                              <w:sz w:val="16"/>
                              <w:szCs w:val="16"/>
                              <w:u w:val="none"/>
                            </w:rPr>
                            <w:t xml:space="preserve"> </w:t>
                          </w:r>
                          <w:r w:rsidRPr="007E2477">
                            <w:rPr>
                              <w:color w:val="FF0000"/>
                              <w:sz w:val="16"/>
                              <w:szCs w:val="16"/>
                            </w:rPr>
                            <w:t xml:space="preserve">Adresa: </w:t>
                          </w:r>
                          <w:r w:rsidRPr="007E2477">
                            <w:rPr>
                              <w:sz w:val="16"/>
                              <w:szCs w:val="16"/>
                            </w:rPr>
                            <w:t>B-dul Regina Elisabeta nr.47, sector 5, București</w:t>
                          </w:r>
                        </w:p>
                        <w:p w14:paraId="24A48CA9" w14:textId="47DAA8F2" w:rsidR="009947D1" w:rsidRDefault="009947D1" w:rsidP="009947D1">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r w:rsidR="006E5319">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Tower, etajul 5, </w:t>
                          </w:r>
                        </w:p>
                        <w:p w14:paraId="57B4E39E" w14:textId="7D40219F" w:rsidR="009947D1" w:rsidRDefault="009947D1" w:rsidP="009947D1">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w:t>
                          </w:r>
                          <w:r w:rsidR="001D6C56">
                            <w:rPr>
                              <w:sz w:val="16"/>
                              <w:szCs w:val="16"/>
                            </w:rPr>
                            <w:t xml:space="preserve">                   </w:t>
                          </w:r>
                          <w:r>
                            <w:rPr>
                              <w:sz w:val="16"/>
                              <w:szCs w:val="16"/>
                            </w:rPr>
                            <w:t xml:space="preserve"> </w:t>
                          </w:r>
                          <w:r w:rsidR="006E5319">
                            <w:rPr>
                              <w:sz w:val="16"/>
                              <w:szCs w:val="16"/>
                            </w:rPr>
                            <w:t xml:space="preserve">    </w:t>
                          </w:r>
                          <w:r>
                            <w:rPr>
                              <w:sz w:val="16"/>
                              <w:szCs w:val="16"/>
                            </w:rPr>
                            <w:t xml:space="preserve">Calea Vitan nr. 6-6A, sector 3                                                                                                             </w:t>
                          </w:r>
                        </w:p>
                        <w:p w14:paraId="518D1564" w14:textId="77777777" w:rsidR="009947D1" w:rsidRDefault="009947D1" w:rsidP="009947D1"/>
                        <w:p w14:paraId="2C7A73DF" w14:textId="77777777" w:rsidR="009947D1" w:rsidRDefault="009947D1" w:rsidP="009947D1">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F1A971" id="_x0000_t202" coordsize="21600,21600" o:spt="202" path="m,l,21600r21600,l21600,xe">
              <v:stroke joinstyle="miter"/>
              <v:path gradientshapeok="t" o:connecttype="rect"/>
            </v:shapetype>
            <v:shape id="Casetă text 2" o:spid="_x0000_s1026" type="#_x0000_t202" style="position:absolute;left:0;text-align:left;margin-left:.55pt;margin-top:11in;width:337.95pt;height:47.3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" stroked="f">
              <v:textbox>
                <w:txbxContent>
                  <w:p w14:paraId="68BC8E1B" w14:textId="4B9A2A49" w:rsidR="009947D1" w:rsidRDefault="009947D1" w:rsidP="009947D1">
                    <w:pPr>
                      <w:spacing w:after="0"/>
                      <w:rPr>
                        <w:sz w:val="16"/>
                        <w:szCs w:val="16"/>
                      </w:rPr>
                    </w:pPr>
                    <w:r w:rsidRPr="007E2477">
                      <w:rPr>
                        <w:color w:val="FF0000"/>
                        <w:sz w:val="16"/>
                        <w:szCs w:val="16"/>
                      </w:rPr>
                      <w:t>E-mail</w:t>
                    </w:r>
                    <w:r w:rsidRPr="007E2477">
                      <w:rPr>
                        <w:sz w:val="16"/>
                        <w:szCs w:val="16"/>
                      </w:rPr>
                      <w:t xml:space="preserve">: </w:t>
                    </w:r>
                    <w:hyperlink r:id="rId3" w:history="1">
                      <w:r w:rsidRPr="002671B7">
                        <w:rPr>
                          <w:rStyle w:val="Hyperlink"/>
                          <w:sz w:val="16"/>
                          <w:szCs w:val="16"/>
                        </w:rPr>
                        <w:t>office@amccrs-pmb.ro</w:t>
                      </w:r>
                    </w:hyperlink>
                    <w:r w:rsidR="001D6C56" w:rsidRPr="001D6C56">
                      <w:rPr>
                        <w:rStyle w:val="Hyperlink"/>
                        <w:sz w:val="16"/>
                        <w:szCs w:val="16"/>
                        <w:u w:val="none"/>
                      </w:rPr>
                      <w:t xml:space="preserve">  </w:t>
                    </w:r>
                    <w:r w:rsidR="006E5319">
                      <w:rPr>
                        <w:rStyle w:val="Hyperlink"/>
                        <w:sz w:val="16"/>
                        <w:szCs w:val="16"/>
                        <w:u w:val="none"/>
                      </w:rPr>
                      <w:t xml:space="preserve">   </w:t>
                    </w:r>
                    <w:r w:rsidR="001D6C56" w:rsidRPr="001D6C56">
                      <w:rPr>
                        <w:rStyle w:val="Hyperlink"/>
                        <w:sz w:val="16"/>
                        <w:szCs w:val="16"/>
                        <w:u w:val="none"/>
                      </w:rPr>
                      <w:t xml:space="preserve"> </w:t>
                    </w:r>
                    <w:r w:rsidRPr="007E2477">
                      <w:rPr>
                        <w:color w:val="FF0000"/>
                        <w:sz w:val="16"/>
                        <w:szCs w:val="16"/>
                      </w:rPr>
                      <w:t xml:space="preserve">Adresa: </w:t>
                    </w:r>
                    <w:r w:rsidRPr="007E2477">
                      <w:rPr>
                        <w:sz w:val="16"/>
                        <w:szCs w:val="16"/>
                      </w:rPr>
                      <w:t>B-dul Regina Elisabeta nr.47, sector 5, București</w:t>
                    </w:r>
                  </w:p>
                  <w:p w14:paraId="24A48CA9" w14:textId="47DAA8F2" w:rsidR="009947D1" w:rsidRDefault="009947D1" w:rsidP="009947D1">
                    <w:pPr>
                      <w:spacing w:after="0"/>
                      <w:rPr>
                        <w:sz w:val="16"/>
                        <w:szCs w:val="16"/>
                      </w:rPr>
                    </w:pP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sidRPr="007E2477">
                      <w:rPr>
                        <w:sz w:val="16"/>
                        <w:szCs w:val="16"/>
                      </w:rPr>
                      <w:t xml:space="preserve">           </w:t>
                    </w:r>
                    <w:r w:rsidR="006E5319">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Tower, etajul 5, </w:t>
                    </w:r>
                  </w:p>
                  <w:p w14:paraId="57B4E39E" w14:textId="7D40219F" w:rsidR="009947D1" w:rsidRDefault="009947D1" w:rsidP="009947D1">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w:t>
                    </w:r>
                    <w:r w:rsidR="001D6C56">
                      <w:rPr>
                        <w:sz w:val="16"/>
                        <w:szCs w:val="16"/>
                      </w:rPr>
                      <w:t xml:space="preserve">                   </w:t>
                    </w:r>
                    <w:r>
                      <w:rPr>
                        <w:sz w:val="16"/>
                        <w:szCs w:val="16"/>
                      </w:rPr>
                      <w:t xml:space="preserve"> </w:t>
                    </w:r>
                    <w:r w:rsidR="006E5319">
                      <w:rPr>
                        <w:sz w:val="16"/>
                        <w:szCs w:val="16"/>
                      </w:rPr>
                      <w:t xml:space="preserve">    </w:t>
                    </w:r>
                    <w:r>
                      <w:rPr>
                        <w:sz w:val="16"/>
                        <w:szCs w:val="16"/>
                      </w:rPr>
                      <w:t xml:space="preserve">Calea Vitan nr. 6-6A, sector 3                                                                                                             </w:t>
                    </w:r>
                  </w:p>
                  <w:p w14:paraId="518D1564" w14:textId="77777777" w:rsidR="009947D1" w:rsidRDefault="009947D1" w:rsidP="009947D1"/>
                  <w:p w14:paraId="2C7A73DF" w14:textId="77777777" w:rsidR="009947D1" w:rsidRDefault="009947D1" w:rsidP="009947D1">
                    <w:r>
                      <w:t>T</w:t>
                    </w:r>
                  </w:p>
                </w:txbxContent>
              </v:textbox>
              <w10:wrap type="square" anchorx="margin"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5DC4A819" w:rsidR="00EB44DB" w:rsidRDefault="00DE45C0" w:rsidP="004E4938">
    <w:pPr>
      <w:pStyle w:val="Subsol"/>
      <w:tabs>
        <w:tab w:val="clear" w:pos="4513"/>
        <w:tab w:val="clear" w:pos="9026"/>
        <w:tab w:val="left" w:pos="3705"/>
      </w:tabs>
      <w:jc w:val="right"/>
      <w:rPr>
        <w:rFonts w:cs="Times New Roman"/>
      </w:rPr>
    </w:pPr>
    <w:r>
      <w:rPr>
        <w:noProof/>
      </w:rPr>
      <w:drawing>
        <wp:inline distT="0" distB="0" distL="0" distR="0" wp14:anchorId="5C71A87D" wp14:editId="0F59A259">
          <wp:extent cx="384442" cy="388620"/>
          <wp:effectExtent l="0" t="0" r="0" b="0"/>
          <wp:docPr id="2" name="Picture 1112237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flipH="1">
                    <a:off x="0" y="0"/>
                    <a:ext cx="385736" cy="389928"/>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40FC9A" w14:textId="77777777" w:rsidR="00692DCA" w:rsidRDefault="00692DCA" w:rsidP="009856DE">
      <w:pPr>
        <w:spacing w:after="0" w:line="240" w:lineRule="auto"/>
        <w:rPr>
          <w:rFonts w:cs="Times New Roman"/>
        </w:rPr>
      </w:pPr>
      <w:r>
        <w:rPr>
          <w:rFonts w:cs="Times New Roman"/>
        </w:rPr>
        <w:separator/>
      </w:r>
    </w:p>
  </w:footnote>
  <w:footnote w:type="continuationSeparator" w:id="0">
    <w:p w14:paraId="4DE21565" w14:textId="77777777" w:rsidR="00692DCA" w:rsidRDefault="00692DCA"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5EA27" w14:textId="3D621136" w:rsidR="00EB44DB" w:rsidRDefault="003C0A95">
    <w:pPr>
      <w:pStyle w:val="Antet"/>
      <w:rPr>
        <w:rFonts w:cs="Times New Roman"/>
      </w:rPr>
    </w:pPr>
    <w:r>
      <w:rPr>
        <w:noProof/>
      </w:rPr>
      <w:drawing>
        <wp:inline distT="0" distB="0" distL="0" distR="0" wp14:anchorId="6A3DFDDF" wp14:editId="75FA53F7">
          <wp:extent cx="3609975" cy="809625"/>
          <wp:effectExtent l="0" t="0" r="9525" b="9525"/>
          <wp:docPr id="1" name="Picture 30"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80" cy="809626"/>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0A55574"/>
    <w:multiLevelType w:val="hybridMultilevel"/>
    <w:tmpl w:val="974239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BA7C12"/>
    <w:multiLevelType w:val="hybridMultilevel"/>
    <w:tmpl w:val="5BA4136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907E45"/>
    <w:multiLevelType w:val="hybridMultilevel"/>
    <w:tmpl w:val="98D46468"/>
    <w:lvl w:ilvl="0" w:tplc="824897D6">
      <w:start w:val="1"/>
      <w:numFmt w:val="lowerLetter"/>
      <w:lvlText w:val="%1)"/>
      <w:lvlJc w:val="left"/>
      <w:pPr>
        <w:ind w:left="720" w:hanging="360"/>
      </w:pPr>
      <w:rPr>
        <w:rFonts w:hint="default"/>
        <w:i w:val="0"/>
        <w:iCs w:val="0"/>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392E0F"/>
    <w:multiLevelType w:val="hybridMultilevel"/>
    <w:tmpl w:val="ED9405EA"/>
    <w:lvl w:ilvl="0" w:tplc="2FA6537A">
      <w:start w:val="2"/>
      <w:numFmt w:val="lowerLetter"/>
      <w:lvlText w:val="%1)"/>
      <w:lvlJc w:val="left"/>
      <w:pPr>
        <w:ind w:left="720" w:hanging="360"/>
      </w:pPr>
      <w:rPr>
        <w:rFonts w:hint="default"/>
        <w:b/>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4A1CCA"/>
    <w:multiLevelType w:val="hybridMultilevel"/>
    <w:tmpl w:val="475AB0DC"/>
    <w:lvl w:ilvl="0" w:tplc="04180019">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0C166416"/>
    <w:multiLevelType w:val="multilevel"/>
    <w:tmpl w:val="CF0CAFBC"/>
    <w:lvl w:ilvl="0">
      <w:start w:val="4"/>
      <w:numFmt w:val="decimal"/>
      <w:lvlText w:val="%1."/>
      <w:lvlJc w:val="left"/>
      <w:pPr>
        <w:ind w:left="540" w:hanging="540"/>
      </w:pPr>
      <w:rPr>
        <w:rFonts w:hint="default"/>
        <w:b/>
        <w:bCs w:val="0"/>
      </w:rPr>
    </w:lvl>
    <w:lvl w:ilvl="1">
      <w:start w:val="2"/>
      <w:numFmt w:val="decimal"/>
      <w:lvlText w:val="%1.%2."/>
      <w:lvlJc w:val="left"/>
      <w:pPr>
        <w:ind w:left="1260" w:hanging="720"/>
      </w:pPr>
      <w:rPr>
        <w:rFonts w:hint="default"/>
        <w:b/>
      </w:rPr>
    </w:lvl>
    <w:lvl w:ilvl="2">
      <w:start w:val="3"/>
      <w:numFmt w:val="decimal"/>
      <w:lvlText w:val="%1.%2.%3."/>
      <w:lvlJc w:val="left"/>
      <w:pPr>
        <w:ind w:left="1800" w:hanging="720"/>
      </w:pPr>
      <w:rPr>
        <w:rFonts w:hint="default"/>
        <w:b/>
      </w:rPr>
    </w:lvl>
    <w:lvl w:ilvl="3">
      <w:start w:val="1"/>
      <w:numFmt w:val="decimal"/>
      <w:lvlText w:val="%1.%2.%3.%4."/>
      <w:lvlJc w:val="left"/>
      <w:pPr>
        <w:ind w:left="2700" w:hanging="108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4140" w:hanging="144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580" w:hanging="1800"/>
      </w:pPr>
      <w:rPr>
        <w:rFonts w:hint="default"/>
        <w:b/>
      </w:rPr>
    </w:lvl>
    <w:lvl w:ilvl="8">
      <w:start w:val="1"/>
      <w:numFmt w:val="decimal"/>
      <w:lvlText w:val="%1.%2.%3.%4.%5.%6.%7.%8.%9."/>
      <w:lvlJc w:val="left"/>
      <w:pPr>
        <w:ind w:left="6120" w:hanging="1800"/>
      </w:pPr>
      <w:rPr>
        <w:rFonts w:hint="default"/>
        <w:b/>
      </w:rPr>
    </w:lvl>
  </w:abstractNum>
  <w:abstractNum w:abstractNumId="9" w15:restartNumberingAfterBreak="0">
    <w:nsid w:val="0D454C6C"/>
    <w:multiLevelType w:val="multilevel"/>
    <w:tmpl w:val="4C88692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0250687"/>
    <w:multiLevelType w:val="hybridMultilevel"/>
    <w:tmpl w:val="68560EEA"/>
    <w:lvl w:ilvl="0" w:tplc="BD1A2344">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12"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16C65FAB"/>
    <w:multiLevelType w:val="hybridMultilevel"/>
    <w:tmpl w:val="34E6BEEC"/>
    <w:lvl w:ilvl="0" w:tplc="3ADEBD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7067D48"/>
    <w:multiLevelType w:val="hybridMultilevel"/>
    <w:tmpl w:val="21285D60"/>
    <w:lvl w:ilvl="0" w:tplc="04090005">
      <w:start w:val="1"/>
      <w:numFmt w:val="bullet"/>
      <w:lvlText w:val=""/>
      <w:lvlJc w:val="left"/>
      <w:pPr>
        <w:ind w:left="1068"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6" w15:restartNumberingAfterBreak="0">
    <w:nsid w:val="17710A7D"/>
    <w:multiLevelType w:val="hybridMultilevel"/>
    <w:tmpl w:val="2CCC1138"/>
    <w:lvl w:ilvl="0" w:tplc="F94A3394">
      <w:start w:val="1"/>
      <w:numFmt w:val="lowerLetter"/>
      <w:lvlText w:val="%1)"/>
      <w:lvlJc w:val="left"/>
      <w:pPr>
        <w:ind w:left="360" w:hanging="360"/>
      </w:pPr>
      <w:rPr>
        <w:rFonts w:hint="default"/>
        <w:b/>
        <w:bCs/>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15:restartNumberingAfterBreak="0">
    <w:nsid w:val="19724F39"/>
    <w:multiLevelType w:val="hybridMultilevel"/>
    <w:tmpl w:val="9DC07F66"/>
    <w:lvl w:ilvl="0" w:tplc="EB20AE1E">
      <w:start w:val="1"/>
      <w:numFmt w:val="lowerLetter"/>
      <w:lvlText w:val="%1."/>
      <w:lvlJc w:val="left"/>
      <w:pPr>
        <w:ind w:left="720" w:hanging="360"/>
      </w:pPr>
      <w:rPr>
        <w:rFonts w:hint="default"/>
        <w:b/>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AA84D19"/>
    <w:multiLevelType w:val="hybridMultilevel"/>
    <w:tmpl w:val="EF121526"/>
    <w:lvl w:ilvl="0" w:tplc="FFC27AE4">
      <w:start w:val="2"/>
      <w:numFmt w:val="bullet"/>
      <w:lvlText w:val="-"/>
      <w:lvlJc w:val="left"/>
      <w:pPr>
        <w:ind w:left="360" w:hanging="360"/>
      </w:pPr>
      <w:rPr>
        <w:rFonts w:ascii="Arial" w:eastAsia="Calibri"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9" w15:restartNumberingAfterBreak="0">
    <w:nsid w:val="1D464F98"/>
    <w:multiLevelType w:val="hybridMultilevel"/>
    <w:tmpl w:val="D3D2E06C"/>
    <w:lvl w:ilvl="0" w:tplc="222A1B92">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EAF5BE4"/>
    <w:multiLevelType w:val="multilevel"/>
    <w:tmpl w:val="02ACD9CC"/>
    <w:lvl w:ilvl="0">
      <w:start w:val="1"/>
      <w:numFmt w:val="decimal"/>
      <w:lvlText w:val="%1."/>
      <w:lvlJc w:val="left"/>
      <w:pPr>
        <w:ind w:left="720" w:hanging="360"/>
      </w:pPr>
      <w:rPr>
        <w:rFonts w:hint="default"/>
        <w:b w:val="0"/>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25A560E3"/>
    <w:multiLevelType w:val="hybridMultilevel"/>
    <w:tmpl w:val="2F16BEE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7982DE4"/>
    <w:multiLevelType w:val="hybridMultilevel"/>
    <w:tmpl w:val="D682D254"/>
    <w:lvl w:ilvl="0" w:tplc="04090017">
      <w:start w:val="17"/>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C1608CC"/>
    <w:multiLevelType w:val="hybridMultilevel"/>
    <w:tmpl w:val="71C2865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2DEC7D12"/>
    <w:multiLevelType w:val="multilevel"/>
    <w:tmpl w:val="D83E44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2E024536"/>
    <w:multiLevelType w:val="hybridMultilevel"/>
    <w:tmpl w:val="C8422D94"/>
    <w:lvl w:ilvl="0" w:tplc="EDFEB0DA">
      <w:start w:val="1"/>
      <w:numFmt w:val="lowerLetter"/>
      <w:lvlText w:val="%1)"/>
      <w:lvlJc w:val="left"/>
      <w:pPr>
        <w:ind w:left="360" w:hanging="360"/>
      </w:pPr>
      <w:rPr>
        <w:rFonts w:hint="default"/>
        <w:b/>
        <w:bCs/>
        <w:color w:val="auto"/>
      </w:rPr>
    </w:lvl>
    <w:lvl w:ilvl="1" w:tplc="1E667264">
      <w:start w:val="1"/>
      <w:numFmt w:val="decimal"/>
      <w:lvlText w:val="%2."/>
      <w:lvlJc w:val="left"/>
      <w:pPr>
        <w:ind w:left="1080" w:hanging="360"/>
      </w:pPr>
      <w:rPr>
        <w:rFonts w:hint="default"/>
        <w:color w:val="4F81BD" w:themeColor="accent1"/>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2E180337"/>
    <w:multiLevelType w:val="hybridMultilevel"/>
    <w:tmpl w:val="1E7827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2F562907"/>
    <w:multiLevelType w:val="multilevel"/>
    <w:tmpl w:val="20666DD6"/>
    <w:lvl w:ilvl="0">
      <w:start w:val="8"/>
      <w:numFmt w:val="decimal"/>
      <w:lvlText w:val="%1."/>
      <w:lvlJc w:val="left"/>
      <w:pPr>
        <w:ind w:left="360" w:hanging="360"/>
      </w:pPr>
      <w:rPr>
        <w:rFonts w:hint="default"/>
        <w:b/>
        <w:bCs/>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32A8058B"/>
    <w:multiLevelType w:val="hybridMultilevel"/>
    <w:tmpl w:val="A296D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5BD5B75"/>
    <w:multiLevelType w:val="hybridMultilevel"/>
    <w:tmpl w:val="8F0E93EA"/>
    <w:lvl w:ilvl="0" w:tplc="0409000F">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37FF0292"/>
    <w:multiLevelType w:val="hybridMultilevel"/>
    <w:tmpl w:val="B2F26868"/>
    <w:lvl w:ilvl="0" w:tplc="0D0CC7C6">
      <w:start w:val="7"/>
      <w:numFmt w:val="bullet"/>
      <w:pStyle w:val="Bibliografie1"/>
      <w:lvlText w:val="-"/>
      <w:lvlJc w:val="left"/>
      <w:pPr>
        <w:ind w:left="1288" w:hanging="360"/>
      </w:pPr>
      <w:rPr>
        <w:rFonts w:ascii="Trebuchet MS" w:eastAsiaTheme="minorHAnsi" w:hAnsi="Trebuchet MS" w:cstheme="minorBidi" w:hint="default"/>
      </w:rPr>
    </w:lvl>
    <w:lvl w:ilvl="1" w:tplc="04180003">
      <w:start w:val="1"/>
      <w:numFmt w:val="bullet"/>
      <w:lvlText w:val="o"/>
      <w:lvlJc w:val="left"/>
      <w:pPr>
        <w:ind w:left="2008" w:hanging="360"/>
      </w:pPr>
      <w:rPr>
        <w:rFonts w:ascii="Courier New" w:hAnsi="Courier New" w:cs="Courier New" w:hint="default"/>
      </w:rPr>
    </w:lvl>
    <w:lvl w:ilvl="2" w:tplc="04180005" w:tentative="1">
      <w:start w:val="1"/>
      <w:numFmt w:val="bullet"/>
      <w:lvlText w:val=""/>
      <w:lvlJc w:val="left"/>
      <w:pPr>
        <w:ind w:left="2728" w:hanging="360"/>
      </w:pPr>
      <w:rPr>
        <w:rFonts w:ascii="Wingdings" w:hAnsi="Wingdings" w:hint="default"/>
      </w:rPr>
    </w:lvl>
    <w:lvl w:ilvl="3" w:tplc="04180001" w:tentative="1">
      <w:start w:val="1"/>
      <w:numFmt w:val="bullet"/>
      <w:lvlText w:val=""/>
      <w:lvlJc w:val="left"/>
      <w:pPr>
        <w:ind w:left="3448" w:hanging="360"/>
      </w:pPr>
      <w:rPr>
        <w:rFonts w:ascii="Symbol" w:hAnsi="Symbol" w:hint="default"/>
      </w:rPr>
    </w:lvl>
    <w:lvl w:ilvl="4" w:tplc="04180003" w:tentative="1">
      <w:start w:val="1"/>
      <w:numFmt w:val="bullet"/>
      <w:lvlText w:val="o"/>
      <w:lvlJc w:val="left"/>
      <w:pPr>
        <w:ind w:left="4168" w:hanging="360"/>
      </w:pPr>
      <w:rPr>
        <w:rFonts w:ascii="Courier New" w:hAnsi="Courier New" w:cs="Courier New" w:hint="default"/>
      </w:rPr>
    </w:lvl>
    <w:lvl w:ilvl="5" w:tplc="04180005" w:tentative="1">
      <w:start w:val="1"/>
      <w:numFmt w:val="bullet"/>
      <w:lvlText w:val=""/>
      <w:lvlJc w:val="left"/>
      <w:pPr>
        <w:ind w:left="4888" w:hanging="360"/>
      </w:pPr>
      <w:rPr>
        <w:rFonts w:ascii="Wingdings" w:hAnsi="Wingdings" w:hint="default"/>
      </w:rPr>
    </w:lvl>
    <w:lvl w:ilvl="6" w:tplc="04180001" w:tentative="1">
      <w:start w:val="1"/>
      <w:numFmt w:val="bullet"/>
      <w:lvlText w:val=""/>
      <w:lvlJc w:val="left"/>
      <w:pPr>
        <w:ind w:left="5608" w:hanging="360"/>
      </w:pPr>
      <w:rPr>
        <w:rFonts w:ascii="Symbol" w:hAnsi="Symbol" w:hint="default"/>
      </w:rPr>
    </w:lvl>
    <w:lvl w:ilvl="7" w:tplc="04180003" w:tentative="1">
      <w:start w:val="1"/>
      <w:numFmt w:val="bullet"/>
      <w:lvlText w:val="o"/>
      <w:lvlJc w:val="left"/>
      <w:pPr>
        <w:ind w:left="6328" w:hanging="360"/>
      </w:pPr>
      <w:rPr>
        <w:rFonts w:ascii="Courier New" w:hAnsi="Courier New" w:cs="Courier New" w:hint="default"/>
      </w:rPr>
    </w:lvl>
    <w:lvl w:ilvl="8" w:tplc="04180005" w:tentative="1">
      <w:start w:val="1"/>
      <w:numFmt w:val="bullet"/>
      <w:lvlText w:val=""/>
      <w:lvlJc w:val="left"/>
      <w:pPr>
        <w:ind w:left="7048" w:hanging="360"/>
      </w:pPr>
      <w:rPr>
        <w:rFonts w:ascii="Wingdings" w:hAnsi="Wingdings" w:hint="default"/>
      </w:rPr>
    </w:lvl>
  </w:abstractNum>
  <w:abstractNum w:abstractNumId="36" w15:restartNumberingAfterBreak="0">
    <w:nsid w:val="38BB24A8"/>
    <w:multiLevelType w:val="hybridMultilevel"/>
    <w:tmpl w:val="F92468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C8A28AD"/>
    <w:multiLevelType w:val="multilevel"/>
    <w:tmpl w:val="8F400D28"/>
    <w:lvl w:ilvl="0">
      <w:start w:val="7"/>
      <w:numFmt w:val="decimal"/>
      <w:lvlText w:val="%1."/>
      <w:lvlJc w:val="left"/>
      <w:pPr>
        <w:ind w:left="360" w:hanging="360"/>
      </w:pPr>
      <w:rPr>
        <w:rFonts w:hint="default"/>
        <w:b/>
        <w:bCs/>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3F567E4D"/>
    <w:multiLevelType w:val="multilevel"/>
    <w:tmpl w:val="296099D8"/>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Times New Roman" w:hAnsi="Times New Roman" w:cs="Times New Roman"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9" w15:restartNumberingAfterBreak="0">
    <w:nsid w:val="40BA6AA2"/>
    <w:multiLevelType w:val="hybridMultilevel"/>
    <w:tmpl w:val="4914FD34"/>
    <w:lvl w:ilvl="0" w:tplc="04090017">
      <w:start w:val="1"/>
      <w:numFmt w:val="lowerLetter"/>
      <w:lvlText w:val="%1)"/>
      <w:lvlJc w:val="left"/>
      <w:pPr>
        <w:ind w:left="1594" w:hanging="360"/>
      </w:pPr>
      <w:rPr>
        <w:rFonts w:hint="default"/>
      </w:rPr>
    </w:lvl>
    <w:lvl w:ilvl="1" w:tplc="EDEC3138">
      <w:start w:val="13"/>
      <w:numFmt w:val="bullet"/>
      <w:lvlText w:val="-"/>
      <w:lvlJc w:val="left"/>
      <w:pPr>
        <w:ind w:left="1440" w:hanging="360"/>
      </w:pPr>
      <w:rPr>
        <w:rFonts w:ascii="Calibri" w:eastAsiaTheme="minorHAns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0EE2E8F"/>
    <w:multiLevelType w:val="multilevel"/>
    <w:tmpl w:val="E81E76B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25B6D52"/>
    <w:multiLevelType w:val="hybridMultilevel"/>
    <w:tmpl w:val="6D20E580"/>
    <w:lvl w:ilvl="0" w:tplc="FC20E844">
      <w:start w:val="1"/>
      <w:numFmt w:val="lowerLetter"/>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2A452F7"/>
    <w:multiLevelType w:val="multilevel"/>
    <w:tmpl w:val="8306F224"/>
    <w:lvl w:ilvl="0">
      <w:start w:val="2"/>
      <w:numFmt w:val="decimal"/>
      <w:lvlText w:val="%1."/>
      <w:lvlJc w:val="left"/>
      <w:pPr>
        <w:ind w:left="360" w:hanging="36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43351D5C"/>
    <w:multiLevelType w:val="hybridMultilevel"/>
    <w:tmpl w:val="DD1E5C7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9A332BD"/>
    <w:multiLevelType w:val="hybridMultilevel"/>
    <w:tmpl w:val="4E2683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9B61A71"/>
    <w:multiLevelType w:val="hybridMultilevel"/>
    <w:tmpl w:val="44F4A0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A9207A3"/>
    <w:multiLevelType w:val="multilevel"/>
    <w:tmpl w:val="B7B42AF4"/>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E240752"/>
    <w:multiLevelType w:val="hybridMultilevel"/>
    <w:tmpl w:val="0FAECB9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EAC50C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2" w15:restartNumberingAfterBreak="0">
    <w:nsid w:val="4FDE39C3"/>
    <w:multiLevelType w:val="hybridMultilevel"/>
    <w:tmpl w:val="B26451CC"/>
    <w:lvl w:ilvl="0" w:tplc="865013DA">
      <w:start w:val="1"/>
      <w:numFmt w:val="lowerRoman"/>
      <w:lvlText w:val="%1."/>
      <w:lvlJc w:val="righ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5" w15:restartNumberingAfterBreak="0">
    <w:nsid w:val="54836148"/>
    <w:multiLevelType w:val="hybridMultilevel"/>
    <w:tmpl w:val="AF3C33AE"/>
    <w:lvl w:ilvl="0" w:tplc="0418000B">
      <w:start w:val="1"/>
      <w:numFmt w:val="bullet"/>
      <w:lvlText w:val=""/>
      <w:lvlJc w:val="left"/>
      <w:pPr>
        <w:ind w:left="108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56" w15:restartNumberingAfterBreak="0">
    <w:nsid w:val="59056D8A"/>
    <w:multiLevelType w:val="hybridMultilevel"/>
    <w:tmpl w:val="698A5C6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15:restartNumberingAfterBreak="0">
    <w:nsid w:val="59880BEF"/>
    <w:multiLevelType w:val="multilevel"/>
    <w:tmpl w:val="A2E6E6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59B71185"/>
    <w:multiLevelType w:val="hybridMultilevel"/>
    <w:tmpl w:val="DB2E0F78"/>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CEE237EA">
      <w:start w:val="1"/>
      <w:numFmt w:val="lowerLetter"/>
      <w:lvlText w:val="%5."/>
      <w:lvlJc w:val="left"/>
      <w:pPr>
        <w:ind w:left="360" w:hanging="360"/>
      </w:pPr>
      <w:rPr>
        <w:rFonts w:cs="Times New Roman"/>
        <w:b/>
        <w:bCs/>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9" w15:restartNumberingAfterBreak="0">
    <w:nsid w:val="5A790B1F"/>
    <w:multiLevelType w:val="hybridMultilevel"/>
    <w:tmpl w:val="1A8CB154"/>
    <w:lvl w:ilvl="0" w:tplc="6484ADEC">
      <w:start w:val="1"/>
      <w:numFmt w:val="lowerLetter"/>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B076674"/>
    <w:multiLevelType w:val="hybridMultilevel"/>
    <w:tmpl w:val="7E029C6E"/>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15:restartNumberingAfterBreak="0">
    <w:nsid w:val="5B367AEC"/>
    <w:multiLevelType w:val="hybridMultilevel"/>
    <w:tmpl w:val="C228358A"/>
    <w:lvl w:ilvl="0" w:tplc="4546ED2E">
      <w:numFmt w:val="bullet"/>
      <w:lvlText w:val="-"/>
      <w:lvlJc w:val="left"/>
      <w:pPr>
        <w:ind w:left="360" w:hanging="360"/>
      </w:pPr>
      <w:rPr>
        <w:rFonts w:ascii="Calibri" w:eastAsia="Times New Roman" w:hAnsi="Calibri"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15:restartNumberingAfterBreak="0">
    <w:nsid w:val="5B8543A1"/>
    <w:multiLevelType w:val="hybridMultilevel"/>
    <w:tmpl w:val="ED461C16"/>
    <w:lvl w:ilvl="0" w:tplc="5992B1C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BD36F3B"/>
    <w:multiLevelType w:val="hybridMultilevel"/>
    <w:tmpl w:val="EE5CFC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D1C5469"/>
    <w:multiLevelType w:val="multilevel"/>
    <w:tmpl w:val="B7B08ABA"/>
    <w:lvl w:ilvl="0">
      <w:start w:val="3"/>
      <w:numFmt w:val="decimal"/>
      <w:lvlText w:val="%1."/>
      <w:lvlJc w:val="left"/>
      <w:pPr>
        <w:ind w:left="360" w:hanging="360"/>
      </w:pPr>
      <w:rPr>
        <w:rFonts w:hint="default"/>
      </w:rPr>
    </w:lvl>
    <w:lvl w:ilvl="1">
      <w:start w:val="5"/>
      <w:numFmt w:val="decimal"/>
      <w:lvlText w:val="%1.%2."/>
      <w:lvlJc w:val="left"/>
      <w:pPr>
        <w:ind w:left="644"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5D2E67EE"/>
    <w:multiLevelType w:val="hybridMultilevel"/>
    <w:tmpl w:val="752EF8FC"/>
    <w:lvl w:ilvl="0" w:tplc="852202C8">
      <w:start w:val="1"/>
      <w:numFmt w:val="lowerLetter"/>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15:restartNumberingAfterBreak="0">
    <w:nsid w:val="5FCA240A"/>
    <w:multiLevelType w:val="hybridMultilevel"/>
    <w:tmpl w:val="A106EA4C"/>
    <w:lvl w:ilvl="0" w:tplc="00866A5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7" w15:restartNumberingAfterBreak="0">
    <w:nsid w:val="60BF4C01"/>
    <w:multiLevelType w:val="hybridMultilevel"/>
    <w:tmpl w:val="298E99B8"/>
    <w:lvl w:ilvl="0" w:tplc="EDEC3138">
      <w:start w:val="13"/>
      <w:numFmt w:val="bullet"/>
      <w:lvlText w:val="-"/>
      <w:lvlJc w:val="left"/>
      <w:pPr>
        <w:ind w:left="720" w:hanging="360"/>
      </w:pPr>
      <w:rPr>
        <w:rFonts w:ascii="Calibri" w:eastAsiaTheme="minorHAnsi" w:hAnsi="Calibri" w:cs="Calibri" w:hint="default"/>
        <w:i w:val="0"/>
        <w:iCs w:val="0"/>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370093B"/>
    <w:multiLevelType w:val="multilevel"/>
    <w:tmpl w:val="A7A03E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7A73AD4"/>
    <w:multiLevelType w:val="hybridMultilevel"/>
    <w:tmpl w:val="8E224FE8"/>
    <w:lvl w:ilvl="0" w:tplc="AC8C2758">
      <w:start w:val="19"/>
      <w:numFmt w:val="bullet"/>
      <w:lvlText w:val="-"/>
      <w:lvlJc w:val="left"/>
      <w:pPr>
        <w:ind w:left="720" w:hanging="360"/>
      </w:pPr>
      <w:rPr>
        <w:rFonts w:ascii="Calibri" w:eastAsia="Times New Roman" w:hAnsi="Calibri" w:cs="Calibri" w:hint="default"/>
      </w:rPr>
    </w:lvl>
    <w:lvl w:ilvl="1" w:tplc="0809000B">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0" w15:restartNumberingAfterBreak="0">
    <w:nsid w:val="69E53AEE"/>
    <w:multiLevelType w:val="multilevel"/>
    <w:tmpl w:val="DB3419D0"/>
    <w:lvl w:ilvl="0">
      <w:start w:val="3"/>
      <w:numFmt w:val="decimal"/>
      <w:lvlText w:val="%1."/>
      <w:lvlJc w:val="left"/>
      <w:pPr>
        <w:ind w:left="360" w:hanging="360"/>
      </w:pPr>
    </w:lvl>
    <w:lvl w:ilvl="1">
      <w:start w:val="5"/>
      <w:numFmt w:val="decimal"/>
      <w:lvlText w:val="%1.%2."/>
      <w:lvlJc w:val="left"/>
      <w:pPr>
        <w:ind w:left="360" w:hanging="360"/>
      </w:pPr>
      <w:rPr>
        <w:b w:val="0"/>
        <w:bCs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1" w15:restartNumberingAfterBreak="0">
    <w:nsid w:val="6A754E5D"/>
    <w:multiLevelType w:val="multilevel"/>
    <w:tmpl w:val="380EE884"/>
    <w:lvl w:ilvl="0">
      <w:numFmt w:val="bullet"/>
      <w:lvlText w:val="-"/>
      <w:lvlJc w:val="left"/>
      <w:pPr>
        <w:ind w:left="360" w:hanging="360"/>
      </w:pPr>
      <w:rPr>
        <w:rFonts w:ascii="Times New Roman" w:eastAsia="Calibri" w:hAnsi="Times New Roman"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72"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73" w15:restartNumberingAfterBreak="0">
    <w:nsid w:val="6D6D394F"/>
    <w:multiLevelType w:val="hybridMultilevel"/>
    <w:tmpl w:val="5C52522E"/>
    <w:lvl w:ilvl="0" w:tplc="386CEF38">
      <w:start w:val="1"/>
      <w:numFmt w:val="decimal"/>
      <w:lvlText w:val="%1."/>
      <w:lvlJc w:val="left"/>
      <w:pPr>
        <w:ind w:left="1440" w:hanging="360"/>
      </w:pPr>
      <w:rPr>
        <w:rFonts w:hint="default"/>
        <w:b w:val="0"/>
        <w:bCs w:val="0"/>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4"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5" w15:restartNumberingAfterBreak="0">
    <w:nsid w:val="74442798"/>
    <w:multiLevelType w:val="hybridMultilevel"/>
    <w:tmpl w:val="6BFAD31E"/>
    <w:lvl w:ilvl="0" w:tplc="28C0922E">
      <w:start w:val="22"/>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6" w15:restartNumberingAfterBreak="0">
    <w:nsid w:val="74A93E8B"/>
    <w:multiLevelType w:val="hybridMultilevel"/>
    <w:tmpl w:val="49FA68F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7721278"/>
    <w:multiLevelType w:val="hybridMultilevel"/>
    <w:tmpl w:val="BA608102"/>
    <w:lvl w:ilvl="0" w:tplc="EB9C789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8"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9"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80" w15:restartNumberingAfterBreak="0">
    <w:nsid w:val="7B054447"/>
    <w:multiLevelType w:val="hybridMultilevel"/>
    <w:tmpl w:val="BC5C947A"/>
    <w:lvl w:ilvl="0" w:tplc="C31CA67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EA01E09"/>
    <w:multiLevelType w:val="hybridMultilevel"/>
    <w:tmpl w:val="7A62828E"/>
    <w:lvl w:ilvl="0" w:tplc="28C0922E">
      <w:start w:val="22"/>
      <w:numFmt w:val="bullet"/>
      <w:lvlText w:val="-"/>
      <w:lvlJc w:val="left"/>
      <w:pPr>
        <w:ind w:left="2354" w:hanging="360"/>
      </w:pPr>
      <w:rPr>
        <w:rFonts w:ascii="Arial" w:eastAsia="Times New Roman" w:hAnsi="Arial" w:cs="Arial" w:hint="default"/>
      </w:rPr>
    </w:lvl>
    <w:lvl w:ilvl="1" w:tplc="EB42C14E">
      <w:start w:val="1"/>
      <w:numFmt w:val="bullet"/>
      <w:lvlText w:val=""/>
      <w:lvlJc w:val="left"/>
      <w:pPr>
        <w:ind w:left="2354" w:hanging="360"/>
      </w:pPr>
      <w:rPr>
        <w:rFonts w:ascii="Symbol" w:hAnsi="Symbol" w:hint="default"/>
        <w:color w:val="auto"/>
      </w:rPr>
    </w:lvl>
    <w:lvl w:ilvl="2" w:tplc="08090005" w:tentative="1">
      <w:start w:val="1"/>
      <w:numFmt w:val="bullet"/>
      <w:lvlText w:val=""/>
      <w:lvlJc w:val="left"/>
      <w:pPr>
        <w:ind w:left="3074" w:hanging="360"/>
      </w:pPr>
      <w:rPr>
        <w:rFonts w:ascii="Wingdings" w:hAnsi="Wingdings" w:hint="default"/>
      </w:rPr>
    </w:lvl>
    <w:lvl w:ilvl="3" w:tplc="08090001" w:tentative="1">
      <w:start w:val="1"/>
      <w:numFmt w:val="bullet"/>
      <w:lvlText w:val=""/>
      <w:lvlJc w:val="left"/>
      <w:pPr>
        <w:ind w:left="3794" w:hanging="360"/>
      </w:pPr>
      <w:rPr>
        <w:rFonts w:ascii="Symbol" w:hAnsi="Symbol" w:hint="default"/>
      </w:rPr>
    </w:lvl>
    <w:lvl w:ilvl="4" w:tplc="08090003" w:tentative="1">
      <w:start w:val="1"/>
      <w:numFmt w:val="bullet"/>
      <w:lvlText w:val="o"/>
      <w:lvlJc w:val="left"/>
      <w:pPr>
        <w:ind w:left="4514" w:hanging="360"/>
      </w:pPr>
      <w:rPr>
        <w:rFonts w:ascii="Courier New" w:hAnsi="Courier New" w:cs="Courier New" w:hint="default"/>
      </w:rPr>
    </w:lvl>
    <w:lvl w:ilvl="5" w:tplc="08090005" w:tentative="1">
      <w:start w:val="1"/>
      <w:numFmt w:val="bullet"/>
      <w:lvlText w:val=""/>
      <w:lvlJc w:val="left"/>
      <w:pPr>
        <w:ind w:left="5234" w:hanging="360"/>
      </w:pPr>
      <w:rPr>
        <w:rFonts w:ascii="Wingdings" w:hAnsi="Wingdings" w:hint="default"/>
      </w:rPr>
    </w:lvl>
    <w:lvl w:ilvl="6" w:tplc="08090001" w:tentative="1">
      <w:start w:val="1"/>
      <w:numFmt w:val="bullet"/>
      <w:lvlText w:val=""/>
      <w:lvlJc w:val="left"/>
      <w:pPr>
        <w:ind w:left="5954" w:hanging="360"/>
      </w:pPr>
      <w:rPr>
        <w:rFonts w:ascii="Symbol" w:hAnsi="Symbol" w:hint="default"/>
      </w:rPr>
    </w:lvl>
    <w:lvl w:ilvl="7" w:tplc="08090003" w:tentative="1">
      <w:start w:val="1"/>
      <w:numFmt w:val="bullet"/>
      <w:lvlText w:val="o"/>
      <w:lvlJc w:val="left"/>
      <w:pPr>
        <w:ind w:left="6674" w:hanging="360"/>
      </w:pPr>
      <w:rPr>
        <w:rFonts w:ascii="Courier New" w:hAnsi="Courier New" w:cs="Courier New" w:hint="default"/>
      </w:rPr>
    </w:lvl>
    <w:lvl w:ilvl="8" w:tplc="08090005" w:tentative="1">
      <w:start w:val="1"/>
      <w:numFmt w:val="bullet"/>
      <w:lvlText w:val=""/>
      <w:lvlJc w:val="left"/>
      <w:pPr>
        <w:ind w:left="7394" w:hanging="360"/>
      </w:pPr>
      <w:rPr>
        <w:rFonts w:ascii="Wingdings" w:hAnsi="Wingdings" w:hint="default"/>
      </w:rPr>
    </w:lvl>
  </w:abstractNum>
  <w:abstractNum w:abstractNumId="82" w15:restartNumberingAfterBreak="0">
    <w:nsid w:val="7EE454EF"/>
    <w:multiLevelType w:val="hybridMultilevel"/>
    <w:tmpl w:val="3314167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7F357346"/>
    <w:multiLevelType w:val="hybridMultilevel"/>
    <w:tmpl w:val="B600BF36"/>
    <w:lvl w:ilvl="0" w:tplc="D8B668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4" w15:restartNumberingAfterBreak="0">
    <w:nsid w:val="7F9D06ED"/>
    <w:multiLevelType w:val="hybridMultilevel"/>
    <w:tmpl w:val="6310DCD6"/>
    <w:lvl w:ilvl="0" w:tplc="A1DCDC86">
      <w:start w:val="1"/>
      <w:numFmt w:val="lowerLetter"/>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504705304">
    <w:abstractNumId w:val="72"/>
  </w:num>
  <w:num w:numId="2" w16cid:durableId="1747409884">
    <w:abstractNumId w:val="51"/>
  </w:num>
  <w:num w:numId="3" w16cid:durableId="1674990355">
    <w:abstractNumId w:val="79"/>
  </w:num>
  <w:num w:numId="4" w16cid:durableId="1162353918">
    <w:abstractNumId w:val="7"/>
  </w:num>
  <w:num w:numId="5" w16cid:durableId="1695184236">
    <w:abstractNumId w:val="69"/>
  </w:num>
  <w:num w:numId="6" w16cid:durableId="123162323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43449997">
    <w:abstractNumId w:val="30"/>
  </w:num>
  <w:num w:numId="8" w16cid:durableId="16480489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606597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897337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62068626">
    <w:abstractNumId w:val="25"/>
  </w:num>
  <w:num w:numId="12" w16cid:durableId="88022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17630045">
    <w:abstractNumId w:val="49"/>
  </w:num>
  <w:num w:numId="14" w16cid:durableId="755831694">
    <w:abstractNumId w:val="41"/>
  </w:num>
  <w:num w:numId="15" w16cid:durableId="1067845918">
    <w:abstractNumId w:val="19"/>
  </w:num>
  <w:num w:numId="16" w16cid:durableId="500703749">
    <w:abstractNumId w:val="71"/>
  </w:num>
  <w:num w:numId="17" w16cid:durableId="48581716">
    <w:abstractNumId w:val="42"/>
  </w:num>
  <w:num w:numId="18" w16cid:durableId="1719207557">
    <w:abstractNumId w:val="18"/>
  </w:num>
  <w:num w:numId="19" w16cid:durableId="458062994">
    <w:abstractNumId w:val="12"/>
  </w:num>
  <w:num w:numId="20" w16cid:durableId="1227300921">
    <w:abstractNumId w:val="15"/>
  </w:num>
  <w:num w:numId="21" w16cid:durableId="1936596940">
    <w:abstractNumId w:val="78"/>
  </w:num>
  <w:num w:numId="22" w16cid:durableId="711997737">
    <w:abstractNumId w:val="20"/>
  </w:num>
  <w:num w:numId="23" w16cid:durableId="894706670">
    <w:abstractNumId w:val="27"/>
  </w:num>
  <w:num w:numId="24" w16cid:durableId="715156761">
    <w:abstractNumId w:val="17"/>
  </w:num>
  <w:num w:numId="25" w16cid:durableId="642657668">
    <w:abstractNumId w:val="38"/>
  </w:num>
  <w:num w:numId="26" w16cid:durableId="2093775393">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32213075">
    <w:abstractNumId w:val="84"/>
  </w:num>
  <w:num w:numId="28" w16cid:durableId="2123570443">
    <w:abstractNumId w:val="65"/>
  </w:num>
  <w:num w:numId="29" w16cid:durableId="1094127846">
    <w:abstractNumId w:val="61"/>
  </w:num>
  <w:num w:numId="30" w16cid:durableId="1965650098">
    <w:abstractNumId w:val="28"/>
  </w:num>
  <w:num w:numId="31" w16cid:durableId="661811090">
    <w:abstractNumId w:val="1"/>
  </w:num>
  <w:num w:numId="32" w16cid:durableId="2145273008">
    <w:abstractNumId w:val="16"/>
  </w:num>
  <w:num w:numId="33" w16cid:durableId="1043019230">
    <w:abstractNumId w:val="40"/>
  </w:num>
  <w:num w:numId="34" w16cid:durableId="1152601651">
    <w:abstractNumId w:val="48"/>
  </w:num>
  <w:num w:numId="35" w16cid:durableId="544609463">
    <w:abstractNumId w:val="46"/>
  </w:num>
  <w:num w:numId="36" w16cid:durableId="1515652192">
    <w:abstractNumId w:val="62"/>
  </w:num>
  <w:num w:numId="37" w16cid:durableId="2028866919">
    <w:abstractNumId w:val="54"/>
  </w:num>
  <w:num w:numId="38" w16cid:durableId="1372340512">
    <w:abstractNumId w:val="81"/>
  </w:num>
  <w:num w:numId="39" w16cid:durableId="807475020">
    <w:abstractNumId w:val="26"/>
  </w:num>
  <w:num w:numId="40" w16cid:durableId="1893418247">
    <w:abstractNumId w:val="75"/>
  </w:num>
  <w:num w:numId="41" w16cid:durableId="1325430906">
    <w:abstractNumId w:val="74"/>
  </w:num>
  <w:num w:numId="42" w16cid:durableId="1141733562">
    <w:abstractNumId w:val="8"/>
  </w:num>
  <w:num w:numId="43" w16cid:durableId="624123283">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549682324">
    <w:abstractNumId w:val="21"/>
  </w:num>
  <w:num w:numId="45" w16cid:durableId="1661690965">
    <w:abstractNumId w:val="37"/>
  </w:num>
  <w:num w:numId="46" w16cid:durableId="1719278675">
    <w:abstractNumId w:val="31"/>
  </w:num>
  <w:num w:numId="47" w16cid:durableId="1465082998">
    <w:abstractNumId w:val="29"/>
  </w:num>
  <w:num w:numId="48" w16cid:durableId="1195193353">
    <w:abstractNumId w:val="82"/>
  </w:num>
  <w:num w:numId="49" w16cid:durableId="2143037443">
    <w:abstractNumId w:val="14"/>
  </w:num>
  <w:num w:numId="50" w16cid:durableId="199571819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3505750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399477101">
    <w:abstractNumId w:val="33"/>
  </w:num>
  <w:num w:numId="53" w16cid:durableId="860245900">
    <w:abstractNumId w:val="6"/>
  </w:num>
  <w:num w:numId="54" w16cid:durableId="1681004764">
    <w:abstractNumId w:val="43"/>
  </w:num>
  <w:num w:numId="55" w16cid:durableId="1786732451">
    <w:abstractNumId w:val="2"/>
  </w:num>
  <w:num w:numId="56" w16cid:durableId="961810602">
    <w:abstractNumId w:val="45"/>
  </w:num>
  <w:num w:numId="57" w16cid:durableId="2033677589">
    <w:abstractNumId w:val="80"/>
  </w:num>
  <w:num w:numId="58" w16cid:durableId="84696107">
    <w:abstractNumId w:val="44"/>
  </w:num>
  <w:num w:numId="59" w16cid:durableId="835341165">
    <w:abstractNumId w:val="47"/>
  </w:num>
  <w:num w:numId="60" w16cid:durableId="1368872134">
    <w:abstractNumId w:val="52"/>
  </w:num>
  <w:num w:numId="61" w16cid:durableId="2120831437">
    <w:abstractNumId w:val="59"/>
  </w:num>
  <w:num w:numId="62" w16cid:durableId="1994210142">
    <w:abstractNumId w:val="5"/>
  </w:num>
  <w:num w:numId="63" w16cid:durableId="1132794603">
    <w:abstractNumId w:val="32"/>
  </w:num>
  <w:num w:numId="64" w16cid:durableId="2122530806">
    <w:abstractNumId w:val="60"/>
  </w:num>
  <w:num w:numId="65" w16cid:durableId="2076052066">
    <w:abstractNumId w:val="35"/>
  </w:num>
  <w:num w:numId="66" w16cid:durableId="1553275584">
    <w:abstractNumId w:val="77"/>
  </w:num>
  <w:num w:numId="67" w16cid:durableId="642276132">
    <w:abstractNumId w:val="9"/>
  </w:num>
  <w:num w:numId="68" w16cid:durableId="432289902">
    <w:abstractNumId w:val="22"/>
  </w:num>
  <w:num w:numId="69" w16cid:durableId="2032298683">
    <w:abstractNumId w:val="13"/>
  </w:num>
  <w:num w:numId="70" w16cid:durableId="905998197">
    <w:abstractNumId w:val="3"/>
  </w:num>
  <w:num w:numId="71" w16cid:durableId="46422545">
    <w:abstractNumId w:val="39"/>
  </w:num>
  <w:num w:numId="72" w16cid:durableId="449859074">
    <w:abstractNumId w:val="67"/>
  </w:num>
  <w:num w:numId="73" w16cid:durableId="1893880325">
    <w:abstractNumId w:val="4"/>
  </w:num>
  <w:num w:numId="74" w16cid:durableId="1964070755">
    <w:abstractNumId w:val="50"/>
  </w:num>
  <w:num w:numId="75" w16cid:durableId="6295390">
    <w:abstractNumId w:val="76"/>
  </w:num>
  <w:num w:numId="76" w16cid:durableId="1270308907">
    <w:abstractNumId w:val="63"/>
  </w:num>
  <w:num w:numId="77" w16cid:durableId="2116628247">
    <w:abstractNumId w:val="36"/>
  </w:num>
  <w:num w:numId="78" w16cid:durableId="676691771">
    <w:abstractNumId w:val="57"/>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360" w:hanging="360"/>
        </w:pPr>
        <w:rPr>
          <w:rFonts w:hint="default"/>
          <w:b/>
          <w:bCs/>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6)"/>
        <w:lvlJc w:val="left"/>
        <w:pPr>
          <w:ind w:left="1440" w:hanging="1080"/>
        </w:pPr>
        <w:rPr>
          <w:rFonts w:ascii="Times New Roman" w:eastAsia="Calibri" w:hAnsi="Times New Roman" w:cs="Times New Roman"/>
          <w:b/>
          <w:bCs/>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79" w16cid:durableId="1781530662">
    <w:abstractNumId w:val="11"/>
  </w:num>
  <w:num w:numId="80" w16cid:durableId="639844788">
    <w:abstractNumId w:val="64"/>
  </w:num>
  <w:num w:numId="81" w16cid:durableId="629818921">
    <w:abstractNumId w:val="55"/>
  </w:num>
  <w:num w:numId="82" w16cid:durableId="1168835354">
    <w:abstractNumId w:val="73"/>
  </w:num>
  <w:num w:numId="83" w16cid:durableId="510606931">
    <w:abstractNumId w:val="83"/>
  </w:num>
  <w:num w:numId="84" w16cid:durableId="1150513327">
    <w:abstractNumId w:val="68"/>
  </w:num>
  <w:num w:numId="85" w16cid:durableId="1084911627">
    <w:abstractNumId w:val="70"/>
    <w:lvlOverride w:ilvl="0">
      <w:startOverride w:val="3"/>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596863857">
    <w:abstractNumId w:val="23"/>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CCE"/>
    <w:rsid w:val="00003FDF"/>
    <w:rsid w:val="00006E0C"/>
    <w:rsid w:val="0000707F"/>
    <w:rsid w:val="0001139F"/>
    <w:rsid w:val="00011692"/>
    <w:rsid w:val="0001281C"/>
    <w:rsid w:val="000138E5"/>
    <w:rsid w:val="0001459A"/>
    <w:rsid w:val="000162AB"/>
    <w:rsid w:val="00016F6A"/>
    <w:rsid w:val="00017093"/>
    <w:rsid w:val="00020415"/>
    <w:rsid w:val="00023529"/>
    <w:rsid w:val="000261BE"/>
    <w:rsid w:val="000269F4"/>
    <w:rsid w:val="00026AF3"/>
    <w:rsid w:val="000274F5"/>
    <w:rsid w:val="00030E5A"/>
    <w:rsid w:val="000324A4"/>
    <w:rsid w:val="000338C4"/>
    <w:rsid w:val="00033C70"/>
    <w:rsid w:val="00034E72"/>
    <w:rsid w:val="00035A52"/>
    <w:rsid w:val="00035ACA"/>
    <w:rsid w:val="00036FC2"/>
    <w:rsid w:val="0004399B"/>
    <w:rsid w:val="00044F33"/>
    <w:rsid w:val="00046229"/>
    <w:rsid w:val="00047691"/>
    <w:rsid w:val="00047D7C"/>
    <w:rsid w:val="00050B60"/>
    <w:rsid w:val="00054716"/>
    <w:rsid w:val="00055E5A"/>
    <w:rsid w:val="000567E9"/>
    <w:rsid w:val="000568F8"/>
    <w:rsid w:val="00057EEC"/>
    <w:rsid w:val="00060C7F"/>
    <w:rsid w:val="0006130F"/>
    <w:rsid w:val="00061AC4"/>
    <w:rsid w:val="000642F7"/>
    <w:rsid w:val="000644B0"/>
    <w:rsid w:val="00065633"/>
    <w:rsid w:val="000660E9"/>
    <w:rsid w:val="0006694C"/>
    <w:rsid w:val="00066EFB"/>
    <w:rsid w:val="00067A6F"/>
    <w:rsid w:val="00071924"/>
    <w:rsid w:val="0007223F"/>
    <w:rsid w:val="00074CF2"/>
    <w:rsid w:val="00074FB6"/>
    <w:rsid w:val="000750F6"/>
    <w:rsid w:val="000778AF"/>
    <w:rsid w:val="00083EA6"/>
    <w:rsid w:val="00084892"/>
    <w:rsid w:val="00085FC0"/>
    <w:rsid w:val="00085FEE"/>
    <w:rsid w:val="00086F29"/>
    <w:rsid w:val="00087375"/>
    <w:rsid w:val="000936B4"/>
    <w:rsid w:val="00095B23"/>
    <w:rsid w:val="00095BE1"/>
    <w:rsid w:val="00096A2A"/>
    <w:rsid w:val="000975B0"/>
    <w:rsid w:val="00097640"/>
    <w:rsid w:val="00097AAD"/>
    <w:rsid w:val="000A01D0"/>
    <w:rsid w:val="000A0CC5"/>
    <w:rsid w:val="000A17E5"/>
    <w:rsid w:val="000A1F13"/>
    <w:rsid w:val="000A3813"/>
    <w:rsid w:val="000A4870"/>
    <w:rsid w:val="000A61AA"/>
    <w:rsid w:val="000A78C8"/>
    <w:rsid w:val="000B0125"/>
    <w:rsid w:val="000B0A82"/>
    <w:rsid w:val="000B0C04"/>
    <w:rsid w:val="000B1107"/>
    <w:rsid w:val="000B13DA"/>
    <w:rsid w:val="000B1CC0"/>
    <w:rsid w:val="000B244F"/>
    <w:rsid w:val="000B284A"/>
    <w:rsid w:val="000B3DB8"/>
    <w:rsid w:val="000B3FCD"/>
    <w:rsid w:val="000B6DF9"/>
    <w:rsid w:val="000B7131"/>
    <w:rsid w:val="000B71D3"/>
    <w:rsid w:val="000C10FE"/>
    <w:rsid w:val="000C1374"/>
    <w:rsid w:val="000C177B"/>
    <w:rsid w:val="000C1C39"/>
    <w:rsid w:val="000C3F9C"/>
    <w:rsid w:val="000C432F"/>
    <w:rsid w:val="000C5D23"/>
    <w:rsid w:val="000C6D28"/>
    <w:rsid w:val="000C71FF"/>
    <w:rsid w:val="000C765E"/>
    <w:rsid w:val="000C79C4"/>
    <w:rsid w:val="000D3715"/>
    <w:rsid w:val="000D45B2"/>
    <w:rsid w:val="000D47DE"/>
    <w:rsid w:val="000D4A8B"/>
    <w:rsid w:val="000D58C4"/>
    <w:rsid w:val="000D5DEE"/>
    <w:rsid w:val="000E0928"/>
    <w:rsid w:val="000E0CC4"/>
    <w:rsid w:val="000E1DFD"/>
    <w:rsid w:val="000E1F6D"/>
    <w:rsid w:val="000E2463"/>
    <w:rsid w:val="000E29DD"/>
    <w:rsid w:val="000E3A2E"/>
    <w:rsid w:val="000E3ADE"/>
    <w:rsid w:val="000E47A0"/>
    <w:rsid w:val="000E5F02"/>
    <w:rsid w:val="000E73A0"/>
    <w:rsid w:val="000E767C"/>
    <w:rsid w:val="000F1443"/>
    <w:rsid w:val="000F1E71"/>
    <w:rsid w:val="000F27C9"/>
    <w:rsid w:val="000F3209"/>
    <w:rsid w:val="000F3A6A"/>
    <w:rsid w:val="000F50AC"/>
    <w:rsid w:val="000F5E26"/>
    <w:rsid w:val="000F63B2"/>
    <w:rsid w:val="000F63FB"/>
    <w:rsid w:val="000F673F"/>
    <w:rsid w:val="000F6862"/>
    <w:rsid w:val="000F7A04"/>
    <w:rsid w:val="00101120"/>
    <w:rsid w:val="00101A60"/>
    <w:rsid w:val="00102237"/>
    <w:rsid w:val="00104B31"/>
    <w:rsid w:val="001060B7"/>
    <w:rsid w:val="00106360"/>
    <w:rsid w:val="001104FB"/>
    <w:rsid w:val="0011141C"/>
    <w:rsid w:val="0011324A"/>
    <w:rsid w:val="0011414B"/>
    <w:rsid w:val="00120403"/>
    <w:rsid w:val="001217B2"/>
    <w:rsid w:val="001234DC"/>
    <w:rsid w:val="00123887"/>
    <w:rsid w:val="00123B75"/>
    <w:rsid w:val="00124C7F"/>
    <w:rsid w:val="001254D7"/>
    <w:rsid w:val="00126231"/>
    <w:rsid w:val="0012654B"/>
    <w:rsid w:val="0012673D"/>
    <w:rsid w:val="00127920"/>
    <w:rsid w:val="00127FD1"/>
    <w:rsid w:val="00130673"/>
    <w:rsid w:val="001309E4"/>
    <w:rsid w:val="00133371"/>
    <w:rsid w:val="00133FEE"/>
    <w:rsid w:val="00135B7E"/>
    <w:rsid w:val="00135C2B"/>
    <w:rsid w:val="00137A92"/>
    <w:rsid w:val="00140665"/>
    <w:rsid w:val="00142227"/>
    <w:rsid w:val="001426ED"/>
    <w:rsid w:val="001446DD"/>
    <w:rsid w:val="00144D49"/>
    <w:rsid w:val="001503FD"/>
    <w:rsid w:val="00150845"/>
    <w:rsid w:val="0015222C"/>
    <w:rsid w:val="00153A10"/>
    <w:rsid w:val="00153D47"/>
    <w:rsid w:val="00154B3B"/>
    <w:rsid w:val="00154DA2"/>
    <w:rsid w:val="0015563F"/>
    <w:rsid w:val="00161BE8"/>
    <w:rsid w:val="0016225F"/>
    <w:rsid w:val="00162EAE"/>
    <w:rsid w:val="00164438"/>
    <w:rsid w:val="001651E5"/>
    <w:rsid w:val="00166BC4"/>
    <w:rsid w:val="0016759A"/>
    <w:rsid w:val="001676B8"/>
    <w:rsid w:val="00171E6C"/>
    <w:rsid w:val="0017598F"/>
    <w:rsid w:val="00180182"/>
    <w:rsid w:val="0018137F"/>
    <w:rsid w:val="001841DA"/>
    <w:rsid w:val="00190003"/>
    <w:rsid w:val="0019065E"/>
    <w:rsid w:val="00191135"/>
    <w:rsid w:val="00191FCE"/>
    <w:rsid w:val="00193904"/>
    <w:rsid w:val="00193DF2"/>
    <w:rsid w:val="001942A7"/>
    <w:rsid w:val="001968A6"/>
    <w:rsid w:val="00196D00"/>
    <w:rsid w:val="001A529F"/>
    <w:rsid w:val="001A5B58"/>
    <w:rsid w:val="001A7156"/>
    <w:rsid w:val="001B0A94"/>
    <w:rsid w:val="001B17BA"/>
    <w:rsid w:val="001B1D6C"/>
    <w:rsid w:val="001B31F3"/>
    <w:rsid w:val="001B3263"/>
    <w:rsid w:val="001B497B"/>
    <w:rsid w:val="001B5270"/>
    <w:rsid w:val="001B7464"/>
    <w:rsid w:val="001B7834"/>
    <w:rsid w:val="001B7974"/>
    <w:rsid w:val="001C0D33"/>
    <w:rsid w:val="001C135B"/>
    <w:rsid w:val="001C25D9"/>
    <w:rsid w:val="001C2C94"/>
    <w:rsid w:val="001C4C8E"/>
    <w:rsid w:val="001C4D8D"/>
    <w:rsid w:val="001C4F3D"/>
    <w:rsid w:val="001C59FF"/>
    <w:rsid w:val="001C7171"/>
    <w:rsid w:val="001C7422"/>
    <w:rsid w:val="001C7D47"/>
    <w:rsid w:val="001D0525"/>
    <w:rsid w:val="001D1A58"/>
    <w:rsid w:val="001D3865"/>
    <w:rsid w:val="001D668D"/>
    <w:rsid w:val="001D6776"/>
    <w:rsid w:val="001D6C56"/>
    <w:rsid w:val="001D6E22"/>
    <w:rsid w:val="001D7345"/>
    <w:rsid w:val="001E0ADD"/>
    <w:rsid w:val="001E1EC6"/>
    <w:rsid w:val="001E3313"/>
    <w:rsid w:val="001E3E85"/>
    <w:rsid w:val="001E4684"/>
    <w:rsid w:val="001E568A"/>
    <w:rsid w:val="001E60B8"/>
    <w:rsid w:val="001E615A"/>
    <w:rsid w:val="001E6947"/>
    <w:rsid w:val="001E7715"/>
    <w:rsid w:val="001F08A2"/>
    <w:rsid w:val="001F39CA"/>
    <w:rsid w:val="001F4AAA"/>
    <w:rsid w:val="001F5349"/>
    <w:rsid w:val="001F60CB"/>
    <w:rsid w:val="001F6BF7"/>
    <w:rsid w:val="002008FC"/>
    <w:rsid w:val="00202288"/>
    <w:rsid w:val="00202B64"/>
    <w:rsid w:val="00202C8B"/>
    <w:rsid w:val="00202E7B"/>
    <w:rsid w:val="0020349D"/>
    <w:rsid w:val="0020396C"/>
    <w:rsid w:val="002047A7"/>
    <w:rsid w:val="00205D77"/>
    <w:rsid w:val="00210516"/>
    <w:rsid w:val="00210AAA"/>
    <w:rsid w:val="00211BF7"/>
    <w:rsid w:val="00212539"/>
    <w:rsid w:val="00212B26"/>
    <w:rsid w:val="0021430C"/>
    <w:rsid w:val="00216305"/>
    <w:rsid w:val="0022048E"/>
    <w:rsid w:val="002205EE"/>
    <w:rsid w:val="00220CE5"/>
    <w:rsid w:val="00221141"/>
    <w:rsid w:val="00221590"/>
    <w:rsid w:val="002218BA"/>
    <w:rsid w:val="00222926"/>
    <w:rsid w:val="00222F74"/>
    <w:rsid w:val="002241C8"/>
    <w:rsid w:val="00224297"/>
    <w:rsid w:val="00224575"/>
    <w:rsid w:val="00224EEE"/>
    <w:rsid w:val="002267A2"/>
    <w:rsid w:val="002326B5"/>
    <w:rsid w:val="002332D6"/>
    <w:rsid w:val="002340E1"/>
    <w:rsid w:val="00234F88"/>
    <w:rsid w:val="002368D7"/>
    <w:rsid w:val="00236B80"/>
    <w:rsid w:val="00236D06"/>
    <w:rsid w:val="00237E96"/>
    <w:rsid w:val="00242A2F"/>
    <w:rsid w:val="002439BE"/>
    <w:rsid w:val="00244AA7"/>
    <w:rsid w:val="00244BA0"/>
    <w:rsid w:val="002471C7"/>
    <w:rsid w:val="002472B4"/>
    <w:rsid w:val="00247978"/>
    <w:rsid w:val="00247A50"/>
    <w:rsid w:val="002503AB"/>
    <w:rsid w:val="00251453"/>
    <w:rsid w:val="00252074"/>
    <w:rsid w:val="00252E72"/>
    <w:rsid w:val="00253D5F"/>
    <w:rsid w:val="00253D98"/>
    <w:rsid w:val="0025405A"/>
    <w:rsid w:val="00254142"/>
    <w:rsid w:val="00254E9C"/>
    <w:rsid w:val="0025514F"/>
    <w:rsid w:val="002555A5"/>
    <w:rsid w:val="002605B8"/>
    <w:rsid w:val="00260A5D"/>
    <w:rsid w:val="00262A1A"/>
    <w:rsid w:val="002639C7"/>
    <w:rsid w:val="002640F2"/>
    <w:rsid w:val="00264C05"/>
    <w:rsid w:val="002674FE"/>
    <w:rsid w:val="00267F05"/>
    <w:rsid w:val="00272C33"/>
    <w:rsid w:val="00274AF6"/>
    <w:rsid w:val="00274BF0"/>
    <w:rsid w:val="002800D5"/>
    <w:rsid w:val="00281133"/>
    <w:rsid w:val="00281E37"/>
    <w:rsid w:val="002854BB"/>
    <w:rsid w:val="002854D6"/>
    <w:rsid w:val="00285D08"/>
    <w:rsid w:val="002868BC"/>
    <w:rsid w:val="0028755E"/>
    <w:rsid w:val="00291E9C"/>
    <w:rsid w:val="00292F67"/>
    <w:rsid w:val="002938C4"/>
    <w:rsid w:val="0029525C"/>
    <w:rsid w:val="002964A6"/>
    <w:rsid w:val="0029724E"/>
    <w:rsid w:val="00297CC4"/>
    <w:rsid w:val="002A06F0"/>
    <w:rsid w:val="002A1870"/>
    <w:rsid w:val="002A4F55"/>
    <w:rsid w:val="002B1B32"/>
    <w:rsid w:val="002B4CFD"/>
    <w:rsid w:val="002B754C"/>
    <w:rsid w:val="002B77EE"/>
    <w:rsid w:val="002C1AED"/>
    <w:rsid w:val="002C3E90"/>
    <w:rsid w:val="002C5BAA"/>
    <w:rsid w:val="002C7953"/>
    <w:rsid w:val="002C7993"/>
    <w:rsid w:val="002D1DAC"/>
    <w:rsid w:val="002D1FE0"/>
    <w:rsid w:val="002D2098"/>
    <w:rsid w:val="002D4100"/>
    <w:rsid w:val="002D5715"/>
    <w:rsid w:val="002D5ACC"/>
    <w:rsid w:val="002D6822"/>
    <w:rsid w:val="002D7ADD"/>
    <w:rsid w:val="002E0506"/>
    <w:rsid w:val="002E2E45"/>
    <w:rsid w:val="002E2EA2"/>
    <w:rsid w:val="002E3BB9"/>
    <w:rsid w:val="002E5F4A"/>
    <w:rsid w:val="002E7416"/>
    <w:rsid w:val="002E7B84"/>
    <w:rsid w:val="002E7DC5"/>
    <w:rsid w:val="002F0E93"/>
    <w:rsid w:val="002F1A52"/>
    <w:rsid w:val="002F3580"/>
    <w:rsid w:val="002F36D2"/>
    <w:rsid w:val="002F3802"/>
    <w:rsid w:val="002F4358"/>
    <w:rsid w:val="002F49E1"/>
    <w:rsid w:val="002F537B"/>
    <w:rsid w:val="002F590D"/>
    <w:rsid w:val="002F639C"/>
    <w:rsid w:val="002F73BF"/>
    <w:rsid w:val="00300846"/>
    <w:rsid w:val="003019D1"/>
    <w:rsid w:val="00302171"/>
    <w:rsid w:val="00303501"/>
    <w:rsid w:val="00303AD4"/>
    <w:rsid w:val="00303DCA"/>
    <w:rsid w:val="00304096"/>
    <w:rsid w:val="0030430B"/>
    <w:rsid w:val="00306A2C"/>
    <w:rsid w:val="003100CE"/>
    <w:rsid w:val="00310B19"/>
    <w:rsid w:val="00310C8D"/>
    <w:rsid w:val="00310DD1"/>
    <w:rsid w:val="003112DD"/>
    <w:rsid w:val="00312B88"/>
    <w:rsid w:val="0031315B"/>
    <w:rsid w:val="00313D60"/>
    <w:rsid w:val="00314BE0"/>
    <w:rsid w:val="00316F57"/>
    <w:rsid w:val="0031706B"/>
    <w:rsid w:val="003177E1"/>
    <w:rsid w:val="0031790B"/>
    <w:rsid w:val="00317978"/>
    <w:rsid w:val="00320530"/>
    <w:rsid w:val="003212C6"/>
    <w:rsid w:val="003220D9"/>
    <w:rsid w:val="00323A8C"/>
    <w:rsid w:val="00323AB6"/>
    <w:rsid w:val="00323DA5"/>
    <w:rsid w:val="00324CE1"/>
    <w:rsid w:val="003257D8"/>
    <w:rsid w:val="003263A5"/>
    <w:rsid w:val="00327712"/>
    <w:rsid w:val="00331CE9"/>
    <w:rsid w:val="00332126"/>
    <w:rsid w:val="003354D2"/>
    <w:rsid w:val="00336A06"/>
    <w:rsid w:val="00340A0B"/>
    <w:rsid w:val="00341966"/>
    <w:rsid w:val="00342C57"/>
    <w:rsid w:val="00344019"/>
    <w:rsid w:val="003446ED"/>
    <w:rsid w:val="00346DA3"/>
    <w:rsid w:val="00347116"/>
    <w:rsid w:val="00347EF9"/>
    <w:rsid w:val="00351697"/>
    <w:rsid w:val="00352915"/>
    <w:rsid w:val="00353792"/>
    <w:rsid w:val="003557B2"/>
    <w:rsid w:val="003604E7"/>
    <w:rsid w:val="003616C9"/>
    <w:rsid w:val="00361810"/>
    <w:rsid w:val="00362BA4"/>
    <w:rsid w:val="0036488F"/>
    <w:rsid w:val="00365364"/>
    <w:rsid w:val="0036548C"/>
    <w:rsid w:val="003655FC"/>
    <w:rsid w:val="00365C0C"/>
    <w:rsid w:val="00370459"/>
    <w:rsid w:val="0037242E"/>
    <w:rsid w:val="003725A1"/>
    <w:rsid w:val="00373B14"/>
    <w:rsid w:val="0037513C"/>
    <w:rsid w:val="003754B4"/>
    <w:rsid w:val="00375F2E"/>
    <w:rsid w:val="00380A64"/>
    <w:rsid w:val="003813AE"/>
    <w:rsid w:val="003847A9"/>
    <w:rsid w:val="0038600C"/>
    <w:rsid w:val="0038626F"/>
    <w:rsid w:val="00392DA3"/>
    <w:rsid w:val="00392DB3"/>
    <w:rsid w:val="00394E50"/>
    <w:rsid w:val="00395F6C"/>
    <w:rsid w:val="003A01C4"/>
    <w:rsid w:val="003A0576"/>
    <w:rsid w:val="003A21C3"/>
    <w:rsid w:val="003A69B5"/>
    <w:rsid w:val="003A767E"/>
    <w:rsid w:val="003A7A46"/>
    <w:rsid w:val="003B1AF0"/>
    <w:rsid w:val="003B2548"/>
    <w:rsid w:val="003B30E6"/>
    <w:rsid w:val="003B67F3"/>
    <w:rsid w:val="003B7E93"/>
    <w:rsid w:val="003C0A95"/>
    <w:rsid w:val="003C1C5D"/>
    <w:rsid w:val="003C2858"/>
    <w:rsid w:val="003C7FE6"/>
    <w:rsid w:val="003D2F87"/>
    <w:rsid w:val="003D30DE"/>
    <w:rsid w:val="003D52D5"/>
    <w:rsid w:val="003D5B20"/>
    <w:rsid w:val="003D7289"/>
    <w:rsid w:val="003D73D7"/>
    <w:rsid w:val="003D7E91"/>
    <w:rsid w:val="003E0FF6"/>
    <w:rsid w:val="003E1448"/>
    <w:rsid w:val="003E277E"/>
    <w:rsid w:val="003E2F8A"/>
    <w:rsid w:val="003E30F1"/>
    <w:rsid w:val="003E4211"/>
    <w:rsid w:val="003E46DE"/>
    <w:rsid w:val="003E4A18"/>
    <w:rsid w:val="003E5D89"/>
    <w:rsid w:val="003E60B1"/>
    <w:rsid w:val="003E62D1"/>
    <w:rsid w:val="003E6376"/>
    <w:rsid w:val="003E766C"/>
    <w:rsid w:val="003F16B6"/>
    <w:rsid w:val="003F2227"/>
    <w:rsid w:val="003F2723"/>
    <w:rsid w:val="003F2AB1"/>
    <w:rsid w:val="003F44AB"/>
    <w:rsid w:val="003F569F"/>
    <w:rsid w:val="003F61E6"/>
    <w:rsid w:val="00400F28"/>
    <w:rsid w:val="00401633"/>
    <w:rsid w:val="00402028"/>
    <w:rsid w:val="00402201"/>
    <w:rsid w:val="0040291A"/>
    <w:rsid w:val="004036DF"/>
    <w:rsid w:val="004049C2"/>
    <w:rsid w:val="0040691F"/>
    <w:rsid w:val="00407D3B"/>
    <w:rsid w:val="00411A8D"/>
    <w:rsid w:val="00411C80"/>
    <w:rsid w:val="00413858"/>
    <w:rsid w:val="00416314"/>
    <w:rsid w:val="0041797A"/>
    <w:rsid w:val="00421B9B"/>
    <w:rsid w:val="00422A03"/>
    <w:rsid w:val="004244AC"/>
    <w:rsid w:val="00427552"/>
    <w:rsid w:val="00431001"/>
    <w:rsid w:val="00431D98"/>
    <w:rsid w:val="0043210F"/>
    <w:rsid w:val="00433033"/>
    <w:rsid w:val="004335DD"/>
    <w:rsid w:val="00433F8F"/>
    <w:rsid w:val="00435E67"/>
    <w:rsid w:val="0044010F"/>
    <w:rsid w:val="004402D6"/>
    <w:rsid w:val="004423DA"/>
    <w:rsid w:val="00442BD9"/>
    <w:rsid w:val="00444028"/>
    <w:rsid w:val="004461E6"/>
    <w:rsid w:val="00446743"/>
    <w:rsid w:val="0045125F"/>
    <w:rsid w:val="00452770"/>
    <w:rsid w:val="00453163"/>
    <w:rsid w:val="004559D5"/>
    <w:rsid w:val="004562F0"/>
    <w:rsid w:val="004601C0"/>
    <w:rsid w:val="00461859"/>
    <w:rsid w:val="004621E4"/>
    <w:rsid w:val="00462987"/>
    <w:rsid w:val="00462E05"/>
    <w:rsid w:val="004636C1"/>
    <w:rsid w:val="00463BC3"/>
    <w:rsid w:val="0046499A"/>
    <w:rsid w:val="00464C98"/>
    <w:rsid w:val="004658DF"/>
    <w:rsid w:val="004671B8"/>
    <w:rsid w:val="004675FC"/>
    <w:rsid w:val="00470D2A"/>
    <w:rsid w:val="00470DFA"/>
    <w:rsid w:val="00472C4A"/>
    <w:rsid w:val="004745B1"/>
    <w:rsid w:val="00474F3E"/>
    <w:rsid w:val="0047590F"/>
    <w:rsid w:val="004776D9"/>
    <w:rsid w:val="00477D74"/>
    <w:rsid w:val="00477D89"/>
    <w:rsid w:val="00481028"/>
    <w:rsid w:val="004828CB"/>
    <w:rsid w:val="00483CCD"/>
    <w:rsid w:val="00483F80"/>
    <w:rsid w:val="00486002"/>
    <w:rsid w:val="004865FD"/>
    <w:rsid w:val="0049079F"/>
    <w:rsid w:val="00493D49"/>
    <w:rsid w:val="00495AC2"/>
    <w:rsid w:val="004960D5"/>
    <w:rsid w:val="00496178"/>
    <w:rsid w:val="004A1575"/>
    <w:rsid w:val="004A1E2B"/>
    <w:rsid w:val="004A2731"/>
    <w:rsid w:val="004A35AC"/>
    <w:rsid w:val="004A4F36"/>
    <w:rsid w:val="004A578E"/>
    <w:rsid w:val="004A58A3"/>
    <w:rsid w:val="004A58DA"/>
    <w:rsid w:val="004A62CC"/>
    <w:rsid w:val="004A682B"/>
    <w:rsid w:val="004A7EA3"/>
    <w:rsid w:val="004B00ED"/>
    <w:rsid w:val="004B072C"/>
    <w:rsid w:val="004B0D93"/>
    <w:rsid w:val="004B1FDB"/>
    <w:rsid w:val="004B202F"/>
    <w:rsid w:val="004B2110"/>
    <w:rsid w:val="004B2DCF"/>
    <w:rsid w:val="004B5707"/>
    <w:rsid w:val="004B598B"/>
    <w:rsid w:val="004B66B6"/>
    <w:rsid w:val="004B6C90"/>
    <w:rsid w:val="004C18D9"/>
    <w:rsid w:val="004C19AD"/>
    <w:rsid w:val="004C2A76"/>
    <w:rsid w:val="004C39B1"/>
    <w:rsid w:val="004C3AEF"/>
    <w:rsid w:val="004C3F97"/>
    <w:rsid w:val="004D2361"/>
    <w:rsid w:val="004D3670"/>
    <w:rsid w:val="004D4A61"/>
    <w:rsid w:val="004D4D2F"/>
    <w:rsid w:val="004D4DDD"/>
    <w:rsid w:val="004D717C"/>
    <w:rsid w:val="004D7EDD"/>
    <w:rsid w:val="004E0045"/>
    <w:rsid w:val="004E04A3"/>
    <w:rsid w:val="004E0F3B"/>
    <w:rsid w:val="004E1A6A"/>
    <w:rsid w:val="004E1F93"/>
    <w:rsid w:val="004E2414"/>
    <w:rsid w:val="004E2968"/>
    <w:rsid w:val="004E29F9"/>
    <w:rsid w:val="004E39BC"/>
    <w:rsid w:val="004E4938"/>
    <w:rsid w:val="004E65A6"/>
    <w:rsid w:val="004E6EE3"/>
    <w:rsid w:val="004F0268"/>
    <w:rsid w:val="004F054B"/>
    <w:rsid w:val="004F179E"/>
    <w:rsid w:val="004F2301"/>
    <w:rsid w:val="004F26BF"/>
    <w:rsid w:val="004F2FA3"/>
    <w:rsid w:val="004F34A1"/>
    <w:rsid w:val="004F54AD"/>
    <w:rsid w:val="004F590C"/>
    <w:rsid w:val="004F677A"/>
    <w:rsid w:val="00500096"/>
    <w:rsid w:val="00501BA7"/>
    <w:rsid w:val="00502D02"/>
    <w:rsid w:val="00503E8E"/>
    <w:rsid w:val="00504321"/>
    <w:rsid w:val="00504540"/>
    <w:rsid w:val="005051C7"/>
    <w:rsid w:val="005054A8"/>
    <w:rsid w:val="00505824"/>
    <w:rsid w:val="005059B5"/>
    <w:rsid w:val="0051064C"/>
    <w:rsid w:val="00511008"/>
    <w:rsid w:val="00513FC9"/>
    <w:rsid w:val="0051763A"/>
    <w:rsid w:val="005177F2"/>
    <w:rsid w:val="00517E4E"/>
    <w:rsid w:val="00520708"/>
    <w:rsid w:val="005216AB"/>
    <w:rsid w:val="0052270A"/>
    <w:rsid w:val="00523B5D"/>
    <w:rsid w:val="00524EC6"/>
    <w:rsid w:val="00526D61"/>
    <w:rsid w:val="00530BEC"/>
    <w:rsid w:val="00530F7B"/>
    <w:rsid w:val="0053399E"/>
    <w:rsid w:val="00534125"/>
    <w:rsid w:val="00536733"/>
    <w:rsid w:val="0053766D"/>
    <w:rsid w:val="00537671"/>
    <w:rsid w:val="00537F02"/>
    <w:rsid w:val="00541A04"/>
    <w:rsid w:val="00541B6D"/>
    <w:rsid w:val="00543AB6"/>
    <w:rsid w:val="005442EF"/>
    <w:rsid w:val="00544BA1"/>
    <w:rsid w:val="00544C4C"/>
    <w:rsid w:val="00544E72"/>
    <w:rsid w:val="00545B5E"/>
    <w:rsid w:val="00546475"/>
    <w:rsid w:val="0054669D"/>
    <w:rsid w:val="005526E5"/>
    <w:rsid w:val="0055277E"/>
    <w:rsid w:val="00552BF5"/>
    <w:rsid w:val="00552F5C"/>
    <w:rsid w:val="00554D6B"/>
    <w:rsid w:val="00555AD6"/>
    <w:rsid w:val="005571CC"/>
    <w:rsid w:val="0055795D"/>
    <w:rsid w:val="00560374"/>
    <w:rsid w:val="0056062F"/>
    <w:rsid w:val="005619B4"/>
    <w:rsid w:val="005619D7"/>
    <w:rsid w:val="00562A26"/>
    <w:rsid w:val="00563348"/>
    <w:rsid w:val="0056411A"/>
    <w:rsid w:val="005655AF"/>
    <w:rsid w:val="00565BF7"/>
    <w:rsid w:val="00567901"/>
    <w:rsid w:val="00571218"/>
    <w:rsid w:val="00572314"/>
    <w:rsid w:val="00572F09"/>
    <w:rsid w:val="00573771"/>
    <w:rsid w:val="0057400E"/>
    <w:rsid w:val="00574A57"/>
    <w:rsid w:val="00575FBB"/>
    <w:rsid w:val="00581D1F"/>
    <w:rsid w:val="00582A26"/>
    <w:rsid w:val="0058308B"/>
    <w:rsid w:val="00584AFE"/>
    <w:rsid w:val="0058533D"/>
    <w:rsid w:val="00586032"/>
    <w:rsid w:val="005860FD"/>
    <w:rsid w:val="0058675D"/>
    <w:rsid w:val="00587B26"/>
    <w:rsid w:val="00591CDC"/>
    <w:rsid w:val="00591FEA"/>
    <w:rsid w:val="00594F3D"/>
    <w:rsid w:val="0059675D"/>
    <w:rsid w:val="005A0164"/>
    <w:rsid w:val="005A0E05"/>
    <w:rsid w:val="005A1DA2"/>
    <w:rsid w:val="005A2060"/>
    <w:rsid w:val="005A4BA3"/>
    <w:rsid w:val="005A7D14"/>
    <w:rsid w:val="005A7DE2"/>
    <w:rsid w:val="005B0B96"/>
    <w:rsid w:val="005B0BCF"/>
    <w:rsid w:val="005B10BB"/>
    <w:rsid w:val="005B4E99"/>
    <w:rsid w:val="005B4EB2"/>
    <w:rsid w:val="005B514C"/>
    <w:rsid w:val="005C0393"/>
    <w:rsid w:val="005C0DE5"/>
    <w:rsid w:val="005C1AF3"/>
    <w:rsid w:val="005C3F92"/>
    <w:rsid w:val="005C464F"/>
    <w:rsid w:val="005C49D4"/>
    <w:rsid w:val="005C7A3D"/>
    <w:rsid w:val="005C7E8A"/>
    <w:rsid w:val="005D1C89"/>
    <w:rsid w:val="005D252C"/>
    <w:rsid w:val="005D2796"/>
    <w:rsid w:val="005D3485"/>
    <w:rsid w:val="005D3B60"/>
    <w:rsid w:val="005D48DC"/>
    <w:rsid w:val="005D5BA5"/>
    <w:rsid w:val="005D67FE"/>
    <w:rsid w:val="005D6E80"/>
    <w:rsid w:val="005D721C"/>
    <w:rsid w:val="005E00C1"/>
    <w:rsid w:val="005E0734"/>
    <w:rsid w:val="005E153C"/>
    <w:rsid w:val="005E2812"/>
    <w:rsid w:val="005E4214"/>
    <w:rsid w:val="005E63D3"/>
    <w:rsid w:val="005E6712"/>
    <w:rsid w:val="005F05FB"/>
    <w:rsid w:val="005F0AB8"/>
    <w:rsid w:val="005F0BAD"/>
    <w:rsid w:val="005F1772"/>
    <w:rsid w:val="005F1D1E"/>
    <w:rsid w:val="005F3548"/>
    <w:rsid w:val="005F53A6"/>
    <w:rsid w:val="005F5415"/>
    <w:rsid w:val="005F65E4"/>
    <w:rsid w:val="005F6A8C"/>
    <w:rsid w:val="005F6C5E"/>
    <w:rsid w:val="005F6DFA"/>
    <w:rsid w:val="005F7C5F"/>
    <w:rsid w:val="0060024F"/>
    <w:rsid w:val="006002E4"/>
    <w:rsid w:val="00600604"/>
    <w:rsid w:val="00600827"/>
    <w:rsid w:val="00605036"/>
    <w:rsid w:val="006054FF"/>
    <w:rsid w:val="006060AC"/>
    <w:rsid w:val="006065C9"/>
    <w:rsid w:val="00606C8B"/>
    <w:rsid w:val="00607172"/>
    <w:rsid w:val="006103DE"/>
    <w:rsid w:val="006110FB"/>
    <w:rsid w:val="006120AC"/>
    <w:rsid w:val="00614EF7"/>
    <w:rsid w:val="00616A02"/>
    <w:rsid w:val="00620199"/>
    <w:rsid w:val="00621563"/>
    <w:rsid w:val="00623910"/>
    <w:rsid w:val="006245BD"/>
    <w:rsid w:val="00624E0C"/>
    <w:rsid w:val="00625F46"/>
    <w:rsid w:val="00626DC4"/>
    <w:rsid w:val="00631CC5"/>
    <w:rsid w:val="006329CE"/>
    <w:rsid w:val="0063782F"/>
    <w:rsid w:val="00640651"/>
    <w:rsid w:val="0064120B"/>
    <w:rsid w:val="00641AE4"/>
    <w:rsid w:val="00643730"/>
    <w:rsid w:val="00643F01"/>
    <w:rsid w:val="00645309"/>
    <w:rsid w:val="00645A1E"/>
    <w:rsid w:val="00645CC3"/>
    <w:rsid w:val="0064667E"/>
    <w:rsid w:val="0064794C"/>
    <w:rsid w:val="0065118C"/>
    <w:rsid w:val="00651BC0"/>
    <w:rsid w:val="0065204B"/>
    <w:rsid w:val="006520DF"/>
    <w:rsid w:val="0065244C"/>
    <w:rsid w:val="00653C12"/>
    <w:rsid w:val="00654291"/>
    <w:rsid w:val="00655880"/>
    <w:rsid w:val="00656501"/>
    <w:rsid w:val="00660256"/>
    <w:rsid w:val="006608D5"/>
    <w:rsid w:val="00663A44"/>
    <w:rsid w:val="0066441F"/>
    <w:rsid w:val="00665133"/>
    <w:rsid w:val="00665BED"/>
    <w:rsid w:val="00667389"/>
    <w:rsid w:val="00670CC9"/>
    <w:rsid w:val="006724F4"/>
    <w:rsid w:val="00673F0D"/>
    <w:rsid w:val="00676009"/>
    <w:rsid w:val="00677758"/>
    <w:rsid w:val="00680EA7"/>
    <w:rsid w:val="006827A8"/>
    <w:rsid w:val="00684C6A"/>
    <w:rsid w:val="006856CF"/>
    <w:rsid w:val="00687472"/>
    <w:rsid w:val="00687EC3"/>
    <w:rsid w:val="00690CD5"/>
    <w:rsid w:val="00692D7A"/>
    <w:rsid w:val="00692DCA"/>
    <w:rsid w:val="00692E9A"/>
    <w:rsid w:val="0069341E"/>
    <w:rsid w:val="00693A11"/>
    <w:rsid w:val="0069782E"/>
    <w:rsid w:val="006A1A61"/>
    <w:rsid w:val="006A31B4"/>
    <w:rsid w:val="006A41B3"/>
    <w:rsid w:val="006A4231"/>
    <w:rsid w:val="006A4BEE"/>
    <w:rsid w:val="006A5310"/>
    <w:rsid w:val="006A6247"/>
    <w:rsid w:val="006A67E2"/>
    <w:rsid w:val="006A6BF9"/>
    <w:rsid w:val="006A6DDC"/>
    <w:rsid w:val="006A6EE0"/>
    <w:rsid w:val="006A71DE"/>
    <w:rsid w:val="006B0A6A"/>
    <w:rsid w:val="006B1C47"/>
    <w:rsid w:val="006B232B"/>
    <w:rsid w:val="006B2700"/>
    <w:rsid w:val="006B3C90"/>
    <w:rsid w:val="006B4235"/>
    <w:rsid w:val="006B4CB4"/>
    <w:rsid w:val="006B5029"/>
    <w:rsid w:val="006B7992"/>
    <w:rsid w:val="006C0A0F"/>
    <w:rsid w:val="006C1276"/>
    <w:rsid w:val="006C1DF1"/>
    <w:rsid w:val="006C2F35"/>
    <w:rsid w:val="006C325F"/>
    <w:rsid w:val="006C3C53"/>
    <w:rsid w:val="006C42D7"/>
    <w:rsid w:val="006C438A"/>
    <w:rsid w:val="006C4F72"/>
    <w:rsid w:val="006C7768"/>
    <w:rsid w:val="006D138C"/>
    <w:rsid w:val="006D2293"/>
    <w:rsid w:val="006D2870"/>
    <w:rsid w:val="006D50DC"/>
    <w:rsid w:val="006D5FDC"/>
    <w:rsid w:val="006D6850"/>
    <w:rsid w:val="006D6FF8"/>
    <w:rsid w:val="006D700B"/>
    <w:rsid w:val="006D7224"/>
    <w:rsid w:val="006D7429"/>
    <w:rsid w:val="006E1180"/>
    <w:rsid w:val="006E1EFC"/>
    <w:rsid w:val="006E5319"/>
    <w:rsid w:val="006E61DB"/>
    <w:rsid w:val="006E67D8"/>
    <w:rsid w:val="006E7138"/>
    <w:rsid w:val="006F1F6D"/>
    <w:rsid w:val="006F1F86"/>
    <w:rsid w:val="006F4898"/>
    <w:rsid w:val="006F4FE2"/>
    <w:rsid w:val="006F542C"/>
    <w:rsid w:val="006F56E9"/>
    <w:rsid w:val="006F638B"/>
    <w:rsid w:val="006F78A5"/>
    <w:rsid w:val="006F7962"/>
    <w:rsid w:val="00700BD9"/>
    <w:rsid w:val="00701099"/>
    <w:rsid w:val="007108AA"/>
    <w:rsid w:val="007112CB"/>
    <w:rsid w:val="007126AA"/>
    <w:rsid w:val="00712AAB"/>
    <w:rsid w:val="00712BF8"/>
    <w:rsid w:val="007131C6"/>
    <w:rsid w:val="007143AD"/>
    <w:rsid w:val="00714A43"/>
    <w:rsid w:val="00717BDF"/>
    <w:rsid w:val="00717DE0"/>
    <w:rsid w:val="00720786"/>
    <w:rsid w:val="00721CA9"/>
    <w:rsid w:val="00724D9E"/>
    <w:rsid w:val="00725CB1"/>
    <w:rsid w:val="0072600E"/>
    <w:rsid w:val="007274E1"/>
    <w:rsid w:val="007277D1"/>
    <w:rsid w:val="0072796A"/>
    <w:rsid w:val="0073014B"/>
    <w:rsid w:val="00730796"/>
    <w:rsid w:val="00733898"/>
    <w:rsid w:val="00735BFF"/>
    <w:rsid w:val="007367B3"/>
    <w:rsid w:val="007373AF"/>
    <w:rsid w:val="0073758A"/>
    <w:rsid w:val="00737701"/>
    <w:rsid w:val="0074007F"/>
    <w:rsid w:val="00740571"/>
    <w:rsid w:val="00741A00"/>
    <w:rsid w:val="007420D2"/>
    <w:rsid w:val="00742C72"/>
    <w:rsid w:val="00743F62"/>
    <w:rsid w:val="00744176"/>
    <w:rsid w:val="007454DE"/>
    <w:rsid w:val="00745D1B"/>
    <w:rsid w:val="00745E11"/>
    <w:rsid w:val="00746101"/>
    <w:rsid w:val="007462B0"/>
    <w:rsid w:val="007477B4"/>
    <w:rsid w:val="00751B01"/>
    <w:rsid w:val="007533C2"/>
    <w:rsid w:val="00754B2B"/>
    <w:rsid w:val="00754B8C"/>
    <w:rsid w:val="007555F8"/>
    <w:rsid w:val="00755A3B"/>
    <w:rsid w:val="007562DA"/>
    <w:rsid w:val="0075705F"/>
    <w:rsid w:val="00757A32"/>
    <w:rsid w:val="007607BB"/>
    <w:rsid w:val="00760A46"/>
    <w:rsid w:val="00761134"/>
    <w:rsid w:val="00761A05"/>
    <w:rsid w:val="00762DAB"/>
    <w:rsid w:val="00771CF1"/>
    <w:rsid w:val="00772BCA"/>
    <w:rsid w:val="007746D5"/>
    <w:rsid w:val="007755ED"/>
    <w:rsid w:val="00775CD0"/>
    <w:rsid w:val="00776CDE"/>
    <w:rsid w:val="00776D39"/>
    <w:rsid w:val="007812FF"/>
    <w:rsid w:val="007815B5"/>
    <w:rsid w:val="00783B5C"/>
    <w:rsid w:val="0078441F"/>
    <w:rsid w:val="00784771"/>
    <w:rsid w:val="00785CD0"/>
    <w:rsid w:val="00785D5F"/>
    <w:rsid w:val="00787F89"/>
    <w:rsid w:val="007910D2"/>
    <w:rsid w:val="0079342F"/>
    <w:rsid w:val="00794C3C"/>
    <w:rsid w:val="0079530E"/>
    <w:rsid w:val="007969A1"/>
    <w:rsid w:val="0079737A"/>
    <w:rsid w:val="00797456"/>
    <w:rsid w:val="00797D8C"/>
    <w:rsid w:val="007A04AF"/>
    <w:rsid w:val="007A1BC9"/>
    <w:rsid w:val="007A2D3B"/>
    <w:rsid w:val="007A5218"/>
    <w:rsid w:val="007A5FBF"/>
    <w:rsid w:val="007A67CF"/>
    <w:rsid w:val="007A67F0"/>
    <w:rsid w:val="007B0C6E"/>
    <w:rsid w:val="007B0ECB"/>
    <w:rsid w:val="007B1531"/>
    <w:rsid w:val="007B162F"/>
    <w:rsid w:val="007B29A7"/>
    <w:rsid w:val="007B3EA8"/>
    <w:rsid w:val="007B4783"/>
    <w:rsid w:val="007B5DFF"/>
    <w:rsid w:val="007B69D3"/>
    <w:rsid w:val="007B7611"/>
    <w:rsid w:val="007C0FEE"/>
    <w:rsid w:val="007C24AF"/>
    <w:rsid w:val="007C4E0D"/>
    <w:rsid w:val="007C4F56"/>
    <w:rsid w:val="007C5098"/>
    <w:rsid w:val="007C59C0"/>
    <w:rsid w:val="007C5A91"/>
    <w:rsid w:val="007C5F5F"/>
    <w:rsid w:val="007C6C0B"/>
    <w:rsid w:val="007C6CD7"/>
    <w:rsid w:val="007D03DB"/>
    <w:rsid w:val="007D044E"/>
    <w:rsid w:val="007D4E9B"/>
    <w:rsid w:val="007D6790"/>
    <w:rsid w:val="007E1CC2"/>
    <w:rsid w:val="007E1DB0"/>
    <w:rsid w:val="007E1FB8"/>
    <w:rsid w:val="007E2483"/>
    <w:rsid w:val="007E260F"/>
    <w:rsid w:val="007E297C"/>
    <w:rsid w:val="007E2B5D"/>
    <w:rsid w:val="007E2C90"/>
    <w:rsid w:val="007E37D3"/>
    <w:rsid w:val="007E4DFD"/>
    <w:rsid w:val="007E707E"/>
    <w:rsid w:val="007E730C"/>
    <w:rsid w:val="007F0700"/>
    <w:rsid w:val="007F151C"/>
    <w:rsid w:val="007F3AD5"/>
    <w:rsid w:val="007F6EA1"/>
    <w:rsid w:val="0080052B"/>
    <w:rsid w:val="008010A5"/>
    <w:rsid w:val="00801818"/>
    <w:rsid w:val="00803B03"/>
    <w:rsid w:val="00805C19"/>
    <w:rsid w:val="008062DD"/>
    <w:rsid w:val="00810178"/>
    <w:rsid w:val="00811044"/>
    <w:rsid w:val="00811188"/>
    <w:rsid w:val="0081228D"/>
    <w:rsid w:val="00812CA3"/>
    <w:rsid w:val="008134FE"/>
    <w:rsid w:val="0081370B"/>
    <w:rsid w:val="008150E9"/>
    <w:rsid w:val="008158FD"/>
    <w:rsid w:val="00815966"/>
    <w:rsid w:val="00816B5D"/>
    <w:rsid w:val="008173AB"/>
    <w:rsid w:val="00820365"/>
    <w:rsid w:val="008205D6"/>
    <w:rsid w:val="008205F3"/>
    <w:rsid w:val="008226F1"/>
    <w:rsid w:val="008240E6"/>
    <w:rsid w:val="008258C6"/>
    <w:rsid w:val="00827AFF"/>
    <w:rsid w:val="00830270"/>
    <w:rsid w:val="00831421"/>
    <w:rsid w:val="0083186C"/>
    <w:rsid w:val="008323CC"/>
    <w:rsid w:val="00832783"/>
    <w:rsid w:val="00832B58"/>
    <w:rsid w:val="00833CEE"/>
    <w:rsid w:val="00834055"/>
    <w:rsid w:val="00834DE3"/>
    <w:rsid w:val="008377FD"/>
    <w:rsid w:val="00837CBA"/>
    <w:rsid w:val="00837F78"/>
    <w:rsid w:val="008418AB"/>
    <w:rsid w:val="00844305"/>
    <w:rsid w:val="00845204"/>
    <w:rsid w:val="00847852"/>
    <w:rsid w:val="0084798A"/>
    <w:rsid w:val="00850976"/>
    <w:rsid w:val="00852B0B"/>
    <w:rsid w:val="0085323D"/>
    <w:rsid w:val="00853D0B"/>
    <w:rsid w:val="00855496"/>
    <w:rsid w:val="00857138"/>
    <w:rsid w:val="00860252"/>
    <w:rsid w:val="00860E6C"/>
    <w:rsid w:val="008615A1"/>
    <w:rsid w:val="008625AB"/>
    <w:rsid w:val="00864D79"/>
    <w:rsid w:val="00865AAD"/>
    <w:rsid w:val="00865F53"/>
    <w:rsid w:val="00867061"/>
    <w:rsid w:val="0086723E"/>
    <w:rsid w:val="0087027E"/>
    <w:rsid w:val="0087225B"/>
    <w:rsid w:val="008725AE"/>
    <w:rsid w:val="008738E1"/>
    <w:rsid w:val="00874D31"/>
    <w:rsid w:val="00876141"/>
    <w:rsid w:val="00877534"/>
    <w:rsid w:val="00881723"/>
    <w:rsid w:val="00882E23"/>
    <w:rsid w:val="00882FB7"/>
    <w:rsid w:val="008849F1"/>
    <w:rsid w:val="0088656A"/>
    <w:rsid w:val="0088740E"/>
    <w:rsid w:val="00887FCE"/>
    <w:rsid w:val="0089027F"/>
    <w:rsid w:val="008902ED"/>
    <w:rsid w:val="008919C6"/>
    <w:rsid w:val="0089385F"/>
    <w:rsid w:val="0089425C"/>
    <w:rsid w:val="00894DD5"/>
    <w:rsid w:val="008960DC"/>
    <w:rsid w:val="008A04EA"/>
    <w:rsid w:val="008A0910"/>
    <w:rsid w:val="008A1897"/>
    <w:rsid w:val="008A2127"/>
    <w:rsid w:val="008A2C48"/>
    <w:rsid w:val="008A33DD"/>
    <w:rsid w:val="008A3A9A"/>
    <w:rsid w:val="008A4ED3"/>
    <w:rsid w:val="008A5DF5"/>
    <w:rsid w:val="008A6E06"/>
    <w:rsid w:val="008B06EE"/>
    <w:rsid w:val="008B0E9E"/>
    <w:rsid w:val="008B23AE"/>
    <w:rsid w:val="008B3062"/>
    <w:rsid w:val="008B3863"/>
    <w:rsid w:val="008B59BB"/>
    <w:rsid w:val="008B641D"/>
    <w:rsid w:val="008B6A16"/>
    <w:rsid w:val="008B704F"/>
    <w:rsid w:val="008B7978"/>
    <w:rsid w:val="008C11F1"/>
    <w:rsid w:val="008C18E2"/>
    <w:rsid w:val="008C19CA"/>
    <w:rsid w:val="008C3019"/>
    <w:rsid w:val="008C313F"/>
    <w:rsid w:val="008C3259"/>
    <w:rsid w:val="008C3885"/>
    <w:rsid w:val="008D17AC"/>
    <w:rsid w:val="008D1882"/>
    <w:rsid w:val="008D2F59"/>
    <w:rsid w:val="008D42DB"/>
    <w:rsid w:val="008D51ED"/>
    <w:rsid w:val="008D617B"/>
    <w:rsid w:val="008D79A9"/>
    <w:rsid w:val="008D7CEE"/>
    <w:rsid w:val="008E37A5"/>
    <w:rsid w:val="008E4DA3"/>
    <w:rsid w:val="008E5050"/>
    <w:rsid w:val="008E7B65"/>
    <w:rsid w:val="008F061B"/>
    <w:rsid w:val="008F0731"/>
    <w:rsid w:val="008F301A"/>
    <w:rsid w:val="008F4404"/>
    <w:rsid w:val="008F575E"/>
    <w:rsid w:val="008F672B"/>
    <w:rsid w:val="008F7148"/>
    <w:rsid w:val="009011AA"/>
    <w:rsid w:val="00901642"/>
    <w:rsid w:val="00901E4D"/>
    <w:rsid w:val="00902319"/>
    <w:rsid w:val="00906EB6"/>
    <w:rsid w:val="009112F8"/>
    <w:rsid w:val="0091130C"/>
    <w:rsid w:val="00911350"/>
    <w:rsid w:val="009124B6"/>
    <w:rsid w:val="009130EA"/>
    <w:rsid w:val="009156F0"/>
    <w:rsid w:val="00915DAD"/>
    <w:rsid w:val="00916579"/>
    <w:rsid w:val="009209B1"/>
    <w:rsid w:val="0092217A"/>
    <w:rsid w:val="00925A06"/>
    <w:rsid w:val="00926BE5"/>
    <w:rsid w:val="00927A40"/>
    <w:rsid w:val="0093111F"/>
    <w:rsid w:val="00931678"/>
    <w:rsid w:val="00932B67"/>
    <w:rsid w:val="00934100"/>
    <w:rsid w:val="0093469B"/>
    <w:rsid w:val="00935132"/>
    <w:rsid w:val="00935394"/>
    <w:rsid w:val="009356EE"/>
    <w:rsid w:val="00942846"/>
    <w:rsid w:val="0094495C"/>
    <w:rsid w:val="009459BB"/>
    <w:rsid w:val="009473BE"/>
    <w:rsid w:val="00947869"/>
    <w:rsid w:val="00947B4C"/>
    <w:rsid w:val="009516F6"/>
    <w:rsid w:val="00951A89"/>
    <w:rsid w:val="00953567"/>
    <w:rsid w:val="00955E2F"/>
    <w:rsid w:val="00955FB4"/>
    <w:rsid w:val="009566FA"/>
    <w:rsid w:val="00957D15"/>
    <w:rsid w:val="00960DF3"/>
    <w:rsid w:val="009637D6"/>
    <w:rsid w:val="009645CB"/>
    <w:rsid w:val="0096613B"/>
    <w:rsid w:val="00971C2F"/>
    <w:rsid w:val="00972722"/>
    <w:rsid w:val="00973359"/>
    <w:rsid w:val="00973F8B"/>
    <w:rsid w:val="00974B2E"/>
    <w:rsid w:val="00975C94"/>
    <w:rsid w:val="009767F3"/>
    <w:rsid w:val="00976BCE"/>
    <w:rsid w:val="00980D77"/>
    <w:rsid w:val="0098353C"/>
    <w:rsid w:val="00983C5B"/>
    <w:rsid w:val="00984BC1"/>
    <w:rsid w:val="009856DE"/>
    <w:rsid w:val="00987F30"/>
    <w:rsid w:val="0099018A"/>
    <w:rsid w:val="0099091F"/>
    <w:rsid w:val="00991295"/>
    <w:rsid w:val="009912A9"/>
    <w:rsid w:val="0099184F"/>
    <w:rsid w:val="00992947"/>
    <w:rsid w:val="00994682"/>
    <w:rsid w:val="009947D1"/>
    <w:rsid w:val="00994F69"/>
    <w:rsid w:val="00997712"/>
    <w:rsid w:val="009A337A"/>
    <w:rsid w:val="009A457D"/>
    <w:rsid w:val="009A4AED"/>
    <w:rsid w:val="009A4E08"/>
    <w:rsid w:val="009A4F0F"/>
    <w:rsid w:val="009A5AB6"/>
    <w:rsid w:val="009A5D80"/>
    <w:rsid w:val="009B1B98"/>
    <w:rsid w:val="009B2912"/>
    <w:rsid w:val="009B408B"/>
    <w:rsid w:val="009B5513"/>
    <w:rsid w:val="009B58B4"/>
    <w:rsid w:val="009B59C0"/>
    <w:rsid w:val="009B640E"/>
    <w:rsid w:val="009B6A92"/>
    <w:rsid w:val="009B6E09"/>
    <w:rsid w:val="009C0EA1"/>
    <w:rsid w:val="009C1682"/>
    <w:rsid w:val="009C23D0"/>
    <w:rsid w:val="009C3810"/>
    <w:rsid w:val="009C4D16"/>
    <w:rsid w:val="009C6782"/>
    <w:rsid w:val="009C7943"/>
    <w:rsid w:val="009D1E75"/>
    <w:rsid w:val="009D3A6F"/>
    <w:rsid w:val="009D43E3"/>
    <w:rsid w:val="009D7B0B"/>
    <w:rsid w:val="009E05DF"/>
    <w:rsid w:val="009E3EE1"/>
    <w:rsid w:val="009E4A96"/>
    <w:rsid w:val="009E4C13"/>
    <w:rsid w:val="009E5D9F"/>
    <w:rsid w:val="009E5F0D"/>
    <w:rsid w:val="009E6498"/>
    <w:rsid w:val="009E64B8"/>
    <w:rsid w:val="009F0E42"/>
    <w:rsid w:val="009F2F99"/>
    <w:rsid w:val="009F2FBC"/>
    <w:rsid w:val="009F5173"/>
    <w:rsid w:val="009F7D17"/>
    <w:rsid w:val="00A01317"/>
    <w:rsid w:val="00A0198F"/>
    <w:rsid w:val="00A03851"/>
    <w:rsid w:val="00A03D17"/>
    <w:rsid w:val="00A04A34"/>
    <w:rsid w:val="00A04B9B"/>
    <w:rsid w:val="00A05047"/>
    <w:rsid w:val="00A053BD"/>
    <w:rsid w:val="00A0628F"/>
    <w:rsid w:val="00A0794F"/>
    <w:rsid w:val="00A131D3"/>
    <w:rsid w:val="00A1556E"/>
    <w:rsid w:val="00A16225"/>
    <w:rsid w:val="00A16415"/>
    <w:rsid w:val="00A209B9"/>
    <w:rsid w:val="00A20B0D"/>
    <w:rsid w:val="00A20FD8"/>
    <w:rsid w:val="00A214FD"/>
    <w:rsid w:val="00A27065"/>
    <w:rsid w:val="00A3037E"/>
    <w:rsid w:val="00A30C09"/>
    <w:rsid w:val="00A318E6"/>
    <w:rsid w:val="00A34A32"/>
    <w:rsid w:val="00A35A42"/>
    <w:rsid w:val="00A40062"/>
    <w:rsid w:val="00A40B68"/>
    <w:rsid w:val="00A42237"/>
    <w:rsid w:val="00A42AD4"/>
    <w:rsid w:val="00A42EB8"/>
    <w:rsid w:val="00A433F0"/>
    <w:rsid w:val="00A437C0"/>
    <w:rsid w:val="00A45000"/>
    <w:rsid w:val="00A452FC"/>
    <w:rsid w:val="00A45D94"/>
    <w:rsid w:val="00A467CF"/>
    <w:rsid w:val="00A47A1E"/>
    <w:rsid w:val="00A47C45"/>
    <w:rsid w:val="00A5054D"/>
    <w:rsid w:val="00A50C1D"/>
    <w:rsid w:val="00A53BF8"/>
    <w:rsid w:val="00A5454E"/>
    <w:rsid w:val="00A5591E"/>
    <w:rsid w:val="00A55EF2"/>
    <w:rsid w:val="00A5674F"/>
    <w:rsid w:val="00A570C1"/>
    <w:rsid w:val="00A6006F"/>
    <w:rsid w:val="00A610B6"/>
    <w:rsid w:val="00A611B8"/>
    <w:rsid w:val="00A61620"/>
    <w:rsid w:val="00A618BE"/>
    <w:rsid w:val="00A6193E"/>
    <w:rsid w:val="00A61D2D"/>
    <w:rsid w:val="00A65BE8"/>
    <w:rsid w:val="00A67B57"/>
    <w:rsid w:val="00A703A9"/>
    <w:rsid w:val="00A72F47"/>
    <w:rsid w:val="00A72FFE"/>
    <w:rsid w:val="00A731B3"/>
    <w:rsid w:val="00A73300"/>
    <w:rsid w:val="00A7464A"/>
    <w:rsid w:val="00A770FA"/>
    <w:rsid w:val="00A77746"/>
    <w:rsid w:val="00A81702"/>
    <w:rsid w:val="00A82390"/>
    <w:rsid w:val="00A82AB1"/>
    <w:rsid w:val="00A83DCD"/>
    <w:rsid w:val="00A840AF"/>
    <w:rsid w:val="00A87F2A"/>
    <w:rsid w:val="00A916BC"/>
    <w:rsid w:val="00A93D67"/>
    <w:rsid w:val="00A97A3B"/>
    <w:rsid w:val="00AA0392"/>
    <w:rsid w:val="00AA1161"/>
    <w:rsid w:val="00AA120B"/>
    <w:rsid w:val="00AA390F"/>
    <w:rsid w:val="00AA5D2A"/>
    <w:rsid w:val="00AA7107"/>
    <w:rsid w:val="00AB0464"/>
    <w:rsid w:val="00AB1279"/>
    <w:rsid w:val="00AB1A91"/>
    <w:rsid w:val="00AB2ADE"/>
    <w:rsid w:val="00AB363C"/>
    <w:rsid w:val="00AB4157"/>
    <w:rsid w:val="00AB464C"/>
    <w:rsid w:val="00AB6C15"/>
    <w:rsid w:val="00AB7559"/>
    <w:rsid w:val="00AB7F32"/>
    <w:rsid w:val="00AC1446"/>
    <w:rsid w:val="00AC18E4"/>
    <w:rsid w:val="00AC34F8"/>
    <w:rsid w:val="00AC442E"/>
    <w:rsid w:val="00AC4805"/>
    <w:rsid w:val="00AC5445"/>
    <w:rsid w:val="00AC6D2A"/>
    <w:rsid w:val="00AC7A9C"/>
    <w:rsid w:val="00AD00F8"/>
    <w:rsid w:val="00AD02FC"/>
    <w:rsid w:val="00AD307B"/>
    <w:rsid w:val="00AD3786"/>
    <w:rsid w:val="00AD3FB3"/>
    <w:rsid w:val="00AD409D"/>
    <w:rsid w:val="00AD4E3B"/>
    <w:rsid w:val="00AD6C73"/>
    <w:rsid w:val="00AE1929"/>
    <w:rsid w:val="00AE2B41"/>
    <w:rsid w:val="00AE38DB"/>
    <w:rsid w:val="00AE43F7"/>
    <w:rsid w:val="00AE4592"/>
    <w:rsid w:val="00AE4A02"/>
    <w:rsid w:val="00AE4F4C"/>
    <w:rsid w:val="00AF0146"/>
    <w:rsid w:val="00AF1FA6"/>
    <w:rsid w:val="00AF5B3B"/>
    <w:rsid w:val="00AF623A"/>
    <w:rsid w:val="00AF6CCD"/>
    <w:rsid w:val="00AF7AA9"/>
    <w:rsid w:val="00AF7D0B"/>
    <w:rsid w:val="00B02B87"/>
    <w:rsid w:val="00B02F57"/>
    <w:rsid w:val="00B03C88"/>
    <w:rsid w:val="00B03EFE"/>
    <w:rsid w:val="00B05176"/>
    <w:rsid w:val="00B07C45"/>
    <w:rsid w:val="00B103E2"/>
    <w:rsid w:val="00B104BD"/>
    <w:rsid w:val="00B111EC"/>
    <w:rsid w:val="00B125F6"/>
    <w:rsid w:val="00B13034"/>
    <w:rsid w:val="00B132FE"/>
    <w:rsid w:val="00B13C83"/>
    <w:rsid w:val="00B13F93"/>
    <w:rsid w:val="00B1485A"/>
    <w:rsid w:val="00B15691"/>
    <w:rsid w:val="00B161CB"/>
    <w:rsid w:val="00B16997"/>
    <w:rsid w:val="00B20528"/>
    <w:rsid w:val="00B21D0C"/>
    <w:rsid w:val="00B22D15"/>
    <w:rsid w:val="00B23109"/>
    <w:rsid w:val="00B3058B"/>
    <w:rsid w:val="00B31794"/>
    <w:rsid w:val="00B31E0A"/>
    <w:rsid w:val="00B32831"/>
    <w:rsid w:val="00B336B0"/>
    <w:rsid w:val="00B33B3D"/>
    <w:rsid w:val="00B33FA7"/>
    <w:rsid w:val="00B4005E"/>
    <w:rsid w:val="00B40EA2"/>
    <w:rsid w:val="00B41117"/>
    <w:rsid w:val="00B42062"/>
    <w:rsid w:val="00B4428E"/>
    <w:rsid w:val="00B44955"/>
    <w:rsid w:val="00B46BBF"/>
    <w:rsid w:val="00B505FE"/>
    <w:rsid w:val="00B506B5"/>
    <w:rsid w:val="00B507A3"/>
    <w:rsid w:val="00B50C10"/>
    <w:rsid w:val="00B51EF1"/>
    <w:rsid w:val="00B5337D"/>
    <w:rsid w:val="00B53598"/>
    <w:rsid w:val="00B54EFF"/>
    <w:rsid w:val="00B566F7"/>
    <w:rsid w:val="00B57067"/>
    <w:rsid w:val="00B6189E"/>
    <w:rsid w:val="00B624F7"/>
    <w:rsid w:val="00B62667"/>
    <w:rsid w:val="00B64421"/>
    <w:rsid w:val="00B65034"/>
    <w:rsid w:val="00B655FF"/>
    <w:rsid w:val="00B66B22"/>
    <w:rsid w:val="00B71F3D"/>
    <w:rsid w:val="00B72CE4"/>
    <w:rsid w:val="00B72FED"/>
    <w:rsid w:val="00B73E9F"/>
    <w:rsid w:val="00B77282"/>
    <w:rsid w:val="00B81E4B"/>
    <w:rsid w:val="00B8215D"/>
    <w:rsid w:val="00B83B1F"/>
    <w:rsid w:val="00B843DA"/>
    <w:rsid w:val="00B86352"/>
    <w:rsid w:val="00B87962"/>
    <w:rsid w:val="00B9055A"/>
    <w:rsid w:val="00B92C2E"/>
    <w:rsid w:val="00B93701"/>
    <w:rsid w:val="00B94691"/>
    <w:rsid w:val="00B979AC"/>
    <w:rsid w:val="00B97B4F"/>
    <w:rsid w:val="00BA07FC"/>
    <w:rsid w:val="00BA10EF"/>
    <w:rsid w:val="00BA4F83"/>
    <w:rsid w:val="00BA54C8"/>
    <w:rsid w:val="00BA555F"/>
    <w:rsid w:val="00BA7D3B"/>
    <w:rsid w:val="00BB0C57"/>
    <w:rsid w:val="00BB2B04"/>
    <w:rsid w:val="00BB3B94"/>
    <w:rsid w:val="00BB713C"/>
    <w:rsid w:val="00BB7519"/>
    <w:rsid w:val="00BC08E6"/>
    <w:rsid w:val="00BC15A0"/>
    <w:rsid w:val="00BC3E68"/>
    <w:rsid w:val="00BC4125"/>
    <w:rsid w:val="00BC4FAA"/>
    <w:rsid w:val="00BC6AC5"/>
    <w:rsid w:val="00BC6F28"/>
    <w:rsid w:val="00BD12B1"/>
    <w:rsid w:val="00BD1F4B"/>
    <w:rsid w:val="00BD3C03"/>
    <w:rsid w:val="00BD4103"/>
    <w:rsid w:val="00BD43DA"/>
    <w:rsid w:val="00BD6A03"/>
    <w:rsid w:val="00BD7023"/>
    <w:rsid w:val="00BD73ED"/>
    <w:rsid w:val="00BE0114"/>
    <w:rsid w:val="00BE1248"/>
    <w:rsid w:val="00BE1565"/>
    <w:rsid w:val="00BE2498"/>
    <w:rsid w:val="00BE31FC"/>
    <w:rsid w:val="00BE33A2"/>
    <w:rsid w:val="00BE6C9E"/>
    <w:rsid w:val="00BF0A70"/>
    <w:rsid w:val="00BF0BA9"/>
    <w:rsid w:val="00BF3E62"/>
    <w:rsid w:val="00BF44C2"/>
    <w:rsid w:val="00BF7439"/>
    <w:rsid w:val="00C01030"/>
    <w:rsid w:val="00C01E9A"/>
    <w:rsid w:val="00C02574"/>
    <w:rsid w:val="00C02FC3"/>
    <w:rsid w:val="00C038E0"/>
    <w:rsid w:val="00C03B32"/>
    <w:rsid w:val="00C03CFF"/>
    <w:rsid w:val="00C04019"/>
    <w:rsid w:val="00C04140"/>
    <w:rsid w:val="00C04DBA"/>
    <w:rsid w:val="00C06B42"/>
    <w:rsid w:val="00C07EAE"/>
    <w:rsid w:val="00C1032C"/>
    <w:rsid w:val="00C11C0D"/>
    <w:rsid w:val="00C11F99"/>
    <w:rsid w:val="00C12159"/>
    <w:rsid w:val="00C143DE"/>
    <w:rsid w:val="00C157A1"/>
    <w:rsid w:val="00C15D63"/>
    <w:rsid w:val="00C15E04"/>
    <w:rsid w:val="00C16D67"/>
    <w:rsid w:val="00C17547"/>
    <w:rsid w:val="00C177FB"/>
    <w:rsid w:val="00C22182"/>
    <w:rsid w:val="00C22353"/>
    <w:rsid w:val="00C22D53"/>
    <w:rsid w:val="00C23024"/>
    <w:rsid w:val="00C23F9C"/>
    <w:rsid w:val="00C25A3D"/>
    <w:rsid w:val="00C25F41"/>
    <w:rsid w:val="00C27096"/>
    <w:rsid w:val="00C273BD"/>
    <w:rsid w:val="00C300BF"/>
    <w:rsid w:val="00C32B25"/>
    <w:rsid w:val="00C33434"/>
    <w:rsid w:val="00C33E3E"/>
    <w:rsid w:val="00C348EE"/>
    <w:rsid w:val="00C34AEB"/>
    <w:rsid w:val="00C370DA"/>
    <w:rsid w:val="00C40038"/>
    <w:rsid w:val="00C42824"/>
    <w:rsid w:val="00C428B3"/>
    <w:rsid w:val="00C42937"/>
    <w:rsid w:val="00C43237"/>
    <w:rsid w:val="00C43C71"/>
    <w:rsid w:val="00C451DD"/>
    <w:rsid w:val="00C454DF"/>
    <w:rsid w:val="00C45714"/>
    <w:rsid w:val="00C45791"/>
    <w:rsid w:val="00C46B73"/>
    <w:rsid w:val="00C47A55"/>
    <w:rsid w:val="00C47B99"/>
    <w:rsid w:val="00C47E88"/>
    <w:rsid w:val="00C47ECF"/>
    <w:rsid w:val="00C50E9F"/>
    <w:rsid w:val="00C5182F"/>
    <w:rsid w:val="00C524E4"/>
    <w:rsid w:val="00C52C65"/>
    <w:rsid w:val="00C5375E"/>
    <w:rsid w:val="00C53A15"/>
    <w:rsid w:val="00C53AE7"/>
    <w:rsid w:val="00C549C9"/>
    <w:rsid w:val="00C54F70"/>
    <w:rsid w:val="00C564FB"/>
    <w:rsid w:val="00C56B42"/>
    <w:rsid w:val="00C60971"/>
    <w:rsid w:val="00C60DFD"/>
    <w:rsid w:val="00C6372C"/>
    <w:rsid w:val="00C648D6"/>
    <w:rsid w:val="00C65AD0"/>
    <w:rsid w:val="00C6643B"/>
    <w:rsid w:val="00C67941"/>
    <w:rsid w:val="00C7090C"/>
    <w:rsid w:val="00C70BAF"/>
    <w:rsid w:val="00C720C1"/>
    <w:rsid w:val="00C72AB6"/>
    <w:rsid w:val="00C730A2"/>
    <w:rsid w:val="00C73614"/>
    <w:rsid w:val="00C75B27"/>
    <w:rsid w:val="00C770C0"/>
    <w:rsid w:val="00C77F2B"/>
    <w:rsid w:val="00C80E5E"/>
    <w:rsid w:val="00C80F94"/>
    <w:rsid w:val="00C826CE"/>
    <w:rsid w:val="00C828B5"/>
    <w:rsid w:val="00C83439"/>
    <w:rsid w:val="00C83950"/>
    <w:rsid w:val="00C854BF"/>
    <w:rsid w:val="00C90734"/>
    <w:rsid w:val="00C90F16"/>
    <w:rsid w:val="00C91FBE"/>
    <w:rsid w:val="00C925AA"/>
    <w:rsid w:val="00C94837"/>
    <w:rsid w:val="00C96503"/>
    <w:rsid w:val="00CA0749"/>
    <w:rsid w:val="00CA0C4B"/>
    <w:rsid w:val="00CA0FEB"/>
    <w:rsid w:val="00CA1F3D"/>
    <w:rsid w:val="00CA329C"/>
    <w:rsid w:val="00CA417D"/>
    <w:rsid w:val="00CA4C1F"/>
    <w:rsid w:val="00CA4DD0"/>
    <w:rsid w:val="00CA683B"/>
    <w:rsid w:val="00CA6C62"/>
    <w:rsid w:val="00CA7649"/>
    <w:rsid w:val="00CA7F72"/>
    <w:rsid w:val="00CB1BC2"/>
    <w:rsid w:val="00CB4361"/>
    <w:rsid w:val="00CB4C5E"/>
    <w:rsid w:val="00CB5019"/>
    <w:rsid w:val="00CB7146"/>
    <w:rsid w:val="00CB7211"/>
    <w:rsid w:val="00CB79C4"/>
    <w:rsid w:val="00CC0133"/>
    <w:rsid w:val="00CC2AE6"/>
    <w:rsid w:val="00CC564E"/>
    <w:rsid w:val="00CC5796"/>
    <w:rsid w:val="00CC6E44"/>
    <w:rsid w:val="00CC7316"/>
    <w:rsid w:val="00CC7EAC"/>
    <w:rsid w:val="00CD03DA"/>
    <w:rsid w:val="00CD0D7B"/>
    <w:rsid w:val="00CD4712"/>
    <w:rsid w:val="00CD5822"/>
    <w:rsid w:val="00CD65CD"/>
    <w:rsid w:val="00CD727D"/>
    <w:rsid w:val="00CD73EA"/>
    <w:rsid w:val="00CD77D9"/>
    <w:rsid w:val="00CE054D"/>
    <w:rsid w:val="00CE0AD2"/>
    <w:rsid w:val="00CE26FF"/>
    <w:rsid w:val="00CE2C36"/>
    <w:rsid w:val="00CE354E"/>
    <w:rsid w:val="00CE3868"/>
    <w:rsid w:val="00CE41A9"/>
    <w:rsid w:val="00CF0031"/>
    <w:rsid w:val="00CF0280"/>
    <w:rsid w:val="00CF23CA"/>
    <w:rsid w:val="00CF76B7"/>
    <w:rsid w:val="00D01539"/>
    <w:rsid w:val="00D02583"/>
    <w:rsid w:val="00D02E42"/>
    <w:rsid w:val="00D03570"/>
    <w:rsid w:val="00D039CF"/>
    <w:rsid w:val="00D03B8B"/>
    <w:rsid w:val="00D0460A"/>
    <w:rsid w:val="00D04BC2"/>
    <w:rsid w:val="00D05171"/>
    <w:rsid w:val="00D0525C"/>
    <w:rsid w:val="00D05F7A"/>
    <w:rsid w:val="00D05F9F"/>
    <w:rsid w:val="00D066D6"/>
    <w:rsid w:val="00D06772"/>
    <w:rsid w:val="00D07205"/>
    <w:rsid w:val="00D07CF8"/>
    <w:rsid w:val="00D10AA2"/>
    <w:rsid w:val="00D121A8"/>
    <w:rsid w:val="00D129FD"/>
    <w:rsid w:val="00D13C65"/>
    <w:rsid w:val="00D14DC2"/>
    <w:rsid w:val="00D15351"/>
    <w:rsid w:val="00D17B81"/>
    <w:rsid w:val="00D17CE9"/>
    <w:rsid w:val="00D2058F"/>
    <w:rsid w:val="00D20732"/>
    <w:rsid w:val="00D2106E"/>
    <w:rsid w:val="00D213DB"/>
    <w:rsid w:val="00D21AE1"/>
    <w:rsid w:val="00D22765"/>
    <w:rsid w:val="00D22905"/>
    <w:rsid w:val="00D24BBA"/>
    <w:rsid w:val="00D2544B"/>
    <w:rsid w:val="00D2637F"/>
    <w:rsid w:val="00D26433"/>
    <w:rsid w:val="00D27FEC"/>
    <w:rsid w:val="00D3275C"/>
    <w:rsid w:val="00D33BAB"/>
    <w:rsid w:val="00D34528"/>
    <w:rsid w:val="00D348AC"/>
    <w:rsid w:val="00D34EAA"/>
    <w:rsid w:val="00D36521"/>
    <w:rsid w:val="00D370C8"/>
    <w:rsid w:val="00D37634"/>
    <w:rsid w:val="00D37D96"/>
    <w:rsid w:val="00D41970"/>
    <w:rsid w:val="00D43F45"/>
    <w:rsid w:val="00D4423B"/>
    <w:rsid w:val="00D46046"/>
    <w:rsid w:val="00D466AB"/>
    <w:rsid w:val="00D504F8"/>
    <w:rsid w:val="00D54C45"/>
    <w:rsid w:val="00D54DCA"/>
    <w:rsid w:val="00D560B7"/>
    <w:rsid w:val="00D57C53"/>
    <w:rsid w:val="00D622A2"/>
    <w:rsid w:val="00D64184"/>
    <w:rsid w:val="00D6725B"/>
    <w:rsid w:val="00D674BA"/>
    <w:rsid w:val="00D67A9C"/>
    <w:rsid w:val="00D76849"/>
    <w:rsid w:val="00D77071"/>
    <w:rsid w:val="00D77D0F"/>
    <w:rsid w:val="00D80000"/>
    <w:rsid w:val="00D82A68"/>
    <w:rsid w:val="00D831E4"/>
    <w:rsid w:val="00D8471B"/>
    <w:rsid w:val="00D85C0C"/>
    <w:rsid w:val="00D86DE1"/>
    <w:rsid w:val="00D87F13"/>
    <w:rsid w:val="00D90396"/>
    <w:rsid w:val="00D90F0C"/>
    <w:rsid w:val="00D91063"/>
    <w:rsid w:val="00D91DCC"/>
    <w:rsid w:val="00D92A1E"/>
    <w:rsid w:val="00D94511"/>
    <w:rsid w:val="00D94FF4"/>
    <w:rsid w:val="00D958F5"/>
    <w:rsid w:val="00D963F2"/>
    <w:rsid w:val="00D96FB7"/>
    <w:rsid w:val="00D97C62"/>
    <w:rsid w:val="00D97F46"/>
    <w:rsid w:val="00DA0A40"/>
    <w:rsid w:val="00DA1A0C"/>
    <w:rsid w:val="00DA3778"/>
    <w:rsid w:val="00DA3D68"/>
    <w:rsid w:val="00DA40A5"/>
    <w:rsid w:val="00DA4A42"/>
    <w:rsid w:val="00DA5AEC"/>
    <w:rsid w:val="00DA628A"/>
    <w:rsid w:val="00DA651C"/>
    <w:rsid w:val="00DB1F57"/>
    <w:rsid w:val="00DB284C"/>
    <w:rsid w:val="00DB2A99"/>
    <w:rsid w:val="00DC175F"/>
    <w:rsid w:val="00DC1F6D"/>
    <w:rsid w:val="00DC2E97"/>
    <w:rsid w:val="00DC33E8"/>
    <w:rsid w:val="00DC347D"/>
    <w:rsid w:val="00DC35B3"/>
    <w:rsid w:val="00DC5F93"/>
    <w:rsid w:val="00DC6EFA"/>
    <w:rsid w:val="00DC7942"/>
    <w:rsid w:val="00DD08FE"/>
    <w:rsid w:val="00DD0C57"/>
    <w:rsid w:val="00DD0C9E"/>
    <w:rsid w:val="00DD11D6"/>
    <w:rsid w:val="00DD1477"/>
    <w:rsid w:val="00DD1DF0"/>
    <w:rsid w:val="00DD1F1A"/>
    <w:rsid w:val="00DD22D9"/>
    <w:rsid w:val="00DD3AF1"/>
    <w:rsid w:val="00DD5050"/>
    <w:rsid w:val="00DD5E70"/>
    <w:rsid w:val="00DD6851"/>
    <w:rsid w:val="00DE45C0"/>
    <w:rsid w:val="00DE4A96"/>
    <w:rsid w:val="00DE6551"/>
    <w:rsid w:val="00DE6AFA"/>
    <w:rsid w:val="00DE7056"/>
    <w:rsid w:val="00DF1D7A"/>
    <w:rsid w:val="00DF2AC2"/>
    <w:rsid w:val="00DF3CC2"/>
    <w:rsid w:val="00DF5046"/>
    <w:rsid w:val="00DF5FD6"/>
    <w:rsid w:val="00E016EB"/>
    <w:rsid w:val="00E0190B"/>
    <w:rsid w:val="00E02561"/>
    <w:rsid w:val="00E02700"/>
    <w:rsid w:val="00E0278D"/>
    <w:rsid w:val="00E02922"/>
    <w:rsid w:val="00E02E1B"/>
    <w:rsid w:val="00E030A3"/>
    <w:rsid w:val="00E04254"/>
    <w:rsid w:val="00E05C80"/>
    <w:rsid w:val="00E06A42"/>
    <w:rsid w:val="00E13254"/>
    <w:rsid w:val="00E151DC"/>
    <w:rsid w:val="00E1713C"/>
    <w:rsid w:val="00E17878"/>
    <w:rsid w:val="00E20527"/>
    <w:rsid w:val="00E20CA5"/>
    <w:rsid w:val="00E212EB"/>
    <w:rsid w:val="00E214F2"/>
    <w:rsid w:val="00E219A6"/>
    <w:rsid w:val="00E2251A"/>
    <w:rsid w:val="00E22A2C"/>
    <w:rsid w:val="00E22E54"/>
    <w:rsid w:val="00E245FA"/>
    <w:rsid w:val="00E26720"/>
    <w:rsid w:val="00E26D07"/>
    <w:rsid w:val="00E31AC2"/>
    <w:rsid w:val="00E320B1"/>
    <w:rsid w:val="00E329F2"/>
    <w:rsid w:val="00E337EB"/>
    <w:rsid w:val="00E33D85"/>
    <w:rsid w:val="00E34A1F"/>
    <w:rsid w:val="00E35548"/>
    <w:rsid w:val="00E37525"/>
    <w:rsid w:val="00E37A4E"/>
    <w:rsid w:val="00E41AB9"/>
    <w:rsid w:val="00E43407"/>
    <w:rsid w:val="00E4439D"/>
    <w:rsid w:val="00E44D0D"/>
    <w:rsid w:val="00E44F90"/>
    <w:rsid w:val="00E4602F"/>
    <w:rsid w:val="00E475AC"/>
    <w:rsid w:val="00E521AA"/>
    <w:rsid w:val="00E532B1"/>
    <w:rsid w:val="00E543B6"/>
    <w:rsid w:val="00E548E2"/>
    <w:rsid w:val="00E55725"/>
    <w:rsid w:val="00E55967"/>
    <w:rsid w:val="00E56A47"/>
    <w:rsid w:val="00E56C3D"/>
    <w:rsid w:val="00E60176"/>
    <w:rsid w:val="00E601C2"/>
    <w:rsid w:val="00E60683"/>
    <w:rsid w:val="00E63188"/>
    <w:rsid w:val="00E64A15"/>
    <w:rsid w:val="00E65C11"/>
    <w:rsid w:val="00E70C62"/>
    <w:rsid w:val="00E71AB6"/>
    <w:rsid w:val="00E72126"/>
    <w:rsid w:val="00E72CDF"/>
    <w:rsid w:val="00E72EF4"/>
    <w:rsid w:val="00E73973"/>
    <w:rsid w:val="00E75198"/>
    <w:rsid w:val="00E80D8A"/>
    <w:rsid w:val="00E8127B"/>
    <w:rsid w:val="00E85110"/>
    <w:rsid w:val="00E85F54"/>
    <w:rsid w:val="00E85FDA"/>
    <w:rsid w:val="00E86351"/>
    <w:rsid w:val="00E92028"/>
    <w:rsid w:val="00E92BD7"/>
    <w:rsid w:val="00E93813"/>
    <w:rsid w:val="00E93DA5"/>
    <w:rsid w:val="00E95C3F"/>
    <w:rsid w:val="00E95FBE"/>
    <w:rsid w:val="00E97A91"/>
    <w:rsid w:val="00EA51BC"/>
    <w:rsid w:val="00EA5F9E"/>
    <w:rsid w:val="00EA6DFA"/>
    <w:rsid w:val="00EA7097"/>
    <w:rsid w:val="00EA752C"/>
    <w:rsid w:val="00EA7D2F"/>
    <w:rsid w:val="00EB0D7A"/>
    <w:rsid w:val="00EB0EF2"/>
    <w:rsid w:val="00EB20EC"/>
    <w:rsid w:val="00EB2736"/>
    <w:rsid w:val="00EB3280"/>
    <w:rsid w:val="00EB44DB"/>
    <w:rsid w:val="00EB556E"/>
    <w:rsid w:val="00EB6BDE"/>
    <w:rsid w:val="00EB7D0C"/>
    <w:rsid w:val="00EC26D6"/>
    <w:rsid w:val="00EC32DB"/>
    <w:rsid w:val="00EC48AF"/>
    <w:rsid w:val="00EC543E"/>
    <w:rsid w:val="00ED0407"/>
    <w:rsid w:val="00ED07AE"/>
    <w:rsid w:val="00ED3579"/>
    <w:rsid w:val="00ED41DB"/>
    <w:rsid w:val="00ED4EAD"/>
    <w:rsid w:val="00ED722A"/>
    <w:rsid w:val="00EE0D86"/>
    <w:rsid w:val="00EE0E28"/>
    <w:rsid w:val="00EE104C"/>
    <w:rsid w:val="00EE1065"/>
    <w:rsid w:val="00EE15AD"/>
    <w:rsid w:val="00EE56C0"/>
    <w:rsid w:val="00EE591C"/>
    <w:rsid w:val="00EE5ADA"/>
    <w:rsid w:val="00EE769C"/>
    <w:rsid w:val="00EE7871"/>
    <w:rsid w:val="00EF1059"/>
    <w:rsid w:val="00EF1668"/>
    <w:rsid w:val="00EF189D"/>
    <w:rsid w:val="00EF1B00"/>
    <w:rsid w:val="00EF2FFE"/>
    <w:rsid w:val="00EF35D8"/>
    <w:rsid w:val="00EF5A21"/>
    <w:rsid w:val="00EF5F2F"/>
    <w:rsid w:val="00EF7837"/>
    <w:rsid w:val="00EF7E65"/>
    <w:rsid w:val="00F02731"/>
    <w:rsid w:val="00F028D7"/>
    <w:rsid w:val="00F02D61"/>
    <w:rsid w:val="00F05EB2"/>
    <w:rsid w:val="00F05FFC"/>
    <w:rsid w:val="00F06643"/>
    <w:rsid w:val="00F06A6F"/>
    <w:rsid w:val="00F074F8"/>
    <w:rsid w:val="00F07CF8"/>
    <w:rsid w:val="00F105ED"/>
    <w:rsid w:val="00F10F59"/>
    <w:rsid w:val="00F11018"/>
    <w:rsid w:val="00F11273"/>
    <w:rsid w:val="00F12956"/>
    <w:rsid w:val="00F15060"/>
    <w:rsid w:val="00F15562"/>
    <w:rsid w:val="00F16F76"/>
    <w:rsid w:val="00F17A3C"/>
    <w:rsid w:val="00F235F0"/>
    <w:rsid w:val="00F24817"/>
    <w:rsid w:val="00F27829"/>
    <w:rsid w:val="00F27FBE"/>
    <w:rsid w:val="00F310F0"/>
    <w:rsid w:val="00F31D03"/>
    <w:rsid w:val="00F3221D"/>
    <w:rsid w:val="00F3242C"/>
    <w:rsid w:val="00F32D40"/>
    <w:rsid w:val="00F33DAC"/>
    <w:rsid w:val="00F3400B"/>
    <w:rsid w:val="00F353E0"/>
    <w:rsid w:val="00F3565F"/>
    <w:rsid w:val="00F35FC9"/>
    <w:rsid w:val="00F361EE"/>
    <w:rsid w:val="00F42D37"/>
    <w:rsid w:val="00F43E6A"/>
    <w:rsid w:val="00F44158"/>
    <w:rsid w:val="00F44306"/>
    <w:rsid w:val="00F4496F"/>
    <w:rsid w:val="00F44A18"/>
    <w:rsid w:val="00F468B1"/>
    <w:rsid w:val="00F46A45"/>
    <w:rsid w:val="00F46A77"/>
    <w:rsid w:val="00F5093A"/>
    <w:rsid w:val="00F51356"/>
    <w:rsid w:val="00F5262D"/>
    <w:rsid w:val="00F5317C"/>
    <w:rsid w:val="00F548BB"/>
    <w:rsid w:val="00F55624"/>
    <w:rsid w:val="00F56063"/>
    <w:rsid w:val="00F607A6"/>
    <w:rsid w:val="00F61E49"/>
    <w:rsid w:val="00F624C3"/>
    <w:rsid w:val="00F629CB"/>
    <w:rsid w:val="00F63103"/>
    <w:rsid w:val="00F6367D"/>
    <w:rsid w:val="00F63FD8"/>
    <w:rsid w:val="00F64175"/>
    <w:rsid w:val="00F67BAE"/>
    <w:rsid w:val="00F7096C"/>
    <w:rsid w:val="00F743A9"/>
    <w:rsid w:val="00F754E3"/>
    <w:rsid w:val="00F76336"/>
    <w:rsid w:val="00F773DA"/>
    <w:rsid w:val="00F810C6"/>
    <w:rsid w:val="00F82233"/>
    <w:rsid w:val="00F829D1"/>
    <w:rsid w:val="00F843D6"/>
    <w:rsid w:val="00F84D46"/>
    <w:rsid w:val="00F858D9"/>
    <w:rsid w:val="00F85E68"/>
    <w:rsid w:val="00F86F1C"/>
    <w:rsid w:val="00F87E05"/>
    <w:rsid w:val="00F87E56"/>
    <w:rsid w:val="00F9031E"/>
    <w:rsid w:val="00F9136D"/>
    <w:rsid w:val="00F9327E"/>
    <w:rsid w:val="00F9587A"/>
    <w:rsid w:val="00F976B9"/>
    <w:rsid w:val="00F97B16"/>
    <w:rsid w:val="00F97BBF"/>
    <w:rsid w:val="00FA158D"/>
    <w:rsid w:val="00FA2109"/>
    <w:rsid w:val="00FA4FF3"/>
    <w:rsid w:val="00FA518A"/>
    <w:rsid w:val="00FA5CEE"/>
    <w:rsid w:val="00FA740D"/>
    <w:rsid w:val="00FA7E17"/>
    <w:rsid w:val="00FB071B"/>
    <w:rsid w:val="00FB0A4B"/>
    <w:rsid w:val="00FB19BE"/>
    <w:rsid w:val="00FB23FB"/>
    <w:rsid w:val="00FB3649"/>
    <w:rsid w:val="00FB73B8"/>
    <w:rsid w:val="00FC022D"/>
    <w:rsid w:val="00FC2B83"/>
    <w:rsid w:val="00FC5B40"/>
    <w:rsid w:val="00FC6219"/>
    <w:rsid w:val="00FC646C"/>
    <w:rsid w:val="00FC67D5"/>
    <w:rsid w:val="00FC757D"/>
    <w:rsid w:val="00FC75BB"/>
    <w:rsid w:val="00FD0F2A"/>
    <w:rsid w:val="00FD3937"/>
    <w:rsid w:val="00FD76B3"/>
    <w:rsid w:val="00FD7D81"/>
    <w:rsid w:val="00FE197E"/>
    <w:rsid w:val="00FE2341"/>
    <w:rsid w:val="00FE3734"/>
    <w:rsid w:val="00FE38FA"/>
    <w:rsid w:val="00FE5DFD"/>
    <w:rsid w:val="00FE75C8"/>
    <w:rsid w:val="00FE7D91"/>
    <w:rsid w:val="00FF1822"/>
    <w:rsid w:val="00FF2B04"/>
    <w:rsid w:val="00FF2BF8"/>
    <w:rsid w:val="00FF2FB0"/>
    <w:rsid w:val="00FF4010"/>
    <w:rsid w:val="00FF4479"/>
    <w:rsid w:val="00FF485B"/>
    <w:rsid w:val="00FF6302"/>
    <w:rsid w:val="00FF7D7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C1F"/>
    <w:pPr>
      <w:spacing w:after="160" w:line="259" w:lineRule="auto"/>
    </w:pPr>
    <w:rPr>
      <w:rFonts w:eastAsia="Times New Roman" w:cs="Calibri"/>
      <w:lang w:eastAsia="en-US"/>
    </w:rPr>
  </w:style>
  <w:style w:type="paragraph" w:styleId="Titlu1">
    <w:name w:val="heading 1"/>
    <w:basedOn w:val="Normal"/>
    <w:next w:val="Normal"/>
    <w:link w:val="Titlu1Caracter"/>
    <w:uiPriority w:val="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
    <w:qFormat/>
    <w:rsid w:val="008377FD"/>
    <w:pPr>
      <w:keepNext/>
      <w:spacing w:before="240" w:after="60"/>
      <w:outlineLvl w:val="1"/>
    </w:pPr>
    <w:rPr>
      <w:rFonts w:ascii="Calibri Light" w:hAnsi="Calibri Light" w:cs="Calibri Light"/>
      <w:b/>
      <w:bCs/>
      <w:i/>
      <w:iCs/>
      <w:sz w:val="28"/>
      <w:szCs w:val="28"/>
    </w:rPr>
  </w:style>
  <w:style w:type="paragraph" w:styleId="Titlu3">
    <w:name w:val="heading 3"/>
    <w:aliases w:val="Heading 3 Char1,Heading 3 Char Char,Attribute Heading,H3,0,H31,Headline 3,h3,h31,h32,3,H31 Char Char,H32,H311,H33,H312,H34,H313,H35,H314,H321,H3111,H36,H315,H322,H3112,H331,H3121,H341,H3131,H37,H316,H38,H317,H39,H318,H323,H3113,H332"/>
    <w:basedOn w:val="Normal"/>
    <w:next w:val="Normal"/>
    <w:link w:val="Titlu3Caracter"/>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qFormat/>
    <w:rsid w:val="008377FD"/>
    <w:pPr>
      <w:keepNext/>
      <w:spacing w:after="0" w:line="240" w:lineRule="auto"/>
      <w:jc w:val="both"/>
      <w:outlineLvl w:val="5"/>
    </w:pPr>
    <w:rPr>
      <w:rFonts w:ascii="Times New Roman" w:hAnsi="Times New Roman" w:cs="Times New Roman"/>
      <w:b/>
      <w:bCs/>
      <w:color w:val="000000"/>
    </w:rPr>
  </w:style>
  <w:style w:type="paragraph" w:styleId="Titlu7">
    <w:name w:val="heading 7"/>
    <w:basedOn w:val="Normal"/>
    <w:next w:val="Normal"/>
    <w:link w:val="Titlu7Caracter"/>
    <w:qFormat/>
    <w:rsid w:val="003112DD"/>
    <w:pPr>
      <w:spacing w:before="240" w:after="60" w:line="240" w:lineRule="auto"/>
      <w:outlineLvl w:val="6"/>
    </w:pPr>
    <w:rPr>
      <w:rFonts w:ascii="Times New Roman" w:hAnsi="Times New Roman" w:cs="Times New Roman"/>
      <w:sz w:val="24"/>
      <w:szCs w:val="24"/>
      <w:lang w:val="en-US"/>
    </w:rPr>
  </w:style>
  <w:style w:type="paragraph" w:styleId="Titlu8">
    <w:name w:val="heading 8"/>
    <w:basedOn w:val="Normal"/>
    <w:next w:val="Normal"/>
    <w:link w:val="Titlu8Caracter"/>
    <w:qFormat/>
    <w:rsid w:val="003112DD"/>
    <w:pPr>
      <w:spacing w:before="240" w:after="60" w:line="240" w:lineRule="auto"/>
      <w:outlineLvl w:val="7"/>
    </w:pPr>
    <w:rPr>
      <w:rFonts w:ascii="Times New Roman" w:hAnsi="Times New Roman" w:cs="Times New Roman"/>
      <w:i/>
      <w:iCs/>
      <w:sz w:val="24"/>
      <w:szCs w:val="24"/>
      <w:lang w:val="en-US"/>
    </w:rPr>
  </w:style>
  <w:style w:type="paragraph" w:styleId="Titlu9">
    <w:name w:val="heading 9"/>
    <w:basedOn w:val="Normal"/>
    <w:next w:val="Normal"/>
    <w:link w:val="Titlu9Caracter"/>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uiPriority w:val="99"/>
    <w:rsid w:val="009856DE"/>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uiPriority w:val="99"/>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List1"/>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unhideWhenUsed/>
    <w:rsid w:val="008F672B"/>
    <w:rPr>
      <w:color w:val="800080" w:themeColor="followedHyperlink"/>
      <w:u w:val="single"/>
    </w:rPr>
  </w:style>
  <w:style w:type="character" w:customStyle="1" w:styleId="Titlu1Caracter">
    <w:name w:val="Titlu 1 Caracter"/>
    <w:basedOn w:val="Fontdeparagrafimplicit"/>
    <w:link w:val="Titlu1"/>
    <w:uiPriority w:val="9"/>
    <w:rsid w:val="008377FD"/>
    <w:rPr>
      <w:rFonts w:ascii="Calibri Light" w:eastAsia="Times New Roman" w:hAnsi="Calibri Light" w:cs="Calibri Light"/>
      <w:color w:val="2F5496"/>
      <w:sz w:val="32"/>
      <w:szCs w:val="32"/>
      <w:lang w:eastAsia="en-US"/>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
    <w:rsid w:val="008377FD"/>
    <w:rPr>
      <w:rFonts w:ascii="Calibri Light" w:eastAsia="Times New Roman" w:hAnsi="Calibri Light" w:cs="Calibri Light"/>
      <w:b/>
      <w:bCs/>
      <w:i/>
      <w:iCs/>
      <w:sz w:val="28"/>
      <w:szCs w:val="28"/>
      <w:lang w:eastAsia="en-US"/>
    </w:rPr>
  </w:style>
  <w:style w:type="character" w:customStyle="1" w:styleId="Titlu3Caracter">
    <w:name w:val="Titlu 3 Caracter"/>
    <w:aliases w:val="Heading 3 Char1 Caracter,Heading 3 Char Char Caracter,Attribute Heading Caracter,H3 Caracter,0 Caracter,H31 Caracter,Headline 3 Caracter,h3 Caracter,h31 Caracter,h32 Caracter,3 Caracter,H31 Char Char Caracter,H32 Caracter,H311 Caracter"/>
    <w:basedOn w:val="Fontdeparagrafimplicit"/>
    <w:link w:val="Titlu3"/>
    <w:uiPriority w:val="9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rsid w:val="008377FD"/>
    <w:rPr>
      <w:rFonts w:ascii="Arial" w:eastAsia="Times New Roman" w:hAnsi="Arial" w:cs="Arial"/>
      <w:color w:val="000000"/>
      <w:lang w:eastAsia="en-US"/>
    </w:rPr>
  </w:style>
  <w:style w:type="numbering" w:customStyle="1" w:styleId="NoList1">
    <w:name w:val="No List1"/>
    <w:next w:val="FrListare"/>
    <w:uiPriority w:val="99"/>
    <w:semiHidden/>
    <w:unhideWhenUsed/>
    <w:rsid w:val="008377FD"/>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FrListare"/>
    <w:uiPriority w:val="99"/>
    <w:semiHidden/>
    <w:unhideWhenUsed/>
    <w:rsid w:val="008377FD"/>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rsid w:val="008377FD"/>
    <w:rPr>
      <w:rFonts w:ascii="Arial" w:hAnsi="Arial" w:cs="Arial"/>
      <w:sz w:val="22"/>
      <w:szCs w:val="22"/>
    </w:rPr>
  </w:style>
  <w:style w:type="paragraph" w:styleId="Corptext3">
    <w:name w:val="Body Text 3"/>
    <w:basedOn w:val="Normal"/>
    <w:link w:val="Corptext3Caracte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uiPriority w:val="1"/>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Titlu7Caracter">
    <w:name w:val="Titlu 7 Caracter"/>
    <w:basedOn w:val="Fontdeparagrafimplicit"/>
    <w:link w:val="Titlu7"/>
    <w:rsid w:val="003112DD"/>
    <w:rPr>
      <w:rFonts w:ascii="Times New Roman" w:eastAsia="Times New Roman" w:hAnsi="Times New Roman"/>
      <w:sz w:val="24"/>
      <w:szCs w:val="24"/>
      <w:lang w:val="en-US" w:eastAsia="en-US"/>
    </w:rPr>
  </w:style>
  <w:style w:type="character" w:customStyle="1" w:styleId="Titlu8Caracter">
    <w:name w:val="Titlu 8 Caracter"/>
    <w:basedOn w:val="Fontdeparagrafimplicit"/>
    <w:link w:val="Titlu8"/>
    <w:rsid w:val="003112DD"/>
    <w:rPr>
      <w:rFonts w:ascii="Times New Roman" w:eastAsia="Times New Roman" w:hAnsi="Times New Roman"/>
      <w:i/>
      <w:iCs/>
      <w:sz w:val="24"/>
      <w:szCs w:val="24"/>
      <w:lang w:val="en-US" w:eastAsia="en-US"/>
    </w:rPr>
  </w:style>
  <w:style w:type="table" w:customStyle="1" w:styleId="Tabelgril1">
    <w:name w:val="Tabel grilă1"/>
    <w:basedOn w:val="TabelNormal"/>
    <w:next w:val="Tabelgril"/>
    <w:uiPriority w:val="99"/>
    <w:rsid w:val="003112D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Normal"/>
    <w:rsid w:val="003112DD"/>
    <w:pPr>
      <w:widowControl w:val="0"/>
      <w:autoSpaceDE w:val="0"/>
      <w:autoSpaceDN w:val="0"/>
      <w:spacing w:after="0" w:line="240" w:lineRule="auto"/>
      <w:jc w:val="both"/>
    </w:pPr>
    <w:rPr>
      <w:rFonts w:ascii="Times New Roman" w:hAnsi="Times New Roman" w:cs="Times New Roman"/>
      <w:sz w:val="24"/>
      <w:szCs w:val="24"/>
      <w:lang w:eastAsia="ro-RO"/>
    </w:rPr>
  </w:style>
  <w:style w:type="character" w:customStyle="1" w:styleId="tpa1">
    <w:name w:val="tpa1"/>
    <w:basedOn w:val="Fontdeparagrafimplicit"/>
    <w:rsid w:val="003112DD"/>
  </w:style>
  <w:style w:type="paragraph" w:styleId="Textsimplu">
    <w:name w:val="Plain Text"/>
    <w:basedOn w:val="Normal"/>
    <w:link w:val="TextsimpluCaracter"/>
    <w:rsid w:val="003112DD"/>
    <w:pPr>
      <w:spacing w:after="0" w:line="240" w:lineRule="auto"/>
    </w:pPr>
    <w:rPr>
      <w:rFonts w:ascii="Courier New" w:hAnsi="Courier New" w:cs="Courier New"/>
      <w:sz w:val="20"/>
      <w:szCs w:val="20"/>
      <w:lang w:val="en-US"/>
    </w:rPr>
  </w:style>
  <w:style w:type="character" w:customStyle="1" w:styleId="TextsimpluCaracter">
    <w:name w:val="Text simplu Caracter"/>
    <w:basedOn w:val="Fontdeparagrafimplicit"/>
    <w:link w:val="Textsimplu"/>
    <w:rsid w:val="003112DD"/>
    <w:rPr>
      <w:rFonts w:ascii="Courier New" w:eastAsia="Times New Roman" w:hAnsi="Courier New" w:cs="Courier New"/>
      <w:sz w:val="20"/>
      <w:szCs w:val="20"/>
      <w:lang w:val="en-US" w:eastAsia="en-US"/>
    </w:rPr>
  </w:style>
  <w:style w:type="paragraph" w:customStyle="1" w:styleId="NormalWeb1">
    <w:name w:val="Normal (Web)1"/>
    <w:basedOn w:val="Normal"/>
    <w:rsid w:val="003112DD"/>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3112DD"/>
  </w:style>
  <w:style w:type="character" w:styleId="Numrdepagin">
    <w:name w:val="page number"/>
    <w:basedOn w:val="Fontdeparagrafimplicit"/>
    <w:rsid w:val="003112DD"/>
  </w:style>
  <w:style w:type="paragraph" w:customStyle="1" w:styleId="H5">
    <w:name w:val="H5"/>
    <w:basedOn w:val="Normal"/>
    <w:next w:val="Normal"/>
    <w:rsid w:val="003112DD"/>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3112DD"/>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Fontdeparagrafimplicit"/>
    <w:rsid w:val="003112DD"/>
  </w:style>
  <w:style w:type="character" w:customStyle="1" w:styleId="pt1">
    <w:name w:val="pt1"/>
    <w:rsid w:val="003112DD"/>
    <w:rPr>
      <w:b/>
      <w:bCs/>
      <w:color w:val="8F0000"/>
    </w:rPr>
  </w:style>
  <w:style w:type="paragraph" w:customStyle="1" w:styleId="h1">
    <w:name w:val="h1"/>
    <w:aliases w:val="hang1"/>
    <w:basedOn w:val="Normal"/>
    <w:rsid w:val="003112DD"/>
    <w:pPr>
      <w:spacing w:after="0" w:line="240" w:lineRule="auto"/>
      <w:ind w:left="720" w:hanging="720"/>
      <w:jc w:val="both"/>
    </w:pPr>
    <w:rPr>
      <w:rFonts w:ascii="Arial" w:hAnsi="Arial" w:cs="Arial"/>
      <w:sz w:val="20"/>
      <w:szCs w:val="20"/>
      <w:lang w:val="en-US"/>
    </w:rPr>
  </w:style>
  <w:style w:type="character" w:customStyle="1" w:styleId="sp1">
    <w:name w:val="sp1"/>
    <w:rsid w:val="003112DD"/>
    <w:rPr>
      <w:b/>
      <w:bCs/>
      <w:color w:val="8F0000"/>
    </w:rPr>
  </w:style>
  <w:style w:type="character" w:customStyle="1" w:styleId="tpt1">
    <w:name w:val="tpt1"/>
    <w:basedOn w:val="Fontdeparagrafimplicit"/>
    <w:rsid w:val="003112DD"/>
  </w:style>
  <w:style w:type="character" w:customStyle="1" w:styleId="li1">
    <w:name w:val="li1"/>
    <w:rsid w:val="003112DD"/>
    <w:rPr>
      <w:b/>
      <w:bCs/>
      <w:color w:val="8F0000"/>
    </w:rPr>
  </w:style>
  <w:style w:type="character" w:customStyle="1" w:styleId="al1">
    <w:name w:val="al1"/>
    <w:rsid w:val="003112DD"/>
    <w:rPr>
      <w:b/>
      <w:bCs/>
      <w:color w:val="008F00"/>
    </w:rPr>
  </w:style>
  <w:style w:type="character" w:customStyle="1" w:styleId="tax1">
    <w:name w:val="tax1"/>
    <w:rsid w:val="003112DD"/>
    <w:rPr>
      <w:b/>
      <w:bCs/>
      <w:sz w:val="26"/>
      <w:szCs w:val="26"/>
    </w:rPr>
  </w:style>
  <w:style w:type="character" w:customStyle="1" w:styleId="tpe1">
    <w:name w:val="tpe1"/>
    <w:rsid w:val="003112DD"/>
    <w:rPr>
      <w:b/>
      <w:bCs/>
      <w:sz w:val="26"/>
      <w:szCs w:val="26"/>
    </w:rPr>
  </w:style>
  <w:style w:type="paragraph" w:customStyle="1" w:styleId="Normal1">
    <w:name w:val="Normal1"/>
    <w:rsid w:val="003112DD"/>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3112DD"/>
    <w:pPr>
      <w:spacing w:after="0" w:line="240" w:lineRule="auto"/>
    </w:pPr>
    <w:rPr>
      <w:rFonts w:ascii="Times New Roman" w:hAnsi="Times New Roman" w:cs="Times New Roman"/>
      <w:sz w:val="24"/>
      <w:szCs w:val="24"/>
      <w:lang w:val="pl-PL" w:eastAsia="pl-PL"/>
    </w:rPr>
  </w:style>
  <w:style w:type="numbering" w:styleId="111111">
    <w:name w:val="Outline List 2"/>
    <w:basedOn w:val="FrListare"/>
    <w:rsid w:val="003112DD"/>
    <w:pPr>
      <w:numPr>
        <w:numId w:val="2"/>
      </w:numPr>
    </w:pPr>
  </w:style>
  <w:style w:type="paragraph" w:customStyle="1" w:styleId="CharChar1CaracterCaracterCharCharCaracterCaracterCharCharCaracterCaracter">
    <w:name w:val="Char Char1 Caracter Caracter Char Char Caracter Caracter Char Char Caracter Caracter"/>
    <w:basedOn w:val="Normal"/>
    <w:rsid w:val="003112DD"/>
    <w:pPr>
      <w:spacing w:after="0" w:line="240" w:lineRule="auto"/>
    </w:pPr>
    <w:rPr>
      <w:rFonts w:ascii="Times New Roman" w:hAnsi="Times New Roman" w:cs="Times New Roman"/>
      <w:sz w:val="24"/>
      <w:szCs w:val="24"/>
      <w:lang w:val="pl-PL" w:eastAsia="pl-PL"/>
    </w:rPr>
  </w:style>
  <w:style w:type="paragraph" w:styleId="Textnotdesubsol">
    <w:name w:val="footnote text"/>
    <w:basedOn w:val="Normal"/>
    <w:link w:val="TextnotdesubsolCaracter"/>
    <w:semiHidden/>
    <w:rsid w:val="003112DD"/>
    <w:pPr>
      <w:spacing w:after="0" w:line="240" w:lineRule="auto"/>
    </w:pPr>
    <w:rPr>
      <w:rFonts w:ascii="Times New Roman" w:hAnsi="Times New Roman" w:cs="Times New Roman"/>
      <w:sz w:val="20"/>
      <w:szCs w:val="20"/>
      <w:lang w:val="en-US"/>
    </w:rPr>
  </w:style>
  <w:style w:type="character" w:customStyle="1" w:styleId="TextnotdesubsolCaracter">
    <w:name w:val="Text notă de subsol Caracter"/>
    <w:basedOn w:val="Fontdeparagrafimplicit"/>
    <w:link w:val="Textnotdesubsol"/>
    <w:semiHidden/>
    <w:rsid w:val="003112DD"/>
    <w:rPr>
      <w:rFonts w:ascii="Times New Roman" w:eastAsia="Times New Roman" w:hAnsi="Times New Roman"/>
      <w:sz w:val="20"/>
      <w:szCs w:val="20"/>
      <w:lang w:val="en-US" w:eastAsia="en-US"/>
    </w:rPr>
  </w:style>
  <w:style w:type="character" w:styleId="Referinnotdesubsol">
    <w:name w:val="footnote reference"/>
    <w:aliases w:val="Footnote symbol"/>
    <w:uiPriority w:val="99"/>
    <w:rsid w:val="003112DD"/>
    <w:rPr>
      <w:vertAlign w:val="superscript"/>
    </w:rPr>
  </w:style>
  <w:style w:type="paragraph" w:customStyle="1" w:styleId="ListBullet1">
    <w:name w:val="List Bullet 1"/>
    <w:basedOn w:val="Normal"/>
    <w:rsid w:val="003112DD"/>
    <w:pPr>
      <w:numPr>
        <w:numId w:val="3"/>
      </w:numPr>
      <w:tabs>
        <w:tab w:val="clear" w:pos="567"/>
      </w:tabs>
      <w:spacing w:after="0" w:line="240" w:lineRule="auto"/>
      <w:ind w:left="0" w:firstLine="0"/>
    </w:pPr>
    <w:rPr>
      <w:rFonts w:ascii="Times New Roman" w:hAnsi="Times New Roman" w:cs="Times New Roman"/>
      <w:sz w:val="20"/>
      <w:szCs w:val="20"/>
      <w:lang w:val="en-US" w:eastAsia="ro-RO"/>
    </w:rPr>
  </w:style>
  <w:style w:type="paragraph" w:customStyle="1" w:styleId="CharChar1CharChar">
    <w:name w:val="Char Char1 Char Char"/>
    <w:basedOn w:val="Normal"/>
    <w:rsid w:val="003112DD"/>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3112DD"/>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3112DD"/>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3112DD"/>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3112DD"/>
    <w:pPr>
      <w:overflowPunct w:val="0"/>
      <w:autoSpaceDE w:val="0"/>
      <w:autoSpaceDN w:val="0"/>
      <w:spacing w:after="0" w:line="240" w:lineRule="auto"/>
    </w:pPr>
    <w:rPr>
      <w:rFonts w:ascii="Times New Roman" w:hAnsi="Times New Roman" w:cs="Times New Roman"/>
      <w:sz w:val="24"/>
      <w:szCs w:val="24"/>
      <w:lang w:val="en-US"/>
    </w:rPr>
  </w:style>
  <w:style w:type="paragraph" w:styleId="PreformatatHTML">
    <w:name w:val="HTML Preformatted"/>
    <w:basedOn w:val="Normal"/>
    <w:next w:val="Normal"/>
    <w:link w:val="PreformatatHTMLCaracter"/>
    <w:rsid w:val="003112DD"/>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3112DD"/>
    <w:rPr>
      <w:rFonts w:ascii="Times New Roman" w:eastAsia="Times New Roman" w:hAnsi="Times New Roman"/>
      <w:sz w:val="24"/>
      <w:szCs w:val="24"/>
      <w:lang w:val="en-US" w:eastAsia="en-US"/>
    </w:rPr>
  </w:style>
  <w:style w:type="paragraph" w:customStyle="1" w:styleId="Style1">
    <w:name w:val="Style1"/>
    <w:basedOn w:val="Normal"/>
    <w:rsid w:val="003112DD"/>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3112DD"/>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3112DD"/>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3112DD"/>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6">
    <w:name w:val="Style6"/>
    <w:basedOn w:val="Normal"/>
    <w:rsid w:val="003112DD"/>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3112DD"/>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3112DD"/>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3112DD"/>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3112DD"/>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3112DD"/>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3112DD"/>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3112DD"/>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3112DD"/>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3112DD"/>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3112DD"/>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3112DD"/>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3112DD"/>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3112DD"/>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3112DD"/>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3112DD"/>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3112DD"/>
    <w:rPr>
      <w:rFonts w:ascii="Arial Unicode MS" w:eastAsia="Arial Unicode MS" w:cs="Arial Unicode MS"/>
      <w:b/>
      <w:bCs/>
      <w:sz w:val="20"/>
      <w:szCs w:val="20"/>
    </w:rPr>
  </w:style>
  <w:style w:type="character" w:customStyle="1" w:styleId="FontStyle34">
    <w:name w:val="Font Style34"/>
    <w:rsid w:val="003112DD"/>
    <w:rPr>
      <w:rFonts w:ascii="Arial Unicode MS" w:eastAsia="Arial Unicode MS" w:cs="Arial Unicode MS"/>
      <w:sz w:val="20"/>
      <w:szCs w:val="20"/>
    </w:rPr>
  </w:style>
  <w:style w:type="character" w:customStyle="1" w:styleId="FontStyle35">
    <w:name w:val="Font Style35"/>
    <w:rsid w:val="003112DD"/>
    <w:rPr>
      <w:rFonts w:ascii="Times New Roman" w:hAnsi="Times New Roman" w:cs="Times New Roman"/>
      <w:b/>
      <w:bCs/>
      <w:i/>
      <w:iCs/>
      <w:spacing w:val="-10"/>
      <w:sz w:val="22"/>
      <w:szCs w:val="22"/>
    </w:rPr>
  </w:style>
  <w:style w:type="character" w:customStyle="1" w:styleId="FontStyle36">
    <w:name w:val="Font Style36"/>
    <w:rsid w:val="003112DD"/>
    <w:rPr>
      <w:rFonts w:ascii="Times New Roman" w:hAnsi="Times New Roman" w:cs="Times New Roman"/>
      <w:i/>
      <w:iCs/>
      <w:sz w:val="22"/>
      <w:szCs w:val="22"/>
    </w:rPr>
  </w:style>
  <w:style w:type="character" w:customStyle="1" w:styleId="FontStyle37">
    <w:name w:val="Font Style37"/>
    <w:rsid w:val="003112DD"/>
    <w:rPr>
      <w:rFonts w:ascii="Times New Roman" w:hAnsi="Times New Roman" w:cs="Times New Roman"/>
      <w:b/>
      <w:bCs/>
      <w:sz w:val="22"/>
      <w:szCs w:val="22"/>
    </w:rPr>
  </w:style>
  <w:style w:type="character" w:customStyle="1" w:styleId="FontStyle38">
    <w:name w:val="Font Style38"/>
    <w:rsid w:val="003112DD"/>
    <w:rPr>
      <w:rFonts w:ascii="Times New Roman" w:hAnsi="Times New Roman" w:cs="Times New Roman"/>
      <w:sz w:val="22"/>
      <w:szCs w:val="22"/>
    </w:rPr>
  </w:style>
  <w:style w:type="paragraph" w:customStyle="1" w:styleId="CharChar15">
    <w:name w:val="Char Char15"/>
    <w:basedOn w:val="Normal"/>
    <w:rsid w:val="003112DD"/>
    <w:pPr>
      <w:spacing w:after="0" w:line="240" w:lineRule="auto"/>
    </w:pPr>
    <w:rPr>
      <w:rFonts w:ascii="Times New Roman" w:hAnsi="Times New Roman" w:cs="Times New Roman"/>
      <w:sz w:val="24"/>
      <w:szCs w:val="24"/>
      <w:lang w:val="pl-PL" w:eastAsia="pl-PL"/>
    </w:rPr>
  </w:style>
  <w:style w:type="character" w:customStyle="1" w:styleId="textmare">
    <w:name w:val="textmare"/>
    <w:basedOn w:val="Fontdeparagrafimplicit"/>
    <w:rsid w:val="003112DD"/>
  </w:style>
  <w:style w:type="paragraph" w:customStyle="1" w:styleId="Caracter">
    <w:name w:val="Caracter"/>
    <w:basedOn w:val="Normal"/>
    <w:rsid w:val="003112DD"/>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3112DD"/>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3112DD"/>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3112DD"/>
    <w:pPr>
      <w:ind w:left="567" w:right="567"/>
    </w:pPr>
    <w:rPr>
      <w:lang w:eastAsia="en-US"/>
    </w:rPr>
  </w:style>
  <w:style w:type="paragraph" w:customStyle="1" w:styleId="instruct">
    <w:name w:val="instruct"/>
    <w:basedOn w:val="Normal"/>
    <w:rsid w:val="003112DD"/>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Fontdeparagrafimplicit"/>
    <w:rsid w:val="003112DD"/>
  </w:style>
  <w:style w:type="character" w:styleId="Accentuat">
    <w:name w:val="Emphasis"/>
    <w:uiPriority w:val="20"/>
    <w:qFormat/>
    <w:rsid w:val="003112DD"/>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3112DD"/>
    <w:pPr>
      <w:spacing w:after="0" w:line="240" w:lineRule="auto"/>
    </w:pPr>
    <w:rPr>
      <w:rFonts w:ascii="Times New Roman" w:hAnsi="Times New Roman" w:cs="Times New Roman"/>
      <w:sz w:val="24"/>
      <w:szCs w:val="24"/>
      <w:lang w:val="pl-PL" w:eastAsia="pl-PL"/>
    </w:rPr>
  </w:style>
  <w:style w:type="character" w:customStyle="1" w:styleId="CharChar1">
    <w:name w:val="Char Char1"/>
    <w:rsid w:val="003112DD"/>
    <w:rPr>
      <w:rFonts w:ascii="Courier New" w:hAnsi="Courier New" w:cs="Courier New"/>
      <w:lang w:val="ro-RO" w:eastAsia="ro-RO"/>
    </w:rPr>
  </w:style>
  <w:style w:type="paragraph" w:customStyle="1" w:styleId="tabulka">
    <w:name w:val="tabulka"/>
    <w:basedOn w:val="Normal"/>
    <w:rsid w:val="003112DD"/>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3112DD"/>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3112DD"/>
    <w:rPr>
      <w:sz w:val="24"/>
      <w:szCs w:val="24"/>
      <w:lang w:val="en-US" w:eastAsia="en-US" w:bidi="ar-SA"/>
    </w:rPr>
  </w:style>
  <w:style w:type="character" w:customStyle="1" w:styleId="FontStyle136">
    <w:name w:val="Font Style136"/>
    <w:rsid w:val="003112DD"/>
    <w:rPr>
      <w:rFonts w:ascii="Arial" w:hAnsi="Arial" w:cs="Arial"/>
      <w:sz w:val="20"/>
      <w:szCs w:val="20"/>
    </w:rPr>
  </w:style>
  <w:style w:type="paragraph" w:customStyle="1" w:styleId="BodySingle">
    <w:name w:val="Body Single"/>
    <w:basedOn w:val="Normal"/>
    <w:rsid w:val="003112DD"/>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3112DD"/>
    <w:rPr>
      <w:rFonts w:ascii="Arial" w:hAnsi="Arial" w:cs="Arial"/>
      <w:sz w:val="22"/>
      <w:szCs w:val="22"/>
    </w:rPr>
  </w:style>
  <w:style w:type="character" w:customStyle="1" w:styleId="CharChar2">
    <w:name w:val="Char Char2"/>
    <w:rsid w:val="003112DD"/>
    <w:rPr>
      <w:sz w:val="24"/>
      <w:szCs w:val="24"/>
    </w:rPr>
  </w:style>
  <w:style w:type="character" w:customStyle="1" w:styleId="FontStyle42">
    <w:name w:val="Font Style42"/>
    <w:rsid w:val="003112DD"/>
    <w:rPr>
      <w:rFonts w:ascii="Arial" w:hAnsi="Arial" w:cs="Arial"/>
      <w:b/>
      <w:bCs/>
      <w:sz w:val="22"/>
      <w:szCs w:val="22"/>
    </w:rPr>
  </w:style>
  <w:style w:type="paragraph" w:customStyle="1" w:styleId="DefaultTextCharChar">
    <w:name w:val="Default Text Char Char"/>
    <w:basedOn w:val="Normal"/>
    <w:link w:val="DefaultTextCharCharChar"/>
    <w:rsid w:val="003112DD"/>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3112DD"/>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3112DD"/>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3112DD"/>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3112DD"/>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3112DD"/>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3112DD"/>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3112DD"/>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3112DD"/>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3112DD"/>
    <w:rPr>
      <w:rFonts w:ascii="Arial" w:hAnsi="Arial"/>
      <w:shd w:val="clear" w:color="auto" w:fill="FFFFFF"/>
    </w:rPr>
  </w:style>
  <w:style w:type="paragraph" w:customStyle="1" w:styleId="Bodytext41">
    <w:name w:val="Body text (4)1"/>
    <w:basedOn w:val="Normal"/>
    <w:link w:val="Bodytext4"/>
    <w:rsid w:val="003112DD"/>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3112DD"/>
    <w:rPr>
      <w:rFonts w:ascii="Arial" w:hAnsi="Arial"/>
      <w:b/>
      <w:bCs/>
      <w:sz w:val="16"/>
      <w:szCs w:val="16"/>
      <w:lang w:bidi="ar-SA"/>
    </w:rPr>
  </w:style>
  <w:style w:type="character" w:customStyle="1" w:styleId="Bodytext4NotBold31">
    <w:name w:val="Body text (4) + Not Bold31"/>
    <w:rsid w:val="003112DD"/>
    <w:rPr>
      <w:rFonts w:ascii="Arial" w:hAnsi="Arial" w:cs="Arial"/>
      <w:b/>
      <w:bCs/>
      <w:spacing w:val="0"/>
      <w:sz w:val="16"/>
      <w:szCs w:val="16"/>
      <w:lang w:bidi="ar-SA"/>
    </w:rPr>
  </w:style>
  <w:style w:type="character" w:customStyle="1" w:styleId="BodytextBold57">
    <w:name w:val="Body text + Bold57"/>
    <w:rsid w:val="003112DD"/>
    <w:rPr>
      <w:rFonts w:ascii="Arial" w:hAnsi="Arial" w:cs="Arial"/>
      <w:b/>
      <w:bCs/>
      <w:spacing w:val="0"/>
      <w:sz w:val="16"/>
      <w:szCs w:val="16"/>
      <w:lang w:bidi="ar-SA"/>
    </w:rPr>
  </w:style>
  <w:style w:type="character" w:customStyle="1" w:styleId="Bodytext2">
    <w:name w:val="Body text (2)_"/>
    <w:link w:val="Bodytext21"/>
    <w:rsid w:val="003112DD"/>
    <w:rPr>
      <w:rFonts w:ascii="Arial" w:hAnsi="Arial"/>
      <w:b/>
      <w:bCs/>
      <w:sz w:val="17"/>
      <w:szCs w:val="17"/>
      <w:shd w:val="clear" w:color="auto" w:fill="FFFFFF"/>
    </w:rPr>
  </w:style>
  <w:style w:type="character" w:customStyle="1" w:styleId="Bodytext2NotBold">
    <w:name w:val="Body text (2) + Not Bold"/>
    <w:basedOn w:val="Bodytext2"/>
    <w:rsid w:val="003112DD"/>
    <w:rPr>
      <w:rFonts w:ascii="Arial" w:hAnsi="Arial"/>
      <w:b/>
      <w:bCs/>
      <w:sz w:val="17"/>
      <w:szCs w:val="17"/>
      <w:shd w:val="clear" w:color="auto" w:fill="FFFFFF"/>
    </w:rPr>
  </w:style>
  <w:style w:type="character" w:customStyle="1" w:styleId="BodytextBold31">
    <w:name w:val="Body text + Bold31"/>
    <w:rsid w:val="003112DD"/>
    <w:rPr>
      <w:rFonts w:ascii="Arial" w:hAnsi="Arial" w:cs="Arial"/>
      <w:b/>
      <w:bCs/>
      <w:spacing w:val="0"/>
      <w:sz w:val="17"/>
      <w:szCs w:val="17"/>
      <w:lang w:bidi="ar-SA"/>
    </w:rPr>
  </w:style>
  <w:style w:type="character" w:customStyle="1" w:styleId="Bodytext20">
    <w:name w:val="Body text (2)"/>
    <w:rsid w:val="003112DD"/>
    <w:rPr>
      <w:rFonts w:ascii="Arial" w:hAnsi="Arial"/>
      <w:b/>
      <w:bCs/>
      <w:sz w:val="17"/>
      <w:szCs w:val="17"/>
      <w:u w:val="single"/>
      <w:lang w:bidi="ar-SA"/>
    </w:rPr>
  </w:style>
  <w:style w:type="character" w:customStyle="1" w:styleId="BodytextBold30">
    <w:name w:val="Body text + Bold30"/>
    <w:rsid w:val="003112DD"/>
    <w:rPr>
      <w:rFonts w:ascii="Arial" w:hAnsi="Arial" w:cs="Arial"/>
      <w:b/>
      <w:bCs/>
      <w:spacing w:val="0"/>
      <w:sz w:val="17"/>
      <w:szCs w:val="17"/>
      <w:u w:val="single"/>
      <w:lang w:bidi="ar-SA"/>
    </w:rPr>
  </w:style>
  <w:style w:type="character" w:customStyle="1" w:styleId="BodytextBold29">
    <w:name w:val="Body text + Bold29"/>
    <w:rsid w:val="003112DD"/>
    <w:rPr>
      <w:rFonts w:ascii="Arial" w:hAnsi="Arial" w:cs="Arial"/>
      <w:b/>
      <w:bCs/>
      <w:spacing w:val="0"/>
      <w:sz w:val="17"/>
      <w:szCs w:val="17"/>
      <w:lang w:bidi="ar-SA"/>
    </w:rPr>
  </w:style>
  <w:style w:type="character" w:customStyle="1" w:styleId="BodytextBold28">
    <w:name w:val="Body text + Bold28"/>
    <w:rsid w:val="003112DD"/>
    <w:rPr>
      <w:rFonts w:ascii="Arial" w:hAnsi="Arial" w:cs="Arial"/>
      <w:b/>
      <w:bCs/>
      <w:spacing w:val="0"/>
      <w:sz w:val="17"/>
      <w:szCs w:val="17"/>
      <w:u w:val="single"/>
      <w:lang w:bidi="ar-SA"/>
    </w:rPr>
  </w:style>
  <w:style w:type="character" w:customStyle="1" w:styleId="Bodytext2NotBold13">
    <w:name w:val="Body text (2) + Not Bold13"/>
    <w:basedOn w:val="Bodytext2"/>
    <w:rsid w:val="003112DD"/>
    <w:rPr>
      <w:rFonts w:ascii="Arial" w:hAnsi="Arial"/>
      <w:b/>
      <w:bCs/>
      <w:sz w:val="17"/>
      <w:szCs w:val="17"/>
      <w:shd w:val="clear" w:color="auto" w:fill="FFFFFF"/>
    </w:rPr>
  </w:style>
  <w:style w:type="character" w:customStyle="1" w:styleId="Bodytext27">
    <w:name w:val="Body text (2)7"/>
    <w:rsid w:val="003112DD"/>
    <w:rPr>
      <w:rFonts w:ascii="Arial" w:hAnsi="Arial"/>
      <w:b/>
      <w:bCs/>
      <w:sz w:val="17"/>
      <w:szCs w:val="17"/>
      <w:u w:val="single"/>
      <w:lang w:bidi="ar-SA"/>
    </w:rPr>
  </w:style>
  <w:style w:type="character" w:customStyle="1" w:styleId="Bodytext8pt">
    <w:name w:val="Body text + 8 pt"/>
    <w:aliases w:val="Italic28"/>
    <w:rsid w:val="003112DD"/>
    <w:rPr>
      <w:rFonts w:ascii="Arial" w:hAnsi="Arial" w:cs="Arial"/>
      <w:i/>
      <w:iCs/>
      <w:spacing w:val="0"/>
      <w:sz w:val="16"/>
      <w:szCs w:val="16"/>
      <w:lang w:bidi="ar-SA"/>
    </w:rPr>
  </w:style>
  <w:style w:type="paragraph" w:customStyle="1" w:styleId="Bodytext21">
    <w:name w:val="Body text (2)1"/>
    <w:basedOn w:val="Normal"/>
    <w:link w:val="Bodytext2"/>
    <w:rsid w:val="003112DD"/>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3112DD"/>
    <w:rPr>
      <w:sz w:val="18"/>
      <w:szCs w:val="18"/>
      <w:shd w:val="clear" w:color="auto" w:fill="FFFFFF"/>
    </w:rPr>
  </w:style>
  <w:style w:type="paragraph" w:customStyle="1" w:styleId="Bodytext51">
    <w:name w:val="Body text (5)1"/>
    <w:basedOn w:val="Normal"/>
    <w:link w:val="Bodytext5"/>
    <w:rsid w:val="003112DD"/>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3112DD"/>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3112DD"/>
    <w:pPr>
      <w:spacing w:after="0" w:line="240" w:lineRule="auto"/>
    </w:pPr>
    <w:rPr>
      <w:rFonts w:ascii="Tahoma" w:hAnsi="Tahoma" w:cs="Tahoma"/>
      <w:sz w:val="16"/>
      <w:szCs w:val="16"/>
      <w:lang w:val="en-GB"/>
    </w:rPr>
  </w:style>
  <w:style w:type="paragraph" w:customStyle="1" w:styleId="xl27">
    <w:name w:val="xl27"/>
    <w:basedOn w:val="Normal"/>
    <w:rsid w:val="003112DD"/>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3112DD"/>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3112DD"/>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3112DD"/>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3112DD"/>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3112DD"/>
    <w:rPr>
      <w:rFonts w:eastAsia="Times New Roman" w:cs="Times New Roman"/>
    </w:rPr>
  </w:style>
  <w:style w:type="paragraph" w:customStyle="1" w:styleId="yiv2650301313msonormal">
    <w:name w:val="yiv2650301313msonormal"/>
    <w:basedOn w:val="Normal"/>
    <w:rsid w:val="003112DD"/>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3112DD"/>
    <w:rPr>
      <w:sz w:val="24"/>
      <w:szCs w:val="24"/>
    </w:rPr>
  </w:style>
  <w:style w:type="paragraph" w:customStyle="1" w:styleId="Body">
    <w:name w:val="Body"/>
    <w:rsid w:val="003112DD"/>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Fontdeparagrafimplicit"/>
    <w:rsid w:val="003112DD"/>
  </w:style>
  <w:style w:type="character" w:customStyle="1" w:styleId="salnttl">
    <w:name w:val="s_aln_ttl"/>
    <w:basedOn w:val="Fontdeparagrafimplicit"/>
    <w:rsid w:val="003112DD"/>
  </w:style>
  <w:style w:type="character" w:customStyle="1" w:styleId="salnbdy">
    <w:name w:val="s_aln_bdy"/>
    <w:basedOn w:val="Fontdeparagrafimplicit"/>
    <w:rsid w:val="003112DD"/>
  </w:style>
  <w:style w:type="character" w:customStyle="1" w:styleId="slgi">
    <w:name w:val="s_lgi"/>
    <w:basedOn w:val="Fontdeparagrafimplicit"/>
    <w:rsid w:val="003112DD"/>
  </w:style>
  <w:style w:type="character" w:customStyle="1" w:styleId="slit">
    <w:name w:val="s_lit"/>
    <w:basedOn w:val="Fontdeparagrafimplicit"/>
    <w:rsid w:val="003112DD"/>
  </w:style>
  <w:style w:type="character" w:customStyle="1" w:styleId="slitttl">
    <w:name w:val="s_lit_ttl"/>
    <w:basedOn w:val="Fontdeparagrafimplicit"/>
    <w:rsid w:val="003112DD"/>
  </w:style>
  <w:style w:type="character" w:customStyle="1" w:styleId="slitbdy">
    <w:name w:val="s_lit_bdy"/>
    <w:basedOn w:val="Fontdeparagrafimplicit"/>
    <w:rsid w:val="003112DD"/>
  </w:style>
  <w:style w:type="character" w:customStyle="1" w:styleId="Explicatii">
    <w:name w:val="Explicatii"/>
    <w:basedOn w:val="Fontdeparagrafimplicit"/>
    <w:uiPriority w:val="1"/>
    <w:qFormat/>
    <w:rsid w:val="003112DD"/>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3112DD"/>
    <w:rPr>
      <w:rFonts w:cs="Calibri"/>
      <w:sz w:val="20"/>
      <w:szCs w:val="20"/>
    </w:rPr>
  </w:style>
  <w:style w:type="table" w:customStyle="1" w:styleId="TableGrid">
    <w:name w:val="TableGrid"/>
    <w:rsid w:val="003112DD"/>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3112DD"/>
    <w:pPr>
      <w:numPr>
        <w:ilvl w:val="5"/>
        <w:numId w:val="12"/>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Titlu1"/>
    <w:next w:val="Normal"/>
    <w:qFormat/>
    <w:rsid w:val="003112DD"/>
    <w:pPr>
      <w:keepLines w:val="0"/>
      <w:numPr>
        <w:numId w:val="12"/>
      </w:numPr>
      <w:tabs>
        <w:tab w:val="clear" w:pos="709"/>
        <w:tab w:val="num" w:pos="360"/>
      </w:tabs>
      <w:spacing w:after="120" w:line="240" w:lineRule="auto"/>
    </w:pPr>
    <w:rPr>
      <w:rFonts w:ascii="Times New Roman" w:hAnsi="Times New Roman" w:cs="Times New Roman"/>
      <w:b/>
      <w:bCs/>
      <w:caps/>
      <w:color w:val="auto"/>
      <w:kern w:val="32"/>
      <w:sz w:val="22"/>
      <w:lang w:val="en-US"/>
    </w:rPr>
  </w:style>
  <w:style w:type="paragraph" w:customStyle="1" w:styleId="Litera">
    <w:name w:val="Litera"/>
    <w:basedOn w:val="Normal"/>
    <w:qFormat/>
    <w:rsid w:val="003112DD"/>
    <w:pPr>
      <w:numPr>
        <w:ilvl w:val="6"/>
        <w:numId w:val="12"/>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Titlu2"/>
    <w:qFormat/>
    <w:rsid w:val="003112DD"/>
    <w:pPr>
      <w:keepNext w:val="0"/>
      <w:widowControl w:val="0"/>
      <w:numPr>
        <w:ilvl w:val="1"/>
        <w:numId w:val="12"/>
      </w:numPr>
      <w:tabs>
        <w:tab w:val="clear" w:pos="709"/>
        <w:tab w:val="num" w:pos="360"/>
      </w:tabs>
      <w:spacing w:before="60" w:line="240" w:lineRule="auto"/>
      <w:jc w:val="both"/>
    </w:pPr>
    <w:rPr>
      <w:rFonts w:ascii="Times New Roman" w:hAnsi="Times New Roman" w:cs="Times New Roman"/>
      <w:i w:val="0"/>
      <w:sz w:val="22"/>
      <w:lang w:val="en-US"/>
    </w:rPr>
  </w:style>
  <w:style w:type="paragraph" w:customStyle="1" w:styleId="ilitera">
    <w:name w:val="i_litera"/>
    <w:basedOn w:val="Listparagraf"/>
    <w:qFormat/>
    <w:rsid w:val="003112DD"/>
    <w:pPr>
      <w:numPr>
        <w:ilvl w:val="7"/>
        <w:numId w:val="12"/>
      </w:numPr>
      <w:tabs>
        <w:tab w:val="num" w:pos="360"/>
      </w:tabs>
      <w:spacing w:before="60" w:after="60" w:line="240" w:lineRule="auto"/>
      <w:jc w:val="both"/>
    </w:pPr>
    <w:rPr>
      <w:rFonts w:ascii="Times New Roman" w:hAnsi="Times New Roman" w:cs="Times New Roman"/>
      <w:sz w:val="22"/>
      <w:szCs w:val="22"/>
      <w:lang w:eastAsia="en-US"/>
    </w:rPr>
  </w:style>
  <w:style w:type="character" w:customStyle="1" w:styleId="MeniuneNerezolvat2">
    <w:name w:val="Mențiune Nerezolvat2"/>
    <w:basedOn w:val="Fontdeparagrafimplicit"/>
    <w:uiPriority w:val="99"/>
    <w:semiHidden/>
    <w:unhideWhenUsed/>
    <w:rsid w:val="003112DD"/>
    <w:rPr>
      <w:color w:val="605E5C"/>
      <w:shd w:val="clear" w:color="auto" w:fill="E1DFDD"/>
    </w:rPr>
  </w:style>
  <w:style w:type="paragraph" w:customStyle="1" w:styleId="al">
    <w:name w:val="a_l"/>
    <w:basedOn w:val="Normal"/>
    <w:rsid w:val="003112DD"/>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Fontdeparagrafimplicit"/>
    <w:rsid w:val="003112DD"/>
  </w:style>
  <w:style w:type="character" w:customStyle="1" w:styleId="shdr">
    <w:name w:val="s_hdr"/>
    <w:basedOn w:val="Fontdeparagrafimplicit"/>
    <w:rsid w:val="003112DD"/>
  </w:style>
  <w:style w:type="paragraph" w:customStyle="1" w:styleId="spar">
    <w:name w:val="s_par"/>
    <w:basedOn w:val="Normal"/>
    <w:rsid w:val="003112DD"/>
    <w:pPr>
      <w:spacing w:after="0" w:line="240" w:lineRule="auto"/>
      <w:ind w:left="225"/>
    </w:pPr>
    <w:rPr>
      <w:rFonts w:ascii="Times New Roman" w:eastAsiaTheme="minorEastAsia" w:hAnsi="Times New Roman" w:cs="Times New Roman"/>
      <w:sz w:val="24"/>
      <w:szCs w:val="24"/>
      <w:lang w:eastAsia="ro-RO"/>
    </w:rPr>
  </w:style>
  <w:style w:type="paragraph" w:customStyle="1" w:styleId="sartttl">
    <w:name w:val="s_art_ttl"/>
    <w:basedOn w:val="Normal"/>
    <w:rsid w:val="003112DD"/>
    <w:pPr>
      <w:spacing w:after="0" w:line="240" w:lineRule="auto"/>
    </w:pPr>
    <w:rPr>
      <w:rFonts w:ascii="Verdana" w:eastAsiaTheme="minorEastAsia" w:hAnsi="Verdana" w:cs="Times New Roman"/>
      <w:b/>
      <w:bCs/>
      <w:color w:val="24689B"/>
      <w:sz w:val="20"/>
      <w:szCs w:val="20"/>
      <w:lang w:eastAsia="ro-RO"/>
    </w:rPr>
  </w:style>
  <w:style w:type="character" w:customStyle="1" w:styleId="slitttl1">
    <w:name w:val="s_lit_ttl1"/>
    <w:basedOn w:val="Fontdeparagrafimplicit"/>
    <w:rsid w:val="003112DD"/>
    <w:rPr>
      <w:rFonts w:ascii="Verdana" w:hAnsi="Verdana" w:hint="default"/>
      <w:b/>
      <w:bCs/>
      <w:vanish w:val="0"/>
      <w:webHidden w:val="0"/>
      <w:color w:val="8B0000"/>
      <w:sz w:val="20"/>
      <w:szCs w:val="20"/>
      <w:shd w:val="clear" w:color="auto" w:fill="FFFFFF"/>
      <w:specVanish w:val="0"/>
    </w:rPr>
  </w:style>
  <w:style w:type="paragraph" w:customStyle="1" w:styleId="scapden">
    <w:name w:val="s_cap_den"/>
    <w:basedOn w:val="Normal"/>
    <w:rsid w:val="003112DD"/>
    <w:pPr>
      <w:spacing w:after="0" w:line="240" w:lineRule="auto"/>
      <w:jc w:val="center"/>
    </w:pPr>
    <w:rPr>
      <w:rFonts w:ascii="Verdana" w:eastAsiaTheme="minorEastAsia" w:hAnsi="Verdana" w:cs="Times New Roman"/>
      <w:b/>
      <w:bCs/>
      <w:color w:val="A52A2A"/>
      <w:sz w:val="24"/>
      <w:szCs w:val="24"/>
      <w:lang w:eastAsia="ro-RO"/>
    </w:rPr>
  </w:style>
  <w:style w:type="paragraph" w:customStyle="1" w:styleId="ssecden">
    <w:name w:val="s_sec_den"/>
    <w:basedOn w:val="Normal"/>
    <w:rsid w:val="003112DD"/>
    <w:pPr>
      <w:spacing w:after="0" w:line="240" w:lineRule="auto"/>
      <w:jc w:val="center"/>
    </w:pPr>
    <w:rPr>
      <w:rFonts w:ascii="Verdana" w:eastAsiaTheme="minorEastAsia" w:hAnsi="Verdana" w:cs="Times New Roman"/>
      <w:b/>
      <w:bCs/>
      <w:color w:val="000000"/>
      <w:sz w:val="23"/>
      <w:szCs w:val="23"/>
      <w:lang w:eastAsia="ro-RO"/>
    </w:rPr>
  </w:style>
  <w:style w:type="character" w:customStyle="1" w:styleId="Fontdeparagrafimplicit1">
    <w:name w:val="Font de paragraf implicit1"/>
    <w:rsid w:val="003112DD"/>
  </w:style>
  <w:style w:type="table" w:customStyle="1" w:styleId="TableGrid4">
    <w:name w:val="Table Grid4"/>
    <w:basedOn w:val="TabelNormal"/>
    <w:next w:val="Tabelgril"/>
    <w:uiPriority w:val="39"/>
    <w:rsid w:val="003112D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elNormal"/>
    <w:next w:val="Tabelgril"/>
    <w:uiPriority w:val="39"/>
    <w:rsid w:val="003112D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
    <w:name w:val="Fără Listare1"/>
    <w:next w:val="FrListare"/>
    <w:uiPriority w:val="99"/>
    <w:semiHidden/>
    <w:unhideWhenUsed/>
    <w:rsid w:val="00483F80"/>
  </w:style>
  <w:style w:type="table" w:customStyle="1" w:styleId="Tabelgril2">
    <w:name w:val="Tabel grilă2"/>
    <w:basedOn w:val="TabelNormal"/>
    <w:next w:val="Tabelgril"/>
    <w:uiPriority w:val="59"/>
    <w:rsid w:val="00483F80"/>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elNormal"/>
    <w:next w:val="Tabelgril"/>
    <w:uiPriority w:val="59"/>
    <w:rsid w:val="00483F80"/>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2">
    <w:name w:val="Fără Listare2"/>
    <w:next w:val="FrListare"/>
    <w:uiPriority w:val="99"/>
    <w:semiHidden/>
    <w:unhideWhenUsed/>
    <w:rsid w:val="00B31E0A"/>
  </w:style>
  <w:style w:type="table" w:customStyle="1" w:styleId="Tabelgril3">
    <w:name w:val="Tabel grilă3"/>
    <w:basedOn w:val="TabelNormal"/>
    <w:next w:val="Tabelgril"/>
    <w:uiPriority w:val="59"/>
    <w:rsid w:val="00B31E0A"/>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bodytext">
    <w:name w:val="scrisoare bodytext"/>
    <w:basedOn w:val="Normal"/>
    <w:link w:val="scrisoarebodytextChar"/>
    <w:uiPriority w:val="99"/>
    <w:rsid w:val="00B31E0A"/>
    <w:pPr>
      <w:spacing w:after="200" w:line="360" w:lineRule="auto"/>
      <w:ind w:firstLine="567"/>
    </w:pPr>
    <w:rPr>
      <w:rFonts w:ascii="Arial" w:hAnsi="Arial" w:cs="Arial"/>
    </w:rPr>
  </w:style>
  <w:style w:type="character" w:customStyle="1" w:styleId="scrisoarebodytextChar">
    <w:name w:val="scrisoare bodytext Char"/>
    <w:basedOn w:val="Fontdeparagrafimplicit"/>
    <w:link w:val="scrisoarebodytext"/>
    <w:uiPriority w:val="99"/>
    <w:locked/>
    <w:rsid w:val="00B31E0A"/>
    <w:rPr>
      <w:rFonts w:ascii="Arial" w:eastAsia="Times New Roman" w:hAnsi="Arial" w:cs="Arial"/>
      <w:lang w:eastAsia="en-US"/>
    </w:rPr>
  </w:style>
  <w:style w:type="paragraph" w:customStyle="1" w:styleId="ReportLevel1">
    <w:name w:val="Report Level 1"/>
    <w:next w:val="Normal"/>
    <w:rsid w:val="00B31E0A"/>
    <w:pPr>
      <w:keepNext/>
      <w:tabs>
        <w:tab w:val="num" w:pos="1253"/>
      </w:tabs>
      <w:spacing w:after="80"/>
      <w:ind w:left="1253" w:hanging="720"/>
      <w:outlineLvl w:val="0"/>
    </w:pPr>
    <w:rPr>
      <w:rFonts w:ascii="Arial Black" w:eastAsia="Times New Roman" w:hAnsi="Arial Black"/>
      <w:color w:val="008080"/>
      <w:sz w:val="28"/>
      <w:szCs w:val="20"/>
      <w:lang w:val="en-GB" w:eastAsia="en-US"/>
    </w:rPr>
  </w:style>
  <w:style w:type="paragraph" w:customStyle="1" w:styleId="ReportLevel2">
    <w:name w:val="Report Level 2"/>
    <w:basedOn w:val="ReportLevel1"/>
    <w:next w:val="Normal"/>
    <w:rsid w:val="00B31E0A"/>
    <w:pPr>
      <w:pBdr>
        <w:bottom w:val="single" w:sz="18" w:space="2" w:color="008080"/>
      </w:pBdr>
      <w:tabs>
        <w:tab w:val="clear" w:pos="1253"/>
        <w:tab w:val="num" w:pos="2104"/>
      </w:tabs>
      <w:spacing w:before="140"/>
      <w:ind w:left="2104" w:hanging="851"/>
      <w:outlineLvl w:val="1"/>
    </w:pPr>
    <w:rPr>
      <w:color w:val="auto"/>
      <w:sz w:val="20"/>
    </w:rPr>
  </w:style>
  <w:style w:type="paragraph" w:customStyle="1" w:styleId="ReportLevel3">
    <w:name w:val="Report Level 3"/>
    <w:basedOn w:val="ReportLevel2"/>
    <w:next w:val="Normal"/>
    <w:rsid w:val="00B31E0A"/>
    <w:pPr>
      <w:pBdr>
        <w:bottom w:val="none" w:sz="0" w:space="0" w:color="auto"/>
      </w:pBdr>
      <w:spacing w:after="0"/>
      <w:outlineLvl w:val="2"/>
    </w:pPr>
    <w:rPr>
      <w:sz w:val="18"/>
      <w:szCs w:val="18"/>
    </w:rPr>
  </w:style>
  <w:style w:type="paragraph" w:customStyle="1" w:styleId="Bibliografie1">
    <w:name w:val="Bibliografie1"/>
    <w:basedOn w:val="Normal"/>
    <w:qFormat/>
    <w:rsid w:val="00B31E0A"/>
    <w:pPr>
      <w:numPr>
        <w:numId w:val="65"/>
      </w:numPr>
      <w:spacing w:before="40" w:after="40" w:line="276" w:lineRule="auto"/>
      <w:ind w:left="567" w:hanging="567"/>
      <w:jc w:val="both"/>
    </w:pPr>
    <w:rPr>
      <w:rFonts w:ascii="Trebuchet MS" w:eastAsia="Calibri" w:hAnsi="Trebuchet MS" w:cs="Times New Roman"/>
    </w:rPr>
  </w:style>
  <w:style w:type="numbering" w:customStyle="1" w:styleId="FrListare3">
    <w:name w:val="Fără Listare3"/>
    <w:next w:val="FrListare"/>
    <w:uiPriority w:val="99"/>
    <w:semiHidden/>
    <w:unhideWhenUsed/>
    <w:rsid w:val="00972722"/>
  </w:style>
  <w:style w:type="table" w:customStyle="1" w:styleId="Tabelgril4">
    <w:name w:val="Tabel grilă4"/>
    <w:basedOn w:val="TabelNormal"/>
    <w:next w:val="Tabelgril"/>
    <w:uiPriority w:val="59"/>
    <w:rsid w:val="00972722"/>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elNormal"/>
    <w:next w:val="Tabelgril"/>
    <w:uiPriority w:val="59"/>
    <w:rsid w:val="00972722"/>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4">
    <w:name w:val="Fără Listare4"/>
    <w:next w:val="FrListare"/>
    <w:uiPriority w:val="99"/>
    <w:semiHidden/>
    <w:unhideWhenUsed/>
    <w:rsid w:val="00934100"/>
  </w:style>
  <w:style w:type="table" w:customStyle="1" w:styleId="Tabelgril5">
    <w:name w:val="Tabel grilă5"/>
    <w:basedOn w:val="TabelNormal"/>
    <w:next w:val="Tabelgril"/>
    <w:uiPriority w:val="59"/>
    <w:rsid w:val="00934100"/>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5">
    <w:name w:val="Fără Listare5"/>
    <w:next w:val="FrListare"/>
    <w:uiPriority w:val="99"/>
    <w:semiHidden/>
    <w:unhideWhenUsed/>
    <w:rsid w:val="00A77746"/>
  </w:style>
  <w:style w:type="table" w:customStyle="1" w:styleId="Tabelgril6">
    <w:name w:val="Tabel grilă6"/>
    <w:basedOn w:val="TabelNormal"/>
    <w:next w:val="Tabelgril"/>
    <w:uiPriority w:val="59"/>
    <w:rsid w:val="00A77746"/>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3">
    <w:name w:val="Table Grid113"/>
    <w:basedOn w:val="TabelNormal"/>
    <w:next w:val="Tabelgril"/>
    <w:uiPriority w:val="59"/>
    <w:rsid w:val="00A77746"/>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6">
    <w:name w:val="Fără Listare6"/>
    <w:next w:val="FrListare"/>
    <w:uiPriority w:val="99"/>
    <w:semiHidden/>
    <w:unhideWhenUsed/>
    <w:rsid w:val="006A71DE"/>
  </w:style>
  <w:style w:type="table" w:customStyle="1" w:styleId="Tabelgril7">
    <w:name w:val="Tabel grilă7"/>
    <w:basedOn w:val="TabelNormal"/>
    <w:next w:val="Tabelgril"/>
    <w:uiPriority w:val="59"/>
    <w:rsid w:val="006A71DE"/>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288560328">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mailto:office@cmddb.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mccrs-pmb.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rmen.bogdan@amccrs.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office@amccrs-pmb.ro" TargetMode="External"/><Relationship Id="rId4" Type="http://schemas.openxmlformats.org/officeDocument/2006/relationships/settings" Target="settings.xml"/><Relationship Id="rId9" Type="http://schemas.openxmlformats.org/officeDocument/2006/relationships/hyperlink" Target="mailto:bogdan.nitescu@amccrs-pmb.ro"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417</TotalTime>
  <Pages>72</Pages>
  <Words>31210</Words>
  <Characters>177897</Characters>
  <Application>Microsoft Office Word</Application>
  <DocSecurity>0</DocSecurity>
  <Lines>1482</Lines>
  <Paragraphs>417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208690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Ana</cp:lastModifiedBy>
  <cp:revision>47</cp:revision>
  <cp:lastPrinted>2026-04-01T09:29:00Z</cp:lastPrinted>
  <dcterms:created xsi:type="dcterms:W3CDTF">2026-01-26T13:50:00Z</dcterms:created>
  <dcterms:modified xsi:type="dcterms:W3CDTF">2026-04-01T12:53:00Z</dcterms:modified>
</cp:coreProperties>
</file>