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C9F3" w14:textId="77777777" w:rsidR="00C47D91" w:rsidRPr="00F169B7" w:rsidRDefault="00C47D91" w:rsidP="00C642AF">
      <w:pPr>
        <w:spacing w:after="0" w:line="240" w:lineRule="auto"/>
        <w:jc w:val="center"/>
        <w:outlineLvl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</w:p>
    <w:p w14:paraId="12CA16E6" w14:textId="77777777" w:rsidR="00422AD4" w:rsidRPr="00F169B7" w:rsidRDefault="00422AD4" w:rsidP="00422AD4">
      <w:pPr>
        <w:spacing w:after="10" w:line="249" w:lineRule="auto"/>
        <w:ind w:left="2607" w:right="708" w:hanging="10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pt-PT" w:eastAsia="en-GB"/>
          <w14:ligatures w14:val="standardContextual"/>
        </w:rPr>
      </w:pPr>
    </w:p>
    <w:p w14:paraId="20525D7E" w14:textId="77777777" w:rsidR="00422AD4" w:rsidRPr="00F169B7" w:rsidRDefault="00422AD4" w:rsidP="00422AD4">
      <w:pPr>
        <w:spacing w:after="10" w:line="249" w:lineRule="auto"/>
        <w:ind w:right="708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pt-PT" w:eastAsia="en-GB"/>
          <w14:ligatures w14:val="standardContextual"/>
        </w:rPr>
      </w:pPr>
    </w:p>
    <w:p w14:paraId="6A1D08EF" w14:textId="77777777" w:rsidR="00924C31" w:rsidRPr="00924C31" w:rsidRDefault="00924C31" w:rsidP="00924C31">
      <w:pPr>
        <w:tabs>
          <w:tab w:val="center" w:pos="7484"/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val="fr-FR" w:eastAsia="en-GB"/>
          <w14:ligatures w14:val="standardContextual"/>
        </w:rPr>
      </w:pPr>
      <w:r w:rsidRPr="003E09BA">
        <w:rPr>
          <w:rFonts w:ascii="Times New Roman" w:hAnsi="Times New Roman" w:cs="Times New Roman"/>
          <w:sz w:val="24"/>
          <w:szCs w:val="24"/>
          <w:lang w:val="it-IT"/>
        </w:rPr>
        <w:t xml:space="preserve">Rezultatul soluționării contestației la proba </w:t>
      </w:r>
      <w:r w:rsidR="00182455" w:rsidRPr="00924C31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val="fr-FR" w:eastAsia="en-GB"/>
          <w14:ligatures w14:val="standardContextual"/>
        </w:rPr>
        <w:t xml:space="preserve">interviu </w:t>
      </w:r>
    </w:p>
    <w:p w14:paraId="720EC59C" w14:textId="4EC802B7" w:rsidR="00182455" w:rsidRPr="00924C31" w:rsidRDefault="00182455" w:rsidP="00924C31">
      <w:pPr>
        <w:tabs>
          <w:tab w:val="center" w:pos="7484"/>
          <w:tab w:val="left" w:pos="9360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r w:rsidRPr="00924C31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val="fr-FR" w:eastAsia="en-GB"/>
          <w14:ligatures w14:val="standardContextual"/>
        </w:rPr>
        <w:t xml:space="preserve">la concursul de recrutare organizat pentru ocuparea funcției publice vacante de execuție de </w:t>
      </w:r>
      <w:r w:rsidRPr="00924C31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Expert, </w:t>
      </w:r>
      <w:r w:rsidRPr="00924C3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clasa I, grad profesional superior</w:t>
      </w:r>
      <w:r w:rsidRPr="00924C31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- </w:t>
      </w:r>
      <w:r w:rsidRPr="00924C3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Compartimentul Identificare Fonduri Nerambursabile din cadrul </w:t>
      </w:r>
      <w:r w:rsidR="00924C31" w:rsidRPr="00924C3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Serviciului Registratură, Comunicare și Identificare Fonduri Nerambursabile</w:t>
      </w:r>
      <w:r w:rsidRPr="00924C3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, </w:t>
      </w:r>
    </w:p>
    <w:p w14:paraId="3BBFD9BF" w14:textId="77777777" w:rsidR="00182455" w:rsidRPr="00924C31" w:rsidRDefault="00182455" w:rsidP="00182455">
      <w:pPr>
        <w:spacing w:after="10" w:line="249" w:lineRule="auto"/>
        <w:ind w:right="708"/>
        <w:jc w:val="center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val="it-IT" w:eastAsia="en-GB"/>
          <w14:ligatures w14:val="standardContextual"/>
        </w:rPr>
      </w:pPr>
      <w:r w:rsidRPr="00924C31">
        <w:rPr>
          <w:rFonts w:ascii="Times New Roman" w:hAnsi="Times New Roman" w:cs="Times New Roman"/>
          <w:bCs/>
          <w:color w:val="000000" w:themeColor="text1"/>
          <w:sz w:val="24"/>
          <w:szCs w:val="24"/>
          <w:lang w:val="it-IT"/>
        </w:rPr>
        <w:t>o</w:t>
      </w:r>
      <w:r w:rsidRPr="00924C31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val="it-IT" w:eastAsia="en-GB"/>
          <w14:ligatures w14:val="standardContextual"/>
        </w:rPr>
        <w:t>rganizat în data de 17.10.2025 (proba scrisă)</w:t>
      </w:r>
    </w:p>
    <w:p w14:paraId="35ACED09" w14:textId="77777777" w:rsidR="001641FD" w:rsidRPr="00924C31" w:rsidRDefault="001641FD" w:rsidP="00182455">
      <w:pPr>
        <w:spacing w:after="10" w:line="249" w:lineRule="auto"/>
        <w:ind w:right="708"/>
        <w:jc w:val="center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val="it-IT" w:eastAsia="en-GB"/>
          <w14:ligatures w14:val="standardContextual"/>
        </w:rPr>
      </w:pPr>
    </w:p>
    <w:p w14:paraId="2A43459C" w14:textId="77777777" w:rsidR="001641FD" w:rsidRDefault="001641FD" w:rsidP="00182455">
      <w:pPr>
        <w:spacing w:after="10" w:line="249" w:lineRule="auto"/>
        <w:ind w:right="708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it-IT" w:eastAsia="en-GB"/>
          <w14:ligatures w14:val="standardContextual"/>
        </w:rPr>
      </w:pPr>
    </w:p>
    <w:p w14:paraId="74D0C385" w14:textId="77777777" w:rsidR="001641FD" w:rsidRPr="00F169B7" w:rsidRDefault="001641FD" w:rsidP="001641FD">
      <w:pPr>
        <w:spacing w:after="10" w:line="249" w:lineRule="auto"/>
        <w:ind w:left="-15" w:right="708" w:firstLine="698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it-IT" w:eastAsia="en-GB"/>
          <w14:ligatures w14:val="standardContextual"/>
        </w:rPr>
      </w:pPr>
    </w:p>
    <w:tbl>
      <w:tblPr>
        <w:tblStyle w:val="TableGrid"/>
        <w:tblW w:w="10026" w:type="dxa"/>
        <w:tblInd w:w="-108" w:type="dxa"/>
        <w:tblCellMar>
          <w:top w:w="63" w:type="dxa"/>
          <w:left w:w="108" w:type="dxa"/>
          <w:bottom w:w="82" w:type="dxa"/>
          <w:right w:w="115" w:type="dxa"/>
        </w:tblCellMar>
        <w:tblLook w:val="04A0" w:firstRow="1" w:lastRow="0" w:firstColumn="1" w:lastColumn="0" w:noHBand="0" w:noVBand="1"/>
      </w:tblPr>
      <w:tblGrid>
        <w:gridCol w:w="705"/>
        <w:gridCol w:w="2442"/>
        <w:gridCol w:w="2406"/>
        <w:gridCol w:w="2661"/>
        <w:gridCol w:w="1812"/>
      </w:tblGrid>
      <w:tr w:rsidR="001641FD" w:rsidRPr="001641FD" w14:paraId="68155ED3" w14:textId="77777777" w:rsidTr="001641FD">
        <w:trPr>
          <w:trHeight w:val="914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9BE23" w14:textId="77777777" w:rsidR="001641FD" w:rsidRPr="00F169B7" w:rsidRDefault="001641FD" w:rsidP="000C1D84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16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Nr. crt.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FFFD6" w14:textId="77777777" w:rsidR="001641FD" w:rsidRPr="00F169B7" w:rsidRDefault="001641FD" w:rsidP="000C1D84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16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Numărul și data dosarului /Funcția / structura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1F8C" w14:textId="77777777" w:rsidR="001641FD" w:rsidRDefault="001641FD" w:rsidP="000C1D84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57CAB95" w14:textId="53226ACD" w:rsidR="001641FD" w:rsidRPr="00F169B7" w:rsidRDefault="001641FD" w:rsidP="000C1D84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Nr. contestației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0C137" w14:textId="77777777" w:rsidR="001641FD" w:rsidRPr="00182455" w:rsidRDefault="001641FD" w:rsidP="001641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</w:pPr>
            <w:r w:rsidRPr="00182455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Rezultatul  contestației</w:t>
            </w:r>
          </w:p>
          <w:p w14:paraId="4C57C932" w14:textId="35314395" w:rsidR="001641FD" w:rsidRPr="00F169B7" w:rsidRDefault="001641FD" w:rsidP="001641FD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182455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ADMIS/RESPINS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E513D" w14:textId="19BA8CC1" w:rsidR="001641FD" w:rsidRPr="00F169B7" w:rsidRDefault="001641FD" w:rsidP="000C1D84">
            <w:pPr>
              <w:spacing w:line="259" w:lineRule="auto"/>
              <w:ind w:firstLine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182455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Punctajul probei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 xml:space="preserve"> interviu</w:t>
            </w:r>
            <w:r w:rsidRPr="00182455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 xml:space="preserve"> în urma soluționării contestației</w:t>
            </w:r>
          </w:p>
        </w:tc>
      </w:tr>
      <w:tr w:rsidR="001641FD" w:rsidRPr="00F169B7" w14:paraId="07985106" w14:textId="77777777" w:rsidTr="001641FD">
        <w:trPr>
          <w:trHeight w:val="2664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49C10E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F16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1.</w:t>
            </w:r>
          </w:p>
          <w:p w14:paraId="7F3A2E62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3B459CAB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00795A18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784692BB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056393CF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651C09DA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0AE35717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215107EB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4C2C16BA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4B32F20E" w14:textId="77777777" w:rsidR="001641FD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16E3A4CA" w14:textId="77777777" w:rsidR="001641FD" w:rsidRPr="00F169B7" w:rsidRDefault="001641FD" w:rsidP="000C1D84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58E95" w14:textId="77777777" w:rsidR="001641FD" w:rsidRPr="00F169B7" w:rsidRDefault="001641FD" w:rsidP="000C1D8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  <w:p w14:paraId="52CF9E39" w14:textId="77777777" w:rsidR="001641FD" w:rsidRDefault="001641FD" w:rsidP="000C1D8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  <w:p w14:paraId="4CC17608" w14:textId="77777777" w:rsidR="001641FD" w:rsidRDefault="001641FD" w:rsidP="000C1D8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</w:p>
          <w:p w14:paraId="3FABC29F" w14:textId="1E93BA1C" w:rsidR="001641FD" w:rsidRPr="003E09BA" w:rsidRDefault="001641FD" w:rsidP="000C1D8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E09B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192/26485</w:t>
            </w:r>
            <w:r w:rsidR="00924C31" w:rsidRPr="003E09B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/03.10.2025</w:t>
            </w:r>
            <w:r w:rsidRPr="003E09B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3B561518" w14:textId="77777777" w:rsidR="001641FD" w:rsidRPr="00F169B7" w:rsidRDefault="001641FD" w:rsidP="000C1D84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F169B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Expert, </w:t>
            </w:r>
            <w:r w:rsidRPr="00F169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clasa I, grad profesional superior Compartimentul Identificare Fonduri Nerambursabile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7455B" w14:textId="77777777" w:rsid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</w:p>
          <w:p w14:paraId="0C369B3B" w14:textId="77777777" w:rsid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</w:p>
          <w:p w14:paraId="4C4BC748" w14:textId="77777777" w:rsid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</w:pPr>
          </w:p>
          <w:p w14:paraId="454ED65D" w14:textId="77777777" w:rsid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</w:pPr>
          </w:p>
          <w:p w14:paraId="366BD8DE" w14:textId="77777777" w:rsid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</w:pPr>
          </w:p>
          <w:p w14:paraId="5CD442C2" w14:textId="04A01279" w:rsidR="001641FD" w:rsidRPr="00F169B7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192/29661</w:t>
            </w:r>
            <w:r w:rsidR="00924C31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/29.10.2025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F8D07" w14:textId="26253854" w:rsidR="001641FD" w:rsidRP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641F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ADMIS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 xml:space="preserve"> - </w:t>
            </w:r>
            <w:r w:rsidRPr="00182455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val="ro-RO" w:eastAsia="ro-RO"/>
              </w:rPr>
              <w:t>conform prevederilor  art.VII alin. 29 lit. (b) din OUG</w:t>
            </w:r>
            <w:r w:rsidRPr="001824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nr. 121/2023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Pr="001824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pentru modificarea şi completarea </w:t>
            </w:r>
            <w:hyperlink w:history="1">
              <w:r w:rsidRPr="00182455">
                <w:rPr>
                  <w:rFonts w:ascii="Times New Roman" w:eastAsia="Times New Roman" w:hAnsi="Times New Roman" w:cs="Times New Roman"/>
                  <w:sz w:val="24"/>
                  <w:szCs w:val="24"/>
                  <w:lang w:val="ro-RO" w:eastAsia="ro-RO"/>
                </w:rPr>
                <w:t>Ordonanţei de urgenţă a Guvernului nr. 57/2019</w:t>
              </w:r>
            </w:hyperlink>
            <w:r w:rsidRPr="001824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privind Codul administrativ, precum şi pentru modificarea </w:t>
            </w:r>
            <w:hyperlink w:history="1">
              <w:r w:rsidRPr="00182455">
                <w:rPr>
                  <w:rFonts w:ascii="Times New Roman" w:eastAsia="Times New Roman" w:hAnsi="Times New Roman" w:cs="Times New Roman"/>
                  <w:sz w:val="24"/>
                  <w:szCs w:val="24"/>
                  <w:lang w:val="ro-RO" w:eastAsia="ro-RO"/>
                </w:rPr>
                <w:t>art. III din Ordonanţa de urgenţă a Guvernului nr. 191/2022</w:t>
              </w:r>
            </w:hyperlink>
            <w:r w:rsidRPr="001824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pentru modificarea şi completarea </w:t>
            </w:r>
            <w:hyperlink w:history="1">
              <w:r w:rsidRPr="00182455">
                <w:rPr>
                  <w:rFonts w:ascii="Times New Roman" w:eastAsia="Times New Roman" w:hAnsi="Times New Roman" w:cs="Times New Roman"/>
                  <w:sz w:val="24"/>
                  <w:szCs w:val="24"/>
                  <w:lang w:val="ro-RO" w:eastAsia="ro-RO"/>
                </w:rPr>
                <w:t>Ordonanţei de urgenţă a Guvernului nr. 57/2019</w:t>
              </w:r>
            </w:hyperlink>
            <w:r w:rsidRPr="0018245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privind Codul administrativ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1FC9E" w14:textId="77777777" w:rsidR="001641FD" w:rsidRP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08050049" w14:textId="77777777" w:rsidR="001641FD" w:rsidRPr="001641FD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49C3B7DC" w14:textId="77777777" w:rsidR="001641FD" w:rsidRPr="003E09BA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3AB459D7" w14:textId="77777777" w:rsidR="001641FD" w:rsidRPr="003E09BA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4579BBE9" w14:textId="77777777" w:rsidR="00924C31" w:rsidRPr="003E09BA" w:rsidRDefault="00924C31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42E89D8D" w14:textId="0BF15C97" w:rsidR="001641FD" w:rsidRPr="00F169B7" w:rsidRDefault="001641FD" w:rsidP="000C1D84">
            <w:pPr>
              <w:spacing w:line="259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80.90</w:t>
            </w:r>
          </w:p>
        </w:tc>
      </w:tr>
    </w:tbl>
    <w:p w14:paraId="7968FC03" w14:textId="77777777" w:rsidR="001641FD" w:rsidRPr="00F169B7" w:rsidRDefault="001641FD" w:rsidP="001641FD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4B98FF11" w14:textId="77777777" w:rsidR="001641FD" w:rsidRPr="00F169B7" w:rsidRDefault="001641FD" w:rsidP="001641FD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4A912017" w14:textId="663304A5" w:rsidR="001641FD" w:rsidRPr="00F169B7" w:rsidRDefault="001641FD" w:rsidP="001641F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169B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Pr="001641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30.10.2025, ora 14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B6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50</w:t>
      </w:r>
      <w:r w:rsidRPr="001641F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F169B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sediul </w:t>
      </w:r>
      <w:r w:rsidRPr="00F169B7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 și pe site-ul https://amccrs-pmb.ro/categorie-info/organizare-concursuri/.</w:t>
      </w:r>
    </w:p>
    <w:p w14:paraId="7AE0AA3E" w14:textId="77777777" w:rsidR="001641FD" w:rsidRPr="00F169B7" w:rsidRDefault="001641FD" w:rsidP="00182455">
      <w:pPr>
        <w:spacing w:after="10" w:line="249" w:lineRule="auto"/>
        <w:ind w:right="708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it-IT" w:eastAsia="en-GB"/>
          <w14:ligatures w14:val="standardContextual"/>
        </w:rPr>
      </w:pPr>
    </w:p>
    <w:p w14:paraId="6CFDC0D0" w14:textId="77777777" w:rsidR="00182455" w:rsidRPr="00182455" w:rsidRDefault="00182455" w:rsidP="00182455">
      <w:pPr>
        <w:tabs>
          <w:tab w:val="center" w:pos="7484"/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</w:pPr>
    </w:p>
    <w:p w14:paraId="731A6E8E" w14:textId="77777777" w:rsidR="00F238B4" w:rsidRPr="00F169B7" w:rsidRDefault="00F238B4" w:rsidP="00F238B4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7DF1F03C" w14:textId="77777777" w:rsidR="00F238B4" w:rsidRPr="00F169B7" w:rsidRDefault="00F238B4" w:rsidP="00F238B4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41A7E2E" w14:textId="77777777" w:rsidR="00422AD4" w:rsidRPr="00F169B7" w:rsidRDefault="00422AD4" w:rsidP="001641F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169B7">
        <w:rPr>
          <w:rFonts w:ascii="Times New Roman" w:hAnsi="Times New Roman" w:cs="Times New Roman"/>
          <w:sz w:val="24"/>
          <w:szCs w:val="24"/>
          <w:lang w:val="fr-FR"/>
        </w:rPr>
        <w:t>Secretar,</w:t>
      </w:r>
    </w:p>
    <w:p w14:paraId="67678F90" w14:textId="77B3794C" w:rsidR="00422AD4" w:rsidRPr="00F169B7" w:rsidRDefault="00422AD4" w:rsidP="00422AD4">
      <w:pPr>
        <w:ind w:left="7080"/>
        <w:rPr>
          <w:rFonts w:ascii="Times New Roman" w:hAnsi="Times New Roman" w:cs="Times New Roman"/>
          <w:sz w:val="24"/>
          <w:szCs w:val="24"/>
          <w:lang w:val="fr-FR"/>
        </w:rPr>
      </w:pPr>
      <w:r w:rsidRPr="00F169B7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</w:t>
      </w:r>
    </w:p>
    <w:p w14:paraId="4EB2071C" w14:textId="77777777" w:rsidR="00281C90" w:rsidRPr="00F169B7" w:rsidRDefault="00281C90" w:rsidP="00C642AF">
      <w:pPr>
        <w:spacing w:after="0" w:line="240" w:lineRule="auto"/>
        <w:jc w:val="center"/>
        <w:outlineLvl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sectPr w:rsidR="00281C90" w:rsidRPr="00F169B7" w:rsidSect="001641FD">
      <w:headerReference w:type="default" r:id="rId8"/>
      <w:footerReference w:type="default" r:id="rId9"/>
      <w:pgSz w:w="11906" w:h="16838"/>
      <w:pgMar w:top="993" w:right="282" w:bottom="851" w:left="993" w:header="142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A2AFF" w14:textId="77777777" w:rsidR="002661A1" w:rsidRDefault="002661A1" w:rsidP="007169C3">
      <w:pPr>
        <w:spacing w:after="0" w:line="240" w:lineRule="auto"/>
      </w:pPr>
      <w:r>
        <w:separator/>
      </w:r>
    </w:p>
  </w:endnote>
  <w:endnote w:type="continuationSeparator" w:id="0">
    <w:p w14:paraId="1EE3A6C8" w14:textId="77777777" w:rsidR="002661A1" w:rsidRDefault="002661A1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2D410CBC" w:rsidR="007169C3" w:rsidRDefault="006906C5">
    <w:pPr>
      <w:pStyle w:val="Subsol"/>
    </w:pPr>
    <w:r>
      <w:rPr>
        <w:noProof/>
      </w:rPr>
      <w:drawing>
        <wp:inline distT="0" distB="0" distL="0" distR="0" wp14:anchorId="339254F3" wp14:editId="0FD1C127">
          <wp:extent cx="375285" cy="379364"/>
          <wp:effectExtent l="0" t="0" r="5715" b="1905"/>
          <wp:docPr id="1441205935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7F30F2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7F30F2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7F30F2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7F30F2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7F30F2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7F30F2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7F30F2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7F30F2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7F30F2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7F30F2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7F30F2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7F30F2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7F30F2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7F30F2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7F30F2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7F30F2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7F30F2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7F30F2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3E09BA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7F30F2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7F30F2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7F30F2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7F30F2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7F30F2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7F30F2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7F30F2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7F30F2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4" w:history="1">
                      <w:r w:rsidRPr="007F30F2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7F30F2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7F30F2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7F30F2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proofErr w:type="spellStart"/>
                    <w:r w:rsidR="00202AED">
                      <w:rPr>
                        <w:sz w:val="16"/>
                        <w:szCs w:val="16"/>
                        <w:lang w:val="ro-RO"/>
                      </w:rPr>
                      <w:t>ștal</w:t>
                    </w:r>
                    <w:proofErr w:type="spellEnd"/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CAB3A" w14:textId="77777777" w:rsidR="002661A1" w:rsidRDefault="002661A1" w:rsidP="007169C3">
      <w:pPr>
        <w:spacing w:after="0" w:line="240" w:lineRule="auto"/>
      </w:pPr>
      <w:r>
        <w:separator/>
      </w:r>
    </w:p>
  </w:footnote>
  <w:footnote w:type="continuationSeparator" w:id="0">
    <w:p w14:paraId="18CD5201" w14:textId="77777777" w:rsidR="002661A1" w:rsidRDefault="002661A1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618254495" name="Picture 570934573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91599">
    <w:abstractNumId w:val="1"/>
  </w:num>
  <w:num w:numId="2" w16cid:durableId="1241719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3109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585E"/>
    <w:rsid w:val="000347F3"/>
    <w:rsid w:val="00036DEB"/>
    <w:rsid w:val="00057853"/>
    <w:rsid w:val="000607A3"/>
    <w:rsid w:val="0006778E"/>
    <w:rsid w:val="00075241"/>
    <w:rsid w:val="00083CD0"/>
    <w:rsid w:val="0008788F"/>
    <w:rsid w:val="000A7851"/>
    <w:rsid w:val="000B5978"/>
    <w:rsid w:val="000E35D1"/>
    <w:rsid w:val="001052EF"/>
    <w:rsid w:val="00115E6E"/>
    <w:rsid w:val="00145934"/>
    <w:rsid w:val="001471F2"/>
    <w:rsid w:val="0014796A"/>
    <w:rsid w:val="00150896"/>
    <w:rsid w:val="00152DD8"/>
    <w:rsid w:val="001641FD"/>
    <w:rsid w:val="001708C8"/>
    <w:rsid w:val="001801B9"/>
    <w:rsid w:val="00182455"/>
    <w:rsid w:val="001A6855"/>
    <w:rsid w:val="001C129A"/>
    <w:rsid w:val="001D7D53"/>
    <w:rsid w:val="00202AED"/>
    <w:rsid w:val="002250F5"/>
    <w:rsid w:val="002661A1"/>
    <w:rsid w:val="002671B7"/>
    <w:rsid w:val="0027162B"/>
    <w:rsid w:val="00272C22"/>
    <w:rsid w:val="00275A95"/>
    <w:rsid w:val="00281C90"/>
    <w:rsid w:val="002B438F"/>
    <w:rsid w:val="002B540E"/>
    <w:rsid w:val="0030496A"/>
    <w:rsid w:val="00310FF0"/>
    <w:rsid w:val="003206D6"/>
    <w:rsid w:val="00342FEC"/>
    <w:rsid w:val="00382665"/>
    <w:rsid w:val="00391315"/>
    <w:rsid w:val="003A2BD8"/>
    <w:rsid w:val="003B1BC9"/>
    <w:rsid w:val="003B6060"/>
    <w:rsid w:val="003D7A2F"/>
    <w:rsid w:val="003E09BA"/>
    <w:rsid w:val="003F28FC"/>
    <w:rsid w:val="003F3A3C"/>
    <w:rsid w:val="003F6578"/>
    <w:rsid w:val="0040084D"/>
    <w:rsid w:val="00401DC7"/>
    <w:rsid w:val="004075E2"/>
    <w:rsid w:val="004150D0"/>
    <w:rsid w:val="00422AD4"/>
    <w:rsid w:val="0042595B"/>
    <w:rsid w:val="0044035F"/>
    <w:rsid w:val="004554CD"/>
    <w:rsid w:val="00455A27"/>
    <w:rsid w:val="004830E7"/>
    <w:rsid w:val="00494437"/>
    <w:rsid w:val="004977A8"/>
    <w:rsid w:val="004A07CD"/>
    <w:rsid w:val="004B3183"/>
    <w:rsid w:val="004B37C6"/>
    <w:rsid w:val="004D29E7"/>
    <w:rsid w:val="004D4465"/>
    <w:rsid w:val="004F79E5"/>
    <w:rsid w:val="005113AD"/>
    <w:rsid w:val="00513928"/>
    <w:rsid w:val="00517239"/>
    <w:rsid w:val="005174CA"/>
    <w:rsid w:val="00527BDD"/>
    <w:rsid w:val="00530E66"/>
    <w:rsid w:val="00537C9C"/>
    <w:rsid w:val="005552D7"/>
    <w:rsid w:val="00561D6E"/>
    <w:rsid w:val="005A52AF"/>
    <w:rsid w:val="005B3E21"/>
    <w:rsid w:val="005F7516"/>
    <w:rsid w:val="00604FD8"/>
    <w:rsid w:val="006257CB"/>
    <w:rsid w:val="00637DEF"/>
    <w:rsid w:val="006464FE"/>
    <w:rsid w:val="00654282"/>
    <w:rsid w:val="00672FBF"/>
    <w:rsid w:val="006805BD"/>
    <w:rsid w:val="006906C5"/>
    <w:rsid w:val="00711C5B"/>
    <w:rsid w:val="007169C3"/>
    <w:rsid w:val="0074496F"/>
    <w:rsid w:val="0075426F"/>
    <w:rsid w:val="007567C7"/>
    <w:rsid w:val="00770A92"/>
    <w:rsid w:val="00787F3F"/>
    <w:rsid w:val="007A3F4A"/>
    <w:rsid w:val="007A7544"/>
    <w:rsid w:val="007C5B35"/>
    <w:rsid w:val="007C691F"/>
    <w:rsid w:val="007E2477"/>
    <w:rsid w:val="007F30F2"/>
    <w:rsid w:val="008123BE"/>
    <w:rsid w:val="00820487"/>
    <w:rsid w:val="008346B1"/>
    <w:rsid w:val="0085246B"/>
    <w:rsid w:val="00852D84"/>
    <w:rsid w:val="00856A83"/>
    <w:rsid w:val="00876831"/>
    <w:rsid w:val="00884B4C"/>
    <w:rsid w:val="008A1C87"/>
    <w:rsid w:val="008B1F79"/>
    <w:rsid w:val="008B43F6"/>
    <w:rsid w:val="008C3F36"/>
    <w:rsid w:val="0091580C"/>
    <w:rsid w:val="009223A3"/>
    <w:rsid w:val="00923310"/>
    <w:rsid w:val="00924C31"/>
    <w:rsid w:val="00932A80"/>
    <w:rsid w:val="00935689"/>
    <w:rsid w:val="00935BDB"/>
    <w:rsid w:val="00945EEC"/>
    <w:rsid w:val="009542D6"/>
    <w:rsid w:val="0095653E"/>
    <w:rsid w:val="0096375E"/>
    <w:rsid w:val="0097277B"/>
    <w:rsid w:val="009A51B4"/>
    <w:rsid w:val="009A562F"/>
    <w:rsid w:val="009F39A0"/>
    <w:rsid w:val="00A57A60"/>
    <w:rsid w:val="00A66ED1"/>
    <w:rsid w:val="00A739FA"/>
    <w:rsid w:val="00AA5E37"/>
    <w:rsid w:val="00AE4166"/>
    <w:rsid w:val="00AE7628"/>
    <w:rsid w:val="00AF13DE"/>
    <w:rsid w:val="00B12C9D"/>
    <w:rsid w:val="00B1303B"/>
    <w:rsid w:val="00B21FBF"/>
    <w:rsid w:val="00B27B12"/>
    <w:rsid w:val="00B41D7B"/>
    <w:rsid w:val="00B42B77"/>
    <w:rsid w:val="00B43AB1"/>
    <w:rsid w:val="00BC0882"/>
    <w:rsid w:val="00BD77E0"/>
    <w:rsid w:val="00C15FF4"/>
    <w:rsid w:val="00C17345"/>
    <w:rsid w:val="00C25D81"/>
    <w:rsid w:val="00C3417D"/>
    <w:rsid w:val="00C43F0D"/>
    <w:rsid w:val="00C458B3"/>
    <w:rsid w:val="00C47D91"/>
    <w:rsid w:val="00C55A1E"/>
    <w:rsid w:val="00C640C0"/>
    <w:rsid w:val="00C642AF"/>
    <w:rsid w:val="00C94755"/>
    <w:rsid w:val="00C950E3"/>
    <w:rsid w:val="00CB7BCB"/>
    <w:rsid w:val="00CC5AFE"/>
    <w:rsid w:val="00CC745B"/>
    <w:rsid w:val="00CD43E0"/>
    <w:rsid w:val="00D354BE"/>
    <w:rsid w:val="00D41C12"/>
    <w:rsid w:val="00D71068"/>
    <w:rsid w:val="00D76C8F"/>
    <w:rsid w:val="00D95384"/>
    <w:rsid w:val="00D95ABD"/>
    <w:rsid w:val="00DC4242"/>
    <w:rsid w:val="00DE167B"/>
    <w:rsid w:val="00DE6AF6"/>
    <w:rsid w:val="00DF2A01"/>
    <w:rsid w:val="00E00815"/>
    <w:rsid w:val="00E02AD4"/>
    <w:rsid w:val="00EA3D09"/>
    <w:rsid w:val="00EC37DF"/>
    <w:rsid w:val="00EE6A4C"/>
    <w:rsid w:val="00EF5D22"/>
    <w:rsid w:val="00EF648F"/>
    <w:rsid w:val="00EF7628"/>
    <w:rsid w:val="00F03B59"/>
    <w:rsid w:val="00F13242"/>
    <w:rsid w:val="00F169B7"/>
    <w:rsid w:val="00F238B4"/>
    <w:rsid w:val="00F71F1A"/>
    <w:rsid w:val="00F91A65"/>
    <w:rsid w:val="00FA7CED"/>
    <w:rsid w:val="00FB262A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styleId="Tabelgril">
    <w:name w:val="Table Grid"/>
    <w:basedOn w:val="TabelNormal"/>
    <w:uiPriority w:val="99"/>
    <w:rsid w:val="007F30F2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7F30F2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7F30F2"/>
    <w:rPr>
      <w:rFonts w:ascii="Calibri" w:eastAsia="Calibri" w:hAnsi="Calibri" w:cs="Calibri"/>
      <w:sz w:val="20"/>
      <w:szCs w:val="20"/>
      <w:lang w:eastAsia="ro-RO"/>
    </w:rPr>
  </w:style>
  <w:style w:type="table" w:customStyle="1" w:styleId="TableGrid">
    <w:name w:val="TableGrid"/>
    <w:rsid w:val="00422AD4"/>
    <w:pPr>
      <w:spacing w:after="0" w:line="240" w:lineRule="auto"/>
    </w:pPr>
    <w:rPr>
      <w:rFonts w:eastAsiaTheme="minorEastAsia"/>
      <w:kern w:val="2"/>
      <w:lang w:val="en-GB"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F238B4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42158-9850-4040-BAB7-56C551B46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94</cp:revision>
  <cp:lastPrinted>2022-10-28T07:06:00Z</cp:lastPrinted>
  <dcterms:created xsi:type="dcterms:W3CDTF">2023-07-13T05:29:00Z</dcterms:created>
  <dcterms:modified xsi:type="dcterms:W3CDTF">2025-10-30T12:48:00Z</dcterms:modified>
</cp:coreProperties>
</file>