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08D6D" w14:textId="77777777" w:rsidR="00F44513" w:rsidRDefault="00F44513" w:rsidP="00846D15">
      <w:pPr>
        <w:spacing w:after="0" w:line="240" w:lineRule="auto"/>
        <w:ind w:right="261"/>
        <w:rPr>
          <w:rFonts w:ascii="Times New Roman" w:eastAsia="Times New Roman" w:hAnsi="Times New Roman" w:cs="Times New Roman"/>
          <w:b/>
          <w:bCs/>
          <w:noProof/>
          <w:sz w:val="24"/>
          <w:szCs w:val="24"/>
        </w:rPr>
      </w:pPr>
      <w:r w:rsidRPr="00F44513">
        <w:rPr>
          <w:rFonts w:ascii="Times New Roman" w:eastAsia="Times New Roman" w:hAnsi="Times New Roman" w:cs="Times New Roman"/>
          <w:b/>
          <w:bCs/>
          <w:noProof/>
          <w:sz w:val="24"/>
          <w:szCs w:val="24"/>
        </w:rPr>
        <w:t>Administrația Municipală pentru Consolidarea Clădirilor cu Risc Seismic</w:t>
      </w:r>
    </w:p>
    <w:p w14:paraId="6DEC1F1E" w14:textId="6EF3D6A2" w:rsidR="00B05F54" w:rsidRPr="00F44513" w:rsidRDefault="00B05F54" w:rsidP="00846D15">
      <w:pPr>
        <w:spacing w:after="0" w:line="240" w:lineRule="auto"/>
        <w:ind w:right="261"/>
        <w:rPr>
          <w:rFonts w:ascii="Times New Roman" w:eastAsia="Times New Roman" w:hAnsi="Times New Roman" w:cs="Times New Roman"/>
          <w:b/>
          <w:bCs/>
          <w:noProof/>
          <w:sz w:val="24"/>
          <w:szCs w:val="24"/>
        </w:rPr>
      </w:pPr>
      <w:r w:rsidRPr="00B05F54">
        <w:rPr>
          <w:rFonts w:ascii="Times New Roman" w:eastAsia="Times New Roman" w:hAnsi="Times New Roman" w:cs="Times New Roman"/>
          <w:b/>
          <w:bCs/>
          <w:noProof/>
          <w:sz w:val="24"/>
          <w:szCs w:val="24"/>
        </w:rPr>
        <w:t>Serviciul Inițiere Derulare Contracte Servicii</w:t>
      </w:r>
    </w:p>
    <w:p w14:paraId="45DE7A92" w14:textId="22BB0DFB" w:rsidR="00F44513" w:rsidRPr="00F44513" w:rsidRDefault="00742331" w:rsidP="00846D15">
      <w:pPr>
        <w:spacing w:after="0" w:line="240" w:lineRule="auto"/>
        <w:ind w:right="261"/>
        <w:rPr>
          <w:rFonts w:ascii="Times New Roman" w:eastAsia="Times New Roman" w:hAnsi="Times New Roman" w:cs="Times New Roman"/>
          <w:b/>
          <w:bCs/>
          <w:strike/>
          <w:noProof/>
          <w:sz w:val="24"/>
          <w:szCs w:val="24"/>
        </w:rPr>
      </w:pPr>
      <w:r w:rsidRPr="00601751">
        <w:rPr>
          <w:rFonts w:ascii="Times New Roman" w:eastAsia="Times New Roman" w:hAnsi="Times New Roman" w:cs="Times New Roman"/>
          <w:b/>
          <w:bCs/>
          <w:sz w:val="24"/>
          <w:szCs w:val="24"/>
        </w:rPr>
        <w:t xml:space="preserve">Compartimentul Identificare Vizuală </w:t>
      </w:r>
      <w:r w:rsidR="003246D3">
        <w:rPr>
          <w:rFonts w:ascii="Times New Roman" w:eastAsia="Times New Roman" w:hAnsi="Times New Roman" w:cs="Times New Roman"/>
          <w:b/>
          <w:bCs/>
          <w:sz w:val="24"/>
          <w:szCs w:val="24"/>
        </w:rPr>
        <w:t>ș</w:t>
      </w:r>
      <w:r w:rsidRPr="00601751">
        <w:rPr>
          <w:rFonts w:ascii="Times New Roman" w:eastAsia="Times New Roman" w:hAnsi="Times New Roman" w:cs="Times New Roman"/>
          <w:b/>
          <w:bCs/>
          <w:sz w:val="24"/>
          <w:szCs w:val="24"/>
        </w:rPr>
        <w:t>i Constatări</w:t>
      </w:r>
      <w:r w:rsidRPr="00F44513">
        <w:rPr>
          <w:rFonts w:ascii="Times New Roman" w:eastAsia="Times New Roman" w:hAnsi="Times New Roman" w:cs="Times New Roman"/>
          <w:b/>
          <w:bCs/>
          <w:noProof/>
          <w:sz w:val="24"/>
          <w:szCs w:val="24"/>
        </w:rPr>
        <w:t xml:space="preserve"> </w:t>
      </w:r>
    </w:p>
    <w:p w14:paraId="4BC13C50" w14:textId="77777777" w:rsidR="00C32877" w:rsidRPr="00F44513" w:rsidRDefault="00C32877" w:rsidP="003C6FD9">
      <w:pPr>
        <w:spacing w:line="240" w:lineRule="auto"/>
        <w:rPr>
          <w:rFonts w:ascii="Times New Roman" w:hAnsi="Times New Roman" w:cs="Times New Roman"/>
          <w:b/>
          <w:bCs/>
          <w:noProof/>
          <w:sz w:val="24"/>
          <w:szCs w:val="24"/>
        </w:rPr>
      </w:pPr>
    </w:p>
    <w:p w14:paraId="07256FC3" w14:textId="20DC0D60" w:rsidR="003C6FD9" w:rsidRPr="00F44513" w:rsidRDefault="003C6FD9" w:rsidP="00846D15">
      <w:pPr>
        <w:spacing w:after="0" w:line="240" w:lineRule="auto"/>
        <w:jc w:val="right"/>
        <w:rPr>
          <w:rFonts w:ascii="Times New Roman" w:hAnsi="Times New Roman" w:cs="Times New Roman"/>
          <w:b/>
          <w:bCs/>
          <w:iCs/>
          <w:noProof/>
          <w:sz w:val="24"/>
          <w:szCs w:val="24"/>
        </w:rPr>
      </w:pPr>
      <w:r w:rsidRPr="00F44513">
        <w:rPr>
          <w:rFonts w:ascii="Times New Roman" w:hAnsi="Times New Roman" w:cs="Times New Roman"/>
          <w:i/>
          <w:noProof/>
          <w:sz w:val="24"/>
          <w:szCs w:val="24"/>
        </w:rPr>
        <w:t xml:space="preserve">                                                                                                                 </w:t>
      </w:r>
      <w:r w:rsidR="00F44513">
        <w:rPr>
          <w:rFonts w:ascii="Times New Roman" w:hAnsi="Times New Roman" w:cs="Times New Roman"/>
          <w:i/>
          <w:noProof/>
          <w:sz w:val="24"/>
          <w:szCs w:val="24"/>
        </w:rPr>
        <w:t xml:space="preserve">          </w:t>
      </w:r>
      <w:r w:rsidRPr="00F44513">
        <w:rPr>
          <w:rFonts w:ascii="Times New Roman" w:hAnsi="Times New Roman" w:cs="Times New Roman"/>
          <w:b/>
          <w:bCs/>
          <w:iCs/>
          <w:noProof/>
          <w:sz w:val="24"/>
          <w:szCs w:val="24"/>
        </w:rPr>
        <w:t>APROB</w:t>
      </w:r>
      <w:r w:rsidR="00C32877" w:rsidRPr="00F44513">
        <w:rPr>
          <w:rFonts w:ascii="Times New Roman" w:hAnsi="Times New Roman" w:cs="Times New Roman"/>
          <w:b/>
          <w:bCs/>
          <w:iCs/>
          <w:noProof/>
          <w:sz w:val="24"/>
          <w:szCs w:val="24"/>
        </w:rPr>
        <w:t>,</w:t>
      </w:r>
    </w:p>
    <w:p w14:paraId="423D32A7" w14:textId="77777777" w:rsidR="003C6FD9" w:rsidRPr="00F44513" w:rsidRDefault="003C6FD9" w:rsidP="00846D15">
      <w:pPr>
        <w:spacing w:after="0" w:line="240" w:lineRule="auto"/>
        <w:jc w:val="right"/>
        <w:rPr>
          <w:rFonts w:ascii="Times New Roman" w:hAnsi="Times New Roman" w:cs="Times New Roman"/>
          <w:b/>
          <w:noProof/>
          <w:sz w:val="24"/>
          <w:szCs w:val="24"/>
        </w:rPr>
      </w:pPr>
      <w:r w:rsidRPr="00F44513">
        <w:rPr>
          <w:rFonts w:ascii="Times New Roman" w:hAnsi="Times New Roman" w:cs="Times New Roman"/>
          <w:b/>
          <w:noProof/>
          <w:sz w:val="24"/>
          <w:szCs w:val="24"/>
        </w:rPr>
        <w:t xml:space="preserve">                                                                                                    Director Executiv</w:t>
      </w:r>
    </w:p>
    <w:p w14:paraId="40CD0DF4" w14:textId="77777777" w:rsidR="003C6FD9" w:rsidRPr="00F44513" w:rsidRDefault="003C6FD9" w:rsidP="00846D15">
      <w:pPr>
        <w:spacing w:after="0" w:line="240" w:lineRule="auto"/>
        <w:jc w:val="right"/>
        <w:rPr>
          <w:rFonts w:ascii="Times New Roman" w:hAnsi="Times New Roman" w:cs="Times New Roman"/>
          <w:b/>
          <w:noProof/>
          <w:sz w:val="24"/>
          <w:szCs w:val="24"/>
        </w:rPr>
      </w:pPr>
      <w:r w:rsidRPr="00F44513">
        <w:rPr>
          <w:rFonts w:ascii="Times New Roman" w:hAnsi="Times New Roman" w:cs="Times New Roman"/>
          <w:b/>
          <w:noProof/>
          <w:sz w:val="24"/>
          <w:szCs w:val="24"/>
        </w:rPr>
        <w:t xml:space="preserve">                                                                                                   Răzvan Munteanu</w:t>
      </w:r>
    </w:p>
    <w:p w14:paraId="159D28F4" w14:textId="77777777" w:rsidR="003C6FD9" w:rsidRPr="00F44513" w:rsidRDefault="003C6FD9" w:rsidP="003C6FD9">
      <w:pPr>
        <w:jc w:val="both"/>
        <w:rPr>
          <w:rFonts w:ascii="Times New Roman" w:hAnsi="Times New Roman" w:cs="Times New Roman"/>
          <w:b/>
          <w:noProof/>
          <w:sz w:val="24"/>
          <w:szCs w:val="24"/>
        </w:rPr>
      </w:pPr>
    </w:p>
    <w:p w14:paraId="4938CDEA" w14:textId="4F33B449" w:rsidR="003C6FD9" w:rsidRPr="00F44513" w:rsidRDefault="003C6FD9" w:rsidP="003C6FD9">
      <w:pPr>
        <w:spacing w:line="240" w:lineRule="auto"/>
        <w:contextualSpacing/>
        <w:jc w:val="center"/>
        <w:rPr>
          <w:rFonts w:ascii="Times New Roman" w:hAnsi="Times New Roman" w:cs="Times New Roman"/>
          <w:b/>
          <w:noProof/>
          <w:sz w:val="24"/>
          <w:szCs w:val="24"/>
        </w:rPr>
      </w:pPr>
    </w:p>
    <w:p w14:paraId="0D982B97" w14:textId="77777777" w:rsidR="00C32877" w:rsidRDefault="00C32877" w:rsidP="003C6FD9">
      <w:pPr>
        <w:spacing w:line="240" w:lineRule="auto"/>
        <w:contextualSpacing/>
        <w:jc w:val="center"/>
        <w:rPr>
          <w:rFonts w:ascii="Times New Roman" w:hAnsi="Times New Roman" w:cs="Times New Roman"/>
          <w:b/>
          <w:noProof/>
          <w:sz w:val="24"/>
          <w:szCs w:val="24"/>
        </w:rPr>
      </w:pPr>
    </w:p>
    <w:p w14:paraId="4B8E2420" w14:textId="77777777" w:rsidR="00396986" w:rsidRPr="00F44513" w:rsidRDefault="00396986" w:rsidP="003C6FD9">
      <w:pPr>
        <w:spacing w:line="240" w:lineRule="auto"/>
        <w:contextualSpacing/>
        <w:jc w:val="center"/>
        <w:rPr>
          <w:rFonts w:ascii="Times New Roman" w:hAnsi="Times New Roman" w:cs="Times New Roman"/>
          <w:b/>
          <w:noProof/>
          <w:sz w:val="24"/>
          <w:szCs w:val="24"/>
        </w:rPr>
      </w:pPr>
    </w:p>
    <w:p w14:paraId="23406978" w14:textId="77777777" w:rsidR="003C6FD9" w:rsidRPr="00F44513" w:rsidRDefault="003C6FD9" w:rsidP="003C6FD9">
      <w:pPr>
        <w:spacing w:line="240" w:lineRule="auto"/>
        <w:contextualSpacing/>
        <w:jc w:val="center"/>
        <w:rPr>
          <w:rFonts w:ascii="Times New Roman" w:hAnsi="Times New Roman" w:cs="Times New Roman"/>
          <w:b/>
          <w:noProof/>
          <w:sz w:val="24"/>
          <w:szCs w:val="24"/>
        </w:rPr>
      </w:pPr>
      <w:r w:rsidRPr="00F44513">
        <w:rPr>
          <w:rFonts w:ascii="Times New Roman" w:hAnsi="Times New Roman" w:cs="Times New Roman"/>
          <w:b/>
          <w:noProof/>
          <w:sz w:val="24"/>
          <w:szCs w:val="24"/>
        </w:rPr>
        <w:t>FIŞA POSTULUI</w:t>
      </w:r>
    </w:p>
    <w:p w14:paraId="791AE3CD" w14:textId="20F2B714" w:rsidR="003C6FD9" w:rsidRPr="00F44513" w:rsidRDefault="003C6FD9" w:rsidP="003C6FD9">
      <w:pPr>
        <w:spacing w:line="240" w:lineRule="auto"/>
        <w:contextualSpacing/>
        <w:jc w:val="center"/>
        <w:rPr>
          <w:rFonts w:ascii="Times New Roman" w:hAnsi="Times New Roman" w:cs="Times New Roman"/>
          <w:b/>
          <w:noProof/>
          <w:sz w:val="24"/>
          <w:szCs w:val="24"/>
        </w:rPr>
      </w:pPr>
      <w:r w:rsidRPr="00F44513">
        <w:rPr>
          <w:rFonts w:ascii="Times New Roman" w:hAnsi="Times New Roman" w:cs="Times New Roman"/>
          <w:b/>
          <w:noProof/>
          <w:sz w:val="24"/>
          <w:szCs w:val="24"/>
        </w:rPr>
        <w:t xml:space="preserve">Nr. </w:t>
      </w:r>
      <w:r w:rsidR="005334F7">
        <w:rPr>
          <w:rFonts w:ascii="Times New Roman" w:hAnsi="Times New Roman" w:cs="Times New Roman"/>
          <w:b/>
          <w:noProof/>
          <w:sz w:val="24"/>
          <w:szCs w:val="24"/>
        </w:rPr>
        <w:t>_____</w:t>
      </w:r>
    </w:p>
    <w:p w14:paraId="17A22D0E" w14:textId="77777777" w:rsidR="003C6FD9" w:rsidRDefault="003C6FD9" w:rsidP="003C6FD9">
      <w:pPr>
        <w:jc w:val="both"/>
        <w:rPr>
          <w:rFonts w:ascii="Times New Roman" w:hAnsi="Times New Roman" w:cs="Times New Roman"/>
          <w:b/>
          <w:noProof/>
          <w:sz w:val="24"/>
          <w:szCs w:val="24"/>
        </w:rPr>
      </w:pPr>
    </w:p>
    <w:p w14:paraId="0260BB4B" w14:textId="77777777" w:rsidR="00396986" w:rsidRPr="00F44513" w:rsidRDefault="00396986" w:rsidP="003C6FD9">
      <w:pPr>
        <w:jc w:val="both"/>
        <w:rPr>
          <w:rFonts w:ascii="Times New Roman" w:hAnsi="Times New Roman" w:cs="Times New Roman"/>
          <w:b/>
          <w:noProof/>
          <w:sz w:val="24"/>
          <w:szCs w:val="24"/>
        </w:rPr>
      </w:pPr>
    </w:p>
    <w:p w14:paraId="00D13A89" w14:textId="77777777" w:rsidR="003C6FD9" w:rsidRPr="00F44513" w:rsidRDefault="003C6FD9" w:rsidP="005A02C9">
      <w:pPr>
        <w:spacing w:line="276" w:lineRule="auto"/>
        <w:jc w:val="both"/>
        <w:rPr>
          <w:rFonts w:ascii="Times New Roman" w:hAnsi="Times New Roman" w:cs="Times New Roman"/>
          <w:b/>
          <w:noProof/>
          <w:sz w:val="24"/>
          <w:szCs w:val="24"/>
        </w:rPr>
      </w:pPr>
      <w:r w:rsidRPr="00F44513">
        <w:rPr>
          <w:rFonts w:ascii="Times New Roman" w:hAnsi="Times New Roman" w:cs="Times New Roman"/>
          <w:b/>
          <w:noProof/>
          <w:sz w:val="24"/>
          <w:szCs w:val="24"/>
        </w:rPr>
        <w:t>INFORMAŢII GENERALE PRIVIND POSTUL:</w:t>
      </w:r>
    </w:p>
    <w:p w14:paraId="75BF5AE1" w14:textId="72A55FDA" w:rsidR="003C6FD9" w:rsidRPr="00F44513" w:rsidRDefault="003C6FD9" w:rsidP="005A02C9">
      <w:pPr>
        <w:spacing w:line="276" w:lineRule="auto"/>
        <w:jc w:val="both"/>
        <w:rPr>
          <w:rFonts w:ascii="Times New Roman" w:hAnsi="Times New Roman" w:cs="Times New Roman"/>
          <w:noProof/>
          <w:sz w:val="24"/>
          <w:szCs w:val="24"/>
        </w:rPr>
      </w:pPr>
      <w:r w:rsidRPr="00F44513">
        <w:rPr>
          <w:rFonts w:ascii="Times New Roman" w:hAnsi="Times New Roman" w:cs="Times New Roman"/>
          <w:b/>
          <w:noProof/>
          <w:sz w:val="24"/>
          <w:szCs w:val="24"/>
        </w:rPr>
        <w:t xml:space="preserve">1. Denumirea postului: </w:t>
      </w:r>
      <w:bookmarkStart w:id="0" w:name="_Hlk177725228"/>
      <w:r w:rsidR="00742331">
        <w:rPr>
          <w:rFonts w:ascii="Times New Roman" w:hAnsi="Times New Roman" w:cs="Times New Roman"/>
          <w:bCs/>
          <w:noProof/>
          <w:sz w:val="24"/>
          <w:szCs w:val="24"/>
        </w:rPr>
        <w:t xml:space="preserve">Expert </w:t>
      </w:r>
      <w:bookmarkEnd w:id="0"/>
    </w:p>
    <w:p w14:paraId="490E6406" w14:textId="77777777" w:rsidR="003C6FD9" w:rsidRPr="00F44513" w:rsidRDefault="003C6FD9" w:rsidP="005A02C9">
      <w:pPr>
        <w:spacing w:line="276" w:lineRule="auto"/>
        <w:jc w:val="both"/>
        <w:rPr>
          <w:rFonts w:ascii="Times New Roman" w:hAnsi="Times New Roman" w:cs="Times New Roman"/>
          <w:b/>
          <w:noProof/>
          <w:sz w:val="24"/>
          <w:szCs w:val="24"/>
        </w:rPr>
      </w:pPr>
      <w:r w:rsidRPr="00F44513">
        <w:rPr>
          <w:rFonts w:ascii="Times New Roman" w:hAnsi="Times New Roman" w:cs="Times New Roman"/>
          <w:b/>
          <w:noProof/>
          <w:sz w:val="24"/>
          <w:szCs w:val="24"/>
        </w:rPr>
        <w:t>2. Nivelul postului:</w:t>
      </w:r>
      <w:r w:rsidRPr="00F44513">
        <w:rPr>
          <w:rFonts w:ascii="Times New Roman" w:hAnsi="Times New Roman" w:cs="Times New Roman"/>
          <w:noProof/>
          <w:sz w:val="24"/>
          <w:szCs w:val="24"/>
        </w:rPr>
        <w:t xml:space="preserve"> de execuţie</w:t>
      </w:r>
    </w:p>
    <w:p w14:paraId="1292E31C" w14:textId="2EFBC6A5" w:rsidR="00FF065B" w:rsidRPr="00FF065B" w:rsidRDefault="003C6FD9" w:rsidP="00D2017C">
      <w:pPr>
        <w:spacing w:after="120" w:line="240" w:lineRule="auto"/>
        <w:ind w:right="26"/>
        <w:jc w:val="both"/>
        <w:rPr>
          <w:rFonts w:ascii="Times New Roman" w:eastAsia="Times New Roman" w:hAnsi="Times New Roman" w:cs="Times New Roman"/>
          <w:sz w:val="24"/>
          <w:szCs w:val="24"/>
          <w:lang w:eastAsia="ro-RO"/>
        </w:rPr>
      </w:pPr>
      <w:r w:rsidRPr="00F44513">
        <w:rPr>
          <w:rFonts w:ascii="Times New Roman" w:hAnsi="Times New Roman" w:cs="Times New Roman"/>
          <w:b/>
          <w:noProof/>
          <w:sz w:val="24"/>
          <w:szCs w:val="24"/>
        </w:rPr>
        <w:t xml:space="preserve">3. Scopul principal al postului: </w:t>
      </w:r>
      <w:r w:rsidR="00FF065B" w:rsidRPr="00FF065B">
        <w:rPr>
          <w:rFonts w:ascii="Times New Roman" w:eastAsia="Times New Roman" w:hAnsi="Times New Roman" w:cs="Times New Roman"/>
          <w:sz w:val="24"/>
          <w:szCs w:val="24"/>
          <w:lang w:eastAsia="ro-RO"/>
        </w:rPr>
        <w:t xml:space="preserve">pregătirea </w:t>
      </w:r>
      <w:r w:rsidR="00742331" w:rsidRPr="00742331">
        <w:rPr>
          <w:rFonts w:ascii="Times New Roman" w:eastAsia="Times New Roman" w:hAnsi="Times New Roman" w:cs="Times New Roman"/>
          <w:sz w:val="24"/>
          <w:szCs w:val="24"/>
          <w:lang w:eastAsia="ro-RO"/>
        </w:rPr>
        <w:t>obiectivel</w:t>
      </w:r>
      <w:r w:rsidR="00742331">
        <w:rPr>
          <w:rFonts w:ascii="Times New Roman" w:eastAsia="Times New Roman" w:hAnsi="Times New Roman" w:cs="Times New Roman"/>
          <w:sz w:val="24"/>
          <w:szCs w:val="24"/>
          <w:lang w:eastAsia="ro-RO"/>
        </w:rPr>
        <w:t>or</w:t>
      </w:r>
      <w:r w:rsidR="00742331" w:rsidRPr="00742331">
        <w:rPr>
          <w:rFonts w:ascii="Times New Roman" w:eastAsia="Times New Roman" w:hAnsi="Times New Roman" w:cs="Times New Roman"/>
          <w:sz w:val="24"/>
          <w:szCs w:val="24"/>
          <w:lang w:eastAsia="ro-RO"/>
        </w:rPr>
        <w:t xml:space="preserve"> programului de evaluare vizuală rapidă și, după caz, modul de utilizare a rezultatelor acestuia</w:t>
      </w:r>
      <w:r w:rsidR="00FF065B" w:rsidRPr="00FF065B">
        <w:rPr>
          <w:rFonts w:ascii="Times New Roman" w:eastAsia="Times New Roman" w:hAnsi="Times New Roman" w:cs="Times New Roman"/>
          <w:sz w:val="24"/>
          <w:szCs w:val="24"/>
          <w:lang w:eastAsia="ro-RO"/>
        </w:rPr>
        <w:t xml:space="preserve">; </w:t>
      </w:r>
      <w:r w:rsidR="00FC6BCB">
        <w:rPr>
          <w:rFonts w:ascii="Times New Roman" w:eastAsia="Times New Roman" w:hAnsi="Times New Roman" w:cs="Times New Roman"/>
          <w:sz w:val="24"/>
          <w:szCs w:val="24"/>
          <w:lang w:eastAsia="ro-RO"/>
        </w:rPr>
        <w:t>î</w:t>
      </w:r>
      <w:r w:rsidR="00FC6BCB" w:rsidRPr="00601751">
        <w:rPr>
          <w:rFonts w:ascii="Times New Roman" w:hAnsi="Times New Roman" w:cs="Times New Roman"/>
          <w:sz w:val="24"/>
          <w:szCs w:val="24"/>
        </w:rPr>
        <w:t>ntocm</w:t>
      </w:r>
      <w:r w:rsidR="00FC6BCB">
        <w:rPr>
          <w:rFonts w:ascii="Times New Roman" w:hAnsi="Times New Roman" w:cs="Times New Roman"/>
          <w:sz w:val="24"/>
          <w:szCs w:val="24"/>
        </w:rPr>
        <w:t>irea</w:t>
      </w:r>
      <w:r w:rsidR="00FC6BCB" w:rsidRPr="00601751">
        <w:rPr>
          <w:rFonts w:ascii="Times New Roman" w:hAnsi="Times New Roman" w:cs="Times New Roman"/>
          <w:sz w:val="24"/>
          <w:szCs w:val="24"/>
        </w:rPr>
        <w:t xml:space="preserve"> referat</w:t>
      </w:r>
      <w:r w:rsidR="00FC6BCB">
        <w:rPr>
          <w:rFonts w:ascii="Times New Roman" w:hAnsi="Times New Roman" w:cs="Times New Roman"/>
          <w:sz w:val="24"/>
          <w:szCs w:val="24"/>
        </w:rPr>
        <w:t>elor</w:t>
      </w:r>
      <w:r w:rsidR="00FC6BCB" w:rsidRPr="00601751">
        <w:rPr>
          <w:rFonts w:ascii="Times New Roman" w:hAnsi="Times New Roman" w:cs="Times New Roman"/>
          <w:sz w:val="24"/>
          <w:szCs w:val="24"/>
        </w:rPr>
        <w:t xml:space="preserve"> de necesitate pentru </w:t>
      </w:r>
      <w:proofErr w:type="spellStart"/>
      <w:r w:rsidR="00FC6BCB" w:rsidRPr="00601751">
        <w:rPr>
          <w:rFonts w:ascii="Times New Roman" w:hAnsi="Times New Roman" w:cs="Times New Roman"/>
          <w:sz w:val="24"/>
          <w:szCs w:val="24"/>
        </w:rPr>
        <w:t>achizitia</w:t>
      </w:r>
      <w:proofErr w:type="spellEnd"/>
      <w:r w:rsidR="00FC6BCB" w:rsidRPr="00601751">
        <w:rPr>
          <w:rFonts w:ascii="Times New Roman" w:hAnsi="Times New Roman" w:cs="Times New Roman"/>
          <w:sz w:val="24"/>
          <w:szCs w:val="24"/>
        </w:rPr>
        <w:t xml:space="preserve"> serviciilor de evaluare vizuală rapidă si </w:t>
      </w:r>
      <w:proofErr w:type="spellStart"/>
      <w:r w:rsidR="00FC6BCB" w:rsidRPr="00601751">
        <w:rPr>
          <w:rFonts w:ascii="Times New Roman" w:hAnsi="Times New Roman" w:cs="Times New Roman"/>
          <w:sz w:val="24"/>
          <w:szCs w:val="24"/>
        </w:rPr>
        <w:t>deruleaza</w:t>
      </w:r>
      <w:proofErr w:type="spellEnd"/>
      <w:r w:rsidR="00FC6BCB" w:rsidRPr="00601751">
        <w:rPr>
          <w:rFonts w:ascii="Times New Roman" w:hAnsi="Times New Roman" w:cs="Times New Roman"/>
          <w:sz w:val="24"/>
          <w:szCs w:val="24"/>
        </w:rPr>
        <w:t xml:space="preserve"> contractele aferente</w:t>
      </w:r>
      <w:r w:rsidR="00FF065B">
        <w:rPr>
          <w:rFonts w:ascii="Times New Roman" w:eastAsia="Times New Roman" w:hAnsi="Times New Roman" w:cs="Times New Roman"/>
          <w:sz w:val="24"/>
          <w:szCs w:val="24"/>
          <w:lang w:eastAsia="ro-RO"/>
        </w:rPr>
        <w:t>.</w:t>
      </w:r>
      <w:r w:rsidR="00FF065B" w:rsidRPr="00FF065B">
        <w:rPr>
          <w:rFonts w:ascii="Times New Roman" w:eastAsia="Times New Roman" w:hAnsi="Times New Roman" w:cs="Times New Roman"/>
          <w:sz w:val="24"/>
          <w:szCs w:val="24"/>
          <w:lang w:eastAsia="ro-RO"/>
        </w:rPr>
        <w:t xml:space="preserve">  </w:t>
      </w:r>
    </w:p>
    <w:p w14:paraId="102BA6D2" w14:textId="281F66B1" w:rsidR="003C6FD9" w:rsidRPr="00F44513" w:rsidRDefault="003C6FD9" w:rsidP="005A02C9">
      <w:pPr>
        <w:spacing w:line="276" w:lineRule="auto"/>
        <w:contextualSpacing/>
        <w:jc w:val="both"/>
        <w:rPr>
          <w:rFonts w:ascii="Times New Roman" w:hAnsi="Times New Roman" w:cs="Times New Roman"/>
          <w:b/>
          <w:noProof/>
          <w:sz w:val="24"/>
          <w:szCs w:val="24"/>
        </w:rPr>
      </w:pPr>
    </w:p>
    <w:p w14:paraId="75AB8873" w14:textId="27275A6A" w:rsidR="003C6FD9" w:rsidRPr="00F44513" w:rsidRDefault="003C6FD9" w:rsidP="005A02C9">
      <w:pPr>
        <w:spacing w:line="276" w:lineRule="auto"/>
        <w:jc w:val="both"/>
        <w:rPr>
          <w:rFonts w:ascii="Times New Roman" w:hAnsi="Times New Roman" w:cs="Times New Roman"/>
          <w:b/>
          <w:noProof/>
          <w:sz w:val="24"/>
          <w:szCs w:val="24"/>
        </w:rPr>
      </w:pPr>
      <w:r w:rsidRPr="00F44513">
        <w:rPr>
          <w:rFonts w:ascii="Times New Roman" w:hAnsi="Times New Roman" w:cs="Times New Roman"/>
          <w:b/>
          <w:noProof/>
          <w:sz w:val="24"/>
          <w:szCs w:val="24"/>
        </w:rPr>
        <w:t>CONDIŢII PENTRU OCUPAREA POSTULUI:</w:t>
      </w:r>
    </w:p>
    <w:p w14:paraId="509E8C87" w14:textId="38B9FDFB" w:rsidR="003C6FD9" w:rsidRPr="00F44513" w:rsidRDefault="003C6FD9" w:rsidP="005A02C9">
      <w:pPr>
        <w:tabs>
          <w:tab w:val="left" w:pos="-3168"/>
          <w:tab w:val="left" w:pos="-1768"/>
          <w:tab w:val="left" w:pos="-852"/>
          <w:tab w:val="left" w:pos="64"/>
          <w:tab w:val="left" w:pos="980"/>
          <w:tab w:val="left" w:pos="1896"/>
          <w:tab w:val="left" w:pos="2812"/>
          <w:tab w:val="left" w:pos="3728"/>
          <w:tab w:val="left" w:pos="4644"/>
          <w:tab w:val="left" w:pos="5560"/>
          <w:tab w:val="left" w:pos="6476"/>
          <w:tab w:val="left" w:pos="7392"/>
          <w:tab w:val="left" w:pos="8308"/>
          <w:tab w:val="left" w:pos="9224"/>
          <w:tab w:val="left" w:pos="10140"/>
          <w:tab w:val="left" w:pos="11056"/>
        </w:tabs>
        <w:autoSpaceDN w:val="0"/>
        <w:spacing w:after="0" w:line="276" w:lineRule="auto"/>
        <w:contextualSpacing/>
        <w:jc w:val="both"/>
        <w:rPr>
          <w:rFonts w:ascii="Times New Roman" w:hAnsi="Times New Roman" w:cs="Times New Roman"/>
          <w:noProof/>
          <w:sz w:val="24"/>
          <w:szCs w:val="24"/>
        </w:rPr>
      </w:pPr>
      <w:r w:rsidRPr="00F44513">
        <w:rPr>
          <w:rFonts w:ascii="Times New Roman" w:hAnsi="Times New Roman" w:cs="Times New Roman"/>
          <w:b/>
          <w:noProof/>
          <w:sz w:val="24"/>
          <w:szCs w:val="24"/>
        </w:rPr>
        <w:t>1. Studii de specialitate:</w:t>
      </w:r>
      <w:r w:rsidRPr="00F44513">
        <w:rPr>
          <w:rFonts w:ascii="Times New Roman" w:hAnsi="Times New Roman" w:cs="Times New Roman"/>
          <w:noProof/>
          <w:sz w:val="24"/>
          <w:szCs w:val="24"/>
        </w:rPr>
        <w:t xml:space="preserve"> </w:t>
      </w:r>
      <w:r w:rsidR="0088730B" w:rsidRPr="002A01BF">
        <w:rPr>
          <w:rFonts w:ascii="Times New Roman" w:eastAsia="Courier New" w:hAnsi="Times New Roman" w:cs="Times New Roman"/>
          <w:sz w:val="24"/>
          <w:szCs w:val="24"/>
          <w:lang w:eastAsia="ro-RO"/>
        </w:rPr>
        <w:t xml:space="preserve">Studii universitare </w:t>
      </w:r>
      <w:r w:rsidR="0088730B" w:rsidRPr="00F44513">
        <w:rPr>
          <w:rFonts w:ascii="Times New Roman" w:eastAsia="Courier New" w:hAnsi="Times New Roman" w:cs="Times New Roman"/>
          <w:sz w:val="24"/>
          <w:szCs w:val="24"/>
          <w:lang w:eastAsia="ro-RO"/>
        </w:rPr>
        <w:t>de licență absolvite cu diplomă de licență sau echivalentă</w:t>
      </w:r>
      <w:r w:rsidRPr="00F44513">
        <w:rPr>
          <w:rFonts w:ascii="Times New Roman" w:hAnsi="Times New Roman" w:cs="Times New Roman"/>
          <w:noProof/>
          <w:sz w:val="24"/>
          <w:szCs w:val="24"/>
        </w:rPr>
        <w:t>;</w:t>
      </w:r>
    </w:p>
    <w:p w14:paraId="6D81EE7B" w14:textId="77777777" w:rsidR="003C6FD9" w:rsidRPr="00F44513" w:rsidRDefault="003C6FD9" w:rsidP="005A02C9">
      <w:pPr>
        <w:tabs>
          <w:tab w:val="left" w:pos="-3168"/>
          <w:tab w:val="left" w:pos="-1768"/>
          <w:tab w:val="left" w:pos="-852"/>
          <w:tab w:val="left" w:pos="64"/>
          <w:tab w:val="left" w:pos="980"/>
          <w:tab w:val="left" w:pos="1896"/>
          <w:tab w:val="left" w:pos="2812"/>
          <w:tab w:val="left" w:pos="3728"/>
          <w:tab w:val="left" w:pos="4644"/>
          <w:tab w:val="left" w:pos="5560"/>
          <w:tab w:val="left" w:pos="6476"/>
          <w:tab w:val="left" w:pos="7392"/>
          <w:tab w:val="left" w:pos="8308"/>
          <w:tab w:val="left" w:pos="9224"/>
          <w:tab w:val="left" w:pos="10140"/>
          <w:tab w:val="left" w:pos="11056"/>
        </w:tabs>
        <w:autoSpaceDN w:val="0"/>
        <w:spacing w:after="0" w:line="276" w:lineRule="auto"/>
        <w:contextualSpacing/>
        <w:jc w:val="both"/>
        <w:rPr>
          <w:rFonts w:ascii="Times New Roman" w:hAnsi="Times New Roman" w:cs="Times New Roman"/>
          <w:noProof/>
          <w:sz w:val="24"/>
          <w:szCs w:val="24"/>
        </w:rPr>
      </w:pPr>
      <w:r w:rsidRPr="00F44513">
        <w:rPr>
          <w:rFonts w:ascii="Times New Roman" w:hAnsi="Times New Roman" w:cs="Times New Roman"/>
          <w:b/>
          <w:noProof/>
          <w:sz w:val="24"/>
          <w:szCs w:val="24"/>
        </w:rPr>
        <w:t xml:space="preserve">2. Perfecţionări (specializări): </w:t>
      </w:r>
      <w:r w:rsidRPr="00F44513">
        <w:rPr>
          <w:rFonts w:ascii="Times New Roman" w:hAnsi="Times New Roman" w:cs="Times New Roman"/>
          <w:noProof/>
          <w:sz w:val="24"/>
          <w:szCs w:val="24"/>
        </w:rPr>
        <w:t xml:space="preserve">nu este cazul; </w:t>
      </w:r>
    </w:p>
    <w:p w14:paraId="2CA6E3EA" w14:textId="3FCD98B4" w:rsidR="003C6FD9" w:rsidRPr="00F44513" w:rsidRDefault="003C6FD9" w:rsidP="005A02C9">
      <w:pPr>
        <w:spacing w:after="120" w:line="276" w:lineRule="auto"/>
        <w:contextualSpacing/>
        <w:jc w:val="both"/>
        <w:rPr>
          <w:rFonts w:ascii="Times New Roman" w:hAnsi="Times New Roman" w:cs="Times New Roman"/>
          <w:noProof/>
          <w:sz w:val="24"/>
          <w:szCs w:val="24"/>
        </w:rPr>
      </w:pPr>
      <w:r w:rsidRPr="00F44513">
        <w:rPr>
          <w:rFonts w:ascii="Times New Roman" w:hAnsi="Times New Roman" w:cs="Times New Roman"/>
          <w:b/>
          <w:noProof/>
          <w:sz w:val="24"/>
          <w:szCs w:val="24"/>
        </w:rPr>
        <w:t xml:space="preserve">3. Cunoştinţe </w:t>
      </w:r>
      <w:r w:rsidR="00D2017C">
        <w:rPr>
          <w:rFonts w:ascii="Times New Roman" w:hAnsi="Times New Roman" w:cs="Times New Roman"/>
          <w:b/>
          <w:noProof/>
          <w:sz w:val="24"/>
          <w:szCs w:val="24"/>
        </w:rPr>
        <w:t>teoretice în domeniul tehnologiei informației</w:t>
      </w:r>
      <w:r w:rsidRPr="00F44513">
        <w:rPr>
          <w:rFonts w:ascii="Times New Roman" w:hAnsi="Times New Roman" w:cs="Times New Roman"/>
          <w:b/>
          <w:noProof/>
          <w:sz w:val="24"/>
          <w:szCs w:val="24"/>
        </w:rPr>
        <w:t xml:space="preserve"> (necesitate şi nivel</w:t>
      </w:r>
      <w:r w:rsidR="00D2017C">
        <w:rPr>
          <w:rFonts w:ascii="Times New Roman" w:hAnsi="Times New Roman" w:cs="Times New Roman"/>
          <w:b/>
          <w:noProof/>
          <w:sz w:val="24"/>
          <w:szCs w:val="24"/>
        </w:rPr>
        <w:t xml:space="preserve"> de cunoaștere</w:t>
      </w:r>
      <w:r w:rsidRPr="00F44513">
        <w:rPr>
          <w:rFonts w:ascii="Times New Roman" w:hAnsi="Times New Roman" w:cs="Times New Roman"/>
          <w:b/>
          <w:noProof/>
          <w:sz w:val="24"/>
          <w:szCs w:val="24"/>
        </w:rPr>
        <w:t>):</w:t>
      </w:r>
      <w:r w:rsidRPr="00F44513">
        <w:rPr>
          <w:rFonts w:ascii="Times New Roman" w:hAnsi="Times New Roman" w:cs="Times New Roman"/>
          <w:noProof/>
          <w:sz w:val="24"/>
          <w:szCs w:val="24"/>
        </w:rPr>
        <w:t xml:space="preserve"> pachetul Microsoft Office – nivel mediu; </w:t>
      </w:r>
    </w:p>
    <w:p w14:paraId="19824BF8" w14:textId="77777777" w:rsidR="003C6FD9" w:rsidRPr="00F44513" w:rsidRDefault="003C6FD9" w:rsidP="005A02C9">
      <w:pPr>
        <w:spacing w:after="120" w:line="276" w:lineRule="auto"/>
        <w:contextualSpacing/>
        <w:jc w:val="both"/>
        <w:rPr>
          <w:rFonts w:ascii="Times New Roman" w:hAnsi="Times New Roman" w:cs="Times New Roman"/>
          <w:noProof/>
          <w:sz w:val="24"/>
          <w:szCs w:val="24"/>
        </w:rPr>
      </w:pPr>
      <w:r w:rsidRPr="00F44513">
        <w:rPr>
          <w:rFonts w:ascii="Times New Roman" w:hAnsi="Times New Roman" w:cs="Times New Roman"/>
          <w:b/>
          <w:noProof/>
          <w:sz w:val="24"/>
          <w:szCs w:val="24"/>
        </w:rPr>
        <w:t>4. Limbi străine (necesitate şi nivel de cunoaştere)</w:t>
      </w:r>
      <w:r w:rsidRPr="00F44513">
        <w:rPr>
          <w:rFonts w:ascii="Times New Roman" w:hAnsi="Times New Roman" w:cs="Times New Roman"/>
          <w:noProof/>
          <w:sz w:val="24"/>
          <w:szCs w:val="24"/>
        </w:rPr>
        <w:t xml:space="preserve"> nu este cazul; </w:t>
      </w:r>
    </w:p>
    <w:p w14:paraId="36A93945" w14:textId="6FE72FCD" w:rsidR="003C6FD9" w:rsidRPr="00F44513" w:rsidRDefault="003C6FD9" w:rsidP="005A02C9">
      <w:pPr>
        <w:spacing w:after="120" w:line="276" w:lineRule="auto"/>
        <w:contextualSpacing/>
        <w:jc w:val="both"/>
        <w:rPr>
          <w:rFonts w:ascii="Times New Roman" w:hAnsi="Times New Roman" w:cs="Times New Roman"/>
          <w:noProof/>
          <w:sz w:val="24"/>
          <w:szCs w:val="24"/>
        </w:rPr>
      </w:pPr>
      <w:r w:rsidRPr="00F44513">
        <w:rPr>
          <w:rFonts w:ascii="Times New Roman" w:hAnsi="Times New Roman" w:cs="Times New Roman"/>
          <w:b/>
          <w:noProof/>
          <w:sz w:val="24"/>
          <w:szCs w:val="24"/>
        </w:rPr>
        <w:t>5. Abilităţi, calităţi şi aptitudini necesare:</w:t>
      </w:r>
      <w:r w:rsidRPr="00F44513">
        <w:rPr>
          <w:rFonts w:ascii="Times New Roman" w:hAnsi="Times New Roman" w:cs="Times New Roman"/>
          <w:noProof/>
          <w:sz w:val="24"/>
          <w:szCs w:val="24"/>
        </w:rPr>
        <w:t xml:space="preserve"> </w:t>
      </w:r>
      <w:r w:rsidR="00A97598" w:rsidRPr="00F44513">
        <w:rPr>
          <w:rFonts w:ascii="Times New Roman" w:hAnsi="Times New Roman" w:cs="Times New Roman"/>
          <w:noProof/>
          <w:sz w:val="24"/>
          <w:szCs w:val="24"/>
        </w:rPr>
        <w:t>adaptabilitate, spirit de observaţie, rezistență la stres şi la solicitări intense (sesizare rapidă a problemelor şi identificare în timp optim a soluţiilor legale ale acestora), consecvenţă, capacitatea de a-şi asuma răspunderi, flexibilitate, lucru în echipă, seriozitate/responsabilitate, loialitate, hotarare, adaptabilitate, autocontrol, atitudine pozitivă, calități psihice necesare (spirit de observație, răbdare, viteză de reacție, capacitate de orientare în spațiu, capacitate de comunicare)</w:t>
      </w:r>
      <w:r w:rsidRPr="00F44513">
        <w:rPr>
          <w:rFonts w:ascii="Times New Roman" w:hAnsi="Times New Roman" w:cs="Times New Roman"/>
          <w:noProof/>
          <w:sz w:val="24"/>
          <w:szCs w:val="24"/>
        </w:rPr>
        <w:t>;</w:t>
      </w:r>
    </w:p>
    <w:p w14:paraId="1506CD2F" w14:textId="29F2C8A1" w:rsidR="003C6FD9" w:rsidRPr="00F44513" w:rsidRDefault="003C6FD9" w:rsidP="005A02C9">
      <w:pPr>
        <w:spacing w:after="120" w:line="276" w:lineRule="auto"/>
        <w:contextualSpacing/>
        <w:jc w:val="both"/>
        <w:rPr>
          <w:rFonts w:ascii="Times New Roman" w:hAnsi="Times New Roman" w:cs="Times New Roman"/>
          <w:noProof/>
          <w:sz w:val="24"/>
          <w:szCs w:val="24"/>
        </w:rPr>
      </w:pPr>
      <w:r w:rsidRPr="00F44513">
        <w:rPr>
          <w:rFonts w:ascii="Times New Roman" w:hAnsi="Times New Roman" w:cs="Times New Roman"/>
          <w:b/>
          <w:noProof/>
          <w:sz w:val="24"/>
          <w:szCs w:val="24"/>
        </w:rPr>
        <w:t xml:space="preserve">6. Cerinţe specifice: </w:t>
      </w:r>
      <w:r w:rsidR="00692D7E" w:rsidRPr="00F44513">
        <w:rPr>
          <w:rFonts w:ascii="Times New Roman" w:hAnsi="Times New Roman" w:cs="Times New Roman"/>
          <w:noProof/>
          <w:sz w:val="24"/>
          <w:szCs w:val="24"/>
        </w:rPr>
        <w:t>nu este cazul;</w:t>
      </w:r>
      <w:r w:rsidRPr="00F44513">
        <w:rPr>
          <w:rFonts w:ascii="Times New Roman" w:hAnsi="Times New Roman" w:cs="Times New Roman"/>
          <w:noProof/>
          <w:sz w:val="24"/>
          <w:szCs w:val="24"/>
        </w:rPr>
        <w:t>.</w:t>
      </w:r>
    </w:p>
    <w:p w14:paraId="40FA31A2" w14:textId="77777777" w:rsidR="003C6FD9" w:rsidRPr="00F44513" w:rsidRDefault="003C6FD9" w:rsidP="005A02C9">
      <w:pPr>
        <w:spacing w:after="120" w:line="276" w:lineRule="auto"/>
        <w:contextualSpacing/>
        <w:jc w:val="both"/>
        <w:rPr>
          <w:rFonts w:ascii="Times New Roman" w:hAnsi="Times New Roman" w:cs="Times New Roman"/>
          <w:noProof/>
          <w:sz w:val="24"/>
          <w:szCs w:val="24"/>
        </w:rPr>
      </w:pPr>
      <w:r w:rsidRPr="00F44513">
        <w:rPr>
          <w:rFonts w:ascii="Times New Roman" w:hAnsi="Times New Roman" w:cs="Times New Roman"/>
          <w:b/>
          <w:bCs/>
          <w:noProof/>
          <w:sz w:val="24"/>
          <w:szCs w:val="24"/>
        </w:rPr>
        <w:t>7. Competență managerială (cunoștințe de management, calități și aptitudini manageriale):</w:t>
      </w:r>
      <w:r w:rsidRPr="00F44513">
        <w:rPr>
          <w:rFonts w:ascii="Times New Roman" w:hAnsi="Times New Roman" w:cs="Times New Roman"/>
          <w:noProof/>
          <w:sz w:val="24"/>
          <w:szCs w:val="24"/>
        </w:rPr>
        <w:t xml:space="preserve"> nu este cazul;</w:t>
      </w:r>
    </w:p>
    <w:p w14:paraId="1D6E39BF" w14:textId="77777777" w:rsidR="007E1898" w:rsidRDefault="007E1898" w:rsidP="005A02C9">
      <w:pPr>
        <w:spacing w:after="120" w:line="276" w:lineRule="auto"/>
        <w:ind w:right="-563"/>
        <w:jc w:val="both"/>
        <w:rPr>
          <w:rFonts w:ascii="Times New Roman" w:hAnsi="Times New Roman" w:cs="Times New Roman"/>
          <w:b/>
          <w:noProof/>
          <w:sz w:val="24"/>
          <w:szCs w:val="24"/>
        </w:rPr>
      </w:pPr>
    </w:p>
    <w:p w14:paraId="4A9EEF02" w14:textId="77777777" w:rsidR="003F6BF6" w:rsidRDefault="003F6BF6" w:rsidP="005A02C9">
      <w:pPr>
        <w:spacing w:after="120" w:line="276" w:lineRule="auto"/>
        <w:ind w:right="-563"/>
        <w:jc w:val="both"/>
        <w:rPr>
          <w:rFonts w:ascii="Times New Roman" w:hAnsi="Times New Roman" w:cs="Times New Roman"/>
          <w:b/>
          <w:noProof/>
          <w:sz w:val="24"/>
          <w:szCs w:val="24"/>
        </w:rPr>
      </w:pPr>
    </w:p>
    <w:p w14:paraId="6309F60F" w14:textId="4531AAB2" w:rsidR="000609F6" w:rsidRPr="00F44513" w:rsidRDefault="000609F6" w:rsidP="005A02C9">
      <w:pPr>
        <w:spacing w:after="120" w:line="276" w:lineRule="auto"/>
        <w:ind w:right="-563"/>
        <w:jc w:val="both"/>
        <w:rPr>
          <w:rFonts w:ascii="Times New Roman" w:hAnsi="Times New Roman" w:cs="Times New Roman"/>
          <w:b/>
          <w:noProof/>
          <w:sz w:val="24"/>
          <w:szCs w:val="24"/>
        </w:rPr>
      </w:pPr>
      <w:r w:rsidRPr="00F44513">
        <w:rPr>
          <w:rFonts w:ascii="Times New Roman" w:hAnsi="Times New Roman" w:cs="Times New Roman"/>
          <w:b/>
          <w:noProof/>
          <w:sz w:val="24"/>
          <w:szCs w:val="24"/>
        </w:rPr>
        <w:lastRenderedPageBreak/>
        <w:t>ATRIBUŢIILE POSTULUI:</w:t>
      </w:r>
    </w:p>
    <w:p w14:paraId="25B93BED" w14:textId="5EBDB1B8" w:rsidR="00F44513" w:rsidRPr="00F44513" w:rsidRDefault="00FC6BCB" w:rsidP="00846D15">
      <w:pPr>
        <w:numPr>
          <w:ilvl w:val="0"/>
          <w:numId w:val="7"/>
        </w:numPr>
        <w:spacing w:after="120" w:line="240" w:lineRule="auto"/>
        <w:ind w:left="-142" w:right="120" w:hanging="425"/>
        <w:contextualSpacing/>
        <w:jc w:val="both"/>
        <w:rPr>
          <w:rFonts w:ascii="Times New Roman" w:eastAsia="Times New Roman" w:hAnsi="Times New Roman" w:cs="Times New Roman"/>
          <w:sz w:val="24"/>
          <w:szCs w:val="24"/>
          <w:lang w:eastAsia="ro-RO"/>
        </w:rPr>
      </w:pPr>
      <w:bookmarkStart w:id="1" w:name="_Hlk177120532"/>
      <w:r w:rsidRPr="00601751">
        <w:rPr>
          <w:rFonts w:ascii="Times New Roman" w:hAnsi="Times New Roman" w:cs="Times New Roman"/>
          <w:sz w:val="24"/>
          <w:szCs w:val="24"/>
        </w:rPr>
        <w:t xml:space="preserve">Evaluează prin vizualizare rapidă </w:t>
      </w:r>
      <w:proofErr w:type="spellStart"/>
      <w:r w:rsidRPr="00601751">
        <w:rPr>
          <w:rFonts w:ascii="Times New Roman" w:hAnsi="Times New Roman" w:cs="Times New Roman"/>
          <w:sz w:val="24"/>
          <w:szCs w:val="24"/>
        </w:rPr>
        <w:t>vulnerabilităţile</w:t>
      </w:r>
      <w:proofErr w:type="spellEnd"/>
      <w:r w:rsidRPr="00601751">
        <w:rPr>
          <w:rFonts w:ascii="Times New Roman" w:hAnsi="Times New Roman" w:cs="Times New Roman"/>
          <w:sz w:val="24"/>
          <w:szCs w:val="24"/>
        </w:rPr>
        <w:t xml:space="preserve"> seismice a fondului construit pe tipologii de clădiri, conform Metodologiei de evaluare vizuală rapidă, aprobate prin ordin al Ministrului Dezvoltării, Lucrărilor Publice și </w:t>
      </w:r>
      <w:proofErr w:type="spellStart"/>
      <w:r w:rsidRPr="00601751">
        <w:rPr>
          <w:rFonts w:ascii="Times New Roman" w:hAnsi="Times New Roman" w:cs="Times New Roman"/>
          <w:sz w:val="24"/>
          <w:szCs w:val="24"/>
        </w:rPr>
        <w:t>Administraţiei</w:t>
      </w:r>
      <w:proofErr w:type="spellEnd"/>
      <w:r w:rsidRPr="00601751">
        <w:rPr>
          <w:rFonts w:ascii="Times New Roman" w:hAnsi="Times New Roman" w:cs="Times New Roman"/>
          <w:sz w:val="24"/>
          <w:szCs w:val="24"/>
        </w:rPr>
        <w:t xml:space="preserve">, în scopul caracterizării tipurilor reprezentative de clădiri pentru </w:t>
      </w:r>
      <w:proofErr w:type="spellStart"/>
      <w:r w:rsidRPr="00601751">
        <w:rPr>
          <w:rFonts w:ascii="Times New Roman" w:hAnsi="Times New Roman" w:cs="Times New Roman"/>
          <w:sz w:val="24"/>
          <w:szCs w:val="24"/>
        </w:rPr>
        <w:t>prioritizarea</w:t>
      </w:r>
      <w:proofErr w:type="spellEnd"/>
      <w:r w:rsidRPr="00601751">
        <w:rPr>
          <w:rFonts w:ascii="Times New Roman" w:hAnsi="Times New Roman" w:cs="Times New Roman"/>
          <w:sz w:val="24"/>
          <w:szCs w:val="24"/>
        </w:rPr>
        <w:t xml:space="preserve"> </w:t>
      </w:r>
      <w:proofErr w:type="spellStart"/>
      <w:r w:rsidRPr="00601751">
        <w:rPr>
          <w:rFonts w:ascii="Times New Roman" w:hAnsi="Times New Roman" w:cs="Times New Roman"/>
          <w:sz w:val="24"/>
          <w:szCs w:val="24"/>
        </w:rPr>
        <w:t>intervenţiilor</w:t>
      </w:r>
      <w:proofErr w:type="spellEnd"/>
      <w:r w:rsidRPr="00601751">
        <w:rPr>
          <w:rFonts w:ascii="Times New Roman" w:hAnsi="Times New Roman" w:cs="Times New Roman"/>
          <w:sz w:val="24"/>
          <w:szCs w:val="24"/>
        </w:rPr>
        <w:t xml:space="preserve"> în cadrul diferitelor programe de </w:t>
      </w:r>
      <w:proofErr w:type="spellStart"/>
      <w:r w:rsidRPr="00601751">
        <w:rPr>
          <w:rFonts w:ascii="Times New Roman" w:hAnsi="Times New Roman" w:cs="Times New Roman"/>
          <w:sz w:val="24"/>
          <w:szCs w:val="24"/>
        </w:rPr>
        <w:t>finanţare</w:t>
      </w:r>
      <w:proofErr w:type="spellEnd"/>
      <w:r w:rsidRPr="00601751">
        <w:rPr>
          <w:rFonts w:ascii="Times New Roman" w:hAnsi="Times New Roman" w:cs="Times New Roman"/>
          <w:w w:val="105"/>
          <w:sz w:val="24"/>
          <w:szCs w:val="24"/>
        </w:rPr>
        <w:t xml:space="preserve"> din dispoziția Primarului General al Municipiului București în conformitate cu dispozițiile Legii 212/2022</w:t>
      </w:r>
      <w:r w:rsidR="00F44513" w:rsidRPr="00F44513">
        <w:rPr>
          <w:rFonts w:ascii="Times New Roman" w:eastAsia="Times New Roman" w:hAnsi="Times New Roman" w:cs="Times New Roman"/>
          <w:sz w:val="24"/>
          <w:szCs w:val="24"/>
          <w:lang w:eastAsia="ro-RO"/>
        </w:rPr>
        <w:t>;</w:t>
      </w:r>
    </w:p>
    <w:p w14:paraId="4E3CC571" w14:textId="2F1C0952" w:rsidR="00F44513" w:rsidRPr="00F44513" w:rsidRDefault="00F44513" w:rsidP="00846D15">
      <w:pPr>
        <w:numPr>
          <w:ilvl w:val="0"/>
          <w:numId w:val="7"/>
        </w:numPr>
        <w:spacing w:before="240" w:after="120" w:line="240" w:lineRule="auto"/>
        <w:ind w:left="-142" w:right="120" w:hanging="425"/>
        <w:jc w:val="both"/>
        <w:rPr>
          <w:rFonts w:ascii="Times New Roman" w:eastAsia="Times New Roman" w:hAnsi="Times New Roman" w:cs="Times New Roman"/>
          <w:sz w:val="24"/>
          <w:szCs w:val="24"/>
        </w:rPr>
      </w:pPr>
      <w:r w:rsidRPr="00F44513">
        <w:rPr>
          <w:rFonts w:ascii="Times New Roman" w:eastAsia="Times New Roman" w:hAnsi="Times New Roman" w:cs="Times New Roman"/>
          <w:sz w:val="24"/>
          <w:szCs w:val="24"/>
        </w:rPr>
        <w:t xml:space="preserve">Întocmește liste de priorități în vederea stabilirii </w:t>
      </w:r>
      <w:r w:rsidR="00FC6BCB" w:rsidRPr="00FC6BCB">
        <w:rPr>
          <w:rFonts w:ascii="Times New Roman" w:eastAsia="Calibri" w:hAnsi="Times New Roman" w:cs="Times New Roman"/>
          <w:sz w:val="24"/>
          <w:szCs w:val="24"/>
        </w:rPr>
        <w:t>obiectivel</w:t>
      </w:r>
      <w:r w:rsidR="00FC6BCB">
        <w:rPr>
          <w:rFonts w:ascii="Times New Roman" w:eastAsia="Calibri" w:hAnsi="Times New Roman" w:cs="Times New Roman"/>
          <w:sz w:val="24"/>
          <w:szCs w:val="24"/>
        </w:rPr>
        <w:t>or</w:t>
      </w:r>
      <w:r w:rsidR="00FC6BCB" w:rsidRPr="00FC6BCB">
        <w:rPr>
          <w:rFonts w:ascii="Times New Roman" w:eastAsia="Calibri" w:hAnsi="Times New Roman" w:cs="Times New Roman"/>
          <w:sz w:val="24"/>
          <w:szCs w:val="24"/>
        </w:rPr>
        <w:t xml:space="preserve"> programului de evaluare vizuală rapidă și, după caz, modul de utilizare a rezultatelor acestuia</w:t>
      </w:r>
      <w:r w:rsidRPr="00F44513">
        <w:rPr>
          <w:rFonts w:ascii="Times New Roman" w:eastAsia="Times New Roman" w:hAnsi="Times New Roman" w:cs="Times New Roman"/>
          <w:sz w:val="24"/>
          <w:szCs w:val="24"/>
        </w:rPr>
        <w:t>;</w:t>
      </w:r>
    </w:p>
    <w:p w14:paraId="0C6F71CC" w14:textId="2F2B6597" w:rsidR="00F44513" w:rsidRDefault="00F44513"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proofErr w:type="spellStart"/>
      <w:r w:rsidRPr="00F44513">
        <w:rPr>
          <w:rFonts w:ascii="Times New Roman" w:eastAsia="Times New Roman" w:hAnsi="Times New Roman" w:cs="Times New Roman"/>
          <w:sz w:val="24"/>
          <w:szCs w:val="24"/>
          <w:lang w:eastAsia="ro-RO"/>
        </w:rPr>
        <w:t>Întocmeşte</w:t>
      </w:r>
      <w:proofErr w:type="spellEnd"/>
      <w:r w:rsidRPr="00F44513">
        <w:rPr>
          <w:rFonts w:ascii="Times New Roman" w:eastAsia="Times New Roman" w:hAnsi="Times New Roman" w:cs="Times New Roman"/>
          <w:sz w:val="24"/>
          <w:szCs w:val="24"/>
          <w:lang w:eastAsia="ro-RO"/>
        </w:rPr>
        <w:t xml:space="preserve"> </w:t>
      </w:r>
      <w:proofErr w:type="spellStart"/>
      <w:r w:rsidRPr="00F44513">
        <w:rPr>
          <w:rFonts w:ascii="Times New Roman" w:eastAsia="Times New Roman" w:hAnsi="Times New Roman" w:cs="Times New Roman"/>
          <w:sz w:val="24"/>
          <w:szCs w:val="24"/>
          <w:lang w:eastAsia="ro-RO"/>
        </w:rPr>
        <w:t>şi</w:t>
      </w:r>
      <w:proofErr w:type="spellEnd"/>
      <w:r w:rsidRPr="00F44513">
        <w:rPr>
          <w:rFonts w:ascii="Times New Roman" w:eastAsia="Times New Roman" w:hAnsi="Times New Roman" w:cs="Times New Roman"/>
          <w:sz w:val="24"/>
          <w:szCs w:val="24"/>
          <w:lang w:eastAsia="ro-RO"/>
        </w:rPr>
        <w:t xml:space="preserve"> transmite </w:t>
      </w:r>
      <w:r w:rsidR="00DB36FD" w:rsidRPr="00DB36FD">
        <w:rPr>
          <w:rFonts w:ascii="Times New Roman" w:eastAsia="Times New Roman" w:hAnsi="Times New Roman" w:cs="Times New Roman"/>
          <w:sz w:val="24"/>
          <w:szCs w:val="24"/>
          <w:lang w:eastAsia="ro-RO"/>
        </w:rPr>
        <w:t>planul de implementare al programului stabilit de către managerul de program</w:t>
      </w:r>
      <w:r w:rsidRPr="00F44513">
        <w:rPr>
          <w:rFonts w:ascii="Times New Roman" w:eastAsia="Times New Roman" w:hAnsi="Times New Roman" w:cs="Times New Roman"/>
          <w:sz w:val="24"/>
          <w:szCs w:val="24"/>
        </w:rPr>
        <w:t>;</w:t>
      </w:r>
    </w:p>
    <w:p w14:paraId="7BCB7129" w14:textId="14025A55" w:rsidR="00DB36FD" w:rsidRDefault="00DB36FD"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DB36FD">
        <w:rPr>
          <w:rFonts w:ascii="Times New Roman" w:eastAsia="Times New Roman" w:hAnsi="Times New Roman" w:cs="Times New Roman"/>
          <w:sz w:val="24"/>
          <w:szCs w:val="24"/>
        </w:rPr>
        <w:t xml:space="preserve">Întocmește referatul de necesitate pentru </w:t>
      </w:r>
      <w:proofErr w:type="spellStart"/>
      <w:r w:rsidRPr="00DB36FD">
        <w:rPr>
          <w:rFonts w:ascii="Times New Roman" w:eastAsia="Times New Roman" w:hAnsi="Times New Roman" w:cs="Times New Roman"/>
          <w:sz w:val="24"/>
          <w:szCs w:val="24"/>
        </w:rPr>
        <w:t>achizitia</w:t>
      </w:r>
      <w:proofErr w:type="spellEnd"/>
      <w:r w:rsidRPr="00DB36FD">
        <w:rPr>
          <w:rFonts w:ascii="Times New Roman" w:eastAsia="Times New Roman" w:hAnsi="Times New Roman" w:cs="Times New Roman"/>
          <w:sz w:val="24"/>
          <w:szCs w:val="24"/>
        </w:rPr>
        <w:t xml:space="preserve"> serviciilor de evaluare vizuală rapidă si </w:t>
      </w:r>
      <w:proofErr w:type="spellStart"/>
      <w:r w:rsidRPr="00DB36FD">
        <w:rPr>
          <w:rFonts w:ascii="Times New Roman" w:eastAsia="Times New Roman" w:hAnsi="Times New Roman" w:cs="Times New Roman"/>
          <w:sz w:val="24"/>
          <w:szCs w:val="24"/>
        </w:rPr>
        <w:t>deruleaza</w:t>
      </w:r>
      <w:proofErr w:type="spellEnd"/>
      <w:r w:rsidRPr="00DB36FD">
        <w:rPr>
          <w:rFonts w:ascii="Times New Roman" w:eastAsia="Times New Roman" w:hAnsi="Times New Roman" w:cs="Times New Roman"/>
          <w:sz w:val="24"/>
          <w:szCs w:val="24"/>
        </w:rPr>
        <w:t xml:space="preserve"> contractele aferente</w:t>
      </w:r>
      <w:r>
        <w:rPr>
          <w:rFonts w:ascii="Times New Roman" w:eastAsia="Times New Roman" w:hAnsi="Times New Roman" w:cs="Times New Roman"/>
          <w:sz w:val="24"/>
          <w:szCs w:val="24"/>
        </w:rPr>
        <w:t>;</w:t>
      </w:r>
    </w:p>
    <w:p w14:paraId="4D56BFA1" w14:textId="28C93FDE" w:rsidR="00DB36FD" w:rsidRPr="00DB36FD" w:rsidRDefault="00DB36FD"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DB36FD">
        <w:rPr>
          <w:rFonts w:ascii="Times New Roman" w:eastAsia="Calibri" w:hAnsi="Times New Roman" w:cs="Times New Roman"/>
          <w:sz w:val="24"/>
          <w:szCs w:val="24"/>
        </w:rPr>
        <w:t>Întocmește și actualizează “Harta clădirilor cu risc seismic”, reflectând informațiile din listele imobilelor expertizate tehnic din punct de vedere al riscului seismic;</w:t>
      </w:r>
    </w:p>
    <w:p w14:paraId="138C555F" w14:textId="64E1D64A" w:rsidR="00DB36FD" w:rsidRPr="003246D3" w:rsidRDefault="003246D3"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601751">
        <w:rPr>
          <w:rFonts w:ascii="Times New Roman" w:hAnsi="Times New Roman" w:cs="Times New Roman"/>
          <w:sz w:val="24"/>
          <w:szCs w:val="24"/>
        </w:rPr>
        <w:t>Prezintă la cererea Directorului Executiv Adjunct, rapoarte și informări privind constatările făcute, propunând modalități de eficientizare a activității, precum și de inițiere și derulare a unor programe necesare pentru realizarea obiectivelor în domeniul de competență al serviciului;</w:t>
      </w:r>
    </w:p>
    <w:p w14:paraId="71528106" w14:textId="48BBF14D" w:rsidR="003246D3" w:rsidRPr="0039386A" w:rsidRDefault="003246D3"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3246D3">
        <w:rPr>
          <w:rFonts w:ascii="Times New Roman" w:eastAsia="Calibri" w:hAnsi="Times New Roman" w:cs="Times New Roman"/>
          <w:sz w:val="24"/>
          <w:szCs w:val="24"/>
        </w:rPr>
        <w:t>Îndeplinește orice alte sarcini care îi revin din domeniul său de competență, dispuse de către Directorul Executiv, sau stabilite prin legislația în vigoare, Hotărâri ale Consiliului General al Municipiului București, Dispoziții ale Primarului General</w:t>
      </w:r>
      <w:r>
        <w:rPr>
          <w:rFonts w:ascii="Times New Roman" w:eastAsia="Calibri" w:hAnsi="Times New Roman" w:cs="Times New Roman"/>
          <w:sz w:val="24"/>
          <w:szCs w:val="24"/>
        </w:rPr>
        <w:t>;</w:t>
      </w:r>
    </w:p>
    <w:p w14:paraId="55F67A7C" w14:textId="2FB949B5" w:rsidR="0039386A" w:rsidRDefault="0039386A"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39386A">
        <w:rPr>
          <w:rFonts w:ascii="Times New Roman" w:eastAsia="Times New Roman" w:hAnsi="Times New Roman" w:cs="Times New Roman"/>
          <w:sz w:val="24"/>
          <w:szCs w:val="24"/>
        </w:rPr>
        <w:t xml:space="preserve">Păstrează confidențialitatea asupra informațiilor și documentelor de care ia </w:t>
      </w:r>
      <w:proofErr w:type="spellStart"/>
      <w:r w:rsidRPr="0039386A">
        <w:rPr>
          <w:rFonts w:ascii="Times New Roman" w:eastAsia="Times New Roman" w:hAnsi="Times New Roman" w:cs="Times New Roman"/>
          <w:sz w:val="24"/>
          <w:szCs w:val="24"/>
        </w:rPr>
        <w:t>cunoștiință</w:t>
      </w:r>
      <w:proofErr w:type="spellEnd"/>
      <w:r w:rsidRPr="0039386A">
        <w:rPr>
          <w:rFonts w:ascii="Times New Roman" w:eastAsia="Times New Roman" w:hAnsi="Times New Roman" w:cs="Times New Roman"/>
          <w:sz w:val="24"/>
          <w:szCs w:val="24"/>
        </w:rPr>
        <w:t xml:space="preserve"> în exercitarea atribuțiilor de serviciu, potrivit legislației în vigoare;</w:t>
      </w:r>
    </w:p>
    <w:p w14:paraId="17F16ABF" w14:textId="616E28F4" w:rsidR="0039386A" w:rsidRPr="0039386A" w:rsidRDefault="0039386A"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bookmarkStart w:id="2" w:name="_Hlk177729475"/>
      <w:r w:rsidRPr="00DC571B">
        <w:rPr>
          <w:rFonts w:ascii="Times New Roman" w:eastAsia="Times New Roman" w:hAnsi="Times New Roman" w:cs="Times New Roman"/>
          <w:sz w:val="24"/>
          <w:szCs w:val="24"/>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r w:rsidRPr="00DC571B">
        <w:rPr>
          <w:rFonts w:ascii="Times New Roman" w:eastAsia="Times New Roman" w:hAnsi="Times New Roman" w:cs="Times New Roman"/>
          <w:i/>
          <w:sz w:val="24"/>
          <w:szCs w:val="24"/>
        </w:rPr>
        <w:t>;</w:t>
      </w:r>
    </w:p>
    <w:p w14:paraId="64F0E872" w14:textId="67D0AD36" w:rsidR="003F6BF6" w:rsidRPr="00846D15" w:rsidRDefault="0039386A"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DC571B">
        <w:rPr>
          <w:rFonts w:ascii="Times New Roman" w:eastAsia="Times New Roman" w:hAnsi="Times New Roman" w:cs="Times New Roman"/>
          <w:sz w:val="24"/>
          <w:szCs w:val="24"/>
        </w:rPr>
        <w:t>Răspunde la sesizările pe problemele specifice de activitate ale Administrației Municipale pentru Consolidarea Clădirilor cu Risc Seismic, în domeniul său de competență;</w:t>
      </w:r>
      <w:bookmarkEnd w:id="1"/>
      <w:bookmarkEnd w:id="2"/>
    </w:p>
    <w:p w14:paraId="396271D6" w14:textId="0EE69EDF" w:rsidR="00BC0E95" w:rsidRPr="00846D15" w:rsidRDefault="00BC0E95"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846D15">
        <w:rPr>
          <w:rFonts w:ascii="Times New Roman" w:eastAsia="Times New Roman" w:hAnsi="Times New Roman" w:cs="Times New Roman"/>
          <w:sz w:val="24"/>
          <w:szCs w:val="24"/>
        </w:rPr>
        <w:t xml:space="preserve">Verifică documentațiile tehnice cu respectarea conținutului cadru al caietelor de sarcini, al contractelor  de prestări servicii de elaborare expertiză tehnică și proiectare pentru lucrări de intervenție-consolidare, de punere în siguranță a imobilelor, de reabilitare structural-arhitecturală a anvelopei clădirilor; </w:t>
      </w:r>
    </w:p>
    <w:p w14:paraId="76D64236" w14:textId="77777777" w:rsidR="00BC0E95" w:rsidRPr="00846D15" w:rsidRDefault="00BC0E95"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846D15">
        <w:rPr>
          <w:rFonts w:ascii="Times New Roman" w:eastAsia="Times New Roman" w:hAnsi="Times New Roman" w:cs="Times New Roman"/>
          <w:sz w:val="24"/>
          <w:szCs w:val="24"/>
        </w:rPr>
        <w:t xml:space="preserve">Participă, în calitate de membru, în comisiile de evaluare a ofertelor privind proiectarea lucrărilor de intervenție-consolidare, punere în siguranță, reparații în primă urgență la imobilele unde Municipiul București deține o cotă-parte, lucrări de reabilitare structural-arhitecturală a anvelopei clădirilor, după caz; </w:t>
      </w:r>
    </w:p>
    <w:p w14:paraId="3CE85DC7" w14:textId="07BED3CB" w:rsidR="00BC0E95" w:rsidRPr="00846D15" w:rsidRDefault="00BC0E95"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846D15">
        <w:rPr>
          <w:rFonts w:ascii="Times New Roman" w:eastAsia="Times New Roman" w:hAnsi="Times New Roman" w:cs="Times New Roman"/>
          <w:sz w:val="24"/>
          <w:szCs w:val="24"/>
        </w:rPr>
        <w:t xml:space="preserve">Colaborează permanent cu prestatorii în procesul de elaborare a documentațiilor </w:t>
      </w:r>
      <w:proofErr w:type="spellStart"/>
      <w:r w:rsidRPr="00846D15">
        <w:rPr>
          <w:rFonts w:ascii="Times New Roman" w:eastAsia="Times New Roman" w:hAnsi="Times New Roman" w:cs="Times New Roman"/>
          <w:sz w:val="24"/>
          <w:szCs w:val="24"/>
        </w:rPr>
        <w:t>tehnico</w:t>
      </w:r>
      <w:proofErr w:type="spellEnd"/>
      <w:r w:rsidRPr="00846D15">
        <w:rPr>
          <w:rFonts w:ascii="Times New Roman" w:eastAsia="Times New Roman" w:hAnsi="Times New Roman" w:cs="Times New Roman"/>
          <w:sz w:val="24"/>
          <w:szCs w:val="24"/>
        </w:rPr>
        <w:t xml:space="preserve">-economice și recepționează documentațiile </w:t>
      </w:r>
      <w:proofErr w:type="spellStart"/>
      <w:r w:rsidRPr="00846D15">
        <w:rPr>
          <w:rFonts w:ascii="Times New Roman" w:eastAsia="Times New Roman" w:hAnsi="Times New Roman" w:cs="Times New Roman"/>
          <w:sz w:val="24"/>
          <w:szCs w:val="24"/>
        </w:rPr>
        <w:t>tehnico</w:t>
      </w:r>
      <w:proofErr w:type="spellEnd"/>
      <w:r w:rsidRPr="00846D15">
        <w:rPr>
          <w:rFonts w:ascii="Times New Roman" w:eastAsia="Times New Roman" w:hAnsi="Times New Roman" w:cs="Times New Roman"/>
          <w:sz w:val="24"/>
          <w:szCs w:val="24"/>
        </w:rPr>
        <w:t>-economice verificate de  verificatorii atestați;</w:t>
      </w:r>
    </w:p>
    <w:p w14:paraId="14D9C1C0" w14:textId="00EAACA2" w:rsidR="00BC0E95" w:rsidRPr="00846D15" w:rsidRDefault="00BC0E95"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846D15">
        <w:rPr>
          <w:rFonts w:ascii="Times New Roman" w:eastAsia="Times New Roman" w:hAnsi="Times New Roman" w:cs="Times New Roman"/>
          <w:sz w:val="24"/>
          <w:szCs w:val="24"/>
        </w:rPr>
        <w:t>Participă în comisiile în care este numit pe bază de decizie, colaborând cu toate compartimentele de specialitate în probleme de natură tehnică;</w:t>
      </w:r>
    </w:p>
    <w:p w14:paraId="7C3E3248" w14:textId="77777777" w:rsidR="00BC0E95" w:rsidRPr="00846D15" w:rsidRDefault="00BC0E95"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846D15">
        <w:rPr>
          <w:rFonts w:ascii="Times New Roman" w:eastAsia="Times New Roman" w:hAnsi="Times New Roman" w:cs="Times New Roman"/>
          <w:sz w:val="24"/>
          <w:szCs w:val="24"/>
        </w:rPr>
        <w:t>Îndeplinește orice alte sarcini care îi revin din domeniul său de competență,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791BF601" w14:textId="23F4C224" w:rsidR="00BC0E95" w:rsidRPr="00846D15" w:rsidRDefault="00BC0E95"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proofErr w:type="spellStart"/>
      <w:r w:rsidRPr="00846D15">
        <w:rPr>
          <w:rFonts w:ascii="Times New Roman" w:eastAsia="Times New Roman" w:hAnsi="Times New Roman" w:cs="Times New Roman"/>
          <w:sz w:val="24"/>
          <w:szCs w:val="24"/>
        </w:rPr>
        <w:t>Cunoaşte</w:t>
      </w:r>
      <w:proofErr w:type="spellEnd"/>
      <w:r w:rsidRPr="00846D15">
        <w:rPr>
          <w:rFonts w:ascii="Times New Roman" w:eastAsia="Times New Roman" w:hAnsi="Times New Roman" w:cs="Times New Roman"/>
          <w:sz w:val="24"/>
          <w:szCs w:val="24"/>
        </w:rPr>
        <w:t xml:space="preserve"> </w:t>
      </w:r>
      <w:proofErr w:type="spellStart"/>
      <w:r w:rsidRPr="00846D15">
        <w:rPr>
          <w:rFonts w:ascii="Times New Roman" w:eastAsia="Times New Roman" w:hAnsi="Times New Roman" w:cs="Times New Roman"/>
          <w:sz w:val="24"/>
          <w:szCs w:val="24"/>
        </w:rPr>
        <w:t>şi</w:t>
      </w:r>
      <w:proofErr w:type="spellEnd"/>
      <w:r w:rsidRPr="00846D15">
        <w:rPr>
          <w:rFonts w:ascii="Times New Roman" w:eastAsia="Times New Roman" w:hAnsi="Times New Roman" w:cs="Times New Roman"/>
          <w:sz w:val="24"/>
          <w:szCs w:val="24"/>
        </w:rPr>
        <w:t xml:space="preserve"> respectă prevederile Regulamentului de Ordine Interioară aprobat la nivelul </w:t>
      </w:r>
      <w:proofErr w:type="spellStart"/>
      <w:r w:rsidRPr="00846D15">
        <w:rPr>
          <w:rFonts w:ascii="Times New Roman" w:eastAsia="Times New Roman" w:hAnsi="Times New Roman" w:cs="Times New Roman"/>
          <w:sz w:val="24"/>
          <w:szCs w:val="24"/>
        </w:rPr>
        <w:t>Administraţiei</w:t>
      </w:r>
      <w:proofErr w:type="spellEnd"/>
      <w:r w:rsidRPr="00846D15">
        <w:rPr>
          <w:rFonts w:ascii="Times New Roman" w:eastAsia="Times New Roman" w:hAnsi="Times New Roman" w:cs="Times New Roman"/>
          <w:sz w:val="24"/>
          <w:szCs w:val="24"/>
        </w:rPr>
        <w:t xml:space="preserve"> Municipale pentru Consolidarea Clădirilor cu Risc Seismic </w:t>
      </w:r>
      <w:proofErr w:type="spellStart"/>
      <w:r w:rsidRPr="00846D15">
        <w:rPr>
          <w:rFonts w:ascii="Times New Roman" w:eastAsia="Times New Roman" w:hAnsi="Times New Roman" w:cs="Times New Roman"/>
          <w:sz w:val="24"/>
          <w:szCs w:val="24"/>
        </w:rPr>
        <w:t>şi</w:t>
      </w:r>
      <w:proofErr w:type="spellEnd"/>
      <w:r w:rsidRPr="00846D15">
        <w:rPr>
          <w:rFonts w:ascii="Times New Roman" w:eastAsia="Times New Roman" w:hAnsi="Times New Roman" w:cs="Times New Roman"/>
          <w:sz w:val="24"/>
          <w:szCs w:val="24"/>
        </w:rPr>
        <w:t xml:space="preserve"> ale Regulamentului de Organizare </w:t>
      </w:r>
      <w:proofErr w:type="spellStart"/>
      <w:r w:rsidRPr="00846D15">
        <w:rPr>
          <w:rFonts w:ascii="Times New Roman" w:eastAsia="Times New Roman" w:hAnsi="Times New Roman" w:cs="Times New Roman"/>
          <w:sz w:val="24"/>
          <w:szCs w:val="24"/>
        </w:rPr>
        <w:t>şi</w:t>
      </w:r>
      <w:proofErr w:type="spellEnd"/>
      <w:r w:rsidRPr="00846D15">
        <w:rPr>
          <w:rFonts w:ascii="Times New Roman" w:eastAsia="Times New Roman" w:hAnsi="Times New Roman" w:cs="Times New Roman"/>
          <w:sz w:val="24"/>
          <w:szCs w:val="24"/>
        </w:rPr>
        <w:t xml:space="preserve"> </w:t>
      </w:r>
      <w:proofErr w:type="spellStart"/>
      <w:r w:rsidRPr="00846D15">
        <w:rPr>
          <w:rFonts w:ascii="Times New Roman" w:eastAsia="Times New Roman" w:hAnsi="Times New Roman" w:cs="Times New Roman"/>
          <w:sz w:val="24"/>
          <w:szCs w:val="24"/>
        </w:rPr>
        <w:t>Functionare</w:t>
      </w:r>
      <w:proofErr w:type="spellEnd"/>
      <w:r w:rsidRPr="00846D15">
        <w:rPr>
          <w:rFonts w:ascii="Times New Roman" w:eastAsia="Times New Roman" w:hAnsi="Times New Roman" w:cs="Times New Roman"/>
          <w:sz w:val="24"/>
          <w:szCs w:val="24"/>
        </w:rPr>
        <w:t>;</w:t>
      </w:r>
    </w:p>
    <w:p w14:paraId="40B97C53" w14:textId="5C9EA517" w:rsidR="00BC0E95" w:rsidRPr="00846D15" w:rsidRDefault="00BC0E95"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846D15">
        <w:rPr>
          <w:rFonts w:ascii="Times New Roman" w:eastAsia="Times New Roman" w:hAnsi="Times New Roman" w:cs="Times New Roman"/>
          <w:sz w:val="24"/>
          <w:szCs w:val="24"/>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26E34EA6" w14:textId="283949D2" w:rsidR="00BC0E95" w:rsidRPr="00846D15" w:rsidRDefault="00BC0E95"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846D15">
        <w:rPr>
          <w:rFonts w:ascii="Times New Roman" w:eastAsia="Times New Roman" w:hAnsi="Times New Roman" w:cs="Times New Roman"/>
          <w:sz w:val="24"/>
          <w:szCs w:val="24"/>
        </w:rPr>
        <w:t>Ține evidența scrisă a tuturor lucrărilor ce au fost repartizate și răspunde la sesizările pe   problemele specifice de activitate ale Administrației Municipale pentru Consolidarea Clădirilor cu Risc Seismic, în domeniul său de competență;</w:t>
      </w:r>
      <w:bookmarkStart w:id="3" w:name="_Hlk115341850"/>
    </w:p>
    <w:p w14:paraId="794D0F9E" w14:textId="6BCD9B98" w:rsidR="00BC0E95" w:rsidRPr="00846D15" w:rsidRDefault="00BC0E95"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846D15">
        <w:rPr>
          <w:rFonts w:ascii="Times New Roman" w:eastAsia="Times New Roman" w:hAnsi="Times New Roman" w:cs="Times New Roman"/>
          <w:sz w:val="24"/>
          <w:szCs w:val="24"/>
        </w:rPr>
        <w:t>Verifică permanent modificările legislative apărute, în vederea aplicării acestora în timp util, pentru desfășurarea activității în conformitate cu prevederile legale în vigoare;</w:t>
      </w:r>
      <w:bookmarkEnd w:id="3"/>
    </w:p>
    <w:p w14:paraId="7976138E" w14:textId="77777777" w:rsidR="00BC0E95" w:rsidRPr="00846D15" w:rsidRDefault="00BC0E95"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846D15">
        <w:rPr>
          <w:rFonts w:ascii="Times New Roman" w:eastAsia="Times New Roman" w:hAnsi="Times New Roman" w:cs="Times New Roman"/>
          <w:sz w:val="24"/>
          <w:szCs w:val="24"/>
        </w:rPr>
        <w:t>Furnizează permanent informații din domeniul de activitate, serviciilor, compartimentelor interne ale instituției și altor instituții /autorități;</w:t>
      </w:r>
    </w:p>
    <w:p w14:paraId="50684303" w14:textId="77777777" w:rsidR="00846D15" w:rsidRPr="00846D15" w:rsidRDefault="00846D15"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846D15">
        <w:rPr>
          <w:rFonts w:ascii="Times New Roman" w:eastAsia="Times New Roman" w:hAnsi="Times New Roman" w:cs="Times New Roman"/>
          <w:sz w:val="24"/>
          <w:szCs w:val="24"/>
        </w:rPr>
        <w:t>Analizează documentele în vederea efectuării plăților aferente contractelor de prestări servicii și le transmite la Serviciul Financiar Contabilitate Buget;</w:t>
      </w:r>
    </w:p>
    <w:p w14:paraId="4ADFA2A8" w14:textId="04A31AC4" w:rsidR="00846D15" w:rsidRPr="00846D15" w:rsidRDefault="00846D15"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846D15">
        <w:rPr>
          <w:rFonts w:ascii="Times New Roman" w:eastAsia="Times New Roman" w:hAnsi="Times New Roman" w:cs="Times New Roman"/>
          <w:sz w:val="24"/>
          <w:szCs w:val="24"/>
        </w:rPr>
        <w:t xml:space="preserve">Ține evidența decontărilor, a termenelor contractuale și centralizează aceste date; </w:t>
      </w:r>
    </w:p>
    <w:p w14:paraId="006FD556" w14:textId="6D72D975" w:rsidR="00846D15" w:rsidRPr="00846D15" w:rsidRDefault="00846D15"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846D15">
        <w:rPr>
          <w:rFonts w:ascii="Times New Roman" w:eastAsia="Times New Roman" w:hAnsi="Times New Roman" w:cs="Times New Roman"/>
          <w:sz w:val="24"/>
          <w:szCs w:val="24"/>
        </w:rPr>
        <w:t>Verifică și certifică privind realitatea, regularitatea și legalitatea facturilor emise pentru decontarea serviciilor prestate;</w:t>
      </w:r>
    </w:p>
    <w:p w14:paraId="5D57F099" w14:textId="2558FD7E" w:rsidR="00846D15" w:rsidRPr="00846D15" w:rsidRDefault="00846D15"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846D15">
        <w:rPr>
          <w:rFonts w:ascii="Times New Roman" w:eastAsia="Times New Roman" w:hAnsi="Times New Roman" w:cs="Times New Roman"/>
          <w:sz w:val="24"/>
          <w:szCs w:val="24"/>
        </w:rPr>
        <w:t>Verifică documentele pentru eliberarea parțială sau totală a garanțiilor de bună execuție și urmărește încadrarea în perioada de valabilitate;</w:t>
      </w:r>
    </w:p>
    <w:p w14:paraId="11B60BCE" w14:textId="64D62866" w:rsidR="00846D15" w:rsidRPr="00846D15" w:rsidRDefault="00846D15"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846D15">
        <w:rPr>
          <w:rFonts w:ascii="Times New Roman" w:eastAsia="Times New Roman" w:hAnsi="Times New Roman" w:cs="Times New Roman"/>
          <w:sz w:val="24"/>
          <w:szCs w:val="24"/>
        </w:rPr>
        <w:t>Verifică serviciile din punct de vedere al respectării prețurilor ofertate, în vederea decontării;</w:t>
      </w:r>
    </w:p>
    <w:p w14:paraId="0FEFA432" w14:textId="4C05F948" w:rsidR="00846D15" w:rsidRPr="00846D15" w:rsidRDefault="00846D15"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846D15">
        <w:rPr>
          <w:rFonts w:ascii="Times New Roman" w:eastAsia="Times New Roman" w:hAnsi="Times New Roman" w:cs="Times New Roman"/>
          <w:sz w:val="24"/>
          <w:szCs w:val="24"/>
        </w:rPr>
        <w:t>Urmărește prestarea serviciilor din punct de vedere tehnic, în conformitate cu prevederile contractelor, caietelor de sarcini și ale altor reglementări în domeniu, și asigură admiterea la plată numai a serviciilor corespunzătoare din punct de vedere calitativ;</w:t>
      </w:r>
    </w:p>
    <w:p w14:paraId="777ADB24" w14:textId="66D6D6A0" w:rsidR="00846D15" w:rsidRPr="00846D15" w:rsidRDefault="00846D15" w:rsidP="00846D15">
      <w:pPr>
        <w:numPr>
          <w:ilvl w:val="0"/>
          <w:numId w:val="7"/>
        </w:numPr>
        <w:spacing w:after="120" w:line="240" w:lineRule="auto"/>
        <w:ind w:left="-142" w:right="120" w:hanging="425"/>
        <w:jc w:val="both"/>
        <w:rPr>
          <w:rFonts w:ascii="Times New Roman" w:eastAsia="Times New Roman" w:hAnsi="Times New Roman" w:cs="Times New Roman"/>
          <w:sz w:val="24"/>
          <w:szCs w:val="24"/>
        </w:rPr>
      </w:pPr>
      <w:r w:rsidRPr="00846D15">
        <w:rPr>
          <w:rFonts w:ascii="Times New Roman" w:eastAsia="Times New Roman" w:hAnsi="Times New Roman" w:cs="Times New Roman"/>
          <w:sz w:val="24"/>
          <w:szCs w:val="24"/>
        </w:rPr>
        <w:t>Solicită prestatorului, după caz, sistarea prestării serviciilor;</w:t>
      </w:r>
    </w:p>
    <w:p w14:paraId="230BF333" w14:textId="77777777" w:rsidR="00BC0E95" w:rsidRDefault="00BC0E95" w:rsidP="005A02C9">
      <w:pPr>
        <w:spacing w:after="120" w:line="276" w:lineRule="auto"/>
        <w:ind w:right="-563"/>
        <w:jc w:val="both"/>
        <w:rPr>
          <w:rFonts w:ascii="Times New Roman" w:hAnsi="Times New Roman" w:cs="Times New Roman"/>
          <w:b/>
          <w:noProof/>
          <w:sz w:val="24"/>
          <w:szCs w:val="24"/>
        </w:rPr>
      </w:pPr>
    </w:p>
    <w:p w14:paraId="68482594" w14:textId="1CA79AF8" w:rsidR="000609F6" w:rsidRPr="00F44513" w:rsidRDefault="000609F6" w:rsidP="005A02C9">
      <w:pPr>
        <w:spacing w:after="120" w:line="276" w:lineRule="auto"/>
        <w:ind w:right="-563"/>
        <w:jc w:val="both"/>
        <w:rPr>
          <w:rFonts w:ascii="Times New Roman" w:hAnsi="Times New Roman" w:cs="Times New Roman"/>
          <w:b/>
          <w:noProof/>
          <w:sz w:val="24"/>
          <w:szCs w:val="24"/>
        </w:rPr>
      </w:pPr>
      <w:r w:rsidRPr="00F44513">
        <w:rPr>
          <w:rFonts w:ascii="Times New Roman" w:hAnsi="Times New Roman" w:cs="Times New Roman"/>
          <w:b/>
          <w:noProof/>
          <w:sz w:val="24"/>
          <w:szCs w:val="24"/>
        </w:rPr>
        <w:t>IDENTIFICAREA FUNCŢIEI PUBLICE CORESPUNZĂTOARE POSTULUI</w:t>
      </w:r>
    </w:p>
    <w:p w14:paraId="32D69514" w14:textId="4ABA09A2" w:rsidR="000609F6" w:rsidRPr="00F44513" w:rsidRDefault="000609F6" w:rsidP="00BC0E95">
      <w:pPr>
        <w:spacing w:after="0" w:line="276" w:lineRule="auto"/>
        <w:jc w:val="both"/>
        <w:rPr>
          <w:rFonts w:ascii="Times New Roman" w:hAnsi="Times New Roman" w:cs="Times New Roman"/>
          <w:b/>
          <w:noProof/>
          <w:sz w:val="24"/>
          <w:szCs w:val="24"/>
        </w:rPr>
      </w:pPr>
      <w:r w:rsidRPr="00F44513">
        <w:rPr>
          <w:rFonts w:ascii="Times New Roman" w:hAnsi="Times New Roman" w:cs="Times New Roman"/>
          <w:b/>
          <w:noProof/>
          <w:sz w:val="24"/>
          <w:szCs w:val="24"/>
        </w:rPr>
        <w:t>1. Denumire:</w:t>
      </w:r>
      <w:r w:rsidR="00D156C0" w:rsidRPr="00F44513">
        <w:rPr>
          <w:rFonts w:ascii="Times New Roman" w:hAnsi="Times New Roman" w:cs="Times New Roman"/>
          <w:b/>
          <w:noProof/>
          <w:sz w:val="24"/>
          <w:szCs w:val="24"/>
        </w:rPr>
        <w:t xml:space="preserve"> </w:t>
      </w:r>
      <w:r w:rsidR="003246D3" w:rsidRPr="003246D3">
        <w:rPr>
          <w:rFonts w:ascii="Times New Roman" w:hAnsi="Times New Roman" w:cs="Times New Roman"/>
          <w:bCs/>
          <w:noProof/>
          <w:sz w:val="24"/>
          <w:szCs w:val="24"/>
        </w:rPr>
        <w:t xml:space="preserve">Expert </w:t>
      </w:r>
    </w:p>
    <w:p w14:paraId="6D21F2D6" w14:textId="55D6DBF3" w:rsidR="000609F6" w:rsidRPr="00F44513" w:rsidRDefault="000609F6" w:rsidP="00BC0E95">
      <w:pPr>
        <w:spacing w:after="0" w:line="276" w:lineRule="auto"/>
        <w:jc w:val="both"/>
        <w:rPr>
          <w:rFonts w:ascii="Times New Roman" w:hAnsi="Times New Roman" w:cs="Times New Roman"/>
          <w:bCs/>
          <w:noProof/>
          <w:sz w:val="24"/>
          <w:szCs w:val="24"/>
        </w:rPr>
      </w:pPr>
      <w:r w:rsidRPr="00F44513">
        <w:rPr>
          <w:rFonts w:ascii="Times New Roman" w:hAnsi="Times New Roman" w:cs="Times New Roman"/>
          <w:b/>
          <w:noProof/>
          <w:sz w:val="24"/>
          <w:szCs w:val="24"/>
        </w:rPr>
        <w:t xml:space="preserve">2. Clasa: </w:t>
      </w:r>
      <w:r w:rsidR="00DA43C3" w:rsidRPr="00F44513">
        <w:rPr>
          <w:rFonts w:ascii="Times New Roman" w:hAnsi="Times New Roman" w:cs="Times New Roman"/>
          <w:bCs/>
          <w:noProof/>
          <w:sz w:val="24"/>
          <w:szCs w:val="24"/>
        </w:rPr>
        <w:t>I</w:t>
      </w:r>
    </w:p>
    <w:p w14:paraId="4A6DDC06" w14:textId="38FCC7BD" w:rsidR="000609F6" w:rsidRPr="00F44513" w:rsidRDefault="000609F6" w:rsidP="00BC0E95">
      <w:pPr>
        <w:spacing w:after="0" w:line="276" w:lineRule="auto"/>
        <w:jc w:val="both"/>
        <w:rPr>
          <w:rFonts w:ascii="Times New Roman" w:hAnsi="Times New Roman" w:cs="Times New Roman"/>
          <w:noProof/>
          <w:sz w:val="24"/>
          <w:szCs w:val="24"/>
        </w:rPr>
      </w:pPr>
      <w:r w:rsidRPr="00F44513">
        <w:rPr>
          <w:rFonts w:ascii="Times New Roman" w:hAnsi="Times New Roman" w:cs="Times New Roman"/>
          <w:b/>
          <w:noProof/>
          <w:sz w:val="24"/>
          <w:szCs w:val="24"/>
        </w:rPr>
        <w:t xml:space="preserve">3. Gradul profesional: </w:t>
      </w:r>
      <w:r w:rsidR="00DC571B" w:rsidRPr="003246D3">
        <w:rPr>
          <w:rFonts w:ascii="Times New Roman" w:hAnsi="Times New Roman" w:cs="Times New Roman"/>
          <w:bCs/>
          <w:noProof/>
          <w:sz w:val="24"/>
          <w:szCs w:val="24"/>
        </w:rPr>
        <w:t>superior</w:t>
      </w:r>
    </w:p>
    <w:p w14:paraId="7A43421F" w14:textId="6871042A" w:rsidR="00C07093" w:rsidRPr="00F44513" w:rsidRDefault="000609F6" w:rsidP="00BC0E95">
      <w:pPr>
        <w:spacing w:after="0" w:line="276" w:lineRule="auto"/>
        <w:jc w:val="both"/>
        <w:rPr>
          <w:rFonts w:ascii="Times New Roman" w:hAnsi="Times New Roman" w:cs="Times New Roman"/>
          <w:noProof/>
          <w:sz w:val="24"/>
          <w:szCs w:val="24"/>
        </w:rPr>
      </w:pPr>
      <w:r w:rsidRPr="00F44513">
        <w:rPr>
          <w:rFonts w:ascii="Times New Roman" w:hAnsi="Times New Roman" w:cs="Times New Roman"/>
          <w:b/>
          <w:noProof/>
          <w:sz w:val="24"/>
          <w:szCs w:val="24"/>
        </w:rPr>
        <w:t>4. Vechimea în specialitatea necesar</w:t>
      </w:r>
      <w:r w:rsidR="003208F6" w:rsidRPr="00F44513">
        <w:rPr>
          <w:rFonts w:ascii="Times New Roman" w:hAnsi="Times New Roman" w:cs="Times New Roman"/>
          <w:b/>
          <w:noProof/>
          <w:sz w:val="24"/>
          <w:szCs w:val="24"/>
        </w:rPr>
        <w:t>ă</w:t>
      </w:r>
      <w:r w:rsidRPr="00F44513">
        <w:rPr>
          <w:rFonts w:ascii="Times New Roman" w:hAnsi="Times New Roman" w:cs="Times New Roman"/>
          <w:b/>
          <w:noProof/>
          <w:sz w:val="24"/>
          <w:szCs w:val="24"/>
        </w:rPr>
        <w:t>:</w:t>
      </w:r>
      <w:r w:rsidRPr="00F44513">
        <w:rPr>
          <w:rFonts w:ascii="Times New Roman" w:hAnsi="Times New Roman" w:cs="Times New Roman"/>
          <w:noProof/>
          <w:sz w:val="24"/>
          <w:szCs w:val="24"/>
        </w:rPr>
        <w:t xml:space="preserve"> </w:t>
      </w:r>
      <w:r w:rsidR="00066FE6" w:rsidRPr="00F44513">
        <w:rPr>
          <w:rFonts w:ascii="Times New Roman" w:hAnsi="Times New Roman" w:cs="Times New Roman"/>
          <w:noProof/>
          <w:sz w:val="24"/>
          <w:szCs w:val="24"/>
        </w:rPr>
        <w:t xml:space="preserve">minim </w:t>
      </w:r>
      <w:r w:rsidR="00DC571B">
        <w:rPr>
          <w:rFonts w:ascii="Times New Roman" w:hAnsi="Times New Roman" w:cs="Times New Roman"/>
          <w:noProof/>
          <w:sz w:val="24"/>
          <w:szCs w:val="24"/>
        </w:rPr>
        <w:t>7</w:t>
      </w:r>
      <w:r w:rsidR="007C15C8" w:rsidRPr="00F44513">
        <w:rPr>
          <w:rFonts w:ascii="Times New Roman" w:hAnsi="Times New Roman" w:cs="Times New Roman"/>
          <w:noProof/>
          <w:sz w:val="24"/>
          <w:szCs w:val="24"/>
        </w:rPr>
        <w:t xml:space="preserve"> ani</w:t>
      </w:r>
    </w:p>
    <w:p w14:paraId="2CAE9AA8" w14:textId="77777777" w:rsidR="00D2017C" w:rsidRPr="00F44513" w:rsidRDefault="00D2017C" w:rsidP="005A02C9">
      <w:pPr>
        <w:spacing w:after="120" w:line="276" w:lineRule="auto"/>
        <w:ind w:right="-563"/>
        <w:jc w:val="both"/>
        <w:rPr>
          <w:rFonts w:ascii="Times New Roman" w:hAnsi="Times New Roman" w:cs="Times New Roman"/>
          <w:b/>
          <w:noProof/>
          <w:sz w:val="24"/>
          <w:szCs w:val="24"/>
        </w:rPr>
      </w:pPr>
    </w:p>
    <w:p w14:paraId="28E72AD7" w14:textId="1188F3FD" w:rsidR="000609F6" w:rsidRPr="00F44513" w:rsidRDefault="000609F6" w:rsidP="005A02C9">
      <w:pPr>
        <w:spacing w:after="120" w:line="276" w:lineRule="auto"/>
        <w:ind w:right="-563"/>
        <w:jc w:val="both"/>
        <w:rPr>
          <w:rFonts w:ascii="Times New Roman" w:hAnsi="Times New Roman" w:cs="Times New Roman"/>
          <w:b/>
          <w:noProof/>
          <w:sz w:val="24"/>
          <w:szCs w:val="24"/>
        </w:rPr>
      </w:pPr>
      <w:r w:rsidRPr="00F44513">
        <w:rPr>
          <w:rFonts w:ascii="Times New Roman" w:hAnsi="Times New Roman" w:cs="Times New Roman"/>
          <w:b/>
          <w:noProof/>
          <w:sz w:val="24"/>
          <w:szCs w:val="24"/>
        </w:rPr>
        <w:t>SFERA RELAŢIONALĂ A TITULARULUI POSTULUI:</w:t>
      </w:r>
    </w:p>
    <w:p w14:paraId="47634A47" w14:textId="77777777" w:rsidR="000609F6" w:rsidRPr="00F44513" w:rsidRDefault="000609F6" w:rsidP="00BC0E95">
      <w:pPr>
        <w:spacing w:after="0" w:line="276" w:lineRule="auto"/>
        <w:ind w:right="-561"/>
        <w:jc w:val="both"/>
        <w:rPr>
          <w:rFonts w:ascii="Times New Roman" w:hAnsi="Times New Roman" w:cs="Times New Roman"/>
          <w:b/>
          <w:noProof/>
          <w:sz w:val="24"/>
          <w:szCs w:val="24"/>
        </w:rPr>
      </w:pPr>
      <w:r w:rsidRPr="00F44513">
        <w:rPr>
          <w:rFonts w:ascii="Times New Roman" w:hAnsi="Times New Roman" w:cs="Times New Roman"/>
          <w:b/>
          <w:noProof/>
          <w:sz w:val="24"/>
          <w:szCs w:val="24"/>
        </w:rPr>
        <w:t>1. Sfera relaţională internă:</w:t>
      </w:r>
    </w:p>
    <w:p w14:paraId="47256D45" w14:textId="77777777" w:rsidR="000609F6" w:rsidRPr="00F44513" w:rsidRDefault="000609F6" w:rsidP="00BC0E95">
      <w:pPr>
        <w:spacing w:after="0" w:line="276" w:lineRule="auto"/>
        <w:ind w:right="-561"/>
        <w:jc w:val="both"/>
        <w:rPr>
          <w:rFonts w:ascii="Times New Roman" w:hAnsi="Times New Roman" w:cs="Times New Roman"/>
          <w:b/>
          <w:noProof/>
          <w:sz w:val="24"/>
          <w:szCs w:val="24"/>
        </w:rPr>
      </w:pPr>
      <w:r w:rsidRPr="00F44513">
        <w:rPr>
          <w:rFonts w:ascii="Times New Roman" w:hAnsi="Times New Roman" w:cs="Times New Roman"/>
          <w:b/>
          <w:noProof/>
          <w:sz w:val="24"/>
          <w:szCs w:val="24"/>
        </w:rPr>
        <w:t>a) Relaţii ierarhice:</w:t>
      </w:r>
    </w:p>
    <w:p w14:paraId="53173E82" w14:textId="3606DA79" w:rsidR="00066FE6" w:rsidRPr="00F44513" w:rsidRDefault="00066FE6" w:rsidP="00BC0E95">
      <w:pPr>
        <w:spacing w:after="0" w:line="276" w:lineRule="auto"/>
        <w:ind w:right="-561"/>
        <w:jc w:val="both"/>
        <w:rPr>
          <w:rFonts w:ascii="Times New Roman" w:hAnsi="Times New Roman" w:cs="Times New Roman"/>
          <w:b/>
          <w:sz w:val="24"/>
          <w:szCs w:val="24"/>
        </w:rPr>
      </w:pPr>
      <w:r w:rsidRPr="00F44513">
        <w:rPr>
          <w:rFonts w:ascii="Times New Roman" w:hAnsi="Times New Roman" w:cs="Times New Roman"/>
          <w:b/>
          <w:sz w:val="24"/>
          <w:szCs w:val="24"/>
        </w:rPr>
        <w:t xml:space="preserve">- subordonat </w:t>
      </w:r>
      <w:proofErr w:type="spellStart"/>
      <w:r w:rsidRPr="00F44513">
        <w:rPr>
          <w:rFonts w:ascii="Times New Roman" w:hAnsi="Times New Roman" w:cs="Times New Roman"/>
          <w:b/>
          <w:sz w:val="24"/>
          <w:szCs w:val="24"/>
        </w:rPr>
        <w:t>faţă</w:t>
      </w:r>
      <w:proofErr w:type="spellEnd"/>
      <w:r w:rsidRPr="00F44513">
        <w:rPr>
          <w:rFonts w:ascii="Times New Roman" w:hAnsi="Times New Roman" w:cs="Times New Roman"/>
          <w:b/>
          <w:sz w:val="24"/>
          <w:szCs w:val="24"/>
        </w:rPr>
        <w:t xml:space="preserve"> de: </w:t>
      </w:r>
      <w:r w:rsidR="000C5DA6" w:rsidRPr="00F44513">
        <w:rPr>
          <w:rFonts w:ascii="Times New Roman" w:hAnsi="Times New Roman" w:cs="Times New Roman"/>
          <w:sz w:val="24"/>
          <w:szCs w:val="24"/>
        </w:rPr>
        <w:t>Șef Serviciu, Director Executiv Adjunct, Director Executiv</w:t>
      </w:r>
      <w:r w:rsidRPr="00F44513">
        <w:rPr>
          <w:rFonts w:ascii="Times New Roman" w:hAnsi="Times New Roman" w:cs="Times New Roman"/>
          <w:sz w:val="24"/>
          <w:szCs w:val="24"/>
        </w:rPr>
        <w:t>;</w:t>
      </w:r>
      <w:r w:rsidRPr="00F44513">
        <w:rPr>
          <w:rFonts w:ascii="Times New Roman" w:hAnsi="Times New Roman" w:cs="Times New Roman"/>
          <w:b/>
          <w:sz w:val="24"/>
          <w:szCs w:val="24"/>
        </w:rPr>
        <w:t xml:space="preserve"> </w:t>
      </w:r>
    </w:p>
    <w:p w14:paraId="3DC5E3D5" w14:textId="77777777" w:rsidR="00066FE6" w:rsidRPr="00F44513" w:rsidRDefault="00066FE6" w:rsidP="00BC0E95">
      <w:pPr>
        <w:spacing w:after="0" w:line="276" w:lineRule="auto"/>
        <w:ind w:right="-561"/>
        <w:jc w:val="both"/>
        <w:rPr>
          <w:rFonts w:ascii="Times New Roman" w:hAnsi="Times New Roman" w:cs="Times New Roman"/>
          <w:bCs/>
          <w:noProof/>
          <w:sz w:val="24"/>
          <w:szCs w:val="24"/>
        </w:rPr>
      </w:pPr>
      <w:r w:rsidRPr="00F44513">
        <w:rPr>
          <w:rFonts w:ascii="Times New Roman" w:hAnsi="Times New Roman" w:cs="Times New Roman"/>
          <w:b/>
          <w:sz w:val="24"/>
          <w:szCs w:val="24"/>
        </w:rPr>
        <w:t xml:space="preserve">- superior pentru: </w:t>
      </w:r>
      <w:r w:rsidRPr="00F44513">
        <w:rPr>
          <w:rFonts w:ascii="Times New Roman" w:hAnsi="Times New Roman" w:cs="Times New Roman"/>
          <w:bCs/>
          <w:noProof/>
          <w:sz w:val="24"/>
          <w:szCs w:val="24"/>
        </w:rPr>
        <w:t xml:space="preserve">nu este cazul; </w:t>
      </w:r>
    </w:p>
    <w:p w14:paraId="2F65AEAC" w14:textId="77777777" w:rsidR="000609F6" w:rsidRPr="00F44513" w:rsidRDefault="000609F6" w:rsidP="00BC0E95">
      <w:pPr>
        <w:spacing w:after="0" w:line="276" w:lineRule="auto"/>
        <w:ind w:right="-561"/>
        <w:jc w:val="both"/>
        <w:rPr>
          <w:rFonts w:ascii="Times New Roman" w:hAnsi="Times New Roman" w:cs="Times New Roman"/>
          <w:noProof/>
          <w:sz w:val="24"/>
          <w:szCs w:val="24"/>
        </w:rPr>
      </w:pPr>
      <w:r w:rsidRPr="00F44513">
        <w:rPr>
          <w:rFonts w:ascii="Times New Roman" w:hAnsi="Times New Roman" w:cs="Times New Roman"/>
          <w:b/>
          <w:noProof/>
          <w:sz w:val="24"/>
          <w:szCs w:val="24"/>
        </w:rPr>
        <w:t>b) Relaţii funcționale:</w:t>
      </w:r>
      <w:r w:rsidRPr="00F44513">
        <w:rPr>
          <w:rFonts w:ascii="Times New Roman" w:hAnsi="Times New Roman" w:cs="Times New Roman"/>
          <w:noProof/>
          <w:sz w:val="24"/>
          <w:szCs w:val="24"/>
        </w:rPr>
        <w:t xml:space="preserve"> cu toate compartimentele din cadrul instituţiei şi din aparatul de specialitate;</w:t>
      </w:r>
    </w:p>
    <w:p w14:paraId="6AEAC41D" w14:textId="77777777" w:rsidR="000609F6" w:rsidRPr="00F44513" w:rsidRDefault="000609F6" w:rsidP="00BC0E95">
      <w:pPr>
        <w:spacing w:after="0" w:line="276" w:lineRule="auto"/>
        <w:ind w:right="-561"/>
        <w:jc w:val="both"/>
        <w:rPr>
          <w:rFonts w:ascii="Times New Roman" w:hAnsi="Times New Roman" w:cs="Times New Roman"/>
          <w:noProof/>
          <w:sz w:val="24"/>
          <w:szCs w:val="24"/>
        </w:rPr>
      </w:pPr>
      <w:r w:rsidRPr="00F44513">
        <w:rPr>
          <w:rFonts w:ascii="Times New Roman" w:hAnsi="Times New Roman" w:cs="Times New Roman"/>
          <w:b/>
          <w:noProof/>
          <w:sz w:val="24"/>
          <w:szCs w:val="24"/>
        </w:rPr>
        <w:t>c) Relaţii de control:</w:t>
      </w:r>
      <w:r w:rsidRPr="00F44513">
        <w:rPr>
          <w:rFonts w:ascii="Times New Roman" w:hAnsi="Times New Roman" w:cs="Times New Roman"/>
          <w:noProof/>
          <w:sz w:val="24"/>
          <w:szCs w:val="24"/>
        </w:rPr>
        <w:t xml:space="preserve"> se supune controlului instituţiilor abilitate prin lege sau alte acte normative;</w:t>
      </w:r>
    </w:p>
    <w:p w14:paraId="4B727F40" w14:textId="75713CD8" w:rsidR="000609F6" w:rsidRPr="00F44513" w:rsidRDefault="000609F6" w:rsidP="00BC0E95">
      <w:pPr>
        <w:spacing w:after="0" w:line="276" w:lineRule="auto"/>
        <w:ind w:right="-561"/>
        <w:jc w:val="both"/>
        <w:rPr>
          <w:rFonts w:ascii="Times New Roman" w:hAnsi="Times New Roman" w:cs="Times New Roman"/>
          <w:noProof/>
          <w:sz w:val="24"/>
          <w:szCs w:val="24"/>
        </w:rPr>
      </w:pPr>
      <w:r w:rsidRPr="00F44513">
        <w:rPr>
          <w:rFonts w:ascii="Times New Roman" w:hAnsi="Times New Roman" w:cs="Times New Roman"/>
          <w:b/>
          <w:noProof/>
          <w:sz w:val="24"/>
          <w:szCs w:val="24"/>
        </w:rPr>
        <w:t xml:space="preserve">d) Relaţii de reprezentare: </w:t>
      </w:r>
      <w:r w:rsidRPr="00F44513">
        <w:rPr>
          <w:rFonts w:ascii="Times New Roman" w:hAnsi="Times New Roman" w:cs="Times New Roman"/>
          <w:noProof/>
          <w:sz w:val="24"/>
          <w:szCs w:val="24"/>
        </w:rPr>
        <w:t>din dispunerea şefului ierarhic</w:t>
      </w:r>
      <w:r w:rsidR="0049010A" w:rsidRPr="00F44513">
        <w:rPr>
          <w:rFonts w:ascii="Times New Roman" w:hAnsi="Times New Roman" w:cs="Times New Roman"/>
          <w:sz w:val="24"/>
          <w:szCs w:val="24"/>
        </w:rPr>
        <w:t xml:space="preserve"> </w:t>
      </w:r>
      <w:r w:rsidR="0049010A" w:rsidRPr="00F44513">
        <w:rPr>
          <w:rFonts w:ascii="Times New Roman" w:hAnsi="Times New Roman" w:cs="Times New Roman"/>
          <w:noProof/>
          <w:sz w:val="24"/>
          <w:szCs w:val="24"/>
        </w:rPr>
        <w:t>conform domeniului de activitate.</w:t>
      </w:r>
    </w:p>
    <w:p w14:paraId="4D3001D2" w14:textId="77777777" w:rsidR="000609F6" w:rsidRPr="00F44513" w:rsidRDefault="000609F6" w:rsidP="00846D15">
      <w:pPr>
        <w:spacing w:after="0" w:line="276" w:lineRule="auto"/>
        <w:ind w:right="-561"/>
        <w:jc w:val="both"/>
        <w:rPr>
          <w:rFonts w:ascii="Times New Roman" w:hAnsi="Times New Roman" w:cs="Times New Roman"/>
          <w:b/>
          <w:noProof/>
          <w:sz w:val="24"/>
          <w:szCs w:val="24"/>
        </w:rPr>
      </w:pPr>
      <w:r w:rsidRPr="00F44513">
        <w:rPr>
          <w:rFonts w:ascii="Times New Roman" w:hAnsi="Times New Roman" w:cs="Times New Roman"/>
          <w:b/>
          <w:noProof/>
          <w:sz w:val="24"/>
          <w:szCs w:val="24"/>
        </w:rPr>
        <w:t>2. Sfera relaţională externă:</w:t>
      </w:r>
    </w:p>
    <w:p w14:paraId="45C2A8B0" w14:textId="77777777" w:rsidR="000609F6" w:rsidRPr="00F44513" w:rsidRDefault="000609F6" w:rsidP="00846D15">
      <w:pPr>
        <w:spacing w:after="0" w:line="276" w:lineRule="auto"/>
        <w:ind w:right="-561"/>
        <w:jc w:val="both"/>
        <w:rPr>
          <w:rFonts w:ascii="Times New Roman" w:hAnsi="Times New Roman" w:cs="Times New Roman"/>
          <w:noProof/>
          <w:sz w:val="24"/>
          <w:szCs w:val="24"/>
        </w:rPr>
      </w:pPr>
      <w:r w:rsidRPr="00F44513">
        <w:rPr>
          <w:rFonts w:ascii="Times New Roman" w:hAnsi="Times New Roman" w:cs="Times New Roman"/>
          <w:b/>
          <w:noProof/>
          <w:sz w:val="24"/>
          <w:szCs w:val="24"/>
        </w:rPr>
        <w:t>a) cu autorităţi şi instituţii publice:</w:t>
      </w:r>
      <w:r w:rsidRPr="00F44513">
        <w:rPr>
          <w:rFonts w:ascii="Times New Roman" w:hAnsi="Times New Roman" w:cs="Times New Roman"/>
          <w:noProof/>
          <w:sz w:val="24"/>
          <w:szCs w:val="24"/>
        </w:rPr>
        <w:t xml:space="preserve"> din dispunerea şefului ierarhic;</w:t>
      </w:r>
    </w:p>
    <w:p w14:paraId="57CE38C9" w14:textId="77777777" w:rsidR="000609F6" w:rsidRPr="00F44513" w:rsidRDefault="000609F6" w:rsidP="00846D15">
      <w:pPr>
        <w:spacing w:after="0" w:line="276" w:lineRule="auto"/>
        <w:ind w:right="-561"/>
        <w:jc w:val="both"/>
        <w:rPr>
          <w:rFonts w:ascii="Times New Roman" w:hAnsi="Times New Roman" w:cs="Times New Roman"/>
          <w:noProof/>
          <w:sz w:val="24"/>
          <w:szCs w:val="24"/>
        </w:rPr>
      </w:pPr>
      <w:r w:rsidRPr="00F44513">
        <w:rPr>
          <w:rFonts w:ascii="Times New Roman" w:hAnsi="Times New Roman" w:cs="Times New Roman"/>
          <w:b/>
          <w:noProof/>
          <w:sz w:val="24"/>
          <w:szCs w:val="24"/>
        </w:rPr>
        <w:t xml:space="preserve">b) cu organizaţii internaţionale: </w:t>
      </w:r>
      <w:r w:rsidRPr="00F44513">
        <w:rPr>
          <w:rFonts w:ascii="Times New Roman" w:hAnsi="Times New Roman" w:cs="Times New Roman"/>
          <w:noProof/>
          <w:sz w:val="24"/>
          <w:szCs w:val="24"/>
        </w:rPr>
        <w:t>din dispunerea şefului ierarhic;</w:t>
      </w:r>
    </w:p>
    <w:p w14:paraId="1D65507D" w14:textId="04655E6D" w:rsidR="000609F6" w:rsidRPr="00F44513" w:rsidRDefault="000609F6" w:rsidP="00846D15">
      <w:pPr>
        <w:spacing w:after="0" w:line="276" w:lineRule="auto"/>
        <w:ind w:right="-561"/>
        <w:jc w:val="both"/>
        <w:rPr>
          <w:rFonts w:ascii="Times New Roman" w:hAnsi="Times New Roman" w:cs="Times New Roman"/>
          <w:noProof/>
          <w:sz w:val="24"/>
          <w:szCs w:val="24"/>
        </w:rPr>
      </w:pPr>
      <w:r w:rsidRPr="00F44513">
        <w:rPr>
          <w:rFonts w:ascii="Times New Roman" w:hAnsi="Times New Roman" w:cs="Times New Roman"/>
          <w:b/>
          <w:noProof/>
          <w:sz w:val="24"/>
          <w:szCs w:val="24"/>
        </w:rPr>
        <w:t>c) cu persoane juridice private:</w:t>
      </w:r>
      <w:r w:rsidRPr="00F44513">
        <w:rPr>
          <w:rFonts w:ascii="Times New Roman" w:hAnsi="Times New Roman" w:cs="Times New Roman"/>
          <w:noProof/>
          <w:sz w:val="24"/>
          <w:szCs w:val="24"/>
        </w:rPr>
        <w:t xml:space="preserve"> din dispunerea şefului ierarhic</w:t>
      </w:r>
      <w:r w:rsidR="00D340FB" w:rsidRPr="00F44513">
        <w:rPr>
          <w:rFonts w:ascii="Times New Roman" w:hAnsi="Times New Roman" w:cs="Times New Roman"/>
          <w:noProof/>
          <w:sz w:val="24"/>
          <w:szCs w:val="24"/>
        </w:rPr>
        <w:t>.</w:t>
      </w:r>
    </w:p>
    <w:p w14:paraId="7767AC15" w14:textId="77777777" w:rsidR="00396986" w:rsidRPr="00396986" w:rsidRDefault="00396986" w:rsidP="005A02C9">
      <w:pPr>
        <w:spacing w:after="120" w:line="276" w:lineRule="auto"/>
        <w:ind w:right="-563"/>
        <w:jc w:val="both"/>
        <w:rPr>
          <w:rFonts w:ascii="Times New Roman" w:hAnsi="Times New Roman" w:cs="Times New Roman"/>
          <w:b/>
          <w:noProof/>
          <w:sz w:val="10"/>
          <w:szCs w:val="10"/>
        </w:rPr>
      </w:pPr>
    </w:p>
    <w:p w14:paraId="2FD76428" w14:textId="0D725D08" w:rsidR="000609F6" w:rsidRPr="00F44513" w:rsidRDefault="000609F6" w:rsidP="005A02C9">
      <w:pPr>
        <w:spacing w:after="120" w:line="276" w:lineRule="auto"/>
        <w:ind w:right="-563"/>
        <w:jc w:val="both"/>
        <w:rPr>
          <w:rFonts w:ascii="Times New Roman" w:hAnsi="Times New Roman" w:cs="Times New Roman"/>
          <w:noProof/>
          <w:sz w:val="24"/>
          <w:szCs w:val="24"/>
        </w:rPr>
      </w:pPr>
      <w:r w:rsidRPr="00F44513">
        <w:rPr>
          <w:rFonts w:ascii="Times New Roman" w:hAnsi="Times New Roman" w:cs="Times New Roman"/>
          <w:b/>
          <w:noProof/>
          <w:sz w:val="24"/>
          <w:szCs w:val="24"/>
        </w:rPr>
        <w:t>3. Limite de competenţă:</w:t>
      </w:r>
      <w:r w:rsidRPr="00F44513">
        <w:rPr>
          <w:rFonts w:ascii="Times New Roman" w:hAnsi="Times New Roman" w:cs="Times New Roman"/>
          <w:noProof/>
          <w:sz w:val="24"/>
          <w:szCs w:val="24"/>
        </w:rPr>
        <w:t xml:space="preserve"> cele stabilite prin fişa postului;</w:t>
      </w:r>
    </w:p>
    <w:p w14:paraId="50D54434" w14:textId="77777777" w:rsidR="000A14DD" w:rsidRPr="00F44513" w:rsidRDefault="000609F6" w:rsidP="00D2017C">
      <w:pPr>
        <w:spacing w:after="0" w:line="276" w:lineRule="auto"/>
        <w:ind w:right="26"/>
        <w:jc w:val="both"/>
        <w:rPr>
          <w:rFonts w:ascii="Times New Roman" w:hAnsi="Times New Roman" w:cs="Times New Roman"/>
          <w:noProof/>
          <w:sz w:val="24"/>
          <w:szCs w:val="24"/>
        </w:rPr>
      </w:pPr>
      <w:r w:rsidRPr="00F44513">
        <w:rPr>
          <w:rFonts w:ascii="Times New Roman" w:hAnsi="Times New Roman" w:cs="Times New Roman"/>
          <w:b/>
          <w:noProof/>
          <w:sz w:val="24"/>
          <w:szCs w:val="24"/>
        </w:rPr>
        <w:t xml:space="preserve">4. Delegarea de atribuţii şi competențe: </w:t>
      </w:r>
      <w:bookmarkStart w:id="4" w:name="_Hlk115783870"/>
      <w:r w:rsidR="000A14DD" w:rsidRPr="00F44513">
        <w:rPr>
          <w:rFonts w:ascii="Times New Roman" w:hAnsi="Times New Roman" w:cs="Times New Roman"/>
          <w:noProof/>
          <w:sz w:val="24"/>
          <w:szCs w:val="24"/>
        </w:rPr>
        <w:t>în perioada absentării justificată din instituţie, atribuţiile acestuia sunt preluate de către alți salariați, cu respectarea prevederilor art. 438 din OUG nr. 57/2019 – Codul administrativ, cu modificările și completările ulterioare.</w:t>
      </w:r>
      <w:bookmarkEnd w:id="4"/>
    </w:p>
    <w:p w14:paraId="057D9626" w14:textId="77777777" w:rsidR="00E44059" w:rsidRPr="00F44513" w:rsidRDefault="00E44059" w:rsidP="00D2017C">
      <w:pPr>
        <w:spacing w:after="120" w:line="276" w:lineRule="auto"/>
        <w:ind w:right="26"/>
        <w:jc w:val="both"/>
        <w:rPr>
          <w:rFonts w:ascii="Times New Roman" w:hAnsi="Times New Roman" w:cs="Times New Roman"/>
          <w:noProof/>
          <w:sz w:val="24"/>
          <w:szCs w:val="24"/>
        </w:rPr>
      </w:pPr>
    </w:p>
    <w:p w14:paraId="05ACFDB6" w14:textId="77777777" w:rsidR="002A05C8" w:rsidRPr="00F44513" w:rsidRDefault="002A05C8" w:rsidP="00396986">
      <w:pPr>
        <w:spacing w:after="120" w:line="276" w:lineRule="auto"/>
        <w:ind w:right="-563"/>
        <w:jc w:val="both"/>
        <w:rPr>
          <w:rFonts w:ascii="Times New Roman" w:hAnsi="Times New Roman" w:cs="Times New Roman"/>
          <w:b/>
          <w:noProof/>
          <w:sz w:val="24"/>
          <w:szCs w:val="24"/>
        </w:rPr>
      </w:pPr>
      <w:bookmarkStart w:id="5" w:name="_Hlk116655070"/>
      <w:r w:rsidRPr="00F44513">
        <w:rPr>
          <w:rFonts w:ascii="Times New Roman" w:hAnsi="Times New Roman" w:cs="Times New Roman"/>
          <w:b/>
          <w:noProof/>
          <w:sz w:val="24"/>
          <w:szCs w:val="24"/>
        </w:rPr>
        <w:t>Întocmit de:</w:t>
      </w:r>
    </w:p>
    <w:p w14:paraId="588DD88D" w14:textId="7F1ABE94" w:rsidR="002A05C8" w:rsidRPr="00F44513" w:rsidRDefault="002A05C8" w:rsidP="00396986">
      <w:pPr>
        <w:spacing w:after="0" w:line="276" w:lineRule="auto"/>
        <w:ind w:right="-561"/>
        <w:jc w:val="both"/>
        <w:rPr>
          <w:rFonts w:ascii="Times New Roman" w:hAnsi="Times New Roman" w:cs="Times New Roman"/>
          <w:b/>
          <w:noProof/>
          <w:sz w:val="24"/>
          <w:szCs w:val="24"/>
        </w:rPr>
      </w:pPr>
      <w:r w:rsidRPr="00F44513">
        <w:rPr>
          <w:rFonts w:ascii="Times New Roman" w:hAnsi="Times New Roman" w:cs="Times New Roman"/>
          <w:b/>
          <w:noProof/>
          <w:sz w:val="24"/>
          <w:szCs w:val="24"/>
        </w:rPr>
        <w:t xml:space="preserve">1. Numele şi prenumele: </w:t>
      </w:r>
      <w:r w:rsidR="00396986">
        <w:rPr>
          <w:rFonts w:ascii="Times New Roman" w:hAnsi="Times New Roman" w:cs="Times New Roman"/>
          <w:b/>
          <w:noProof/>
          <w:sz w:val="24"/>
          <w:szCs w:val="24"/>
        </w:rPr>
        <w:t>Bălăceanu Daniela</w:t>
      </w:r>
    </w:p>
    <w:p w14:paraId="54B98438" w14:textId="403A1D07" w:rsidR="002A05C8" w:rsidRPr="00F44513" w:rsidRDefault="002A05C8" w:rsidP="00396986">
      <w:pPr>
        <w:spacing w:after="0" w:line="276" w:lineRule="auto"/>
        <w:ind w:right="-1"/>
        <w:jc w:val="both"/>
        <w:rPr>
          <w:rFonts w:ascii="Times New Roman" w:hAnsi="Times New Roman" w:cs="Times New Roman"/>
          <w:b/>
          <w:noProof/>
          <w:sz w:val="24"/>
          <w:szCs w:val="24"/>
        </w:rPr>
      </w:pPr>
      <w:r w:rsidRPr="00F44513">
        <w:rPr>
          <w:rFonts w:ascii="Times New Roman" w:hAnsi="Times New Roman" w:cs="Times New Roman"/>
          <w:b/>
          <w:noProof/>
          <w:sz w:val="24"/>
          <w:szCs w:val="24"/>
        </w:rPr>
        <w:t>2. Funcţia</w:t>
      </w:r>
      <w:r w:rsidR="006B7C3D" w:rsidRPr="00F44513">
        <w:rPr>
          <w:rFonts w:ascii="Times New Roman" w:hAnsi="Times New Roman" w:cs="Times New Roman"/>
          <w:b/>
          <w:noProof/>
          <w:sz w:val="24"/>
          <w:szCs w:val="24"/>
        </w:rPr>
        <w:t xml:space="preserve"> de conducere</w:t>
      </w:r>
      <w:r w:rsidRPr="00F44513">
        <w:rPr>
          <w:rFonts w:ascii="Times New Roman" w:hAnsi="Times New Roman" w:cs="Times New Roman"/>
          <w:b/>
          <w:noProof/>
          <w:sz w:val="24"/>
          <w:szCs w:val="24"/>
        </w:rPr>
        <w:t>: Șef Serviciu</w:t>
      </w:r>
    </w:p>
    <w:p w14:paraId="6C1240DE" w14:textId="29E57445" w:rsidR="002A05C8" w:rsidRPr="00F44513" w:rsidRDefault="002A05C8" w:rsidP="00396986">
      <w:pPr>
        <w:spacing w:after="0" w:line="276" w:lineRule="auto"/>
        <w:ind w:right="-561"/>
        <w:jc w:val="both"/>
        <w:rPr>
          <w:rFonts w:ascii="Times New Roman" w:hAnsi="Times New Roman" w:cs="Times New Roman"/>
          <w:b/>
          <w:noProof/>
          <w:sz w:val="24"/>
          <w:szCs w:val="24"/>
        </w:rPr>
      </w:pPr>
      <w:r w:rsidRPr="00F44513">
        <w:rPr>
          <w:rFonts w:ascii="Times New Roman" w:hAnsi="Times New Roman" w:cs="Times New Roman"/>
          <w:b/>
          <w:noProof/>
          <w:sz w:val="24"/>
          <w:szCs w:val="24"/>
        </w:rPr>
        <w:t>3. Semnătura: ……</w:t>
      </w:r>
      <w:r w:rsidR="00A15105" w:rsidRPr="00F44513">
        <w:rPr>
          <w:rFonts w:ascii="Times New Roman" w:hAnsi="Times New Roman" w:cs="Times New Roman"/>
          <w:b/>
          <w:noProof/>
          <w:sz w:val="24"/>
          <w:szCs w:val="24"/>
        </w:rPr>
        <w:t>.................</w:t>
      </w:r>
      <w:r w:rsidRPr="00F44513">
        <w:rPr>
          <w:rFonts w:ascii="Times New Roman" w:hAnsi="Times New Roman" w:cs="Times New Roman"/>
          <w:b/>
          <w:noProof/>
          <w:sz w:val="24"/>
          <w:szCs w:val="24"/>
        </w:rPr>
        <w:t>………......</w:t>
      </w:r>
    </w:p>
    <w:p w14:paraId="134F6D67" w14:textId="31E851F9" w:rsidR="002A05C8" w:rsidRPr="00F44513" w:rsidRDefault="002A05C8" w:rsidP="00396986">
      <w:pPr>
        <w:spacing w:after="0" w:line="276" w:lineRule="auto"/>
        <w:ind w:right="-561"/>
        <w:jc w:val="both"/>
        <w:rPr>
          <w:rFonts w:ascii="Times New Roman" w:hAnsi="Times New Roman" w:cs="Times New Roman"/>
          <w:b/>
          <w:noProof/>
          <w:sz w:val="24"/>
          <w:szCs w:val="24"/>
        </w:rPr>
      </w:pPr>
      <w:r w:rsidRPr="00F44513">
        <w:rPr>
          <w:rFonts w:ascii="Times New Roman" w:hAnsi="Times New Roman" w:cs="Times New Roman"/>
          <w:b/>
          <w:noProof/>
          <w:sz w:val="24"/>
          <w:szCs w:val="24"/>
        </w:rPr>
        <w:t>4. Data</w:t>
      </w:r>
      <w:r w:rsidR="006B7C3D" w:rsidRPr="00F44513">
        <w:rPr>
          <w:rFonts w:ascii="Times New Roman" w:hAnsi="Times New Roman" w:cs="Times New Roman"/>
          <w:b/>
          <w:noProof/>
          <w:sz w:val="24"/>
          <w:szCs w:val="24"/>
        </w:rPr>
        <w:t xml:space="preserve"> întocmirii</w:t>
      </w:r>
      <w:r w:rsidRPr="00F44513">
        <w:rPr>
          <w:rFonts w:ascii="Times New Roman" w:hAnsi="Times New Roman" w:cs="Times New Roman"/>
          <w:b/>
          <w:noProof/>
          <w:sz w:val="24"/>
          <w:szCs w:val="24"/>
        </w:rPr>
        <w:t>: ……………................</w:t>
      </w:r>
    </w:p>
    <w:p w14:paraId="6924B97E" w14:textId="77777777" w:rsidR="002A05C8" w:rsidRDefault="002A05C8" w:rsidP="00396986">
      <w:pPr>
        <w:spacing w:after="120" w:line="276" w:lineRule="auto"/>
        <w:ind w:right="-563"/>
        <w:jc w:val="both"/>
        <w:rPr>
          <w:rFonts w:ascii="Times New Roman" w:hAnsi="Times New Roman" w:cs="Times New Roman"/>
          <w:b/>
          <w:noProof/>
          <w:sz w:val="24"/>
          <w:szCs w:val="24"/>
        </w:rPr>
      </w:pPr>
    </w:p>
    <w:p w14:paraId="2E92B7A3" w14:textId="77777777" w:rsidR="00396986" w:rsidRPr="00F44513" w:rsidRDefault="00396986" w:rsidP="00396986">
      <w:pPr>
        <w:spacing w:after="120" w:line="276" w:lineRule="auto"/>
        <w:ind w:right="-563"/>
        <w:jc w:val="both"/>
        <w:rPr>
          <w:rFonts w:ascii="Times New Roman" w:hAnsi="Times New Roman" w:cs="Times New Roman"/>
          <w:b/>
          <w:noProof/>
          <w:sz w:val="24"/>
          <w:szCs w:val="24"/>
        </w:rPr>
      </w:pPr>
    </w:p>
    <w:p w14:paraId="40ED1600" w14:textId="77777777" w:rsidR="002A05C8" w:rsidRPr="00F44513" w:rsidRDefault="002A05C8" w:rsidP="00396986">
      <w:pPr>
        <w:spacing w:after="120" w:line="276" w:lineRule="auto"/>
        <w:ind w:right="-563"/>
        <w:jc w:val="both"/>
        <w:rPr>
          <w:rFonts w:ascii="Times New Roman" w:hAnsi="Times New Roman" w:cs="Times New Roman"/>
          <w:b/>
          <w:noProof/>
          <w:sz w:val="24"/>
          <w:szCs w:val="24"/>
        </w:rPr>
      </w:pPr>
      <w:r w:rsidRPr="00F44513">
        <w:rPr>
          <w:rFonts w:ascii="Times New Roman" w:hAnsi="Times New Roman" w:cs="Times New Roman"/>
          <w:b/>
          <w:noProof/>
          <w:sz w:val="24"/>
          <w:szCs w:val="24"/>
        </w:rPr>
        <w:t>Luat la cunoştinţă de către ocupantul postului:</w:t>
      </w:r>
    </w:p>
    <w:p w14:paraId="6271E82C" w14:textId="386EF00A" w:rsidR="002A05C8" w:rsidRPr="00F44513" w:rsidRDefault="002A05C8" w:rsidP="00396986">
      <w:pPr>
        <w:spacing w:after="0" w:line="276" w:lineRule="auto"/>
        <w:ind w:right="-561"/>
        <w:jc w:val="both"/>
        <w:rPr>
          <w:rFonts w:ascii="Times New Roman" w:hAnsi="Times New Roman" w:cs="Times New Roman"/>
          <w:b/>
          <w:noProof/>
          <w:sz w:val="24"/>
          <w:szCs w:val="24"/>
        </w:rPr>
      </w:pPr>
      <w:r w:rsidRPr="00F44513">
        <w:rPr>
          <w:rFonts w:ascii="Times New Roman" w:hAnsi="Times New Roman" w:cs="Times New Roman"/>
          <w:b/>
          <w:noProof/>
          <w:sz w:val="24"/>
          <w:szCs w:val="24"/>
        </w:rPr>
        <w:t xml:space="preserve">1. Numele şi prenumele: </w:t>
      </w:r>
      <w:r w:rsidR="003246D3">
        <w:rPr>
          <w:rFonts w:ascii="Times New Roman" w:hAnsi="Times New Roman" w:cs="Times New Roman"/>
          <w:b/>
          <w:noProof/>
          <w:sz w:val="24"/>
          <w:szCs w:val="24"/>
        </w:rPr>
        <w:t xml:space="preserve"> </w:t>
      </w:r>
      <w:r w:rsidR="00201852" w:rsidRPr="00F44513">
        <w:rPr>
          <w:rFonts w:ascii="Times New Roman" w:hAnsi="Times New Roman" w:cs="Times New Roman"/>
          <w:b/>
          <w:noProof/>
          <w:sz w:val="24"/>
          <w:szCs w:val="24"/>
        </w:rPr>
        <w:t>……………….........</w:t>
      </w:r>
    </w:p>
    <w:p w14:paraId="46E4C896" w14:textId="77777777" w:rsidR="002A05C8" w:rsidRPr="00F44513" w:rsidRDefault="002A05C8" w:rsidP="00396986">
      <w:pPr>
        <w:spacing w:after="0" w:line="276" w:lineRule="auto"/>
        <w:ind w:right="-561"/>
        <w:jc w:val="both"/>
        <w:rPr>
          <w:rFonts w:ascii="Times New Roman" w:hAnsi="Times New Roman" w:cs="Times New Roman"/>
          <w:b/>
          <w:noProof/>
          <w:sz w:val="24"/>
          <w:szCs w:val="24"/>
        </w:rPr>
      </w:pPr>
      <w:r w:rsidRPr="00F44513">
        <w:rPr>
          <w:rFonts w:ascii="Times New Roman" w:hAnsi="Times New Roman" w:cs="Times New Roman"/>
          <w:b/>
          <w:noProof/>
          <w:sz w:val="24"/>
          <w:szCs w:val="24"/>
        </w:rPr>
        <w:t>2. Semnătura: ……………………….........</w:t>
      </w:r>
    </w:p>
    <w:p w14:paraId="51EFEBD9" w14:textId="77777777" w:rsidR="002A05C8" w:rsidRPr="00F44513" w:rsidRDefault="002A05C8" w:rsidP="00396986">
      <w:pPr>
        <w:spacing w:after="0" w:line="276" w:lineRule="auto"/>
        <w:ind w:right="-561"/>
        <w:jc w:val="both"/>
        <w:rPr>
          <w:rFonts w:ascii="Times New Roman" w:hAnsi="Times New Roman" w:cs="Times New Roman"/>
          <w:b/>
          <w:noProof/>
          <w:sz w:val="24"/>
          <w:szCs w:val="24"/>
        </w:rPr>
      </w:pPr>
      <w:r w:rsidRPr="00F44513">
        <w:rPr>
          <w:rFonts w:ascii="Times New Roman" w:hAnsi="Times New Roman" w:cs="Times New Roman"/>
          <w:b/>
          <w:noProof/>
          <w:sz w:val="24"/>
          <w:szCs w:val="24"/>
        </w:rPr>
        <w:t>3. Data: ………………………....................</w:t>
      </w:r>
    </w:p>
    <w:bookmarkEnd w:id="5"/>
    <w:p w14:paraId="7D012DF9" w14:textId="77777777" w:rsidR="00396986" w:rsidRDefault="00396986" w:rsidP="00396986">
      <w:pPr>
        <w:spacing w:after="0" w:line="276" w:lineRule="auto"/>
        <w:ind w:right="4"/>
        <w:jc w:val="both"/>
        <w:rPr>
          <w:rFonts w:ascii="Times New Roman" w:hAnsi="Times New Roman" w:cs="Times New Roman"/>
          <w:b/>
          <w:noProof/>
          <w:sz w:val="24"/>
          <w:szCs w:val="24"/>
        </w:rPr>
      </w:pPr>
    </w:p>
    <w:p w14:paraId="683D299D" w14:textId="77777777" w:rsidR="00396986" w:rsidRDefault="00396986" w:rsidP="00396986">
      <w:pPr>
        <w:spacing w:after="0" w:line="276" w:lineRule="auto"/>
        <w:ind w:right="4"/>
        <w:jc w:val="both"/>
        <w:rPr>
          <w:rFonts w:ascii="Times New Roman" w:hAnsi="Times New Roman" w:cs="Times New Roman"/>
          <w:b/>
          <w:noProof/>
          <w:sz w:val="24"/>
          <w:szCs w:val="24"/>
        </w:rPr>
      </w:pPr>
    </w:p>
    <w:p w14:paraId="274BD5B1" w14:textId="4B7906A8" w:rsidR="00396986" w:rsidRDefault="00396986" w:rsidP="00396986">
      <w:pPr>
        <w:spacing w:after="0" w:line="276" w:lineRule="auto"/>
        <w:ind w:right="4"/>
        <w:jc w:val="both"/>
        <w:rPr>
          <w:rFonts w:ascii="Times New Roman" w:hAnsi="Times New Roman" w:cs="Times New Roman"/>
          <w:b/>
          <w:noProof/>
          <w:sz w:val="24"/>
          <w:szCs w:val="24"/>
        </w:rPr>
      </w:pPr>
      <w:r>
        <w:rPr>
          <w:rFonts w:ascii="Times New Roman" w:hAnsi="Times New Roman" w:cs="Times New Roman"/>
          <w:b/>
          <w:noProof/>
          <w:sz w:val="24"/>
          <w:szCs w:val="24"/>
        </w:rPr>
        <w:t>Contrasemnează:</w:t>
      </w:r>
    </w:p>
    <w:p w14:paraId="7C59BDEC" w14:textId="77777777" w:rsidR="00396986" w:rsidRPr="00396986" w:rsidRDefault="00396986" w:rsidP="00396986">
      <w:pPr>
        <w:spacing w:after="0" w:line="276" w:lineRule="auto"/>
        <w:ind w:right="4"/>
        <w:jc w:val="both"/>
        <w:rPr>
          <w:rFonts w:ascii="Times New Roman" w:hAnsi="Times New Roman" w:cs="Times New Roman"/>
          <w:b/>
          <w:noProof/>
          <w:sz w:val="10"/>
          <w:szCs w:val="10"/>
        </w:rPr>
      </w:pPr>
    </w:p>
    <w:p w14:paraId="2351B048" w14:textId="15C0D7E3" w:rsidR="00396986" w:rsidRDefault="00396986" w:rsidP="00396986">
      <w:pPr>
        <w:spacing w:after="0" w:line="276" w:lineRule="auto"/>
        <w:ind w:right="4"/>
        <w:contextualSpacing/>
        <w:jc w:val="both"/>
        <w:rPr>
          <w:rFonts w:ascii="Times New Roman" w:hAnsi="Times New Roman" w:cs="Times New Roman"/>
          <w:b/>
          <w:noProof/>
          <w:sz w:val="24"/>
          <w:szCs w:val="24"/>
        </w:rPr>
      </w:pPr>
      <w:r>
        <w:rPr>
          <w:rFonts w:ascii="Times New Roman" w:hAnsi="Times New Roman" w:cs="Times New Roman"/>
          <w:b/>
          <w:noProof/>
          <w:sz w:val="24"/>
          <w:szCs w:val="24"/>
        </w:rPr>
        <w:t>1. Numele şi prenumele:</w:t>
      </w:r>
      <w:r w:rsidRPr="00396986">
        <w:rPr>
          <w:rFonts w:ascii="Times New Roman" w:hAnsi="Times New Roman" w:cs="Times New Roman"/>
          <w:b/>
          <w:noProof/>
          <w:sz w:val="24"/>
          <w:szCs w:val="24"/>
        </w:rPr>
        <w:t xml:space="preserve"> </w:t>
      </w:r>
      <w:r w:rsidRPr="00F44513">
        <w:rPr>
          <w:rFonts w:ascii="Times New Roman" w:hAnsi="Times New Roman" w:cs="Times New Roman"/>
          <w:b/>
          <w:noProof/>
          <w:sz w:val="24"/>
          <w:szCs w:val="24"/>
        </w:rPr>
        <w:t>L</w:t>
      </w:r>
      <w:r>
        <w:rPr>
          <w:rFonts w:ascii="Times New Roman" w:hAnsi="Times New Roman" w:cs="Times New Roman"/>
          <w:b/>
          <w:noProof/>
          <w:sz w:val="24"/>
          <w:szCs w:val="24"/>
        </w:rPr>
        <w:t xml:space="preserve">ică – </w:t>
      </w:r>
      <w:r w:rsidRPr="00F44513">
        <w:rPr>
          <w:rFonts w:ascii="Times New Roman" w:hAnsi="Times New Roman" w:cs="Times New Roman"/>
          <w:b/>
          <w:noProof/>
          <w:sz w:val="24"/>
          <w:szCs w:val="24"/>
        </w:rPr>
        <w:t>R</w:t>
      </w:r>
      <w:r>
        <w:rPr>
          <w:rFonts w:ascii="Times New Roman" w:hAnsi="Times New Roman" w:cs="Times New Roman"/>
          <w:b/>
          <w:noProof/>
          <w:sz w:val="24"/>
          <w:szCs w:val="24"/>
        </w:rPr>
        <w:t xml:space="preserve">ăducanu </w:t>
      </w:r>
      <w:r w:rsidRPr="00F44513">
        <w:rPr>
          <w:rFonts w:ascii="Times New Roman" w:hAnsi="Times New Roman" w:cs="Times New Roman"/>
          <w:b/>
          <w:noProof/>
          <w:sz w:val="24"/>
          <w:szCs w:val="24"/>
        </w:rPr>
        <w:t>Elena</w:t>
      </w:r>
    </w:p>
    <w:p w14:paraId="0FE490DA" w14:textId="75589BD7" w:rsidR="00396986" w:rsidRDefault="00396986" w:rsidP="00396986">
      <w:pPr>
        <w:spacing w:after="0" w:line="276" w:lineRule="auto"/>
        <w:ind w:right="4"/>
        <w:contextualSpacing/>
        <w:jc w:val="both"/>
        <w:rPr>
          <w:rFonts w:ascii="Times New Roman" w:hAnsi="Times New Roman" w:cs="Times New Roman"/>
          <w:b/>
          <w:noProof/>
          <w:sz w:val="24"/>
          <w:szCs w:val="24"/>
        </w:rPr>
      </w:pPr>
      <w:r>
        <w:rPr>
          <w:rFonts w:ascii="Times New Roman" w:hAnsi="Times New Roman" w:cs="Times New Roman"/>
          <w:b/>
          <w:noProof/>
          <w:sz w:val="24"/>
          <w:szCs w:val="24"/>
        </w:rPr>
        <w:t xml:space="preserve">2. Funcţia: </w:t>
      </w:r>
      <w:r>
        <w:rPr>
          <w:rFonts w:ascii="Times New Roman" w:hAnsi="Times New Roman" w:cs="Times New Roman"/>
          <w:b/>
          <w:noProof/>
          <w:sz w:val="24"/>
          <w:szCs w:val="24"/>
        </w:rPr>
        <w:t>Director Executiv Adjunct,</w:t>
      </w:r>
    </w:p>
    <w:p w14:paraId="4E95B4BD" w14:textId="77777777" w:rsidR="00396986" w:rsidRDefault="00396986" w:rsidP="00396986">
      <w:pPr>
        <w:spacing w:after="0" w:line="276" w:lineRule="auto"/>
        <w:ind w:right="4"/>
        <w:contextualSpacing/>
        <w:jc w:val="both"/>
        <w:rPr>
          <w:rFonts w:ascii="Times New Roman" w:hAnsi="Times New Roman" w:cs="Times New Roman"/>
          <w:b/>
          <w:noProof/>
          <w:sz w:val="24"/>
          <w:szCs w:val="24"/>
        </w:rPr>
      </w:pPr>
      <w:r>
        <w:rPr>
          <w:rFonts w:ascii="Times New Roman" w:hAnsi="Times New Roman" w:cs="Times New Roman"/>
          <w:b/>
          <w:noProof/>
          <w:sz w:val="24"/>
          <w:szCs w:val="24"/>
        </w:rPr>
        <w:t>3. Semnătura: …………………..........……...........</w:t>
      </w:r>
    </w:p>
    <w:p w14:paraId="6043A3AE" w14:textId="77777777" w:rsidR="00396986" w:rsidRDefault="00396986" w:rsidP="00396986">
      <w:pPr>
        <w:spacing w:after="0" w:line="276" w:lineRule="auto"/>
        <w:ind w:right="4"/>
        <w:contextualSpacing/>
        <w:jc w:val="both"/>
        <w:rPr>
          <w:rFonts w:ascii="Times New Roman" w:hAnsi="Times New Roman" w:cs="Times New Roman"/>
          <w:noProof/>
          <w:sz w:val="24"/>
          <w:szCs w:val="24"/>
        </w:rPr>
      </w:pPr>
      <w:r>
        <w:rPr>
          <w:rFonts w:ascii="Times New Roman" w:hAnsi="Times New Roman" w:cs="Times New Roman"/>
          <w:b/>
          <w:noProof/>
          <w:sz w:val="24"/>
          <w:szCs w:val="24"/>
        </w:rPr>
        <w:t>4. Data întocmirii: ……………..........…………….</w:t>
      </w:r>
    </w:p>
    <w:p w14:paraId="7C37B700" w14:textId="77777777" w:rsidR="002A05C8" w:rsidRPr="00F44513" w:rsidRDefault="002A05C8" w:rsidP="00396986">
      <w:pPr>
        <w:spacing w:after="120" w:line="360" w:lineRule="auto"/>
        <w:ind w:right="-563"/>
        <w:jc w:val="both"/>
        <w:rPr>
          <w:rFonts w:ascii="Times New Roman" w:hAnsi="Times New Roman" w:cs="Times New Roman"/>
          <w:noProof/>
          <w:sz w:val="24"/>
          <w:szCs w:val="24"/>
        </w:rPr>
      </w:pPr>
    </w:p>
    <w:sectPr w:rsidR="002A05C8" w:rsidRPr="00F44513" w:rsidSect="00396986">
      <w:footerReference w:type="default" r:id="rId8"/>
      <w:pgSz w:w="12240" w:h="15840"/>
      <w:pgMar w:top="851" w:right="616" w:bottom="851" w:left="198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D42E4" w14:textId="77777777" w:rsidR="00D22C8A" w:rsidRDefault="00D22C8A" w:rsidP="000609F6">
      <w:pPr>
        <w:spacing w:after="0" w:line="240" w:lineRule="auto"/>
      </w:pPr>
      <w:r>
        <w:separator/>
      </w:r>
    </w:p>
  </w:endnote>
  <w:endnote w:type="continuationSeparator" w:id="0">
    <w:p w14:paraId="0C8E1D3F" w14:textId="77777777" w:rsidR="00D22C8A" w:rsidRDefault="00D22C8A" w:rsidP="00060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553658"/>
      <w:docPartObj>
        <w:docPartGallery w:val="Page Numbers (Bottom of Page)"/>
        <w:docPartUnique/>
      </w:docPartObj>
    </w:sdtPr>
    <w:sdtContent>
      <w:sdt>
        <w:sdtPr>
          <w:id w:val="-1769616900"/>
          <w:docPartObj>
            <w:docPartGallery w:val="Page Numbers (Top of Page)"/>
            <w:docPartUnique/>
          </w:docPartObj>
        </w:sdtPr>
        <w:sdtContent>
          <w:p w14:paraId="3666DB7F" w14:textId="51273345" w:rsidR="002A05C8" w:rsidRDefault="002A05C8" w:rsidP="002A05C8">
            <w:pPr>
              <w:pStyle w:val="Subsol"/>
              <w:ind w:right="-563"/>
              <w:jc w:val="right"/>
            </w:pPr>
            <w:r>
              <w:t>Pag</w:t>
            </w:r>
            <w:r w:rsidR="00B97655">
              <w:t>ina</w:t>
            </w:r>
            <w:r>
              <w:t xml:space="preserv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din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8717174" w14:textId="77777777" w:rsidR="002A05C8" w:rsidRDefault="002A05C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AF68F" w14:textId="77777777" w:rsidR="00D22C8A" w:rsidRDefault="00D22C8A" w:rsidP="000609F6">
      <w:pPr>
        <w:spacing w:after="0" w:line="240" w:lineRule="auto"/>
      </w:pPr>
      <w:r>
        <w:separator/>
      </w:r>
    </w:p>
  </w:footnote>
  <w:footnote w:type="continuationSeparator" w:id="0">
    <w:p w14:paraId="1914A176" w14:textId="77777777" w:rsidR="00D22C8A" w:rsidRDefault="00D22C8A" w:rsidP="000609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C5F17"/>
    <w:multiLevelType w:val="multilevel"/>
    <w:tmpl w:val="808047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841A37"/>
    <w:multiLevelType w:val="hybridMultilevel"/>
    <w:tmpl w:val="B734C7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2C66D5"/>
    <w:multiLevelType w:val="hybridMultilevel"/>
    <w:tmpl w:val="A9F0C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1E0640"/>
    <w:multiLevelType w:val="hybridMultilevel"/>
    <w:tmpl w:val="BB2E5628"/>
    <w:lvl w:ilvl="0" w:tplc="B2AC062C">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BA646C"/>
    <w:multiLevelType w:val="hybridMultilevel"/>
    <w:tmpl w:val="FFFFFFFF"/>
    <w:lvl w:ilvl="0" w:tplc="0809000F">
      <w:start w:val="1"/>
      <w:numFmt w:val="decimal"/>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6F1C43F1"/>
    <w:multiLevelType w:val="hybridMultilevel"/>
    <w:tmpl w:val="52B2CF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BC308A"/>
    <w:multiLevelType w:val="hybridMultilevel"/>
    <w:tmpl w:val="C9045B1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2033374">
    <w:abstractNumId w:val="2"/>
  </w:num>
  <w:num w:numId="2" w16cid:durableId="1225989411">
    <w:abstractNumId w:val="5"/>
  </w:num>
  <w:num w:numId="3" w16cid:durableId="1400438902">
    <w:abstractNumId w:val="0"/>
  </w:num>
  <w:num w:numId="4" w16cid:durableId="1729376024">
    <w:abstractNumId w:val="6"/>
  </w:num>
  <w:num w:numId="5" w16cid:durableId="1514228382">
    <w:abstractNumId w:val="3"/>
  </w:num>
  <w:num w:numId="6" w16cid:durableId="806238499">
    <w:abstractNumId w:val="1"/>
  </w:num>
  <w:num w:numId="7" w16cid:durableId="18759930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9F6"/>
    <w:rsid w:val="00003194"/>
    <w:rsid w:val="00012CCE"/>
    <w:rsid w:val="00014F85"/>
    <w:rsid w:val="00034D4E"/>
    <w:rsid w:val="00043601"/>
    <w:rsid w:val="000468E3"/>
    <w:rsid w:val="00050B9A"/>
    <w:rsid w:val="000609F6"/>
    <w:rsid w:val="00066FE6"/>
    <w:rsid w:val="00071BFA"/>
    <w:rsid w:val="00076B8C"/>
    <w:rsid w:val="00082B62"/>
    <w:rsid w:val="000907E5"/>
    <w:rsid w:val="00094E7E"/>
    <w:rsid w:val="000A14DD"/>
    <w:rsid w:val="000A25CE"/>
    <w:rsid w:val="000C3E48"/>
    <w:rsid w:val="000C5DA6"/>
    <w:rsid w:val="001036FD"/>
    <w:rsid w:val="0010554F"/>
    <w:rsid w:val="001138A5"/>
    <w:rsid w:val="00114D63"/>
    <w:rsid w:val="00114D8A"/>
    <w:rsid w:val="00134C2B"/>
    <w:rsid w:val="0014011C"/>
    <w:rsid w:val="001478D6"/>
    <w:rsid w:val="00152DD7"/>
    <w:rsid w:val="00160CA7"/>
    <w:rsid w:val="001707AF"/>
    <w:rsid w:val="00174F01"/>
    <w:rsid w:val="00175A53"/>
    <w:rsid w:val="00182BD2"/>
    <w:rsid w:val="001B17CC"/>
    <w:rsid w:val="001C51FB"/>
    <w:rsid w:val="001D4C56"/>
    <w:rsid w:val="001F4AB5"/>
    <w:rsid w:val="00201852"/>
    <w:rsid w:val="00223D0B"/>
    <w:rsid w:val="00226344"/>
    <w:rsid w:val="00231FBE"/>
    <w:rsid w:val="00241168"/>
    <w:rsid w:val="002444D8"/>
    <w:rsid w:val="00263069"/>
    <w:rsid w:val="00270647"/>
    <w:rsid w:val="00296B5B"/>
    <w:rsid w:val="002A01BF"/>
    <w:rsid w:val="002A05C8"/>
    <w:rsid w:val="002A5DA2"/>
    <w:rsid w:val="002B7101"/>
    <w:rsid w:val="002C0215"/>
    <w:rsid w:val="002D7302"/>
    <w:rsid w:val="002E0260"/>
    <w:rsid w:val="002E187A"/>
    <w:rsid w:val="002F03B2"/>
    <w:rsid w:val="00307F1D"/>
    <w:rsid w:val="00310558"/>
    <w:rsid w:val="00312E00"/>
    <w:rsid w:val="003208F6"/>
    <w:rsid w:val="003246D3"/>
    <w:rsid w:val="00332055"/>
    <w:rsid w:val="0034175F"/>
    <w:rsid w:val="00343342"/>
    <w:rsid w:val="00344F37"/>
    <w:rsid w:val="00351FD7"/>
    <w:rsid w:val="00357D29"/>
    <w:rsid w:val="00364186"/>
    <w:rsid w:val="00392019"/>
    <w:rsid w:val="0039386A"/>
    <w:rsid w:val="00396986"/>
    <w:rsid w:val="003A2CDE"/>
    <w:rsid w:val="003B15A1"/>
    <w:rsid w:val="003B6682"/>
    <w:rsid w:val="003C6FD9"/>
    <w:rsid w:val="003C74B1"/>
    <w:rsid w:val="003D29AC"/>
    <w:rsid w:val="003E5FE5"/>
    <w:rsid w:val="003F6BF6"/>
    <w:rsid w:val="004116C1"/>
    <w:rsid w:val="00436E88"/>
    <w:rsid w:val="00442DA8"/>
    <w:rsid w:val="004432EA"/>
    <w:rsid w:val="00456044"/>
    <w:rsid w:val="00465DA0"/>
    <w:rsid w:val="0046711D"/>
    <w:rsid w:val="00472E83"/>
    <w:rsid w:val="004746CA"/>
    <w:rsid w:val="0047576E"/>
    <w:rsid w:val="004823E6"/>
    <w:rsid w:val="0049010A"/>
    <w:rsid w:val="00496766"/>
    <w:rsid w:val="004A3881"/>
    <w:rsid w:val="004B06C7"/>
    <w:rsid w:val="004C0985"/>
    <w:rsid w:val="004C396F"/>
    <w:rsid w:val="004C5C87"/>
    <w:rsid w:val="004E4A6F"/>
    <w:rsid w:val="004F1EAD"/>
    <w:rsid w:val="004F7367"/>
    <w:rsid w:val="004F7FDD"/>
    <w:rsid w:val="005070C6"/>
    <w:rsid w:val="00513089"/>
    <w:rsid w:val="005149D2"/>
    <w:rsid w:val="0051579B"/>
    <w:rsid w:val="00530A8E"/>
    <w:rsid w:val="005334F7"/>
    <w:rsid w:val="0053547F"/>
    <w:rsid w:val="0054773A"/>
    <w:rsid w:val="005555B1"/>
    <w:rsid w:val="005561D9"/>
    <w:rsid w:val="0056122E"/>
    <w:rsid w:val="0057775B"/>
    <w:rsid w:val="005907DC"/>
    <w:rsid w:val="005957C8"/>
    <w:rsid w:val="005A02C9"/>
    <w:rsid w:val="005E0658"/>
    <w:rsid w:val="005E36D0"/>
    <w:rsid w:val="005F22B6"/>
    <w:rsid w:val="006010EA"/>
    <w:rsid w:val="0060333B"/>
    <w:rsid w:val="0061542F"/>
    <w:rsid w:val="00620A60"/>
    <w:rsid w:val="00622158"/>
    <w:rsid w:val="0062394A"/>
    <w:rsid w:val="00631897"/>
    <w:rsid w:val="006329BD"/>
    <w:rsid w:val="00634FB6"/>
    <w:rsid w:val="006433DF"/>
    <w:rsid w:val="00656CE0"/>
    <w:rsid w:val="00660E71"/>
    <w:rsid w:val="0066262A"/>
    <w:rsid w:val="00673582"/>
    <w:rsid w:val="0067486B"/>
    <w:rsid w:val="006814BE"/>
    <w:rsid w:val="00686B3D"/>
    <w:rsid w:val="0069151D"/>
    <w:rsid w:val="00692D7E"/>
    <w:rsid w:val="006B145F"/>
    <w:rsid w:val="006B454E"/>
    <w:rsid w:val="006B5F4D"/>
    <w:rsid w:val="006B7C3D"/>
    <w:rsid w:val="006C382B"/>
    <w:rsid w:val="006D3DD7"/>
    <w:rsid w:val="006E6900"/>
    <w:rsid w:val="006F0C8E"/>
    <w:rsid w:val="007018D1"/>
    <w:rsid w:val="00706C6D"/>
    <w:rsid w:val="0073081B"/>
    <w:rsid w:val="007313C4"/>
    <w:rsid w:val="007421B0"/>
    <w:rsid w:val="00742331"/>
    <w:rsid w:val="00743D9E"/>
    <w:rsid w:val="007513F1"/>
    <w:rsid w:val="00754519"/>
    <w:rsid w:val="00763DF1"/>
    <w:rsid w:val="0076763C"/>
    <w:rsid w:val="00787092"/>
    <w:rsid w:val="007942B4"/>
    <w:rsid w:val="007A744F"/>
    <w:rsid w:val="007C15C8"/>
    <w:rsid w:val="007C5D97"/>
    <w:rsid w:val="007C7E3A"/>
    <w:rsid w:val="007D4171"/>
    <w:rsid w:val="007D5BF0"/>
    <w:rsid w:val="007E1898"/>
    <w:rsid w:val="007F2BCA"/>
    <w:rsid w:val="00806313"/>
    <w:rsid w:val="00842F3E"/>
    <w:rsid w:val="00846D15"/>
    <w:rsid w:val="008528C5"/>
    <w:rsid w:val="008612FB"/>
    <w:rsid w:val="00866ACF"/>
    <w:rsid w:val="00867CBA"/>
    <w:rsid w:val="00885804"/>
    <w:rsid w:val="00886763"/>
    <w:rsid w:val="0088730B"/>
    <w:rsid w:val="008930CA"/>
    <w:rsid w:val="008B0F49"/>
    <w:rsid w:val="008B2F84"/>
    <w:rsid w:val="008B483E"/>
    <w:rsid w:val="008B486D"/>
    <w:rsid w:val="008D38AC"/>
    <w:rsid w:val="008E2E48"/>
    <w:rsid w:val="00916335"/>
    <w:rsid w:val="00917189"/>
    <w:rsid w:val="00917E9A"/>
    <w:rsid w:val="0092787A"/>
    <w:rsid w:val="0093669D"/>
    <w:rsid w:val="0094076B"/>
    <w:rsid w:val="0095347B"/>
    <w:rsid w:val="00957648"/>
    <w:rsid w:val="00976E8E"/>
    <w:rsid w:val="00980ECA"/>
    <w:rsid w:val="0099405D"/>
    <w:rsid w:val="009A0D0C"/>
    <w:rsid w:val="009A3FA8"/>
    <w:rsid w:val="009A4C1A"/>
    <w:rsid w:val="009C29BE"/>
    <w:rsid w:val="009D5AEA"/>
    <w:rsid w:val="009E6087"/>
    <w:rsid w:val="009F2233"/>
    <w:rsid w:val="009F49F4"/>
    <w:rsid w:val="00A023BE"/>
    <w:rsid w:val="00A11E0C"/>
    <w:rsid w:val="00A14408"/>
    <w:rsid w:val="00A15105"/>
    <w:rsid w:val="00A235F8"/>
    <w:rsid w:val="00A2787F"/>
    <w:rsid w:val="00A354E0"/>
    <w:rsid w:val="00A45141"/>
    <w:rsid w:val="00A83FFF"/>
    <w:rsid w:val="00A97598"/>
    <w:rsid w:val="00AA24D3"/>
    <w:rsid w:val="00AB13DC"/>
    <w:rsid w:val="00AB1659"/>
    <w:rsid w:val="00AF34A5"/>
    <w:rsid w:val="00B02E3B"/>
    <w:rsid w:val="00B05F54"/>
    <w:rsid w:val="00B068CD"/>
    <w:rsid w:val="00B31C39"/>
    <w:rsid w:val="00B32409"/>
    <w:rsid w:val="00B5630E"/>
    <w:rsid w:val="00B57D9B"/>
    <w:rsid w:val="00B80A04"/>
    <w:rsid w:val="00B90A89"/>
    <w:rsid w:val="00B97655"/>
    <w:rsid w:val="00BB216D"/>
    <w:rsid w:val="00BB3C51"/>
    <w:rsid w:val="00BC0E95"/>
    <w:rsid w:val="00BD29A7"/>
    <w:rsid w:val="00BE5026"/>
    <w:rsid w:val="00BE5852"/>
    <w:rsid w:val="00BF157D"/>
    <w:rsid w:val="00C00F6A"/>
    <w:rsid w:val="00C06978"/>
    <w:rsid w:val="00C07093"/>
    <w:rsid w:val="00C32877"/>
    <w:rsid w:val="00C40EDF"/>
    <w:rsid w:val="00C478F3"/>
    <w:rsid w:val="00C50764"/>
    <w:rsid w:val="00C6255C"/>
    <w:rsid w:val="00C77E22"/>
    <w:rsid w:val="00C80EFF"/>
    <w:rsid w:val="00C835A6"/>
    <w:rsid w:val="00C90DD8"/>
    <w:rsid w:val="00C94BAA"/>
    <w:rsid w:val="00CA78EC"/>
    <w:rsid w:val="00CB3B35"/>
    <w:rsid w:val="00D06F3E"/>
    <w:rsid w:val="00D0720B"/>
    <w:rsid w:val="00D07B8A"/>
    <w:rsid w:val="00D11BB1"/>
    <w:rsid w:val="00D14B22"/>
    <w:rsid w:val="00D156C0"/>
    <w:rsid w:val="00D2017C"/>
    <w:rsid w:val="00D20B2B"/>
    <w:rsid w:val="00D22C8A"/>
    <w:rsid w:val="00D32FAC"/>
    <w:rsid w:val="00D340FB"/>
    <w:rsid w:val="00D53745"/>
    <w:rsid w:val="00D71A03"/>
    <w:rsid w:val="00D902C8"/>
    <w:rsid w:val="00D90856"/>
    <w:rsid w:val="00D91F1E"/>
    <w:rsid w:val="00D97786"/>
    <w:rsid w:val="00DA07AF"/>
    <w:rsid w:val="00DA43C3"/>
    <w:rsid w:val="00DB36FD"/>
    <w:rsid w:val="00DC3D0B"/>
    <w:rsid w:val="00DC571B"/>
    <w:rsid w:val="00DD1658"/>
    <w:rsid w:val="00DD7E42"/>
    <w:rsid w:val="00DF0DC3"/>
    <w:rsid w:val="00DF2622"/>
    <w:rsid w:val="00DF4817"/>
    <w:rsid w:val="00DF5A7F"/>
    <w:rsid w:val="00DF74F6"/>
    <w:rsid w:val="00DF777E"/>
    <w:rsid w:val="00E053C8"/>
    <w:rsid w:val="00E114B5"/>
    <w:rsid w:val="00E12A92"/>
    <w:rsid w:val="00E154DF"/>
    <w:rsid w:val="00E243FF"/>
    <w:rsid w:val="00E24AC5"/>
    <w:rsid w:val="00E439EE"/>
    <w:rsid w:val="00E44059"/>
    <w:rsid w:val="00E45C90"/>
    <w:rsid w:val="00E56104"/>
    <w:rsid w:val="00E80917"/>
    <w:rsid w:val="00E81396"/>
    <w:rsid w:val="00E867F2"/>
    <w:rsid w:val="00E914CA"/>
    <w:rsid w:val="00ED400A"/>
    <w:rsid w:val="00ED43E5"/>
    <w:rsid w:val="00EE3FE7"/>
    <w:rsid w:val="00F01735"/>
    <w:rsid w:val="00F12F4B"/>
    <w:rsid w:val="00F1461A"/>
    <w:rsid w:val="00F2787B"/>
    <w:rsid w:val="00F331B2"/>
    <w:rsid w:val="00F33A99"/>
    <w:rsid w:val="00F44513"/>
    <w:rsid w:val="00F51E7B"/>
    <w:rsid w:val="00F52996"/>
    <w:rsid w:val="00F536F2"/>
    <w:rsid w:val="00F834F5"/>
    <w:rsid w:val="00F86577"/>
    <w:rsid w:val="00FA5E91"/>
    <w:rsid w:val="00FA72F9"/>
    <w:rsid w:val="00FC033D"/>
    <w:rsid w:val="00FC16F1"/>
    <w:rsid w:val="00FC6BCB"/>
    <w:rsid w:val="00FF06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9D621"/>
  <w15:docId w15:val="{783261E1-B9CD-44ED-AFB9-87294D7EB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53"/>
    <w:pPr>
      <w:spacing w:line="252" w:lineRule="auto"/>
      <w:jc w:val="left"/>
    </w:pPr>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final">
    <w:name w:val="endnote text"/>
    <w:basedOn w:val="Normal"/>
    <w:link w:val="TextnotdefinalCaracter"/>
    <w:uiPriority w:val="99"/>
    <w:semiHidden/>
    <w:unhideWhenUsed/>
    <w:rsid w:val="000609F6"/>
    <w:pPr>
      <w:spacing w:after="0" w:line="240" w:lineRule="auto"/>
    </w:pPr>
    <w:rPr>
      <w:sz w:val="20"/>
      <w:szCs w:val="20"/>
    </w:rPr>
  </w:style>
  <w:style w:type="character" w:customStyle="1" w:styleId="TextnotdefinalCaracter">
    <w:name w:val="Text notă de final Caracter"/>
    <w:basedOn w:val="Fontdeparagrafimplicit"/>
    <w:link w:val="Textnotdefinal"/>
    <w:uiPriority w:val="99"/>
    <w:semiHidden/>
    <w:rsid w:val="000609F6"/>
    <w:rPr>
      <w:sz w:val="20"/>
      <w:szCs w:val="20"/>
      <w:lang w:val="ro-RO"/>
    </w:rPr>
  </w:style>
  <w:style w:type="character" w:styleId="Referinnotdefinal">
    <w:name w:val="endnote reference"/>
    <w:basedOn w:val="Fontdeparagrafimplicit"/>
    <w:uiPriority w:val="99"/>
    <w:semiHidden/>
    <w:unhideWhenUsed/>
    <w:rsid w:val="000609F6"/>
    <w:rPr>
      <w:vertAlign w:val="superscript"/>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
    <w:basedOn w:val="Normal"/>
    <w:link w:val="ListparagrafCaracter"/>
    <w:uiPriority w:val="34"/>
    <w:qFormat/>
    <w:rsid w:val="004C396F"/>
    <w:pPr>
      <w:ind w:left="720"/>
      <w:contextualSpacing/>
    </w:pPr>
  </w:style>
  <w:style w:type="paragraph" w:styleId="Corptext">
    <w:name w:val="Body Text"/>
    <w:basedOn w:val="Normal"/>
    <w:link w:val="CorptextCaracter"/>
    <w:uiPriority w:val="99"/>
    <w:semiHidden/>
    <w:unhideWhenUsed/>
    <w:rsid w:val="00114D63"/>
    <w:pPr>
      <w:spacing w:after="120"/>
    </w:pPr>
  </w:style>
  <w:style w:type="character" w:customStyle="1" w:styleId="CorptextCaracter">
    <w:name w:val="Corp text Caracter"/>
    <w:basedOn w:val="Fontdeparagrafimplicit"/>
    <w:link w:val="Corptext"/>
    <w:uiPriority w:val="99"/>
    <w:semiHidden/>
    <w:rsid w:val="00114D63"/>
    <w:rPr>
      <w:lang w:val="ro-RO"/>
    </w:rPr>
  </w:style>
  <w:style w:type="paragraph" w:styleId="Antet">
    <w:name w:val="header"/>
    <w:basedOn w:val="Normal"/>
    <w:link w:val="AntetCaracter"/>
    <w:uiPriority w:val="99"/>
    <w:unhideWhenUsed/>
    <w:rsid w:val="002A05C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2A05C8"/>
    <w:rPr>
      <w:lang w:val="ro-RO"/>
    </w:rPr>
  </w:style>
  <w:style w:type="paragraph" w:styleId="Subsol">
    <w:name w:val="footer"/>
    <w:basedOn w:val="Normal"/>
    <w:link w:val="SubsolCaracter"/>
    <w:uiPriority w:val="99"/>
    <w:unhideWhenUsed/>
    <w:rsid w:val="002A05C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2A05C8"/>
    <w:rPr>
      <w:lang w:val="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locked/>
    <w:rsid w:val="00F44513"/>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485735">
      <w:bodyDiv w:val="1"/>
      <w:marLeft w:val="0"/>
      <w:marRight w:val="0"/>
      <w:marTop w:val="0"/>
      <w:marBottom w:val="0"/>
      <w:divBdr>
        <w:top w:val="none" w:sz="0" w:space="0" w:color="auto"/>
        <w:left w:val="none" w:sz="0" w:space="0" w:color="auto"/>
        <w:bottom w:val="none" w:sz="0" w:space="0" w:color="auto"/>
        <w:right w:val="none" w:sz="0" w:space="0" w:color="auto"/>
      </w:divBdr>
    </w:div>
    <w:div w:id="901601606">
      <w:bodyDiv w:val="1"/>
      <w:marLeft w:val="0"/>
      <w:marRight w:val="0"/>
      <w:marTop w:val="0"/>
      <w:marBottom w:val="0"/>
      <w:divBdr>
        <w:top w:val="none" w:sz="0" w:space="0" w:color="auto"/>
        <w:left w:val="none" w:sz="0" w:space="0" w:color="auto"/>
        <w:bottom w:val="none" w:sz="0" w:space="0" w:color="auto"/>
        <w:right w:val="none" w:sz="0" w:space="0" w:color="auto"/>
      </w:divBdr>
    </w:div>
    <w:div w:id="1130515385">
      <w:bodyDiv w:val="1"/>
      <w:marLeft w:val="0"/>
      <w:marRight w:val="0"/>
      <w:marTop w:val="0"/>
      <w:marBottom w:val="0"/>
      <w:divBdr>
        <w:top w:val="none" w:sz="0" w:space="0" w:color="auto"/>
        <w:left w:val="none" w:sz="0" w:space="0" w:color="auto"/>
        <w:bottom w:val="none" w:sz="0" w:space="0" w:color="auto"/>
        <w:right w:val="none" w:sz="0" w:space="0" w:color="auto"/>
      </w:divBdr>
    </w:div>
    <w:div w:id="134108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70F7C-E9DB-4CC7-B745-B1575B69B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4</Pages>
  <Words>1402</Words>
  <Characters>7996</Characters>
  <Application>Microsoft Office Word</Application>
  <DocSecurity>0</DocSecurity>
  <Lines>66</Lines>
  <Paragraphs>18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tsofletea</dc:creator>
  <cp:keywords/>
  <dc:description/>
  <cp:lastModifiedBy>office amccrs</cp:lastModifiedBy>
  <cp:revision>17</cp:revision>
  <cp:lastPrinted>2022-10-21T10:00:00Z</cp:lastPrinted>
  <dcterms:created xsi:type="dcterms:W3CDTF">2024-09-20T08:16:00Z</dcterms:created>
  <dcterms:modified xsi:type="dcterms:W3CDTF">2025-09-05T07:45:00Z</dcterms:modified>
</cp:coreProperties>
</file>