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472C2A" w14:textId="77777777" w:rsidR="006516B9" w:rsidRPr="006E0255" w:rsidRDefault="006516B9" w:rsidP="006516B9">
      <w:pPr>
        <w:pStyle w:val="BodyText2"/>
        <w:jc w:val="right"/>
        <w:rPr>
          <w:rFonts w:ascii="Times New Roman" w:hAnsi="Times New Roman" w:cs="Times New Roman"/>
          <w:i/>
          <w:iCs/>
        </w:rPr>
      </w:pPr>
      <w:r w:rsidRPr="006E0255">
        <w:rPr>
          <w:rFonts w:ascii="Times New Roman" w:hAnsi="Times New Roman" w:cs="Times New Roman"/>
          <w:i/>
          <w:iCs/>
        </w:rPr>
        <w:t>Document afişare rezultate proba scrisă</w:t>
      </w:r>
    </w:p>
    <w:p w14:paraId="4A76194E" w14:textId="77777777" w:rsidR="006516B9" w:rsidRPr="00AE49EC" w:rsidRDefault="006516B9" w:rsidP="006516B9">
      <w:pPr>
        <w:pStyle w:val="BodyText2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FB59B35" w14:textId="77777777" w:rsidR="006516B9" w:rsidRPr="00AE49EC" w:rsidRDefault="006516B9" w:rsidP="006516B9">
      <w:pPr>
        <w:pStyle w:val="BodyText2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E49EC">
        <w:rPr>
          <w:rFonts w:ascii="Times New Roman" w:hAnsi="Times New Roman" w:cs="Times New Roman"/>
          <w:b/>
          <w:bCs/>
          <w:sz w:val="24"/>
          <w:szCs w:val="24"/>
        </w:rPr>
        <w:t xml:space="preserve">Rezultatul probei scrise </w:t>
      </w:r>
    </w:p>
    <w:p w14:paraId="3088E92B" w14:textId="77777777" w:rsidR="007C4680" w:rsidRDefault="007C4680" w:rsidP="007C4680">
      <w:pPr>
        <w:spacing w:after="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583F89">
        <w:rPr>
          <w:rFonts w:ascii="Times New Roman" w:hAnsi="Times New Roman" w:cs="Times New Roman"/>
          <w:b/>
          <w:bCs/>
          <w:sz w:val="24"/>
          <w:szCs w:val="24"/>
          <w:lang w:val="ro-RO"/>
        </w:rPr>
        <w:t>la concursul de recrutare pentru ocuparea funcții</w:t>
      </w:r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t>lor</w:t>
      </w:r>
      <w:r w:rsidRPr="00583F89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publice de execuție de</w:t>
      </w:r>
      <w:r w:rsidRPr="00AD0410">
        <w:rPr>
          <w:rFonts w:ascii="Times New Roman" w:hAnsi="Times New Roman" w:cs="Times New Roman"/>
          <w:b/>
          <w:bCs/>
          <w:color w:val="000000"/>
          <w:sz w:val="24"/>
          <w:szCs w:val="24"/>
          <w:lang w:val="pt-PT"/>
        </w:rPr>
        <w:t>:</w:t>
      </w:r>
    </w:p>
    <w:p w14:paraId="681C0ACD" w14:textId="77777777" w:rsidR="00535FA8" w:rsidRPr="007C6994" w:rsidRDefault="00535FA8" w:rsidP="00535FA8">
      <w:pPr>
        <w:spacing w:after="20" w:line="240" w:lineRule="auto"/>
        <w:jc w:val="center"/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</w:pPr>
      <w:r w:rsidRPr="007C6994">
        <w:rPr>
          <w:rFonts w:ascii="Times New Roman" w:hAnsi="Times New Roman"/>
          <w:i/>
          <w:iCs/>
          <w:sz w:val="21"/>
          <w:szCs w:val="21"/>
          <w:lang w:val="ro-RO"/>
        </w:rPr>
        <w:t xml:space="preserve">Expert, </w:t>
      </w:r>
      <w:r w:rsidRPr="007C6994">
        <w:rPr>
          <w:rFonts w:ascii="Times New Roman" w:hAnsi="Times New Roman"/>
          <w:i/>
          <w:iCs/>
          <w:color w:val="000000" w:themeColor="text1"/>
          <w:sz w:val="21"/>
          <w:szCs w:val="21"/>
          <w:lang w:val="ro-RO"/>
        </w:rPr>
        <w:t>clasa I, grad profesional principal</w:t>
      </w:r>
      <w:r w:rsidRPr="007C6994">
        <w:rPr>
          <w:rFonts w:ascii="Times New Roman" w:hAnsi="Times New Roman"/>
          <w:i/>
          <w:iCs/>
          <w:sz w:val="21"/>
          <w:szCs w:val="21"/>
          <w:lang w:val="ro-RO"/>
        </w:rPr>
        <w:t xml:space="preserve"> </w:t>
      </w:r>
      <w:r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>la</w:t>
      </w:r>
      <w:r w:rsidRPr="007C6994">
        <w:rPr>
          <w:rFonts w:ascii="Times New Roman" w:hAnsi="Times New Roman"/>
          <w:i/>
          <w:iCs/>
          <w:sz w:val="21"/>
          <w:szCs w:val="21"/>
          <w:lang w:val="ro-RO"/>
        </w:rPr>
        <w:t xml:space="preserve"> </w:t>
      </w:r>
      <w:r w:rsidRPr="00B36A8D">
        <w:rPr>
          <w:rFonts w:ascii="Times New Roman" w:hAnsi="Times New Roman"/>
          <w:i/>
          <w:iCs/>
          <w:sz w:val="21"/>
          <w:szCs w:val="21"/>
          <w:lang w:val="ro-RO"/>
        </w:rPr>
        <w:t>Serviciul Inițiere Derulare Contracte Servicii</w:t>
      </w:r>
      <w:r w:rsidRPr="000607A3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 xml:space="preserve">– </w:t>
      </w:r>
      <w:r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>2</w:t>
      </w:r>
      <w:r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 xml:space="preserve"> post</w:t>
      </w:r>
      <w:r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>uri</w:t>
      </w:r>
    </w:p>
    <w:p w14:paraId="16D75249" w14:textId="77777777" w:rsidR="00535FA8" w:rsidRPr="00B27B12" w:rsidRDefault="00535FA8" w:rsidP="00535FA8">
      <w:pPr>
        <w:pStyle w:val="ListParagraph"/>
        <w:spacing w:after="0"/>
        <w:ind w:left="297"/>
        <w:rPr>
          <w:rFonts w:ascii="Times New Roman" w:eastAsia="Yu Gothic" w:hAnsi="Times New Roman" w:cs="Times New Roman"/>
          <w:color w:val="000000" w:themeColor="text1"/>
          <w:sz w:val="24"/>
          <w:szCs w:val="24"/>
        </w:rPr>
      </w:pPr>
      <w:r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</w:rPr>
        <w:t xml:space="preserve">Expert, clasa I, grad profesional superior </w:t>
      </w:r>
      <w:r w:rsidRPr="005A1F03">
        <w:rPr>
          <w:rFonts w:ascii="Times New Roman" w:eastAsiaTheme="minorHAnsi" w:hAnsi="Times New Roman" w:cstheme="minorBidi"/>
          <w:i/>
          <w:iCs/>
          <w:sz w:val="21"/>
          <w:szCs w:val="21"/>
          <w:lang w:eastAsia="en-US"/>
        </w:rPr>
        <w:t>la Serviciul Inițiere Derulare Contracte Lucrări - 2 posturi</w:t>
      </w:r>
    </w:p>
    <w:p w14:paraId="5D7C7F01" w14:textId="77777777" w:rsidR="00535FA8" w:rsidRPr="007C6994" w:rsidRDefault="00535FA8" w:rsidP="00535FA8">
      <w:pPr>
        <w:spacing w:after="20" w:line="240" w:lineRule="auto"/>
        <w:jc w:val="center"/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</w:pPr>
      <w:r w:rsidRPr="007C6994">
        <w:rPr>
          <w:rFonts w:ascii="Times New Roman" w:hAnsi="Times New Roman"/>
          <w:i/>
          <w:iCs/>
          <w:sz w:val="21"/>
          <w:szCs w:val="21"/>
          <w:lang w:val="ro-RO"/>
        </w:rPr>
        <w:t xml:space="preserve">Expert, </w:t>
      </w:r>
      <w:r w:rsidRPr="007C6994">
        <w:rPr>
          <w:rFonts w:ascii="Times New Roman" w:hAnsi="Times New Roman"/>
          <w:i/>
          <w:iCs/>
          <w:color w:val="000000" w:themeColor="text1"/>
          <w:sz w:val="21"/>
          <w:szCs w:val="21"/>
          <w:lang w:val="ro-RO"/>
        </w:rPr>
        <w:t>clasa I, grad profesional principal</w:t>
      </w:r>
      <w:r w:rsidRPr="007C6994">
        <w:rPr>
          <w:rFonts w:ascii="Times New Roman" w:hAnsi="Times New Roman"/>
          <w:i/>
          <w:iCs/>
          <w:sz w:val="21"/>
          <w:szCs w:val="21"/>
          <w:lang w:val="ro-RO"/>
        </w:rPr>
        <w:t xml:space="preserve"> </w:t>
      </w:r>
      <w:r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>la</w:t>
      </w:r>
      <w:r w:rsidRPr="007C6994">
        <w:rPr>
          <w:rFonts w:ascii="Times New Roman" w:hAnsi="Times New Roman"/>
          <w:i/>
          <w:iCs/>
          <w:sz w:val="21"/>
          <w:szCs w:val="21"/>
          <w:lang w:val="ro-RO"/>
        </w:rPr>
        <w:t xml:space="preserve"> </w:t>
      </w:r>
      <w:r w:rsidRPr="000A3A4E">
        <w:rPr>
          <w:rFonts w:ascii="Times New Roman" w:hAnsi="Times New Roman"/>
          <w:i/>
          <w:iCs/>
          <w:color w:val="000000" w:themeColor="text1"/>
          <w:sz w:val="21"/>
          <w:szCs w:val="21"/>
          <w:lang w:val="ro-RO"/>
        </w:rPr>
        <w:t>Serviciul Inițiere Derulare Contracte Lucrări</w:t>
      </w:r>
      <w:r w:rsidRPr="007C6994">
        <w:rPr>
          <w:rFonts w:ascii="Times New Roman" w:hAnsi="Times New Roman"/>
          <w:i/>
          <w:iCs/>
          <w:color w:val="000000" w:themeColor="text1"/>
          <w:sz w:val="21"/>
          <w:szCs w:val="21"/>
          <w:lang w:val="ro-RO"/>
        </w:rPr>
        <w:t xml:space="preserve"> </w:t>
      </w:r>
      <w:r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>– 1 post</w:t>
      </w:r>
    </w:p>
    <w:p w14:paraId="0C2123F4" w14:textId="77777777" w:rsidR="00535FA8" w:rsidRPr="007C6994" w:rsidRDefault="00535FA8" w:rsidP="00535FA8">
      <w:pPr>
        <w:spacing w:after="20" w:line="240" w:lineRule="auto"/>
        <w:jc w:val="center"/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</w:pPr>
      <w:r w:rsidRPr="007C6994">
        <w:rPr>
          <w:rFonts w:ascii="Times New Roman" w:hAnsi="Times New Roman"/>
          <w:i/>
          <w:iCs/>
          <w:sz w:val="21"/>
          <w:szCs w:val="21"/>
          <w:lang w:val="ro-RO"/>
        </w:rPr>
        <w:t xml:space="preserve">Expert, </w:t>
      </w:r>
      <w:r w:rsidRPr="007C6994">
        <w:rPr>
          <w:rFonts w:ascii="Times New Roman" w:hAnsi="Times New Roman"/>
          <w:i/>
          <w:iCs/>
          <w:color w:val="000000" w:themeColor="text1"/>
          <w:sz w:val="21"/>
          <w:szCs w:val="21"/>
          <w:lang w:val="ro-RO"/>
        </w:rPr>
        <w:t>clasa I, grad profesional asistent</w:t>
      </w:r>
      <w:r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 xml:space="preserve"> la</w:t>
      </w:r>
      <w:r w:rsidRPr="007C6994">
        <w:rPr>
          <w:rFonts w:ascii="Times New Roman" w:hAnsi="Times New Roman"/>
          <w:i/>
          <w:iCs/>
          <w:sz w:val="21"/>
          <w:szCs w:val="21"/>
          <w:lang w:val="ro-RO"/>
        </w:rPr>
        <w:t xml:space="preserve"> </w:t>
      </w:r>
      <w:r w:rsidRPr="001A4C54">
        <w:rPr>
          <w:rFonts w:ascii="Times New Roman" w:hAnsi="Times New Roman"/>
          <w:i/>
          <w:iCs/>
          <w:color w:val="000000" w:themeColor="text1"/>
          <w:sz w:val="21"/>
          <w:szCs w:val="21"/>
          <w:lang w:val="ro-RO"/>
        </w:rPr>
        <w:t>Serviciul Inițiere Derulare Contracte Lucrări - 2 posturi</w:t>
      </w:r>
    </w:p>
    <w:p w14:paraId="4778EB68" w14:textId="77777777" w:rsidR="007C4680" w:rsidRDefault="007C4680" w:rsidP="007C4680">
      <w:pPr>
        <w:spacing w:after="2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</w:pPr>
      <w:r w:rsidRPr="00EB5758">
        <w:rPr>
          <w:rFonts w:ascii="Times New Roman" w:hAnsi="Times New Roman" w:cs="Times New Roman"/>
          <w:b/>
          <w:sz w:val="24"/>
          <w:szCs w:val="24"/>
          <w:lang w:val="ro-RO"/>
        </w:rPr>
        <w:t xml:space="preserve">de la nivelul </w:t>
      </w:r>
      <w:r w:rsidRPr="00EB575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>Administrației Municipale pentru Consolidarea Clădirilor cu Risc Seismic</w:t>
      </w:r>
    </w:p>
    <w:p w14:paraId="04EBD538" w14:textId="41B0C8ED" w:rsidR="007C4680" w:rsidRPr="00626921" w:rsidRDefault="007C4680" w:rsidP="007C4680">
      <w:pPr>
        <w:spacing w:after="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626921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organizat în data </w:t>
      </w:r>
      <w:r w:rsidRPr="00CA4BB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 xml:space="preserve">de </w:t>
      </w:r>
      <w:r w:rsidR="00BA606A" w:rsidRPr="00CA4BB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>2</w:t>
      </w:r>
      <w:r w:rsidR="00CA4BBD" w:rsidRPr="00CA4BB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>2</w:t>
      </w:r>
      <w:r w:rsidR="00BA606A" w:rsidRPr="00CA4BB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>.0</w:t>
      </w:r>
      <w:r w:rsidR="00CA4BBD" w:rsidRPr="00CA4BB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>7</w:t>
      </w:r>
      <w:r w:rsidR="00BA606A" w:rsidRPr="00CA4BB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 xml:space="preserve">.2025 </w:t>
      </w:r>
      <w:r w:rsidRPr="00BA606A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 xml:space="preserve">- </w:t>
      </w:r>
      <w:r w:rsidRPr="00626921">
        <w:rPr>
          <w:rFonts w:ascii="Times New Roman" w:hAnsi="Times New Roman" w:cs="Times New Roman"/>
          <w:b/>
          <w:bCs/>
          <w:sz w:val="24"/>
          <w:szCs w:val="24"/>
          <w:lang w:val="ro-RO"/>
        </w:rPr>
        <w:t>proba scrisă</w:t>
      </w:r>
    </w:p>
    <w:p w14:paraId="78F95B87" w14:textId="77777777" w:rsidR="006516B9" w:rsidRPr="007C4680" w:rsidRDefault="006516B9" w:rsidP="006516B9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</w:p>
    <w:p w14:paraId="277F89A1" w14:textId="77777777" w:rsidR="0074226D" w:rsidRDefault="004A79AC" w:rsidP="004A79AC">
      <w:pPr>
        <w:pStyle w:val="NoSpacing"/>
        <w:ind w:left="142" w:hanging="142"/>
        <w:jc w:val="center"/>
        <w:rPr>
          <w:rFonts w:ascii="Times New Roman" w:hAnsi="Times New Roman" w:cs="Times New Roman"/>
          <w:bCs/>
          <w:i/>
          <w:iCs/>
          <w:sz w:val="18"/>
          <w:szCs w:val="18"/>
          <w:lang w:val="it-IT"/>
        </w:rPr>
      </w:pPr>
      <w:bookmarkStart w:id="0" w:name="_Hlk172887205"/>
      <w:r w:rsidRPr="00C362A9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În conformitate </w:t>
      </w:r>
      <w:bookmarkEnd w:id="0"/>
      <w:r w:rsidRPr="00C362A9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cu prevederile art.107 alin.(2) din Anexa 10 la OUG nr.57/2019 privind Codul administrativ, cu modificările și completările ulterioare coroborat cu  art. </w:t>
      </w:r>
      <w:r w:rsidRPr="00C362A9">
        <w:rPr>
          <w:rFonts w:ascii="Times New Roman" w:hAnsi="Times New Roman" w:cs="Times New Roman"/>
          <w:bCs/>
          <w:i/>
          <w:iCs/>
          <w:sz w:val="18"/>
          <w:szCs w:val="18"/>
          <w:lang w:val="it-IT"/>
        </w:rPr>
        <w:t>VII alin.(27) teza I și alin.(35) din OUG nr.121/2023</w:t>
      </w:r>
      <w:r w:rsidR="006516B9" w:rsidRPr="00C362A9">
        <w:rPr>
          <w:rFonts w:ascii="Times New Roman" w:hAnsi="Times New Roman" w:cs="Times New Roman"/>
          <w:bCs/>
          <w:i/>
          <w:iCs/>
          <w:sz w:val="18"/>
          <w:szCs w:val="18"/>
          <w:lang w:val="it-IT"/>
        </w:rPr>
        <w:t xml:space="preserve">, </w:t>
      </w:r>
    </w:p>
    <w:p w14:paraId="1139320C" w14:textId="742E18EF" w:rsidR="006516B9" w:rsidRDefault="006516B9" w:rsidP="004A79AC">
      <w:pPr>
        <w:pStyle w:val="NoSpacing"/>
        <w:ind w:left="142" w:hanging="142"/>
        <w:jc w:val="center"/>
        <w:rPr>
          <w:rFonts w:ascii="Times New Roman" w:hAnsi="Times New Roman" w:cs="Times New Roman"/>
          <w:bCs/>
          <w:i/>
          <w:iCs/>
          <w:sz w:val="18"/>
          <w:szCs w:val="18"/>
          <w:lang w:val="it-IT"/>
        </w:rPr>
      </w:pPr>
      <w:r w:rsidRPr="00C362A9">
        <w:rPr>
          <w:rFonts w:ascii="Times New Roman" w:hAnsi="Times New Roman" w:cs="Times New Roman"/>
          <w:bCs/>
          <w:i/>
          <w:iCs/>
          <w:sz w:val="18"/>
          <w:szCs w:val="18"/>
          <w:lang w:val="it-IT"/>
        </w:rPr>
        <w:t>comisia de concurs comunică următoarele rezultate ale probei scrise:</w:t>
      </w:r>
    </w:p>
    <w:p w14:paraId="064B2F14" w14:textId="77777777" w:rsidR="002963D5" w:rsidRDefault="002963D5" w:rsidP="004A79AC">
      <w:pPr>
        <w:pStyle w:val="NoSpacing"/>
        <w:ind w:left="142" w:hanging="142"/>
        <w:jc w:val="center"/>
        <w:rPr>
          <w:rFonts w:ascii="Times New Roman" w:hAnsi="Times New Roman" w:cs="Times New Roman"/>
          <w:bCs/>
          <w:i/>
          <w:iCs/>
          <w:sz w:val="18"/>
          <w:szCs w:val="18"/>
          <w:lang w:val="it-IT"/>
        </w:rPr>
      </w:pPr>
    </w:p>
    <w:tbl>
      <w:tblPr>
        <w:tblW w:w="1000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5387"/>
        <w:gridCol w:w="1842"/>
        <w:gridCol w:w="2072"/>
      </w:tblGrid>
      <w:tr w:rsidR="002963D5" w:rsidRPr="00BD0B1E" w14:paraId="6C1363AA" w14:textId="77777777" w:rsidTr="002963D5">
        <w:trPr>
          <w:trHeight w:val="583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1B63FD" w14:textId="77777777" w:rsidR="002963D5" w:rsidRPr="00EC27E1" w:rsidRDefault="002963D5" w:rsidP="002963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27E1">
              <w:rPr>
                <w:rFonts w:ascii="Times New Roman" w:hAnsi="Times New Roman" w:cs="Times New Roman"/>
                <w:b/>
                <w:sz w:val="24"/>
                <w:szCs w:val="24"/>
              </w:rPr>
              <w:t>Nr. crt.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12D7893A" w14:textId="77777777" w:rsidR="002963D5" w:rsidRPr="00BD0B1E" w:rsidRDefault="002963D5" w:rsidP="002963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7F4AA3">
              <w:rPr>
                <w:rFonts w:ascii="Times New Roman" w:hAnsi="Times New Roman" w:cs="Times New Roman"/>
                <w:b/>
                <w:sz w:val="24"/>
                <w:szCs w:val="24"/>
                <w:lang w:val="pt-PT"/>
              </w:rPr>
              <w:t>Număr de înregistrare</w:t>
            </w:r>
            <w:r w:rsidRPr="00BD0B1E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/ </w:t>
            </w:r>
          </w:p>
          <w:p w14:paraId="71B81EE8" w14:textId="77777777" w:rsidR="002963D5" w:rsidRPr="00BD0B1E" w:rsidRDefault="002963D5" w:rsidP="002963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BD0B1E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Funcţia publică/</w:t>
            </w:r>
          </w:p>
          <w:p w14:paraId="3F868F66" w14:textId="77777777" w:rsidR="002963D5" w:rsidRPr="00BD0B1E" w:rsidRDefault="002963D5" w:rsidP="002963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BD0B1E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Structura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8380782" w14:textId="7B82771B" w:rsidR="002963D5" w:rsidRPr="00BD0B1E" w:rsidRDefault="002963D5" w:rsidP="002963D5">
            <w:pPr>
              <w:tabs>
                <w:tab w:val="left" w:pos="61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Punctajul probei scrise</w:t>
            </w:r>
          </w:p>
        </w:tc>
        <w:tc>
          <w:tcPr>
            <w:tcW w:w="2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B73B9E0" w14:textId="77777777" w:rsidR="002963D5" w:rsidRPr="00AE49EC" w:rsidRDefault="002963D5" w:rsidP="002963D5">
            <w:pPr>
              <w:tabs>
                <w:tab w:val="left" w:pos="6120"/>
              </w:tabs>
              <w:spacing w:after="0" w:line="240" w:lineRule="auto"/>
              <w:ind w:left="142" w:right="567" w:hanging="142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Rezultatul probei scrise</w:t>
            </w:r>
          </w:p>
          <w:p w14:paraId="0884DCB3" w14:textId="5720413E" w:rsidR="002963D5" w:rsidRPr="00BD0B1E" w:rsidRDefault="002963D5" w:rsidP="002963D5">
            <w:pPr>
              <w:tabs>
                <w:tab w:val="left" w:pos="61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3B38D0" w:rsidRPr="001F3FA8" w14:paraId="16B11A83" w14:textId="77777777" w:rsidTr="00817EA9">
        <w:trPr>
          <w:trHeight w:val="32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E36A24" w14:textId="1AD1B3E5" w:rsidR="003B38D0" w:rsidRPr="00EC27E1" w:rsidRDefault="003B38D0" w:rsidP="003B38D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27E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5387" w:type="dxa"/>
            <w:vAlign w:val="bottom"/>
          </w:tcPr>
          <w:p w14:paraId="4714231D" w14:textId="77777777" w:rsidR="003B38D0" w:rsidRPr="00504690" w:rsidRDefault="003B38D0" w:rsidP="003B38D0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  <w:lang w:val="pt-PT"/>
              </w:rPr>
            </w:pPr>
            <w:r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  <w:lang w:val="pt-PT"/>
              </w:rPr>
              <w:t>192</w:t>
            </w:r>
            <w:r w:rsidRPr="00504690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  <w:lang w:val="pt-PT"/>
              </w:rPr>
              <w:t>/</w:t>
            </w:r>
            <w:r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  <w:lang w:val="pt-PT"/>
              </w:rPr>
              <w:t>16278</w:t>
            </w:r>
          </w:p>
          <w:p w14:paraId="6A93FA61" w14:textId="77777777" w:rsidR="003B38D0" w:rsidRPr="00A42423" w:rsidRDefault="003B38D0" w:rsidP="003B38D0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</w:pPr>
            <w:r w:rsidRPr="00A42423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Expert, clasa I, grad profesional </w:t>
            </w:r>
            <w:r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asistent</w:t>
            </w:r>
            <w:r w:rsidRPr="00A42423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 / </w:t>
            </w:r>
          </w:p>
          <w:p w14:paraId="37801DF4" w14:textId="49F95C31" w:rsidR="003B38D0" w:rsidRPr="001F3FA8" w:rsidRDefault="003B38D0" w:rsidP="003B38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pt-PT"/>
              </w:rPr>
            </w:pPr>
            <w:r w:rsidRPr="00734F5F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Serviciul Inițiere Derulare Contracte </w:t>
            </w:r>
            <w:r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Lucrări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909F2F5" w14:textId="75F0733D" w:rsidR="003B38D0" w:rsidRPr="001F3FA8" w:rsidRDefault="003B38D0" w:rsidP="003B38D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 w:rsidRPr="00FD22E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  <w:t>50,33</w:t>
            </w:r>
          </w:p>
        </w:tc>
        <w:tc>
          <w:tcPr>
            <w:tcW w:w="2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DBA7F44" w14:textId="2481D350" w:rsidR="003B38D0" w:rsidRPr="001F3FA8" w:rsidRDefault="003B38D0" w:rsidP="003B38D0">
            <w:pPr>
              <w:pStyle w:val="NoSpacing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D22E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  <w:t>ADMIS</w:t>
            </w:r>
          </w:p>
        </w:tc>
      </w:tr>
      <w:tr w:rsidR="003B38D0" w:rsidRPr="001F3FA8" w14:paraId="5B89109D" w14:textId="77777777" w:rsidTr="00817EA9">
        <w:trPr>
          <w:trHeight w:val="32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345FE0" w14:textId="37584FD2" w:rsidR="003B38D0" w:rsidRPr="00EC27E1" w:rsidRDefault="003B38D0" w:rsidP="003B38D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5387" w:type="dxa"/>
            <w:vAlign w:val="bottom"/>
          </w:tcPr>
          <w:p w14:paraId="7E528E6D" w14:textId="77777777" w:rsidR="003B38D0" w:rsidRPr="00504690" w:rsidRDefault="003B38D0" w:rsidP="003B38D0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  <w:lang w:val="pt-PT"/>
              </w:rPr>
            </w:pPr>
            <w:r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  <w:lang w:val="pt-PT"/>
              </w:rPr>
              <w:t>192</w:t>
            </w:r>
            <w:r w:rsidRPr="00504690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  <w:lang w:val="pt-PT"/>
              </w:rPr>
              <w:t>/</w:t>
            </w:r>
            <w:r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  <w:lang w:val="pt-PT"/>
              </w:rPr>
              <w:t>16668</w:t>
            </w:r>
          </w:p>
          <w:p w14:paraId="402EE881" w14:textId="77777777" w:rsidR="003B38D0" w:rsidRPr="00A42423" w:rsidRDefault="003B38D0" w:rsidP="003B38D0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</w:pPr>
            <w:r w:rsidRPr="00A42423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Expert, clasa I, grad profesional </w:t>
            </w:r>
            <w:r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superior</w:t>
            </w:r>
            <w:r w:rsidRPr="00A42423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 / </w:t>
            </w:r>
          </w:p>
          <w:p w14:paraId="5D4F1866" w14:textId="629A6EE8" w:rsidR="003B38D0" w:rsidRPr="00504690" w:rsidRDefault="003B38D0" w:rsidP="003B38D0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  <w:lang w:val="pt-PT"/>
              </w:rPr>
            </w:pPr>
            <w:r w:rsidRPr="00734F5F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Serviciul Inițiere Derulare Contracte </w:t>
            </w:r>
            <w:r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Lucrări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E67DCFE" w14:textId="7628CD6E" w:rsidR="003B38D0" w:rsidRDefault="003B38D0" w:rsidP="003B38D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 w:rsidRPr="00FD22E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  <w:t>53,33</w:t>
            </w:r>
          </w:p>
        </w:tc>
        <w:tc>
          <w:tcPr>
            <w:tcW w:w="2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195D13E" w14:textId="165DDB51" w:rsidR="003B38D0" w:rsidRDefault="003B38D0" w:rsidP="003B38D0">
            <w:pPr>
              <w:pStyle w:val="NoSpacing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 w:rsidRPr="00FD22E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  <w:t>ADMIS</w:t>
            </w:r>
          </w:p>
        </w:tc>
      </w:tr>
      <w:tr w:rsidR="003B38D0" w:rsidRPr="001F3FA8" w14:paraId="415EE956" w14:textId="77777777" w:rsidTr="00817EA9">
        <w:trPr>
          <w:trHeight w:val="32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8E6D63" w14:textId="64D28EA5" w:rsidR="003B38D0" w:rsidRPr="00EC27E1" w:rsidRDefault="003B38D0" w:rsidP="003B38D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5387" w:type="dxa"/>
            <w:vAlign w:val="bottom"/>
          </w:tcPr>
          <w:p w14:paraId="599DB683" w14:textId="77777777" w:rsidR="003B38D0" w:rsidRPr="00FE0FBB" w:rsidRDefault="003B38D0" w:rsidP="003B38D0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  <w:lang w:val="pt-PT"/>
              </w:rPr>
            </w:pPr>
            <w:r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  <w:lang w:val="pt-PT"/>
              </w:rPr>
              <w:t>192</w:t>
            </w:r>
            <w:r w:rsidRPr="00504690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  <w:lang w:val="pt-PT"/>
              </w:rPr>
              <w:t>/</w:t>
            </w:r>
            <w:r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  <w:lang w:val="pt-PT"/>
              </w:rPr>
              <w:t>16669</w:t>
            </w:r>
          </w:p>
          <w:p w14:paraId="126F9F93" w14:textId="77777777" w:rsidR="003B38D0" w:rsidRPr="00A42423" w:rsidRDefault="003B38D0" w:rsidP="003B38D0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</w:pPr>
            <w:r w:rsidRPr="00A42423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Expert, clasa I, grad profesional </w:t>
            </w:r>
            <w:r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asistent</w:t>
            </w:r>
            <w:r w:rsidRPr="00A42423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 / </w:t>
            </w:r>
          </w:p>
          <w:p w14:paraId="360725F7" w14:textId="5F499807" w:rsidR="003B38D0" w:rsidRPr="00504690" w:rsidRDefault="003B38D0" w:rsidP="003B38D0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  <w:lang w:val="pt-PT"/>
              </w:rPr>
            </w:pPr>
            <w:r w:rsidRPr="00734F5F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Serviciul Inițiere Derulare Contracte </w:t>
            </w:r>
            <w:r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Lucrări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B4834A5" w14:textId="296B03F0" w:rsidR="003B38D0" w:rsidRDefault="003B38D0" w:rsidP="003B38D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  <w:t>18,66</w:t>
            </w:r>
          </w:p>
        </w:tc>
        <w:tc>
          <w:tcPr>
            <w:tcW w:w="2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C187576" w14:textId="0982E1D0" w:rsidR="003B38D0" w:rsidRDefault="003B38D0" w:rsidP="003B38D0">
            <w:pPr>
              <w:pStyle w:val="NoSpacing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  <w:t>RESPINS</w:t>
            </w:r>
          </w:p>
        </w:tc>
      </w:tr>
      <w:tr w:rsidR="003B38D0" w:rsidRPr="001F3FA8" w14:paraId="41FCE130" w14:textId="77777777" w:rsidTr="00817EA9">
        <w:trPr>
          <w:trHeight w:val="32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B582BC" w14:textId="4739E564" w:rsidR="003B38D0" w:rsidRPr="00EC27E1" w:rsidRDefault="003B38D0" w:rsidP="003B38D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5387" w:type="dxa"/>
            <w:vAlign w:val="bottom"/>
          </w:tcPr>
          <w:p w14:paraId="255A2547" w14:textId="77777777" w:rsidR="003B38D0" w:rsidRPr="00504690" w:rsidRDefault="003B38D0" w:rsidP="003B38D0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  <w:lang w:val="pt-PT"/>
              </w:rPr>
            </w:pPr>
            <w:r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  <w:lang w:val="pt-PT"/>
              </w:rPr>
              <w:t>192</w:t>
            </w:r>
            <w:r w:rsidRPr="00504690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  <w:lang w:val="pt-PT"/>
              </w:rPr>
              <w:t>/</w:t>
            </w:r>
            <w:r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  <w:lang w:val="pt-PT"/>
              </w:rPr>
              <w:t>17077</w:t>
            </w:r>
          </w:p>
          <w:p w14:paraId="0E54DB61" w14:textId="77777777" w:rsidR="003B38D0" w:rsidRPr="00A42423" w:rsidRDefault="003B38D0" w:rsidP="003B38D0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</w:pPr>
            <w:r w:rsidRPr="00A42423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Expert, clasa I, grad profesional </w:t>
            </w:r>
            <w:r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asistent</w:t>
            </w:r>
            <w:r w:rsidRPr="00A42423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 / </w:t>
            </w:r>
          </w:p>
          <w:p w14:paraId="36652D41" w14:textId="6870CFC2" w:rsidR="003B38D0" w:rsidRPr="00504690" w:rsidRDefault="003B38D0" w:rsidP="003B38D0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  <w:lang w:val="pt-PT"/>
              </w:rPr>
            </w:pPr>
            <w:r w:rsidRPr="00734F5F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Serviciul Inițiere Derulare Contracte </w:t>
            </w:r>
            <w:r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Lucrări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285F0FA" w14:textId="0D4843A2" w:rsidR="003B38D0" w:rsidRDefault="003B38D0" w:rsidP="003B38D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  <w:t>14</w:t>
            </w:r>
          </w:p>
        </w:tc>
        <w:tc>
          <w:tcPr>
            <w:tcW w:w="2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477A82E8" w14:textId="285749FC" w:rsidR="003B38D0" w:rsidRDefault="003B38D0" w:rsidP="003B38D0">
            <w:pPr>
              <w:pStyle w:val="NoSpacing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  <w:t>RESPINS</w:t>
            </w:r>
          </w:p>
        </w:tc>
      </w:tr>
      <w:tr w:rsidR="003B38D0" w:rsidRPr="001F3FA8" w14:paraId="1A84A4EF" w14:textId="77777777" w:rsidTr="00817EA9">
        <w:trPr>
          <w:trHeight w:val="32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A6B2D9" w14:textId="6DB82D6D" w:rsidR="003B38D0" w:rsidRDefault="003B38D0" w:rsidP="003B38D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5387" w:type="dxa"/>
            <w:vAlign w:val="bottom"/>
          </w:tcPr>
          <w:p w14:paraId="4ADF362B" w14:textId="77777777" w:rsidR="003B38D0" w:rsidRPr="00504690" w:rsidRDefault="003B38D0" w:rsidP="003B38D0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  <w:lang w:val="pt-PT"/>
              </w:rPr>
            </w:pPr>
            <w:r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  <w:lang w:val="pt-PT"/>
              </w:rPr>
              <w:t>192</w:t>
            </w:r>
            <w:r w:rsidRPr="00504690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  <w:lang w:val="pt-PT"/>
              </w:rPr>
              <w:t>/</w:t>
            </w:r>
            <w:r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  <w:lang w:val="pt-PT"/>
              </w:rPr>
              <w:t>17116</w:t>
            </w:r>
          </w:p>
          <w:p w14:paraId="702DF0A7" w14:textId="77777777" w:rsidR="003B38D0" w:rsidRPr="00A42423" w:rsidRDefault="003B38D0" w:rsidP="003B38D0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</w:pPr>
            <w:r w:rsidRPr="00A42423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Expert, clasa I, grad profesional </w:t>
            </w:r>
            <w:r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principal</w:t>
            </w:r>
            <w:r w:rsidRPr="00A42423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 / </w:t>
            </w:r>
          </w:p>
          <w:p w14:paraId="482807EC" w14:textId="2D761920" w:rsidR="003B38D0" w:rsidRDefault="003B38D0" w:rsidP="003B38D0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  <w:lang w:val="pt-PT"/>
              </w:rPr>
            </w:pPr>
            <w:r w:rsidRPr="00734F5F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Serviciul Inițiere Derulare Contracte </w:t>
            </w:r>
            <w:r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Servicii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2C4C173" w14:textId="1837D211" w:rsidR="003B38D0" w:rsidRDefault="003B38D0" w:rsidP="003B38D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ABSENT</w:t>
            </w:r>
          </w:p>
        </w:tc>
        <w:tc>
          <w:tcPr>
            <w:tcW w:w="2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13E3504" w14:textId="1EE12F90" w:rsidR="003B38D0" w:rsidRDefault="003B38D0" w:rsidP="003B38D0">
            <w:pPr>
              <w:pStyle w:val="NoSpacing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  <w:t>RESPINS</w:t>
            </w:r>
          </w:p>
        </w:tc>
      </w:tr>
    </w:tbl>
    <w:p w14:paraId="067BC6A3" w14:textId="77777777" w:rsidR="002963D5" w:rsidRPr="00C362A9" w:rsidRDefault="002963D5" w:rsidP="004A79AC">
      <w:pPr>
        <w:pStyle w:val="NoSpacing"/>
        <w:ind w:left="142" w:hanging="142"/>
        <w:jc w:val="center"/>
        <w:rPr>
          <w:rFonts w:ascii="Times New Roman" w:hAnsi="Times New Roman" w:cs="Times New Roman"/>
          <w:bCs/>
          <w:i/>
          <w:iCs/>
          <w:sz w:val="18"/>
          <w:szCs w:val="18"/>
          <w:lang w:val="it-IT"/>
        </w:rPr>
      </w:pPr>
    </w:p>
    <w:p w14:paraId="2157F32F" w14:textId="1EFA851B" w:rsidR="008C42FC" w:rsidRPr="0044186F" w:rsidRDefault="004A79AC" w:rsidP="008C42FC">
      <w:pPr>
        <w:numPr>
          <w:ilvl w:val="0"/>
          <w:numId w:val="1"/>
        </w:numPr>
        <w:spacing w:after="120" w:line="240" w:lineRule="auto"/>
        <w:ind w:left="714" w:hanging="357"/>
        <w:jc w:val="both"/>
        <w:rPr>
          <w:rFonts w:ascii="Times New Roman" w:hAnsi="Times New Roman" w:cs="Times New Roman"/>
          <w:bCs/>
          <w:sz w:val="24"/>
          <w:szCs w:val="24"/>
          <w:lang w:val="fr-FR"/>
        </w:rPr>
      </w:pPr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Candidații nemulţumiți de rezultatele obţinute pot formula contestaţie în termen de o zi lucrătoare de la data afişării rezultatului probei scrise, </w:t>
      </w:r>
      <w:r w:rsidR="0087268E"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conform art.110 din Anexa 10 la O</w:t>
      </w:r>
      <w:r w:rsidR="00D563E6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.</w:t>
      </w:r>
      <w:r w:rsidR="0087268E"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U</w:t>
      </w:r>
      <w:r w:rsidR="00D563E6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.</w:t>
      </w:r>
      <w:r w:rsidR="0087268E"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G</w:t>
      </w:r>
      <w:r w:rsidR="00D563E6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.</w:t>
      </w:r>
      <w:r w:rsidR="0087268E"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nr.57/2019 privind Codul administrativ, coroborat cu art</w:t>
      </w:r>
      <w:r w:rsidR="00F745D6" w:rsidRPr="0044186F">
        <w:rPr>
          <w:rFonts w:ascii="Times New Roman" w:hAnsi="Times New Roman" w:cs="Times New Roman"/>
          <w:i/>
          <w:iCs/>
          <w:sz w:val="24"/>
          <w:szCs w:val="24"/>
          <w:lang w:val="it-IT"/>
        </w:rPr>
        <w:t xml:space="preserve"> </w:t>
      </w:r>
      <w:r w:rsidR="00F745D6"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VII  alin. (27)  teza a II a și alin.(35)</w:t>
      </w:r>
      <w:r w:rsidR="008C42FC"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</w:t>
      </w:r>
      <w:r w:rsidR="0087268E"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din O</w:t>
      </w:r>
      <w:r w:rsidR="00D563E6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.</w:t>
      </w:r>
      <w:r w:rsidR="0087268E"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U</w:t>
      </w:r>
      <w:r w:rsidR="00D563E6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.</w:t>
      </w:r>
      <w:r w:rsidR="0087268E"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G</w:t>
      </w:r>
      <w:r w:rsidR="00D563E6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.</w:t>
      </w:r>
      <w:r w:rsidR="0087268E"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nr.121/2023, </w:t>
      </w:r>
      <w:bookmarkStart w:id="1" w:name="_Hlk172887437"/>
      <w:r w:rsidR="003802CB" w:rsidRPr="0044186F">
        <w:rPr>
          <w:rFonts w:ascii="Times New Roman" w:hAnsi="Times New Roman" w:cs="Times New Roman"/>
          <w:b/>
          <w:sz w:val="24"/>
          <w:szCs w:val="24"/>
          <w:lang w:val="fr-FR"/>
        </w:rPr>
        <w:t xml:space="preserve">care se depune la secretarul comisiei de soluţionare a contestaţiilor la sediul AMCCRS sau la adresa de e-mail: </w:t>
      </w:r>
      <w:hyperlink r:id="rId7" w:history="1">
        <w:r w:rsidR="008C42FC" w:rsidRPr="0044186F">
          <w:rPr>
            <w:rStyle w:val="Hyperlink"/>
            <w:rFonts w:ascii="Times New Roman" w:hAnsi="Times New Roman" w:cs="Times New Roman"/>
            <w:b/>
            <w:color w:val="auto"/>
            <w:sz w:val="24"/>
            <w:szCs w:val="24"/>
            <w:u w:val="none"/>
            <w:lang w:val="fr-FR"/>
          </w:rPr>
          <w:t>resurse@amccrs-pmb.ro</w:t>
        </w:r>
      </w:hyperlink>
      <w:r w:rsidR="003802CB" w:rsidRPr="0044186F">
        <w:rPr>
          <w:rFonts w:ascii="Times New Roman" w:hAnsi="Times New Roman" w:cs="Times New Roman"/>
          <w:bCs/>
          <w:sz w:val="24"/>
          <w:szCs w:val="24"/>
          <w:lang w:val="fr-FR"/>
        </w:rPr>
        <w:t>.</w:t>
      </w:r>
      <w:bookmarkEnd w:id="1"/>
    </w:p>
    <w:p w14:paraId="7CA475BB" w14:textId="1F14C774" w:rsidR="0087268E" w:rsidRPr="006B2634" w:rsidRDefault="003E53AD" w:rsidP="008C42FC">
      <w:pPr>
        <w:numPr>
          <w:ilvl w:val="0"/>
          <w:numId w:val="1"/>
        </w:numPr>
        <w:spacing w:after="120" w:line="240" w:lineRule="auto"/>
        <w:ind w:left="714" w:hanging="357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  <w:lang w:val="fr-FR"/>
        </w:rPr>
      </w:pPr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Candidatul declarat ADMIS, la proba scrisă, </w:t>
      </w:r>
      <w:r w:rsidRPr="005F0898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va susţine interviul la sediul </w:t>
      </w:r>
      <w:r w:rsidR="002C2EC8" w:rsidRPr="005F0898">
        <w:rPr>
          <w:rFonts w:ascii="Times New Roman" w:hAnsi="Times New Roman" w:cs="Times New Roman"/>
          <w:sz w:val="24"/>
          <w:szCs w:val="24"/>
          <w:lang w:val="fr-FR"/>
        </w:rPr>
        <w:t>AMCCRS din Calea Vitan nr. 6-6A, etaj 5, sector 3</w:t>
      </w:r>
      <w:r w:rsidRPr="005F0898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, în </w:t>
      </w:r>
      <w:r w:rsidRPr="006B2634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data </w:t>
      </w:r>
      <w:r w:rsidRPr="003B38D0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de </w:t>
      </w:r>
      <w:r w:rsidR="003B38D0" w:rsidRPr="003B38D0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29</w:t>
      </w:r>
      <w:r w:rsidR="003338CF" w:rsidRPr="003B38D0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.</w:t>
      </w:r>
      <w:r w:rsidR="003B38D0" w:rsidRPr="003B38D0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07</w:t>
      </w:r>
      <w:r w:rsidR="003338CF" w:rsidRPr="003B38D0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.2025, ora </w:t>
      </w:r>
      <w:r w:rsidR="003B38D0" w:rsidRPr="003B38D0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10</w:t>
      </w:r>
      <w:r w:rsidR="003338CF" w:rsidRPr="003B38D0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.</w:t>
      </w:r>
      <w:r w:rsidR="003B38D0" w:rsidRPr="003B38D0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00</w:t>
      </w:r>
      <w:r w:rsidRPr="003B38D0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. </w:t>
      </w:r>
    </w:p>
    <w:p w14:paraId="2231EBB7" w14:textId="78B08CDA" w:rsidR="003E53AD" w:rsidRPr="0044186F" w:rsidRDefault="003E53AD" w:rsidP="003E53AD">
      <w:pPr>
        <w:numPr>
          <w:ilvl w:val="0"/>
          <w:numId w:val="1"/>
        </w:numPr>
        <w:spacing w:after="12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Afişat </w:t>
      </w:r>
      <w:r w:rsidRPr="0008344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astăzi, </w:t>
      </w:r>
      <w:r w:rsidR="0008344F" w:rsidRPr="0008344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25</w:t>
      </w:r>
      <w:r w:rsidR="003338CF" w:rsidRPr="0008344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.</w:t>
      </w:r>
      <w:r w:rsidR="0008344F" w:rsidRPr="0008344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07</w:t>
      </w:r>
      <w:r w:rsidR="003338CF" w:rsidRPr="0008344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.2025, ora </w:t>
      </w:r>
      <w:r w:rsidR="0008344F" w:rsidRPr="0008344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11</w:t>
      </w:r>
      <w:r w:rsidR="003338CF" w:rsidRPr="0008344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.</w:t>
      </w:r>
      <w:r w:rsidR="0008344F" w:rsidRPr="0008344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10</w:t>
      </w:r>
      <w:r w:rsidRPr="0008344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, la sediul AMCCRS </w:t>
      </w:r>
      <w:r w:rsidRPr="0044186F">
        <w:rPr>
          <w:rFonts w:ascii="Times New Roman" w:hAnsi="Times New Roman" w:cs="Times New Roman"/>
          <w:sz w:val="24"/>
          <w:szCs w:val="24"/>
          <w:lang w:val="fr-FR"/>
        </w:rPr>
        <w:t>din Calea Vitan nr. 6-6A, etaj 5, sector 3 și pe site-ul https://amccrs-pmb.ro/categorie-info/organizare-concursuri/.</w:t>
      </w:r>
    </w:p>
    <w:p w14:paraId="39EAA23E" w14:textId="77777777" w:rsidR="003802CB" w:rsidRPr="0087268E" w:rsidRDefault="003802CB" w:rsidP="003802CB">
      <w:pPr>
        <w:spacing w:after="0" w:line="240" w:lineRule="auto"/>
        <w:ind w:right="566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  <w:lang w:val="fr-FR"/>
        </w:rPr>
      </w:pPr>
    </w:p>
    <w:sectPr w:rsidR="003802CB" w:rsidRPr="0087268E" w:rsidSect="007C4680">
      <w:headerReference w:type="default" r:id="rId8"/>
      <w:footerReference w:type="default" r:id="rId9"/>
      <w:pgSz w:w="11906" w:h="16838"/>
      <w:pgMar w:top="1440" w:right="849" w:bottom="1440" w:left="1276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2DE361" w14:textId="77777777" w:rsidR="00CB24CC" w:rsidRDefault="00CB24CC" w:rsidP="007169C3">
      <w:pPr>
        <w:spacing w:after="0" w:line="240" w:lineRule="auto"/>
      </w:pPr>
      <w:r>
        <w:separator/>
      </w:r>
    </w:p>
  </w:endnote>
  <w:endnote w:type="continuationSeparator" w:id="0">
    <w:p w14:paraId="6BBDE0AE" w14:textId="77777777" w:rsidR="00CB24CC" w:rsidRDefault="00CB24CC" w:rsidP="007169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92C6A7" w14:textId="155B417A" w:rsidR="007169C3" w:rsidRDefault="00B35C8B">
    <w:pPr>
      <w:pStyle w:val="Footer"/>
    </w:pPr>
    <w:r>
      <w:rPr>
        <w:noProof/>
      </w:rPr>
      <w:drawing>
        <wp:inline distT="0" distB="0" distL="0" distR="0" wp14:anchorId="68EB9B44" wp14:editId="31B07784">
          <wp:extent cx="381635" cy="381635"/>
          <wp:effectExtent l="0" t="0" r="18415" b="18415"/>
          <wp:docPr id="396652409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96652409" name="Picture 4"/>
                  <pic:cNvPicPr>
                    <a:picLocks noChangeAspect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63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27162B"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630E97D7" wp14:editId="4D2C24DC">
              <wp:simplePos x="0" y="0"/>
              <wp:positionH relativeFrom="margin">
                <wp:align>left</wp:align>
              </wp:positionH>
              <wp:positionV relativeFrom="page">
                <wp:posOffset>9997440</wp:posOffset>
              </wp:positionV>
              <wp:extent cx="4914900" cy="600710"/>
              <wp:effectExtent l="0" t="0" r="0" b="8890"/>
              <wp:wrapSquare wrapText="bothSides"/>
              <wp:docPr id="6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14900" cy="6007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4F976BC" w14:textId="5C8AB5E3" w:rsidR="002671B7" w:rsidRPr="006516B9" w:rsidRDefault="007169C3" w:rsidP="002671B7">
                          <w:pPr>
                            <w:spacing w:after="0"/>
                            <w:rPr>
                              <w:sz w:val="16"/>
                              <w:szCs w:val="16"/>
                              <w:lang w:val="pt-PT"/>
                            </w:rPr>
                          </w:pPr>
                          <w:r w:rsidRPr="006516B9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>E-mail</w:t>
                          </w:r>
                          <w:r w:rsidRPr="006516B9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: </w:t>
                          </w:r>
                          <w:hyperlink r:id="rId3" w:history="1">
                            <w:r w:rsidRPr="006516B9">
                              <w:rPr>
                                <w:rStyle w:val="Hyperlink"/>
                                <w:sz w:val="16"/>
                                <w:szCs w:val="16"/>
                                <w:u w:val="none"/>
                                <w:lang w:val="pt-PT"/>
                              </w:rPr>
                              <w:t>office@amccrs-pmb.ro</w:t>
                            </w:r>
                          </w:hyperlink>
                          <w:r w:rsidR="002671B7" w:rsidRPr="006516B9">
                            <w:rPr>
                              <w:rStyle w:val="Hyperlink"/>
                              <w:sz w:val="16"/>
                              <w:szCs w:val="16"/>
                              <w:lang w:val="pt-PT"/>
                            </w:rPr>
                            <w:t xml:space="preserve"> </w:t>
                          </w:r>
                          <w:r w:rsidR="002671B7" w:rsidRPr="006516B9">
                            <w:rPr>
                              <w:rStyle w:val="Hyperlink"/>
                              <w:sz w:val="16"/>
                              <w:szCs w:val="16"/>
                              <w:u w:val="none"/>
                              <w:lang w:val="pt-PT"/>
                            </w:rPr>
                            <w:t xml:space="preserve">          </w:t>
                          </w:r>
                          <w:r w:rsidR="002671B7" w:rsidRPr="006516B9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 xml:space="preserve">Adresa:              </w:t>
                          </w:r>
                          <w:r w:rsidR="002671B7" w:rsidRPr="006516B9">
                            <w:rPr>
                              <w:sz w:val="16"/>
                              <w:szCs w:val="16"/>
                              <w:lang w:val="pt-PT"/>
                            </w:rPr>
                            <w:t>B-dul Regina Elisabeta nr.47, sector 5, București</w:t>
                          </w:r>
                        </w:p>
                        <w:p w14:paraId="50638AF1" w14:textId="77777777" w:rsidR="002671B7" w:rsidRPr="006516B9" w:rsidRDefault="007169C3" w:rsidP="007A7544">
                          <w:pPr>
                            <w:spacing w:after="0"/>
                            <w:rPr>
                              <w:sz w:val="16"/>
                              <w:szCs w:val="16"/>
                              <w:lang w:val="pt-PT"/>
                            </w:rPr>
                          </w:pPr>
                          <w:r w:rsidRPr="006516B9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>Site:</w:t>
                          </w:r>
                          <w:r w:rsidRPr="006516B9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 </w:t>
                          </w:r>
                          <w:hyperlink r:id="rId4" w:history="1">
                            <w:r w:rsidRPr="006516B9">
                              <w:rPr>
                                <w:rStyle w:val="Hyperlink"/>
                                <w:sz w:val="16"/>
                                <w:szCs w:val="16"/>
                                <w:lang w:val="pt-PT"/>
                              </w:rPr>
                              <w:t>www.amccrs-pmb.ro</w:t>
                            </w:r>
                          </w:hyperlink>
                          <w:r w:rsidRPr="006516B9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                   </w:t>
                          </w:r>
                          <w:r w:rsidR="002671B7" w:rsidRPr="006516B9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>Punct de lucru:</w:t>
                          </w:r>
                          <w:r w:rsidR="002671B7" w:rsidRPr="006516B9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 Phoenix Tower, etajul 5, </w:t>
                          </w:r>
                        </w:p>
                        <w:p w14:paraId="434D2E68" w14:textId="513061E1" w:rsidR="002671B7" w:rsidRDefault="002671B7" w:rsidP="002671B7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Tel.: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(021)9529        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                              Calea Vitan nr. 6-6A, sector 3</w:t>
                          </w:r>
                          <w:r w:rsidR="00202AED">
                            <w:rPr>
                              <w:sz w:val="16"/>
                              <w:szCs w:val="16"/>
                            </w:rPr>
                            <w:t>, cod po</w:t>
                          </w:r>
                          <w:r w:rsidR="00202AED">
                            <w:rPr>
                              <w:sz w:val="16"/>
                              <w:szCs w:val="16"/>
                              <w:lang w:val="ro-RO"/>
                            </w:rPr>
                            <w:t xml:space="preserve">ștal </w:t>
                          </w:r>
                          <w:r w:rsidR="00202AED" w:rsidRPr="00202AED">
                            <w:rPr>
                              <w:rFonts w:cstheme="minorHAnsi"/>
                              <w:sz w:val="16"/>
                              <w:szCs w:val="16"/>
                            </w:rPr>
                            <w:t>031296</w:t>
                          </w:r>
                          <w:r w:rsidRPr="00202AED">
                            <w:rPr>
                              <w:rFonts w:cstheme="minorHAnsi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                                                                                                           </w:t>
                          </w:r>
                        </w:p>
                        <w:p w14:paraId="41560B54" w14:textId="77777777" w:rsidR="007169C3" w:rsidRDefault="007169C3" w:rsidP="007169C3"/>
                        <w:p w14:paraId="1CFD664A" w14:textId="77777777" w:rsidR="007169C3" w:rsidRDefault="007169C3" w:rsidP="007169C3">
                          <w:r>
                            <w:t>T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30E97D7"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margin-left:0;margin-top:787.2pt;width:387pt;height:47.3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" stroked="f">
              <v:textbox>
                <w:txbxContent>
                  <w:p w14:paraId="24F976BC" w14:textId="5C8AB5E3" w:rsidR="002671B7" w:rsidRPr="006516B9" w:rsidRDefault="007169C3" w:rsidP="002671B7">
                    <w:pPr>
                      <w:spacing w:after="0"/>
                      <w:rPr>
                        <w:sz w:val="16"/>
                        <w:szCs w:val="16"/>
                        <w:lang w:val="pt-PT"/>
                      </w:rPr>
                    </w:pPr>
                    <w:r w:rsidRPr="006516B9">
                      <w:rPr>
                        <w:color w:val="FF0000"/>
                        <w:sz w:val="16"/>
                        <w:szCs w:val="16"/>
                        <w:lang w:val="pt-PT"/>
                      </w:rPr>
                      <w:t>E-mail</w:t>
                    </w:r>
                    <w:r w:rsidRPr="006516B9">
                      <w:rPr>
                        <w:sz w:val="16"/>
                        <w:szCs w:val="16"/>
                        <w:lang w:val="pt-PT"/>
                      </w:rPr>
                      <w:t xml:space="preserve">: </w:t>
                    </w:r>
                    <w:hyperlink r:id="rId5" w:history="1">
                      <w:r w:rsidRPr="006516B9">
                        <w:rPr>
                          <w:rStyle w:val="Hyperlink"/>
                          <w:sz w:val="16"/>
                          <w:szCs w:val="16"/>
                          <w:u w:val="none"/>
                          <w:lang w:val="pt-PT"/>
                        </w:rPr>
                        <w:t>office@amccrs-pmb.ro</w:t>
                      </w:r>
                    </w:hyperlink>
                    <w:r w:rsidR="002671B7" w:rsidRPr="006516B9">
                      <w:rPr>
                        <w:rStyle w:val="Hyperlink"/>
                        <w:sz w:val="16"/>
                        <w:szCs w:val="16"/>
                        <w:lang w:val="pt-PT"/>
                      </w:rPr>
                      <w:t xml:space="preserve"> </w:t>
                    </w:r>
                    <w:r w:rsidR="002671B7" w:rsidRPr="006516B9">
                      <w:rPr>
                        <w:rStyle w:val="Hyperlink"/>
                        <w:sz w:val="16"/>
                        <w:szCs w:val="16"/>
                        <w:u w:val="none"/>
                        <w:lang w:val="pt-PT"/>
                      </w:rPr>
                      <w:t xml:space="preserve">          </w:t>
                    </w:r>
                    <w:r w:rsidR="002671B7" w:rsidRPr="006516B9">
                      <w:rPr>
                        <w:color w:val="FF0000"/>
                        <w:sz w:val="16"/>
                        <w:szCs w:val="16"/>
                        <w:lang w:val="pt-PT"/>
                      </w:rPr>
                      <w:t xml:space="preserve">Adresa:              </w:t>
                    </w:r>
                    <w:r w:rsidR="002671B7" w:rsidRPr="006516B9">
                      <w:rPr>
                        <w:sz w:val="16"/>
                        <w:szCs w:val="16"/>
                        <w:lang w:val="pt-PT"/>
                      </w:rPr>
                      <w:t>B-dul Regina Elisabeta nr.47, sector 5, București</w:t>
                    </w:r>
                  </w:p>
                  <w:p w14:paraId="50638AF1" w14:textId="77777777" w:rsidR="002671B7" w:rsidRPr="006516B9" w:rsidRDefault="007169C3" w:rsidP="007A7544">
                    <w:pPr>
                      <w:spacing w:after="0"/>
                      <w:rPr>
                        <w:sz w:val="16"/>
                        <w:szCs w:val="16"/>
                        <w:lang w:val="pt-PT"/>
                      </w:rPr>
                    </w:pPr>
                    <w:r w:rsidRPr="006516B9">
                      <w:rPr>
                        <w:color w:val="FF0000"/>
                        <w:sz w:val="16"/>
                        <w:szCs w:val="16"/>
                        <w:lang w:val="pt-PT"/>
                      </w:rPr>
                      <w:t>Site:</w:t>
                    </w:r>
                    <w:r w:rsidRPr="006516B9">
                      <w:rPr>
                        <w:sz w:val="16"/>
                        <w:szCs w:val="16"/>
                        <w:lang w:val="pt-PT"/>
                      </w:rPr>
                      <w:t xml:space="preserve"> </w:t>
                    </w:r>
                    <w:hyperlink r:id="rId6" w:history="1">
                      <w:r w:rsidRPr="006516B9">
                        <w:rPr>
                          <w:rStyle w:val="Hyperlink"/>
                          <w:sz w:val="16"/>
                          <w:szCs w:val="16"/>
                          <w:lang w:val="pt-PT"/>
                        </w:rPr>
                        <w:t>www.amccrs-pmb.ro</w:t>
                      </w:r>
                    </w:hyperlink>
                    <w:r w:rsidRPr="006516B9">
                      <w:rPr>
                        <w:sz w:val="16"/>
                        <w:szCs w:val="16"/>
                        <w:lang w:val="pt-PT"/>
                      </w:rPr>
                      <w:t xml:space="preserve">                   </w:t>
                    </w:r>
                    <w:r w:rsidR="002671B7" w:rsidRPr="006516B9">
                      <w:rPr>
                        <w:color w:val="FF0000"/>
                        <w:sz w:val="16"/>
                        <w:szCs w:val="16"/>
                        <w:lang w:val="pt-PT"/>
                      </w:rPr>
                      <w:t>Punct de lucru:</w:t>
                    </w:r>
                    <w:r w:rsidR="002671B7" w:rsidRPr="006516B9">
                      <w:rPr>
                        <w:sz w:val="16"/>
                        <w:szCs w:val="16"/>
                        <w:lang w:val="pt-PT"/>
                      </w:rPr>
                      <w:t xml:space="preserve"> Phoenix Tower, etajul 5, </w:t>
                    </w:r>
                  </w:p>
                  <w:p w14:paraId="434D2E68" w14:textId="513061E1" w:rsidR="002671B7" w:rsidRDefault="002671B7" w:rsidP="002671B7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Tel.: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(021)9529        </w:t>
                    </w:r>
                    <w:r>
                      <w:rPr>
                        <w:sz w:val="16"/>
                        <w:szCs w:val="16"/>
                      </w:rPr>
                      <w:t xml:space="preserve">                               Calea Vitan nr. 6-6A, sector 3</w:t>
                    </w:r>
                    <w:r w:rsidR="00202AED">
                      <w:rPr>
                        <w:sz w:val="16"/>
                        <w:szCs w:val="16"/>
                      </w:rPr>
                      <w:t>, cod po</w:t>
                    </w:r>
                    <w:r w:rsidR="00202AED">
                      <w:rPr>
                        <w:sz w:val="16"/>
                        <w:szCs w:val="16"/>
                        <w:lang w:val="ro-RO"/>
                      </w:rPr>
                      <w:t xml:space="preserve">ștal </w:t>
                    </w:r>
                    <w:r w:rsidR="00202AED" w:rsidRPr="00202AED">
                      <w:rPr>
                        <w:rFonts w:cstheme="minorHAnsi"/>
                        <w:sz w:val="16"/>
                        <w:szCs w:val="16"/>
                      </w:rPr>
                      <w:t>031296</w:t>
                    </w:r>
                    <w:r w:rsidRPr="00202AED">
                      <w:rPr>
                        <w:rFonts w:cstheme="minorHAnsi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sz w:val="16"/>
                        <w:szCs w:val="16"/>
                      </w:rPr>
                      <w:t xml:space="preserve">                                                                                                            </w:t>
                    </w:r>
                  </w:p>
                  <w:p w14:paraId="41560B54" w14:textId="77777777" w:rsidR="007169C3" w:rsidRDefault="007169C3" w:rsidP="007169C3"/>
                  <w:p w14:paraId="1CFD664A" w14:textId="77777777" w:rsidR="007169C3" w:rsidRDefault="007169C3" w:rsidP="007169C3">
                    <w:r>
                      <w:t>T</w:t>
                    </w:r>
                  </w:p>
                </w:txbxContent>
              </v:textbox>
              <w10:wrap type="square"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23B8AB" w14:textId="77777777" w:rsidR="00CB24CC" w:rsidRDefault="00CB24CC" w:rsidP="007169C3">
      <w:pPr>
        <w:spacing w:after="0" w:line="240" w:lineRule="auto"/>
      </w:pPr>
      <w:r>
        <w:separator/>
      </w:r>
    </w:p>
  </w:footnote>
  <w:footnote w:type="continuationSeparator" w:id="0">
    <w:p w14:paraId="52E85D55" w14:textId="77777777" w:rsidR="00CB24CC" w:rsidRDefault="00CB24CC" w:rsidP="007169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4CB659" w14:textId="44727BB8" w:rsidR="0027162B" w:rsidRDefault="00EC37DF">
    <w:pPr>
      <w:pStyle w:val="Header"/>
    </w:pPr>
    <w:r>
      <w:rPr>
        <w:noProof/>
      </w:rPr>
      <w:drawing>
        <wp:inline distT="0" distB="0" distL="0" distR="0" wp14:anchorId="770124BF" wp14:editId="01EBAA9A">
          <wp:extent cx="3609978" cy="571500"/>
          <wp:effectExtent l="0" t="0" r="9522" b="0"/>
          <wp:docPr id="1973076308" name="Picture 1973076308" descr="AMCCR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09978" cy="5715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9F4A0E"/>
    <w:multiLevelType w:val="hybridMultilevel"/>
    <w:tmpl w:val="884AF01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3674121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C9D"/>
    <w:rsid w:val="00002C20"/>
    <w:rsid w:val="0002593B"/>
    <w:rsid w:val="0008344F"/>
    <w:rsid w:val="0008788F"/>
    <w:rsid w:val="000A6B99"/>
    <w:rsid w:val="000F1B37"/>
    <w:rsid w:val="000F30A8"/>
    <w:rsid w:val="001103E8"/>
    <w:rsid w:val="001708C8"/>
    <w:rsid w:val="00173656"/>
    <w:rsid w:val="00183915"/>
    <w:rsid w:val="0018430F"/>
    <w:rsid w:val="001A6855"/>
    <w:rsid w:val="001C4A74"/>
    <w:rsid w:val="001C72EF"/>
    <w:rsid w:val="001E7AC3"/>
    <w:rsid w:val="001F5C4F"/>
    <w:rsid w:val="00202AED"/>
    <w:rsid w:val="002277E5"/>
    <w:rsid w:val="00230CCA"/>
    <w:rsid w:val="002671B7"/>
    <w:rsid w:val="0027162B"/>
    <w:rsid w:val="002963D5"/>
    <w:rsid w:val="002A5810"/>
    <w:rsid w:val="002C2EC8"/>
    <w:rsid w:val="002E2912"/>
    <w:rsid w:val="00310FF0"/>
    <w:rsid w:val="003206D6"/>
    <w:rsid w:val="00324084"/>
    <w:rsid w:val="003338CF"/>
    <w:rsid w:val="00363E0A"/>
    <w:rsid w:val="003802CB"/>
    <w:rsid w:val="003A1F31"/>
    <w:rsid w:val="003B38D0"/>
    <w:rsid w:val="003D2465"/>
    <w:rsid w:val="003E53AD"/>
    <w:rsid w:val="003E6057"/>
    <w:rsid w:val="003F3A3C"/>
    <w:rsid w:val="003F3DBE"/>
    <w:rsid w:val="003F5173"/>
    <w:rsid w:val="0040084D"/>
    <w:rsid w:val="00402720"/>
    <w:rsid w:val="00412983"/>
    <w:rsid w:val="0042595B"/>
    <w:rsid w:val="0044186F"/>
    <w:rsid w:val="00453A55"/>
    <w:rsid w:val="00473A28"/>
    <w:rsid w:val="004A07CD"/>
    <w:rsid w:val="004A79AC"/>
    <w:rsid w:val="004B3183"/>
    <w:rsid w:val="004B49E4"/>
    <w:rsid w:val="004E2B72"/>
    <w:rsid w:val="00500279"/>
    <w:rsid w:val="00510CBA"/>
    <w:rsid w:val="005113AD"/>
    <w:rsid w:val="00520CBE"/>
    <w:rsid w:val="00532267"/>
    <w:rsid w:val="00535D0E"/>
    <w:rsid w:val="00535FA8"/>
    <w:rsid w:val="00552171"/>
    <w:rsid w:val="00567F65"/>
    <w:rsid w:val="00596FDD"/>
    <w:rsid w:val="005B3E21"/>
    <w:rsid w:val="005C241F"/>
    <w:rsid w:val="005C7F22"/>
    <w:rsid w:val="005D5B21"/>
    <w:rsid w:val="005E0A33"/>
    <w:rsid w:val="005F0898"/>
    <w:rsid w:val="00650A21"/>
    <w:rsid w:val="006516B9"/>
    <w:rsid w:val="00652386"/>
    <w:rsid w:val="00672A55"/>
    <w:rsid w:val="006A098F"/>
    <w:rsid w:val="006B2634"/>
    <w:rsid w:val="006D45F4"/>
    <w:rsid w:val="006E2F6F"/>
    <w:rsid w:val="00700BB9"/>
    <w:rsid w:val="007169C3"/>
    <w:rsid w:val="00741F39"/>
    <w:rsid w:val="0074226D"/>
    <w:rsid w:val="007447FE"/>
    <w:rsid w:val="00752D99"/>
    <w:rsid w:val="00755B73"/>
    <w:rsid w:val="007662B6"/>
    <w:rsid w:val="00787F3F"/>
    <w:rsid w:val="007A3C2D"/>
    <w:rsid w:val="007A7544"/>
    <w:rsid w:val="007B7D36"/>
    <w:rsid w:val="007C4680"/>
    <w:rsid w:val="007E2477"/>
    <w:rsid w:val="00817EA9"/>
    <w:rsid w:val="0083683E"/>
    <w:rsid w:val="00852D84"/>
    <w:rsid w:val="0087268E"/>
    <w:rsid w:val="00876831"/>
    <w:rsid w:val="008A0B6B"/>
    <w:rsid w:val="008C42FC"/>
    <w:rsid w:val="008D2769"/>
    <w:rsid w:val="00902076"/>
    <w:rsid w:val="009031E0"/>
    <w:rsid w:val="00935BDB"/>
    <w:rsid w:val="009C1D66"/>
    <w:rsid w:val="009C2366"/>
    <w:rsid w:val="00A75C7C"/>
    <w:rsid w:val="00AD058D"/>
    <w:rsid w:val="00AF13DE"/>
    <w:rsid w:val="00B12C9D"/>
    <w:rsid w:val="00B1303B"/>
    <w:rsid w:val="00B23B2C"/>
    <w:rsid w:val="00B35C8B"/>
    <w:rsid w:val="00B45180"/>
    <w:rsid w:val="00B4552C"/>
    <w:rsid w:val="00B53860"/>
    <w:rsid w:val="00B71A0B"/>
    <w:rsid w:val="00B76C13"/>
    <w:rsid w:val="00B941B0"/>
    <w:rsid w:val="00BA606A"/>
    <w:rsid w:val="00BD77E0"/>
    <w:rsid w:val="00BF4711"/>
    <w:rsid w:val="00C23A2A"/>
    <w:rsid w:val="00C34E9F"/>
    <w:rsid w:val="00C362A9"/>
    <w:rsid w:val="00C43F0D"/>
    <w:rsid w:val="00C950E3"/>
    <w:rsid w:val="00CA04DE"/>
    <w:rsid w:val="00CA4BBD"/>
    <w:rsid w:val="00CB24CC"/>
    <w:rsid w:val="00CE781C"/>
    <w:rsid w:val="00CF16E6"/>
    <w:rsid w:val="00D32433"/>
    <w:rsid w:val="00D471E1"/>
    <w:rsid w:val="00D52E5A"/>
    <w:rsid w:val="00D563E6"/>
    <w:rsid w:val="00D95384"/>
    <w:rsid w:val="00DA7429"/>
    <w:rsid w:val="00DB3B2B"/>
    <w:rsid w:val="00DC5AD8"/>
    <w:rsid w:val="00DF22AB"/>
    <w:rsid w:val="00E00815"/>
    <w:rsid w:val="00E04B54"/>
    <w:rsid w:val="00E7456C"/>
    <w:rsid w:val="00E7604A"/>
    <w:rsid w:val="00E85FE3"/>
    <w:rsid w:val="00E87853"/>
    <w:rsid w:val="00EA3D09"/>
    <w:rsid w:val="00EC37DF"/>
    <w:rsid w:val="00EE6A4C"/>
    <w:rsid w:val="00EF5C86"/>
    <w:rsid w:val="00F259E7"/>
    <w:rsid w:val="00F27080"/>
    <w:rsid w:val="00F402DE"/>
    <w:rsid w:val="00F42B27"/>
    <w:rsid w:val="00F71F1A"/>
    <w:rsid w:val="00F745D6"/>
    <w:rsid w:val="00F8615F"/>
    <w:rsid w:val="00FC0AE3"/>
    <w:rsid w:val="00FC6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FFD7820"/>
  <w15:chartTrackingRefBased/>
  <w15:docId w15:val="{DEC15688-E7A7-48F1-A903-5312E773B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13AD"/>
    <w:pPr>
      <w:spacing w:line="254" w:lineRule="auto"/>
    </w:pPr>
    <w:rPr>
      <w:lang w:val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113AD"/>
    <w:pPr>
      <w:keepNext/>
      <w:keepLines/>
      <w:spacing w:before="40" w:after="0" w:line="256" w:lineRule="auto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D77E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77E0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169C3"/>
    <w:pPr>
      <w:tabs>
        <w:tab w:val="center" w:pos="4513"/>
        <w:tab w:val="right" w:pos="9026"/>
      </w:tabs>
      <w:spacing w:after="0" w:line="240" w:lineRule="auto"/>
    </w:pPr>
    <w:rPr>
      <w:lang w:val="ro-RO"/>
    </w:rPr>
  </w:style>
  <w:style w:type="character" w:customStyle="1" w:styleId="HeaderChar">
    <w:name w:val="Header Char"/>
    <w:basedOn w:val="DefaultParagraphFont"/>
    <w:link w:val="Header"/>
    <w:uiPriority w:val="99"/>
    <w:rsid w:val="007169C3"/>
  </w:style>
  <w:style w:type="paragraph" w:styleId="Footer">
    <w:name w:val="footer"/>
    <w:basedOn w:val="Normal"/>
    <w:link w:val="FooterChar"/>
    <w:uiPriority w:val="99"/>
    <w:unhideWhenUsed/>
    <w:rsid w:val="007169C3"/>
    <w:pPr>
      <w:tabs>
        <w:tab w:val="center" w:pos="4513"/>
        <w:tab w:val="right" w:pos="9026"/>
      </w:tabs>
      <w:spacing w:after="0" w:line="240" w:lineRule="auto"/>
    </w:pPr>
    <w:rPr>
      <w:lang w:val="ro-RO"/>
    </w:rPr>
  </w:style>
  <w:style w:type="character" w:customStyle="1" w:styleId="FooterChar">
    <w:name w:val="Footer Char"/>
    <w:basedOn w:val="DefaultParagraphFont"/>
    <w:link w:val="Footer"/>
    <w:uiPriority w:val="99"/>
    <w:rsid w:val="007169C3"/>
  </w:style>
  <w:style w:type="character" w:customStyle="1" w:styleId="Heading4Char">
    <w:name w:val="Heading 4 Char"/>
    <w:basedOn w:val="DefaultParagraphFont"/>
    <w:link w:val="Heading4"/>
    <w:uiPriority w:val="9"/>
    <w:semiHidden/>
    <w:rsid w:val="005113AD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styleId="Strong">
    <w:name w:val="Strong"/>
    <w:basedOn w:val="DefaultParagraphFont"/>
    <w:uiPriority w:val="22"/>
    <w:qFormat/>
    <w:rsid w:val="005113AD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8768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styleId="BodyText2">
    <w:name w:val="Body Text 2"/>
    <w:basedOn w:val="Normal"/>
    <w:link w:val="BodyText2Char"/>
    <w:uiPriority w:val="99"/>
    <w:rsid w:val="006516B9"/>
    <w:pPr>
      <w:spacing w:after="120" w:line="480" w:lineRule="auto"/>
    </w:pPr>
    <w:rPr>
      <w:rFonts w:ascii="Calibri" w:eastAsia="Times New Roman" w:hAnsi="Calibri" w:cs="Calibri"/>
      <w:lang w:val="ro-RO"/>
    </w:rPr>
  </w:style>
  <w:style w:type="character" w:customStyle="1" w:styleId="BodyText2Char">
    <w:name w:val="Body Text 2 Char"/>
    <w:basedOn w:val="DefaultParagraphFont"/>
    <w:link w:val="BodyText2"/>
    <w:uiPriority w:val="99"/>
    <w:rsid w:val="006516B9"/>
    <w:rPr>
      <w:rFonts w:ascii="Calibri" w:eastAsia="Times New Roman" w:hAnsi="Calibri" w:cs="Calibri"/>
    </w:rPr>
  </w:style>
  <w:style w:type="paragraph" w:styleId="NoSpacing">
    <w:name w:val="No Spacing"/>
    <w:uiPriority w:val="1"/>
    <w:qFormat/>
    <w:rsid w:val="006516B9"/>
    <w:pPr>
      <w:spacing w:after="0" w:line="240" w:lineRule="auto"/>
    </w:pPr>
    <w:rPr>
      <w:rFonts w:ascii="Calibri" w:eastAsia="Times New Roman" w:hAnsi="Calibri" w:cs="Calibri"/>
      <w:lang w:val="en-US"/>
    </w:rPr>
  </w:style>
  <w:style w:type="paragraph" w:styleId="ListParagraph">
    <w:name w:val="List Paragraph"/>
    <w:aliases w:val="body 2,List Paragraph1,List Paragraph11,Lettre d'introduction,List Paragraph111,Bullet Points,Liste Paragraf,Normal bullet 2,Forth level,Listă colorată - Accentuare 11,Citation List,Header bold,Colorful List - Accent 11,본문(내용)"/>
    <w:basedOn w:val="Normal"/>
    <w:link w:val="ListParagraphChar"/>
    <w:uiPriority w:val="34"/>
    <w:qFormat/>
    <w:rsid w:val="00535FA8"/>
    <w:pPr>
      <w:spacing w:line="259" w:lineRule="auto"/>
      <w:ind w:left="720"/>
      <w:contextualSpacing/>
    </w:pPr>
    <w:rPr>
      <w:rFonts w:ascii="Calibri" w:eastAsia="Calibri" w:hAnsi="Calibri" w:cs="Calibri"/>
      <w:sz w:val="20"/>
      <w:szCs w:val="20"/>
      <w:lang w:val="ro-RO" w:eastAsia="ro-RO"/>
    </w:rPr>
  </w:style>
  <w:style w:type="character" w:customStyle="1" w:styleId="ListParagraphChar">
    <w:name w:val="List Paragraph Char"/>
    <w:aliases w:val="body 2 Char,List Paragraph1 Char,List Paragraph11 Char,Lettre d'introduction Char,List Paragraph111 Char,Bullet Points Char,Liste Paragraf Char,Normal bullet 2 Char,Forth level Char,Listă colorată - Accentuare 11 Char,본문(내용) Char"/>
    <w:link w:val="ListParagraph"/>
    <w:uiPriority w:val="34"/>
    <w:rsid w:val="00535FA8"/>
    <w:rPr>
      <w:rFonts w:ascii="Calibri" w:eastAsia="Calibri" w:hAnsi="Calibri" w:cs="Calibri"/>
      <w:sz w:val="20"/>
      <w:szCs w:val="20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28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5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8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8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resurse@amccrs-pmb.r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amccrs-pmb.ro" TargetMode="External"/><Relationship Id="rId2" Type="http://schemas.openxmlformats.org/officeDocument/2006/relationships/image" Target="cid:image002.jpg@01DAF492.CFD77F20" TargetMode="External"/><Relationship Id="rId1" Type="http://schemas.openxmlformats.org/officeDocument/2006/relationships/image" Target="media/image2.jpeg"/><Relationship Id="rId6" Type="http://schemas.openxmlformats.org/officeDocument/2006/relationships/hyperlink" Target="http://www.amccrs-pmb.ro" TargetMode="External"/><Relationship Id="rId5" Type="http://schemas.openxmlformats.org/officeDocument/2006/relationships/hyperlink" Target="mailto:office@amccrs-pmb.ro" TargetMode="External"/><Relationship Id="rId4" Type="http://schemas.openxmlformats.org/officeDocument/2006/relationships/hyperlink" Target="http://www.amccrs-pmb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375</Words>
  <Characters>2143</Characters>
  <Application>Microsoft Office Word</Application>
  <DocSecurity>0</DocSecurity>
  <Lines>17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 amccrs</dc:creator>
  <cp:keywords/>
  <dc:description/>
  <cp:lastModifiedBy>Valentina Simion</cp:lastModifiedBy>
  <cp:revision>68</cp:revision>
  <cp:lastPrinted>2022-10-28T07:06:00Z</cp:lastPrinted>
  <dcterms:created xsi:type="dcterms:W3CDTF">2023-07-13T05:29:00Z</dcterms:created>
  <dcterms:modified xsi:type="dcterms:W3CDTF">2025-07-25T08:14:00Z</dcterms:modified>
</cp:coreProperties>
</file>