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4556D" w14:textId="0AB33A04" w:rsidR="00CF1E9C" w:rsidRDefault="00CF1E9C" w:rsidP="00CF1E9C">
      <w:pPr>
        <w:spacing w:after="0" w:line="240" w:lineRule="auto"/>
        <w:jc w:val="center"/>
        <w:rPr>
          <w:rFonts w:ascii="Times New Roman" w:hAnsi="Times New Roman" w:cs="Times New Roman"/>
          <w:i/>
          <w:iCs/>
          <w:lang w:val="ro-RO"/>
        </w:rPr>
      </w:pPr>
      <w:r w:rsidRPr="00EB091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it-IT"/>
        </w:rPr>
        <w:t xml:space="preserve">                                                                                                          </w:t>
      </w:r>
      <w:r w:rsidRPr="00EB0910">
        <w:rPr>
          <w:rFonts w:ascii="Times New Roman" w:hAnsi="Times New Roman" w:cs="Times New Roman"/>
          <w:i/>
          <w:iCs/>
          <w:lang w:val="it-IT"/>
        </w:rPr>
        <w:t>Document afişare rezultate finale</w:t>
      </w:r>
    </w:p>
    <w:p w14:paraId="2F1DEC8C" w14:textId="77777777" w:rsidR="00CF1E9C" w:rsidRDefault="00CF1E9C" w:rsidP="00CF1E9C">
      <w:pPr>
        <w:pStyle w:val="Corp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B23F12D" w14:textId="77777777" w:rsidR="004941FE" w:rsidRDefault="004941FE" w:rsidP="00CF1E9C">
      <w:pPr>
        <w:pStyle w:val="Corp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620330" w14:textId="20965412" w:rsidR="00CF1E9C" w:rsidRDefault="00CF1E9C" w:rsidP="00CF1E9C">
      <w:pPr>
        <w:pStyle w:val="Corp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Rezultatul final</w:t>
      </w:r>
    </w:p>
    <w:p w14:paraId="67DF6F30" w14:textId="6693BEBF" w:rsidR="00187883" w:rsidRPr="00187883" w:rsidRDefault="00CF1E9C" w:rsidP="00187883">
      <w:pPr>
        <w:spacing w:after="2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18788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la concursul de recrutare </w:t>
      </w:r>
      <w:r w:rsidR="00CE52D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pentru ocuparea funcții</w:t>
      </w:r>
      <w:r w:rsidR="00CE52D1">
        <w:rPr>
          <w:rFonts w:ascii="Times New Roman" w:hAnsi="Times New Roman" w:cs="Times New Roman"/>
          <w:b/>
          <w:bCs/>
          <w:sz w:val="24"/>
          <w:szCs w:val="24"/>
          <w:lang w:val="ro-RO"/>
        </w:rPr>
        <w:t>lor</w:t>
      </w:r>
      <w:r w:rsidR="00CE52D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publice de execuție </w:t>
      </w:r>
      <w:r w:rsidR="0018788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vacante </w:t>
      </w:r>
      <w:r w:rsidR="00187883" w:rsidRPr="00D362C7">
        <w:rPr>
          <w:rFonts w:ascii="Times New Roman" w:hAnsi="Times New Roman" w:cs="Times New Roman"/>
          <w:i/>
          <w:iCs/>
          <w:sz w:val="24"/>
          <w:szCs w:val="24"/>
          <w:lang w:val="ro-RO"/>
        </w:rPr>
        <w:t>din cadrul Serviciului Juridic și Resurse Umane –</w:t>
      </w:r>
      <w:r w:rsidR="00187883" w:rsidRPr="00D362C7">
        <w:rPr>
          <w:rFonts w:ascii="Times New Roman" w:hAnsi="Times New Roman"/>
          <w:i/>
          <w:iCs/>
          <w:sz w:val="24"/>
          <w:szCs w:val="24"/>
          <w:lang w:val="ro-RO"/>
        </w:rPr>
        <w:t xml:space="preserve">- </w:t>
      </w:r>
      <w:r w:rsidR="00187883" w:rsidRPr="00D362C7">
        <w:rPr>
          <w:rFonts w:ascii="Times New Roman" w:hAnsi="Times New Roman"/>
          <w:i/>
          <w:iCs/>
          <w:noProof/>
          <w:sz w:val="24"/>
          <w:szCs w:val="24"/>
          <w:lang w:val="ro-RO"/>
        </w:rPr>
        <w:t>Compartimentul Juridic Legislație Contencios și SSM</w:t>
      </w:r>
      <w:r w:rsidR="00187883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18788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187883" w:rsidRPr="00187883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de la nivelul </w:t>
      </w:r>
      <w:r w:rsidR="00187883" w:rsidRPr="00187883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  <w:r w:rsidR="00187883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 de</w:t>
      </w:r>
      <w:r w:rsidR="00187883" w:rsidRPr="00187883">
        <w:rPr>
          <w:rFonts w:ascii="Times New Roman" w:hAnsi="Times New Roman" w:cs="Times New Roman"/>
          <w:bCs/>
          <w:color w:val="000000"/>
          <w:sz w:val="24"/>
          <w:szCs w:val="24"/>
          <w:lang w:val="ro-RO"/>
        </w:rPr>
        <w:t>:</w:t>
      </w:r>
    </w:p>
    <w:p w14:paraId="01B9677F" w14:textId="77777777" w:rsidR="00187883" w:rsidRPr="007C6994" w:rsidRDefault="00187883" w:rsidP="00187883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 w:cs="Times New Roman"/>
          <w:i/>
          <w:iCs/>
          <w:sz w:val="21"/>
          <w:szCs w:val="21"/>
          <w:lang w:val="ro-RO"/>
        </w:rPr>
        <w:t xml:space="preserve"> </w:t>
      </w:r>
      <w:r w:rsidRPr="00D362C7">
        <w:rPr>
          <w:rFonts w:ascii="Times New Roman" w:hAnsi="Times New Roman" w:cs="Times New Roman"/>
          <w:b/>
          <w:bCs/>
          <w:i/>
          <w:iCs/>
          <w:sz w:val="21"/>
          <w:szCs w:val="21"/>
          <w:lang w:val="ro-RO"/>
        </w:rPr>
        <w:t>Consilier juridic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, clasa I, grad profesional </w:t>
      </w:r>
      <w:r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superior</w:t>
      </w:r>
      <w:r w:rsidRPr="00BA0C0A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 1 post</w:t>
      </w:r>
    </w:p>
    <w:p w14:paraId="40C42B8F" w14:textId="77777777" w:rsidR="00187883" w:rsidRPr="007C6994" w:rsidRDefault="00187883" w:rsidP="00187883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D362C7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1"/>
          <w:szCs w:val="21"/>
          <w:lang w:val="ro-RO"/>
        </w:rPr>
        <w:t>Expert, clasa</w:t>
      </w:r>
      <w:r w:rsidRPr="00BA0C0A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I, grad profesional principal</w:t>
      </w:r>
      <w:r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1EEFA1B4" w14:textId="45833019" w:rsidR="00CF1E9C" w:rsidRDefault="00CE52D1" w:rsidP="00187883">
      <w:pPr>
        <w:spacing w:after="2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de </w:t>
      </w:r>
      <w:r w:rsidR="00187883">
        <w:rPr>
          <w:rFonts w:ascii="Times New Roman" w:hAnsi="Times New Roman" w:cs="Times New Roman"/>
          <w:b/>
          <w:bCs/>
          <w:sz w:val="24"/>
          <w:szCs w:val="24"/>
          <w:lang w:val="ro-RO"/>
        </w:rPr>
        <w:t>12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="00187883">
        <w:rPr>
          <w:rFonts w:ascii="Times New Roman" w:hAnsi="Times New Roman" w:cs="Times New Roman"/>
          <w:b/>
          <w:bCs/>
          <w:sz w:val="24"/>
          <w:szCs w:val="24"/>
          <w:lang w:val="ro-RO"/>
        </w:rPr>
        <w:t>12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.2024  - proba scrisă</w:t>
      </w:r>
    </w:p>
    <w:p w14:paraId="6A1B43A4" w14:textId="77777777" w:rsidR="00CF1E9C" w:rsidRPr="00CE52D1" w:rsidRDefault="00CF1E9C" w:rsidP="00CF1E9C">
      <w:pPr>
        <w:pStyle w:val="Frspaiere"/>
        <w:jc w:val="center"/>
        <w:rPr>
          <w:rFonts w:ascii="Times New Roman" w:hAnsi="Times New Roman" w:cs="Times New Roman"/>
          <w:bCs/>
          <w:sz w:val="24"/>
          <w:szCs w:val="24"/>
          <w:lang w:val="fr-FR"/>
        </w:rPr>
      </w:pPr>
    </w:p>
    <w:p w14:paraId="5C9BF660" w14:textId="5FBCC491" w:rsidR="00CE52D1" w:rsidRPr="00CE52D1" w:rsidRDefault="00CE52D1" w:rsidP="00CE52D1">
      <w:pPr>
        <w:pStyle w:val="Frspaiere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</w:pPr>
      <w:bookmarkStart w:id="0" w:name="_Hlk172887205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0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cu prevederile art.10</w:t>
      </w:r>
      <w:r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9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alin.(</w:t>
      </w:r>
      <w:r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1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)</w:t>
      </w:r>
      <w:r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și alin.(2)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din Anexa 10 la OUG nr.57/2019 privind Codul administrativ, cu modificările și completările ulterioare coroborat cu  art. </w:t>
      </w:r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VII </w:t>
      </w:r>
      <w:proofErr w:type="spellStart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alin</w:t>
      </w:r>
      <w:proofErr w:type="spellEnd"/>
      <w:r w:rsidR="0064723C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.</w:t>
      </w:r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(2</w:t>
      </w:r>
      <w:r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6) </w:t>
      </w:r>
      <w:proofErr w:type="spellStart"/>
      <w:r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și</w:t>
      </w:r>
      <w:proofErr w:type="spellEnd"/>
      <w:r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alin</w:t>
      </w:r>
      <w:proofErr w:type="spellEnd"/>
      <w:r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.(33</w:t>
      </w:r>
      <w:r w:rsidR="0064723C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) </w:t>
      </w:r>
      <w:proofErr w:type="spellStart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din</w:t>
      </w:r>
      <w:proofErr w:type="spellEnd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 OUG nr.121/2023, </w:t>
      </w:r>
    </w:p>
    <w:p w14:paraId="6647B5C3" w14:textId="4D6A850D" w:rsidR="00CE52D1" w:rsidRPr="00CA7343" w:rsidRDefault="00CE52D1" w:rsidP="00CE52D1">
      <w:pPr>
        <w:pStyle w:val="Frspaiere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proofErr w:type="spellStart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comisia</w:t>
      </w:r>
      <w:proofErr w:type="spellEnd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 de </w:t>
      </w:r>
      <w:proofErr w:type="spellStart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concurs</w:t>
      </w:r>
      <w:proofErr w:type="spellEnd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 </w:t>
      </w:r>
      <w:proofErr w:type="spellStart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comunică</w:t>
      </w:r>
      <w:proofErr w:type="spellEnd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 </w:t>
      </w:r>
      <w:r w:rsidRPr="00CA734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următoarele </w:t>
      </w:r>
      <w:r w:rsidR="00CA7343" w:rsidRPr="00CA734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rezultate finale</w:t>
      </w:r>
      <w:r w:rsidRPr="00CA734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5801EADD" w14:textId="77777777" w:rsidR="00CE52D1" w:rsidRDefault="00CE52D1" w:rsidP="00CF1E9C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</w:pPr>
    </w:p>
    <w:p w14:paraId="321266A9" w14:textId="77777777" w:rsidR="004941FE" w:rsidRDefault="004941FE" w:rsidP="00CF1E9C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</w:pPr>
    </w:p>
    <w:tbl>
      <w:tblPr>
        <w:tblW w:w="103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"/>
        <w:gridCol w:w="1471"/>
        <w:gridCol w:w="2977"/>
        <w:gridCol w:w="1275"/>
        <w:gridCol w:w="1134"/>
        <w:gridCol w:w="1560"/>
        <w:gridCol w:w="1417"/>
      </w:tblGrid>
      <w:tr w:rsidR="00CF1E9C" w14:paraId="324064AC" w14:textId="77777777" w:rsidTr="009B5891">
        <w:trPr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F042AF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3B35E1" w14:textId="7E95AE54" w:rsidR="00CF1E9C" w:rsidRDefault="00092D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092D6D">
              <w:rPr>
                <w:rFonts w:ascii="Times New Roman" w:hAnsi="Times New Roman" w:cs="Times New Roman"/>
                <w:b/>
                <w:sz w:val="24"/>
                <w:szCs w:val="24"/>
              </w:rPr>
              <w:t>Numărul</w:t>
            </w:r>
            <w:proofErr w:type="spellEnd"/>
            <w:r w:rsidRPr="00092D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092D6D">
              <w:rPr>
                <w:rFonts w:ascii="Times New Roman" w:hAnsi="Times New Roman" w:cs="Times New Roman"/>
                <w:b/>
                <w:sz w:val="24"/>
                <w:szCs w:val="24"/>
              </w:rPr>
              <w:t>înregistrare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8EA76C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 Structura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B993EE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  <w:proofErr w:type="spellEnd"/>
          </w:p>
          <w:p w14:paraId="386CE60E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proba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scrisă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C283B3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  <w:proofErr w:type="spellEnd"/>
          </w:p>
          <w:p w14:paraId="754330FB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interviu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BB0DE9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  <w:proofErr w:type="spellEnd"/>
          </w:p>
          <w:p w14:paraId="7C117FE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final </w:t>
            </w:r>
          </w:p>
          <w:p w14:paraId="4663CB95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88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A1688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însumarea</w:t>
            </w:r>
            <w:proofErr w:type="spellEnd"/>
            <w:r w:rsidRPr="00A1688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688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punctajelor</w:t>
            </w:r>
            <w:proofErr w:type="spellEnd"/>
            <w:r w:rsidRPr="00A1688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85DBE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Rezultatul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final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(admis/</w:t>
            </w:r>
          </w:p>
          <w:p w14:paraId="1351554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respins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)</w:t>
            </w:r>
          </w:p>
        </w:tc>
      </w:tr>
      <w:tr w:rsidR="005561A5" w14:paraId="501FD6FC" w14:textId="77777777" w:rsidTr="009B5891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2EDF4" w14:textId="77777777" w:rsidR="005561A5" w:rsidRDefault="005561A5" w:rsidP="005561A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bookmarkStart w:id="1" w:name="_Hlk34318439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52412" w14:textId="4B37F363" w:rsidR="005561A5" w:rsidRDefault="005561A5" w:rsidP="005561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191/11665/</w:t>
            </w:r>
            <w:r w:rsidR="009B589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20.11.2024</w:t>
            </w:r>
          </w:p>
          <w:p w14:paraId="4D4F90D1" w14:textId="0A578C7C" w:rsidR="005561A5" w:rsidRPr="00BF0694" w:rsidRDefault="005561A5" w:rsidP="005561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045264" w14:textId="77777777" w:rsidR="005561A5" w:rsidRDefault="005561A5" w:rsidP="005561A5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principal / </w:t>
            </w:r>
          </w:p>
          <w:p w14:paraId="6A1217DB" w14:textId="77D981F8" w:rsidR="005561A5" w:rsidRPr="00CF1E9C" w:rsidRDefault="005561A5" w:rsidP="005561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Serviciului Juridic și Resurse Umane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t xml:space="preserve">- </w:t>
            </w:r>
            <w:r>
              <w:rPr>
                <w:rFonts w:ascii="Times New Roman" w:hAnsi="Times New Roman"/>
                <w:i/>
                <w:iCs/>
                <w:noProof/>
                <w:sz w:val="24"/>
                <w:szCs w:val="24"/>
                <w:lang w:val="ro-RO"/>
              </w:rPr>
              <w:t>Compartimentul Juridic Legislație Contencios și SSM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44A8D" w14:textId="01BF7CA9" w:rsidR="005561A5" w:rsidRDefault="00DD6405" w:rsidP="005561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</w:t>
            </w:r>
            <w:r w:rsidR="009B589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,00</w:t>
            </w:r>
          </w:p>
          <w:p w14:paraId="532A12FC" w14:textId="2A1DFEF1" w:rsidR="009B5891" w:rsidRPr="00127996" w:rsidRDefault="009B5891" w:rsidP="005561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273E78" w14:textId="6A57EBBC" w:rsidR="005561A5" w:rsidRPr="00E20AB7" w:rsidRDefault="005561A5" w:rsidP="005561A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E20AB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942ACE" w14:textId="3F75F451" w:rsidR="005561A5" w:rsidRPr="00E20AB7" w:rsidRDefault="009B5891" w:rsidP="005561A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24,00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3AF6ED" w14:textId="25B48FCD" w:rsidR="005561A5" w:rsidRPr="004E387A" w:rsidRDefault="005561A5" w:rsidP="005561A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</w:tr>
      <w:tr w:rsidR="005561A5" w14:paraId="3DD83231" w14:textId="77777777" w:rsidTr="009B5891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EA092" w14:textId="2A0A4BAF" w:rsidR="005561A5" w:rsidRDefault="005561A5" w:rsidP="005561A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7C0FF" w14:textId="3C80FAC7" w:rsidR="005561A5" w:rsidRDefault="005561A5" w:rsidP="005561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191/12207/</w:t>
            </w:r>
            <w:r w:rsidR="009B589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26.11.2024</w:t>
            </w:r>
          </w:p>
          <w:p w14:paraId="4242D7E2" w14:textId="5B58ACBD" w:rsidR="005561A5" w:rsidRPr="00BF0694" w:rsidRDefault="005561A5" w:rsidP="005561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E092AD" w14:textId="77777777" w:rsidR="005561A5" w:rsidRDefault="005561A5" w:rsidP="005561A5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Consilier juridic, clasa I, grad profesional superior / </w:t>
            </w:r>
          </w:p>
          <w:p w14:paraId="1960C096" w14:textId="2A679EDC" w:rsidR="005561A5" w:rsidRPr="00E41139" w:rsidRDefault="005561A5" w:rsidP="005561A5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C00000"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  <w:szCs w:val="24"/>
                <w:lang w:val="ro-RO"/>
              </w:rPr>
              <w:t>Compartimentul Juridic Legislație Contencios și SSM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8F8E9" w14:textId="6D03ABF7" w:rsidR="005561A5" w:rsidRDefault="00DD6405" w:rsidP="005561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55,33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1C1E2" w14:textId="0C5ADA9C" w:rsidR="005561A5" w:rsidRDefault="00DD6405" w:rsidP="005561A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78,33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7E0A0" w14:textId="1092B199" w:rsidR="005561A5" w:rsidRDefault="005561A5" w:rsidP="005561A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  <w:r w:rsidR="00DD640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3,66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15F0C" w14:textId="396F214D" w:rsidR="005561A5" w:rsidRPr="001F3FA8" w:rsidRDefault="00DD6405" w:rsidP="005561A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</w:tr>
      <w:tr w:rsidR="005561A5" w14:paraId="41A9FEF2" w14:textId="77777777" w:rsidTr="009B5891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8594B" w14:textId="190BC027" w:rsidR="005561A5" w:rsidRDefault="005561A5" w:rsidP="005561A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4D847" w14:textId="3B2167A7" w:rsidR="005561A5" w:rsidRDefault="005561A5" w:rsidP="005561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191/12618/</w:t>
            </w:r>
            <w:r w:rsidR="009B589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02.12.2024</w:t>
            </w:r>
          </w:p>
          <w:p w14:paraId="4A96512F" w14:textId="718F9BB1" w:rsidR="005561A5" w:rsidRPr="00461110" w:rsidRDefault="005561A5" w:rsidP="005561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D045C4" w14:textId="77777777" w:rsidR="005561A5" w:rsidRDefault="005561A5" w:rsidP="005561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191/12618/02.12.2024</w:t>
            </w:r>
          </w:p>
          <w:p w14:paraId="75117832" w14:textId="77777777" w:rsidR="005561A5" w:rsidRDefault="005561A5" w:rsidP="005561A5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Consilier juridic, clasa I, grad profesional superior / </w:t>
            </w:r>
          </w:p>
          <w:p w14:paraId="03B56819" w14:textId="3A3D0A14" w:rsidR="005561A5" w:rsidRPr="00E41139" w:rsidRDefault="005561A5" w:rsidP="005561A5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C00000"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  <w:szCs w:val="24"/>
                <w:lang w:val="ro-RO"/>
              </w:rPr>
              <w:t>Compartimentul Juridic Legislație Contencios și SSM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72966" w14:textId="58F19D14" w:rsidR="005561A5" w:rsidRDefault="009B5891" w:rsidP="005561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ABSENT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C0F3C" w14:textId="141AA39A" w:rsidR="005561A5" w:rsidRDefault="009B5891" w:rsidP="005561A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16130" w14:textId="5B0BF72F" w:rsidR="005561A5" w:rsidRDefault="009B5891" w:rsidP="005561A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A59F5" w14:textId="45211AC1" w:rsidR="005561A5" w:rsidRPr="001F3FA8" w:rsidRDefault="009B5891" w:rsidP="005561A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</w:tr>
      <w:bookmarkEnd w:id="1"/>
    </w:tbl>
    <w:p w14:paraId="68BE9315" w14:textId="77777777" w:rsidR="00CF1E9C" w:rsidRDefault="00CF1E9C" w:rsidP="00CF1E9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5B11649A" w14:textId="5540346A" w:rsidR="000B3D84" w:rsidRPr="000C0038" w:rsidRDefault="004E0B69" w:rsidP="00280B8C">
      <w:pPr>
        <w:pStyle w:val="Listparagraf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Punctajul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final se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calculează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prin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însumarea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punctajelor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obţinute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la proba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scrisă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şi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interviu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potrivit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art. VII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alin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.(26)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0C0038" w:rsidRPr="000C0038">
        <w:rPr>
          <w:rFonts w:ascii="Times New Roman" w:hAnsi="Times New Roman" w:cs="Times New Roman"/>
          <w:bCs/>
          <w:sz w:val="24"/>
          <w:szCs w:val="24"/>
          <w:lang w:val="fr-FR"/>
        </w:rPr>
        <w:t>OUG nr.121/2023</w:t>
      </w:r>
      <w:r w:rsidRPr="000C003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5FDD3312" w14:textId="5AD56BC5" w:rsidR="005A38C2" w:rsidRPr="000C0038" w:rsidRDefault="004E0B69" w:rsidP="00280B8C">
      <w:pPr>
        <w:pStyle w:val="Listparagraf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Potrivit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art. VII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alin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.(32)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0C0038" w:rsidRPr="000C0038">
        <w:rPr>
          <w:rFonts w:ascii="Times New Roman" w:hAnsi="Times New Roman" w:cs="Times New Roman"/>
          <w:bCs/>
          <w:sz w:val="24"/>
          <w:szCs w:val="24"/>
          <w:lang w:val="fr-FR"/>
        </w:rPr>
        <w:t>OUG nr.121/2023</w:t>
      </w:r>
      <w:r w:rsidRPr="000C0038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AE200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“se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consideră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admis la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concursul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pentru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ocuparea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unei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funcţii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publice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vacante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candidatul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care a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obţinut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cel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mai mare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punctaj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dintre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candidaţii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care au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concurat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pentru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aceeaşi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funcţie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publică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, cu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condiţia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ca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aceştia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să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fi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obţinut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punctajul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minim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necesar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potrivit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alin</w:t>
      </w:r>
      <w:proofErr w:type="spellEnd"/>
      <w:r w:rsidRPr="00753BB0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.(25)”</w:t>
      </w:r>
      <w:r w:rsidRPr="000C003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6B3D9BA1" w14:textId="70A33711" w:rsidR="004E0B69" w:rsidRPr="005A38C2" w:rsidRDefault="004E0B69" w:rsidP="00280B8C">
      <w:pPr>
        <w:pStyle w:val="Listparagraf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5A38C2">
        <w:rPr>
          <w:rFonts w:ascii="Times New Roman" w:hAnsi="Times New Roman" w:cs="Times New Roman"/>
          <w:b/>
          <w:bCs/>
          <w:sz w:val="24"/>
          <w:szCs w:val="24"/>
          <w:lang w:val="fr-FR"/>
        </w:rPr>
        <w:t>Afişat</w:t>
      </w:r>
      <w:proofErr w:type="spellEnd"/>
      <w:r w:rsidRPr="005A38C2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5A38C2">
        <w:rPr>
          <w:rFonts w:ascii="Times New Roman" w:hAnsi="Times New Roman" w:cs="Times New Roman"/>
          <w:b/>
          <w:bCs/>
          <w:sz w:val="24"/>
          <w:szCs w:val="24"/>
          <w:lang w:val="fr-FR"/>
        </w:rPr>
        <w:t>astăzi</w:t>
      </w:r>
      <w:proofErr w:type="spellEnd"/>
      <w:r w:rsidRPr="004C61D3">
        <w:rPr>
          <w:rFonts w:ascii="Times New Roman" w:hAnsi="Times New Roman" w:cs="Times New Roman"/>
          <w:b/>
          <w:bCs/>
          <w:sz w:val="24"/>
          <w:szCs w:val="24"/>
          <w:lang w:val="fr-FR"/>
        </w:rPr>
        <w:t>,</w:t>
      </w:r>
      <w:r w:rsidR="009B589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23.12.2024, </w:t>
      </w:r>
      <w:proofErr w:type="spellStart"/>
      <w:r w:rsidRPr="009B5891">
        <w:rPr>
          <w:rFonts w:ascii="Times New Roman" w:hAnsi="Times New Roman" w:cs="Times New Roman"/>
          <w:b/>
          <w:bCs/>
          <w:sz w:val="24"/>
          <w:szCs w:val="24"/>
          <w:lang w:val="fr-FR"/>
        </w:rPr>
        <w:t>ora</w:t>
      </w:r>
      <w:proofErr w:type="spellEnd"/>
      <w:r w:rsidRPr="009B589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="009B5891" w:rsidRPr="009B5891">
        <w:rPr>
          <w:rFonts w:ascii="Times New Roman" w:hAnsi="Times New Roman" w:cs="Times New Roman"/>
          <w:b/>
          <w:bCs/>
          <w:sz w:val="24"/>
          <w:szCs w:val="24"/>
          <w:lang w:val="fr-FR"/>
        </w:rPr>
        <w:t>09</w:t>
      </w:r>
      <w:r w:rsidRPr="009B5891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1E35D5" w:rsidRPr="009B5891">
        <w:rPr>
          <w:rFonts w:ascii="Times New Roman" w:hAnsi="Times New Roman" w:cs="Times New Roman"/>
          <w:b/>
          <w:bCs/>
          <w:sz w:val="24"/>
          <w:szCs w:val="24"/>
          <w:lang w:val="fr-FR"/>
        </w:rPr>
        <w:t>30</w:t>
      </w:r>
      <w:r w:rsidRPr="009B5891">
        <w:rPr>
          <w:rFonts w:ascii="Times New Roman" w:hAnsi="Times New Roman" w:cs="Times New Roman"/>
          <w:sz w:val="24"/>
          <w:szCs w:val="24"/>
          <w:lang w:val="fr-FR"/>
        </w:rPr>
        <w:t>, la</w:t>
      </w:r>
      <w:r w:rsidRPr="004C61D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C61D3">
        <w:rPr>
          <w:rFonts w:ascii="Times New Roman" w:hAnsi="Times New Roman" w:cs="Times New Roman"/>
          <w:sz w:val="24"/>
          <w:szCs w:val="24"/>
          <w:lang w:val="fr-FR"/>
        </w:rPr>
        <w:t>sediul</w:t>
      </w:r>
      <w:proofErr w:type="spellEnd"/>
      <w:r w:rsidRPr="004C61D3">
        <w:rPr>
          <w:rFonts w:ascii="Times New Roman" w:hAnsi="Times New Roman" w:cs="Times New Roman"/>
          <w:sz w:val="24"/>
          <w:szCs w:val="24"/>
          <w:lang w:val="fr-FR"/>
        </w:rPr>
        <w:t xml:space="preserve"> AMCCRS </w:t>
      </w:r>
      <w:proofErr w:type="spellStart"/>
      <w:r w:rsidRPr="004C61D3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4C61D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C61D3">
        <w:rPr>
          <w:rFonts w:ascii="Times New Roman" w:hAnsi="Times New Roman" w:cs="Times New Roman"/>
          <w:sz w:val="24"/>
          <w:szCs w:val="24"/>
          <w:lang w:val="fr-FR"/>
        </w:rPr>
        <w:t>Calea</w:t>
      </w:r>
      <w:proofErr w:type="spellEnd"/>
      <w:r w:rsidRPr="004C61D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C61D3">
        <w:rPr>
          <w:rFonts w:ascii="Times New Roman" w:hAnsi="Times New Roman" w:cs="Times New Roman"/>
          <w:sz w:val="24"/>
          <w:szCs w:val="24"/>
          <w:lang w:val="fr-FR"/>
        </w:rPr>
        <w:t>Vitan</w:t>
      </w:r>
      <w:proofErr w:type="spellEnd"/>
      <w:r w:rsidRPr="004C61D3">
        <w:rPr>
          <w:rFonts w:ascii="Times New Roman" w:hAnsi="Times New Roman" w:cs="Times New Roman"/>
          <w:sz w:val="24"/>
          <w:szCs w:val="24"/>
          <w:lang w:val="fr-FR"/>
        </w:rPr>
        <w:t xml:space="preserve"> nr. 6-6A, </w:t>
      </w:r>
      <w:proofErr w:type="spellStart"/>
      <w:r w:rsidRPr="004C61D3">
        <w:rPr>
          <w:rFonts w:ascii="Times New Roman" w:hAnsi="Times New Roman" w:cs="Times New Roman"/>
          <w:sz w:val="24"/>
          <w:szCs w:val="24"/>
          <w:lang w:val="fr-FR"/>
        </w:rPr>
        <w:t>etaj</w:t>
      </w:r>
      <w:proofErr w:type="spellEnd"/>
      <w:r w:rsidRPr="004C61D3">
        <w:rPr>
          <w:rFonts w:ascii="Times New Roman" w:hAnsi="Times New Roman" w:cs="Times New Roman"/>
          <w:sz w:val="24"/>
          <w:szCs w:val="24"/>
          <w:lang w:val="fr-FR"/>
        </w:rPr>
        <w:t xml:space="preserve"> 5, </w:t>
      </w:r>
      <w:proofErr w:type="spellStart"/>
      <w:r w:rsidRPr="004C61D3">
        <w:rPr>
          <w:rFonts w:ascii="Times New Roman" w:hAnsi="Times New Roman" w:cs="Times New Roman"/>
          <w:sz w:val="24"/>
          <w:szCs w:val="24"/>
          <w:lang w:val="fr-FR"/>
        </w:rPr>
        <w:t>sector</w:t>
      </w:r>
      <w:proofErr w:type="spellEnd"/>
      <w:r w:rsidRPr="004C61D3">
        <w:rPr>
          <w:rFonts w:ascii="Times New Roman" w:hAnsi="Times New Roman" w:cs="Times New Roman"/>
          <w:sz w:val="24"/>
          <w:szCs w:val="24"/>
          <w:lang w:val="fr-FR"/>
        </w:rPr>
        <w:t xml:space="preserve"> 3 </w:t>
      </w:r>
      <w:proofErr w:type="spellStart"/>
      <w:r w:rsidRPr="004C61D3"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 w:rsidRPr="004C61D3">
        <w:rPr>
          <w:rFonts w:ascii="Times New Roman" w:hAnsi="Times New Roman" w:cs="Times New Roman"/>
          <w:sz w:val="24"/>
          <w:szCs w:val="24"/>
          <w:lang w:val="fr-FR"/>
        </w:rPr>
        <w:t xml:space="preserve"> pe site-</w:t>
      </w:r>
      <w:proofErr w:type="spellStart"/>
      <w:r w:rsidRPr="004C61D3">
        <w:rPr>
          <w:rFonts w:ascii="Times New Roman" w:hAnsi="Times New Roman" w:cs="Times New Roman"/>
          <w:sz w:val="24"/>
          <w:szCs w:val="24"/>
          <w:lang w:val="fr-FR"/>
        </w:rPr>
        <w:t>ul</w:t>
      </w:r>
      <w:proofErr w:type="spellEnd"/>
      <w:r w:rsidRPr="004C61D3">
        <w:rPr>
          <w:rFonts w:ascii="Times New Roman" w:hAnsi="Times New Roman" w:cs="Times New Roman"/>
          <w:sz w:val="24"/>
          <w:szCs w:val="24"/>
          <w:lang w:val="fr-FR"/>
        </w:rPr>
        <w:t xml:space="preserve"> https://amccrs-pmb.ro/categorie</w:t>
      </w:r>
      <w:r w:rsidRPr="005A38C2">
        <w:rPr>
          <w:rFonts w:ascii="Times New Roman" w:hAnsi="Times New Roman" w:cs="Times New Roman"/>
          <w:sz w:val="24"/>
          <w:szCs w:val="24"/>
          <w:lang w:val="fr-FR"/>
        </w:rPr>
        <w:t>-info/organizare-concursuri/.</w:t>
      </w:r>
    </w:p>
    <w:p w14:paraId="4902D0DE" w14:textId="77777777" w:rsidR="009B5891" w:rsidRDefault="00EA621F" w:rsidP="00280B8C">
      <w:pPr>
        <w:spacing w:after="0"/>
        <w:jc w:val="right"/>
        <w:rPr>
          <w:rFonts w:ascii="Times New Roman" w:hAnsi="Times New Roman" w:cs="Times New Roman"/>
          <w:sz w:val="24"/>
          <w:szCs w:val="24"/>
          <w:lang w:val="fr-FR"/>
        </w:rPr>
      </w:pPr>
      <w:r w:rsidRPr="00CE52D1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 w:rsidRPr="00CE52D1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CE52D1">
        <w:rPr>
          <w:rFonts w:ascii="Times New Roman" w:hAnsi="Times New Roman" w:cs="Times New Roman"/>
          <w:sz w:val="24"/>
          <w:szCs w:val="24"/>
          <w:lang w:val="fr-FR"/>
        </w:rPr>
        <w:tab/>
      </w:r>
    </w:p>
    <w:p w14:paraId="5A7EF964" w14:textId="41468255" w:rsidR="00D77C91" w:rsidRPr="00EC27E1" w:rsidRDefault="00EA621F" w:rsidP="00280B8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E52D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D77C91" w:rsidRPr="00EC27E1">
        <w:rPr>
          <w:rFonts w:ascii="Times New Roman" w:hAnsi="Times New Roman" w:cs="Times New Roman"/>
          <w:sz w:val="24"/>
          <w:szCs w:val="24"/>
        </w:rPr>
        <w:t>Secretar</w:t>
      </w:r>
      <w:proofErr w:type="spellEnd"/>
      <w:r w:rsidR="00D77C91" w:rsidRPr="00EC27E1">
        <w:rPr>
          <w:rFonts w:ascii="Times New Roman" w:hAnsi="Times New Roman" w:cs="Times New Roman"/>
          <w:sz w:val="24"/>
          <w:szCs w:val="24"/>
        </w:rPr>
        <w:t>,</w:t>
      </w:r>
    </w:p>
    <w:p w14:paraId="54324CD1" w14:textId="5884C3EB" w:rsidR="00D77C91" w:rsidRDefault="00481F90" w:rsidP="00280B8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187883">
        <w:rPr>
          <w:rFonts w:ascii="Times New Roman" w:hAnsi="Times New Roman" w:cs="Times New Roman"/>
          <w:sz w:val="24"/>
          <w:szCs w:val="24"/>
        </w:rPr>
        <w:t>Manuceanu</w:t>
      </w:r>
      <w:proofErr w:type="spellEnd"/>
      <w:r w:rsidR="00187883">
        <w:rPr>
          <w:rFonts w:ascii="Times New Roman" w:hAnsi="Times New Roman" w:cs="Times New Roman"/>
          <w:sz w:val="24"/>
          <w:szCs w:val="24"/>
        </w:rPr>
        <w:t xml:space="preserve"> Paula</w:t>
      </w:r>
    </w:p>
    <w:sectPr w:rsidR="00D77C91" w:rsidSect="004941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991" w:bottom="1440" w:left="1134" w:header="426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90941" w14:textId="77777777" w:rsidR="001E39A6" w:rsidRDefault="001E39A6" w:rsidP="007169C3">
      <w:pPr>
        <w:spacing w:after="0" w:line="240" w:lineRule="auto"/>
      </w:pPr>
      <w:r>
        <w:separator/>
      </w:r>
    </w:p>
  </w:endnote>
  <w:endnote w:type="continuationSeparator" w:id="0">
    <w:p w14:paraId="41EDE3A3" w14:textId="77777777" w:rsidR="001E39A6" w:rsidRDefault="001E39A6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6D80A" w14:textId="77777777" w:rsidR="00096E71" w:rsidRDefault="00096E71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2C6A7" w14:textId="364CE6EB" w:rsidR="007169C3" w:rsidRDefault="00096E71" w:rsidP="00C508B6">
    <w:pPr>
      <w:pStyle w:val="Subsol"/>
      <w:tabs>
        <w:tab w:val="clear" w:pos="9026"/>
      </w:tabs>
      <w:ind w:right="-426"/>
    </w:pPr>
    <w:r>
      <w:rPr>
        <w:noProof/>
      </w:rPr>
      <w:drawing>
        <wp:inline distT="0" distB="0" distL="0" distR="0" wp14:anchorId="3F43A55B" wp14:editId="212B61B0">
          <wp:extent cx="381635" cy="381635"/>
          <wp:effectExtent l="0" t="0" r="18415" b="18415"/>
          <wp:docPr id="206381412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0639866" name="Picture 2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D77C91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r w:rsidR="00000000">
                            <w:fldChar w:fldCharType="begin"/>
                          </w:r>
                          <w:r w:rsidR="00000000" w:rsidRPr="009B5891">
                            <w:rPr>
                              <w:lang w:val="pt-PT"/>
                            </w:rPr>
                            <w:instrText>HYPERLINK "mailto:office@amccrs-pmb.ro"</w:instrText>
                          </w:r>
                          <w:r w:rsidR="00000000">
                            <w:fldChar w:fldCharType="separate"/>
                          </w:r>
                          <w:r w:rsidRPr="00D77C91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>office@amccrs-pmb.ro</w:t>
                          </w:r>
                          <w:r w:rsidR="00000000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fldChar w:fldCharType="end"/>
                          </w:r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D77C91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3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</w:t>
                          </w:r>
                          <w:proofErr w:type="spellStart"/>
                          <w:r>
                            <w:rPr>
                              <w:sz w:val="16"/>
                              <w:szCs w:val="16"/>
                            </w:rPr>
                            <w:t>Calea</w:t>
                          </w:r>
                          <w:proofErr w:type="spellEnd"/>
                          <w:r>
                            <w:rPr>
                              <w:sz w:val="16"/>
                              <w:szCs w:val="16"/>
                            </w:rPr>
                            <w:t xml:space="preserve">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proofErr w:type="spellStart"/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>ștal</w:t>
                          </w:r>
                          <w:proofErr w:type="spellEnd"/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D77C91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r w:rsidR="00000000">
                      <w:fldChar w:fldCharType="begin"/>
                    </w:r>
                    <w:r w:rsidR="00000000" w:rsidRPr="009B5891">
                      <w:rPr>
                        <w:lang w:val="pt-PT"/>
                      </w:rPr>
                      <w:instrText>HYPERLINK "mailto:office@amccrs-pmb.ro"</w:instrText>
                    </w:r>
                    <w:r w:rsidR="00000000">
                      <w:fldChar w:fldCharType="separate"/>
                    </w:r>
                    <w:r w:rsidRPr="00D77C9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>office@amccrs-pmb.ro</w:t>
                    </w:r>
                    <w:r w:rsidR="0000000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fldChar w:fldCharType="end"/>
                    </w:r>
                    <w:r w:rsidR="002671B7" w:rsidRPr="00D77C91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D77C9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D77C91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4" w:history="1">
                      <w:r w:rsidRPr="00D77C91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Calea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 xml:space="preserve">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proofErr w:type="spellStart"/>
                    <w:r w:rsidR="00202AED">
                      <w:rPr>
                        <w:sz w:val="16"/>
                        <w:szCs w:val="16"/>
                        <w:lang w:val="ro-RO"/>
                      </w:rPr>
                      <w:t>ștal</w:t>
                    </w:r>
                    <w:proofErr w:type="spellEnd"/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B69A4" w14:textId="77777777" w:rsidR="00096E71" w:rsidRDefault="00096E71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BE9B4" w14:textId="77777777" w:rsidR="001E39A6" w:rsidRDefault="001E39A6" w:rsidP="007169C3">
      <w:pPr>
        <w:spacing w:after="0" w:line="240" w:lineRule="auto"/>
      </w:pPr>
      <w:r>
        <w:separator/>
      </w:r>
    </w:p>
  </w:footnote>
  <w:footnote w:type="continuationSeparator" w:id="0">
    <w:p w14:paraId="7546DA90" w14:textId="77777777" w:rsidR="001E39A6" w:rsidRDefault="001E39A6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7213B" w14:textId="77777777" w:rsidR="00096E71" w:rsidRDefault="00096E71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CB659" w14:textId="44727BB8" w:rsidR="0027162B" w:rsidRDefault="00EC37DF">
    <w:pPr>
      <w:pStyle w:val="Antet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3698655" name="Picture 13698655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1D751" w14:textId="77777777" w:rsidR="00096E71" w:rsidRDefault="00096E71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70257E"/>
    <w:multiLevelType w:val="hybridMultilevel"/>
    <w:tmpl w:val="32D8E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8548616">
    <w:abstractNumId w:val="0"/>
  </w:num>
  <w:num w:numId="2" w16cid:durableId="1823307877">
    <w:abstractNumId w:val="0"/>
  </w:num>
  <w:num w:numId="3" w16cid:durableId="1477602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47CD4"/>
    <w:rsid w:val="000516D7"/>
    <w:rsid w:val="00056FB3"/>
    <w:rsid w:val="00071F2E"/>
    <w:rsid w:val="0008125A"/>
    <w:rsid w:val="0008594A"/>
    <w:rsid w:val="0008788F"/>
    <w:rsid w:val="00090E20"/>
    <w:rsid w:val="00092D6D"/>
    <w:rsid w:val="00096E71"/>
    <w:rsid w:val="000B3D84"/>
    <w:rsid w:val="000C0038"/>
    <w:rsid w:val="00127996"/>
    <w:rsid w:val="00164885"/>
    <w:rsid w:val="001708C8"/>
    <w:rsid w:val="00172797"/>
    <w:rsid w:val="001771BF"/>
    <w:rsid w:val="00181423"/>
    <w:rsid w:val="00187883"/>
    <w:rsid w:val="0019076B"/>
    <w:rsid w:val="001A6855"/>
    <w:rsid w:val="001C222F"/>
    <w:rsid w:val="001E35D5"/>
    <w:rsid w:val="001E39A6"/>
    <w:rsid w:val="00202AED"/>
    <w:rsid w:val="00247653"/>
    <w:rsid w:val="002671B7"/>
    <w:rsid w:val="0027162B"/>
    <w:rsid w:val="00274AC2"/>
    <w:rsid w:val="00280B8C"/>
    <w:rsid w:val="002829E6"/>
    <w:rsid w:val="002925F2"/>
    <w:rsid w:val="002A46C7"/>
    <w:rsid w:val="002C1C92"/>
    <w:rsid w:val="002C7DA7"/>
    <w:rsid w:val="002F39CE"/>
    <w:rsid w:val="00310FF0"/>
    <w:rsid w:val="003153BF"/>
    <w:rsid w:val="003206D6"/>
    <w:rsid w:val="00372ABF"/>
    <w:rsid w:val="003762A0"/>
    <w:rsid w:val="00386860"/>
    <w:rsid w:val="003F3A3C"/>
    <w:rsid w:val="0040084D"/>
    <w:rsid w:val="0042595B"/>
    <w:rsid w:val="00430BA7"/>
    <w:rsid w:val="00445AED"/>
    <w:rsid w:val="00461110"/>
    <w:rsid w:val="004629A7"/>
    <w:rsid w:val="00463CD7"/>
    <w:rsid w:val="0047227C"/>
    <w:rsid w:val="00481F90"/>
    <w:rsid w:val="004941FE"/>
    <w:rsid w:val="00496228"/>
    <w:rsid w:val="004A07CD"/>
    <w:rsid w:val="004B3183"/>
    <w:rsid w:val="004C61D3"/>
    <w:rsid w:val="004E0B69"/>
    <w:rsid w:val="004E387A"/>
    <w:rsid w:val="005113AD"/>
    <w:rsid w:val="00513A0B"/>
    <w:rsid w:val="0054150F"/>
    <w:rsid w:val="005561A5"/>
    <w:rsid w:val="00576B7F"/>
    <w:rsid w:val="005A2BDD"/>
    <w:rsid w:val="005A38C2"/>
    <w:rsid w:val="005B3E21"/>
    <w:rsid w:val="005D46EC"/>
    <w:rsid w:val="00600803"/>
    <w:rsid w:val="006363F3"/>
    <w:rsid w:val="006469FA"/>
    <w:rsid w:val="0064723C"/>
    <w:rsid w:val="00653D84"/>
    <w:rsid w:val="00674CAD"/>
    <w:rsid w:val="00676714"/>
    <w:rsid w:val="00692403"/>
    <w:rsid w:val="007169C3"/>
    <w:rsid w:val="0075344E"/>
    <w:rsid w:val="00753BB0"/>
    <w:rsid w:val="00787F3F"/>
    <w:rsid w:val="007A7544"/>
    <w:rsid w:val="007E2477"/>
    <w:rsid w:val="008526A6"/>
    <w:rsid w:val="00852D84"/>
    <w:rsid w:val="00875733"/>
    <w:rsid w:val="00876831"/>
    <w:rsid w:val="008854B8"/>
    <w:rsid w:val="008B2623"/>
    <w:rsid w:val="00910005"/>
    <w:rsid w:val="00912738"/>
    <w:rsid w:val="00914B72"/>
    <w:rsid w:val="009355E5"/>
    <w:rsid w:val="00935BDB"/>
    <w:rsid w:val="00941396"/>
    <w:rsid w:val="00946045"/>
    <w:rsid w:val="009B5891"/>
    <w:rsid w:val="00A02F1B"/>
    <w:rsid w:val="00A05977"/>
    <w:rsid w:val="00A1688C"/>
    <w:rsid w:val="00A51A42"/>
    <w:rsid w:val="00A5706F"/>
    <w:rsid w:val="00A76907"/>
    <w:rsid w:val="00A86CA2"/>
    <w:rsid w:val="00AE02DE"/>
    <w:rsid w:val="00AE2001"/>
    <w:rsid w:val="00AF13DE"/>
    <w:rsid w:val="00B05D48"/>
    <w:rsid w:val="00B12C9D"/>
    <w:rsid w:val="00B1303B"/>
    <w:rsid w:val="00B27076"/>
    <w:rsid w:val="00BA6576"/>
    <w:rsid w:val="00BB4E09"/>
    <w:rsid w:val="00BC4BD7"/>
    <w:rsid w:val="00BD77E0"/>
    <w:rsid w:val="00BF0694"/>
    <w:rsid w:val="00C03BA4"/>
    <w:rsid w:val="00C219BE"/>
    <w:rsid w:val="00C43F0D"/>
    <w:rsid w:val="00C508B6"/>
    <w:rsid w:val="00C51642"/>
    <w:rsid w:val="00C67539"/>
    <w:rsid w:val="00C950E3"/>
    <w:rsid w:val="00CA5E57"/>
    <w:rsid w:val="00CA731A"/>
    <w:rsid w:val="00CA7343"/>
    <w:rsid w:val="00CC38D2"/>
    <w:rsid w:val="00CD23B6"/>
    <w:rsid w:val="00CD77BC"/>
    <w:rsid w:val="00CE200C"/>
    <w:rsid w:val="00CE52D1"/>
    <w:rsid w:val="00CF1E9C"/>
    <w:rsid w:val="00D10587"/>
    <w:rsid w:val="00D315AC"/>
    <w:rsid w:val="00D451B3"/>
    <w:rsid w:val="00D77C91"/>
    <w:rsid w:val="00D9501D"/>
    <w:rsid w:val="00D95384"/>
    <w:rsid w:val="00DA5F9F"/>
    <w:rsid w:val="00DA7F8E"/>
    <w:rsid w:val="00DB5CC1"/>
    <w:rsid w:val="00DD6405"/>
    <w:rsid w:val="00DF6B47"/>
    <w:rsid w:val="00E00815"/>
    <w:rsid w:val="00E106EF"/>
    <w:rsid w:val="00E20AB7"/>
    <w:rsid w:val="00E61007"/>
    <w:rsid w:val="00E63220"/>
    <w:rsid w:val="00E77B91"/>
    <w:rsid w:val="00EA3D09"/>
    <w:rsid w:val="00EA621F"/>
    <w:rsid w:val="00EB0910"/>
    <w:rsid w:val="00EC37DF"/>
    <w:rsid w:val="00EE6A4C"/>
    <w:rsid w:val="00EF399B"/>
    <w:rsid w:val="00F42AAB"/>
    <w:rsid w:val="00F71F1A"/>
    <w:rsid w:val="00F77CF5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BD77E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7169C3"/>
  </w:style>
  <w:style w:type="paragraph" w:styleId="Subsol">
    <w:name w:val="footer"/>
    <w:basedOn w:val="Normal"/>
    <w:link w:val="Subsol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7169C3"/>
  </w:style>
  <w:style w:type="character" w:customStyle="1" w:styleId="Titlu4Caracter">
    <w:name w:val="Titlu 4 Caracter"/>
    <w:basedOn w:val="Fontdeparagrafimplicit"/>
    <w:link w:val="Titlu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Robust">
    <w:name w:val="Strong"/>
    <w:basedOn w:val="Fontdeparagrafimplici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Corptext2">
    <w:name w:val="Body Text 2"/>
    <w:basedOn w:val="Normal"/>
    <w:link w:val="Corptext2Caracter"/>
    <w:uiPriority w:val="99"/>
    <w:rsid w:val="00D77C91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D77C91"/>
    <w:rPr>
      <w:rFonts w:ascii="Calibri" w:eastAsia="Times New Roman" w:hAnsi="Calibri" w:cs="Calibri"/>
    </w:rPr>
  </w:style>
  <w:style w:type="paragraph" w:styleId="Frspaiere">
    <w:name w:val="No Spacing"/>
    <w:uiPriority w:val="1"/>
    <w:qFormat/>
    <w:rsid w:val="00D77C91"/>
    <w:pPr>
      <w:spacing w:after="0" w:line="240" w:lineRule="auto"/>
    </w:pPr>
    <w:rPr>
      <w:rFonts w:ascii="Calibri" w:eastAsia="Times New Roman" w:hAnsi="Calibri" w:cs="Calibri"/>
      <w:lang w:val="en-US"/>
    </w:rPr>
  </w:style>
  <w:style w:type="paragraph" w:styleId="Listparagraf">
    <w:name w:val="List Paragraph"/>
    <w:basedOn w:val="Normal"/>
    <w:uiPriority w:val="34"/>
    <w:qFormat/>
    <w:rsid w:val="005A38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4" Type="http://schemas.openxmlformats.org/officeDocument/2006/relationships/hyperlink" Target="http://www.amccrs-pmb.r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office amccrs</cp:lastModifiedBy>
  <cp:revision>95</cp:revision>
  <cp:lastPrinted>2022-10-28T07:06:00Z</cp:lastPrinted>
  <dcterms:created xsi:type="dcterms:W3CDTF">2023-07-13T05:29:00Z</dcterms:created>
  <dcterms:modified xsi:type="dcterms:W3CDTF">2024-12-23T07:20:00Z</dcterms:modified>
</cp:coreProperties>
</file>