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390D36B6" w:rsidR="00B47CF8" w:rsidRPr="003471EE" w:rsidRDefault="00887AD5" w:rsidP="003471EE">
      <w:pPr>
        <w:ind w:left="5040"/>
        <w:rPr>
          <w:rFonts w:ascii="Times New Roman" w:hAnsi="Times New Roman" w:cs="Times New Roman"/>
          <w:sz w:val="24"/>
          <w:szCs w:val="24"/>
        </w:rPr>
      </w:pPr>
      <w:r w:rsidRPr="003471EE">
        <w:rPr>
          <w:rFonts w:ascii="Times New Roman" w:hAnsi="Times New Roman" w:cs="Times New Roman"/>
          <w:i/>
          <w:iCs/>
          <w:sz w:val="24"/>
          <w:szCs w:val="24"/>
        </w:rPr>
        <w:t xml:space="preserve">Document </w:t>
      </w:r>
      <w:proofErr w:type="spellStart"/>
      <w:r w:rsidRPr="003471EE">
        <w:rPr>
          <w:rFonts w:ascii="Times New Roman" w:hAnsi="Times New Roman" w:cs="Times New Roman"/>
          <w:i/>
          <w:iCs/>
          <w:sz w:val="24"/>
          <w:szCs w:val="24"/>
        </w:rPr>
        <w:t>afişare</w:t>
      </w:r>
      <w:proofErr w:type="spellEnd"/>
      <w:r w:rsidRPr="003471EE">
        <w:rPr>
          <w:rFonts w:ascii="Times New Roman" w:hAnsi="Times New Roman" w:cs="Times New Roman"/>
          <w:i/>
          <w:iCs/>
          <w:sz w:val="24"/>
          <w:szCs w:val="24"/>
        </w:rPr>
        <w:t xml:space="preserve"> rezultate </w:t>
      </w:r>
      <w:proofErr w:type="spellStart"/>
      <w:r w:rsidRPr="003471EE">
        <w:rPr>
          <w:rFonts w:ascii="Times New Roman" w:hAnsi="Times New Roman" w:cs="Times New Roman"/>
          <w:i/>
          <w:iCs/>
          <w:sz w:val="24"/>
          <w:szCs w:val="24"/>
        </w:rPr>
        <w:t>selecţie</w:t>
      </w:r>
      <w:proofErr w:type="spellEnd"/>
      <w:r w:rsidRPr="003471EE">
        <w:rPr>
          <w:rFonts w:ascii="Times New Roman" w:hAnsi="Times New Roman" w:cs="Times New Roman"/>
          <w:i/>
          <w:iCs/>
          <w:sz w:val="24"/>
          <w:szCs w:val="24"/>
        </w:rPr>
        <w:t xml:space="preserve"> dosare</w:t>
      </w:r>
    </w:p>
    <w:p w14:paraId="7C6F6A27" w14:textId="77777777" w:rsidR="000E0E0E" w:rsidRPr="003471E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3471EE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3471EE">
        <w:rPr>
          <w:rFonts w:ascii="Times New Roman" w:hAnsi="Times New Roman" w:cs="Times New Roman"/>
          <w:b/>
          <w:bCs/>
          <w:sz w:val="24"/>
          <w:szCs w:val="24"/>
          <w:lang w:val="pt-PT"/>
        </w:rPr>
        <w:t>Rezultatul selecţiei dosarelor de înscriere</w:t>
      </w:r>
    </w:p>
    <w:p w14:paraId="7954A9D3" w14:textId="4859756D" w:rsidR="00887AD5" w:rsidRPr="003471EE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3471EE">
        <w:rPr>
          <w:rFonts w:ascii="Times New Roman" w:hAnsi="Times New Roman" w:cs="Times New Roman"/>
          <w:sz w:val="24"/>
          <w:szCs w:val="24"/>
          <w:lang w:val="pt-PT"/>
        </w:rPr>
        <w:t xml:space="preserve">la concursul de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organizat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data de </w:t>
      </w:r>
      <w:r w:rsidR="007D6C6B" w:rsidRPr="003471EE">
        <w:rPr>
          <w:rFonts w:ascii="Times New Roman" w:hAnsi="Times New Roman" w:cs="Times New Roman"/>
          <w:sz w:val="24"/>
          <w:szCs w:val="24"/>
          <w:lang w:val="fr-FR"/>
        </w:rPr>
        <w:t>08</w:t>
      </w:r>
      <w:r w:rsidR="00434913" w:rsidRPr="003471EE">
        <w:rPr>
          <w:rFonts w:ascii="Times New Roman" w:hAnsi="Times New Roman" w:cs="Times New Roman"/>
          <w:sz w:val="24"/>
          <w:szCs w:val="24"/>
          <w:lang w:val="fr-FR"/>
        </w:rPr>
        <w:t>.0</w:t>
      </w:r>
      <w:r w:rsidR="007D6C6B" w:rsidRPr="003471EE">
        <w:rPr>
          <w:rFonts w:ascii="Times New Roman" w:hAnsi="Times New Roman" w:cs="Times New Roman"/>
          <w:sz w:val="24"/>
          <w:szCs w:val="24"/>
          <w:lang w:val="fr-FR"/>
        </w:rPr>
        <w:t>1</w:t>
      </w:r>
      <w:r w:rsidR="00434913" w:rsidRPr="003471EE">
        <w:rPr>
          <w:rFonts w:ascii="Times New Roman" w:hAnsi="Times New Roman" w:cs="Times New Roman"/>
          <w:sz w:val="24"/>
          <w:szCs w:val="24"/>
          <w:lang w:val="fr-FR"/>
        </w:rPr>
        <w:t>.202</w:t>
      </w:r>
      <w:r w:rsidR="007D6C6B" w:rsidRPr="003471EE">
        <w:rPr>
          <w:rFonts w:ascii="Times New Roman" w:hAnsi="Times New Roman" w:cs="Times New Roman"/>
          <w:sz w:val="24"/>
          <w:szCs w:val="24"/>
          <w:lang w:val="fr-FR"/>
        </w:rPr>
        <w:t>5</w:t>
      </w: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3471EE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3471EE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3C801E7F" w:rsidR="00887AD5" w:rsidRPr="003471EE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Inspector de specialitate, gradul IA – </w:t>
      </w:r>
      <w:r w:rsidR="00E12117" w:rsidRPr="003471EE">
        <w:rPr>
          <w:rFonts w:ascii="Times New Roman" w:hAnsi="Times New Roman" w:cs="Times New Roman"/>
          <w:sz w:val="24"/>
          <w:szCs w:val="24"/>
        </w:rPr>
        <w:t xml:space="preserve">Serviciul </w:t>
      </w:r>
      <w:r w:rsidR="007D6C6B" w:rsidRPr="003471EE">
        <w:rPr>
          <w:rFonts w:ascii="Times New Roman" w:hAnsi="Times New Roman" w:cs="Times New Roman"/>
          <w:sz w:val="24"/>
          <w:szCs w:val="24"/>
        </w:rPr>
        <w:t xml:space="preserve">Managementul Programelor de Consolidare </w:t>
      </w:r>
      <w:r w:rsidR="00E12117" w:rsidRPr="003471EE">
        <w:rPr>
          <w:rFonts w:ascii="Times New Roman" w:hAnsi="Times New Roman" w:cs="Times New Roman"/>
          <w:sz w:val="24"/>
          <w:szCs w:val="24"/>
        </w:rPr>
        <w:t xml:space="preserve"> – 1 post</w:t>
      </w:r>
    </w:p>
    <w:p w14:paraId="5432705D" w14:textId="725227F7" w:rsidR="00887AD5" w:rsidRPr="003471EE" w:rsidRDefault="00887AD5" w:rsidP="00E12117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>Inspector de specialitate, gradul I</w:t>
      </w:r>
      <w:r w:rsidR="007D6C6B"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>I</w:t>
      </w: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</w:t>
      </w:r>
      <w:r w:rsidR="007D6C6B" w:rsidRPr="003471EE">
        <w:rPr>
          <w:rFonts w:ascii="Times New Roman" w:hAnsi="Times New Roman" w:cs="Times New Roman"/>
          <w:sz w:val="24"/>
          <w:szCs w:val="24"/>
        </w:rPr>
        <w:t xml:space="preserve">Serviciul Managementul Programelor de Consolidare  </w:t>
      </w:r>
      <w:r w:rsidR="00E12117" w:rsidRPr="003471EE">
        <w:rPr>
          <w:rFonts w:ascii="Times New Roman" w:hAnsi="Times New Roman" w:cs="Times New Roman"/>
          <w:sz w:val="24"/>
          <w:szCs w:val="24"/>
        </w:rPr>
        <w:t>– 1 post</w:t>
      </w:r>
    </w:p>
    <w:p w14:paraId="5483430C" w14:textId="54D420B2" w:rsidR="00887AD5" w:rsidRPr="003471EE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71EE">
        <w:rPr>
          <w:rFonts w:ascii="Times New Roman" w:hAnsi="Times New Roman" w:cs="Times New Roman"/>
          <w:bCs/>
          <w:sz w:val="24"/>
          <w:szCs w:val="24"/>
        </w:rPr>
        <w:t>de la nivelul Administrației Municipale pentru Consolidarea Clădirilor cu Risc Seismic</w:t>
      </w:r>
    </w:p>
    <w:p w14:paraId="6466E58A" w14:textId="77777777" w:rsidR="008E0272" w:rsidRPr="003471EE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3471EE" w:rsidRDefault="001760C8" w:rsidP="009B6617">
      <w:pPr>
        <w:autoSpaceDE w:val="0"/>
        <w:autoSpaceDN w:val="0"/>
        <w:adjustRightInd w:val="0"/>
        <w:spacing w:after="0" w:line="240" w:lineRule="auto"/>
        <w:ind w:left="-142" w:right="-160" w:firstLine="56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În conformitate cu</w:t>
      </w:r>
      <w:r w:rsidR="008E0272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 prevederile art</w:t>
      </w:r>
      <w:r w:rsidR="00FF0594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. 3</w:t>
      </w:r>
      <w:r w:rsidR="00F04E26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7</w:t>
      </w:r>
      <w:r w:rsidR="00FF0594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 alin. (</w:t>
      </w:r>
      <w:r w:rsidR="00F04E26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1</w:t>
      </w:r>
      <w:r w:rsidR="00FF0594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) </w:t>
      </w:r>
      <w:r w:rsidR="008E0272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din H</w:t>
      </w:r>
      <w:r w:rsidR="00DE6C7E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.</w:t>
      </w:r>
      <w:r w:rsidR="008E0272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G</w:t>
      </w:r>
      <w:r w:rsidR="00DE6C7E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.</w:t>
      </w:r>
      <w:r w:rsidR="004E6F7F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 </w:t>
      </w:r>
      <w:r w:rsidR="008E0272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nr.1.336/2022 </w:t>
      </w:r>
      <w:r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pentru aprobarea Regulamentului-cadru privind organizarea și dezvoltarea carierei personalului contractual din sectorul bugetar plătit din fonduri publice, cu modificările </w:t>
      </w:r>
      <w:proofErr w:type="spellStart"/>
      <w:r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>şi</w:t>
      </w:r>
      <w:proofErr w:type="spellEnd"/>
      <w:r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 completările ulterioare</w:t>
      </w:r>
      <w:r w:rsidR="008B2D75" w:rsidRPr="003471E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, </w:t>
      </w:r>
      <w:r w:rsidR="008B2D75" w:rsidRPr="003471E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comisia de concurs comunică următoarele rezultate ale </w:t>
      </w:r>
      <w:proofErr w:type="spellStart"/>
      <w:r w:rsidR="008B2D75" w:rsidRPr="003471EE">
        <w:rPr>
          <w:rFonts w:ascii="Times New Roman" w:hAnsi="Times New Roman" w:cs="Times New Roman"/>
          <w:bCs/>
          <w:i/>
          <w:iCs/>
          <w:sz w:val="24"/>
          <w:szCs w:val="24"/>
        </w:rPr>
        <w:t>selecţiei</w:t>
      </w:r>
      <w:proofErr w:type="spellEnd"/>
      <w:r w:rsidR="008B2D75" w:rsidRPr="003471E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dosarelor de înscriere:</w:t>
      </w:r>
    </w:p>
    <w:p w14:paraId="6EF93237" w14:textId="77777777" w:rsidR="00994B42" w:rsidRPr="003471EE" w:rsidRDefault="00994B42" w:rsidP="009B6617">
      <w:pPr>
        <w:autoSpaceDE w:val="0"/>
        <w:autoSpaceDN w:val="0"/>
        <w:adjustRightInd w:val="0"/>
        <w:spacing w:after="0" w:line="240" w:lineRule="auto"/>
        <w:ind w:left="-142" w:firstLine="862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9"/>
        <w:gridCol w:w="2403"/>
        <w:gridCol w:w="3661"/>
        <w:gridCol w:w="1283"/>
        <w:gridCol w:w="2285"/>
      </w:tblGrid>
      <w:tr w:rsidR="00957E4B" w:rsidRPr="003471EE" w14:paraId="33C7A8AD" w14:textId="77777777" w:rsidTr="009B6617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14:paraId="0D801D46" w14:textId="77777777" w:rsidR="000458B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661" w:type="dxa"/>
          </w:tcPr>
          <w:p w14:paraId="2DD09C0D" w14:textId="088461B0" w:rsidR="009B269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83" w:type="dxa"/>
          </w:tcPr>
          <w:p w14:paraId="34BED656" w14:textId="77777777" w:rsidR="000458B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2285" w:type="dxa"/>
          </w:tcPr>
          <w:p w14:paraId="49FAC0EA" w14:textId="3BFAD09C" w:rsidR="009B269E" w:rsidRPr="003471E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957E4B" w:rsidRPr="003471EE" w14:paraId="4050655E" w14:textId="77777777" w:rsidTr="00CC1F31">
        <w:trPr>
          <w:trHeight w:val="1046"/>
          <w:jc w:val="center"/>
        </w:trPr>
        <w:tc>
          <w:tcPr>
            <w:tcW w:w="569" w:type="dxa"/>
          </w:tcPr>
          <w:p w14:paraId="2924890D" w14:textId="77777777" w:rsidR="00957E4B" w:rsidRPr="003471EE" w:rsidRDefault="00957E4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1ADC49D2" w:rsidR="00B90A7A" w:rsidRPr="003471EE" w:rsidRDefault="00957E4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403" w:type="dxa"/>
            <w:vAlign w:val="center"/>
          </w:tcPr>
          <w:p w14:paraId="73C303F5" w14:textId="312105CE" w:rsidR="00B90A7A" w:rsidRPr="00A93155" w:rsidRDefault="007D6C6B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191/13115/04.12.2024</w:t>
            </w:r>
          </w:p>
        </w:tc>
        <w:tc>
          <w:tcPr>
            <w:tcW w:w="3661" w:type="dxa"/>
            <w:vAlign w:val="center"/>
          </w:tcPr>
          <w:p w14:paraId="219CC1A3" w14:textId="77777777" w:rsidR="007D6C6B" w:rsidRPr="003471EE" w:rsidRDefault="007D6C6B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1B7BB329" w14:textId="6E25222B" w:rsidR="00B90A7A" w:rsidRPr="003471EE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 w:rsidR="008E4227"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gradul IA</w:t>
            </w:r>
          </w:p>
        </w:tc>
        <w:tc>
          <w:tcPr>
            <w:tcW w:w="1283" w:type="dxa"/>
            <w:vAlign w:val="center"/>
          </w:tcPr>
          <w:p w14:paraId="7394E7C2" w14:textId="4D37F86A" w:rsidR="00B90A7A" w:rsidRPr="003471EE" w:rsidRDefault="00DA4F25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285" w:type="dxa"/>
            <w:vAlign w:val="center"/>
          </w:tcPr>
          <w:p w14:paraId="328C02B3" w14:textId="77777777" w:rsidR="00B90A7A" w:rsidRPr="003471EE" w:rsidRDefault="00B90A7A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7D6C6B" w:rsidRPr="003471EE" w14:paraId="746FF4A5" w14:textId="77777777" w:rsidTr="009B6617">
        <w:trPr>
          <w:jc w:val="center"/>
        </w:trPr>
        <w:tc>
          <w:tcPr>
            <w:tcW w:w="569" w:type="dxa"/>
          </w:tcPr>
          <w:p w14:paraId="588392C4" w14:textId="77777777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bookmarkStart w:id="0" w:name="_Hlk171686741"/>
          </w:p>
          <w:p w14:paraId="3D87B781" w14:textId="00CF1B28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403" w:type="dxa"/>
            <w:vAlign w:val="center"/>
          </w:tcPr>
          <w:p w14:paraId="1A979BB1" w14:textId="79F0944F" w:rsidR="007D6C6B" w:rsidRPr="00A93155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191/13116/04.12.2024</w:t>
            </w:r>
          </w:p>
        </w:tc>
        <w:tc>
          <w:tcPr>
            <w:tcW w:w="3661" w:type="dxa"/>
            <w:vAlign w:val="center"/>
          </w:tcPr>
          <w:p w14:paraId="5D7DD271" w14:textId="77777777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453CA83F" w14:textId="3EFF2579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430F55A6" w14:textId="03D9DCEB" w:rsidR="007D6C6B" w:rsidRPr="003471EE" w:rsidRDefault="00DA4F25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285" w:type="dxa"/>
            <w:vAlign w:val="center"/>
          </w:tcPr>
          <w:p w14:paraId="3E559633" w14:textId="5DD11B25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bookmarkEnd w:id="0"/>
      <w:tr w:rsidR="007D6C6B" w:rsidRPr="003471EE" w14:paraId="100D9D28" w14:textId="77777777" w:rsidTr="009B6617">
        <w:trPr>
          <w:jc w:val="center"/>
        </w:trPr>
        <w:tc>
          <w:tcPr>
            <w:tcW w:w="569" w:type="dxa"/>
          </w:tcPr>
          <w:p w14:paraId="6339D925" w14:textId="77777777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74DA6E8" w14:textId="305D7E31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403" w:type="dxa"/>
            <w:vAlign w:val="center"/>
          </w:tcPr>
          <w:p w14:paraId="572069E1" w14:textId="146F6173" w:rsidR="007D6C6B" w:rsidRPr="00A93155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191/13940/10.12.2024</w:t>
            </w:r>
          </w:p>
        </w:tc>
        <w:tc>
          <w:tcPr>
            <w:tcW w:w="3661" w:type="dxa"/>
            <w:vAlign w:val="center"/>
          </w:tcPr>
          <w:p w14:paraId="4766AA05" w14:textId="77777777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118AC890" w14:textId="48954E05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143CFE67" w14:textId="57FCD400" w:rsidR="007D6C6B" w:rsidRPr="003471EE" w:rsidRDefault="00DA4F25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285" w:type="dxa"/>
            <w:vAlign w:val="center"/>
          </w:tcPr>
          <w:p w14:paraId="02F870D7" w14:textId="77777777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7D6C6B" w:rsidRPr="003471EE" w14:paraId="071D2EAA" w14:textId="77777777" w:rsidTr="009B6617">
        <w:trPr>
          <w:jc w:val="center"/>
        </w:trPr>
        <w:tc>
          <w:tcPr>
            <w:tcW w:w="569" w:type="dxa"/>
          </w:tcPr>
          <w:p w14:paraId="6E6F0B71" w14:textId="77777777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552D216" w14:textId="4AFB8E27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403" w:type="dxa"/>
            <w:vAlign w:val="center"/>
          </w:tcPr>
          <w:p w14:paraId="4881BA24" w14:textId="1E18752F" w:rsidR="007D6C6B" w:rsidRPr="00A93155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191/14521/16.12.2024</w:t>
            </w:r>
          </w:p>
        </w:tc>
        <w:tc>
          <w:tcPr>
            <w:tcW w:w="3661" w:type="dxa"/>
            <w:vAlign w:val="center"/>
          </w:tcPr>
          <w:p w14:paraId="3578FACE" w14:textId="77777777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33CECD66" w14:textId="7D3A7B16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1FAA7F20" w14:textId="195DD96C" w:rsidR="007D6C6B" w:rsidRPr="003471EE" w:rsidRDefault="00DA4F25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285" w:type="dxa"/>
            <w:vAlign w:val="center"/>
          </w:tcPr>
          <w:p w14:paraId="6ADBA386" w14:textId="48C82576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7D6C6B" w:rsidRPr="003471EE" w14:paraId="3DF57517" w14:textId="77777777" w:rsidTr="009B6617">
        <w:trPr>
          <w:jc w:val="center"/>
        </w:trPr>
        <w:tc>
          <w:tcPr>
            <w:tcW w:w="569" w:type="dxa"/>
          </w:tcPr>
          <w:p w14:paraId="731C13DF" w14:textId="77777777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593E14A" w14:textId="173354EA" w:rsidR="007D6C6B" w:rsidRPr="003471EE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403" w:type="dxa"/>
            <w:vAlign w:val="center"/>
          </w:tcPr>
          <w:p w14:paraId="685281D3" w14:textId="6FDEECCC" w:rsidR="007D6C6B" w:rsidRPr="00A93155" w:rsidRDefault="003471EE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191/13773/10.12.2024</w:t>
            </w:r>
          </w:p>
        </w:tc>
        <w:tc>
          <w:tcPr>
            <w:tcW w:w="3661" w:type="dxa"/>
            <w:vAlign w:val="center"/>
          </w:tcPr>
          <w:p w14:paraId="46C3F87F" w14:textId="77777777" w:rsidR="003471EE" w:rsidRPr="003471EE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404B6680" w14:textId="622B0A86" w:rsidR="007D6C6B" w:rsidRPr="003471EE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283" w:type="dxa"/>
            <w:vAlign w:val="center"/>
          </w:tcPr>
          <w:p w14:paraId="27A81717" w14:textId="7827D488" w:rsidR="007D6C6B" w:rsidRPr="003471EE" w:rsidRDefault="00DA4F25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285" w:type="dxa"/>
            <w:vAlign w:val="center"/>
          </w:tcPr>
          <w:p w14:paraId="768A97FB" w14:textId="4151FF1A" w:rsidR="007D6C6B" w:rsidRPr="003471EE" w:rsidRDefault="007D6C6B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7D6C6B" w:rsidRPr="003471EE" w14:paraId="1B627B50" w14:textId="77777777" w:rsidTr="009B6617">
        <w:trPr>
          <w:jc w:val="center"/>
        </w:trPr>
        <w:tc>
          <w:tcPr>
            <w:tcW w:w="569" w:type="dxa"/>
          </w:tcPr>
          <w:p w14:paraId="5CC578FE" w14:textId="77777777" w:rsidR="007D6C6B" w:rsidRPr="00DA4F25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2CAA225" w14:textId="77777777" w:rsidR="00DA4F25" w:rsidRPr="00DA4F25" w:rsidRDefault="00DA4F25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20FC3D7" w14:textId="42BB3803" w:rsidR="007D6C6B" w:rsidRPr="00DA4F25" w:rsidRDefault="007D6C6B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A4F2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403" w:type="dxa"/>
            <w:vAlign w:val="center"/>
          </w:tcPr>
          <w:p w14:paraId="51D8CC52" w14:textId="09451D30" w:rsidR="007D6C6B" w:rsidRPr="00A93155" w:rsidRDefault="003471EE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191/13953/10.12.2024</w:t>
            </w:r>
          </w:p>
        </w:tc>
        <w:tc>
          <w:tcPr>
            <w:tcW w:w="3661" w:type="dxa"/>
            <w:vAlign w:val="center"/>
          </w:tcPr>
          <w:p w14:paraId="5892BF4F" w14:textId="77777777" w:rsidR="003471EE" w:rsidRPr="00DA4F25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A4F2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05234EFE" w14:textId="10C22573" w:rsidR="007D6C6B" w:rsidRPr="00DA4F25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A4F2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283" w:type="dxa"/>
            <w:vAlign w:val="center"/>
          </w:tcPr>
          <w:p w14:paraId="369A1AA6" w14:textId="79271144" w:rsidR="007D6C6B" w:rsidRPr="00DA4F25" w:rsidRDefault="00CC1F31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A4F2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285" w:type="dxa"/>
            <w:vAlign w:val="center"/>
          </w:tcPr>
          <w:p w14:paraId="50FD2ADF" w14:textId="228E7BA8" w:rsidR="007D6C6B" w:rsidRPr="00DA4F25" w:rsidRDefault="00DA4F25" w:rsidP="007D6C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DA4F25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Dosarul de concurs nu contine documentele prevăzute la art.35  alin.(1) lit.g) și i) </w:t>
            </w:r>
            <w:r w:rsidR="00CC1F31" w:rsidRPr="00DA4F2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HG 1336/2022</w:t>
            </w:r>
          </w:p>
        </w:tc>
      </w:tr>
      <w:tr w:rsidR="003471EE" w:rsidRPr="003471EE" w14:paraId="46499DAB" w14:textId="77777777" w:rsidTr="009B6617">
        <w:trPr>
          <w:jc w:val="center"/>
        </w:trPr>
        <w:tc>
          <w:tcPr>
            <w:tcW w:w="569" w:type="dxa"/>
          </w:tcPr>
          <w:p w14:paraId="57DCE56F" w14:textId="77777777" w:rsidR="003471EE" w:rsidRPr="003471EE" w:rsidRDefault="003471EE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748AC5" w14:textId="505AC0CB" w:rsidR="003471EE" w:rsidRPr="003471EE" w:rsidRDefault="003471EE" w:rsidP="00F04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403" w:type="dxa"/>
            <w:vAlign w:val="center"/>
          </w:tcPr>
          <w:p w14:paraId="4AFC53B3" w14:textId="1F39ADBE" w:rsidR="003471EE" w:rsidRPr="00A93155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931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191/14518/16.12.2024</w:t>
            </w:r>
          </w:p>
        </w:tc>
        <w:tc>
          <w:tcPr>
            <w:tcW w:w="3661" w:type="dxa"/>
            <w:vAlign w:val="center"/>
          </w:tcPr>
          <w:p w14:paraId="0F2BD5D4" w14:textId="77777777" w:rsidR="003471EE" w:rsidRPr="003471EE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Managementul Programelor de Consolidare  </w:t>
            </w:r>
          </w:p>
          <w:p w14:paraId="4D23D357" w14:textId="1FB6D1A0" w:rsidR="003471EE" w:rsidRPr="003471EE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471E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II</w:t>
            </w:r>
          </w:p>
        </w:tc>
        <w:tc>
          <w:tcPr>
            <w:tcW w:w="1283" w:type="dxa"/>
            <w:vAlign w:val="center"/>
          </w:tcPr>
          <w:p w14:paraId="726F9E39" w14:textId="132A06D3" w:rsidR="003471EE" w:rsidRPr="003471EE" w:rsidRDefault="00774B17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285" w:type="dxa"/>
            <w:vAlign w:val="center"/>
          </w:tcPr>
          <w:p w14:paraId="3F15E6F2" w14:textId="77777777" w:rsidR="003471EE" w:rsidRPr="003471EE" w:rsidRDefault="003471EE" w:rsidP="003471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</w:tbl>
    <w:p w14:paraId="4F6EB8F0" w14:textId="77777777" w:rsidR="00C23B23" w:rsidRPr="003471EE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5593FDA6" w14:textId="3CFE0F8B" w:rsidR="00887AD5" w:rsidRPr="003471EE" w:rsidRDefault="002A5D3F" w:rsidP="002A5D3F">
      <w:pPr>
        <w:pStyle w:val="Listparagraf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Candidaţii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nemulţumiţi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pot depune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contestaţie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 Serviciul Resurse Umane, în termen de cel mult o zi lucrătoare de la data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afişării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rezultatului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selecţiei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dosarelor, respectiv de la data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afişării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rezultatului probei scrise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şi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/sau probei practice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şi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 interviului, sub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>sancţiunea</w:t>
      </w:r>
      <w:proofErr w:type="spellEnd"/>
      <w:r w:rsidRPr="003471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decăderii din acest drept.</w:t>
      </w:r>
    </w:p>
    <w:p w14:paraId="0E400B8B" w14:textId="77777777" w:rsidR="00EB6D00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58FADF35" w14:textId="433BF7A6" w:rsidR="00074B6A" w:rsidRPr="003471EE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Afişat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astăzi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774B17">
        <w:rPr>
          <w:rFonts w:ascii="Times New Roman" w:hAnsi="Times New Roman" w:cs="Times New Roman"/>
          <w:sz w:val="24"/>
          <w:szCs w:val="24"/>
          <w:lang w:val="fr-FR"/>
        </w:rPr>
        <w:t>19</w:t>
      </w:r>
      <w:r w:rsidR="00B90A7A" w:rsidRPr="003471EE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774B17">
        <w:rPr>
          <w:rFonts w:ascii="Times New Roman" w:hAnsi="Times New Roman" w:cs="Times New Roman"/>
          <w:sz w:val="24"/>
          <w:szCs w:val="24"/>
          <w:lang w:val="fr-FR"/>
        </w:rPr>
        <w:t>12</w:t>
      </w:r>
      <w:r w:rsidR="00B90A7A" w:rsidRPr="003471EE">
        <w:rPr>
          <w:rFonts w:ascii="Times New Roman" w:hAnsi="Times New Roman" w:cs="Times New Roman"/>
          <w:sz w:val="24"/>
          <w:szCs w:val="24"/>
          <w:lang w:val="fr-FR"/>
        </w:rPr>
        <w:t>.2024</w:t>
      </w:r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93155" w:rsidRPr="00A93155">
        <w:rPr>
          <w:rFonts w:ascii="Times New Roman" w:hAnsi="Times New Roman" w:cs="Times New Roman"/>
          <w:sz w:val="24"/>
          <w:szCs w:val="24"/>
          <w:lang w:val="fr-FR"/>
        </w:rPr>
        <w:t>12</w:t>
      </w:r>
      <w:r w:rsidRPr="00A93155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A93155" w:rsidRPr="00A93155">
        <w:rPr>
          <w:rFonts w:ascii="Times New Roman" w:hAnsi="Times New Roman" w:cs="Times New Roman"/>
          <w:sz w:val="24"/>
          <w:szCs w:val="24"/>
          <w:lang w:val="fr-FR"/>
        </w:rPr>
        <w:t>15</w:t>
      </w:r>
      <w:r w:rsidRPr="00A93155">
        <w:rPr>
          <w:rFonts w:ascii="Times New Roman" w:hAnsi="Times New Roman" w:cs="Times New Roman"/>
          <w:sz w:val="24"/>
          <w:szCs w:val="24"/>
          <w:lang w:val="fr-FR"/>
        </w:rPr>
        <w:t>, la</w:t>
      </w:r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3471EE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3471EE">
        <w:rPr>
          <w:rFonts w:ascii="Times New Roman" w:hAnsi="Times New Roman" w:cs="Times New Roman"/>
          <w:bCs/>
          <w:sz w:val="24"/>
          <w:szCs w:val="24"/>
        </w:rPr>
        <w:t xml:space="preserve">Calea Vitan nr. 6-6A, Sector </w:t>
      </w:r>
      <w:r w:rsidR="00AE1A6A" w:rsidRPr="003471EE">
        <w:rPr>
          <w:rFonts w:ascii="Times New Roman" w:hAnsi="Times New Roman" w:cs="Times New Roman"/>
          <w:bCs/>
          <w:sz w:val="24"/>
          <w:szCs w:val="24"/>
        </w:rPr>
        <w:t>3</w:t>
      </w:r>
      <w:r w:rsidR="00561759" w:rsidRPr="003471EE">
        <w:rPr>
          <w:rFonts w:ascii="Times New Roman" w:hAnsi="Times New Roman" w:cs="Times New Roman"/>
          <w:bCs/>
          <w:sz w:val="24"/>
          <w:szCs w:val="24"/>
        </w:rPr>
        <w:t xml:space="preserve">, Phoenix </w:t>
      </w:r>
      <w:proofErr w:type="spellStart"/>
      <w:r w:rsidR="00561759" w:rsidRPr="003471EE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="00561759" w:rsidRPr="003471EE">
        <w:rPr>
          <w:rFonts w:ascii="Times New Roman" w:hAnsi="Times New Roman" w:cs="Times New Roman"/>
          <w:bCs/>
          <w:sz w:val="24"/>
          <w:szCs w:val="24"/>
        </w:rPr>
        <w:t>, etajul 5</w:t>
      </w:r>
      <w:r w:rsidR="00074B6A"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B6A" w:rsidRPr="003471EE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074B6A"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B6A" w:rsidRPr="003471EE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074B6A" w:rsidRPr="003471EE">
        <w:rPr>
          <w:rFonts w:ascii="Times New Roman" w:hAnsi="Times New Roman" w:cs="Times New Roman"/>
          <w:sz w:val="24"/>
          <w:szCs w:val="24"/>
          <w:lang w:val="fr-FR"/>
        </w:rPr>
        <w:t xml:space="preserve"> pagina de internet </w:t>
      </w:r>
      <w:hyperlink r:id="rId8" w:history="1">
        <w:r w:rsidR="00380432" w:rsidRPr="003471EE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www.amccrs-pmb.ro</w:t>
        </w:r>
      </w:hyperlink>
      <w:r w:rsidR="00074B6A" w:rsidRPr="003471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463F680B" w14:textId="77777777" w:rsidR="00380432" w:rsidRPr="003471EE" w:rsidRDefault="00380432" w:rsidP="00380432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D992537" w14:textId="77777777" w:rsidR="00782C9B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3E21009" w14:textId="77777777" w:rsidR="009B6617" w:rsidRPr="003471EE" w:rsidRDefault="009B6617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3471EE" w:rsidRDefault="00887AD5" w:rsidP="007A32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71EE">
        <w:rPr>
          <w:rFonts w:ascii="Times New Roman" w:hAnsi="Times New Roman" w:cs="Times New Roman"/>
          <w:sz w:val="24"/>
          <w:szCs w:val="24"/>
        </w:rPr>
        <w:t>Secretar,</w:t>
      </w:r>
    </w:p>
    <w:p w14:paraId="2F6034CC" w14:textId="5E7D4709" w:rsidR="008166BD" w:rsidRPr="003471EE" w:rsidRDefault="00CC7D9E" w:rsidP="00CC7D9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166BD"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</w:t>
      </w:r>
      <w:r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</w:t>
      </w:r>
      <w:proofErr w:type="spellStart"/>
      <w:r w:rsidR="008166BD"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>Mănuceanu</w:t>
      </w:r>
      <w:proofErr w:type="spellEnd"/>
      <w:r w:rsidR="008166BD" w:rsidRPr="003471E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Paula</w:t>
      </w:r>
    </w:p>
    <w:sectPr w:rsidR="008166BD" w:rsidRPr="003471EE" w:rsidSect="009B6617">
      <w:headerReference w:type="default" r:id="rId9"/>
      <w:footerReference w:type="default" r:id="rId10"/>
      <w:pgSz w:w="11906" w:h="16838" w:code="9"/>
      <w:pgMar w:top="864" w:right="991" w:bottom="864" w:left="1276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980B9" w14:textId="77777777" w:rsidR="00D86CB2" w:rsidRDefault="00D86CB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E1AA95B" w14:textId="77777777" w:rsidR="00D86CB2" w:rsidRDefault="00D86CB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951063B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65315200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773FF" w14:textId="77777777" w:rsidR="00D86CB2" w:rsidRDefault="00D86CB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67C34FE" w14:textId="77777777" w:rsidR="00D86CB2" w:rsidRDefault="00D86CB2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570807899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73E"/>
    <w:rsid w:val="00084A89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217B2"/>
    <w:rsid w:val="001234DC"/>
    <w:rsid w:val="00123887"/>
    <w:rsid w:val="00125286"/>
    <w:rsid w:val="001254D7"/>
    <w:rsid w:val="0012589A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4A5A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471EE"/>
    <w:rsid w:val="00350682"/>
    <w:rsid w:val="00351697"/>
    <w:rsid w:val="003616C9"/>
    <w:rsid w:val="00365C0C"/>
    <w:rsid w:val="00370459"/>
    <w:rsid w:val="003725A1"/>
    <w:rsid w:val="00373B14"/>
    <w:rsid w:val="00374A73"/>
    <w:rsid w:val="0037513C"/>
    <w:rsid w:val="003754B4"/>
    <w:rsid w:val="00375F2E"/>
    <w:rsid w:val="0037656D"/>
    <w:rsid w:val="00380432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A5E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34913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30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0AE9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381F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6714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4B17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3210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6C6B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6B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54F1"/>
    <w:rsid w:val="0088740E"/>
    <w:rsid w:val="00887AD5"/>
    <w:rsid w:val="00887FCE"/>
    <w:rsid w:val="008902ED"/>
    <w:rsid w:val="0089425C"/>
    <w:rsid w:val="00894DD5"/>
    <w:rsid w:val="008960DC"/>
    <w:rsid w:val="008A04EA"/>
    <w:rsid w:val="008A0DF2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16E2"/>
    <w:rsid w:val="00924763"/>
    <w:rsid w:val="00925AFA"/>
    <w:rsid w:val="00927A40"/>
    <w:rsid w:val="00930523"/>
    <w:rsid w:val="00931678"/>
    <w:rsid w:val="00931E2A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57E4B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962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B6617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2978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2B13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3155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3DA4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13F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3AA1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1F3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86CB2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1B2D"/>
    <w:rsid w:val="00DA3778"/>
    <w:rsid w:val="00DA3D68"/>
    <w:rsid w:val="00DA4F25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C7E"/>
    <w:rsid w:val="00DE7A06"/>
    <w:rsid w:val="00DF1D7A"/>
    <w:rsid w:val="00DF1FF0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0CC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C1F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212A"/>
    <w:rsid w:val="00FF4479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181</cp:revision>
  <cp:lastPrinted>2024-12-19T08:14:00Z</cp:lastPrinted>
  <dcterms:created xsi:type="dcterms:W3CDTF">2021-10-06T07:21:00Z</dcterms:created>
  <dcterms:modified xsi:type="dcterms:W3CDTF">2024-12-19T10:13:00Z</dcterms:modified>
</cp:coreProperties>
</file>