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37885" w14:textId="7FF3C486" w:rsidR="00D15351" w:rsidRPr="00824065" w:rsidRDefault="00A070A3" w:rsidP="0036315B">
      <w:pPr>
        <w:spacing w:after="12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INVITAȚIE DE PARTICIPARE</w:t>
      </w:r>
    </w:p>
    <w:p w14:paraId="45C75672" w14:textId="2ADD45F0" w:rsidR="00AE13CB" w:rsidRPr="00824065" w:rsidRDefault="00AE13CB" w:rsidP="00BA6F67">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Nr.</w:t>
      </w:r>
      <w:r w:rsidR="00003E8D">
        <w:rPr>
          <w:rFonts w:ascii="Times New Roman" w:hAnsi="Times New Roman" w:cs="Times New Roman"/>
          <w:b/>
          <w:bCs/>
          <w:sz w:val="24"/>
          <w:szCs w:val="24"/>
        </w:rPr>
        <w:t xml:space="preserve"> </w:t>
      </w:r>
      <w:r w:rsidR="008C56F7">
        <w:rPr>
          <w:rFonts w:ascii="Times New Roman" w:hAnsi="Times New Roman" w:cs="Times New Roman"/>
          <w:b/>
          <w:bCs/>
          <w:sz w:val="24"/>
          <w:szCs w:val="24"/>
        </w:rPr>
        <w:t>10763/23.10.2023</w:t>
      </w:r>
    </w:p>
    <w:p w14:paraId="7F1563FB" w14:textId="72A9803A" w:rsidR="00BA6F67" w:rsidRPr="00824065" w:rsidRDefault="00BA6F67" w:rsidP="00BA6F67">
      <w:pPr>
        <w:spacing w:after="0" w:line="240" w:lineRule="auto"/>
        <w:jc w:val="center"/>
        <w:rPr>
          <w:rFonts w:ascii="Times New Roman" w:hAnsi="Times New Roman" w:cs="Times New Roman"/>
          <w:b/>
          <w:bCs/>
          <w:sz w:val="24"/>
          <w:szCs w:val="24"/>
        </w:rPr>
      </w:pPr>
    </w:p>
    <w:p w14:paraId="1D7D6E4F" w14:textId="68D7DD86" w:rsidR="0061486E" w:rsidRPr="00824065" w:rsidRDefault="0061486E" w:rsidP="0061486E">
      <w:pPr>
        <w:spacing w:after="0" w:line="240" w:lineRule="auto"/>
        <w:rPr>
          <w:rFonts w:ascii="Times New Roman" w:hAnsi="Times New Roman" w:cs="Times New Roman"/>
          <w:b/>
          <w:bCs/>
          <w:sz w:val="24"/>
          <w:szCs w:val="24"/>
        </w:rPr>
      </w:pPr>
      <w:bookmarkStart w:id="0" w:name="_Hlk100050298"/>
      <w:r w:rsidRPr="00824065">
        <w:rPr>
          <w:rFonts w:ascii="Times New Roman" w:hAnsi="Times New Roman" w:cs="Times New Roman"/>
          <w:b/>
          <w:bCs/>
          <w:sz w:val="24"/>
          <w:szCs w:val="24"/>
        </w:rPr>
        <w:t>SECȚIUNEA A: INFORMAȚII GENERALE</w:t>
      </w:r>
    </w:p>
    <w:bookmarkEnd w:id="0"/>
    <w:p w14:paraId="220B72EB" w14:textId="3EA149A9"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B: FORMULARE</w:t>
      </w:r>
    </w:p>
    <w:p w14:paraId="58ADDF07" w14:textId="349F5848"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 xml:space="preserve">SECȚIUNEA C: </w:t>
      </w:r>
      <w:r w:rsidR="00C600C2" w:rsidRPr="00824065">
        <w:rPr>
          <w:rFonts w:ascii="Times New Roman" w:hAnsi="Times New Roman" w:cs="Times New Roman"/>
          <w:b/>
          <w:bCs/>
          <w:sz w:val="24"/>
          <w:szCs w:val="24"/>
        </w:rPr>
        <w:t>PROPUNERE PRIVIND CLAUZELE CONTRACTUALE</w:t>
      </w:r>
    </w:p>
    <w:p w14:paraId="6631871B" w14:textId="1B1C5A37"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17407930" w14:textId="1F75D1C0" w:rsidR="000A1988" w:rsidRPr="00824065" w:rsidRDefault="000A1988" w:rsidP="0027544E">
      <w:pPr>
        <w:spacing w:after="0" w:line="240" w:lineRule="auto"/>
        <w:rPr>
          <w:rFonts w:ascii="Times New Roman" w:hAnsi="Times New Roman" w:cs="Times New Roman"/>
          <w:b/>
          <w:bCs/>
          <w:sz w:val="24"/>
          <w:szCs w:val="24"/>
        </w:rPr>
      </w:pPr>
    </w:p>
    <w:p w14:paraId="05FC7CC8" w14:textId="73F7486A" w:rsidR="000A1988" w:rsidRPr="00824065" w:rsidRDefault="000A1988" w:rsidP="0027544E">
      <w:pPr>
        <w:spacing w:after="0" w:line="240" w:lineRule="auto"/>
        <w:rPr>
          <w:rFonts w:ascii="Times New Roman" w:hAnsi="Times New Roman" w:cs="Times New Roman"/>
          <w:b/>
          <w:bCs/>
          <w:sz w:val="24"/>
          <w:szCs w:val="24"/>
        </w:rPr>
      </w:pPr>
    </w:p>
    <w:p w14:paraId="76D29425" w14:textId="77777777" w:rsidR="0027544E" w:rsidRPr="00824065" w:rsidRDefault="0027544E" w:rsidP="0027544E">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A: INFORMAȚII GENERALE</w:t>
      </w:r>
    </w:p>
    <w:p w14:paraId="4C93AF03" w14:textId="77777777" w:rsidR="0027544E" w:rsidRPr="00824065" w:rsidRDefault="0027544E" w:rsidP="0027544E">
      <w:pPr>
        <w:spacing w:after="0" w:line="240" w:lineRule="auto"/>
        <w:rPr>
          <w:rFonts w:ascii="Times New Roman" w:hAnsi="Times New Roman" w:cs="Times New Roman"/>
          <w:b/>
          <w:bCs/>
          <w:sz w:val="24"/>
          <w:szCs w:val="24"/>
        </w:rPr>
      </w:pPr>
    </w:p>
    <w:p w14:paraId="064E86EB" w14:textId="4393099E" w:rsidR="0061486E" w:rsidRPr="00824065" w:rsidRDefault="0061486E" w:rsidP="00973E59">
      <w:pPr>
        <w:spacing w:after="120" w:line="240" w:lineRule="auto"/>
        <w:jc w:val="both"/>
        <w:rPr>
          <w:rFonts w:ascii="Times New Roman" w:hAnsi="Times New Roman" w:cs="Times New Roman"/>
        </w:rPr>
      </w:pPr>
      <w:r w:rsidRPr="00824065">
        <w:rPr>
          <w:rFonts w:ascii="Times New Roman" w:hAnsi="Times New Roman" w:cs="Times New Roman"/>
          <w:b/>
          <w:bCs/>
          <w:sz w:val="24"/>
          <w:szCs w:val="24"/>
        </w:rPr>
        <w:t>1.</w:t>
      </w:r>
      <w:r w:rsidR="00446C33">
        <w:rPr>
          <w:rFonts w:ascii="Times New Roman" w:hAnsi="Times New Roman" w:cs="Times New Roman"/>
          <w:b/>
          <w:bCs/>
          <w:sz w:val="24"/>
          <w:szCs w:val="24"/>
        </w:rPr>
        <w:t xml:space="preserve"> </w:t>
      </w:r>
      <w:r w:rsidRPr="00824065">
        <w:rPr>
          <w:rFonts w:ascii="Times New Roman" w:hAnsi="Times New Roman" w:cs="Times New Roman"/>
          <w:b/>
          <w:bCs/>
          <w:sz w:val="24"/>
          <w:szCs w:val="24"/>
        </w:rPr>
        <w:t>Autoritatea contractantă:</w:t>
      </w:r>
      <w:r w:rsidR="008A21F9" w:rsidRPr="00824065">
        <w:rPr>
          <w:rFonts w:ascii="Times New Roman" w:hAnsi="Times New Roman" w:cs="Times New Roman"/>
          <w:b/>
          <w:bCs/>
        </w:rPr>
        <w:t xml:space="preserve"> ADMINISTRAȚIA MUNICIPALĂ PENTRU CONSOLIDAREA CLĂDIRILOR CU RISC SEISMIC,</w:t>
      </w:r>
      <w:r w:rsidR="008A21F9" w:rsidRPr="00824065">
        <w:rPr>
          <w:rFonts w:ascii="Times New Roman" w:hAnsi="Times New Roman" w:cs="Times New Roman"/>
        </w:rPr>
        <w:t xml:space="preserve"> cu sediul în București, Bd. Regina Elisabeta nr. 47, sector 5, cod poștal 050013 și punct de lucru în București, </w:t>
      </w:r>
      <w:r w:rsidR="007935C3">
        <w:rPr>
          <w:rFonts w:ascii="Times New Roman" w:hAnsi="Times New Roman" w:cs="Times New Roman"/>
        </w:rPr>
        <w:t>Calea Vitan, nr. 6-6A, Phoenix Tower etaj 5. sector 3</w:t>
      </w:r>
      <w:r w:rsidR="008A21F9" w:rsidRPr="00824065">
        <w:rPr>
          <w:rFonts w:ascii="Times New Roman" w:hAnsi="Times New Roman" w:cs="Times New Roman"/>
        </w:rPr>
        <w:t xml:space="preserve">, cod poștal </w:t>
      </w:r>
      <w:r w:rsidR="007935C3" w:rsidRPr="007935C3">
        <w:rPr>
          <w:rFonts w:ascii="Times New Roman" w:hAnsi="Times New Roman" w:cs="Times New Roman"/>
        </w:rPr>
        <w:t>031296</w:t>
      </w:r>
      <w:r w:rsidR="008A21F9" w:rsidRPr="00824065">
        <w:rPr>
          <w:rFonts w:ascii="Times New Roman" w:hAnsi="Times New Roman" w:cs="Times New Roman"/>
        </w:rPr>
        <w:t>, telefon 021.</w:t>
      </w:r>
      <w:r w:rsidR="007935C3" w:rsidRPr="007935C3">
        <w:t xml:space="preserve"> </w:t>
      </w:r>
      <w:r w:rsidR="007935C3" w:rsidRPr="007935C3">
        <w:rPr>
          <w:rFonts w:ascii="Times New Roman" w:hAnsi="Times New Roman" w:cs="Times New Roman"/>
        </w:rPr>
        <w:t>9529</w:t>
      </w:r>
      <w:r w:rsidR="008A21F9" w:rsidRPr="00824065">
        <w:rPr>
          <w:rFonts w:ascii="Times New Roman" w:hAnsi="Times New Roman" w:cs="Times New Roman"/>
        </w:rPr>
        <w:t xml:space="preserve">, e-mail </w:t>
      </w:r>
      <w:hyperlink r:id="rId8" w:history="1">
        <w:r w:rsidR="008A21F9" w:rsidRPr="00824065">
          <w:rPr>
            <w:rStyle w:val="Hyperlink"/>
            <w:rFonts w:ascii="Times New Roman" w:hAnsi="Times New Roman" w:cs="Times New Roman"/>
          </w:rPr>
          <w:t>office@amccrs-pmb.ro</w:t>
        </w:r>
      </w:hyperlink>
      <w:r w:rsidR="008A21F9" w:rsidRPr="00824065">
        <w:rPr>
          <w:rFonts w:ascii="Times New Roman" w:hAnsi="Times New Roman" w:cs="Times New Roman"/>
        </w:rPr>
        <w:t>, cod fiscal 37047959</w:t>
      </w:r>
      <w:r w:rsidR="00D94AEB" w:rsidRPr="00824065">
        <w:rPr>
          <w:rFonts w:ascii="Times New Roman" w:hAnsi="Times New Roman" w:cs="Times New Roman"/>
        </w:rPr>
        <w:t>.</w:t>
      </w:r>
    </w:p>
    <w:p w14:paraId="2C33090C" w14:textId="180320CD" w:rsidR="008A21F9" w:rsidRPr="00824065" w:rsidRDefault="008A21F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2.</w:t>
      </w:r>
      <w:r w:rsidR="00446C33">
        <w:rPr>
          <w:rFonts w:ascii="Times New Roman" w:hAnsi="Times New Roman" w:cs="Times New Roman"/>
          <w:b/>
          <w:bCs/>
        </w:rPr>
        <w:t xml:space="preserve"> </w:t>
      </w:r>
      <w:r w:rsidRPr="00824065">
        <w:rPr>
          <w:rFonts w:ascii="Times New Roman" w:hAnsi="Times New Roman" w:cs="Times New Roman"/>
          <w:b/>
          <w:bCs/>
        </w:rPr>
        <w:t xml:space="preserve">Sursa de finanțare: bugetul </w:t>
      </w:r>
      <w:r w:rsidR="00935495" w:rsidRPr="00824065">
        <w:rPr>
          <w:rFonts w:ascii="Times New Roman" w:hAnsi="Times New Roman" w:cs="Times New Roman"/>
          <w:b/>
          <w:bCs/>
        </w:rPr>
        <w:t>propriu</w:t>
      </w:r>
      <w:r w:rsidR="00D94AEB" w:rsidRPr="00824065">
        <w:rPr>
          <w:rFonts w:ascii="Times New Roman" w:hAnsi="Times New Roman" w:cs="Times New Roman"/>
          <w:b/>
          <w:bCs/>
        </w:rPr>
        <w:t>.</w:t>
      </w:r>
    </w:p>
    <w:p w14:paraId="2CF87DB6" w14:textId="7528F356" w:rsidR="000F4629" w:rsidRPr="00824065" w:rsidRDefault="008A21F9" w:rsidP="0036315B">
      <w:pPr>
        <w:spacing w:after="120"/>
        <w:ind w:left="11" w:right="11"/>
        <w:jc w:val="both"/>
        <w:rPr>
          <w:rFonts w:ascii="Times New Roman" w:hAnsi="Times New Roman" w:cs="Times New Roman"/>
        </w:rPr>
      </w:pPr>
      <w:r w:rsidRPr="00824065">
        <w:rPr>
          <w:rFonts w:ascii="Times New Roman" w:hAnsi="Times New Roman" w:cs="Times New Roman"/>
          <w:b/>
          <w:bCs/>
        </w:rPr>
        <w:t>3.</w:t>
      </w:r>
      <w:r w:rsidR="00446C33">
        <w:rPr>
          <w:rFonts w:ascii="Times New Roman" w:hAnsi="Times New Roman" w:cs="Times New Roman"/>
          <w:b/>
          <w:bCs/>
        </w:rPr>
        <w:t xml:space="preserve"> </w:t>
      </w:r>
      <w:r w:rsidRPr="00824065">
        <w:rPr>
          <w:rFonts w:ascii="Times New Roman" w:hAnsi="Times New Roman" w:cs="Times New Roman"/>
          <w:b/>
          <w:bCs/>
        </w:rPr>
        <w:t>Valoarea estimată:</w:t>
      </w:r>
      <w:r w:rsidR="002A18D7" w:rsidRPr="00824065">
        <w:rPr>
          <w:rFonts w:ascii="Times New Roman" w:hAnsi="Times New Roman" w:cs="Times New Roman"/>
          <w:b/>
          <w:bCs/>
        </w:rPr>
        <w:t xml:space="preserve"> </w:t>
      </w:r>
      <w:r w:rsidR="0036315B" w:rsidRPr="0036315B">
        <w:rPr>
          <w:rFonts w:ascii="Times New Roman" w:hAnsi="Times New Roman" w:cs="Times New Roman"/>
          <w:b/>
          <w:bCs/>
          <w:lang w:eastAsia="ro-RO"/>
        </w:rPr>
        <w:t xml:space="preserve">111.594,00 </w:t>
      </w:r>
      <w:r w:rsidR="00824065" w:rsidRPr="00824065">
        <w:rPr>
          <w:rFonts w:ascii="Times New Roman" w:hAnsi="Times New Roman" w:cs="Times New Roman"/>
          <w:b/>
          <w:bCs/>
          <w:lang w:eastAsia="ro-RO"/>
        </w:rPr>
        <w:t xml:space="preserve">lei </w:t>
      </w:r>
      <w:r w:rsidR="002A18D7" w:rsidRPr="00824065">
        <w:rPr>
          <w:rFonts w:ascii="Times New Roman" w:hAnsi="Times New Roman" w:cs="Times New Roman"/>
          <w:b/>
          <w:bCs/>
        </w:rPr>
        <w:t>fără TVA</w:t>
      </w:r>
      <w:r w:rsidR="0036315B">
        <w:rPr>
          <w:rFonts w:ascii="Times New Roman" w:hAnsi="Times New Roman" w:cs="Times New Roman"/>
          <w:b/>
          <w:bCs/>
        </w:rPr>
        <w:t>,</w:t>
      </w:r>
      <w:r w:rsidR="000F4629" w:rsidRPr="00824065">
        <w:rPr>
          <w:rFonts w:ascii="Times New Roman" w:hAnsi="Times New Roman" w:cs="Times New Roman"/>
        </w:rPr>
        <w:t xml:space="preserve"> </w:t>
      </w:r>
      <w:r w:rsidR="0036315B">
        <w:rPr>
          <w:rFonts w:ascii="Times New Roman" w:hAnsi="Times New Roman" w:cs="Times New Roman"/>
        </w:rPr>
        <w:t xml:space="preserve">din care: </w:t>
      </w:r>
      <w:r w:rsidR="0036315B" w:rsidRPr="0036315B">
        <w:rPr>
          <w:rFonts w:ascii="Times New Roman" w:hAnsi="Times New Roman" w:cs="Times New Roman"/>
        </w:rPr>
        <w:t>actualizare expertiză tehnică (inclusiv completarea investigațiilor geotehnice- foraje, dezveliri de fundații, completarea încercărilor, testelor, analizelor pe materiale de construcții, orice ale investigații necesare)- 22.945,08 lei</w:t>
      </w:r>
      <w:r w:rsidR="0036315B">
        <w:rPr>
          <w:rFonts w:ascii="Times New Roman" w:hAnsi="Times New Roman" w:cs="Times New Roman"/>
        </w:rPr>
        <w:t xml:space="preserve">; </w:t>
      </w:r>
      <w:r w:rsidR="0036315B" w:rsidRPr="0036315B">
        <w:rPr>
          <w:rFonts w:ascii="Times New Roman" w:hAnsi="Times New Roman" w:cs="Times New Roman"/>
        </w:rPr>
        <w:t>revizuire D.A.L.I., inclusiv documentație obținere avize/acorduri- 18.061,38 lei</w:t>
      </w:r>
      <w:r w:rsidR="0036315B">
        <w:rPr>
          <w:rFonts w:ascii="Times New Roman" w:hAnsi="Times New Roman" w:cs="Times New Roman"/>
        </w:rPr>
        <w:t xml:space="preserve">; </w:t>
      </w:r>
      <w:r w:rsidR="0036315B" w:rsidRPr="0036315B">
        <w:rPr>
          <w:rFonts w:ascii="Times New Roman" w:hAnsi="Times New Roman" w:cs="Times New Roman"/>
        </w:rPr>
        <w:t xml:space="preserve"> elaborare D.T.A.C., D.T.O.E.- 13.152,96 lei</w:t>
      </w:r>
      <w:r w:rsidR="0036315B">
        <w:rPr>
          <w:rFonts w:ascii="Times New Roman" w:hAnsi="Times New Roman" w:cs="Times New Roman"/>
        </w:rPr>
        <w:t xml:space="preserve">; </w:t>
      </w:r>
      <w:r w:rsidR="0036315B" w:rsidRPr="0036315B">
        <w:rPr>
          <w:rFonts w:ascii="Times New Roman" w:hAnsi="Times New Roman" w:cs="Times New Roman"/>
        </w:rPr>
        <w:t xml:space="preserve"> elaborare P.T., D.E.- 30.690,24 lei</w:t>
      </w:r>
      <w:r w:rsidR="0036315B">
        <w:rPr>
          <w:rFonts w:ascii="Times New Roman" w:hAnsi="Times New Roman" w:cs="Times New Roman"/>
        </w:rPr>
        <w:t xml:space="preserve">; </w:t>
      </w:r>
      <w:r w:rsidR="0036315B" w:rsidRPr="0036315B">
        <w:rPr>
          <w:rFonts w:ascii="Times New Roman" w:hAnsi="Times New Roman" w:cs="Times New Roman"/>
        </w:rPr>
        <w:t xml:space="preserve"> asistență tehnică- 17.537,27 lei</w:t>
      </w:r>
      <w:r w:rsidR="0036315B">
        <w:rPr>
          <w:rFonts w:ascii="Times New Roman" w:hAnsi="Times New Roman" w:cs="Times New Roman"/>
        </w:rPr>
        <w:t xml:space="preserve">; </w:t>
      </w:r>
      <w:r w:rsidR="0036315B" w:rsidRPr="0036315B">
        <w:rPr>
          <w:rFonts w:ascii="Times New Roman" w:hAnsi="Times New Roman" w:cs="Times New Roman"/>
        </w:rPr>
        <w:t>elaborare As-Built, obținere CPE- 9.207,07 lei</w:t>
      </w:r>
      <w:r w:rsidR="0036315B">
        <w:rPr>
          <w:rFonts w:ascii="Times New Roman" w:hAnsi="Times New Roman" w:cs="Times New Roman"/>
        </w:rPr>
        <w:t>.</w:t>
      </w:r>
    </w:p>
    <w:p w14:paraId="2CCEA3AE" w14:textId="61C58A58" w:rsidR="009607F4" w:rsidRPr="00824065" w:rsidRDefault="002A18D7" w:rsidP="007935C3">
      <w:pPr>
        <w:spacing w:after="0" w:line="240" w:lineRule="auto"/>
        <w:jc w:val="both"/>
        <w:rPr>
          <w:rFonts w:ascii="Times New Roman" w:hAnsi="Times New Roman" w:cs="Times New Roman"/>
          <w:b/>
          <w:bCs/>
          <w:lang w:val="en-GB"/>
        </w:rPr>
      </w:pPr>
      <w:r w:rsidRPr="00824065">
        <w:rPr>
          <w:rFonts w:ascii="Times New Roman" w:hAnsi="Times New Roman" w:cs="Times New Roman"/>
          <w:b/>
          <w:bCs/>
        </w:rPr>
        <w:t>4.</w:t>
      </w:r>
      <w:r w:rsidR="00446C33">
        <w:rPr>
          <w:rFonts w:ascii="Times New Roman" w:hAnsi="Times New Roman" w:cs="Times New Roman"/>
          <w:b/>
          <w:bCs/>
        </w:rPr>
        <w:t xml:space="preserve"> </w:t>
      </w:r>
      <w:r w:rsidRPr="00824065">
        <w:rPr>
          <w:rFonts w:ascii="Times New Roman" w:hAnsi="Times New Roman" w:cs="Times New Roman"/>
          <w:b/>
          <w:bCs/>
        </w:rPr>
        <w:t>Obiectul contractului</w:t>
      </w:r>
      <w:r w:rsidRPr="00824065">
        <w:rPr>
          <w:rFonts w:ascii="Times New Roman" w:hAnsi="Times New Roman" w:cs="Times New Roman"/>
        </w:rPr>
        <w:t>:</w:t>
      </w:r>
      <w:r w:rsidRPr="00824065">
        <w:rPr>
          <w:rFonts w:ascii="Times New Roman" w:hAnsi="Times New Roman" w:cs="Times New Roman"/>
          <w:b/>
          <w:bCs/>
          <w:lang w:val="en-GB"/>
        </w:rPr>
        <w:t xml:space="preserve"> </w:t>
      </w:r>
      <w:r w:rsidR="00307599" w:rsidRPr="00307599">
        <w:rPr>
          <w:rFonts w:ascii="Times New Roman" w:hAnsi="Times New Roman" w:cs="Times New Roman"/>
          <w:b/>
          <w:bCs/>
        </w:rPr>
        <w:t xml:space="preserve">” </w:t>
      </w:r>
      <w:r w:rsidR="00D95950">
        <w:rPr>
          <w:rFonts w:ascii="Times New Roman" w:hAnsi="Times New Roman" w:cs="Times New Roman"/>
          <w:b/>
          <w:bCs/>
        </w:rPr>
        <w:t xml:space="preserve">Servicii </w:t>
      </w:r>
      <w:r w:rsidR="00D95950" w:rsidRPr="00D95950">
        <w:rPr>
          <w:rFonts w:ascii="Times New Roman" w:hAnsi="Times New Roman" w:cs="Times New Roman"/>
          <w:b/>
          <w:bCs/>
        </w:rPr>
        <w:t>de actualizare a măsurilor de intervenție cuprinse în Expertiză tehnică elaborată înainte de intrarea în vigoare a reglementării tehnice P100-3/2019, Cod de proiectare seismică – Partea a III-a – Prevederi de evaluare seismică a clădirilor existente și revizuire documentație tehnico-economică faza D.A.L.I., elaborare D.T.A.C., D.T.O.E., P.T., D.E., As-Built, asistență tehnică din partea proiectantului și obținere C.P.E. pentru consolidarea imobilului situat în Calea Moșilor nr. 74, sector 3, București</w:t>
      </w:r>
      <w:r w:rsidR="00D95950">
        <w:rPr>
          <w:rFonts w:ascii="Times New Roman" w:hAnsi="Times New Roman" w:cs="Times New Roman"/>
          <w:b/>
          <w:bCs/>
        </w:rPr>
        <w:t>”</w:t>
      </w:r>
    </w:p>
    <w:p w14:paraId="2C087728" w14:textId="5DDAB9B0" w:rsidR="00935495" w:rsidRPr="00824065" w:rsidRDefault="00935495" w:rsidP="009351DC">
      <w:pPr>
        <w:spacing w:after="120"/>
        <w:ind w:left="11" w:right="11"/>
        <w:jc w:val="both"/>
        <w:rPr>
          <w:rFonts w:ascii="Times New Roman" w:hAnsi="Times New Roman" w:cs="Times New Roman"/>
          <w:lang w:val="en-GB"/>
        </w:rPr>
      </w:pPr>
      <w:r w:rsidRPr="00824065">
        <w:rPr>
          <w:rFonts w:ascii="Times New Roman" w:hAnsi="Times New Roman" w:cs="Times New Roman"/>
          <w:b/>
          <w:bCs/>
          <w:lang w:val="en-GB"/>
        </w:rPr>
        <w:t>5</w:t>
      </w:r>
      <w:r w:rsidRPr="00824065">
        <w:rPr>
          <w:rFonts w:ascii="Times New Roman" w:hAnsi="Times New Roman" w:cs="Times New Roman"/>
          <w:lang w:val="en-GB"/>
        </w:rPr>
        <w:t>.</w:t>
      </w:r>
      <w:r w:rsidR="00446C33">
        <w:rPr>
          <w:rFonts w:ascii="Times New Roman" w:hAnsi="Times New Roman" w:cs="Times New Roman"/>
          <w:lang w:val="en-GB"/>
        </w:rPr>
        <w:t xml:space="preserve"> </w:t>
      </w:r>
      <w:r w:rsidRPr="00824065">
        <w:rPr>
          <w:rFonts w:ascii="Times New Roman" w:hAnsi="Times New Roman" w:cs="Times New Roman"/>
          <w:b/>
          <w:bCs/>
          <w:lang w:val="en-GB"/>
        </w:rPr>
        <w:t>Cod CPV</w:t>
      </w:r>
      <w:r w:rsidRPr="00824065">
        <w:rPr>
          <w:rFonts w:ascii="Times New Roman" w:hAnsi="Times New Roman" w:cs="Times New Roman"/>
          <w:lang w:val="en-GB"/>
        </w:rPr>
        <w:t xml:space="preserve">: </w:t>
      </w:r>
      <w:r w:rsidR="009607F4" w:rsidRPr="00824065">
        <w:rPr>
          <w:rFonts w:ascii="Times New Roman" w:hAnsi="Times New Roman" w:cs="Times New Roman"/>
          <w:lang w:val="en-GB"/>
        </w:rPr>
        <w:t>71319000-7 Servicii de expertiză</w:t>
      </w:r>
      <w:r w:rsidR="00AC1629">
        <w:rPr>
          <w:rFonts w:ascii="Times New Roman" w:hAnsi="Times New Roman" w:cs="Times New Roman"/>
        </w:rPr>
        <w:t>;</w:t>
      </w:r>
      <w:r w:rsidR="00AC1629" w:rsidRPr="00AC1629">
        <w:rPr>
          <w:rFonts w:ascii="Times New Roman" w:hAnsi="Times New Roman" w:cs="Times New Roman"/>
        </w:rPr>
        <w:tab/>
        <w:t>71322000-1 – Servicii de proiectare tehnică pentru construcția de lucrări publice (Rev. 2)</w:t>
      </w:r>
      <w:r w:rsidR="00AC1629">
        <w:rPr>
          <w:rFonts w:ascii="Times New Roman" w:hAnsi="Times New Roman" w:cs="Times New Roman"/>
        </w:rPr>
        <w:t xml:space="preserve">; </w:t>
      </w:r>
      <w:r w:rsidR="00AC1629" w:rsidRPr="00AC1629">
        <w:rPr>
          <w:rFonts w:ascii="Times New Roman" w:hAnsi="Times New Roman" w:cs="Times New Roman"/>
        </w:rPr>
        <w:t>71356200-0 – Servicii de asistență tehnică (Rev. 2)</w:t>
      </w:r>
      <w:r w:rsidR="00AC1629">
        <w:rPr>
          <w:rFonts w:ascii="Times New Roman" w:hAnsi="Times New Roman" w:cs="Times New Roman"/>
        </w:rPr>
        <w:t>;</w:t>
      </w:r>
    </w:p>
    <w:p w14:paraId="2FFB9A41" w14:textId="6F3DABAE" w:rsidR="00D94AEB" w:rsidRPr="00824065" w:rsidRDefault="00540231" w:rsidP="009351DC">
      <w:pPr>
        <w:spacing w:after="120"/>
        <w:ind w:left="11" w:right="11"/>
        <w:jc w:val="both"/>
        <w:rPr>
          <w:rFonts w:ascii="Times New Roman" w:hAnsi="Times New Roman" w:cs="Times New Roman"/>
          <w:lang w:val="en-GB"/>
        </w:rPr>
      </w:pPr>
      <w:r w:rsidRPr="00824065">
        <w:rPr>
          <w:rFonts w:ascii="Times New Roman" w:hAnsi="Times New Roman" w:cs="Times New Roman"/>
          <w:b/>
          <w:bCs/>
          <w:lang w:val="en-GB"/>
        </w:rPr>
        <w:t>6</w:t>
      </w:r>
      <w:r w:rsidR="00D94AEB" w:rsidRPr="00824065">
        <w:rPr>
          <w:rFonts w:ascii="Times New Roman" w:hAnsi="Times New Roman" w:cs="Times New Roman"/>
          <w:b/>
          <w:bCs/>
          <w:lang w:val="en-GB"/>
        </w:rPr>
        <w:t>.</w:t>
      </w:r>
      <w:r w:rsidR="00D94AEB" w:rsidRPr="00824065">
        <w:rPr>
          <w:rFonts w:ascii="Times New Roman" w:hAnsi="Times New Roman" w:cs="Times New Roman"/>
          <w:lang w:val="en-GB"/>
        </w:rPr>
        <w:t xml:space="preserve"> </w:t>
      </w:r>
      <w:r w:rsidR="00875229" w:rsidRPr="00824065">
        <w:rPr>
          <w:rFonts w:ascii="Times New Roman" w:hAnsi="Times New Roman" w:cs="Times New Roman"/>
          <w:b/>
          <w:bCs/>
          <w:lang w:val="en-GB"/>
        </w:rPr>
        <w:t>Modalitate</w:t>
      </w:r>
      <w:r w:rsidR="00D94AEB" w:rsidRPr="00824065">
        <w:rPr>
          <w:rFonts w:ascii="Times New Roman" w:hAnsi="Times New Roman" w:cs="Times New Roman"/>
          <w:b/>
          <w:bCs/>
          <w:lang w:val="en-GB"/>
        </w:rPr>
        <w:t xml:space="preserve"> de a</w:t>
      </w:r>
      <w:r w:rsidR="00875229" w:rsidRPr="00824065">
        <w:rPr>
          <w:rFonts w:ascii="Times New Roman" w:hAnsi="Times New Roman" w:cs="Times New Roman"/>
          <w:b/>
          <w:bCs/>
          <w:lang w:val="en-GB"/>
        </w:rPr>
        <w:t>chiziție</w:t>
      </w:r>
      <w:r w:rsidR="00D94AEB" w:rsidRPr="00824065">
        <w:rPr>
          <w:rFonts w:ascii="Times New Roman" w:hAnsi="Times New Roman" w:cs="Times New Roman"/>
          <w:lang w:val="en-GB"/>
        </w:rPr>
        <w:t xml:space="preserve">: achiziție </w:t>
      </w:r>
      <w:r w:rsidR="00F57B19" w:rsidRPr="00824065">
        <w:rPr>
          <w:rFonts w:ascii="Times New Roman" w:hAnsi="Times New Roman" w:cs="Times New Roman"/>
          <w:lang w:val="en-GB"/>
        </w:rPr>
        <w:t>directa în conformitate</w:t>
      </w:r>
      <w:r w:rsidR="00824065">
        <w:rPr>
          <w:rFonts w:ascii="Times New Roman" w:hAnsi="Times New Roman" w:cs="Times New Roman"/>
          <w:lang w:val="en-GB"/>
        </w:rPr>
        <w:t xml:space="preserve"> cu art. 7 alin.(5), </w:t>
      </w:r>
      <w:r w:rsidR="00F57B19" w:rsidRPr="00824065">
        <w:rPr>
          <w:rFonts w:ascii="Times New Roman" w:hAnsi="Times New Roman" w:cs="Times New Roman"/>
          <w:lang w:val="en-GB"/>
        </w:rPr>
        <w:t>cu modificările și completările ulterioare</w:t>
      </w:r>
      <w:r w:rsidR="00C107BD" w:rsidRPr="00824065">
        <w:rPr>
          <w:rFonts w:ascii="Times New Roman" w:hAnsi="Times New Roman" w:cs="Times New Roman"/>
          <w:lang w:val="en-GB"/>
        </w:rPr>
        <w:t xml:space="preserve"> și </w:t>
      </w:r>
      <w:r w:rsidR="00F57B19" w:rsidRPr="00824065">
        <w:rPr>
          <w:rFonts w:ascii="Times New Roman" w:hAnsi="Times New Roman" w:cs="Times New Roman"/>
          <w:lang w:val="en-GB"/>
        </w:rPr>
        <w:t xml:space="preserve"> </w:t>
      </w:r>
      <w:r w:rsidR="00C107BD" w:rsidRPr="00824065">
        <w:rPr>
          <w:rFonts w:ascii="Times New Roman" w:hAnsi="Times New Roman" w:cs="Times New Roman"/>
          <w:bCs/>
          <w:iCs/>
          <w:lang w:eastAsia="ro-RO"/>
        </w:rPr>
        <w:t>art.9 alin (1) din Legea nr.98/2016</w:t>
      </w:r>
      <w:r w:rsidR="00D94AEB" w:rsidRPr="00824065">
        <w:rPr>
          <w:rFonts w:ascii="Times New Roman" w:hAnsi="Times New Roman" w:cs="Times New Roman"/>
          <w:lang w:val="en-GB"/>
        </w:rPr>
        <w:t>.</w:t>
      </w:r>
    </w:p>
    <w:p w14:paraId="1C5E3832" w14:textId="367C64B8" w:rsidR="009351DC" w:rsidRDefault="004C064A" w:rsidP="00973E59">
      <w:pPr>
        <w:spacing w:after="120" w:line="240" w:lineRule="auto"/>
        <w:jc w:val="both"/>
        <w:rPr>
          <w:rFonts w:ascii="Times New Roman" w:hAnsi="Times New Roman" w:cs="Times New Roman"/>
        </w:rPr>
      </w:pPr>
      <w:r w:rsidRPr="00824065">
        <w:rPr>
          <w:rFonts w:ascii="Times New Roman" w:hAnsi="Times New Roman" w:cs="Times New Roman"/>
          <w:b/>
          <w:bCs/>
          <w:lang w:val="en-GB"/>
        </w:rPr>
        <w:t>7.</w:t>
      </w:r>
      <w:r w:rsidRPr="00824065">
        <w:rPr>
          <w:rFonts w:ascii="Times New Roman" w:hAnsi="Times New Roman" w:cs="Times New Roman"/>
        </w:rPr>
        <w:t xml:space="preserve"> </w:t>
      </w:r>
      <w:r w:rsidRPr="00824065">
        <w:rPr>
          <w:rFonts w:ascii="Times New Roman" w:hAnsi="Times New Roman" w:cs="Times New Roman"/>
          <w:b/>
          <w:bCs/>
        </w:rPr>
        <w:t>Criteriul de atribuire</w:t>
      </w:r>
      <w:r w:rsidRPr="00824065">
        <w:rPr>
          <w:rFonts w:ascii="Times New Roman" w:hAnsi="Times New Roman" w:cs="Times New Roman"/>
        </w:rPr>
        <w:t xml:space="preserve"> - </w:t>
      </w:r>
      <w:r w:rsidR="008E3D9E" w:rsidRPr="00824065">
        <w:rPr>
          <w:rFonts w:ascii="Times New Roman" w:hAnsi="Times New Roman" w:cs="Times New Roman"/>
        </w:rPr>
        <w:t>,,</w:t>
      </w:r>
      <w:r w:rsidR="00824065">
        <w:rPr>
          <w:rFonts w:ascii="Times New Roman" w:hAnsi="Times New Roman" w:cs="Times New Roman"/>
        </w:rPr>
        <w:t>preț</w:t>
      </w:r>
      <w:r w:rsidR="00307599">
        <w:rPr>
          <w:rFonts w:ascii="Times New Roman" w:hAnsi="Times New Roman" w:cs="Times New Roman"/>
        </w:rPr>
        <w:t>ul cel mai scăzut</w:t>
      </w:r>
      <w:r w:rsidRPr="00824065">
        <w:rPr>
          <w:rFonts w:ascii="Times New Roman" w:hAnsi="Times New Roman" w:cs="Times New Roman"/>
        </w:rPr>
        <w:t xml:space="preserve">", </w:t>
      </w:r>
      <w:r w:rsidR="00824065">
        <w:rPr>
          <w:rFonts w:ascii="Times New Roman" w:hAnsi="Times New Roman" w:cs="Times New Roman"/>
        </w:rPr>
        <w:t>în conformitate cu art. 187 alin.(</w:t>
      </w:r>
      <w:r w:rsidR="00307599">
        <w:rPr>
          <w:rFonts w:ascii="Times New Roman" w:hAnsi="Times New Roman" w:cs="Times New Roman"/>
        </w:rPr>
        <w:t>3</w:t>
      </w:r>
      <w:r w:rsidR="008E53C6">
        <w:rPr>
          <w:rFonts w:ascii="Times New Roman" w:hAnsi="Times New Roman" w:cs="Times New Roman"/>
        </w:rPr>
        <w:t xml:space="preserve">) lit. </w:t>
      </w:r>
      <w:r w:rsidR="00307599">
        <w:rPr>
          <w:rFonts w:ascii="Times New Roman" w:hAnsi="Times New Roman" w:cs="Times New Roman"/>
        </w:rPr>
        <w:t>d</w:t>
      </w:r>
      <w:r w:rsidR="008E53C6">
        <w:rPr>
          <w:rFonts w:ascii="Times New Roman" w:hAnsi="Times New Roman" w:cs="Times New Roman"/>
        </w:rPr>
        <w:t xml:space="preserve">) </w:t>
      </w:r>
      <w:r w:rsidRPr="00824065">
        <w:rPr>
          <w:rFonts w:ascii="Times New Roman" w:hAnsi="Times New Roman" w:cs="Times New Roman"/>
        </w:rPr>
        <w:t>cu condiți</w:t>
      </w:r>
      <w:r w:rsidR="008E53C6">
        <w:rPr>
          <w:rFonts w:ascii="Times New Roman" w:hAnsi="Times New Roman" w:cs="Times New Roman"/>
        </w:rPr>
        <w:t>a</w:t>
      </w:r>
      <w:r w:rsidRPr="00824065">
        <w:rPr>
          <w:rFonts w:ascii="Times New Roman" w:hAnsi="Times New Roman" w:cs="Times New Roman"/>
        </w:rPr>
        <w:t xml:space="preserve"> respectării cerințelor din cadrul Caietului de sarcini.</w:t>
      </w:r>
      <w:r w:rsidR="009351DC">
        <w:rPr>
          <w:rFonts w:ascii="Times New Roman" w:hAnsi="Times New Roman" w:cs="Times New Roman"/>
        </w:rPr>
        <w:t xml:space="preserve"> </w:t>
      </w:r>
    </w:p>
    <w:p w14:paraId="1B736012" w14:textId="38F19719"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8.</w:t>
      </w:r>
      <w:r w:rsidRPr="00824065">
        <w:rPr>
          <w:rFonts w:ascii="Times New Roman" w:hAnsi="Times New Roman" w:cs="Times New Roman"/>
        </w:rPr>
        <w:t xml:space="preserve">  </w:t>
      </w:r>
      <w:r w:rsidRPr="00824065">
        <w:rPr>
          <w:rFonts w:ascii="Times New Roman" w:hAnsi="Times New Roman" w:cs="Times New Roman"/>
          <w:b/>
          <w:bCs/>
        </w:rPr>
        <w:t>Perioada de valabilitate a ofertei</w:t>
      </w:r>
      <w:r w:rsidRPr="00824065">
        <w:rPr>
          <w:rFonts w:ascii="Times New Roman" w:hAnsi="Times New Roman" w:cs="Times New Roman"/>
        </w:rPr>
        <w:t xml:space="preserve"> : 30 zile</w:t>
      </w:r>
    </w:p>
    <w:p w14:paraId="273E6E61" w14:textId="7976D7EB"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9.</w:t>
      </w:r>
      <w:r w:rsidR="00E65008" w:rsidRPr="00824065">
        <w:rPr>
          <w:rFonts w:ascii="Times New Roman" w:hAnsi="Times New Roman" w:cs="Times New Roman"/>
        </w:rPr>
        <w:t xml:space="preserve">  </w:t>
      </w:r>
      <w:r w:rsidR="00E65008" w:rsidRPr="00824065">
        <w:rPr>
          <w:rFonts w:ascii="Times New Roman" w:hAnsi="Times New Roman" w:cs="Times New Roman"/>
          <w:b/>
          <w:bCs/>
        </w:rPr>
        <w:t>Durata prestării serviciilor</w:t>
      </w:r>
      <w:r w:rsidR="00E65008" w:rsidRPr="00824065">
        <w:rPr>
          <w:rFonts w:ascii="Times New Roman" w:hAnsi="Times New Roman" w:cs="Times New Roman"/>
        </w:rPr>
        <w:t xml:space="preserve">: </w:t>
      </w:r>
      <w:r w:rsidR="007B1A59" w:rsidRPr="00824065">
        <w:rPr>
          <w:rFonts w:ascii="Times New Roman" w:hAnsi="Times New Roman" w:cs="Times New Roman"/>
        </w:rPr>
        <w:t>conform propunere clauze contractuale</w:t>
      </w:r>
      <w:r w:rsidR="008E53C6">
        <w:rPr>
          <w:rFonts w:ascii="Times New Roman" w:hAnsi="Times New Roman" w:cs="Times New Roman"/>
        </w:rPr>
        <w:t xml:space="preserve"> și caiet de sarcini</w:t>
      </w:r>
    </w:p>
    <w:p w14:paraId="086859BF" w14:textId="022240BC" w:rsidR="00886AED" w:rsidRPr="00824065" w:rsidRDefault="00886AED" w:rsidP="009351DC">
      <w:pPr>
        <w:spacing w:after="120"/>
        <w:ind w:left="11" w:right="11"/>
        <w:jc w:val="both"/>
        <w:rPr>
          <w:rFonts w:ascii="Times New Roman" w:hAnsi="Times New Roman" w:cs="Times New Roman"/>
        </w:rPr>
      </w:pPr>
      <w:r w:rsidRPr="00824065">
        <w:rPr>
          <w:rFonts w:ascii="Times New Roman" w:hAnsi="Times New Roman" w:cs="Times New Roman"/>
          <w:b/>
          <w:bCs/>
        </w:rPr>
        <w:t>10.</w:t>
      </w:r>
      <w:r w:rsidR="00680D0A" w:rsidRPr="00824065">
        <w:rPr>
          <w:rFonts w:ascii="Times New Roman" w:hAnsi="Times New Roman" w:cs="Times New Roman"/>
        </w:rPr>
        <w:t xml:space="preserve"> </w:t>
      </w:r>
      <w:r w:rsidR="00680D0A" w:rsidRPr="00824065">
        <w:rPr>
          <w:rFonts w:ascii="Times New Roman" w:hAnsi="Times New Roman" w:cs="Times New Roman"/>
          <w:b/>
          <w:bCs/>
        </w:rPr>
        <w:t>Condiții de plată</w:t>
      </w:r>
      <w:r w:rsidR="00680D0A" w:rsidRPr="00824065">
        <w:rPr>
          <w:rFonts w:ascii="Times New Roman" w:hAnsi="Times New Roman" w:cs="Times New Roman"/>
        </w:rPr>
        <w:t xml:space="preserve">: conform </w:t>
      </w:r>
      <w:r w:rsidR="00973E59" w:rsidRPr="00824065">
        <w:rPr>
          <w:rFonts w:ascii="Times New Roman" w:hAnsi="Times New Roman" w:cs="Times New Roman"/>
        </w:rPr>
        <w:t>propunere clauze contractuale</w:t>
      </w:r>
      <w:r w:rsidR="00F9421B" w:rsidRPr="00824065">
        <w:rPr>
          <w:rFonts w:ascii="Times New Roman" w:hAnsi="Times New Roman" w:cs="Times New Roman"/>
        </w:rPr>
        <w:t>.</w:t>
      </w:r>
    </w:p>
    <w:p w14:paraId="33EB0EAC" w14:textId="0536E269" w:rsidR="00F9421B" w:rsidRPr="00824065" w:rsidRDefault="00F9421B" w:rsidP="009351DC">
      <w:pPr>
        <w:spacing w:after="120"/>
        <w:ind w:left="11" w:right="11"/>
        <w:jc w:val="both"/>
        <w:rPr>
          <w:rFonts w:ascii="Times New Roman" w:hAnsi="Times New Roman" w:cs="Times New Roman"/>
        </w:rPr>
      </w:pPr>
      <w:r w:rsidRPr="00824065">
        <w:rPr>
          <w:rFonts w:ascii="Times New Roman" w:hAnsi="Times New Roman" w:cs="Times New Roman"/>
          <w:b/>
          <w:bCs/>
        </w:rPr>
        <w:t>11.</w:t>
      </w:r>
      <w:r w:rsidRPr="00824065">
        <w:rPr>
          <w:rFonts w:ascii="Times New Roman" w:hAnsi="Times New Roman" w:cs="Times New Roman"/>
        </w:rPr>
        <w:t xml:space="preserve"> </w:t>
      </w:r>
      <w:r w:rsidRPr="00824065">
        <w:rPr>
          <w:rFonts w:ascii="Times New Roman" w:hAnsi="Times New Roman" w:cs="Times New Roman"/>
          <w:b/>
          <w:bCs/>
        </w:rPr>
        <w:t>Cerințe pentru ofertanți privind capacitate de calificare și selecție</w:t>
      </w:r>
      <w:r w:rsidRPr="00824065">
        <w:rPr>
          <w:rFonts w:ascii="Times New Roman" w:hAnsi="Times New Roman" w:cs="Times New Roman"/>
        </w:rPr>
        <w:t>:</w:t>
      </w:r>
    </w:p>
    <w:p w14:paraId="2DDB47DF" w14:textId="3F2F3AD8" w:rsidR="007B1A59" w:rsidRPr="00824065" w:rsidRDefault="007B1A59" w:rsidP="00446C33">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conflict de interese (</w:t>
      </w:r>
      <w:r w:rsidR="006B7DB9">
        <w:rPr>
          <w:rFonts w:ascii="Times New Roman" w:hAnsi="Times New Roman" w:cs="Times New Roman"/>
        </w:rPr>
        <w:t>F</w:t>
      </w:r>
      <w:r w:rsidRPr="00824065">
        <w:rPr>
          <w:rFonts w:ascii="Times New Roman" w:hAnsi="Times New Roman" w:cs="Times New Roman"/>
        </w:rPr>
        <w:t>ormularul nr.1 anexat).</w:t>
      </w:r>
    </w:p>
    <w:p w14:paraId="5B4761BC" w14:textId="2F8841DF" w:rsidR="000304ED" w:rsidRDefault="007B1A59" w:rsidP="000304ED">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excludere din procedura de atribuire a contractului prevăzute la art. 164, 165 și 167 din Legea nr. 98/2016 privind achizițiile publice cu modificările și completările ulterioare (</w:t>
      </w:r>
      <w:r w:rsidR="006B7DB9">
        <w:rPr>
          <w:rFonts w:ascii="Times New Roman" w:hAnsi="Times New Roman" w:cs="Times New Roman"/>
        </w:rPr>
        <w:t>F</w:t>
      </w:r>
      <w:r w:rsidRPr="00824065">
        <w:rPr>
          <w:rFonts w:ascii="Times New Roman" w:hAnsi="Times New Roman" w:cs="Times New Roman"/>
        </w:rPr>
        <w:t>ormularul nr.2 anexat)</w:t>
      </w:r>
      <w:r w:rsidR="006139FD" w:rsidRPr="00824065">
        <w:rPr>
          <w:rFonts w:ascii="Times New Roman" w:hAnsi="Times New Roman" w:cs="Times New Roman"/>
        </w:rPr>
        <w:t>.</w:t>
      </w:r>
      <w:r w:rsidR="000304ED">
        <w:rPr>
          <w:rFonts w:ascii="Times New Roman" w:hAnsi="Times New Roman" w:cs="Times New Roman"/>
        </w:rPr>
        <w:t xml:space="preserve"> </w:t>
      </w:r>
    </w:p>
    <w:p w14:paraId="2A501673" w14:textId="51FCABFC"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 xml:space="preserve">Declaraţie privind respectarea reglementărilor obligatorii în domeniile mediului, social și al relațiilor de muncă, precum și referitoare la condițiile specifice de muncă și de protecție a muncii (Formular </w:t>
      </w:r>
      <w:r w:rsidR="006B7DB9">
        <w:rPr>
          <w:rFonts w:ascii="Times New Roman" w:hAnsi="Times New Roman" w:cs="Times New Roman"/>
        </w:rPr>
        <w:t>nr. 3 anexat</w:t>
      </w:r>
      <w:r w:rsidRPr="000304ED">
        <w:rPr>
          <w:rFonts w:ascii="Times New Roman" w:hAnsi="Times New Roman" w:cs="Times New Roman"/>
        </w:rPr>
        <w:t>);</w:t>
      </w:r>
    </w:p>
    <w:p w14:paraId="65B99133" w14:textId="5D12247D"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 xml:space="preserve">Declaraţie de acceptare a clauzelor contractuale (Formular </w:t>
      </w:r>
      <w:r w:rsidR="00086A03">
        <w:rPr>
          <w:rFonts w:ascii="Times New Roman" w:hAnsi="Times New Roman" w:cs="Times New Roman"/>
        </w:rPr>
        <w:t>4</w:t>
      </w:r>
      <w:r w:rsidRPr="000304ED">
        <w:rPr>
          <w:rFonts w:ascii="Times New Roman" w:hAnsi="Times New Roman" w:cs="Times New Roman"/>
        </w:rPr>
        <w:t>);</w:t>
      </w:r>
    </w:p>
    <w:p w14:paraId="46D00D7C" w14:textId="63EF1436"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 xml:space="preserve">Declarație privind informațiile confidențiale (Formular </w:t>
      </w:r>
      <w:r w:rsidR="00086A03">
        <w:rPr>
          <w:rFonts w:ascii="Times New Roman" w:hAnsi="Times New Roman" w:cs="Times New Roman"/>
        </w:rPr>
        <w:t>5</w:t>
      </w:r>
      <w:r w:rsidRPr="000304ED">
        <w:rPr>
          <w:rFonts w:ascii="Times New Roman" w:hAnsi="Times New Roman" w:cs="Times New Roman"/>
        </w:rPr>
        <w:t>)</w:t>
      </w:r>
      <w:r>
        <w:rPr>
          <w:rFonts w:ascii="Times New Roman" w:hAnsi="Times New Roman" w:cs="Times New Roman"/>
        </w:rPr>
        <w:t xml:space="preserve"> – dacă este cazul</w:t>
      </w:r>
      <w:r w:rsidRPr="000304ED">
        <w:rPr>
          <w:rFonts w:ascii="Times New Roman" w:hAnsi="Times New Roman" w:cs="Times New Roman"/>
        </w:rPr>
        <w:t>;</w:t>
      </w:r>
    </w:p>
    <w:p w14:paraId="69D36120" w14:textId="027CB128"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Acord de asociere (Formularul nr.</w:t>
      </w:r>
      <w:r w:rsidR="00086A03">
        <w:rPr>
          <w:rFonts w:ascii="Times New Roman" w:hAnsi="Times New Roman" w:cs="Times New Roman"/>
        </w:rPr>
        <w:t xml:space="preserve"> 6</w:t>
      </w:r>
      <w:r>
        <w:rPr>
          <w:rFonts w:ascii="Times New Roman" w:hAnsi="Times New Roman" w:cs="Times New Roman"/>
        </w:rPr>
        <w:t>) – dacă este cazul</w:t>
      </w:r>
    </w:p>
    <w:p w14:paraId="45EF6CEA" w14:textId="04A4FE69" w:rsidR="000304ED" w:rsidRP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Acord de subcontractare (Formularul nr. </w:t>
      </w:r>
      <w:r w:rsidR="00086A03">
        <w:rPr>
          <w:rFonts w:ascii="Times New Roman" w:hAnsi="Times New Roman" w:cs="Times New Roman"/>
        </w:rPr>
        <w:t>7</w:t>
      </w:r>
      <w:r>
        <w:rPr>
          <w:rFonts w:ascii="Times New Roman" w:hAnsi="Times New Roman" w:cs="Times New Roman"/>
        </w:rPr>
        <w:t>) – dacă este cazul</w:t>
      </w:r>
    </w:p>
    <w:p w14:paraId="365C535C" w14:textId="59C4C3F3" w:rsidR="007B1A59" w:rsidRPr="00824065" w:rsidRDefault="007B1A5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lastRenderedPageBreak/>
        <w:t>Cerințe privind Capacitatea de exercitare a activității profesionale</w:t>
      </w:r>
    </w:p>
    <w:p w14:paraId="723C3EB5" w14:textId="036D9924" w:rsidR="007B1A59" w:rsidRPr="00824065" w:rsidRDefault="007B1A59" w:rsidP="00106189">
      <w:pPr>
        <w:spacing w:after="211" w:line="228" w:lineRule="auto"/>
        <w:ind w:right="-33"/>
        <w:jc w:val="both"/>
        <w:rPr>
          <w:rFonts w:ascii="Times New Roman" w:hAnsi="Times New Roman" w:cs="Times New Roman"/>
        </w:rPr>
      </w:pPr>
      <w:r w:rsidRPr="00824065">
        <w:rPr>
          <w:rFonts w:ascii="Times New Roman" w:hAnsi="Times New Roman" w:cs="Times New Roman"/>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w:t>
      </w:r>
      <w:r w:rsidR="00D95950">
        <w:rPr>
          <w:rFonts w:ascii="Times New Roman" w:hAnsi="Times New Roman" w:cs="Times New Roman"/>
        </w:rPr>
        <w:t xml:space="preserve"> - Certificatul constatator trebuie să fie emis cu max 30 zile înainte de data de depunere a ofertei</w:t>
      </w:r>
      <w:r w:rsidRPr="00824065">
        <w:rPr>
          <w:rFonts w:ascii="Times New Roman" w:hAnsi="Times New Roman" w:cs="Times New Roman"/>
        </w:rPr>
        <w:t>), din care sa reiasă că ofertantul are ca obiect de activitate principal sau secundar prestarea de servicii similare celor care fac obiectul contractului.</w:t>
      </w:r>
    </w:p>
    <w:p w14:paraId="6F647D5C" w14:textId="2C166563" w:rsidR="00EA61E9" w:rsidRPr="00824065" w:rsidRDefault="00EA61E9" w:rsidP="009351DC">
      <w:pPr>
        <w:spacing w:after="120"/>
        <w:ind w:left="11" w:right="11"/>
        <w:jc w:val="both"/>
        <w:rPr>
          <w:rFonts w:ascii="Times New Roman" w:hAnsi="Times New Roman" w:cs="Times New Roman"/>
        </w:rPr>
      </w:pPr>
      <w:r w:rsidRPr="00824065">
        <w:rPr>
          <w:rFonts w:ascii="Times New Roman" w:hAnsi="Times New Roman" w:cs="Times New Roman"/>
          <w:b/>
          <w:bCs/>
        </w:rPr>
        <w:t>12.</w:t>
      </w:r>
      <w:r w:rsidR="00332FC4" w:rsidRPr="00824065">
        <w:rPr>
          <w:rFonts w:ascii="Times New Roman" w:hAnsi="Times New Roman" w:cs="Times New Roman"/>
        </w:rPr>
        <w:t xml:space="preserve"> </w:t>
      </w:r>
      <w:r w:rsidR="00332FC4" w:rsidRPr="00824065">
        <w:rPr>
          <w:rFonts w:ascii="Times New Roman" w:hAnsi="Times New Roman" w:cs="Times New Roman"/>
          <w:b/>
          <w:bCs/>
        </w:rPr>
        <w:t>Modul de prezentare a propunerii tehnice</w:t>
      </w:r>
      <w:r w:rsidR="00AF07F2" w:rsidRPr="00824065">
        <w:rPr>
          <w:rFonts w:ascii="Times New Roman" w:hAnsi="Times New Roman" w:cs="Times New Roman"/>
          <w:b/>
          <w:bCs/>
        </w:rPr>
        <w:t>:</w:t>
      </w:r>
    </w:p>
    <w:p w14:paraId="4538885F" w14:textId="0B009634" w:rsidR="008E53C6" w:rsidRDefault="0082038C" w:rsidP="009351DC">
      <w:pPr>
        <w:spacing w:after="120"/>
        <w:ind w:left="11" w:right="11"/>
        <w:jc w:val="both"/>
        <w:rPr>
          <w:rFonts w:ascii="Times New Roman" w:hAnsi="Times New Roman" w:cs="Times New Roman"/>
        </w:rPr>
      </w:pPr>
      <w:bookmarkStart w:id="1" w:name="_Hlk124841044"/>
      <w:bookmarkStart w:id="2" w:name="_Hlk124930916"/>
      <w:r w:rsidRPr="0082038C">
        <w:rPr>
          <w:rFonts w:ascii="Times New Roman" w:hAnsi="Times New Roman" w:cs="Times New Roman"/>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w:t>
      </w:r>
      <w:r w:rsidR="00307599">
        <w:rPr>
          <w:rFonts w:ascii="Times New Roman" w:hAnsi="Times New Roman" w:cs="Times New Roman"/>
        </w:rPr>
        <w:t>; Documente care atestă relația juridică</w:t>
      </w:r>
      <w:r w:rsidR="00145F49">
        <w:rPr>
          <w:rFonts w:ascii="Times New Roman" w:hAnsi="Times New Roman" w:cs="Times New Roman"/>
        </w:rPr>
        <w:t xml:space="preserve"> dintre exper</w:t>
      </w:r>
      <w:r w:rsidR="00D30C1B">
        <w:rPr>
          <w:rFonts w:ascii="Times New Roman" w:hAnsi="Times New Roman" w:cs="Times New Roman"/>
        </w:rPr>
        <w:t>ț</w:t>
      </w:r>
      <w:r w:rsidR="00145F49">
        <w:rPr>
          <w:rFonts w:ascii="Times New Roman" w:hAnsi="Times New Roman" w:cs="Times New Roman"/>
        </w:rPr>
        <w:t>i și operatorul economic ofertant</w:t>
      </w:r>
      <w:r w:rsidR="00D95950">
        <w:rPr>
          <w:rFonts w:ascii="Times New Roman" w:hAnsi="Times New Roman" w:cs="Times New Roman"/>
        </w:rPr>
        <w:t>, documente</w:t>
      </w:r>
      <w:r w:rsidR="00145F49">
        <w:rPr>
          <w:rFonts w:ascii="Times New Roman" w:hAnsi="Times New Roman" w:cs="Times New Roman"/>
        </w:rPr>
        <w:t xml:space="preserve">  conform cerințelor de la pct. </w:t>
      </w:r>
      <w:r w:rsidR="0019270C">
        <w:rPr>
          <w:rFonts w:ascii="Times New Roman" w:hAnsi="Times New Roman" w:cs="Times New Roman"/>
        </w:rPr>
        <w:t>8</w:t>
      </w:r>
      <w:r w:rsidR="00145F49">
        <w:rPr>
          <w:rFonts w:ascii="Times New Roman" w:hAnsi="Times New Roman" w:cs="Times New Roman"/>
        </w:rPr>
        <w:t xml:space="preserve">.1 </w:t>
      </w:r>
      <w:r w:rsidR="00D95950">
        <w:rPr>
          <w:rFonts w:ascii="Times New Roman" w:hAnsi="Times New Roman" w:cs="Times New Roman"/>
        </w:rPr>
        <w:t xml:space="preserve">și 8.2 </w:t>
      </w:r>
      <w:r w:rsidR="00145F49">
        <w:rPr>
          <w:rFonts w:ascii="Times New Roman" w:hAnsi="Times New Roman" w:cs="Times New Roman"/>
        </w:rPr>
        <w:t>din caietul de sarcini</w:t>
      </w:r>
      <w:r w:rsidR="008E53C6">
        <w:rPr>
          <w:rFonts w:ascii="Times New Roman" w:hAnsi="Times New Roman" w:cs="Times New Roman"/>
        </w:rPr>
        <w:t>.</w:t>
      </w:r>
      <w:bookmarkEnd w:id="1"/>
      <w:bookmarkEnd w:id="2"/>
    </w:p>
    <w:p w14:paraId="1B38AAAF" w14:textId="16A15D0B" w:rsidR="0082038C" w:rsidRPr="00824065" w:rsidRDefault="0082038C" w:rsidP="008E53C6">
      <w:pPr>
        <w:ind w:left="14" w:right="14"/>
        <w:jc w:val="both"/>
        <w:rPr>
          <w:rFonts w:ascii="Times New Roman" w:hAnsi="Times New Roman" w:cs="Times New Roman"/>
        </w:rPr>
      </w:pPr>
      <w:r w:rsidRPr="0082038C">
        <w:rPr>
          <w:rFonts w:ascii="Times New Roman" w:hAnsi="Times New Roman" w:cs="Times New Roman"/>
        </w:rPr>
        <w:t>Orice ofertă care nu îndeplinește în mod corespunzător cerințele caietului de sarcini, va fi declarată neconformă.</w:t>
      </w:r>
    </w:p>
    <w:p w14:paraId="259898AF" w14:textId="19963FC7" w:rsidR="00F9421B" w:rsidRPr="00824065" w:rsidRDefault="00C17388" w:rsidP="006E2431">
      <w:pPr>
        <w:spacing w:after="0" w:line="240" w:lineRule="auto"/>
        <w:ind w:right="14"/>
        <w:jc w:val="both"/>
        <w:rPr>
          <w:rFonts w:ascii="Times New Roman" w:hAnsi="Times New Roman" w:cs="Times New Roman"/>
          <w:b/>
          <w:bCs/>
        </w:rPr>
      </w:pPr>
      <w:r w:rsidRPr="00824065">
        <w:rPr>
          <w:rFonts w:ascii="Times New Roman" w:hAnsi="Times New Roman" w:cs="Times New Roman"/>
          <w:b/>
          <w:bCs/>
        </w:rPr>
        <w:t>13.</w:t>
      </w:r>
      <w:r w:rsidR="00AF07F2" w:rsidRPr="00824065">
        <w:rPr>
          <w:rFonts w:ascii="Times New Roman" w:hAnsi="Times New Roman" w:cs="Times New Roman"/>
        </w:rPr>
        <w:t xml:space="preserve"> </w:t>
      </w:r>
      <w:r w:rsidR="00AF07F2" w:rsidRPr="00824065">
        <w:rPr>
          <w:rFonts w:ascii="Times New Roman" w:hAnsi="Times New Roman" w:cs="Times New Roman"/>
          <w:b/>
          <w:bCs/>
        </w:rPr>
        <w:t>Modul de prezentare a propunerii financiare:</w:t>
      </w:r>
    </w:p>
    <w:p w14:paraId="3309CBEB" w14:textId="6AFAF081" w:rsidR="000B4760" w:rsidRPr="00824065" w:rsidRDefault="000B4760" w:rsidP="006E2431">
      <w:pPr>
        <w:ind w:left="14" w:right="14"/>
        <w:jc w:val="both"/>
        <w:rPr>
          <w:rFonts w:ascii="Times New Roman" w:hAnsi="Times New Roman" w:cs="Times New Roman"/>
        </w:rPr>
      </w:pPr>
      <w:bookmarkStart w:id="3" w:name="_Hlk124932404"/>
      <w:bookmarkStart w:id="4" w:name="_Hlk124841091"/>
      <w:r w:rsidRPr="00824065">
        <w:rPr>
          <w:rFonts w:ascii="Times New Roman" w:hAnsi="Times New Roman" w:cs="Times New Roman"/>
        </w:rPr>
        <w:t>Propunerea financiară se va exprima în lei, cu două zecimale, fără TVA</w:t>
      </w:r>
      <w:bookmarkEnd w:id="3"/>
      <w:r w:rsidRPr="00824065">
        <w:rPr>
          <w:rFonts w:ascii="Times New Roman" w:hAnsi="Times New Roman" w:cs="Times New Roman"/>
        </w:rPr>
        <w:t xml:space="preserve">, </w:t>
      </w:r>
      <w:bookmarkStart w:id="5" w:name="_Hlk124932438"/>
      <w:r w:rsidRPr="00824065">
        <w:rPr>
          <w:rFonts w:ascii="Times New Roman" w:hAnsi="Times New Roman" w:cs="Times New Roman"/>
        </w:rPr>
        <w:t>cu menționarea distinctă a TVA</w:t>
      </w:r>
      <w:bookmarkEnd w:id="5"/>
      <w:r w:rsidRPr="00824065">
        <w:rPr>
          <w:rFonts w:ascii="Times New Roman" w:hAnsi="Times New Roman" w:cs="Times New Roman"/>
        </w:rPr>
        <w:t xml:space="preserve"> și va conține Formularul de ofertă</w:t>
      </w:r>
      <w:r w:rsidR="00520B8F" w:rsidRPr="00824065">
        <w:rPr>
          <w:rFonts w:ascii="Times New Roman" w:hAnsi="Times New Roman" w:cs="Times New Roman"/>
        </w:rPr>
        <w:t xml:space="preserve"> </w:t>
      </w:r>
      <w:r w:rsidRPr="00824065">
        <w:rPr>
          <w:rFonts w:ascii="Times New Roman" w:hAnsi="Times New Roman" w:cs="Times New Roman"/>
        </w:rPr>
        <w:t>(</w:t>
      </w:r>
      <w:r w:rsidR="00086A03">
        <w:rPr>
          <w:rFonts w:ascii="Times New Roman" w:hAnsi="Times New Roman" w:cs="Times New Roman"/>
        </w:rPr>
        <w:t>F</w:t>
      </w:r>
      <w:r w:rsidRPr="00824065">
        <w:rPr>
          <w:rFonts w:ascii="Times New Roman" w:hAnsi="Times New Roman" w:cs="Times New Roman"/>
        </w:rPr>
        <w:t>ormularul nr.</w:t>
      </w:r>
      <w:r w:rsidR="006E2431" w:rsidRPr="00824065">
        <w:rPr>
          <w:rFonts w:ascii="Times New Roman" w:hAnsi="Times New Roman" w:cs="Times New Roman"/>
        </w:rPr>
        <w:t xml:space="preserve"> </w:t>
      </w:r>
      <w:r w:rsidR="00086A03">
        <w:rPr>
          <w:rFonts w:ascii="Times New Roman" w:hAnsi="Times New Roman" w:cs="Times New Roman"/>
        </w:rPr>
        <w:t>8</w:t>
      </w:r>
      <w:r w:rsidRPr="00824065">
        <w:rPr>
          <w:rFonts w:ascii="Times New Roman" w:hAnsi="Times New Roman" w:cs="Times New Roman"/>
        </w:rPr>
        <w:t xml:space="preserve"> anexat) care reprezintă elementul principal al propunerii financiare, respectiv actul prin care operatorul economic î</w:t>
      </w:r>
      <w:r w:rsidR="00860425" w:rsidRPr="00824065">
        <w:rPr>
          <w:rFonts w:ascii="Times New Roman" w:hAnsi="Times New Roman" w:cs="Times New Roman"/>
        </w:rPr>
        <w:t>ș</w:t>
      </w:r>
      <w:r w:rsidRPr="00824065">
        <w:rPr>
          <w:rFonts w:ascii="Times New Roman" w:hAnsi="Times New Roman" w:cs="Times New Roman"/>
        </w:rPr>
        <w:t>i manifestă voința de a se angaja din punct de vedere juridic în relația contractuală cu autoritatea contractantă.</w:t>
      </w:r>
      <w:r w:rsidR="0019270C" w:rsidRPr="0019270C">
        <w:t xml:space="preserve"> </w:t>
      </w:r>
      <w:r w:rsidR="0019270C" w:rsidRPr="0019270C">
        <w:rPr>
          <w:rFonts w:ascii="Times New Roman" w:hAnsi="Times New Roman" w:cs="Times New Roman"/>
        </w:rPr>
        <w:t>Formularul de oferta va fi însoțit de Centralizatorul de prețuri și fundamentarea economică a prețurilor unitare</w:t>
      </w:r>
      <w:r w:rsidR="0019270C">
        <w:rPr>
          <w:rFonts w:ascii="Times New Roman" w:hAnsi="Times New Roman" w:cs="Times New Roman"/>
        </w:rPr>
        <w:t>/mp</w:t>
      </w:r>
      <w:r w:rsidR="0019270C" w:rsidRPr="0019270C">
        <w:rPr>
          <w:rFonts w:ascii="Times New Roman" w:hAnsi="Times New Roman" w:cs="Times New Roman"/>
        </w:rPr>
        <w:t xml:space="preserve"> declarate în acesta, care să reflecte profitul</w:t>
      </w:r>
      <w:r w:rsidR="0019270C">
        <w:rPr>
          <w:rFonts w:ascii="Times New Roman" w:hAnsi="Times New Roman" w:cs="Times New Roman"/>
        </w:rPr>
        <w:t>/mp</w:t>
      </w:r>
      <w:r w:rsidR="0019270C" w:rsidRPr="0019270C">
        <w:rPr>
          <w:rFonts w:ascii="Times New Roman" w:hAnsi="Times New Roman" w:cs="Times New Roman"/>
        </w:rPr>
        <w:t xml:space="preserve"> , inclusiv cheltuielile indirecte</w:t>
      </w:r>
      <w:r w:rsidR="0019270C">
        <w:rPr>
          <w:rFonts w:ascii="Times New Roman" w:hAnsi="Times New Roman" w:cs="Times New Roman"/>
        </w:rPr>
        <w:t>/mp</w:t>
      </w:r>
      <w:r w:rsidR="0019270C" w:rsidRPr="0019270C">
        <w:rPr>
          <w:rFonts w:ascii="Times New Roman" w:hAnsi="Times New Roman" w:cs="Times New Roman"/>
        </w:rPr>
        <w:t xml:space="preserve"> sau costuri similare.</w:t>
      </w:r>
      <w:r w:rsidR="0036315B">
        <w:rPr>
          <w:rFonts w:ascii="Times New Roman" w:hAnsi="Times New Roman" w:cs="Times New Roman"/>
        </w:rPr>
        <w:t xml:space="preserve"> Elementele componete ale propunerii financiare  se vor încadra în valorile estimate menționate la pct. 3.</w:t>
      </w:r>
    </w:p>
    <w:bookmarkEnd w:id="4"/>
    <w:p w14:paraId="19E0B889" w14:textId="77150E18" w:rsidR="000B4760" w:rsidRPr="00824065" w:rsidRDefault="000B4760" w:rsidP="009351DC">
      <w:pPr>
        <w:spacing w:after="120"/>
        <w:ind w:left="11" w:right="11"/>
        <w:jc w:val="both"/>
        <w:rPr>
          <w:rFonts w:ascii="Times New Roman" w:hAnsi="Times New Roman" w:cs="Times New Roman"/>
        </w:rPr>
      </w:pPr>
      <w:r w:rsidRPr="00824065">
        <w:rPr>
          <w:rFonts w:ascii="Times New Roman" w:hAnsi="Times New Roman" w:cs="Times New Roman"/>
        </w:rPr>
        <w:t>Neprezentarea propunerii financiare in cadrul ofertei depuse conduce la respingerea acesteia. Pre</w:t>
      </w:r>
      <w:r w:rsidR="00860425" w:rsidRPr="00824065">
        <w:rPr>
          <w:rFonts w:ascii="Times New Roman" w:hAnsi="Times New Roman" w:cs="Times New Roman"/>
        </w:rPr>
        <w:t>ț</w:t>
      </w:r>
      <w:r w:rsidRPr="00824065">
        <w:rPr>
          <w:rFonts w:ascii="Times New Roman" w:hAnsi="Times New Roman" w:cs="Times New Roman"/>
        </w:rPr>
        <w:t>ul ofertat va include costurile serviciilor solicitate, precum și orice alte taxe.</w:t>
      </w:r>
    </w:p>
    <w:p w14:paraId="686F2FD2" w14:textId="088593C7" w:rsidR="000B4760" w:rsidRPr="00824065" w:rsidRDefault="000B4760" w:rsidP="00446C33">
      <w:pPr>
        <w:spacing w:after="120" w:line="240" w:lineRule="auto"/>
        <w:ind w:left="11" w:right="11"/>
        <w:jc w:val="both"/>
        <w:rPr>
          <w:rFonts w:ascii="Times New Roman" w:hAnsi="Times New Roman" w:cs="Times New Roman"/>
        </w:rPr>
      </w:pPr>
      <w:r w:rsidRPr="00824065">
        <w:rPr>
          <w:rFonts w:ascii="Times New Roman" w:hAnsi="Times New Roman" w:cs="Times New Roman"/>
        </w:rPr>
        <w:t>Oferta va fi fermă pe toata durata derul</w:t>
      </w:r>
      <w:r w:rsidR="0040260E" w:rsidRPr="00824065">
        <w:rPr>
          <w:rFonts w:ascii="Times New Roman" w:hAnsi="Times New Roman" w:cs="Times New Roman"/>
        </w:rPr>
        <w:t>ă</w:t>
      </w:r>
      <w:r w:rsidRPr="00824065">
        <w:rPr>
          <w:rFonts w:ascii="Times New Roman" w:hAnsi="Times New Roman" w:cs="Times New Roman"/>
        </w:rPr>
        <w:t>rii contractului.</w:t>
      </w:r>
    </w:p>
    <w:p w14:paraId="1D203804" w14:textId="3525B49D" w:rsidR="008A56D7" w:rsidRPr="00824065" w:rsidRDefault="008A56D7" w:rsidP="008A56D7">
      <w:pPr>
        <w:pStyle w:val="ListParagraph"/>
        <w:numPr>
          <w:ilvl w:val="0"/>
          <w:numId w:val="2"/>
        </w:numPr>
        <w:spacing w:after="0" w:line="240" w:lineRule="auto"/>
        <w:ind w:left="90" w:right="14" w:firstLine="0"/>
        <w:jc w:val="both"/>
        <w:rPr>
          <w:rFonts w:ascii="Times New Roman" w:hAnsi="Times New Roman" w:cs="Times New Roman"/>
          <w:sz w:val="22"/>
          <w:szCs w:val="22"/>
        </w:rPr>
      </w:pPr>
      <w:r w:rsidRPr="00824065">
        <w:rPr>
          <w:rFonts w:ascii="Times New Roman" w:hAnsi="Times New Roman" w:cs="Times New Roman"/>
          <w:sz w:val="22"/>
          <w:szCs w:val="22"/>
        </w:rPr>
        <w:t>Având în vedere criteriul utilizat "</w:t>
      </w:r>
      <w:r w:rsidR="008E53C6" w:rsidRPr="008E53C6">
        <w:t xml:space="preserve"> </w:t>
      </w:r>
      <w:r w:rsidR="00145F49">
        <w:rPr>
          <w:rFonts w:ascii="Times New Roman" w:hAnsi="Times New Roman" w:cs="Times New Roman"/>
          <w:sz w:val="22"/>
          <w:szCs w:val="22"/>
        </w:rPr>
        <w:t>prețul cel mai scăzut</w:t>
      </w:r>
      <w:r w:rsidR="008E53C6" w:rsidRPr="008E53C6">
        <w:rPr>
          <w:rFonts w:ascii="Times New Roman" w:hAnsi="Times New Roman" w:cs="Times New Roman"/>
          <w:sz w:val="22"/>
          <w:szCs w:val="22"/>
        </w:rPr>
        <w:t xml:space="preserve"> </w:t>
      </w:r>
      <w:r w:rsidRPr="00824065">
        <w:rPr>
          <w:rFonts w:ascii="Times New Roman" w:hAnsi="Times New Roman" w:cs="Times New Roman"/>
          <w:sz w:val="22"/>
          <w:szCs w:val="22"/>
        </w:rPr>
        <w:t xml:space="preserve">", </w:t>
      </w:r>
      <w:r w:rsidR="00145F49" w:rsidRPr="00145F49">
        <w:rPr>
          <w:rFonts w:ascii="Times New Roman" w:hAnsi="Times New Roman" w:cs="Times New Roman"/>
          <w:sz w:val="22"/>
          <w:szCs w:val="22"/>
        </w:rPr>
        <w:t>clasamentul ofertelor se stabileşte prin ordonarea crescătoare a preţurilor, oferta câştigătoare fiind cea de pe primul loc, respectiv cea cu preţul cel mai scăzut.</w:t>
      </w:r>
    </w:p>
    <w:p w14:paraId="7811AE5E" w14:textId="04E8F65A" w:rsidR="008A56D7" w:rsidRPr="005A3B70" w:rsidRDefault="008A56D7" w:rsidP="00EC1CD0">
      <w:pPr>
        <w:pStyle w:val="ListParagraph"/>
        <w:numPr>
          <w:ilvl w:val="0"/>
          <w:numId w:val="2"/>
        </w:numPr>
        <w:spacing w:after="0" w:line="240" w:lineRule="auto"/>
        <w:ind w:left="90" w:firstLine="0"/>
        <w:jc w:val="both"/>
        <w:rPr>
          <w:rFonts w:ascii="Times New Roman" w:hAnsi="Times New Roman" w:cs="Times New Roman"/>
          <w:b/>
          <w:bCs/>
        </w:rPr>
      </w:pPr>
      <w:r w:rsidRPr="005A3B70">
        <w:rPr>
          <w:rFonts w:ascii="Times New Roman" w:hAnsi="Times New Roman" w:cs="Times New Roman"/>
          <w:b/>
          <w:bCs/>
        </w:rPr>
        <w:t xml:space="preserve"> </w:t>
      </w:r>
      <w:r w:rsidR="005A3B70" w:rsidRPr="005A3B70">
        <w:rPr>
          <w:rFonts w:ascii="Times New Roman" w:eastAsia="Times New Roman" w:hAnsi="Times New Roman" w:cs="Times New Roman"/>
          <w:sz w:val="22"/>
          <w:szCs w:val="22"/>
          <w:lang w:eastAsia="en-US"/>
        </w:rPr>
        <w:t>Conform prevederilor art. 139 alin.(3) din HG nr. 395/2016, în cazul în care două sau mai multe oferte sunt clasate pe primul loc, autoritatea contractantă are dreptul să solicite noi propuneri financiare, şi oferta câştigătoare va fi desemnată cea cu propunerea financiară cea mai mică.</w:t>
      </w:r>
      <w:r w:rsidRPr="005A3B70">
        <w:rPr>
          <w:rFonts w:ascii="Times New Roman" w:eastAsia="Times New Roman" w:hAnsi="Times New Roman" w:cs="Times New Roman"/>
          <w:sz w:val="22"/>
          <w:szCs w:val="22"/>
          <w:lang w:eastAsia="en-US"/>
        </w:rPr>
        <w:t>.</w:t>
      </w:r>
    </w:p>
    <w:p w14:paraId="1B187860" w14:textId="14CEB1F3" w:rsidR="00787C70" w:rsidRPr="00824065" w:rsidRDefault="00787C70" w:rsidP="001F363C">
      <w:pPr>
        <w:spacing w:after="0" w:line="240" w:lineRule="auto"/>
        <w:jc w:val="both"/>
        <w:rPr>
          <w:rFonts w:ascii="Times New Roman" w:hAnsi="Times New Roman" w:cs="Times New Roman"/>
          <w:b/>
          <w:bCs/>
        </w:rPr>
      </w:pPr>
    </w:p>
    <w:p w14:paraId="34FA939D" w14:textId="5F1BDD2F" w:rsidR="001F363C" w:rsidRPr="00824065" w:rsidRDefault="001F363C" w:rsidP="001F363C">
      <w:pPr>
        <w:spacing w:after="0" w:line="240" w:lineRule="auto"/>
        <w:jc w:val="both"/>
        <w:rPr>
          <w:rFonts w:ascii="Times New Roman" w:hAnsi="Times New Roman" w:cs="Times New Roman"/>
          <w:b/>
          <w:bCs/>
        </w:rPr>
      </w:pPr>
      <w:r w:rsidRPr="00824065">
        <w:rPr>
          <w:rFonts w:ascii="Times New Roman" w:hAnsi="Times New Roman" w:cs="Times New Roman"/>
          <w:b/>
          <w:bCs/>
        </w:rPr>
        <w:t xml:space="preserve">14.Modul </w:t>
      </w:r>
      <w:r w:rsidR="00860425" w:rsidRPr="00824065">
        <w:rPr>
          <w:rFonts w:ascii="Times New Roman" w:hAnsi="Times New Roman" w:cs="Times New Roman"/>
          <w:b/>
          <w:bCs/>
        </w:rPr>
        <w:t>de prezentare a ofertei</w:t>
      </w:r>
      <w:r w:rsidR="003C3D0F" w:rsidRPr="00824065">
        <w:rPr>
          <w:rFonts w:ascii="Times New Roman" w:hAnsi="Times New Roman" w:cs="Times New Roman"/>
          <w:b/>
          <w:bCs/>
        </w:rPr>
        <w:t xml:space="preserve"> și termenul limită de transmitere a ofertei </w:t>
      </w:r>
      <w:r w:rsidR="00860425" w:rsidRPr="00824065">
        <w:rPr>
          <w:rFonts w:ascii="Times New Roman" w:hAnsi="Times New Roman" w:cs="Times New Roman"/>
          <w:b/>
          <w:bCs/>
        </w:rPr>
        <w:t>:</w:t>
      </w:r>
    </w:p>
    <w:p w14:paraId="398CE962" w14:textId="4BACABE2" w:rsidR="00860425" w:rsidRPr="00824065" w:rsidRDefault="00860425" w:rsidP="001F363C">
      <w:pPr>
        <w:spacing w:after="0" w:line="240" w:lineRule="auto"/>
        <w:jc w:val="both"/>
        <w:rPr>
          <w:rFonts w:ascii="Times New Roman" w:hAnsi="Times New Roman" w:cs="Times New Roman"/>
        </w:rPr>
      </w:pPr>
      <w:r w:rsidRPr="00824065">
        <w:rPr>
          <w:rFonts w:ascii="Times New Roman" w:hAnsi="Times New Roman" w:cs="Times New Roman"/>
        </w:rPr>
        <w:t xml:space="preserve">Oferta, însoțită de toate documentele, se </w:t>
      </w:r>
      <w:r w:rsidR="00A9599B" w:rsidRPr="00824065">
        <w:rPr>
          <w:rFonts w:ascii="Times New Roman" w:hAnsi="Times New Roman" w:cs="Times New Roman"/>
        </w:rPr>
        <w:t>va</w:t>
      </w:r>
      <w:r w:rsidRPr="00824065">
        <w:rPr>
          <w:rFonts w:ascii="Times New Roman" w:hAnsi="Times New Roman" w:cs="Times New Roman"/>
        </w:rPr>
        <w:t xml:space="preserve"> </w:t>
      </w:r>
      <w:r w:rsidR="0017004C">
        <w:rPr>
          <w:rFonts w:ascii="Times New Roman" w:hAnsi="Times New Roman" w:cs="Times New Roman"/>
        </w:rPr>
        <w:t>transmite</w:t>
      </w:r>
      <w:r w:rsidRPr="00824065">
        <w:rPr>
          <w:rFonts w:ascii="Times New Roman" w:hAnsi="Times New Roman" w:cs="Times New Roman"/>
        </w:rPr>
        <w:t xml:space="preserve"> la adres</w:t>
      </w:r>
      <w:r w:rsidR="00003E8D">
        <w:rPr>
          <w:rFonts w:ascii="Times New Roman" w:hAnsi="Times New Roman" w:cs="Times New Roman"/>
        </w:rPr>
        <w:t>ele</w:t>
      </w:r>
      <w:r w:rsidRPr="00824065">
        <w:rPr>
          <w:rFonts w:ascii="Times New Roman" w:hAnsi="Times New Roman" w:cs="Times New Roman"/>
        </w:rPr>
        <w:t xml:space="preserve"> de e-mail</w:t>
      </w:r>
      <w:r w:rsidR="00A9599B" w:rsidRPr="00824065">
        <w:rPr>
          <w:rFonts w:ascii="Times New Roman" w:hAnsi="Times New Roman" w:cs="Times New Roman"/>
        </w:rPr>
        <w:t xml:space="preserve"> </w:t>
      </w:r>
      <w:r w:rsidR="00003E8D">
        <w:rPr>
          <w:rFonts w:ascii="Times New Roman" w:hAnsi="Times New Roman" w:cs="Times New Roman"/>
        </w:rPr>
        <w:t xml:space="preserve"> </w:t>
      </w:r>
      <w:hyperlink r:id="rId9" w:history="1">
        <w:r w:rsidR="0036315B" w:rsidRPr="004E02BE">
          <w:rPr>
            <w:rStyle w:val="Hyperlink"/>
            <w:rFonts w:ascii="Times New Roman" w:hAnsi="Times New Roman" w:cs="Times New Roman"/>
          </w:rPr>
          <w:t>office@amccrs-pmb.ro</w:t>
        </w:r>
      </w:hyperlink>
      <w:r w:rsidR="0036315B">
        <w:rPr>
          <w:rFonts w:ascii="Times New Roman" w:hAnsi="Times New Roman" w:cs="Times New Roman"/>
        </w:rPr>
        <w:t xml:space="preserve"> și </w:t>
      </w:r>
      <w:hyperlink r:id="rId10" w:history="1">
        <w:r w:rsidR="009205BD" w:rsidRPr="00E656B4">
          <w:rPr>
            <w:rStyle w:val="Hyperlink"/>
            <w:rFonts w:ascii="Times New Roman" w:hAnsi="Times New Roman" w:cs="Times New Roman"/>
          </w:rPr>
          <w:t>carmen.bogdan@amccrs-pmb.ro</w:t>
        </w:r>
      </w:hyperlink>
      <w:r w:rsidR="00003E8D">
        <w:rPr>
          <w:rFonts w:ascii="Times New Roman" w:hAnsi="Times New Roman" w:cs="Times New Roman"/>
        </w:rPr>
        <w:t xml:space="preserve"> </w:t>
      </w:r>
      <w:r w:rsidRPr="00824065">
        <w:rPr>
          <w:rFonts w:ascii="Times New Roman" w:hAnsi="Times New Roman" w:cs="Times New Roman"/>
        </w:rPr>
        <w:t>până în data limită de depunere oferte</w:t>
      </w:r>
      <w:r w:rsidR="007A4925" w:rsidRPr="00824065">
        <w:rPr>
          <w:rFonts w:ascii="Times New Roman" w:hAnsi="Times New Roman" w:cs="Times New Roman"/>
        </w:rPr>
        <w:t xml:space="preserve"> </w:t>
      </w:r>
      <w:r w:rsidR="00D95950">
        <w:rPr>
          <w:rFonts w:ascii="Times New Roman" w:hAnsi="Times New Roman" w:cs="Times New Roman"/>
          <w:b/>
          <w:bCs/>
        </w:rPr>
        <w:t>30.10</w:t>
      </w:r>
      <w:r w:rsidR="00003E8D" w:rsidRPr="00003E8D">
        <w:rPr>
          <w:rFonts w:ascii="Times New Roman" w:hAnsi="Times New Roman" w:cs="Times New Roman"/>
          <w:b/>
          <w:bCs/>
        </w:rPr>
        <w:t>.2023, ora 14:00</w:t>
      </w:r>
      <w:r w:rsidR="009607F4" w:rsidRPr="00824065">
        <w:rPr>
          <w:rFonts w:ascii="Times New Roman" w:hAnsi="Times New Roman" w:cs="Times New Roman"/>
        </w:rPr>
        <w:t>.</w:t>
      </w:r>
      <w:r w:rsidR="007A4925" w:rsidRPr="00824065">
        <w:rPr>
          <w:rFonts w:ascii="Times New Roman" w:hAnsi="Times New Roman" w:cs="Times New Roman"/>
        </w:rPr>
        <w:t xml:space="preserve">, </w:t>
      </w:r>
      <w:r w:rsidR="0017004C" w:rsidRPr="0017004C">
        <w:rPr>
          <w:rFonts w:ascii="Times New Roman" w:hAnsi="Times New Roman" w:cs="Times New Roman"/>
        </w:rPr>
        <w:t>indicând la subiectul mesajului ”Oferta af. ADV  nr….”</w:t>
      </w:r>
      <w:r w:rsidR="0017004C">
        <w:rPr>
          <w:rFonts w:ascii="Times New Roman" w:hAnsi="Times New Roman" w:cs="Times New Roman"/>
        </w:rPr>
        <w:t>.</w:t>
      </w:r>
    </w:p>
    <w:p w14:paraId="30D83435" w14:textId="7160CC7B" w:rsidR="008E3D9E" w:rsidRPr="00824065" w:rsidRDefault="008E3D9E" w:rsidP="001F363C">
      <w:pPr>
        <w:spacing w:after="0" w:line="240" w:lineRule="auto"/>
        <w:jc w:val="both"/>
        <w:rPr>
          <w:rFonts w:ascii="Times New Roman" w:hAnsi="Times New Roman" w:cs="Times New Roman"/>
          <w:b/>
          <w:bCs/>
        </w:rPr>
      </w:pPr>
    </w:p>
    <w:p w14:paraId="3F58C80B" w14:textId="4E700920" w:rsidR="008575CC" w:rsidRPr="00824065" w:rsidRDefault="008575CC" w:rsidP="001F363C">
      <w:pPr>
        <w:spacing w:after="0" w:line="240" w:lineRule="auto"/>
        <w:jc w:val="both"/>
        <w:rPr>
          <w:rFonts w:ascii="Times New Roman" w:hAnsi="Times New Roman" w:cs="Times New Roman"/>
          <w:b/>
          <w:bCs/>
        </w:rPr>
      </w:pPr>
      <w:r w:rsidRPr="00824065">
        <w:rPr>
          <w:rFonts w:ascii="Times New Roman" w:hAnsi="Times New Roman" w:cs="Times New Roman"/>
          <w:b/>
          <w:bCs/>
        </w:rPr>
        <w:t>15.Informații suplimentare:</w:t>
      </w:r>
    </w:p>
    <w:p w14:paraId="563F9F28" w14:textId="1ED8438D" w:rsidR="00180C10" w:rsidRDefault="008575CC" w:rsidP="009351DC">
      <w:pPr>
        <w:spacing w:after="120"/>
        <w:ind w:left="11" w:right="11"/>
        <w:jc w:val="both"/>
        <w:rPr>
          <w:rFonts w:ascii="Times New Roman" w:hAnsi="Times New Roman" w:cs="Times New Roman"/>
        </w:rPr>
      </w:pPr>
      <w:r w:rsidRPr="00824065">
        <w:rPr>
          <w:rFonts w:ascii="Times New Roman" w:hAnsi="Times New Roman" w:cs="Times New Roman"/>
        </w:rPr>
        <w:t>Limba în care se redactează oferta: limba română.</w:t>
      </w:r>
    </w:p>
    <w:p w14:paraId="2BB3C3D0" w14:textId="6B1E7FD3" w:rsidR="0017004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Solicit</w:t>
      </w:r>
      <w:r w:rsidR="009205BD">
        <w:rPr>
          <w:rFonts w:ascii="Times New Roman" w:hAnsi="Times New Roman" w:cs="Times New Roman"/>
        </w:rPr>
        <w:t>ă</w:t>
      </w:r>
      <w:r w:rsidRPr="00697394">
        <w:rPr>
          <w:rFonts w:ascii="Times New Roman" w:hAnsi="Times New Roman" w:cs="Times New Roman"/>
        </w:rPr>
        <w:t>ri de clarific</w:t>
      </w:r>
      <w:r w:rsidR="009205BD">
        <w:rPr>
          <w:rFonts w:ascii="Times New Roman" w:hAnsi="Times New Roman" w:cs="Times New Roman"/>
        </w:rPr>
        <w:t>ă</w:t>
      </w:r>
      <w:r w:rsidRPr="00697394">
        <w:rPr>
          <w:rFonts w:ascii="Times New Roman" w:hAnsi="Times New Roman" w:cs="Times New Roman"/>
        </w:rPr>
        <w:t>ri se pot depune prin po</w:t>
      </w:r>
      <w:r w:rsidR="009205BD">
        <w:rPr>
          <w:rFonts w:ascii="Times New Roman" w:hAnsi="Times New Roman" w:cs="Times New Roman"/>
        </w:rPr>
        <w:t>ș</w:t>
      </w:r>
      <w:r w:rsidRPr="00697394">
        <w:rPr>
          <w:rFonts w:ascii="Times New Roman" w:hAnsi="Times New Roman" w:cs="Times New Roman"/>
        </w:rPr>
        <w:t>ta electronic</w:t>
      </w:r>
      <w:r w:rsidR="009205BD">
        <w:rPr>
          <w:rFonts w:ascii="Times New Roman" w:hAnsi="Times New Roman" w:cs="Times New Roman"/>
        </w:rPr>
        <w:t>ă</w:t>
      </w:r>
      <w:r w:rsidR="00003E8D">
        <w:rPr>
          <w:rFonts w:ascii="Times New Roman" w:hAnsi="Times New Roman" w:cs="Times New Roman"/>
        </w:rPr>
        <w:t xml:space="preserve">, la </w:t>
      </w:r>
      <w:r w:rsidR="009205BD">
        <w:rPr>
          <w:rFonts w:ascii="Times New Roman" w:hAnsi="Times New Roman" w:cs="Times New Roman"/>
        </w:rPr>
        <w:t xml:space="preserve">adresa de e-mail </w:t>
      </w:r>
      <w:hyperlink r:id="rId11" w:history="1">
        <w:r w:rsidR="009205BD" w:rsidRPr="00C3115C">
          <w:rPr>
            <w:rStyle w:val="Hyperlink"/>
            <w:rFonts w:ascii="Times New Roman" w:hAnsi="Times New Roman" w:cs="Times New Roman"/>
          </w:rPr>
          <w:t>carmen.bogdan@amccrs</w:t>
        </w:r>
        <w:r w:rsidR="009205BD">
          <w:rPr>
            <w:rStyle w:val="Hyperlink"/>
            <w:rFonts w:ascii="Times New Roman" w:hAnsi="Times New Roman" w:cs="Times New Roman"/>
          </w:rPr>
          <w:t>-pmb</w:t>
        </w:r>
        <w:r w:rsidR="009205BD" w:rsidRPr="00C3115C">
          <w:rPr>
            <w:rStyle w:val="Hyperlink"/>
            <w:rFonts w:ascii="Times New Roman" w:hAnsi="Times New Roman" w:cs="Times New Roman"/>
          </w:rPr>
          <w:t>.ro</w:t>
        </w:r>
      </w:hyperlink>
      <w:r w:rsidR="00003E8D">
        <w:rPr>
          <w:rFonts w:ascii="Times New Roman" w:hAnsi="Times New Roman" w:cs="Times New Roman"/>
        </w:rPr>
        <w:t xml:space="preserve">, </w:t>
      </w:r>
      <w:r w:rsidRPr="00697394">
        <w:rPr>
          <w:rFonts w:ascii="Times New Roman" w:hAnsi="Times New Roman" w:cs="Times New Roman"/>
        </w:rPr>
        <w:t xml:space="preserve"> până cel târziu două zile lucrătoare înainte de depunerea ofertei. Răspunsurile la solicitările de clarificări se transmit prin  publicarea unei noi </w:t>
      </w:r>
      <w:r w:rsidR="00003E8D">
        <w:rPr>
          <w:rFonts w:ascii="Times New Roman" w:hAnsi="Times New Roman" w:cs="Times New Roman"/>
        </w:rPr>
        <w:t>versiuni</w:t>
      </w:r>
      <w:r w:rsidRPr="00697394">
        <w:rPr>
          <w:rFonts w:ascii="Times New Roman" w:hAnsi="Times New Roman" w:cs="Times New Roman"/>
        </w:rPr>
        <w:t xml:space="preserve"> a anunțului inițial, în termen de o zi de la primirea solicitării si, totodată, se transmit prin e-mailul solicitantului și se postează pe site-ul instituției </w:t>
      </w:r>
      <w:hyperlink r:id="rId12" w:history="1">
        <w:r w:rsidRPr="00697394">
          <w:rPr>
            <w:rFonts w:ascii="Times New Roman" w:hAnsi="Times New Roman" w:cs="Times New Roman"/>
          </w:rPr>
          <w:t>www.amccrs-pmb.ro</w:t>
        </w:r>
      </w:hyperlink>
      <w:r w:rsidRPr="00697394">
        <w:rPr>
          <w:rFonts w:ascii="Times New Roman" w:hAnsi="Times New Roman" w:cs="Times New Roman"/>
        </w:rPr>
        <w:t xml:space="preserve">  la secțiunea Achiziții </w:t>
      </w:r>
      <w:r w:rsidR="009205BD">
        <w:rPr>
          <w:rFonts w:ascii="Times New Roman" w:hAnsi="Times New Roman" w:cs="Times New Roman"/>
        </w:rPr>
        <w:t>ș</w:t>
      </w:r>
      <w:r w:rsidRPr="00697394">
        <w:rPr>
          <w:rFonts w:ascii="Times New Roman" w:hAnsi="Times New Roman" w:cs="Times New Roman"/>
        </w:rPr>
        <w:t xml:space="preserve">i licitatii publice - Anunțuri Achizitii. </w:t>
      </w:r>
    </w:p>
    <w:p w14:paraId="2A6BD9EE" w14:textId="77777777" w:rsidR="0017004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0D97481E" w14:textId="77777777" w:rsidR="009351D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lastRenderedPageBreak/>
        <w:t>Ofertantul a cărui ofertă va fi stabilită câștigătoare va fi invitat să creeze în catalogul electronic din SEAP un produs nou cu componentele ofertate. Achizitia se va finaliza online prin intermediul SEAP</w:t>
      </w:r>
      <w:r w:rsidR="009351DC" w:rsidRPr="00697394">
        <w:rPr>
          <w:rFonts w:ascii="Times New Roman" w:hAnsi="Times New Roman" w:cs="Times New Roman"/>
        </w:rPr>
        <w:t>.</w:t>
      </w:r>
    </w:p>
    <w:p w14:paraId="1142DBB1" w14:textId="098D0BDC" w:rsidR="00180C10" w:rsidRDefault="00446C33" w:rsidP="009351DC">
      <w:pPr>
        <w:spacing w:after="120"/>
        <w:ind w:left="11" w:right="11"/>
        <w:jc w:val="both"/>
        <w:rPr>
          <w:rFonts w:ascii="Times New Roman" w:hAnsi="Times New Roman" w:cs="Times New Roman"/>
        </w:rPr>
      </w:pPr>
      <w:r w:rsidRPr="00697394">
        <w:rPr>
          <w:rFonts w:ascii="Times New Roman" w:hAnsi="Times New Roman" w:cs="Times New Roman"/>
        </w:rPr>
        <w:t xml:space="preserve">Operatorii economici interesați, </w:t>
      </w:r>
      <w:r w:rsidR="00C4454F">
        <w:rPr>
          <w:rFonts w:ascii="Times New Roman" w:hAnsi="Times New Roman" w:cs="Times New Roman"/>
        </w:rPr>
        <w:t xml:space="preserve">pot </w:t>
      </w:r>
      <w:r w:rsidR="00145F49">
        <w:rPr>
          <w:rFonts w:ascii="Times New Roman" w:hAnsi="Times New Roman" w:cs="Times New Roman"/>
        </w:rPr>
        <w:t>descărca documentația</w:t>
      </w:r>
      <w:r w:rsidR="00C4454F">
        <w:rPr>
          <w:rFonts w:ascii="Times New Roman" w:hAnsi="Times New Roman" w:cs="Times New Roman"/>
        </w:rPr>
        <w:t xml:space="preserve"> prevăzută la cap. 1</w:t>
      </w:r>
      <w:r w:rsidR="001B7E30">
        <w:rPr>
          <w:rFonts w:ascii="Times New Roman" w:hAnsi="Times New Roman" w:cs="Times New Roman"/>
        </w:rPr>
        <w:t>1</w:t>
      </w:r>
      <w:r w:rsidR="00C4454F">
        <w:rPr>
          <w:rFonts w:ascii="Times New Roman" w:hAnsi="Times New Roman" w:cs="Times New Roman"/>
        </w:rPr>
        <w:t xml:space="preserve"> – Anexe în caietul de sarcini, de la adresa </w:t>
      </w:r>
      <w:hyperlink r:id="rId13" w:history="1">
        <w:r w:rsidR="00C4454F" w:rsidRPr="0059376F">
          <w:rPr>
            <w:rStyle w:val="Hyperlink"/>
            <w:rFonts w:ascii="Times New Roman" w:hAnsi="Times New Roman" w:cs="Times New Roman"/>
          </w:rPr>
          <w:t>https://amccrs-pmb.ro/2022/06/achizitii-publice/</w:t>
        </w:r>
      </w:hyperlink>
      <w:r w:rsidR="00C4454F">
        <w:rPr>
          <w:rFonts w:ascii="Times New Roman" w:hAnsi="Times New Roman" w:cs="Times New Roman"/>
        </w:rPr>
        <w:t xml:space="preserve"> .</w:t>
      </w:r>
    </w:p>
    <w:p w14:paraId="3D042991" w14:textId="77777777" w:rsidR="00983126" w:rsidRDefault="00983126" w:rsidP="009351DC">
      <w:pPr>
        <w:spacing w:after="120"/>
        <w:ind w:left="11" w:right="11"/>
        <w:jc w:val="both"/>
        <w:rPr>
          <w:rFonts w:ascii="Times New Roman" w:hAnsi="Times New Roman" w:cs="Times New Roman"/>
        </w:rPr>
      </w:pPr>
    </w:p>
    <w:p w14:paraId="5E03D671" w14:textId="5B0C9D49" w:rsidR="00697394" w:rsidRDefault="00697394" w:rsidP="00697394">
      <w:pPr>
        <w:spacing w:after="0"/>
        <w:ind w:left="14" w:right="14"/>
        <w:jc w:val="both"/>
        <w:rPr>
          <w:rFonts w:ascii="Times New Roman" w:hAnsi="Times New Roman" w:cs="Times New Roman"/>
        </w:rPr>
      </w:pPr>
      <w:r w:rsidRPr="001B7E30">
        <w:rPr>
          <w:rFonts w:ascii="Times New Roman" w:hAnsi="Times New Roman" w:cs="Times New Roman"/>
          <w:b/>
          <w:bCs/>
        </w:rPr>
        <w:t>Serviciul Achiziții Publice</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Întocmit,</w:t>
      </w:r>
      <w:r w:rsidR="001B319B" w:rsidRPr="009351DC">
        <w:rPr>
          <w:rFonts w:ascii="Times New Roman" w:hAnsi="Times New Roman" w:cs="Times New Roman"/>
        </w:rPr>
        <w:t xml:space="preserve">       </w:t>
      </w:r>
    </w:p>
    <w:p w14:paraId="1351D008" w14:textId="65F6C176" w:rsidR="008575CC" w:rsidRDefault="001B319B" w:rsidP="00697394">
      <w:pPr>
        <w:spacing w:after="0"/>
        <w:ind w:left="14" w:right="14"/>
        <w:jc w:val="both"/>
        <w:rPr>
          <w:rFonts w:ascii="Times New Roman" w:hAnsi="Times New Roman" w:cs="Times New Roman"/>
        </w:rPr>
      </w:pPr>
      <w:r w:rsidRPr="009351DC">
        <w:rPr>
          <w:rFonts w:ascii="Times New Roman" w:hAnsi="Times New Roman" w:cs="Times New Roman"/>
        </w:rPr>
        <w:t xml:space="preserve">    </w:t>
      </w:r>
      <w:r w:rsidR="00697394">
        <w:rPr>
          <w:rFonts w:ascii="Times New Roman" w:hAnsi="Times New Roman" w:cs="Times New Roman"/>
        </w:rPr>
        <w:t xml:space="preserve">      Șef Serviciu</w:t>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t>Consilier Achiziții Publice</w:t>
      </w:r>
    </w:p>
    <w:p w14:paraId="4668B8E3" w14:textId="625E7C7E" w:rsidR="00697394" w:rsidRPr="009351DC" w:rsidRDefault="00697394" w:rsidP="00697394">
      <w:pPr>
        <w:spacing w:after="0"/>
        <w:ind w:left="14" w:right="14"/>
        <w:jc w:val="both"/>
        <w:rPr>
          <w:rFonts w:ascii="Times New Roman" w:hAnsi="Times New Roman" w:cs="Times New Roman"/>
        </w:rPr>
      </w:pPr>
      <w:r>
        <w:rPr>
          <w:rFonts w:ascii="Times New Roman" w:hAnsi="Times New Roman" w:cs="Times New Roman"/>
        </w:rPr>
        <w:t xml:space="preserve">     Ana Maria RIZEA</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Carmen BOGDAN</w:t>
      </w:r>
    </w:p>
    <w:p w14:paraId="41082580" w14:textId="77777777" w:rsidR="00C107BD" w:rsidRPr="00824065" w:rsidRDefault="00C107BD" w:rsidP="00697394">
      <w:pPr>
        <w:spacing w:after="0" w:line="240" w:lineRule="auto"/>
        <w:jc w:val="both"/>
        <w:rPr>
          <w:rFonts w:ascii="Times New Roman" w:hAnsi="Times New Roman" w:cs="Times New Roman"/>
        </w:rPr>
      </w:pPr>
    </w:p>
    <w:p w14:paraId="407B468E" w14:textId="544E793F" w:rsidR="00913A3B" w:rsidRDefault="00913A3B" w:rsidP="001F363C">
      <w:pPr>
        <w:spacing w:after="0" w:line="240" w:lineRule="auto"/>
        <w:jc w:val="both"/>
        <w:rPr>
          <w:rFonts w:ascii="Times New Roman" w:hAnsi="Times New Roman" w:cs="Times New Roman"/>
        </w:rPr>
      </w:pPr>
    </w:p>
    <w:p w14:paraId="14DAFE68" w14:textId="77777777" w:rsidR="0036315B" w:rsidRDefault="0036315B" w:rsidP="00FD74F0">
      <w:pPr>
        <w:spacing w:after="0" w:line="240" w:lineRule="auto"/>
        <w:jc w:val="center"/>
        <w:rPr>
          <w:rFonts w:ascii="Times New Roman" w:hAnsi="Times New Roman" w:cs="Times New Roman"/>
          <w:b/>
          <w:bCs/>
          <w:sz w:val="24"/>
          <w:szCs w:val="24"/>
        </w:rPr>
      </w:pPr>
    </w:p>
    <w:p w14:paraId="382BD752" w14:textId="77777777" w:rsidR="0036315B" w:rsidRDefault="0036315B" w:rsidP="00FD74F0">
      <w:pPr>
        <w:spacing w:after="0" w:line="240" w:lineRule="auto"/>
        <w:jc w:val="center"/>
        <w:rPr>
          <w:rFonts w:ascii="Times New Roman" w:hAnsi="Times New Roman" w:cs="Times New Roman"/>
          <w:b/>
          <w:bCs/>
          <w:sz w:val="24"/>
          <w:szCs w:val="24"/>
        </w:rPr>
      </w:pPr>
    </w:p>
    <w:p w14:paraId="0D499310" w14:textId="77777777" w:rsidR="0036315B" w:rsidRDefault="0036315B" w:rsidP="00FD74F0">
      <w:pPr>
        <w:spacing w:after="0" w:line="240" w:lineRule="auto"/>
        <w:jc w:val="center"/>
        <w:rPr>
          <w:rFonts w:ascii="Times New Roman" w:hAnsi="Times New Roman" w:cs="Times New Roman"/>
          <w:b/>
          <w:bCs/>
          <w:sz w:val="24"/>
          <w:szCs w:val="24"/>
        </w:rPr>
      </w:pPr>
    </w:p>
    <w:p w14:paraId="1C7E1292" w14:textId="77777777" w:rsidR="0036315B" w:rsidRDefault="0036315B" w:rsidP="00FD74F0">
      <w:pPr>
        <w:spacing w:after="0" w:line="240" w:lineRule="auto"/>
        <w:jc w:val="center"/>
        <w:rPr>
          <w:rFonts w:ascii="Times New Roman" w:hAnsi="Times New Roman" w:cs="Times New Roman"/>
          <w:b/>
          <w:bCs/>
          <w:sz w:val="24"/>
          <w:szCs w:val="24"/>
        </w:rPr>
      </w:pPr>
    </w:p>
    <w:p w14:paraId="7D1BCF83" w14:textId="77777777" w:rsidR="0036315B" w:rsidRDefault="0036315B" w:rsidP="00FD74F0">
      <w:pPr>
        <w:spacing w:after="0" w:line="240" w:lineRule="auto"/>
        <w:jc w:val="center"/>
        <w:rPr>
          <w:rFonts w:ascii="Times New Roman" w:hAnsi="Times New Roman" w:cs="Times New Roman"/>
          <w:b/>
          <w:bCs/>
          <w:sz w:val="24"/>
          <w:szCs w:val="24"/>
        </w:rPr>
      </w:pPr>
    </w:p>
    <w:p w14:paraId="01BC7FB0" w14:textId="77777777" w:rsidR="0036315B" w:rsidRDefault="0036315B" w:rsidP="00FD74F0">
      <w:pPr>
        <w:spacing w:after="0" w:line="240" w:lineRule="auto"/>
        <w:jc w:val="center"/>
        <w:rPr>
          <w:rFonts w:ascii="Times New Roman" w:hAnsi="Times New Roman" w:cs="Times New Roman"/>
          <w:b/>
          <w:bCs/>
          <w:sz w:val="24"/>
          <w:szCs w:val="24"/>
        </w:rPr>
      </w:pPr>
    </w:p>
    <w:p w14:paraId="0AF7C84D" w14:textId="77777777" w:rsidR="0036315B" w:rsidRDefault="0036315B" w:rsidP="00FD74F0">
      <w:pPr>
        <w:spacing w:after="0" w:line="240" w:lineRule="auto"/>
        <w:jc w:val="center"/>
        <w:rPr>
          <w:rFonts w:ascii="Times New Roman" w:hAnsi="Times New Roman" w:cs="Times New Roman"/>
          <w:b/>
          <w:bCs/>
          <w:sz w:val="24"/>
          <w:szCs w:val="24"/>
        </w:rPr>
      </w:pPr>
    </w:p>
    <w:p w14:paraId="4EEF014B" w14:textId="77777777" w:rsidR="0036315B" w:rsidRDefault="0036315B" w:rsidP="00FD74F0">
      <w:pPr>
        <w:spacing w:after="0" w:line="240" w:lineRule="auto"/>
        <w:jc w:val="center"/>
        <w:rPr>
          <w:rFonts w:ascii="Times New Roman" w:hAnsi="Times New Roman" w:cs="Times New Roman"/>
          <w:b/>
          <w:bCs/>
          <w:sz w:val="24"/>
          <w:szCs w:val="24"/>
        </w:rPr>
      </w:pPr>
    </w:p>
    <w:p w14:paraId="34A4AA63" w14:textId="77777777" w:rsidR="0036315B" w:rsidRDefault="0036315B" w:rsidP="00FD74F0">
      <w:pPr>
        <w:spacing w:after="0" w:line="240" w:lineRule="auto"/>
        <w:jc w:val="center"/>
        <w:rPr>
          <w:rFonts w:ascii="Times New Roman" w:hAnsi="Times New Roman" w:cs="Times New Roman"/>
          <w:b/>
          <w:bCs/>
          <w:sz w:val="24"/>
          <w:szCs w:val="24"/>
        </w:rPr>
      </w:pPr>
    </w:p>
    <w:p w14:paraId="4B001487" w14:textId="77777777" w:rsidR="0036315B" w:rsidRDefault="0036315B" w:rsidP="00FD74F0">
      <w:pPr>
        <w:spacing w:after="0" w:line="240" w:lineRule="auto"/>
        <w:jc w:val="center"/>
        <w:rPr>
          <w:rFonts w:ascii="Times New Roman" w:hAnsi="Times New Roman" w:cs="Times New Roman"/>
          <w:b/>
          <w:bCs/>
          <w:sz w:val="24"/>
          <w:szCs w:val="24"/>
        </w:rPr>
      </w:pPr>
    </w:p>
    <w:p w14:paraId="3D9FA088" w14:textId="77777777" w:rsidR="0036315B" w:rsidRDefault="0036315B" w:rsidP="00FD74F0">
      <w:pPr>
        <w:spacing w:after="0" w:line="240" w:lineRule="auto"/>
        <w:jc w:val="center"/>
        <w:rPr>
          <w:rFonts w:ascii="Times New Roman" w:hAnsi="Times New Roman" w:cs="Times New Roman"/>
          <w:b/>
          <w:bCs/>
          <w:sz w:val="24"/>
          <w:szCs w:val="24"/>
        </w:rPr>
      </w:pPr>
    </w:p>
    <w:p w14:paraId="00371360" w14:textId="77777777" w:rsidR="0036315B" w:rsidRDefault="0036315B" w:rsidP="00FD74F0">
      <w:pPr>
        <w:spacing w:after="0" w:line="240" w:lineRule="auto"/>
        <w:jc w:val="center"/>
        <w:rPr>
          <w:rFonts w:ascii="Times New Roman" w:hAnsi="Times New Roman" w:cs="Times New Roman"/>
          <w:b/>
          <w:bCs/>
          <w:sz w:val="24"/>
          <w:szCs w:val="24"/>
        </w:rPr>
      </w:pPr>
    </w:p>
    <w:p w14:paraId="778ED8FE" w14:textId="77777777" w:rsidR="0036315B" w:rsidRDefault="0036315B" w:rsidP="00FD74F0">
      <w:pPr>
        <w:spacing w:after="0" w:line="240" w:lineRule="auto"/>
        <w:jc w:val="center"/>
        <w:rPr>
          <w:rFonts w:ascii="Times New Roman" w:hAnsi="Times New Roman" w:cs="Times New Roman"/>
          <w:b/>
          <w:bCs/>
          <w:sz w:val="24"/>
          <w:szCs w:val="24"/>
        </w:rPr>
      </w:pPr>
    </w:p>
    <w:p w14:paraId="099AF0E3" w14:textId="77777777" w:rsidR="0036315B" w:rsidRDefault="0036315B" w:rsidP="00FD74F0">
      <w:pPr>
        <w:spacing w:after="0" w:line="240" w:lineRule="auto"/>
        <w:jc w:val="center"/>
        <w:rPr>
          <w:rFonts w:ascii="Times New Roman" w:hAnsi="Times New Roman" w:cs="Times New Roman"/>
          <w:b/>
          <w:bCs/>
          <w:sz w:val="24"/>
          <w:szCs w:val="24"/>
        </w:rPr>
      </w:pPr>
    </w:p>
    <w:p w14:paraId="687D3678" w14:textId="77777777" w:rsidR="0036315B" w:rsidRDefault="0036315B" w:rsidP="00FD74F0">
      <w:pPr>
        <w:spacing w:after="0" w:line="240" w:lineRule="auto"/>
        <w:jc w:val="center"/>
        <w:rPr>
          <w:rFonts w:ascii="Times New Roman" w:hAnsi="Times New Roman" w:cs="Times New Roman"/>
          <w:b/>
          <w:bCs/>
          <w:sz w:val="24"/>
          <w:szCs w:val="24"/>
        </w:rPr>
      </w:pPr>
    </w:p>
    <w:p w14:paraId="53212130" w14:textId="77777777" w:rsidR="0036315B" w:rsidRDefault="0036315B" w:rsidP="00FD74F0">
      <w:pPr>
        <w:spacing w:after="0" w:line="240" w:lineRule="auto"/>
        <w:jc w:val="center"/>
        <w:rPr>
          <w:rFonts w:ascii="Times New Roman" w:hAnsi="Times New Roman" w:cs="Times New Roman"/>
          <w:b/>
          <w:bCs/>
          <w:sz w:val="24"/>
          <w:szCs w:val="24"/>
        </w:rPr>
      </w:pPr>
    </w:p>
    <w:p w14:paraId="44363F68" w14:textId="77777777" w:rsidR="0036315B" w:rsidRDefault="0036315B" w:rsidP="00FD74F0">
      <w:pPr>
        <w:spacing w:after="0" w:line="240" w:lineRule="auto"/>
        <w:jc w:val="center"/>
        <w:rPr>
          <w:rFonts w:ascii="Times New Roman" w:hAnsi="Times New Roman" w:cs="Times New Roman"/>
          <w:b/>
          <w:bCs/>
          <w:sz w:val="24"/>
          <w:szCs w:val="24"/>
        </w:rPr>
      </w:pPr>
    </w:p>
    <w:p w14:paraId="46C029F2" w14:textId="77777777" w:rsidR="0036315B" w:rsidRDefault="0036315B" w:rsidP="00FD74F0">
      <w:pPr>
        <w:spacing w:after="0" w:line="240" w:lineRule="auto"/>
        <w:jc w:val="center"/>
        <w:rPr>
          <w:rFonts w:ascii="Times New Roman" w:hAnsi="Times New Roman" w:cs="Times New Roman"/>
          <w:b/>
          <w:bCs/>
          <w:sz w:val="24"/>
          <w:szCs w:val="24"/>
        </w:rPr>
      </w:pPr>
    </w:p>
    <w:p w14:paraId="4885B702" w14:textId="77777777" w:rsidR="0036315B" w:rsidRDefault="0036315B" w:rsidP="00FD74F0">
      <w:pPr>
        <w:spacing w:after="0" w:line="240" w:lineRule="auto"/>
        <w:jc w:val="center"/>
        <w:rPr>
          <w:rFonts w:ascii="Times New Roman" w:hAnsi="Times New Roman" w:cs="Times New Roman"/>
          <w:b/>
          <w:bCs/>
          <w:sz w:val="24"/>
          <w:szCs w:val="24"/>
        </w:rPr>
      </w:pPr>
    </w:p>
    <w:p w14:paraId="169EF297" w14:textId="77777777" w:rsidR="0036315B" w:rsidRDefault="0036315B" w:rsidP="00FD74F0">
      <w:pPr>
        <w:spacing w:after="0" w:line="240" w:lineRule="auto"/>
        <w:jc w:val="center"/>
        <w:rPr>
          <w:rFonts w:ascii="Times New Roman" w:hAnsi="Times New Roman" w:cs="Times New Roman"/>
          <w:b/>
          <w:bCs/>
          <w:sz w:val="24"/>
          <w:szCs w:val="24"/>
        </w:rPr>
      </w:pPr>
    </w:p>
    <w:p w14:paraId="5F55CF1E" w14:textId="77777777" w:rsidR="0036315B" w:rsidRDefault="0036315B" w:rsidP="00FD74F0">
      <w:pPr>
        <w:spacing w:after="0" w:line="240" w:lineRule="auto"/>
        <w:jc w:val="center"/>
        <w:rPr>
          <w:rFonts w:ascii="Times New Roman" w:hAnsi="Times New Roman" w:cs="Times New Roman"/>
          <w:b/>
          <w:bCs/>
          <w:sz w:val="24"/>
          <w:szCs w:val="24"/>
        </w:rPr>
      </w:pPr>
    </w:p>
    <w:p w14:paraId="2B7603C7" w14:textId="77777777" w:rsidR="0036315B" w:rsidRDefault="0036315B" w:rsidP="00FD74F0">
      <w:pPr>
        <w:spacing w:after="0" w:line="240" w:lineRule="auto"/>
        <w:jc w:val="center"/>
        <w:rPr>
          <w:rFonts w:ascii="Times New Roman" w:hAnsi="Times New Roman" w:cs="Times New Roman"/>
          <w:b/>
          <w:bCs/>
          <w:sz w:val="24"/>
          <w:szCs w:val="24"/>
        </w:rPr>
      </w:pPr>
    </w:p>
    <w:p w14:paraId="4AB7CF82" w14:textId="77777777" w:rsidR="0036315B" w:rsidRDefault="0036315B" w:rsidP="00FD74F0">
      <w:pPr>
        <w:spacing w:after="0" w:line="240" w:lineRule="auto"/>
        <w:jc w:val="center"/>
        <w:rPr>
          <w:rFonts w:ascii="Times New Roman" w:hAnsi="Times New Roman" w:cs="Times New Roman"/>
          <w:b/>
          <w:bCs/>
          <w:sz w:val="24"/>
          <w:szCs w:val="24"/>
        </w:rPr>
      </w:pPr>
    </w:p>
    <w:p w14:paraId="11AD848F" w14:textId="77777777" w:rsidR="0036315B" w:rsidRDefault="0036315B" w:rsidP="00FD74F0">
      <w:pPr>
        <w:spacing w:after="0" w:line="240" w:lineRule="auto"/>
        <w:jc w:val="center"/>
        <w:rPr>
          <w:rFonts w:ascii="Times New Roman" w:hAnsi="Times New Roman" w:cs="Times New Roman"/>
          <w:b/>
          <w:bCs/>
          <w:sz w:val="24"/>
          <w:szCs w:val="24"/>
        </w:rPr>
      </w:pPr>
    </w:p>
    <w:p w14:paraId="7E9B4DF5" w14:textId="77777777" w:rsidR="0036315B" w:rsidRDefault="0036315B" w:rsidP="00FD74F0">
      <w:pPr>
        <w:spacing w:after="0" w:line="240" w:lineRule="auto"/>
        <w:jc w:val="center"/>
        <w:rPr>
          <w:rFonts w:ascii="Times New Roman" w:hAnsi="Times New Roman" w:cs="Times New Roman"/>
          <w:b/>
          <w:bCs/>
          <w:sz w:val="24"/>
          <w:szCs w:val="24"/>
        </w:rPr>
      </w:pPr>
    </w:p>
    <w:p w14:paraId="5E7305E1" w14:textId="77777777" w:rsidR="0036315B" w:rsidRDefault="0036315B" w:rsidP="00FD74F0">
      <w:pPr>
        <w:spacing w:after="0" w:line="240" w:lineRule="auto"/>
        <w:jc w:val="center"/>
        <w:rPr>
          <w:rFonts w:ascii="Times New Roman" w:hAnsi="Times New Roman" w:cs="Times New Roman"/>
          <w:b/>
          <w:bCs/>
          <w:sz w:val="24"/>
          <w:szCs w:val="24"/>
        </w:rPr>
      </w:pPr>
    </w:p>
    <w:p w14:paraId="377BC0EC" w14:textId="77777777" w:rsidR="0036315B" w:rsidRDefault="0036315B" w:rsidP="00FD74F0">
      <w:pPr>
        <w:spacing w:after="0" w:line="240" w:lineRule="auto"/>
        <w:jc w:val="center"/>
        <w:rPr>
          <w:rFonts w:ascii="Times New Roman" w:hAnsi="Times New Roman" w:cs="Times New Roman"/>
          <w:b/>
          <w:bCs/>
          <w:sz w:val="24"/>
          <w:szCs w:val="24"/>
        </w:rPr>
      </w:pPr>
    </w:p>
    <w:p w14:paraId="50FF90F8" w14:textId="77777777" w:rsidR="0036315B" w:rsidRDefault="0036315B" w:rsidP="00FD74F0">
      <w:pPr>
        <w:spacing w:after="0" w:line="240" w:lineRule="auto"/>
        <w:jc w:val="center"/>
        <w:rPr>
          <w:rFonts w:ascii="Times New Roman" w:hAnsi="Times New Roman" w:cs="Times New Roman"/>
          <w:b/>
          <w:bCs/>
          <w:sz w:val="24"/>
          <w:szCs w:val="24"/>
        </w:rPr>
      </w:pPr>
    </w:p>
    <w:p w14:paraId="21216E57" w14:textId="77777777" w:rsidR="0036315B" w:rsidRDefault="0036315B" w:rsidP="00FD74F0">
      <w:pPr>
        <w:spacing w:after="0" w:line="240" w:lineRule="auto"/>
        <w:jc w:val="center"/>
        <w:rPr>
          <w:rFonts w:ascii="Times New Roman" w:hAnsi="Times New Roman" w:cs="Times New Roman"/>
          <w:b/>
          <w:bCs/>
          <w:sz w:val="24"/>
          <w:szCs w:val="24"/>
        </w:rPr>
      </w:pPr>
    </w:p>
    <w:p w14:paraId="0B6561DA" w14:textId="77777777" w:rsidR="0036315B" w:rsidRDefault="0036315B" w:rsidP="00FD74F0">
      <w:pPr>
        <w:spacing w:after="0" w:line="240" w:lineRule="auto"/>
        <w:jc w:val="center"/>
        <w:rPr>
          <w:rFonts w:ascii="Times New Roman" w:hAnsi="Times New Roman" w:cs="Times New Roman"/>
          <w:b/>
          <w:bCs/>
          <w:sz w:val="24"/>
          <w:szCs w:val="24"/>
        </w:rPr>
      </w:pPr>
    </w:p>
    <w:p w14:paraId="62D70F9E" w14:textId="77777777" w:rsidR="0036315B" w:rsidRDefault="0036315B" w:rsidP="00FD74F0">
      <w:pPr>
        <w:spacing w:after="0" w:line="240" w:lineRule="auto"/>
        <w:jc w:val="center"/>
        <w:rPr>
          <w:rFonts w:ascii="Times New Roman" w:hAnsi="Times New Roman" w:cs="Times New Roman"/>
          <w:b/>
          <w:bCs/>
          <w:sz w:val="24"/>
          <w:szCs w:val="24"/>
        </w:rPr>
      </w:pPr>
    </w:p>
    <w:p w14:paraId="77D6AADC" w14:textId="77777777" w:rsidR="0036315B" w:rsidRDefault="0036315B" w:rsidP="00FD74F0">
      <w:pPr>
        <w:spacing w:after="0" w:line="240" w:lineRule="auto"/>
        <w:jc w:val="center"/>
        <w:rPr>
          <w:rFonts w:ascii="Times New Roman" w:hAnsi="Times New Roman" w:cs="Times New Roman"/>
          <w:b/>
          <w:bCs/>
          <w:sz w:val="24"/>
          <w:szCs w:val="24"/>
        </w:rPr>
      </w:pPr>
    </w:p>
    <w:p w14:paraId="363AB407" w14:textId="77777777" w:rsidR="0036315B" w:rsidRDefault="0036315B" w:rsidP="00FD74F0">
      <w:pPr>
        <w:spacing w:after="0" w:line="240" w:lineRule="auto"/>
        <w:jc w:val="center"/>
        <w:rPr>
          <w:rFonts w:ascii="Times New Roman" w:hAnsi="Times New Roman" w:cs="Times New Roman"/>
          <w:b/>
          <w:bCs/>
          <w:sz w:val="24"/>
          <w:szCs w:val="24"/>
        </w:rPr>
      </w:pPr>
    </w:p>
    <w:p w14:paraId="367E0C48" w14:textId="77777777" w:rsidR="0036315B" w:rsidRDefault="0036315B" w:rsidP="00FD74F0">
      <w:pPr>
        <w:spacing w:after="0" w:line="240" w:lineRule="auto"/>
        <w:jc w:val="center"/>
        <w:rPr>
          <w:rFonts w:ascii="Times New Roman" w:hAnsi="Times New Roman" w:cs="Times New Roman"/>
          <w:b/>
          <w:bCs/>
          <w:sz w:val="24"/>
          <w:szCs w:val="24"/>
        </w:rPr>
      </w:pPr>
    </w:p>
    <w:p w14:paraId="3F4D7CA3" w14:textId="77777777" w:rsidR="0036315B" w:rsidRDefault="0036315B" w:rsidP="00FD74F0">
      <w:pPr>
        <w:spacing w:after="0" w:line="240" w:lineRule="auto"/>
        <w:jc w:val="center"/>
        <w:rPr>
          <w:rFonts w:ascii="Times New Roman" w:hAnsi="Times New Roman" w:cs="Times New Roman"/>
          <w:b/>
          <w:bCs/>
          <w:sz w:val="24"/>
          <w:szCs w:val="24"/>
        </w:rPr>
      </w:pPr>
    </w:p>
    <w:p w14:paraId="6EB97868" w14:textId="77777777" w:rsidR="0036315B" w:rsidRDefault="0036315B" w:rsidP="00FD74F0">
      <w:pPr>
        <w:spacing w:after="0" w:line="240" w:lineRule="auto"/>
        <w:jc w:val="center"/>
        <w:rPr>
          <w:rFonts w:ascii="Times New Roman" w:hAnsi="Times New Roman" w:cs="Times New Roman"/>
          <w:b/>
          <w:bCs/>
          <w:sz w:val="24"/>
          <w:szCs w:val="24"/>
        </w:rPr>
      </w:pPr>
    </w:p>
    <w:p w14:paraId="178832B2" w14:textId="77777777" w:rsidR="0036315B" w:rsidRDefault="0036315B" w:rsidP="00FD74F0">
      <w:pPr>
        <w:spacing w:after="0" w:line="240" w:lineRule="auto"/>
        <w:jc w:val="center"/>
        <w:rPr>
          <w:rFonts w:ascii="Times New Roman" w:hAnsi="Times New Roman" w:cs="Times New Roman"/>
          <w:b/>
          <w:bCs/>
          <w:sz w:val="24"/>
          <w:szCs w:val="24"/>
        </w:rPr>
      </w:pPr>
    </w:p>
    <w:p w14:paraId="2473C485" w14:textId="77777777" w:rsidR="0036315B" w:rsidRDefault="0036315B" w:rsidP="00FD74F0">
      <w:pPr>
        <w:spacing w:after="0" w:line="240" w:lineRule="auto"/>
        <w:jc w:val="center"/>
        <w:rPr>
          <w:rFonts w:ascii="Times New Roman" w:hAnsi="Times New Roman" w:cs="Times New Roman"/>
          <w:b/>
          <w:bCs/>
          <w:sz w:val="24"/>
          <w:szCs w:val="24"/>
        </w:rPr>
      </w:pPr>
    </w:p>
    <w:p w14:paraId="24E88BDA" w14:textId="77777777" w:rsidR="0036315B" w:rsidRDefault="0036315B" w:rsidP="00FD74F0">
      <w:pPr>
        <w:spacing w:after="0" w:line="240" w:lineRule="auto"/>
        <w:jc w:val="center"/>
        <w:rPr>
          <w:rFonts w:ascii="Times New Roman" w:hAnsi="Times New Roman" w:cs="Times New Roman"/>
          <w:b/>
          <w:bCs/>
          <w:sz w:val="24"/>
          <w:szCs w:val="24"/>
        </w:rPr>
      </w:pPr>
    </w:p>
    <w:p w14:paraId="1A757FD9" w14:textId="77777777" w:rsidR="0036315B" w:rsidRDefault="0036315B" w:rsidP="00FD74F0">
      <w:pPr>
        <w:spacing w:after="0" w:line="240" w:lineRule="auto"/>
        <w:jc w:val="center"/>
        <w:rPr>
          <w:rFonts w:ascii="Times New Roman" w:hAnsi="Times New Roman" w:cs="Times New Roman"/>
          <w:b/>
          <w:bCs/>
          <w:sz w:val="24"/>
          <w:szCs w:val="24"/>
        </w:rPr>
      </w:pPr>
    </w:p>
    <w:p w14:paraId="7B1B265A" w14:textId="77777777" w:rsidR="0036315B" w:rsidRDefault="0036315B" w:rsidP="00FD74F0">
      <w:pPr>
        <w:spacing w:after="0" w:line="240" w:lineRule="auto"/>
        <w:jc w:val="center"/>
        <w:rPr>
          <w:rFonts w:ascii="Times New Roman" w:hAnsi="Times New Roman" w:cs="Times New Roman"/>
          <w:b/>
          <w:bCs/>
          <w:sz w:val="24"/>
          <w:szCs w:val="24"/>
        </w:rPr>
      </w:pPr>
    </w:p>
    <w:p w14:paraId="15AB67DC" w14:textId="05707C0C" w:rsidR="00FD74F0" w:rsidRPr="00824065" w:rsidRDefault="00FD74F0" w:rsidP="00FD74F0">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lastRenderedPageBreak/>
        <w:t>SECȚIUNEA B : FORMULARE</w:t>
      </w:r>
    </w:p>
    <w:p w14:paraId="29861ACC" w14:textId="77777777"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 1</w:t>
      </w:r>
    </w:p>
    <w:p w14:paraId="4A5AA458" w14:textId="77777777" w:rsidR="00FD74F0" w:rsidRPr="00824065" w:rsidRDefault="00FD74F0" w:rsidP="00FD74F0">
      <w:pPr>
        <w:spacing w:after="0" w:line="240" w:lineRule="auto"/>
        <w:rPr>
          <w:rFonts w:ascii="Times New Roman" w:hAnsi="Times New Roman" w:cs="Times New Roman"/>
          <w:sz w:val="24"/>
          <w:szCs w:val="24"/>
          <w:highlight w:val="green"/>
        </w:rPr>
      </w:pPr>
    </w:p>
    <w:p w14:paraId="125F9EB6"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 xml:space="preserve">Declaratie </w:t>
      </w:r>
    </w:p>
    <w:p w14:paraId="79585E51"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privind neîncadrarea în situațiile de conflict de interese</w:t>
      </w:r>
    </w:p>
    <w:p w14:paraId="4E273E17" w14:textId="77777777" w:rsidR="00FD74F0" w:rsidRPr="00824065" w:rsidRDefault="00FD74F0" w:rsidP="00FD74F0">
      <w:pPr>
        <w:spacing w:after="0" w:line="240" w:lineRule="auto"/>
        <w:jc w:val="center"/>
        <w:rPr>
          <w:rFonts w:ascii="Times New Roman" w:hAnsi="Times New Roman" w:cs="Times New Roman"/>
          <w:bCs/>
          <w:sz w:val="24"/>
          <w:szCs w:val="24"/>
        </w:rPr>
      </w:pPr>
    </w:p>
    <w:p w14:paraId="5285CB27" w14:textId="656F0550" w:rsidR="00FD74F0" w:rsidRPr="00824065" w:rsidRDefault="00FD74F0" w:rsidP="00FD74F0">
      <w:pPr>
        <w:autoSpaceDE w:val="0"/>
        <w:autoSpaceDN w:val="0"/>
        <w:adjustRightInd w:val="0"/>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824065">
        <w:rPr>
          <w:rFonts w:ascii="Times New Roman" w:hAnsi="Times New Roman" w:cs="Times New Roman"/>
          <w:i/>
          <w:iCs/>
          <w:sz w:val="24"/>
          <w:szCs w:val="24"/>
        </w:rPr>
        <w:t>(zi/luna/an)</w:t>
      </w:r>
      <w:r w:rsidRPr="00824065">
        <w:rPr>
          <w:rFonts w:ascii="Times New Roman" w:hAnsi="Times New Roman" w:cs="Times New Roman"/>
          <w:sz w:val="24"/>
          <w:szCs w:val="24"/>
        </w:rPr>
        <w:t xml:space="preserve">, organizată </w:t>
      </w:r>
      <w:r w:rsidRPr="00824065">
        <w:rPr>
          <w:rFonts w:ascii="Times New Roman" w:hAnsi="Times New Roman" w:cs="Times New Roman"/>
          <w:b/>
          <w:bCs/>
          <w:sz w:val="24"/>
          <w:szCs w:val="24"/>
        </w:rPr>
        <w:t>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91535E">
        <w:rPr>
          <w:rFonts w:ascii="Times New Roman" w:hAnsi="Times New Roman" w:cs="Times New Roman"/>
          <w:i/>
        </w:rPr>
        <w:t>acționari</w:t>
      </w:r>
      <w:r w:rsidRPr="0091535E">
        <w:rPr>
          <w:rFonts w:ascii="Times New Roman" w:hAnsi="Times New Roman" w:cs="Times New Roman"/>
        </w:rPr>
        <w:t xml:space="preserve"> sau </w:t>
      </w:r>
      <w:r w:rsidRPr="0091535E">
        <w:rPr>
          <w:rFonts w:ascii="Times New Roman" w:hAnsi="Times New Roman" w:cs="Times New Roman"/>
          <w:i/>
        </w:rPr>
        <w:t>asociați semnificativi</w:t>
      </w:r>
      <w:r w:rsidRPr="0091535E">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91535E">
        <w:rPr>
          <w:rFonts w:ascii="Times New Roman" w:hAnsi="Times New Roman" w:cs="Times New Roman"/>
        </w:rPr>
        <w:t xml:space="preserve"> </w:t>
      </w:r>
    </w:p>
    <w:p w14:paraId="1C3C1AA7" w14:textId="77777777" w:rsidR="00086A03" w:rsidRPr="0091535E" w:rsidRDefault="00B21D51" w:rsidP="00086A03">
      <w:pPr>
        <w:autoSpaceDE w:val="0"/>
        <w:autoSpaceDN w:val="0"/>
        <w:adjustRightInd w:val="0"/>
        <w:spacing w:after="120" w:line="240" w:lineRule="auto"/>
        <w:ind w:left="504"/>
        <w:jc w:val="both"/>
        <w:rPr>
          <w:rFonts w:ascii="Times New Roman" w:hAnsi="Times New Roman" w:cs="Times New Roman"/>
          <w:i/>
          <w:iCs/>
        </w:rPr>
      </w:pPr>
      <w:r w:rsidRPr="0091535E">
        <w:rPr>
          <w:rFonts w:ascii="Times New Roman" w:hAnsi="Times New Roman" w:cs="Times New Roman"/>
          <w:i/>
          <w:iCs/>
        </w:rPr>
        <w:t>Răzvan MUNTEANU, Director Executiv; Claudia RUJAN, Șef Serviciu, Serviciul Financiar Contabilitate Buget; Andreea PETCU, Expert, Serviciul Financiar Contabilitate Buget; Bianca Florica CHILIBAN - MĂRĂȘESCU, Consilier Juridic, Serviciul Juridic Legislație Contencios; Ana Maria RIZEA, Șef Serviciu, Serviciul Achiziții Publice; Carmen Mihaela BOGDAN, Consilier achiziții publice, Serviciul Achiziții Publice; Elena LICĂ RĂDUCANU, Șef Serviciu, Serviciul Investiții; Andreea CEL MARE, Șef Birou,Biroul Inițiere, Derulare Servicii Tehnice, Avize și Autorizații din cadrul Serviciului Investiții.</w:t>
      </w:r>
    </w:p>
    <w:p w14:paraId="571697C7" w14:textId="33E6118D"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i/>
          <w:iCs/>
        </w:rPr>
      </w:pPr>
      <w:r w:rsidRPr="0091535E">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91535E">
        <w:rPr>
          <w:rFonts w:ascii="Times New Roman" w:hAnsi="Times New Roman" w:cs="Times New Roman"/>
          <w:bCs/>
        </w:rPr>
        <w:t xml:space="preserve">sub sancțiunile prevăzute de art. 326 din Legea nr. 286/2009 privind Codul penal, cu modificările și completările ulterioare, </w:t>
      </w:r>
      <w:r w:rsidRPr="0091535E">
        <w:rPr>
          <w:rFonts w:ascii="Times New Roman" w:hAnsi="Times New Roman" w:cs="Times New Roman"/>
          <w:bCs/>
          <w:i/>
          <w:iCs/>
        </w:rPr>
        <w:t>în situația în care forma de organizare a operatorului economic este de societate pe acțiuni cu capital social reprezentat prin acțiuni la purtător;</w:t>
      </w:r>
    </w:p>
    <w:p w14:paraId="18C9A418" w14:textId="77777777" w:rsidR="00FD74F0" w:rsidRPr="0091535E" w:rsidRDefault="00FD74F0" w:rsidP="00FD74F0">
      <w:pPr>
        <w:numPr>
          <w:ilvl w:val="0"/>
          <w:numId w:val="3"/>
        </w:numPr>
        <w:autoSpaceDE w:val="0"/>
        <w:autoSpaceDN w:val="0"/>
        <w:adjustRightInd w:val="0"/>
        <w:spacing w:after="120" w:line="240" w:lineRule="auto"/>
        <w:ind w:left="504"/>
        <w:jc w:val="both"/>
        <w:rPr>
          <w:rFonts w:ascii="Times New Roman" w:hAnsi="Times New Roman" w:cs="Times New Roman"/>
        </w:rPr>
      </w:pPr>
      <w:r w:rsidRPr="0091535E">
        <w:rPr>
          <w:rFonts w:ascii="Times New Roman" w:hAnsi="Times New Roman" w:cs="Times New Roman"/>
        </w:rPr>
        <w:t xml:space="preserve">în cazul în care oferta prezentată de ………………………………………….. </w:t>
      </w:r>
      <w:r w:rsidRPr="0091535E">
        <w:rPr>
          <w:rFonts w:ascii="Times New Roman" w:hAnsi="Times New Roman" w:cs="Times New Roman"/>
          <w:i/>
          <w:iCs/>
        </w:rPr>
        <w:t>(denumirea operatorului economic)</w:t>
      </w:r>
      <w:r w:rsidRPr="0091535E">
        <w:rPr>
          <w:rFonts w:ascii="Times New Roman" w:hAnsi="Times New Roman"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AA8F301" w14:textId="77777777" w:rsidR="00FD74F0" w:rsidRPr="00824065" w:rsidRDefault="00FD74F0" w:rsidP="00FD74F0">
      <w:pPr>
        <w:shd w:val="clear" w:color="auto" w:fill="FFFFFF"/>
        <w:spacing w:after="120" w:line="240" w:lineRule="auto"/>
        <w:ind w:right="14" w:firstLine="720"/>
        <w:jc w:val="both"/>
        <w:rPr>
          <w:rFonts w:ascii="Times New Roman" w:hAnsi="Times New Roman" w:cs="Times New Roman"/>
          <w:sz w:val="24"/>
          <w:szCs w:val="24"/>
        </w:rPr>
      </w:pPr>
      <w:r w:rsidRPr="00824065">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4447D5BC" w14:textId="1689CD1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2DF6E42" w14:textId="77777777" w:rsidR="0091535E" w:rsidRPr="00824065" w:rsidRDefault="0091535E" w:rsidP="0091535E">
      <w:pPr>
        <w:spacing w:after="0" w:line="240" w:lineRule="auto"/>
        <w:jc w:val="both"/>
        <w:rPr>
          <w:rFonts w:ascii="Times New Roman" w:hAnsi="Times New Roman" w:cs="Times New Roman"/>
          <w:sz w:val="24"/>
          <w:szCs w:val="24"/>
        </w:rPr>
      </w:pPr>
    </w:p>
    <w:p w14:paraId="20958F1A"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49FA9F8"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C485A8D" w14:textId="77777777" w:rsidR="0091535E" w:rsidRPr="00824065" w:rsidRDefault="0091535E" w:rsidP="0091535E">
      <w:pPr>
        <w:spacing w:after="0" w:line="240" w:lineRule="auto"/>
        <w:jc w:val="center"/>
        <w:rPr>
          <w:rFonts w:ascii="Times New Roman" w:hAnsi="Times New Roman" w:cs="Times New Roman"/>
          <w:i/>
          <w:sz w:val="24"/>
          <w:szCs w:val="24"/>
        </w:rPr>
      </w:pPr>
    </w:p>
    <w:p w14:paraId="1EC68354"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A588B36" w14:textId="0998C19A" w:rsidR="00FD74F0" w:rsidRPr="00824065" w:rsidRDefault="00FD74F0" w:rsidP="00FD74F0">
      <w:pPr>
        <w:spacing w:after="0" w:line="240" w:lineRule="auto"/>
        <w:jc w:val="center"/>
        <w:rPr>
          <w:rFonts w:ascii="Times New Roman" w:hAnsi="Times New Roman" w:cs="Times New Roman"/>
          <w:i/>
          <w:iCs/>
          <w:sz w:val="24"/>
          <w:szCs w:val="24"/>
        </w:rPr>
      </w:pPr>
    </w:p>
    <w:p w14:paraId="21D9F009" w14:textId="3F8DAE57"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Formular nr.</w:t>
      </w:r>
      <w:r w:rsidR="0091535E">
        <w:rPr>
          <w:rFonts w:ascii="Times New Roman" w:hAnsi="Times New Roman" w:cs="Times New Roman"/>
          <w:b/>
          <w:bCs/>
          <w:sz w:val="24"/>
          <w:szCs w:val="24"/>
        </w:rPr>
        <w:t xml:space="preserve"> </w:t>
      </w:r>
      <w:r w:rsidRPr="00824065">
        <w:rPr>
          <w:rFonts w:ascii="Times New Roman" w:hAnsi="Times New Roman" w:cs="Times New Roman"/>
          <w:b/>
          <w:bCs/>
          <w:sz w:val="24"/>
          <w:szCs w:val="24"/>
        </w:rPr>
        <w:t>2</w:t>
      </w:r>
    </w:p>
    <w:p w14:paraId="40DA4510" w14:textId="77777777" w:rsidR="00FD74F0" w:rsidRPr="00824065" w:rsidRDefault="00FD74F0" w:rsidP="00FD74F0">
      <w:pPr>
        <w:spacing w:after="0" w:line="240" w:lineRule="auto"/>
        <w:rPr>
          <w:rFonts w:ascii="Times New Roman" w:hAnsi="Times New Roman" w:cs="Times New Roman"/>
          <w:sz w:val="24"/>
          <w:szCs w:val="24"/>
        </w:rPr>
      </w:pPr>
    </w:p>
    <w:p w14:paraId="592B7871" w14:textId="77777777" w:rsidR="00FD74F0" w:rsidRPr="00824065" w:rsidRDefault="00FD74F0" w:rsidP="00FD74F0">
      <w:pPr>
        <w:spacing w:after="0" w:line="240" w:lineRule="auto"/>
        <w:rPr>
          <w:rFonts w:ascii="Times New Roman" w:hAnsi="Times New Roman" w:cs="Times New Roman"/>
          <w:sz w:val="24"/>
          <w:szCs w:val="24"/>
          <w:highlight w:val="green"/>
        </w:rPr>
      </w:pPr>
      <w:bookmarkStart w:id="6" w:name="_Hlk98160174"/>
    </w:p>
    <w:p w14:paraId="73B8780A" w14:textId="77777777" w:rsidR="00FD74F0" w:rsidRPr="00824065" w:rsidRDefault="00FD74F0" w:rsidP="00FD74F0">
      <w:pPr>
        <w:spacing w:after="0" w:line="240" w:lineRule="auto"/>
        <w:jc w:val="center"/>
        <w:rPr>
          <w:rFonts w:ascii="Times New Roman" w:hAnsi="Times New Roman" w:cs="Times New Roman"/>
          <w:b/>
          <w:noProof/>
          <w:sz w:val="24"/>
          <w:szCs w:val="24"/>
        </w:rPr>
      </w:pPr>
      <w:r w:rsidRPr="00824065">
        <w:rPr>
          <w:rFonts w:ascii="Times New Roman" w:hAnsi="Times New Roman" w:cs="Times New Roman"/>
          <w:b/>
          <w:noProof/>
          <w:sz w:val="24"/>
          <w:szCs w:val="24"/>
        </w:rPr>
        <w:t xml:space="preserve">Declarație </w:t>
      </w:r>
    </w:p>
    <w:p w14:paraId="06E2148B"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 xml:space="preserve">privind neîncadrarea în situațiile de excludere din procedura de atribuire a contractului prevăzute la </w:t>
      </w:r>
    </w:p>
    <w:p w14:paraId="2A3AC42E"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art. 164, 165 și 167 din Legea nr. 98/2016 privind achizițiile publice cu modificările și completările ulterioare</w:t>
      </w:r>
    </w:p>
    <w:bookmarkEnd w:id="6"/>
    <w:p w14:paraId="2B84EE95" w14:textId="77777777" w:rsidR="00FD74F0" w:rsidRPr="00824065" w:rsidRDefault="00FD74F0" w:rsidP="00FD74F0">
      <w:pPr>
        <w:spacing w:after="0" w:line="240" w:lineRule="auto"/>
        <w:jc w:val="center"/>
        <w:rPr>
          <w:rFonts w:ascii="Times New Roman" w:hAnsi="Times New Roman" w:cs="Times New Roman"/>
          <w:bCs/>
          <w:sz w:val="24"/>
          <w:szCs w:val="24"/>
        </w:rPr>
      </w:pPr>
    </w:p>
    <w:p w14:paraId="25C183C0" w14:textId="7DBEC2F5" w:rsidR="00FD74F0" w:rsidRPr="00824065" w:rsidRDefault="00FD74F0" w:rsidP="00FD74F0">
      <w:pPr>
        <w:autoSpaceDE w:val="0"/>
        <w:autoSpaceDN w:val="0"/>
        <w:adjustRightInd w:val="0"/>
        <w:spacing w:after="12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 participant la achiziția directă pentru atribuirea contractului având ca obiect ............................................, cod CPV ............................., la data de ...................... (</w:t>
      </w:r>
      <w:r w:rsidRPr="00824065">
        <w:rPr>
          <w:rFonts w:ascii="Times New Roman" w:hAnsi="Times New Roman" w:cs="Times New Roman"/>
          <w:i/>
          <w:sz w:val="24"/>
          <w:szCs w:val="24"/>
        </w:rPr>
        <w:t>zi/luna/an</w:t>
      </w:r>
      <w:r w:rsidRPr="00824065">
        <w:rPr>
          <w:rFonts w:ascii="Times New Roman" w:hAnsi="Times New Roman" w:cs="Times New Roman"/>
          <w:sz w:val="24"/>
          <w:szCs w:val="24"/>
        </w:rPr>
        <w:t>), organizată 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7" w:name="_Hlk521522761"/>
      <w:r w:rsidRPr="00824065">
        <w:rPr>
          <w:rFonts w:ascii="Times New Roman" w:hAnsi="Times New Roman" w:cs="Times New Roman"/>
          <w:color w:val="000000"/>
          <w:sz w:val="24"/>
          <w:szCs w:val="24"/>
        </w:rPr>
        <w:t xml:space="preserve">subscrisa a fost condamnată; </w:t>
      </w:r>
    </w:p>
    <w:bookmarkEnd w:id="7"/>
    <w:p w14:paraId="16487842"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824065" w:rsidRDefault="00FD74F0" w:rsidP="00FD74F0">
      <w:pPr>
        <w:numPr>
          <w:ilvl w:val="0"/>
          <w:numId w:val="4"/>
        </w:numPr>
        <w:spacing w:after="120" w:line="240" w:lineRule="auto"/>
        <w:jc w:val="both"/>
        <w:rPr>
          <w:rFonts w:ascii="Times New Roman" w:hAnsi="Times New Roman" w:cs="Times New Roman"/>
          <w:bCs/>
          <w:sz w:val="24"/>
          <w:szCs w:val="24"/>
        </w:rPr>
      </w:pPr>
      <w:r w:rsidRPr="00824065">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197D3059"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B472E9"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mi-am îndeplinit obligațiile privind plata impozitelor, taxelor și contribuțiilor la bugetul general consolidat;</w:t>
      </w:r>
    </w:p>
    <w:p w14:paraId="0FA957C6"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nu mă aflu într-una din următoarele situații:</w:t>
      </w:r>
    </w:p>
    <w:p w14:paraId="6E98F59C"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lastRenderedPageBreak/>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comiterea unei abateri profesionale grave care să-mi pună în discuție integritatea;</w:t>
      </w:r>
    </w:p>
    <w:p w14:paraId="73751278"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conflict de interese în cadrul sau în legătură cu prezenta procedură de atribuire;</w:t>
      </w:r>
    </w:p>
    <w:p w14:paraId="0EDE77B9"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824065" w:rsidRDefault="00FD74F0" w:rsidP="00FD74F0">
      <w:pPr>
        <w:numPr>
          <w:ilvl w:val="0"/>
          <w:numId w:val="6"/>
        </w:numPr>
        <w:spacing w:after="120" w:line="240" w:lineRule="auto"/>
        <w:jc w:val="both"/>
        <w:rPr>
          <w:rFonts w:ascii="Times New Roman" w:hAnsi="Times New Roman" w:cs="Times New Roman"/>
          <w:bCs/>
          <w:i/>
          <w:iCs/>
          <w:sz w:val="24"/>
          <w:szCs w:val="24"/>
        </w:rPr>
      </w:pPr>
      <w:r w:rsidRPr="00824065">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824065" w:rsidRDefault="00FD74F0" w:rsidP="00FD74F0">
      <w:pPr>
        <w:numPr>
          <w:ilvl w:val="0"/>
          <w:numId w:val="6"/>
        </w:num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8" w:name="_Hlk55980155"/>
      <w:r w:rsidRPr="00824065">
        <w:rPr>
          <w:rFonts w:ascii="Times New Roman" w:hAnsi="Times New Roman" w:cs="Times New Roman"/>
          <w:bCs/>
          <w:sz w:val="24"/>
          <w:szCs w:val="24"/>
        </w:rPr>
        <w:t xml:space="preserve">, </w:t>
      </w:r>
      <w:r w:rsidRPr="0082406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8"/>
    </w:p>
    <w:p w14:paraId="66C553F8" w14:textId="1A2FCF82" w:rsidR="00FD74F0" w:rsidRDefault="00FD74F0" w:rsidP="00FD74F0">
      <w:p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824065" w:rsidRDefault="0091535E" w:rsidP="00FD74F0">
      <w:pPr>
        <w:shd w:val="clear" w:color="auto" w:fill="FFFFFF"/>
        <w:spacing w:after="120" w:line="240" w:lineRule="auto"/>
        <w:ind w:right="10"/>
        <w:jc w:val="both"/>
        <w:rPr>
          <w:rFonts w:ascii="Times New Roman" w:hAnsi="Times New Roman" w:cs="Times New Roman"/>
          <w:sz w:val="24"/>
          <w:szCs w:val="24"/>
        </w:rPr>
      </w:pPr>
    </w:p>
    <w:p w14:paraId="0EA7AAEC"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5154DDA0" w14:textId="77777777" w:rsidR="0091535E" w:rsidRPr="00824065" w:rsidRDefault="0091535E" w:rsidP="0091535E">
      <w:pPr>
        <w:spacing w:after="0" w:line="240" w:lineRule="auto"/>
        <w:jc w:val="both"/>
        <w:rPr>
          <w:rFonts w:ascii="Times New Roman" w:hAnsi="Times New Roman" w:cs="Times New Roman"/>
          <w:sz w:val="24"/>
          <w:szCs w:val="24"/>
        </w:rPr>
      </w:pPr>
    </w:p>
    <w:p w14:paraId="3FC71E50"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4E2BF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9C917D8" w14:textId="77777777" w:rsidR="0091535E" w:rsidRPr="00824065" w:rsidRDefault="0091535E" w:rsidP="0091535E">
      <w:pPr>
        <w:spacing w:after="0" w:line="240" w:lineRule="auto"/>
        <w:jc w:val="center"/>
        <w:rPr>
          <w:rFonts w:ascii="Times New Roman" w:hAnsi="Times New Roman" w:cs="Times New Roman"/>
          <w:i/>
          <w:sz w:val="24"/>
          <w:szCs w:val="24"/>
        </w:rPr>
      </w:pPr>
    </w:p>
    <w:p w14:paraId="52A468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70182658" w14:textId="77777777" w:rsidR="0091535E" w:rsidRPr="00824065" w:rsidRDefault="0091535E" w:rsidP="0091535E">
      <w:pPr>
        <w:spacing w:after="0" w:line="240" w:lineRule="auto"/>
        <w:jc w:val="both"/>
        <w:rPr>
          <w:rFonts w:ascii="Times New Roman" w:hAnsi="Times New Roman" w:cs="Times New Roman"/>
          <w:sz w:val="24"/>
          <w:szCs w:val="24"/>
        </w:rPr>
      </w:pPr>
    </w:p>
    <w:p w14:paraId="714259FA" w14:textId="23600642" w:rsidR="00FD74F0" w:rsidRPr="00824065" w:rsidRDefault="00FD74F0" w:rsidP="00FD74F0">
      <w:pPr>
        <w:spacing w:after="0" w:line="240" w:lineRule="auto"/>
        <w:jc w:val="center"/>
        <w:rPr>
          <w:rFonts w:ascii="Times New Roman" w:hAnsi="Times New Roman" w:cs="Times New Roman"/>
          <w:i/>
          <w:iCs/>
          <w:sz w:val="24"/>
          <w:szCs w:val="24"/>
        </w:rPr>
      </w:pPr>
    </w:p>
    <w:p w14:paraId="2009DDFE" w14:textId="77777777" w:rsidR="0091535E" w:rsidRDefault="0091535E" w:rsidP="00FD74F0">
      <w:pPr>
        <w:jc w:val="right"/>
        <w:rPr>
          <w:rFonts w:ascii="Times New Roman" w:hAnsi="Times New Roman" w:cs="Times New Roman"/>
          <w:b/>
          <w:bCs/>
          <w:sz w:val="24"/>
          <w:szCs w:val="24"/>
        </w:rPr>
      </w:pPr>
    </w:p>
    <w:p w14:paraId="58CFEF48" w14:textId="77777777" w:rsidR="0091535E" w:rsidRDefault="0091535E" w:rsidP="00FD74F0">
      <w:pPr>
        <w:jc w:val="right"/>
        <w:rPr>
          <w:rFonts w:ascii="Times New Roman" w:hAnsi="Times New Roman" w:cs="Times New Roman"/>
          <w:b/>
          <w:bCs/>
          <w:sz w:val="24"/>
          <w:szCs w:val="24"/>
        </w:rPr>
      </w:pPr>
    </w:p>
    <w:p w14:paraId="07DB81D8" w14:textId="77777777" w:rsidR="0091535E" w:rsidRDefault="0091535E" w:rsidP="00FD74F0">
      <w:pPr>
        <w:jc w:val="right"/>
        <w:rPr>
          <w:rFonts w:ascii="Times New Roman" w:hAnsi="Times New Roman" w:cs="Times New Roman"/>
          <w:b/>
          <w:bCs/>
          <w:sz w:val="24"/>
          <w:szCs w:val="24"/>
        </w:rPr>
      </w:pPr>
    </w:p>
    <w:p w14:paraId="21EB1FC3" w14:textId="77777777" w:rsidR="0091535E" w:rsidRDefault="0091535E" w:rsidP="00FD74F0">
      <w:pPr>
        <w:jc w:val="right"/>
        <w:rPr>
          <w:rFonts w:ascii="Times New Roman" w:hAnsi="Times New Roman" w:cs="Times New Roman"/>
          <w:b/>
          <w:bCs/>
          <w:sz w:val="24"/>
          <w:szCs w:val="24"/>
        </w:rPr>
      </w:pPr>
    </w:p>
    <w:p w14:paraId="0F2416B3" w14:textId="77777777" w:rsidR="0091535E" w:rsidRDefault="0091535E" w:rsidP="00FD74F0">
      <w:pPr>
        <w:jc w:val="right"/>
        <w:rPr>
          <w:rFonts w:ascii="Times New Roman" w:hAnsi="Times New Roman" w:cs="Times New Roman"/>
          <w:b/>
          <w:bCs/>
          <w:sz w:val="24"/>
          <w:szCs w:val="24"/>
        </w:rPr>
      </w:pPr>
    </w:p>
    <w:p w14:paraId="47AE1DA4" w14:textId="77777777" w:rsidR="0091535E" w:rsidRDefault="0091535E" w:rsidP="00FD74F0">
      <w:pPr>
        <w:jc w:val="right"/>
        <w:rPr>
          <w:rFonts w:ascii="Times New Roman" w:hAnsi="Times New Roman" w:cs="Times New Roman"/>
          <w:b/>
          <w:bCs/>
          <w:sz w:val="24"/>
          <w:szCs w:val="24"/>
        </w:rPr>
      </w:pPr>
    </w:p>
    <w:p w14:paraId="66E17B01" w14:textId="768782B4" w:rsidR="00913A3B" w:rsidRDefault="006B7DB9" w:rsidP="00FD74F0">
      <w:pPr>
        <w:jc w:val="right"/>
        <w:rPr>
          <w:rFonts w:ascii="Times New Roman" w:hAnsi="Times New Roman" w:cs="Times New Roman"/>
          <w:b/>
          <w:bCs/>
          <w:sz w:val="24"/>
          <w:szCs w:val="24"/>
        </w:rPr>
      </w:pPr>
      <w:r>
        <w:rPr>
          <w:rFonts w:ascii="Times New Roman" w:hAnsi="Times New Roman" w:cs="Times New Roman"/>
          <w:b/>
          <w:bCs/>
          <w:sz w:val="24"/>
          <w:szCs w:val="24"/>
        </w:rPr>
        <w:t>Formular nr. 3</w:t>
      </w:r>
    </w:p>
    <w:p w14:paraId="21332B49" w14:textId="77777777" w:rsidR="0091535E" w:rsidRDefault="0091535E" w:rsidP="006B7DB9">
      <w:pPr>
        <w:jc w:val="center"/>
        <w:rPr>
          <w:rFonts w:ascii="Times New Roman" w:hAnsi="Times New Roman" w:cs="Times New Roman"/>
          <w:b/>
          <w:sz w:val="24"/>
          <w:szCs w:val="24"/>
          <w:lang w:eastAsia="ro-RO"/>
        </w:rPr>
      </w:pPr>
      <w:bookmarkStart w:id="9" w:name="_Hlk114226491"/>
    </w:p>
    <w:p w14:paraId="63769055" w14:textId="77777777" w:rsidR="0091535E" w:rsidRDefault="0091535E" w:rsidP="006B7DB9">
      <w:pPr>
        <w:jc w:val="center"/>
        <w:rPr>
          <w:rFonts w:ascii="Times New Roman" w:hAnsi="Times New Roman" w:cs="Times New Roman"/>
          <w:b/>
          <w:sz w:val="24"/>
          <w:szCs w:val="24"/>
          <w:lang w:eastAsia="ro-RO"/>
        </w:rPr>
      </w:pPr>
    </w:p>
    <w:p w14:paraId="2883EE56" w14:textId="43104D69" w:rsidR="006B7DB9" w:rsidRPr="006B7DB9" w:rsidRDefault="006B7DB9" w:rsidP="006B7DB9">
      <w:pPr>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Declaraţie</w:t>
      </w:r>
    </w:p>
    <w:p w14:paraId="685B2930" w14:textId="77777777" w:rsidR="006B7DB9" w:rsidRPr="006B7DB9" w:rsidRDefault="006B7DB9" w:rsidP="006B7DB9">
      <w:pPr>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 xml:space="preserve"> privind respectarea reglementărilor obligatorii în domeniile mediului, social și al relațiilor de muncă, </w:t>
      </w:r>
    </w:p>
    <w:p w14:paraId="0C480F60" w14:textId="77777777" w:rsidR="006B7DB9" w:rsidRPr="006B7DB9" w:rsidRDefault="006B7DB9" w:rsidP="006B7DB9">
      <w:pPr>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precum și referitoare la condițiile specifice de muncă și de protecție a muncii</w:t>
      </w:r>
      <w:bookmarkEnd w:id="9"/>
    </w:p>
    <w:p w14:paraId="43828FCB" w14:textId="77777777" w:rsidR="006B7DB9" w:rsidRPr="006B7DB9" w:rsidRDefault="006B7DB9" w:rsidP="006B7DB9">
      <w:pPr>
        <w:jc w:val="both"/>
        <w:rPr>
          <w:rFonts w:ascii="Times New Roman" w:hAnsi="Times New Roman" w:cs="Times New Roman"/>
          <w:sz w:val="24"/>
          <w:szCs w:val="24"/>
        </w:rPr>
      </w:pPr>
    </w:p>
    <w:p w14:paraId="02D34840" w14:textId="77777777" w:rsidR="006B7DB9" w:rsidRPr="006B7DB9" w:rsidRDefault="006B7DB9" w:rsidP="006B7DB9">
      <w:pPr>
        <w:jc w:val="both"/>
        <w:rPr>
          <w:rFonts w:ascii="Times New Roman" w:hAnsi="Times New Roman" w:cs="Times New Roman"/>
          <w:sz w:val="24"/>
          <w:szCs w:val="24"/>
        </w:rPr>
      </w:pPr>
    </w:p>
    <w:p w14:paraId="7E876922" w14:textId="39E3D4B2" w:rsidR="006B7DB9" w:rsidRPr="006B7DB9" w:rsidRDefault="006B7DB9" w:rsidP="006B7DB9">
      <w:pPr>
        <w:spacing w:line="276" w:lineRule="auto"/>
        <w:ind w:firstLine="720"/>
        <w:jc w:val="both"/>
        <w:rPr>
          <w:rFonts w:ascii="Times New Roman" w:hAnsi="Times New Roman" w:cs="Times New Roman"/>
          <w:b/>
          <w:sz w:val="24"/>
          <w:szCs w:val="24"/>
          <w:lang w:eastAsia="ro-RO"/>
        </w:rPr>
      </w:pPr>
      <w:r w:rsidRPr="006B7DB9">
        <w:rPr>
          <w:rFonts w:ascii="Times New Roman" w:hAnsi="Times New Roman" w:cs="Times New Roman"/>
          <w:sz w:val="24"/>
          <w:szCs w:val="24"/>
        </w:rPr>
        <w:t>Subsemnatul, reprezentant</w:t>
      </w:r>
      <w:r w:rsidR="0091535E">
        <w:rPr>
          <w:rFonts w:ascii="Times New Roman" w:hAnsi="Times New Roman" w:cs="Times New Roman"/>
          <w:sz w:val="24"/>
          <w:szCs w:val="24"/>
        </w:rPr>
        <w:t xml:space="preserve"> legal/</w:t>
      </w:r>
      <w:r w:rsidRPr="006B7DB9">
        <w:rPr>
          <w:rFonts w:ascii="Times New Roman" w:hAnsi="Times New Roman" w:cs="Times New Roman"/>
          <w:sz w:val="24"/>
          <w:szCs w:val="24"/>
        </w:rPr>
        <w:t xml:space="preserve"> împuternicit al ……………………………………………. </w:t>
      </w:r>
      <w:r w:rsidRPr="006B7DB9">
        <w:rPr>
          <w:rFonts w:ascii="Times New Roman" w:hAnsi="Times New Roman" w:cs="Times New Roman"/>
          <w:i/>
          <w:iCs/>
          <w:sz w:val="24"/>
          <w:szCs w:val="24"/>
        </w:rPr>
        <w:t xml:space="preserve"> (denumirea operatorului economic)</w:t>
      </w:r>
      <w:r w:rsidRPr="006B7DB9">
        <w:rPr>
          <w:rFonts w:ascii="Times New Roman" w:hAnsi="Times New Roman" w:cs="Times New Roman"/>
          <w:sz w:val="24"/>
          <w:szCs w:val="24"/>
        </w:rPr>
        <w:t xml:space="preserve">, sub sancţiunile aplicabile faptei de fals în declarații, declar </w:t>
      </w:r>
      <w:r w:rsidRPr="006B7DB9">
        <w:rPr>
          <w:rFonts w:ascii="Times New Roman" w:hAnsi="Times New Roman" w:cs="Times New Roman"/>
          <w:sz w:val="24"/>
          <w:szCs w:val="24"/>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Pr>
          <w:rFonts w:ascii="Times New Roman" w:hAnsi="Times New Roman" w:cs="Times New Roman"/>
          <w:bCs/>
          <w:sz w:val="24"/>
          <w:szCs w:val="24"/>
        </w:rPr>
        <w:t>…………………………………….</w:t>
      </w:r>
      <w:r w:rsidRPr="006B7DB9">
        <w:rPr>
          <w:rFonts w:ascii="Times New Roman" w:hAnsi="Times New Roman" w:cs="Times New Roman"/>
          <w:sz w:val="24"/>
          <w:szCs w:val="24"/>
        </w:rPr>
        <w:t>.</w:t>
      </w:r>
    </w:p>
    <w:p w14:paraId="2BD92BCD" w14:textId="77777777" w:rsidR="006B7DB9" w:rsidRPr="006B7DB9" w:rsidRDefault="006B7DB9" w:rsidP="006B7DB9">
      <w:pPr>
        <w:shd w:val="clear" w:color="auto" w:fill="FFFFFF"/>
        <w:spacing w:line="276" w:lineRule="auto"/>
        <w:ind w:right="14" w:firstLine="720"/>
        <w:jc w:val="both"/>
        <w:rPr>
          <w:rFonts w:ascii="Times New Roman" w:hAnsi="Times New Roman" w:cs="Times New Roman"/>
          <w:sz w:val="24"/>
          <w:szCs w:val="24"/>
        </w:rPr>
      </w:pPr>
      <w:r w:rsidRPr="006B7DB9">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457217FC" w14:textId="77777777" w:rsidR="006B7DB9" w:rsidRPr="006B7DB9" w:rsidRDefault="006B7DB9" w:rsidP="006B7DB9">
      <w:pPr>
        <w:jc w:val="both"/>
        <w:rPr>
          <w:rFonts w:ascii="Times New Roman" w:hAnsi="Times New Roman" w:cs="Times New Roman"/>
          <w:sz w:val="24"/>
          <w:szCs w:val="24"/>
        </w:rPr>
      </w:pPr>
    </w:p>
    <w:p w14:paraId="7DB3E5EE"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7988D4FE" w14:textId="77777777" w:rsidR="0091535E" w:rsidRPr="00824065" w:rsidRDefault="0091535E" w:rsidP="0091535E">
      <w:pPr>
        <w:spacing w:after="0" w:line="240" w:lineRule="auto"/>
        <w:jc w:val="both"/>
        <w:rPr>
          <w:rFonts w:ascii="Times New Roman" w:hAnsi="Times New Roman" w:cs="Times New Roman"/>
          <w:sz w:val="24"/>
          <w:szCs w:val="24"/>
        </w:rPr>
      </w:pPr>
    </w:p>
    <w:p w14:paraId="11600618"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BD676E6"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5D9C2786" w14:textId="77777777" w:rsidR="0091535E" w:rsidRPr="00824065" w:rsidRDefault="0091535E" w:rsidP="0091535E">
      <w:pPr>
        <w:spacing w:after="0" w:line="240" w:lineRule="auto"/>
        <w:jc w:val="center"/>
        <w:rPr>
          <w:rFonts w:ascii="Times New Roman" w:hAnsi="Times New Roman" w:cs="Times New Roman"/>
          <w:i/>
          <w:sz w:val="24"/>
          <w:szCs w:val="24"/>
        </w:rPr>
      </w:pPr>
    </w:p>
    <w:p w14:paraId="4AA534F1"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1F994045" w14:textId="77777777" w:rsidR="0091535E" w:rsidRPr="00824065" w:rsidRDefault="0091535E" w:rsidP="0091535E">
      <w:pPr>
        <w:spacing w:after="0" w:line="240" w:lineRule="auto"/>
        <w:jc w:val="both"/>
        <w:rPr>
          <w:rFonts w:ascii="Times New Roman" w:hAnsi="Times New Roman" w:cs="Times New Roman"/>
          <w:sz w:val="24"/>
          <w:szCs w:val="24"/>
        </w:rPr>
      </w:pPr>
    </w:p>
    <w:p w14:paraId="1BB2A342" w14:textId="77777777" w:rsidR="006B7DB9" w:rsidRPr="006B7DB9" w:rsidRDefault="006B7DB9" w:rsidP="006B7DB9">
      <w:pPr>
        <w:jc w:val="right"/>
        <w:rPr>
          <w:rFonts w:ascii="Times New Roman" w:hAnsi="Times New Roman" w:cs="Times New Roman"/>
          <w:sz w:val="24"/>
          <w:szCs w:val="24"/>
        </w:rPr>
      </w:pPr>
    </w:p>
    <w:p w14:paraId="2F2DDF16" w14:textId="77777777" w:rsidR="006B7DB9" w:rsidRDefault="006B7DB9" w:rsidP="006B7DB9"/>
    <w:p w14:paraId="61416894" w14:textId="77777777" w:rsidR="00913A3B" w:rsidRDefault="00913A3B" w:rsidP="00FD74F0">
      <w:pPr>
        <w:jc w:val="right"/>
        <w:rPr>
          <w:rFonts w:ascii="Times New Roman" w:hAnsi="Times New Roman" w:cs="Times New Roman"/>
          <w:b/>
          <w:bCs/>
          <w:sz w:val="24"/>
          <w:szCs w:val="24"/>
        </w:rPr>
      </w:pPr>
    </w:p>
    <w:p w14:paraId="2735E606" w14:textId="77777777" w:rsidR="0091535E" w:rsidRDefault="0091535E" w:rsidP="00086A03">
      <w:pPr>
        <w:spacing w:after="0" w:line="240" w:lineRule="auto"/>
        <w:jc w:val="right"/>
        <w:rPr>
          <w:rFonts w:ascii="Times New Roman" w:hAnsi="Times New Roman" w:cs="Times New Roman"/>
          <w:b/>
          <w:bCs/>
          <w:sz w:val="24"/>
          <w:szCs w:val="24"/>
        </w:rPr>
      </w:pPr>
    </w:p>
    <w:p w14:paraId="24B509A2" w14:textId="77777777" w:rsidR="0091535E" w:rsidRDefault="0091535E" w:rsidP="00086A03">
      <w:pPr>
        <w:spacing w:after="0" w:line="240" w:lineRule="auto"/>
        <w:jc w:val="right"/>
        <w:rPr>
          <w:rFonts w:ascii="Times New Roman" w:hAnsi="Times New Roman" w:cs="Times New Roman"/>
          <w:b/>
          <w:bCs/>
          <w:sz w:val="24"/>
          <w:szCs w:val="24"/>
        </w:rPr>
      </w:pPr>
    </w:p>
    <w:p w14:paraId="276CF42B" w14:textId="77777777" w:rsidR="0091535E" w:rsidRDefault="0091535E" w:rsidP="00086A03">
      <w:pPr>
        <w:spacing w:after="0" w:line="240" w:lineRule="auto"/>
        <w:jc w:val="right"/>
        <w:rPr>
          <w:rFonts w:ascii="Times New Roman" w:hAnsi="Times New Roman" w:cs="Times New Roman"/>
          <w:b/>
          <w:bCs/>
          <w:sz w:val="24"/>
          <w:szCs w:val="24"/>
        </w:rPr>
      </w:pPr>
    </w:p>
    <w:p w14:paraId="3E2EDC55" w14:textId="77777777" w:rsidR="0091535E" w:rsidRDefault="0091535E" w:rsidP="00086A03">
      <w:pPr>
        <w:spacing w:after="0" w:line="240" w:lineRule="auto"/>
        <w:jc w:val="right"/>
        <w:rPr>
          <w:rFonts w:ascii="Times New Roman" w:hAnsi="Times New Roman" w:cs="Times New Roman"/>
          <w:b/>
          <w:bCs/>
          <w:sz w:val="24"/>
          <w:szCs w:val="24"/>
        </w:rPr>
      </w:pPr>
    </w:p>
    <w:p w14:paraId="509DCB1E" w14:textId="77777777" w:rsidR="0091535E" w:rsidRDefault="0091535E" w:rsidP="00086A03">
      <w:pPr>
        <w:spacing w:after="0" w:line="240" w:lineRule="auto"/>
        <w:jc w:val="right"/>
        <w:rPr>
          <w:rFonts w:ascii="Times New Roman" w:hAnsi="Times New Roman" w:cs="Times New Roman"/>
          <w:b/>
          <w:bCs/>
          <w:sz w:val="24"/>
          <w:szCs w:val="24"/>
        </w:rPr>
      </w:pPr>
    </w:p>
    <w:p w14:paraId="4291879C" w14:textId="77777777" w:rsidR="0091535E" w:rsidRDefault="0091535E" w:rsidP="00086A03">
      <w:pPr>
        <w:spacing w:after="0" w:line="240" w:lineRule="auto"/>
        <w:jc w:val="right"/>
        <w:rPr>
          <w:rFonts w:ascii="Times New Roman" w:hAnsi="Times New Roman" w:cs="Times New Roman"/>
          <w:b/>
          <w:bCs/>
          <w:sz w:val="24"/>
          <w:szCs w:val="24"/>
        </w:rPr>
      </w:pPr>
    </w:p>
    <w:p w14:paraId="450A4D51" w14:textId="77777777" w:rsidR="0091535E" w:rsidRDefault="0091535E" w:rsidP="00086A03">
      <w:pPr>
        <w:spacing w:after="0" w:line="240" w:lineRule="auto"/>
        <w:jc w:val="right"/>
        <w:rPr>
          <w:rFonts w:ascii="Times New Roman" w:hAnsi="Times New Roman" w:cs="Times New Roman"/>
          <w:b/>
          <w:bCs/>
          <w:sz w:val="24"/>
          <w:szCs w:val="24"/>
        </w:rPr>
      </w:pPr>
    </w:p>
    <w:p w14:paraId="68D400F7" w14:textId="77777777" w:rsidR="0091535E" w:rsidRDefault="0091535E" w:rsidP="00086A03">
      <w:pPr>
        <w:spacing w:after="0" w:line="240" w:lineRule="auto"/>
        <w:jc w:val="right"/>
        <w:rPr>
          <w:rFonts w:ascii="Times New Roman" w:hAnsi="Times New Roman" w:cs="Times New Roman"/>
          <w:b/>
          <w:bCs/>
          <w:sz w:val="24"/>
          <w:szCs w:val="24"/>
        </w:rPr>
      </w:pPr>
    </w:p>
    <w:p w14:paraId="35D837D5" w14:textId="77777777" w:rsidR="0091535E" w:rsidRDefault="0091535E" w:rsidP="00086A03">
      <w:pPr>
        <w:spacing w:after="0" w:line="240" w:lineRule="auto"/>
        <w:jc w:val="right"/>
        <w:rPr>
          <w:rFonts w:ascii="Times New Roman" w:hAnsi="Times New Roman" w:cs="Times New Roman"/>
          <w:b/>
          <w:bCs/>
          <w:sz w:val="24"/>
          <w:szCs w:val="24"/>
        </w:rPr>
      </w:pPr>
    </w:p>
    <w:p w14:paraId="0E9C058A" w14:textId="77777777" w:rsidR="0091535E" w:rsidRDefault="0091535E" w:rsidP="00086A03">
      <w:pPr>
        <w:spacing w:after="0" w:line="240" w:lineRule="auto"/>
        <w:jc w:val="right"/>
        <w:rPr>
          <w:rFonts w:ascii="Times New Roman" w:hAnsi="Times New Roman" w:cs="Times New Roman"/>
          <w:b/>
          <w:bCs/>
          <w:sz w:val="24"/>
          <w:szCs w:val="24"/>
        </w:rPr>
      </w:pPr>
    </w:p>
    <w:p w14:paraId="4D29245D" w14:textId="77777777" w:rsidR="0091535E" w:rsidRDefault="0091535E" w:rsidP="00086A03">
      <w:pPr>
        <w:spacing w:after="0" w:line="240" w:lineRule="auto"/>
        <w:jc w:val="right"/>
        <w:rPr>
          <w:rFonts w:ascii="Times New Roman" w:hAnsi="Times New Roman" w:cs="Times New Roman"/>
          <w:b/>
          <w:bCs/>
          <w:sz w:val="24"/>
          <w:szCs w:val="24"/>
        </w:rPr>
      </w:pPr>
    </w:p>
    <w:p w14:paraId="3C91AC13" w14:textId="77777777" w:rsidR="0091535E" w:rsidRDefault="0091535E" w:rsidP="00086A03">
      <w:pPr>
        <w:spacing w:after="0" w:line="240" w:lineRule="auto"/>
        <w:jc w:val="right"/>
        <w:rPr>
          <w:rFonts w:ascii="Times New Roman" w:hAnsi="Times New Roman" w:cs="Times New Roman"/>
          <w:b/>
          <w:bCs/>
          <w:sz w:val="24"/>
          <w:szCs w:val="24"/>
        </w:rPr>
      </w:pPr>
    </w:p>
    <w:p w14:paraId="06C822A1" w14:textId="77777777" w:rsidR="00983126" w:rsidRDefault="00983126" w:rsidP="00086A03">
      <w:pPr>
        <w:spacing w:after="0" w:line="240" w:lineRule="auto"/>
        <w:jc w:val="right"/>
        <w:rPr>
          <w:rFonts w:ascii="Times New Roman" w:hAnsi="Times New Roman" w:cs="Times New Roman"/>
          <w:b/>
          <w:bCs/>
          <w:sz w:val="24"/>
          <w:szCs w:val="24"/>
        </w:rPr>
      </w:pPr>
    </w:p>
    <w:p w14:paraId="34822B3A" w14:textId="77777777" w:rsidR="0091535E" w:rsidRDefault="0091535E" w:rsidP="00086A03">
      <w:pPr>
        <w:spacing w:after="0" w:line="240" w:lineRule="auto"/>
        <w:jc w:val="right"/>
        <w:rPr>
          <w:rFonts w:ascii="Times New Roman" w:hAnsi="Times New Roman" w:cs="Times New Roman"/>
          <w:b/>
          <w:bCs/>
          <w:sz w:val="24"/>
          <w:szCs w:val="24"/>
        </w:rPr>
      </w:pPr>
    </w:p>
    <w:p w14:paraId="63762BAE" w14:textId="00C12FE8" w:rsidR="00086A03" w:rsidRPr="00824065" w:rsidRDefault="00086A03" w:rsidP="00086A03">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Formular nr. 4</w:t>
      </w:r>
    </w:p>
    <w:p w14:paraId="4776A7C6" w14:textId="77777777" w:rsidR="00086A03" w:rsidRPr="00824065" w:rsidRDefault="00086A03" w:rsidP="00086A03">
      <w:pPr>
        <w:spacing w:after="0" w:line="240" w:lineRule="auto"/>
        <w:rPr>
          <w:rFonts w:ascii="Times New Roman" w:hAnsi="Times New Roman" w:cs="Times New Roman"/>
          <w:sz w:val="24"/>
          <w:szCs w:val="24"/>
        </w:rPr>
      </w:pPr>
    </w:p>
    <w:p w14:paraId="7F0D26D6" w14:textId="51479112" w:rsidR="00086A03" w:rsidRDefault="00086A03" w:rsidP="00086A03">
      <w:pPr>
        <w:spacing w:after="0" w:line="240" w:lineRule="auto"/>
        <w:rPr>
          <w:rFonts w:ascii="Times New Roman" w:hAnsi="Times New Roman" w:cs="Times New Roman"/>
          <w:sz w:val="24"/>
          <w:szCs w:val="24"/>
          <w:highlight w:val="green"/>
        </w:rPr>
      </w:pPr>
    </w:p>
    <w:p w14:paraId="419530E0" w14:textId="77777777" w:rsidR="0091535E" w:rsidRPr="00824065" w:rsidRDefault="0091535E" w:rsidP="00086A03">
      <w:pPr>
        <w:spacing w:after="0" w:line="240" w:lineRule="auto"/>
        <w:rPr>
          <w:rFonts w:ascii="Times New Roman" w:hAnsi="Times New Roman" w:cs="Times New Roman"/>
          <w:sz w:val="24"/>
          <w:szCs w:val="24"/>
          <w:highlight w:val="green"/>
        </w:rPr>
      </w:pPr>
    </w:p>
    <w:p w14:paraId="3697DC6C" w14:textId="77777777" w:rsidR="00086A03" w:rsidRPr="00824065" w:rsidRDefault="00086A03" w:rsidP="00086A03">
      <w:pPr>
        <w:autoSpaceDE w:val="0"/>
        <w:autoSpaceDN w:val="0"/>
        <w:adjustRightInd w:val="0"/>
        <w:jc w:val="center"/>
        <w:rPr>
          <w:rFonts w:ascii="Times New Roman" w:hAnsi="Times New Roman" w:cs="Times New Roman"/>
          <w:b/>
          <w:iCs/>
          <w:color w:val="000000"/>
          <w:sz w:val="24"/>
          <w:szCs w:val="24"/>
        </w:rPr>
      </w:pPr>
      <w:bookmarkStart w:id="10" w:name="_Hlk124246937"/>
      <w:r w:rsidRPr="00824065">
        <w:rPr>
          <w:rFonts w:ascii="Times New Roman" w:hAnsi="Times New Roman" w:cs="Times New Roman"/>
          <w:b/>
          <w:iCs/>
          <w:color w:val="000000"/>
          <w:sz w:val="24"/>
          <w:szCs w:val="24"/>
        </w:rPr>
        <w:t>Declarație privind clauzele contractuale</w:t>
      </w:r>
    </w:p>
    <w:bookmarkEnd w:id="10"/>
    <w:p w14:paraId="7AEFFEA9" w14:textId="77777777" w:rsidR="00086A03" w:rsidRPr="00824065" w:rsidRDefault="00086A03" w:rsidP="00086A03">
      <w:pPr>
        <w:spacing w:after="200" w:line="276" w:lineRule="auto"/>
        <w:rPr>
          <w:rFonts w:ascii="Times New Roman" w:hAnsi="Times New Roman" w:cs="Times New Roman"/>
        </w:rPr>
      </w:pPr>
    </w:p>
    <w:p w14:paraId="64099B05" w14:textId="77777777" w:rsidR="00086A03" w:rsidRPr="00824065" w:rsidRDefault="00086A03" w:rsidP="00086A03">
      <w:pPr>
        <w:rPr>
          <w:rFonts w:ascii="Times New Roman" w:hAnsi="Times New Roman" w:cs="Times New Roman"/>
        </w:rPr>
      </w:pPr>
      <w:r w:rsidRPr="00824065">
        <w:rPr>
          <w:rFonts w:ascii="Times New Roman" w:hAnsi="Times New Roman" w:cs="Times New Roman"/>
          <w:sz w:val="24"/>
          <w:szCs w:val="24"/>
        </w:rPr>
        <w:t>Subsemnatul, ...</w:t>
      </w:r>
      <w:r w:rsidRPr="00824065">
        <w:rPr>
          <w:rFonts w:ascii="Times New Roman" w:hAnsi="Times New Roman" w:cs="Times New Roman"/>
        </w:rPr>
        <w:t xml:space="preserve"> </w:t>
      </w:r>
      <w:r w:rsidRPr="00824065">
        <w:rPr>
          <w:rFonts w:ascii="Times New Roman" w:hAnsi="Times New Roman" w:cs="Times New Roman"/>
          <w:i/>
          <w:sz w:val="16"/>
          <w:szCs w:val="16"/>
        </w:rPr>
        <w:t>(numele si prenumele)</w:t>
      </w:r>
      <w:r w:rsidRPr="00824065">
        <w:rPr>
          <w:rFonts w:ascii="Times New Roman" w:hAnsi="Times New Roman" w:cs="Times New Roman"/>
        </w:rPr>
        <w:t xml:space="preserve">, </w:t>
      </w:r>
      <w:r w:rsidRPr="00824065">
        <w:rPr>
          <w:rFonts w:ascii="Times New Roman" w:hAnsi="Times New Roman" w:cs="Times New Roman"/>
          <w:sz w:val="24"/>
          <w:szCs w:val="24"/>
        </w:rPr>
        <w:t>reprezentant legal/împuternicit</w:t>
      </w:r>
      <w:r w:rsidRPr="00824065">
        <w:rPr>
          <w:rFonts w:ascii="Times New Roman" w:hAnsi="Times New Roman" w:cs="Times New Roman"/>
        </w:rPr>
        <w:t xml:space="preserve"> </w:t>
      </w:r>
      <w:r w:rsidRPr="00824065">
        <w:rPr>
          <w:rFonts w:ascii="Times New Roman" w:hAnsi="Times New Roman" w:cs="Times New Roman"/>
          <w:i/>
          <w:sz w:val="16"/>
          <w:szCs w:val="16"/>
        </w:rPr>
        <w:t>(se păstrează varianta aplicabilă)</w:t>
      </w:r>
      <w:r w:rsidRPr="00824065">
        <w:rPr>
          <w:rFonts w:ascii="Times New Roman" w:hAnsi="Times New Roman" w:cs="Times New Roman"/>
        </w:rPr>
        <w:t xml:space="preserve"> </w:t>
      </w:r>
      <w:r w:rsidRPr="00824065">
        <w:rPr>
          <w:rFonts w:ascii="Times New Roman" w:hAnsi="Times New Roman" w:cs="Times New Roman"/>
          <w:sz w:val="24"/>
          <w:szCs w:val="24"/>
        </w:rPr>
        <w:t>al .....</w:t>
      </w:r>
      <w:r w:rsidRPr="00824065">
        <w:rPr>
          <w:rFonts w:ascii="Times New Roman" w:hAnsi="Times New Roman" w:cs="Times New Roman"/>
        </w:rPr>
        <w:t xml:space="preserve"> </w:t>
      </w:r>
      <w:r w:rsidRPr="00824065">
        <w:rPr>
          <w:rFonts w:ascii="Times New Roman" w:hAnsi="Times New Roman" w:cs="Times New Roman"/>
          <w:i/>
          <w:sz w:val="16"/>
          <w:szCs w:val="16"/>
        </w:rPr>
        <w:t>(denumirea completa a operatorului economic, conform datelor inscrise in certificatul de inregistrare)</w:t>
      </w:r>
      <w:r w:rsidRPr="00824065">
        <w:rPr>
          <w:rFonts w:ascii="Times New Roman" w:hAnsi="Times New Roman" w:cs="Times New Roman"/>
        </w:rPr>
        <w:t xml:space="preserve">, </w:t>
      </w:r>
      <w:r w:rsidRPr="00824065">
        <w:rPr>
          <w:rFonts w:ascii="Times New Roman" w:hAnsi="Times New Roman" w:cs="Times New Roman"/>
          <w:sz w:val="24"/>
          <w:szCs w:val="24"/>
        </w:rPr>
        <w:t>cu sediul social în ...</w:t>
      </w:r>
      <w:r w:rsidRPr="00824065">
        <w:rPr>
          <w:rFonts w:ascii="Times New Roman" w:hAnsi="Times New Roman" w:cs="Times New Roman"/>
          <w:sz w:val="16"/>
          <w:szCs w:val="16"/>
        </w:rPr>
        <w:t>(</w:t>
      </w:r>
      <w:r w:rsidRPr="00824065">
        <w:rPr>
          <w:rFonts w:ascii="Times New Roman" w:hAnsi="Times New Roman" w:cs="Times New Roman"/>
          <w:i/>
          <w:sz w:val="16"/>
          <w:szCs w:val="16"/>
        </w:rPr>
        <w:t>adresa completa: oras, strada, numar postal, bloc, scara, etaj, ap, judet/ sector, conform datelor inscrise in certificatul de inregistrare)</w:t>
      </w:r>
      <w:r w:rsidRPr="00824065">
        <w:rPr>
          <w:rFonts w:ascii="Times New Roman" w:hAnsi="Times New Roman" w:cs="Times New Roman"/>
        </w:rPr>
        <w:t xml:space="preserve">, </w:t>
      </w:r>
      <w:r w:rsidRPr="00824065">
        <w:rPr>
          <w:rFonts w:ascii="Times New Roman" w:hAnsi="Times New Roman" w:cs="Times New Roman"/>
          <w:sz w:val="24"/>
          <w:szCs w:val="24"/>
        </w:rPr>
        <w:t>inregistrat in Registrul Comertului sub nr. ......., avand codul unic de inregistrare .......</w:t>
      </w:r>
      <w:r w:rsidRPr="00824065">
        <w:rPr>
          <w:rFonts w:ascii="Times New Roman" w:hAnsi="Times New Roman" w:cs="Times New Roman"/>
        </w:rPr>
        <w:t xml:space="preserve">, </w:t>
      </w:r>
      <w:r w:rsidRPr="00824065">
        <w:rPr>
          <w:rFonts w:ascii="Times New Roman" w:hAnsi="Times New Roman" w:cs="Times New Roman"/>
          <w:sz w:val="24"/>
          <w:szCs w:val="24"/>
        </w:rPr>
        <w:t>în calitate de ........</w:t>
      </w:r>
      <w:r w:rsidRPr="00824065">
        <w:rPr>
          <w:rFonts w:ascii="Times New Roman" w:hAnsi="Times New Roman" w:cs="Times New Roman"/>
          <w:szCs w:val="20"/>
        </w:rPr>
        <w:t xml:space="preserve"> </w:t>
      </w:r>
      <w:r w:rsidRPr="00824065">
        <w:rPr>
          <w:rFonts w:ascii="Times New Roman" w:hAnsi="Times New Roman" w:cs="Times New Roman"/>
          <w:i/>
          <w:sz w:val="16"/>
          <w:szCs w:val="16"/>
        </w:rPr>
        <w:t>(se va completa ofertant unic sau lider de asociere, după caz)</w:t>
      </w:r>
      <w:r w:rsidRPr="00824065">
        <w:rPr>
          <w:rFonts w:ascii="Times New Roman" w:hAnsi="Times New Roman" w:cs="Times New Roman"/>
          <w:szCs w:val="20"/>
        </w:rPr>
        <w:t xml:space="preserve"> </w:t>
      </w:r>
    </w:p>
    <w:p w14:paraId="5F8CF1F2" w14:textId="77777777" w:rsidR="00086A03" w:rsidRPr="00824065" w:rsidRDefault="00086A03" w:rsidP="00086A03">
      <w:pPr>
        <w:rPr>
          <w:rFonts w:ascii="Times New Roman" w:hAnsi="Times New Roman" w:cs="Times New Roman"/>
        </w:rPr>
      </w:pPr>
    </w:p>
    <w:p w14:paraId="3D2AB6AB"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2AAE8B39"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propun modificarea/completarea următoarelor clauze contractuale din proiectul de contract:</w:t>
      </w:r>
    </w:p>
    <w:p w14:paraId="051FE007" w14:textId="77777777" w:rsidR="00086A03" w:rsidRPr="00824065" w:rsidRDefault="00086A03" w:rsidP="00086A03">
      <w:pPr>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4127"/>
        <w:gridCol w:w="4157"/>
      </w:tblGrid>
      <w:tr w:rsidR="00086A03" w:rsidRPr="00824065" w14:paraId="5AF353CE"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32E2299C" w14:textId="77777777" w:rsidR="00086A03" w:rsidRPr="00824065" w:rsidRDefault="00086A03" w:rsidP="004A619D">
            <w:pPr>
              <w:jc w:val="center"/>
              <w:rPr>
                <w:rFonts w:ascii="Times New Roman" w:hAnsi="Times New Roman" w:cs="Times New Roman"/>
                <w:sz w:val="24"/>
                <w:szCs w:val="24"/>
              </w:rPr>
            </w:pPr>
            <w:r w:rsidRPr="00824065">
              <w:rPr>
                <w:rFonts w:ascii="Times New Roman" w:hAnsi="Times New Roman" w:cs="Times New Roman"/>
                <w:sz w:val="24"/>
                <w:szCs w:val="24"/>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296320F0" w14:textId="77777777" w:rsidR="00086A03" w:rsidRPr="00824065" w:rsidRDefault="00086A03" w:rsidP="004A619D">
            <w:pPr>
              <w:jc w:val="center"/>
              <w:rPr>
                <w:rFonts w:ascii="Times New Roman" w:hAnsi="Times New Roman" w:cs="Times New Roman"/>
                <w:sz w:val="24"/>
                <w:szCs w:val="24"/>
              </w:rPr>
            </w:pPr>
            <w:r w:rsidRPr="00824065">
              <w:rPr>
                <w:rFonts w:ascii="Times New Roman" w:hAnsi="Times New Roman" w:cs="Times New Roman"/>
                <w:sz w:val="24"/>
                <w:szCs w:val="24"/>
              </w:rPr>
              <w:t>Motivarea propunerii de modificare/ completare</w:t>
            </w:r>
          </w:p>
        </w:tc>
      </w:tr>
      <w:tr w:rsidR="00086A03" w:rsidRPr="00824065" w14:paraId="43BEB9A8"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43E2DDA7"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715E2502" w14:textId="77777777" w:rsidR="00086A03" w:rsidRPr="00824065" w:rsidRDefault="00086A03" w:rsidP="004A619D">
            <w:pPr>
              <w:rPr>
                <w:rFonts w:ascii="Times New Roman" w:hAnsi="Times New Roman" w:cs="Times New Roman"/>
                <w:sz w:val="24"/>
                <w:szCs w:val="24"/>
              </w:rPr>
            </w:pPr>
          </w:p>
        </w:tc>
      </w:tr>
      <w:tr w:rsidR="00086A03" w:rsidRPr="00824065" w14:paraId="0101D97A"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06E54CA8"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25BA8EB7" w14:textId="77777777" w:rsidR="00086A03" w:rsidRPr="00824065" w:rsidRDefault="00086A03" w:rsidP="004A619D">
            <w:pPr>
              <w:rPr>
                <w:rFonts w:ascii="Times New Roman" w:hAnsi="Times New Roman" w:cs="Times New Roman"/>
                <w:sz w:val="24"/>
                <w:szCs w:val="24"/>
              </w:rPr>
            </w:pPr>
          </w:p>
        </w:tc>
      </w:tr>
    </w:tbl>
    <w:p w14:paraId="3F00CC60" w14:textId="77777777" w:rsidR="00086A03" w:rsidRPr="00824065" w:rsidRDefault="00086A03" w:rsidP="00086A03">
      <w:pPr>
        <w:rPr>
          <w:rFonts w:ascii="Times New Roman" w:hAnsi="Times New Roman" w:cs="Times New Roman"/>
          <w:sz w:val="24"/>
          <w:szCs w:val="24"/>
        </w:rPr>
      </w:pPr>
    </w:p>
    <w:p w14:paraId="1CAD5B6A" w14:textId="77777777" w:rsidR="00086A03" w:rsidRPr="00824065" w:rsidRDefault="00086A03" w:rsidP="00086A03">
      <w:pPr>
        <w:tabs>
          <w:tab w:val="left" w:pos="3526"/>
        </w:tabs>
        <w:rPr>
          <w:rFonts w:ascii="Times New Roman" w:hAnsi="Times New Roman" w:cs="Times New Roman"/>
          <w:sz w:val="24"/>
          <w:szCs w:val="24"/>
        </w:rPr>
      </w:pPr>
    </w:p>
    <w:p w14:paraId="4198BCF6" w14:textId="77777777" w:rsidR="00086A03" w:rsidRPr="00824065" w:rsidRDefault="00086A03" w:rsidP="00086A03">
      <w:pPr>
        <w:tabs>
          <w:tab w:val="left" w:pos="3526"/>
        </w:tabs>
        <w:rPr>
          <w:rFonts w:ascii="Times New Roman" w:hAnsi="Times New Roman" w:cs="Times New Roman"/>
          <w:sz w:val="24"/>
          <w:szCs w:val="24"/>
        </w:rPr>
      </w:pPr>
    </w:p>
    <w:p w14:paraId="4F80D482"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C655E8A" w14:textId="77777777" w:rsidR="0091535E" w:rsidRPr="00824065" w:rsidRDefault="0091535E" w:rsidP="0091535E">
      <w:pPr>
        <w:spacing w:after="0" w:line="240" w:lineRule="auto"/>
        <w:jc w:val="both"/>
        <w:rPr>
          <w:rFonts w:ascii="Times New Roman" w:hAnsi="Times New Roman" w:cs="Times New Roman"/>
          <w:sz w:val="24"/>
          <w:szCs w:val="24"/>
        </w:rPr>
      </w:pPr>
    </w:p>
    <w:p w14:paraId="77E88967"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EEC3A3E"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37831FE3" w14:textId="77777777" w:rsidR="0091535E" w:rsidRPr="00824065" w:rsidRDefault="0091535E" w:rsidP="0091535E">
      <w:pPr>
        <w:spacing w:after="0" w:line="240" w:lineRule="auto"/>
        <w:jc w:val="center"/>
        <w:rPr>
          <w:rFonts w:ascii="Times New Roman" w:hAnsi="Times New Roman" w:cs="Times New Roman"/>
          <w:i/>
          <w:sz w:val="24"/>
          <w:szCs w:val="24"/>
        </w:rPr>
      </w:pPr>
    </w:p>
    <w:p w14:paraId="3C6B0641"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3F7A17A" w14:textId="1380CE8E" w:rsidR="00086A03" w:rsidRPr="00824065" w:rsidRDefault="00086A03" w:rsidP="00086A03">
      <w:pPr>
        <w:spacing w:after="0" w:line="240" w:lineRule="auto"/>
        <w:jc w:val="both"/>
        <w:rPr>
          <w:rFonts w:ascii="Times New Roman" w:hAnsi="Times New Roman" w:cs="Times New Roman"/>
          <w:sz w:val="24"/>
          <w:szCs w:val="24"/>
        </w:rPr>
      </w:pPr>
    </w:p>
    <w:p w14:paraId="4DFA6637" w14:textId="77777777" w:rsidR="00086A03" w:rsidRPr="00824065" w:rsidRDefault="00086A03" w:rsidP="00086A03">
      <w:pPr>
        <w:spacing w:after="0" w:line="240" w:lineRule="auto"/>
        <w:jc w:val="both"/>
        <w:rPr>
          <w:rFonts w:ascii="Times New Roman" w:hAnsi="Times New Roman" w:cs="Times New Roman"/>
          <w:sz w:val="24"/>
          <w:szCs w:val="24"/>
        </w:rPr>
      </w:pPr>
    </w:p>
    <w:p w14:paraId="1A301BDB" w14:textId="77777777" w:rsidR="00086A03" w:rsidRDefault="00086A03" w:rsidP="00086A03">
      <w:pPr>
        <w:rPr>
          <w:rFonts w:ascii="Times New Roman" w:hAnsi="Times New Roman" w:cs="Times New Roman"/>
        </w:rPr>
      </w:pPr>
    </w:p>
    <w:p w14:paraId="42A96C29" w14:textId="77777777" w:rsidR="00086A03" w:rsidRPr="006B7DB9" w:rsidRDefault="00086A03" w:rsidP="00086A03">
      <w:pPr>
        <w:jc w:val="both"/>
        <w:rPr>
          <w:rFonts w:ascii="Times New Roman" w:hAnsi="Times New Roman" w:cs="Times New Roman"/>
          <w:bCs/>
          <w:i/>
          <w:iCs/>
          <w:sz w:val="20"/>
          <w:szCs w:val="20"/>
        </w:rPr>
      </w:pPr>
      <w:r w:rsidRPr="006B7DB9">
        <w:rPr>
          <w:rFonts w:ascii="Times New Roman" w:hAnsi="Times New Roman" w:cs="Times New Roman"/>
          <w:b/>
          <w:i/>
          <w:iCs/>
          <w:sz w:val="20"/>
          <w:szCs w:val="20"/>
        </w:rPr>
        <w:t>Notă</w:t>
      </w:r>
      <w:r w:rsidRPr="006B7DB9">
        <w:rPr>
          <w:rFonts w:ascii="Times New Roman" w:hAnsi="Times New Roman" w:cs="Times New Roman"/>
          <w:bCs/>
          <w:i/>
          <w:iCs/>
          <w:sz w:val="20"/>
          <w:szCs w:val="20"/>
        </w:rPr>
        <w:t xml:space="preserve">: </w:t>
      </w:r>
    </w:p>
    <w:p w14:paraId="78A7454C" w14:textId="77777777" w:rsidR="00086A03" w:rsidRPr="006B7DB9" w:rsidRDefault="00086A03">
      <w:pPr>
        <w:numPr>
          <w:ilvl w:val="0"/>
          <w:numId w:val="22"/>
        </w:numPr>
        <w:spacing w:after="12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6B7DB9">
        <w:rPr>
          <w:rFonts w:ascii="Times New Roman" w:hAnsi="Times New Roman" w:cs="Times New Roman"/>
          <w:i/>
          <w:iCs/>
          <w:sz w:val="20"/>
          <w:szCs w:val="20"/>
        </w:rPr>
        <w:t>contractului</w:t>
      </w:r>
      <w:r w:rsidRPr="006B7DB9">
        <w:rPr>
          <w:rFonts w:ascii="Times New Roman" w:hAnsi="Times New Roman" w:cs="Times New Roman"/>
          <w:bCs/>
          <w:i/>
          <w:iCs/>
          <w:sz w:val="20"/>
          <w:szCs w:val="20"/>
        </w:rPr>
        <w:t xml:space="preserve"> și, implicit, a autorității contractante; </w:t>
      </w:r>
    </w:p>
    <w:p w14:paraId="441A5DBC" w14:textId="77777777" w:rsidR="00086A03" w:rsidRPr="006B7DB9" w:rsidRDefault="00086A03">
      <w:pPr>
        <w:numPr>
          <w:ilvl w:val="0"/>
          <w:numId w:val="22"/>
        </w:numPr>
        <w:spacing w:after="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428AC924" w14:textId="77777777" w:rsidR="00086A03" w:rsidRPr="00824065" w:rsidRDefault="00086A03" w:rsidP="00086A03">
      <w:pPr>
        <w:rPr>
          <w:rFonts w:ascii="Times New Roman" w:hAnsi="Times New Roman" w:cs="Times New Roman"/>
        </w:rPr>
      </w:pPr>
    </w:p>
    <w:p w14:paraId="3B6EF696" w14:textId="603316B0" w:rsidR="0091535E" w:rsidRDefault="0091535E" w:rsidP="00086A03">
      <w:pPr>
        <w:spacing w:after="0" w:line="240" w:lineRule="auto"/>
        <w:jc w:val="right"/>
        <w:rPr>
          <w:rFonts w:ascii="Times New Roman" w:hAnsi="Times New Roman" w:cs="Times New Roman"/>
          <w:b/>
          <w:bCs/>
          <w:sz w:val="24"/>
          <w:szCs w:val="24"/>
        </w:rPr>
      </w:pPr>
    </w:p>
    <w:p w14:paraId="22FA3B73" w14:textId="77777777" w:rsidR="0091535E" w:rsidRDefault="0091535E" w:rsidP="00086A03">
      <w:pPr>
        <w:spacing w:after="0" w:line="240" w:lineRule="auto"/>
        <w:jc w:val="right"/>
        <w:rPr>
          <w:rFonts w:ascii="Times New Roman" w:hAnsi="Times New Roman" w:cs="Times New Roman"/>
          <w:b/>
          <w:bCs/>
          <w:sz w:val="24"/>
          <w:szCs w:val="24"/>
        </w:rPr>
      </w:pPr>
    </w:p>
    <w:p w14:paraId="01B8ABEB" w14:textId="77777777" w:rsidR="00D30C1B" w:rsidRPr="00824065" w:rsidRDefault="00D30C1B" w:rsidP="00D30C1B">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 xml:space="preserve">Formular nr. </w:t>
      </w:r>
      <w:r>
        <w:rPr>
          <w:rFonts w:ascii="Times New Roman" w:hAnsi="Times New Roman" w:cs="Times New Roman"/>
          <w:b/>
          <w:bCs/>
          <w:sz w:val="24"/>
          <w:szCs w:val="24"/>
        </w:rPr>
        <w:t>5</w:t>
      </w:r>
    </w:p>
    <w:p w14:paraId="24A7F70B" w14:textId="77777777" w:rsidR="00D30C1B" w:rsidRDefault="00D30C1B" w:rsidP="00D30C1B">
      <w:pPr>
        <w:jc w:val="right"/>
        <w:rPr>
          <w:rFonts w:ascii="Times New Roman" w:hAnsi="Times New Roman" w:cs="Times New Roman"/>
          <w:b/>
          <w:bCs/>
          <w:sz w:val="24"/>
          <w:szCs w:val="24"/>
        </w:rPr>
      </w:pPr>
    </w:p>
    <w:p w14:paraId="5ABD1BF7" w14:textId="77777777" w:rsidR="00D30C1B" w:rsidRPr="0091535E" w:rsidRDefault="00D30C1B" w:rsidP="00D30C1B">
      <w:pPr>
        <w:jc w:val="center"/>
        <w:rPr>
          <w:rFonts w:ascii="Times New Roman" w:hAnsi="Times New Roman" w:cs="Times New Roman"/>
          <w:b/>
          <w:bCs/>
        </w:rPr>
      </w:pPr>
      <w:bookmarkStart w:id="11" w:name="_Hlk114226634"/>
      <w:r w:rsidRPr="0091535E">
        <w:rPr>
          <w:rFonts w:ascii="Times New Roman" w:hAnsi="Times New Roman" w:cs="Times New Roman"/>
          <w:b/>
          <w:bCs/>
        </w:rPr>
        <w:t>DECLARAȚIE</w:t>
      </w:r>
    </w:p>
    <w:p w14:paraId="23E6C1B4" w14:textId="77777777" w:rsidR="00D30C1B" w:rsidRPr="0091535E" w:rsidRDefault="00D30C1B" w:rsidP="00D30C1B">
      <w:pPr>
        <w:jc w:val="center"/>
        <w:rPr>
          <w:rFonts w:ascii="Times New Roman" w:hAnsi="Times New Roman" w:cs="Times New Roman"/>
        </w:rPr>
      </w:pPr>
      <w:r w:rsidRPr="0091535E">
        <w:rPr>
          <w:rFonts w:ascii="Times New Roman" w:hAnsi="Times New Roman" w:cs="Times New Roman"/>
          <w:b/>
          <w:bCs/>
        </w:rPr>
        <w:t>privind informațiile confidențiale</w:t>
      </w:r>
      <w:bookmarkEnd w:id="11"/>
    </w:p>
    <w:p w14:paraId="66A1CA3D" w14:textId="77777777" w:rsidR="00D30C1B" w:rsidRPr="0091535E" w:rsidRDefault="00D30C1B" w:rsidP="00D30C1B">
      <w:pPr>
        <w:spacing w:after="0"/>
        <w:rPr>
          <w:rFonts w:ascii="Times New Roman" w:hAnsi="Times New Roman" w:cs="Times New Roman"/>
        </w:rPr>
      </w:pPr>
    </w:p>
    <w:p w14:paraId="67D87AAC" w14:textId="77777777" w:rsidR="00D30C1B" w:rsidRPr="00731777" w:rsidRDefault="00D30C1B" w:rsidP="00D30C1B">
      <w:pPr>
        <w:spacing w:line="240" w:lineRule="auto"/>
        <w:jc w:val="both"/>
        <w:rPr>
          <w:rFonts w:ascii="Times New Roman" w:hAnsi="Times New Roman" w:cs="Times New Roman"/>
        </w:rPr>
      </w:pPr>
      <w:r w:rsidRPr="00731777">
        <w:rPr>
          <w:rFonts w:ascii="Times New Roman" w:hAnsi="Times New Roman" w:cs="Times New Roman"/>
        </w:rPr>
        <w:t xml:space="preserve">Subsemnatul, ..... </w:t>
      </w:r>
      <w:r w:rsidRPr="00D30C1B">
        <w:rPr>
          <w:rStyle w:val="Explicatii"/>
          <w:color w:val="auto"/>
          <w:szCs w:val="20"/>
          <w:shd w:val="clear" w:color="auto" w:fill="auto"/>
        </w:rPr>
        <w:t>(numele și prenumele)</w:t>
      </w:r>
      <w:r w:rsidRPr="00731777">
        <w:rPr>
          <w:rFonts w:ascii="Times New Roman" w:hAnsi="Times New Roman" w:cs="Times New Roman"/>
          <w:sz w:val="20"/>
          <w:szCs w:val="20"/>
        </w:rPr>
        <w:t>,</w:t>
      </w:r>
      <w:r w:rsidRPr="00731777">
        <w:rPr>
          <w:rFonts w:ascii="Times New Roman" w:hAnsi="Times New Roman" w:cs="Times New Roman"/>
        </w:rPr>
        <w:t xml:space="preserve"> născut la data de ......, în localitatatea ....., domiciliat în ..... </w:t>
      </w:r>
      <w:r w:rsidRPr="00D30C1B">
        <w:rPr>
          <w:rFonts w:ascii="Times New Roman" w:hAnsi="Times New Roman" w:cs="Times New Roman"/>
          <w:i/>
          <w:sz w:val="20"/>
          <w:szCs w:val="20"/>
        </w:rPr>
        <w:t>.....</w:t>
      </w:r>
      <w:r w:rsidRPr="00D30C1B">
        <w:rPr>
          <w:rStyle w:val="Explicatii"/>
          <w:color w:val="auto"/>
          <w:szCs w:val="20"/>
          <w:shd w:val="clear" w:color="auto" w:fill="auto"/>
        </w:rPr>
        <w:t>(adresa completa: oras, strada, numar postal, bloc, scara, etaj, ap, judet/ sector, conform datelor inscrise în actul de identitate)</w:t>
      </w:r>
      <w:r w:rsidRPr="00731777">
        <w:rPr>
          <w:rFonts w:ascii="Times New Roman" w:hAnsi="Times New Roman" w:cs="Times New Roman"/>
          <w:sz w:val="20"/>
          <w:szCs w:val="20"/>
        </w:rPr>
        <w:t>,</w:t>
      </w:r>
      <w:r w:rsidRPr="00731777">
        <w:rPr>
          <w:rFonts w:ascii="Times New Roman" w:hAnsi="Times New Roman" w:cs="Times New Roman"/>
        </w:rPr>
        <w:t xml:space="preserve"> posesor al </w:t>
      </w:r>
      <w:r w:rsidRPr="00D30C1B">
        <w:rPr>
          <w:rFonts w:ascii="Times New Roman" w:hAnsi="Times New Roman" w:cs="Times New Roman"/>
        </w:rPr>
        <w:t xml:space="preserve">...... </w:t>
      </w:r>
      <w:r w:rsidRPr="00D30C1B">
        <w:rPr>
          <w:rStyle w:val="Explicatii"/>
          <w:color w:val="auto"/>
          <w:szCs w:val="20"/>
          <w:shd w:val="clear" w:color="auto" w:fill="auto"/>
        </w:rPr>
        <w:t>(se completeaza cu tipul actului de identitate)</w:t>
      </w:r>
      <w:r w:rsidRPr="00D30C1B">
        <w:rPr>
          <w:rFonts w:ascii="Times New Roman" w:hAnsi="Times New Roman" w:cs="Times New Roman"/>
        </w:rPr>
        <w:t xml:space="preserve">, </w:t>
      </w:r>
      <w:r w:rsidRPr="00731777">
        <w:rPr>
          <w:rFonts w:ascii="Times New Roman" w:hAnsi="Times New Roman" w:cs="Times New Roman"/>
        </w:rPr>
        <w:t xml:space="preserve">seria ..... nr. ...., eliberat de ..... la data de ....., </w:t>
      </w:r>
    </w:p>
    <w:p w14:paraId="76E703A1" w14:textId="77777777" w:rsidR="00D30C1B" w:rsidRPr="00731777" w:rsidRDefault="00D30C1B" w:rsidP="00D30C1B">
      <w:pPr>
        <w:spacing w:line="240" w:lineRule="auto"/>
        <w:jc w:val="both"/>
        <w:rPr>
          <w:rFonts w:ascii="Times New Roman" w:hAnsi="Times New Roman" w:cs="Times New Roman"/>
        </w:rPr>
      </w:pPr>
      <w:r w:rsidRPr="00731777">
        <w:rPr>
          <w:rFonts w:ascii="Times New Roman" w:hAnsi="Times New Roman" w:cs="Times New Roman"/>
        </w:rPr>
        <w:t xml:space="preserve">reprezentant legal al .......... </w:t>
      </w:r>
      <w:r w:rsidRPr="00D30C1B">
        <w:rPr>
          <w:rStyle w:val="Explicatii"/>
          <w:color w:val="auto"/>
          <w:szCs w:val="20"/>
          <w:shd w:val="clear" w:color="auto" w:fill="auto"/>
        </w:rPr>
        <w:t>(denumirea completa a operatorului economic, conform datelor inscrise în certificatul de inregistrare)</w:t>
      </w:r>
      <w:r w:rsidRPr="00731777">
        <w:rPr>
          <w:rFonts w:ascii="Times New Roman" w:hAnsi="Times New Roman" w:cs="Times New Roman"/>
          <w:sz w:val="20"/>
          <w:szCs w:val="20"/>
        </w:rPr>
        <w:t>,</w:t>
      </w:r>
      <w:r w:rsidRPr="00731777">
        <w:rPr>
          <w:rFonts w:ascii="Times New Roman" w:hAnsi="Times New Roman" w:cs="Times New Roman"/>
        </w:rPr>
        <w:t xml:space="preserve"> cu sediul social în ..... </w:t>
      </w:r>
      <w:r w:rsidRPr="00D30C1B">
        <w:rPr>
          <w:rStyle w:val="Explicatii"/>
          <w:color w:val="auto"/>
          <w:szCs w:val="20"/>
          <w:shd w:val="clear" w:color="auto" w:fill="auto"/>
        </w:rPr>
        <w:t>(adresa completa: oras, strada, numar postal, bloc, scara, etaj, ap, judet/ sector, conform datelor inscrise în certificatul de inregistrare)</w:t>
      </w:r>
      <w:r w:rsidRPr="00D30C1B">
        <w:rPr>
          <w:rFonts w:ascii="Times New Roman" w:hAnsi="Times New Roman" w:cs="Times New Roman"/>
          <w:sz w:val="20"/>
          <w:szCs w:val="20"/>
        </w:rPr>
        <w:t>,</w:t>
      </w:r>
      <w:r w:rsidRPr="00D30C1B">
        <w:rPr>
          <w:rFonts w:ascii="Times New Roman" w:hAnsi="Times New Roman" w:cs="Times New Roman"/>
        </w:rPr>
        <w:t xml:space="preserve"> </w:t>
      </w:r>
      <w:r w:rsidRPr="00731777">
        <w:rPr>
          <w:rFonts w:ascii="Times New Roman" w:hAnsi="Times New Roman" w:cs="Times New Roman"/>
        </w:rPr>
        <w:t xml:space="preserve">înregistrat în Registrul Comerțului sub nr. .............., având codul unic de înregistrare .............., </w:t>
      </w:r>
    </w:p>
    <w:p w14:paraId="17832DF4" w14:textId="77777777" w:rsidR="00D30C1B" w:rsidRPr="00731777" w:rsidRDefault="00D30C1B" w:rsidP="00D30C1B">
      <w:pPr>
        <w:spacing w:line="240" w:lineRule="auto"/>
        <w:jc w:val="both"/>
        <w:rPr>
          <w:rFonts w:ascii="Times New Roman" w:hAnsi="Times New Roman" w:cs="Times New Roman"/>
        </w:rPr>
      </w:pPr>
      <w:r w:rsidRPr="00731777">
        <w:rPr>
          <w:rFonts w:ascii="Times New Roman" w:hAnsi="Times New Roman" w:cs="Times New Roman"/>
        </w:rPr>
        <w:t xml:space="preserve">în calitate de .......................... </w:t>
      </w:r>
      <w:r w:rsidRPr="00731777">
        <w:rPr>
          <w:rFonts w:ascii="Times New Roman" w:hAnsi="Times New Roman" w:cs="Times New Roman"/>
          <w:i/>
          <w:iCs/>
          <w:sz w:val="20"/>
          <w:szCs w:val="20"/>
        </w:rPr>
        <w:t>(calitatea în care participă)</w:t>
      </w:r>
      <w:r w:rsidRPr="00731777">
        <w:rPr>
          <w:rFonts w:ascii="Times New Roman" w:hAnsi="Times New Roman" w:cs="Times New Roman"/>
        </w:rPr>
        <w:t xml:space="preserve">  în cadrul procedurii de atribuire organizată de Administrația Municipală pentru Consolidarea Clădirilor cu Risc Seismic, în calitate de autoritate contractantă, în conformitate cu anunțul </w:t>
      </w:r>
      <w:r>
        <w:rPr>
          <w:rFonts w:ascii="Times New Roman" w:hAnsi="Times New Roman" w:cs="Times New Roman"/>
        </w:rPr>
        <w:t>publicitar</w:t>
      </w:r>
      <w:r w:rsidRPr="00731777">
        <w:rPr>
          <w:rFonts w:ascii="Times New Roman" w:hAnsi="Times New Roman" w:cs="Times New Roman"/>
        </w:rPr>
        <w:t xml:space="preserve"> nr. ....... din data ........ </w:t>
      </w:r>
      <w:r w:rsidRPr="00D30C1B">
        <w:rPr>
          <w:rStyle w:val="Explicatii"/>
          <w:color w:val="auto"/>
          <w:szCs w:val="20"/>
          <w:shd w:val="clear" w:color="auto" w:fill="auto"/>
        </w:rPr>
        <w:t xml:space="preserve">(se va completa cu datele de identificare ale anunțului de publicitar </w:t>
      </w:r>
      <w:r w:rsidRPr="00D30C1B">
        <w:rPr>
          <w:rFonts w:ascii="Times New Roman" w:hAnsi="Times New Roman" w:cs="Times New Roman"/>
          <w:i/>
          <w:sz w:val="20"/>
          <w:szCs w:val="20"/>
        </w:rPr>
        <w:t>)</w:t>
      </w:r>
      <w:r w:rsidRPr="00731777">
        <w:rPr>
          <w:rFonts w:ascii="Times New Roman" w:hAnsi="Times New Roman" w:cs="Times New Roman"/>
          <w:i/>
        </w:rPr>
        <w:t>,</w:t>
      </w:r>
    </w:p>
    <w:p w14:paraId="1E86A3DD" w14:textId="77777777" w:rsidR="00D30C1B" w:rsidRDefault="00D30C1B" w:rsidP="00D30C1B">
      <w:pPr>
        <w:spacing w:after="0" w:line="240" w:lineRule="auto"/>
        <w:jc w:val="both"/>
        <w:rPr>
          <w:rFonts w:ascii="Times New Roman" w:hAnsi="Times New Roman" w:cs="Times New Roman"/>
        </w:rPr>
      </w:pPr>
      <w:r>
        <w:rPr>
          <w:rFonts w:ascii="Times New Roman" w:hAnsi="Times New Roman" w:cs="Times New Roman"/>
        </w:rPr>
        <w:t>Cunoscând prevederile art. 57, alin. (1), art. 217, alin. (5) și alin. (6) din Legea nr. 98/2016, art. 123, alin. (1) din HG nr. 395/2016 și art. 19, alin. (1) și alin. (3) din Legea nr. 101/2016 precizăm că părțile/informațiile din Propunerea Tehnică și din Propunerea Financiară prezentate mai jos au caracter confidențial pentru a nu prejudicia interesele noastre legitime în ceea ce privește secretul comercial şi dreptul de proprietate intelectuală:</w:t>
      </w:r>
    </w:p>
    <w:p w14:paraId="2E490DEF" w14:textId="77777777" w:rsidR="00D30C1B" w:rsidRDefault="00D30C1B" w:rsidP="00D30C1B">
      <w:pPr>
        <w:spacing w:after="0" w:line="240" w:lineRule="auto"/>
        <w:jc w:val="both"/>
        <w:rPr>
          <w:rFonts w:ascii="Times New Roman" w:hAnsi="Times New Roman" w:cs="Times New Roman"/>
        </w:rPr>
      </w:pPr>
    </w:p>
    <w:tbl>
      <w:tblPr>
        <w:tblStyle w:val="TableGrid"/>
        <w:tblW w:w="0" w:type="auto"/>
        <w:tblInd w:w="445" w:type="dxa"/>
        <w:tblLook w:val="04A0" w:firstRow="1" w:lastRow="0" w:firstColumn="1" w:lastColumn="0" w:noHBand="0" w:noVBand="1"/>
      </w:tblPr>
      <w:tblGrid>
        <w:gridCol w:w="1250"/>
        <w:gridCol w:w="6853"/>
      </w:tblGrid>
      <w:tr w:rsidR="00D30C1B" w14:paraId="57B4F75B" w14:textId="77777777" w:rsidTr="00643E70">
        <w:tc>
          <w:tcPr>
            <w:tcW w:w="1250" w:type="dxa"/>
            <w:tcBorders>
              <w:top w:val="single" w:sz="4" w:space="0" w:color="auto"/>
              <w:left w:val="single" w:sz="4" w:space="0" w:color="auto"/>
              <w:bottom w:val="single" w:sz="4" w:space="0" w:color="auto"/>
              <w:right w:val="single" w:sz="4" w:space="0" w:color="auto"/>
            </w:tcBorders>
            <w:hideMark/>
          </w:tcPr>
          <w:p w14:paraId="43A84997"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rPr>
              <w:t>Nr. Crt.</w:t>
            </w:r>
          </w:p>
        </w:tc>
        <w:tc>
          <w:tcPr>
            <w:tcW w:w="6853" w:type="dxa"/>
            <w:tcBorders>
              <w:top w:val="single" w:sz="4" w:space="0" w:color="auto"/>
              <w:left w:val="single" w:sz="4" w:space="0" w:color="auto"/>
              <w:bottom w:val="single" w:sz="4" w:space="0" w:color="auto"/>
              <w:right w:val="single" w:sz="4" w:space="0" w:color="auto"/>
            </w:tcBorders>
            <w:hideMark/>
          </w:tcPr>
          <w:p w14:paraId="2A1BEF70"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rPr>
              <w:t>Referința din Propunerea Tehnică sau Propunerea Financiară</w:t>
            </w:r>
          </w:p>
          <w:p w14:paraId="0CBD5D67"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i/>
                <w:lang w:eastAsia="de-DE"/>
              </w:rPr>
              <w:t>[introduceți numărul paginii, de la paragraful nr. ... la paragraful nr. ...]</w:t>
            </w:r>
          </w:p>
        </w:tc>
      </w:tr>
      <w:tr w:rsidR="00D30C1B" w14:paraId="075BAE1A" w14:textId="77777777" w:rsidTr="00643E70">
        <w:tc>
          <w:tcPr>
            <w:tcW w:w="1250" w:type="dxa"/>
            <w:tcBorders>
              <w:top w:val="single" w:sz="4" w:space="0" w:color="auto"/>
              <w:left w:val="single" w:sz="4" w:space="0" w:color="auto"/>
              <w:bottom w:val="single" w:sz="4" w:space="0" w:color="auto"/>
              <w:right w:val="single" w:sz="4" w:space="0" w:color="auto"/>
            </w:tcBorders>
            <w:hideMark/>
          </w:tcPr>
          <w:p w14:paraId="54824E13" w14:textId="77777777" w:rsidR="00D30C1B" w:rsidRDefault="00D30C1B" w:rsidP="00643E70">
            <w:pPr>
              <w:tabs>
                <w:tab w:val="num" w:pos="360"/>
              </w:tabs>
              <w:jc w:val="both"/>
              <w:rPr>
                <w:rFonts w:ascii="Times New Roman" w:hAnsi="Times New Roman" w:cs="Times New Roman"/>
              </w:rPr>
            </w:pPr>
            <w:r>
              <w:rPr>
                <w:rFonts w:ascii="Times New Roman" w:hAnsi="Times New Roman" w:cs="Times New Roman"/>
              </w:rPr>
              <w:t xml:space="preserve">1. </w:t>
            </w:r>
          </w:p>
        </w:tc>
        <w:tc>
          <w:tcPr>
            <w:tcW w:w="6853" w:type="dxa"/>
            <w:tcBorders>
              <w:top w:val="single" w:sz="4" w:space="0" w:color="auto"/>
              <w:left w:val="single" w:sz="4" w:space="0" w:color="auto"/>
              <w:bottom w:val="single" w:sz="4" w:space="0" w:color="auto"/>
              <w:right w:val="single" w:sz="4" w:space="0" w:color="auto"/>
            </w:tcBorders>
            <w:hideMark/>
          </w:tcPr>
          <w:p w14:paraId="25FA1DF3"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lang w:eastAsia="de-DE"/>
              </w:rPr>
              <w:t>[introduceți informația]</w:t>
            </w:r>
          </w:p>
        </w:tc>
      </w:tr>
      <w:tr w:rsidR="00D30C1B" w14:paraId="5587F93D" w14:textId="77777777" w:rsidTr="00643E70">
        <w:tc>
          <w:tcPr>
            <w:tcW w:w="1250" w:type="dxa"/>
            <w:tcBorders>
              <w:top w:val="single" w:sz="4" w:space="0" w:color="auto"/>
              <w:left w:val="single" w:sz="4" w:space="0" w:color="auto"/>
              <w:bottom w:val="single" w:sz="4" w:space="0" w:color="auto"/>
              <w:right w:val="single" w:sz="4" w:space="0" w:color="auto"/>
            </w:tcBorders>
            <w:hideMark/>
          </w:tcPr>
          <w:p w14:paraId="6332BF1C" w14:textId="77777777" w:rsidR="00D30C1B" w:rsidRDefault="00D30C1B" w:rsidP="00643E70">
            <w:pPr>
              <w:tabs>
                <w:tab w:val="num" w:pos="360"/>
              </w:tabs>
              <w:jc w:val="both"/>
              <w:rPr>
                <w:rFonts w:ascii="Times New Roman" w:hAnsi="Times New Roman" w:cs="Times New Roman"/>
              </w:rPr>
            </w:pPr>
            <w:r>
              <w:rPr>
                <w:rFonts w:ascii="Times New Roman" w:hAnsi="Times New Roman" w:cs="Times New Roman"/>
              </w:rPr>
              <w:t xml:space="preserve">2. </w:t>
            </w:r>
          </w:p>
        </w:tc>
        <w:tc>
          <w:tcPr>
            <w:tcW w:w="6853" w:type="dxa"/>
            <w:tcBorders>
              <w:top w:val="single" w:sz="4" w:space="0" w:color="auto"/>
              <w:left w:val="single" w:sz="4" w:space="0" w:color="auto"/>
              <w:bottom w:val="single" w:sz="4" w:space="0" w:color="auto"/>
              <w:right w:val="single" w:sz="4" w:space="0" w:color="auto"/>
            </w:tcBorders>
            <w:hideMark/>
          </w:tcPr>
          <w:p w14:paraId="2CDA80B2"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lang w:eastAsia="de-DE"/>
              </w:rPr>
              <w:t>[introduceți informația]</w:t>
            </w:r>
          </w:p>
        </w:tc>
      </w:tr>
    </w:tbl>
    <w:p w14:paraId="5C718B6D" w14:textId="77777777" w:rsidR="00D30C1B" w:rsidRDefault="00D30C1B" w:rsidP="00D30C1B">
      <w:pPr>
        <w:tabs>
          <w:tab w:val="num" w:pos="360"/>
        </w:tabs>
        <w:spacing w:after="0" w:line="240" w:lineRule="auto"/>
        <w:ind w:left="360"/>
        <w:jc w:val="both"/>
        <w:rPr>
          <w:rFonts w:ascii="Times New Roman" w:hAnsi="Times New Roman" w:cs="Times New Roman"/>
        </w:rPr>
      </w:pPr>
    </w:p>
    <w:p w14:paraId="0AFEAE84" w14:textId="77777777" w:rsidR="00D30C1B" w:rsidRDefault="00D30C1B" w:rsidP="00D30C1B">
      <w:pPr>
        <w:tabs>
          <w:tab w:val="num" w:pos="360"/>
        </w:tabs>
        <w:spacing w:after="0" w:line="240" w:lineRule="auto"/>
        <w:jc w:val="both"/>
        <w:rPr>
          <w:rFonts w:ascii="Times New Roman" w:hAnsi="Times New Roman" w:cs="Times New Roman"/>
        </w:rPr>
      </w:pPr>
      <w:r>
        <w:rPr>
          <w:rFonts w:ascii="Times New Roman" w:hAnsi="Times New Roman" w:cs="Times New Roman"/>
        </w:rPr>
        <w:t>De asemenea, în virtutea art. 123 alin. (1) din HG nr. 395/2016, precizăm că motivele pentru care părțile/informațiile mai sus menționate din Propunerea Tehnică și din Propunerea Financiară sunt confidențiale sunt următoarele:</w:t>
      </w:r>
    </w:p>
    <w:p w14:paraId="6779B03A" w14:textId="77777777" w:rsidR="00D30C1B" w:rsidRDefault="00D30C1B" w:rsidP="00D30C1B">
      <w:pPr>
        <w:tabs>
          <w:tab w:val="num" w:pos="360"/>
        </w:tabs>
        <w:spacing w:after="0" w:line="240" w:lineRule="auto"/>
        <w:ind w:left="360"/>
        <w:jc w:val="both"/>
        <w:rPr>
          <w:rFonts w:ascii="Times New Roman" w:hAnsi="Times New Roman" w:cs="Times New Roman"/>
        </w:rPr>
      </w:pPr>
    </w:p>
    <w:tbl>
      <w:tblPr>
        <w:tblStyle w:val="TableGrid"/>
        <w:tblW w:w="0" w:type="auto"/>
        <w:tblInd w:w="445" w:type="dxa"/>
        <w:tblLook w:val="04A0" w:firstRow="1" w:lastRow="0" w:firstColumn="1" w:lastColumn="0" w:noHBand="0" w:noVBand="1"/>
      </w:tblPr>
      <w:tblGrid>
        <w:gridCol w:w="1248"/>
        <w:gridCol w:w="6855"/>
      </w:tblGrid>
      <w:tr w:rsidR="00D30C1B" w14:paraId="1F109F82" w14:textId="77777777" w:rsidTr="00643E70">
        <w:tc>
          <w:tcPr>
            <w:tcW w:w="1248" w:type="dxa"/>
            <w:tcBorders>
              <w:top w:val="single" w:sz="4" w:space="0" w:color="auto"/>
              <w:left w:val="single" w:sz="4" w:space="0" w:color="auto"/>
              <w:bottom w:val="single" w:sz="4" w:space="0" w:color="auto"/>
              <w:right w:val="single" w:sz="4" w:space="0" w:color="auto"/>
            </w:tcBorders>
            <w:hideMark/>
          </w:tcPr>
          <w:p w14:paraId="426A9CB4" w14:textId="77777777" w:rsidR="00D30C1B" w:rsidRDefault="00D30C1B" w:rsidP="00643E70">
            <w:pPr>
              <w:tabs>
                <w:tab w:val="num" w:pos="360"/>
              </w:tabs>
              <w:jc w:val="both"/>
              <w:rPr>
                <w:rFonts w:ascii="Times New Roman" w:hAnsi="Times New Roman" w:cs="Times New Roman"/>
              </w:rPr>
            </w:pPr>
            <w:r>
              <w:rPr>
                <w:rFonts w:ascii="Times New Roman" w:hAnsi="Times New Roman" w:cs="Times New Roman"/>
              </w:rPr>
              <w:t xml:space="preserve">Nr. Crt. </w:t>
            </w:r>
          </w:p>
        </w:tc>
        <w:tc>
          <w:tcPr>
            <w:tcW w:w="6855" w:type="dxa"/>
            <w:tcBorders>
              <w:top w:val="single" w:sz="4" w:space="0" w:color="auto"/>
              <w:left w:val="single" w:sz="4" w:space="0" w:color="auto"/>
              <w:bottom w:val="single" w:sz="4" w:space="0" w:color="auto"/>
              <w:right w:val="single" w:sz="4" w:space="0" w:color="auto"/>
            </w:tcBorders>
            <w:hideMark/>
          </w:tcPr>
          <w:p w14:paraId="0F0A73FE"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rPr>
              <w:t>Motivele pentru care părțile/informațiile mai sus menționate din Propunerea Tehnică și din Propunerea Financiară sunt confidențiale</w:t>
            </w:r>
          </w:p>
        </w:tc>
      </w:tr>
      <w:tr w:rsidR="00D30C1B" w14:paraId="4BB8B984" w14:textId="77777777" w:rsidTr="00643E70">
        <w:tc>
          <w:tcPr>
            <w:tcW w:w="1248" w:type="dxa"/>
            <w:tcBorders>
              <w:top w:val="single" w:sz="4" w:space="0" w:color="auto"/>
              <w:left w:val="single" w:sz="4" w:space="0" w:color="auto"/>
              <w:bottom w:val="single" w:sz="4" w:space="0" w:color="auto"/>
              <w:right w:val="single" w:sz="4" w:space="0" w:color="auto"/>
            </w:tcBorders>
            <w:hideMark/>
          </w:tcPr>
          <w:p w14:paraId="5BC3F599" w14:textId="77777777" w:rsidR="00D30C1B" w:rsidRDefault="00D30C1B" w:rsidP="00643E70">
            <w:pPr>
              <w:tabs>
                <w:tab w:val="num" w:pos="360"/>
              </w:tabs>
              <w:jc w:val="both"/>
              <w:rPr>
                <w:rFonts w:ascii="Times New Roman" w:hAnsi="Times New Roman" w:cs="Times New Roman"/>
              </w:rPr>
            </w:pPr>
            <w:r>
              <w:rPr>
                <w:rFonts w:ascii="Times New Roman" w:hAnsi="Times New Roman" w:cs="Times New Roman"/>
              </w:rPr>
              <w:t xml:space="preserve">1. </w:t>
            </w:r>
          </w:p>
        </w:tc>
        <w:tc>
          <w:tcPr>
            <w:tcW w:w="6855" w:type="dxa"/>
            <w:tcBorders>
              <w:top w:val="single" w:sz="4" w:space="0" w:color="auto"/>
              <w:left w:val="single" w:sz="4" w:space="0" w:color="auto"/>
              <w:bottom w:val="single" w:sz="4" w:space="0" w:color="auto"/>
              <w:right w:val="single" w:sz="4" w:space="0" w:color="auto"/>
            </w:tcBorders>
            <w:hideMark/>
          </w:tcPr>
          <w:p w14:paraId="07B1D157"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lang w:eastAsia="de-DE"/>
              </w:rPr>
              <w:t>[prezentați motivul]</w:t>
            </w:r>
          </w:p>
        </w:tc>
      </w:tr>
      <w:tr w:rsidR="00D30C1B" w14:paraId="68607FC7" w14:textId="77777777" w:rsidTr="00643E70">
        <w:tc>
          <w:tcPr>
            <w:tcW w:w="1248" w:type="dxa"/>
            <w:tcBorders>
              <w:top w:val="single" w:sz="4" w:space="0" w:color="auto"/>
              <w:left w:val="single" w:sz="4" w:space="0" w:color="auto"/>
              <w:bottom w:val="single" w:sz="4" w:space="0" w:color="auto"/>
              <w:right w:val="single" w:sz="4" w:space="0" w:color="auto"/>
            </w:tcBorders>
            <w:hideMark/>
          </w:tcPr>
          <w:p w14:paraId="08B1DEAA" w14:textId="77777777" w:rsidR="00D30C1B" w:rsidRDefault="00D30C1B" w:rsidP="00643E70">
            <w:pPr>
              <w:tabs>
                <w:tab w:val="num" w:pos="360"/>
              </w:tabs>
              <w:jc w:val="both"/>
              <w:rPr>
                <w:rFonts w:ascii="Times New Roman" w:hAnsi="Times New Roman" w:cs="Times New Roman"/>
              </w:rPr>
            </w:pPr>
            <w:r>
              <w:rPr>
                <w:rFonts w:ascii="Times New Roman" w:hAnsi="Times New Roman" w:cs="Times New Roman"/>
              </w:rPr>
              <w:t xml:space="preserve">2. </w:t>
            </w:r>
          </w:p>
        </w:tc>
        <w:tc>
          <w:tcPr>
            <w:tcW w:w="6855" w:type="dxa"/>
            <w:tcBorders>
              <w:top w:val="single" w:sz="4" w:space="0" w:color="auto"/>
              <w:left w:val="single" w:sz="4" w:space="0" w:color="auto"/>
              <w:bottom w:val="single" w:sz="4" w:space="0" w:color="auto"/>
              <w:right w:val="single" w:sz="4" w:space="0" w:color="auto"/>
            </w:tcBorders>
            <w:hideMark/>
          </w:tcPr>
          <w:p w14:paraId="2AB7CDD7"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lang w:eastAsia="de-DE"/>
              </w:rPr>
              <w:t>[prezentați motivul]</w:t>
            </w:r>
          </w:p>
        </w:tc>
      </w:tr>
    </w:tbl>
    <w:p w14:paraId="45C8AD2C" w14:textId="77777777" w:rsidR="00D30C1B" w:rsidRDefault="00D30C1B" w:rsidP="00D30C1B">
      <w:pPr>
        <w:spacing w:line="240" w:lineRule="auto"/>
        <w:jc w:val="both"/>
        <w:rPr>
          <w:rFonts w:ascii="Times New Roman" w:hAnsi="Times New Roman" w:cs="Times New Roman"/>
          <w:i/>
          <w:iCs/>
        </w:rPr>
      </w:pPr>
      <w:r>
        <w:rPr>
          <w:rFonts w:ascii="Times New Roman" w:hAnsi="Times New Roman" w:cs="Times New Roman"/>
        </w:rPr>
        <w:t xml:space="preserve">În susținerea celor invocate mai sus atașăm: .......... </w:t>
      </w:r>
      <w:r>
        <w:rPr>
          <w:rFonts w:ascii="Times New Roman" w:hAnsi="Times New Roman" w:cs="Times New Roman"/>
          <w:i/>
          <w:iCs/>
        </w:rPr>
        <w:t>(documentele/înscrisurile/orice alt mijloc de probă care demonstrează măsurile întreprinse de către operatorul economic pentru protejarea respectivelor informații)</w:t>
      </w:r>
    </w:p>
    <w:p w14:paraId="3EA8541D" w14:textId="77777777" w:rsidR="00D30C1B" w:rsidRDefault="00D30C1B" w:rsidP="00D30C1B">
      <w:pPr>
        <w:spacing w:line="240" w:lineRule="auto"/>
        <w:jc w:val="both"/>
        <w:rPr>
          <w:rFonts w:ascii="Times New Roman" w:hAnsi="Times New Roman" w:cs="Times New Roman"/>
        </w:rPr>
      </w:pPr>
      <w:r>
        <w:rPr>
          <w:rFonts w:ascii="Times New Roman" w:hAnsi="Times New Roman" w:cs="Times New Roman"/>
        </w:rPr>
        <w:t>Prin prezenta declar că autoritatea contractantă și nicio altă autoritate care are acces la ofertă nu va fi făcută responsabilă de divulgarea oricărei informații din ofertă dacă informația respectivă nu a fost indicată în prezenta declarație și/sau dacă prezenta declarație nu este însoțită de pagina/paginile ofertei în care informația respectivă este anonimizată.</w:t>
      </w:r>
    </w:p>
    <w:p w14:paraId="5AAFC249" w14:textId="77777777" w:rsidR="00D30C1B" w:rsidRPr="00824065" w:rsidRDefault="00D30C1B" w:rsidP="00D30C1B">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23BD5DFC" w14:textId="77777777" w:rsidR="00D30C1B" w:rsidRPr="00824065" w:rsidRDefault="00D30C1B" w:rsidP="00D30C1B">
      <w:pPr>
        <w:spacing w:after="0" w:line="240" w:lineRule="auto"/>
        <w:jc w:val="both"/>
        <w:rPr>
          <w:rFonts w:ascii="Times New Roman" w:hAnsi="Times New Roman" w:cs="Times New Roman"/>
          <w:sz w:val="24"/>
          <w:szCs w:val="24"/>
        </w:rPr>
      </w:pPr>
    </w:p>
    <w:p w14:paraId="32CB62DE" w14:textId="77777777" w:rsidR="00D30C1B" w:rsidRPr="00824065" w:rsidRDefault="00D30C1B" w:rsidP="00D30C1B">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3F9C9BB7" w14:textId="77777777" w:rsidR="00D30C1B" w:rsidRPr="004B0ACB" w:rsidRDefault="00D30C1B" w:rsidP="00D30C1B">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760E96BD" w14:textId="77777777" w:rsidR="00D30C1B" w:rsidRPr="00824065" w:rsidRDefault="00D30C1B" w:rsidP="00D30C1B">
      <w:pPr>
        <w:spacing w:after="0" w:line="240" w:lineRule="auto"/>
        <w:jc w:val="center"/>
        <w:rPr>
          <w:rFonts w:ascii="Times New Roman" w:hAnsi="Times New Roman" w:cs="Times New Roman"/>
          <w:i/>
          <w:sz w:val="24"/>
          <w:szCs w:val="24"/>
        </w:rPr>
      </w:pPr>
    </w:p>
    <w:p w14:paraId="28B9DA01" w14:textId="77777777" w:rsidR="00D30C1B" w:rsidRPr="00824065" w:rsidRDefault="00D30C1B" w:rsidP="00D30C1B">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A1AFA9C" w14:textId="77777777" w:rsidR="00D30C1B" w:rsidRDefault="00D30C1B" w:rsidP="00B21D51">
      <w:pPr>
        <w:spacing w:after="120"/>
        <w:jc w:val="right"/>
        <w:rPr>
          <w:rFonts w:ascii="Times New Roman" w:hAnsi="Times New Roman" w:cs="Times New Roman"/>
          <w:b/>
          <w:bCs/>
          <w:sz w:val="24"/>
          <w:szCs w:val="24"/>
        </w:rPr>
      </w:pPr>
    </w:p>
    <w:p w14:paraId="6D047CDF" w14:textId="3C61AC47" w:rsidR="00B21D51" w:rsidRPr="0091535E" w:rsidRDefault="00B21D51" w:rsidP="00B21D51">
      <w:pPr>
        <w:spacing w:after="120"/>
        <w:jc w:val="right"/>
        <w:rPr>
          <w:rFonts w:ascii="Times New Roman" w:hAnsi="Times New Roman" w:cs="Times New Roman"/>
          <w:b/>
          <w:bCs/>
          <w:sz w:val="24"/>
          <w:szCs w:val="24"/>
        </w:rPr>
      </w:pPr>
      <w:r w:rsidRPr="0091535E">
        <w:rPr>
          <w:rFonts w:ascii="Times New Roman" w:hAnsi="Times New Roman" w:cs="Times New Roman"/>
          <w:b/>
          <w:bCs/>
          <w:sz w:val="24"/>
          <w:szCs w:val="24"/>
        </w:rPr>
        <w:lastRenderedPageBreak/>
        <w:t>Formular</w:t>
      </w:r>
      <w:r w:rsidR="0091535E" w:rsidRPr="0091535E">
        <w:rPr>
          <w:rFonts w:ascii="Times New Roman" w:hAnsi="Times New Roman" w:cs="Times New Roman"/>
          <w:b/>
          <w:bCs/>
          <w:sz w:val="24"/>
          <w:szCs w:val="24"/>
        </w:rPr>
        <w:t xml:space="preserve"> nr.</w:t>
      </w:r>
      <w:r w:rsidRPr="0091535E">
        <w:rPr>
          <w:rFonts w:ascii="Times New Roman" w:hAnsi="Times New Roman" w:cs="Times New Roman"/>
          <w:b/>
          <w:bCs/>
          <w:sz w:val="24"/>
          <w:szCs w:val="24"/>
        </w:rPr>
        <w:t xml:space="preserve"> </w:t>
      </w:r>
      <w:r w:rsidR="00086A03" w:rsidRPr="0091535E">
        <w:rPr>
          <w:rFonts w:ascii="Times New Roman" w:hAnsi="Times New Roman" w:cs="Times New Roman"/>
          <w:b/>
          <w:bCs/>
          <w:sz w:val="24"/>
          <w:szCs w:val="24"/>
        </w:rPr>
        <w:t>6</w:t>
      </w:r>
    </w:p>
    <w:p w14:paraId="60376DC5" w14:textId="77777777" w:rsidR="00B21D51" w:rsidRDefault="00B21D51" w:rsidP="00B21D51">
      <w:pPr>
        <w:spacing w:after="120"/>
        <w:rPr>
          <w:b/>
        </w:rPr>
      </w:pPr>
    </w:p>
    <w:p w14:paraId="40E68FE0" w14:textId="77777777" w:rsidR="00E03896" w:rsidRPr="002A3E33" w:rsidRDefault="00E03896" w:rsidP="00B21D51">
      <w:pPr>
        <w:spacing w:after="120"/>
        <w:rPr>
          <w:b/>
        </w:rPr>
      </w:pPr>
    </w:p>
    <w:p w14:paraId="497B1B06" w14:textId="77777777" w:rsidR="00B21D51" w:rsidRPr="0091535E" w:rsidRDefault="00B21D51" w:rsidP="00B21D51">
      <w:pPr>
        <w:jc w:val="center"/>
        <w:rPr>
          <w:rFonts w:ascii="Times New Roman" w:hAnsi="Times New Roman" w:cs="Times New Roman"/>
          <w:b/>
        </w:rPr>
      </w:pPr>
      <w:r w:rsidRPr="0091535E">
        <w:rPr>
          <w:rFonts w:ascii="Times New Roman" w:hAnsi="Times New Roman" w:cs="Times New Roman"/>
          <w:b/>
        </w:rPr>
        <w:t xml:space="preserve">ACORD DE ASOCIERE </w:t>
      </w:r>
    </w:p>
    <w:p w14:paraId="12C883B5" w14:textId="77777777" w:rsidR="00B21D51" w:rsidRPr="0091535E" w:rsidRDefault="00B21D51" w:rsidP="00B21D51">
      <w:pPr>
        <w:spacing w:after="120"/>
        <w:jc w:val="center"/>
        <w:rPr>
          <w:rFonts w:ascii="Times New Roman" w:hAnsi="Times New Roman" w:cs="Times New Roman"/>
          <w:b/>
        </w:rPr>
      </w:pPr>
      <w:r w:rsidRPr="0091535E">
        <w:rPr>
          <w:rFonts w:ascii="Times New Roman" w:hAnsi="Times New Roman" w:cs="Times New Roman"/>
          <w:b/>
        </w:rPr>
        <w:t>Nr. ....... data ..............</w:t>
      </w:r>
    </w:p>
    <w:p w14:paraId="0EEFA015" w14:textId="0B571B7E" w:rsidR="00B21D51" w:rsidRPr="0091535E" w:rsidRDefault="00B21D51" w:rsidP="00086A03">
      <w:pPr>
        <w:jc w:val="center"/>
        <w:rPr>
          <w:rFonts w:ascii="Times New Roman" w:hAnsi="Times New Roman" w:cs="Times New Roman"/>
          <w:b/>
        </w:rPr>
      </w:pPr>
    </w:p>
    <w:p w14:paraId="19DD0C10"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Prezentul acord de asociere are ca temei legal art. 53 din Legea nr. 98/2016 privind achizițiile publice, cu modificările și completările ulterioare.</w:t>
      </w:r>
      <w:r w:rsidRPr="0091535E">
        <w:rPr>
          <w:rFonts w:ascii="Times New Roman" w:hAnsi="Times New Roman" w:cs="Times New Roman"/>
          <w:sz w:val="24"/>
          <w:szCs w:val="24"/>
        </w:rPr>
        <w:tab/>
      </w:r>
      <w:r w:rsidRPr="0091535E">
        <w:rPr>
          <w:rFonts w:ascii="Times New Roman" w:hAnsi="Times New Roman" w:cs="Times New Roman"/>
          <w:sz w:val="24"/>
          <w:szCs w:val="24"/>
        </w:rPr>
        <w:tab/>
      </w:r>
    </w:p>
    <w:p w14:paraId="502491C3" w14:textId="77777777" w:rsidR="00B21D51" w:rsidRPr="0091535E" w:rsidRDefault="00B21D51">
      <w:pPr>
        <w:numPr>
          <w:ilvl w:val="0"/>
          <w:numId w:val="19"/>
        </w:numPr>
        <w:spacing w:after="0" w:line="240" w:lineRule="auto"/>
        <w:jc w:val="both"/>
        <w:rPr>
          <w:rFonts w:ascii="Times New Roman" w:hAnsi="Times New Roman" w:cs="Times New Roman"/>
          <w:sz w:val="24"/>
          <w:szCs w:val="24"/>
        </w:rPr>
      </w:pPr>
      <w:r w:rsidRPr="0091535E">
        <w:rPr>
          <w:rFonts w:ascii="Times New Roman" w:hAnsi="Times New Roman" w:cs="Times New Roman"/>
          <w:b/>
          <w:sz w:val="24"/>
          <w:szCs w:val="24"/>
        </w:rPr>
        <w:t>Părţile acordului</w:t>
      </w:r>
      <w:r w:rsidRPr="0091535E">
        <w:rPr>
          <w:rFonts w:ascii="Times New Roman" w:hAnsi="Times New Roman" w:cs="Times New Roman"/>
          <w:sz w:val="24"/>
          <w:szCs w:val="24"/>
        </w:rPr>
        <w:t>:</w:t>
      </w:r>
    </w:p>
    <w:p w14:paraId="25F8B86A"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91535E">
        <w:rPr>
          <w:rFonts w:ascii="Times New Roman" w:hAnsi="Times New Roman" w:cs="Times New Roman"/>
          <w:sz w:val="24"/>
          <w:szCs w:val="24"/>
        </w:rPr>
        <w:t>…………….............., cu sediul în …………....................., telefon ........., fax ........., e-mail ....................., cod unic de înregistrare ..........................., număr de ordine în Registrul Comerțului ................., reprezentată legal prin ............... - ......................., în calitate de ........................., pe de o parte</w:t>
      </w:r>
    </w:p>
    <w:p w14:paraId="51C7746D"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91535E">
        <w:rPr>
          <w:rFonts w:ascii="Times New Roman" w:hAnsi="Times New Roman" w:cs="Times New Roman"/>
          <w:sz w:val="24"/>
          <w:szCs w:val="24"/>
        </w:rPr>
        <w:t>și</w:t>
      </w:r>
    </w:p>
    <w:p w14:paraId="6BCA6318"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rPr>
          <w:rFonts w:ascii="Times New Roman" w:hAnsi="Times New Roman" w:cs="Times New Roman"/>
          <w:sz w:val="24"/>
          <w:szCs w:val="24"/>
        </w:rPr>
      </w:pPr>
      <w:r w:rsidRPr="0091535E">
        <w:rPr>
          <w:rFonts w:ascii="Times New Roman" w:hAnsi="Times New Roman" w:cs="Times New Roman"/>
          <w:sz w:val="24"/>
          <w:szCs w:val="24"/>
        </w:rPr>
        <w:t>…………….............., cu sediul în …………....................., telefon ........., fax ........., e-mail ....................., cod unic de înregistrare ..........................., număr de ordine în Registrul Comerțului ................., reprezentată legal prin ............... - ......................., în calitate de ............................, pe de altă parte.</w:t>
      </w:r>
    </w:p>
    <w:p w14:paraId="4E488654" w14:textId="77777777" w:rsidR="00B21D51" w:rsidRPr="0091535E" w:rsidRDefault="00B21D51" w:rsidP="00B21D51">
      <w:pPr>
        <w:spacing w:after="0"/>
        <w:ind w:firstLine="360"/>
        <w:jc w:val="both"/>
        <w:rPr>
          <w:rFonts w:ascii="Times New Roman" w:hAnsi="Times New Roman" w:cs="Times New Roman"/>
          <w:sz w:val="24"/>
          <w:szCs w:val="24"/>
        </w:rPr>
      </w:pPr>
      <w:r w:rsidRPr="0091535E">
        <w:rPr>
          <w:rFonts w:ascii="Times New Roman" w:hAnsi="Times New Roman" w:cs="Times New Roman"/>
          <w:b/>
          <w:sz w:val="24"/>
          <w:szCs w:val="24"/>
        </w:rPr>
        <w:t>2</w:t>
      </w:r>
      <w:r w:rsidRPr="0091535E">
        <w:rPr>
          <w:rFonts w:ascii="Times New Roman" w:hAnsi="Times New Roman" w:cs="Times New Roman"/>
          <w:sz w:val="24"/>
          <w:szCs w:val="24"/>
        </w:rPr>
        <w:t xml:space="preserve">. </w:t>
      </w:r>
      <w:r w:rsidRPr="0091535E">
        <w:rPr>
          <w:rFonts w:ascii="Times New Roman" w:hAnsi="Times New Roman" w:cs="Times New Roman"/>
          <w:b/>
          <w:sz w:val="24"/>
          <w:szCs w:val="24"/>
        </w:rPr>
        <w:t>Obiectul acordului</w:t>
      </w:r>
      <w:r w:rsidRPr="0091535E">
        <w:rPr>
          <w:rFonts w:ascii="Times New Roman" w:hAnsi="Times New Roman" w:cs="Times New Roman"/>
          <w:sz w:val="24"/>
          <w:szCs w:val="24"/>
        </w:rPr>
        <w:t>:</w:t>
      </w:r>
    </w:p>
    <w:p w14:paraId="4F563309"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2.1. Asociaţii au convenit să desfăşoare în comun următoarele activităţi:</w:t>
      </w:r>
    </w:p>
    <w:p w14:paraId="584B9B03" w14:textId="77777777" w:rsidR="00E03896" w:rsidRPr="00E03896" w:rsidRDefault="00B21D51">
      <w:pPr>
        <w:numPr>
          <w:ilvl w:val="0"/>
          <w:numId w:val="20"/>
        </w:numPr>
        <w:spacing w:after="0" w:line="240" w:lineRule="auto"/>
        <w:jc w:val="both"/>
        <w:rPr>
          <w:rFonts w:ascii="Times New Roman" w:hAnsi="Times New Roman" w:cs="Times New Roman"/>
          <w:bCs/>
          <w:sz w:val="24"/>
          <w:szCs w:val="24"/>
        </w:rPr>
      </w:pPr>
      <w:r w:rsidRPr="0091535E">
        <w:rPr>
          <w:rFonts w:ascii="Times New Roman" w:hAnsi="Times New Roman" w:cs="Times New Roman"/>
          <w:sz w:val="24"/>
          <w:szCs w:val="24"/>
        </w:rPr>
        <w:t>participarea la procedura de achiziţie publică organizată de .............................</w:t>
      </w:r>
      <w:r w:rsidRPr="0091535E">
        <w:rPr>
          <w:rFonts w:ascii="Times New Roman" w:hAnsi="Times New Roman" w:cs="Times New Roman"/>
          <w:i/>
          <w:sz w:val="24"/>
          <w:szCs w:val="24"/>
        </w:rPr>
        <w:t>................................ (denumire autoritate contractantă)</w:t>
      </w:r>
      <w:r w:rsidRPr="0091535E">
        <w:rPr>
          <w:rFonts w:ascii="Times New Roman" w:hAnsi="Times New Roman" w:cs="Times New Roman"/>
          <w:sz w:val="24"/>
          <w:szCs w:val="24"/>
        </w:rPr>
        <w:t xml:space="preserve"> pentru atribuirea contractului </w:t>
      </w:r>
      <w:r w:rsidR="00E03896" w:rsidRPr="00E03896">
        <w:rPr>
          <w:rFonts w:ascii="Times New Roman" w:hAnsi="Times New Roman" w:cs="Times New Roman"/>
          <w:bCs/>
          <w:sz w:val="24"/>
          <w:szCs w:val="24"/>
        </w:rPr>
        <w:t>Servicii de actualizare a măsurilor de intervenţie cuprinse în expertiza tehnică</w:t>
      </w:r>
    </w:p>
    <w:p w14:paraId="38F0B70A" w14:textId="6786A884" w:rsidR="00B21D51" w:rsidRPr="0091535E" w:rsidRDefault="00E03896">
      <w:pPr>
        <w:numPr>
          <w:ilvl w:val="0"/>
          <w:numId w:val="20"/>
        </w:numPr>
        <w:spacing w:after="0" w:line="240" w:lineRule="auto"/>
        <w:jc w:val="both"/>
        <w:rPr>
          <w:rFonts w:ascii="Times New Roman" w:hAnsi="Times New Roman" w:cs="Times New Roman"/>
          <w:i/>
          <w:sz w:val="24"/>
          <w:szCs w:val="24"/>
        </w:rPr>
      </w:pPr>
      <w:r w:rsidRPr="00E03896">
        <w:rPr>
          <w:rFonts w:ascii="Times New Roman" w:hAnsi="Times New Roman" w:cs="Times New Roman"/>
          <w:bCs/>
          <w:sz w:val="24"/>
          <w:szCs w:val="24"/>
        </w:rPr>
        <w:t>întocmită înainte de intrarea în vigoare a reglementării tehnice P100-3/2019 Cod de proiectare seismică – partea a III a - Prevederi pentru evaluarea seismică a clădirilor existente, pentru Proiectul „Consolidare imobil situat în strada Franceză nr. 52/str. Halelor nr. 1, sector 3, București</w:t>
      </w:r>
      <w:r w:rsidR="00B21D51" w:rsidRPr="0091535E">
        <w:rPr>
          <w:rFonts w:ascii="Times New Roman" w:hAnsi="Times New Roman" w:cs="Times New Roman"/>
          <w:i/>
          <w:sz w:val="24"/>
          <w:szCs w:val="24"/>
        </w:rPr>
        <w:t>;</w:t>
      </w:r>
    </w:p>
    <w:p w14:paraId="05AABB26" w14:textId="77777777" w:rsidR="00B21D51" w:rsidRPr="0091535E" w:rsidRDefault="00B21D51">
      <w:pPr>
        <w:numPr>
          <w:ilvl w:val="0"/>
          <w:numId w:val="20"/>
        </w:numPr>
        <w:spacing w:after="120" w:line="240" w:lineRule="auto"/>
        <w:jc w:val="both"/>
        <w:rPr>
          <w:rFonts w:ascii="Times New Roman" w:hAnsi="Times New Roman" w:cs="Times New Roman"/>
          <w:i/>
          <w:sz w:val="24"/>
          <w:szCs w:val="24"/>
        </w:rPr>
      </w:pPr>
      <w:r w:rsidRPr="0091535E">
        <w:rPr>
          <w:rFonts w:ascii="Times New Roman" w:hAnsi="Times New Roman" w:cs="Times New Roman"/>
          <w:sz w:val="24"/>
          <w:szCs w:val="24"/>
        </w:rPr>
        <w:t xml:space="preserve">derularea în comun a contractului </w:t>
      </w:r>
      <w:r w:rsidRPr="0091535E">
        <w:rPr>
          <w:rFonts w:ascii="Times New Roman" w:hAnsi="Times New Roman" w:cs="Times New Roman"/>
          <w:i/>
          <w:sz w:val="24"/>
          <w:szCs w:val="24"/>
        </w:rPr>
        <w:t xml:space="preserve">în cazul desemnării ofertei comune ca fiind câştigătoare.            </w:t>
      </w:r>
    </w:p>
    <w:p w14:paraId="01DA6358"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 xml:space="preserve">2.2. Alte activitaţi ce se vor realiza în comun: </w:t>
      </w:r>
    </w:p>
    <w:p w14:paraId="3221E5D6" w14:textId="77777777" w:rsidR="00B21D51" w:rsidRPr="0091535E" w:rsidRDefault="00B21D51" w:rsidP="00B21D51">
      <w:pPr>
        <w:ind w:firstLine="720"/>
        <w:jc w:val="both"/>
        <w:rPr>
          <w:rFonts w:ascii="Times New Roman" w:hAnsi="Times New Roman" w:cs="Times New Roman"/>
          <w:sz w:val="24"/>
          <w:szCs w:val="24"/>
        </w:rPr>
      </w:pPr>
      <w:r w:rsidRPr="0091535E">
        <w:rPr>
          <w:rFonts w:ascii="Times New Roman" w:hAnsi="Times New Roman" w:cs="Times New Roman"/>
          <w:sz w:val="24"/>
          <w:szCs w:val="24"/>
        </w:rPr>
        <w:t>1. ___________________________________</w:t>
      </w:r>
    </w:p>
    <w:p w14:paraId="597B056E" w14:textId="77777777" w:rsidR="00B21D51" w:rsidRPr="0091535E" w:rsidRDefault="00B21D51" w:rsidP="00B21D51">
      <w:pPr>
        <w:ind w:firstLine="720"/>
        <w:jc w:val="both"/>
        <w:rPr>
          <w:rFonts w:ascii="Times New Roman" w:hAnsi="Times New Roman" w:cs="Times New Roman"/>
          <w:sz w:val="24"/>
          <w:szCs w:val="24"/>
        </w:rPr>
      </w:pPr>
      <w:r w:rsidRPr="0091535E">
        <w:rPr>
          <w:rFonts w:ascii="Times New Roman" w:hAnsi="Times New Roman" w:cs="Times New Roman"/>
          <w:sz w:val="24"/>
          <w:szCs w:val="24"/>
        </w:rPr>
        <w:t>2. ___________________________________</w:t>
      </w:r>
    </w:p>
    <w:p w14:paraId="5F8C30C4" w14:textId="77777777" w:rsidR="00B21D51" w:rsidRPr="0091535E" w:rsidRDefault="00B21D51" w:rsidP="00B21D51">
      <w:pPr>
        <w:spacing w:after="120"/>
        <w:ind w:firstLine="720"/>
        <w:jc w:val="both"/>
        <w:rPr>
          <w:rFonts w:ascii="Times New Roman" w:hAnsi="Times New Roman" w:cs="Times New Roman"/>
          <w:sz w:val="24"/>
          <w:szCs w:val="24"/>
        </w:rPr>
      </w:pPr>
      <w:r w:rsidRPr="0091535E">
        <w:rPr>
          <w:rFonts w:ascii="Times New Roman" w:hAnsi="Times New Roman" w:cs="Times New Roman"/>
          <w:sz w:val="24"/>
          <w:szCs w:val="24"/>
        </w:rPr>
        <w:t>… ___________________________________</w:t>
      </w:r>
    </w:p>
    <w:p w14:paraId="2037A6F2"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2.3. Contribuţia financiară/tehnică/profesională a fiecarei părţi la îndeplinirea contractului este:</w:t>
      </w:r>
    </w:p>
    <w:p w14:paraId="120C604B" w14:textId="77777777" w:rsidR="00B21D51" w:rsidRPr="0091535E" w:rsidRDefault="00B21D51" w:rsidP="00B21D51">
      <w:pPr>
        <w:ind w:firstLine="720"/>
        <w:jc w:val="both"/>
        <w:rPr>
          <w:rFonts w:ascii="Times New Roman" w:hAnsi="Times New Roman" w:cs="Times New Roman"/>
          <w:sz w:val="24"/>
          <w:szCs w:val="24"/>
        </w:rPr>
      </w:pPr>
      <w:r w:rsidRPr="0091535E">
        <w:rPr>
          <w:rFonts w:ascii="Times New Roman" w:hAnsi="Times New Roman" w:cs="Times New Roman"/>
          <w:sz w:val="24"/>
          <w:szCs w:val="24"/>
        </w:rPr>
        <w:t xml:space="preserve">1. _______ %  ___________________________ </w:t>
      </w:r>
    </w:p>
    <w:p w14:paraId="7FD6D092" w14:textId="77777777" w:rsidR="00B21D51" w:rsidRPr="0091535E" w:rsidRDefault="00B21D51" w:rsidP="00B21D51">
      <w:pPr>
        <w:spacing w:after="120"/>
        <w:ind w:firstLine="720"/>
        <w:jc w:val="both"/>
        <w:rPr>
          <w:rFonts w:ascii="Times New Roman" w:hAnsi="Times New Roman" w:cs="Times New Roman"/>
          <w:sz w:val="24"/>
          <w:szCs w:val="24"/>
        </w:rPr>
      </w:pPr>
      <w:r w:rsidRPr="0091535E">
        <w:rPr>
          <w:rFonts w:ascii="Times New Roman" w:hAnsi="Times New Roman" w:cs="Times New Roman"/>
          <w:sz w:val="24"/>
          <w:szCs w:val="24"/>
        </w:rPr>
        <w:t>2. _______ % ____________________________</w:t>
      </w:r>
    </w:p>
    <w:p w14:paraId="6F0C5B23" w14:textId="77777777" w:rsidR="00B21D51" w:rsidRPr="0091535E" w:rsidRDefault="00B21D51" w:rsidP="00B21D51">
      <w:pPr>
        <w:jc w:val="both"/>
        <w:rPr>
          <w:rFonts w:ascii="Times New Roman" w:hAnsi="Times New Roman" w:cs="Times New Roman"/>
          <w:sz w:val="24"/>
          <w:szCs w:val="24"/>
        </w:rPr>
      </w:pPr>
      <w:r w:rsidRPr="0091535E">
        <w:rPr>
          <w:rFonts w:ascii="Times New Roman" w:hAnsi="Times New Roman" w:cs="Times New Roman"/>
          <w:sz w:val="24"/>
          <w:szCs w:val="24"/>
        </w:rPr>
        <w:t>2.4. Repartizarea beneficiilor sau pierderilor rezultate din activităţile comune desfăşurate de asociaţi se va efectua proporţional cu cota de participare a fiecărui asociat, respectiv:</w:t>
      </w:r>
    </w:p>
    <w:p w14:paraId="48112F59" w14:textId="77777777" w:rsidR="00B21D51" w:rsidRPr="0091535E" w:rsidRDefault="00B21D51" w:rsidP="00B21D51">
      <w:pPr>
        <w:ind w:firstLine="720"/>
        <w:jc w:val="both"/>
        <w:rPr>
          <w:rFonts w:ascii="Times New Roman" w:hAnsi="Times New Roman" w:cs="Times New Roman"/>
          <w:sz w:val="24"/>
          <w:szCs w:val="24"/>
        </w:rPr>
      </w:pPr>
      <w:r w:rsidRPr="0091535E">
        <w:rPr>
          <w:rFonts w:ascii="Times New Roman" w:hAnsi="Times New Roman" w:cs="Times New Roman"/>
          <w:sz w:val="24"/>
          <w:szCs w:val="24"/>
        </w:rPr>
        <w:t xml:space="preserve">1. _______ %  ___________________ </w:t>
      </w:r>
    </w:p>
    <w:p w14:paraId="565236E2" w14:textId="77777777" w:rsidR="00B21D51" w:rsidRPr="0091535E" w:rsidRDefault="00B21D51" w:rsidP="00B21D51">
      <w:pPr>
        <w:ind w:firstLine="720"/>
        <w:jc w:val="both"/>
        <w:rPr>
          <w:rFonts w:ascii="Times New Roman" w:hAnsi="Times New Roman" w:cs="Times New Roman"/>
          <w:sz w:val="24"/>
          <w:szCs w:val="24"/>
        </w:rPr>
      </w:pPr>
      <w:r w:rsidRPr="0091535E">
        <w:rPr>
          <w:rFonts w:ascii="Times New Roman" w:hAnsi="Times New Roman" w:cs="Times New Roman"/>
          <w:sz w:val="24"/>
          <w:szCs w:val="24"/>
        </w:rPr>
        <w:t>2. _______ % ___________________</w:t>
      </w:r>
    </w:p>
    <w:p w14:paraId="2B1055DE" w14:textId="77777777" w:rsidR="00B21D51" w:rsidRPr="0091535E" w:rsidRDefault="00B21D51" w:rsidP="00B21D51">
      <w:pPr>
        <w:spacing w:after="0"/>
        <w:jc w:val="both"/>
        <w:rPr>
          <w:rFonts w:ascii="Times New Roman" w:hAnsi="Times New Roman" w:cs="Times New Roman"/>
          <w:b/>
          <w:sz w:val="24"/>
          <w:szCs w:val="24"/>
        </w:rPr>
      </w:pPr>
      <w:r w:rsidRPr="0091535E">
        <w:rPr>
          <w:rFonts w:ascii="Times New Roman" w:hAnsi="Times New Roman" w:cs="Times New Roman"/>
          <w:b/>
          <w:sz w:val="24"/>
          <w:szCs w:val="24"/>
        </w:rPr>
        <w:t>3. Durata asocierii:</w:t>
      </w:r>
    </w:p>
    <w:p w14:paraId="2CBAF05A" w14:textId="77777777" w:rsidR="00B21D51" w:rsidRPr="0091535E" w:rsidRDefault="00B21D51" w:rsidP="00B21D51">
      <w:pPr>
        <w:spacing w:after="0"/>
        <w:jc w:val="both"/>
        <w:rPr>
          <w:rFonts w:ascii="Times New Roman" w:hAnsi="Times New Roman" w:cs="Times New Roman"/>
          <w:i/>
          <w:sz w:val="24"/>
          <w:szCs w:val="24"/>
        </w:rPr>
      </w:pPr>
      <w:r w:rsidRPr="0091535E">
        <w:rPr>
          <w:rFonts w:ascii="Times New Roman" w:hAnsi="Times New Roman" w:cs="Times New Roman"/>
          <w:sz w:val="24"/>
          <w:szCs w:val="24"/>
        </w:rPr>
        <w:t>3.1. Durata asocierii constituite în baza prezentului acord este egală cu perioada derulării procedurii de atribuire şi se prelungeşte corespunzător cu perioada de îndeplinire a contractului (</w:t>
      </w:r>
      <w:r w:rsidRPr="0091535E">
        <w:rPr>
          <w:rFonts w:ascii="Times New Roman" w:hAnsi="Times New Roman" w:cs="Times New Roman"/>
          <w:i/>
          <w:sz w:val="24"/>
          <w:szCs w:val="24"/>
        </w:rPr>
        <w:t>în cazul desemnării asocierii ca fiind câştigătoare a procedurii de achiziţie).</w:t>
      </w:r>
    </w:p>
    <w:p w14:paraId="1AA38A35" w14:textId="77777777" w:rsidR="00B21D51" w:rsidRPr="0091535E" w:rsidRDefault="00B21D51" w:rsidP="00B21D51">
      <w:pPr>
        <w:spacing w:after="0"/>
        <w:jc w:val="both"/>
        <w:rPr>
          <w:rFonts w:ascii="Times New Roman" w:hAnsi="Times New Roman" w:cs="Times New Roman"/>
          <w:i/>
          <w:sz w:val="24"/>
          <w:szCs w:val="24"/>
        </w:rPr>
      </w:pPr>
    </w:p>
    <w:p w14:paraId="0EF9E11C" w14:textId="77777777" w:rsidR="00B21D51" w:rsidRPr="0091535E" w:rsidRDefault="00B21D51" w:rsidP="00B21D51">
      <w:pPr>
        <w:spacing w:after="0"/>
        <w:jc w:val="both"/>
        <w:rPr>
          <w:rFonts w:ascii="Times New Roman" w:hAnsi="Times New Roman" w:cs="Times New Roman"/>
          <w:i/>
          <w:sz w:val="24"/>
          <w:szCs w:val="24"/>
        </w:rPr>
      </w:pPr>
      <w:r w:rsidRPr="0091535E">
        <w:rPr>
          <w:rFonts w:ascii="Times New Roman" w:hAnsi="Times New Roman" w:cs="Times New Roman"/>
          <w:b/>
          <w:sz w:val="24"/>
          <w:szCs w:val="24"/>
        </w:rPr>
        <w:lastRenderedPageBreak/>
        <w:t>4. Condiţiile de administrare şi conducere a asocierii:</w:t>
      </w:r>
    </w:p>
    <w:p w14:paraId="233D9816"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 xml:space="preserve">4.1. Se împuterniceşte ..............................., având calitatea de lider al asocierii pentru întocmirea ofertei comune, semnarea şi depunerea acesteia în numele şi pentru asocierea constituită prin prezentul acord. </w:t>
      </w:r>
    </w:p>
    <w:p w14:paraId="0D003E37" w14:textId="77777777" w:rsidR="00B21D51" w:rsidRPr="0091535E" w:rsidRDefault="00B21D51" w:rsidP="00B21D51">
      <w:pPr>
        <w:spacing w:after="120"/>
        <w:jc w:val="both"/>
        <w:rPr>
          <w:rFonts w:ascii="Times New Roman" w:hAnsi="Times New Roman" w:cs="Times New Roman"/>
          <w:sz w:val="24"/>
          <w:szCs w:val="24"/>
        </w:rPr>
      </w:pPr>
      <w:r w:rsidRPr="0091535E">
        <w:rPr>
          <w:rFonts w:ascii="Times New Roman" w:hAnsi="Times New Roman" w:cs="Times New Roman"/>
          <w:sz w:val="24"/>
          <w:szCs w:val="24"/>
        </w:rPr>
        <w:t xml:space="preserve">4.2. Se împuterniceşte ..............................., având calitatea de lider al asocierii pentru semnarea contractului în numele şi pentru asocierea constituită prin prezentul acord, </w:t>
      </w:r>
      <w:r w:rsidRPr="0091535E">
        <w:rPr>
          <w:rFonts w:ascii="Times New Roman" w:hAnsi="Times New Roman" w:cs="Times New Roman"/>
          <w:i/>
          <w:sz w:val="24"/>
          <w:szCs w:val="24"/>
        </w:rPr>
        <w:t>în cazul desemnării asocierii ca fiind câştigătoare a procedurii de achiziţie.</w:t>
      </w:r>
    </w:p>
    <w:p w14:paraId="5D5F7CA0"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b/>
          <w:sz w:val="24"/>
          <w:szCs w:val="24"/>
        </w:rPr>
        <w:t>5.</w:t>
      </w:r>
      <w:r w:rsidRPr="0091535E">
        <w:rPr>
          <w:rFonts w:ascii="Times New Roman" w:hAnsi="Times New Roman" w:cs="Times New Roman"/>
          <w:sz w:val="24"/>
          <w:szCs w:val="24"/>
        </w:rPr>
        <w:t xml:space="preserve"> </w:t>
      </w:r>
      <w:r w:rsidRPr="0091535E">
        <w:rPr>
          <w:rFonts w:ascii="Times New Roman" w:hAnsi="Times New Roman" w:cs="Times New Roman"/>
          <w:b/>
          <w:sz w:val="24"/>
          <w:szCs w:val="24"/>
        </w:rPr>
        <w:t>Încetarea acordului de asociere:</w:t>
      </w:r>
    </w:p>
    <w:p w14:paraId="333CEC41"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5.1. Asocierea îşi încetează activitatea ca urmare a următoarelor cauze:</w:t>
      </w:r>
    </w:p>
    <w:p w14:paraId="43404331" w14:textId="77777777" w:rsidR="00B21D51" w:rsidRPr="0091535E" w:rsidRDefault="00B21D51">
      <w:pPr>
        <w:numPr>
          <w:ilvl w:val="0"/>
          <w:numId w:val="21"/>
        </w:numPr>
        <w:spacing w:after="0" w:line="240" w:lineRule="auto"/>
        <w:jc w:val="both"/>
        <w:rPr>
          <w:rFonts w:ascii="Times New Roman" w:hAnsi="Times New Roman" w:cs="Times New Roman"/>
          <w:sz w:val="24"/>
          <w:szCs w:val="24"/>
        </w:rPr>
      </w:pPr>
      <w:r w:rsidRPr="0091535E">
        <w:rPr>
          <w:rFonts w:ascii="Times New Roman" w:hAnsi="Times New Roman" w:cs="Times New Roman"/>
          <w:sz w:val="24"/>
          <w:szCs w:val="24"/>
        </w:rPr>
        <w:t>expirarea duratei pentru care s-a încheiat acordul;</w:t>
      </w:r>
    </w:p>
    <w:p w14:paraId="135E96E1" w14:textId="77777777" w:rsidR="00B21D51" w:rsidRPr="0091535E" w:rsidRDefault="00B21D51">
      <w:pPr>
        <w:numPr>
          <w:ilvl w:val="0"/>
          <w:numId w:val="21"/>
        </w:numPr>
        <w:spacing w:after="0" w:line="240" w:lineRule="auto"/>
        <w:jc w:val="both"/>
        <w:rPr>
          <w:rFonts w:ascii="Times New Roman" w:hAnsi="Times New Roman" w:cs="Times New Roman"/>
          <w:sz w:val="24"/>
          <w:szCs w:val="24"/>
        </w:rPr>
      </w:pPr>
      <w:r w:rsidRPr="0091535E">
        <w:rPr>
          <w:rFonts w:ascii="Times New Roman" w:hAnsi="Times New Roman" w:cs="Times New Roman"/>
          <w:sz w:val="24"/>
          <w:szCs w:val="24"/>
        </w:rPr>
        <w:t>neîndeplinirea sau îndeplinirea necorespunzătoare a activităţilor prevăzute la art. 2 din acord;</w:t>
      </w:r>
    </w:p>
    <w:p w14:paraId="2ECEF4AE" w14:textId="77777777" w:rsidR="00B21D51" w:rsidRPr="0091535E" w:rsidRDefault="00B21D51">
      <w:pPr>
        <w:numPr>
          <w:ilvl w:val="0"/>
          <w:numId w:val="21"/>
        </w:numPr>
        <w:spacing w:after="120" w:line="240" w:lineRule="auto"/>
        <w:jc w:val="both"/>
        <w:rPr>
          <w:rFonts w:ascii="Times New Roman" w:hAnsi="Times New Roman" w:cs="Times New Roman"/>
          <w:sz w:val="24"/>
          <w:szCs w:val="24"/>
        </w:rPr>
      </w:pPr>
      <w:r w:rsidRPr="0091535E">
        <w:rPr>
          <w:rFonts w:ascii="Times New Roman" w:hAnsi="Times New Roman" w:cs="Times New Roman"/>
          <w:sz w:val="24"/>
          <w:szCs w:val="24"/>
        </w:rPr>
        <w:t>alte cauze prevăzute de lege.</w:t>
      </w:r>
    </w:p>
    <w:p w14:paraId="548D80DD" w14:textId="77777777" w:rsidR="00B21D51" w:rsidRPr="0091535E" w:rsidRDefault="00B21D51" w:rsidP="00B21D51">
      <w:pPr>
        <w:spacing w:after="0"/>
        <w:jc w:val="both"/>
        <w:rPr>
          <w:rFonts w:ascii="Times New Roman" w:hAnsi="Times New Roman" w:cs="Times New Roman"/>
          <w:b/>
          <w:sz w:val="24"/>
          <w:szCs w:val="24"/>
        </w:rPr>
      </w:pPr>
      <w:r w:rsidRPr="0091535E">
        <w:rPr>
          <w:rFonts w:ascii="Times New Roman" w:hAnsi="Times New Roman" w:cs="Times New Roman"/>
          <w:b/>
          <w:sz w:val="24"/>
          <w:szCs w:val="24"/>
        </w:rPr>
        <w:t>6. Comunicări:</w:t>
      </w:r>
    </w:p>
    <w:p w14:paraId="53958D54"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6.1. Orice comunicare între părţi este valabil îndeplinită dacă se va face în scris şi va fi transmisă la adresa/adresele ......................................................., prevăzute la art. .........</w:t>
      </w:r>
    </w:p>
    <w:p w14:paraId="2B5BB0B3" w14:textId="77777777" w:rsidR="00B21D51" w:rsidRPr="0091535E" w:rsidRDefault="00B21D51" w:rsidP="00B21D51">
      <w:pPr>
        <w:spacing w:after="120"/>
        <w:jc w:val="both"/>
        <w:rPr>
          <w:rFonts w:ascii="Times New Roman" w:hAnsi="Times New Roman" w:cs="Times New Roman"/>
          <w:sz w:val="24"/>
          <w:szCs w:val="24"/>
        </w:rPr>
      </w:pPr>
      <w:r w:rsidRPr="0091535E">
        <w:rPr>
          <w:rFonts w:ascii="Times New Roman" w:hAnsi="Times New Roman" w:cs="Times New Roman"/>
          <w:sz w:val="24"/>
          <w:szCs w:val="24"/>
        </w:rPr>
        <w:t>6.2. De comun acord, asociaţii pot stabili şi alte modalităţi de comunicare.</w:t>
      </w:r>
    </w:p>
    <w:p w14:paraId="77968D0E" w14:textId="77777777" w:rsidR="00B21D51" w:rsidRPr="0091535E" w:rsidRDefault="00B21D51" w:rsidP="00B21D51">
      <w:pPr>
        <w:spacing w:after="0"/>
        <w:jc w:val="both"/>
        <w:rPr>
          <w:rFonts w:ascii="Times New Roman" w:hAnsi="Times New Roman" w:cs="Times New Roman"/>
          <w:b/>
          <w:sz w:val="24"/>
          <w:szCs w:val="24"/>
        </w:rPr>
      </w:pPr>
      <w:r w:rsidRPr="0091535E">
        <w:rPr>
          <w:rFonts w:ascii="Times New Roman" w:hAnsi="Times New Roman" w:cs="Times New Roman"/>
          <w:b/>
          <w:sz w:val="24"/>
          <w:szCs w:val="24"/>
        </w:rPr>
        <w:t>7. Litigii:</w:t>
      </w:r>
    </w:p>
    <w:p w14:paraId="65AE3D9B" w14:textId="77777777" w:rsidR="00B21D51" w:rsidRPr="0091535E" w:rsidRDefault="00B21D51" w:rsidP="00B21D51">
      <w:pPr>
        <w:spacing w:after="120"/>
        <w:jc w:val="both"/>
        <w:rPr>
          <w:rFonts w:ascii="Times New Roman" w:hAnsi="Times New Roman" w:cs="Times New Roman"/>
          <w:sz w:val="24"/>
          <w:szCs w:val="24"/>
        </w:rPr>
      </w:pPr>
      <w:r w:rsidRPr="0091535E">
        <w:rPr>
          <w:rFonts w:ascii="Times New Roman" w:hAnsi="Times New Roman" w:cs="Times New Roman"/>
          <w:sz w:val="24"/>
          <w:szCs w:val="24"/>
        </w:rPr>
        <w:t>7.1. Litigiile intervenite între părţi se vor soluţiona pe cale amiabilă, iar în caz de nerezolvare vor fi soluţionate de către instanţa de judecată competentă.</w:t>
      </w:r>
    </w:p>
    <w:p w14:paraId="687E5652"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b/>
          <w:sz w:val="24"/>
          <w:szCs w:val="24"/>
        </w:rPr>
        <w:t>8.</w:t>
      </w:r>
      <w:r w:rsidRPr="0091535E">
        <w:rPr>
          <w:rFonts w:ascii="Times New Roman" w:hAnsi="Times New Roman" w:cs="Times New Roman"/>
          <w:sz w:val="24"/>
          <w:szCs w:val="24"/>
        </w:rPr>
        <w:t xml:space="preserve"> </w:t>
      </w:r>
      <w:r w:rsidRPr="0091535E">
        <w:rPr>
          <w:rFonts w:ascii="Times New Roman" w:hAnsi="Times New Roman" w:cs="Times New Roman"/>
          <w:b/>
          <w:sz w:val="24"/>
          <w:szCs w:val="24"/>
        </w:rPr>
        <w:t>Alte clauze</w:t>
      </w:r>
      <w:r w:rsidRPr="0091535E">
        <w:rPr>
          <w:rFonts w:ascii="Times New Roman" w:hAnsi="Times New Roman" w:cs="Times New Roman"/>
          <w:sz w:val="24"/>
          <w:szCs w:val="24"/>
        </w:rPr>
        <w:t>:</w:t>
      </w:r>
    </w:p>
    <w:p w14:paraId="51C28106"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(1) Părțile se obligă ca, în cazul desemnării ofertei comune ca fiind câștigătoare, să constituie/adopte forma juridică solicitată de autoritatea contractantă, respectiv autentificarea prezentului acord de asociere.</w:t>
      </w:r>
    </w:p>
    <w:p w14:paraId="2DDC98F9" w14:textId="77777777" w:rsidR="00B21D51" w:rsidRPr="0091535E" w:rsidRDefault="00B21D51" w:rsidP="00B21D51">
      <w:pPr>
        <w:jc w:val="both"/>
        <w:rPr>
          <w:rFonts w:ascii="Times New Roman" w:hAnsi="Times New Roman" w:cs="Times New Roman"/>
          <w:sz w:val="24"/>
          <w:szCs w:val="24"/>
        </w:rPr>
      </w:pPr>
      <w:r w:rsidRPr="0091535E">
        <w:rPr>
          <w:rFonts w:ascii="Times New Roman" w:hAnsi="Times New Roman" w:cs="Times New Roman"/>
          <w:sz w:val="24"/>
          <w:szCs w:val="24"/>
        </w:rPr>
        <w:t>(2) ....................</w:t>
      </w:r>
    </w:p>
    <w:p w14:paraId="02E5617A" w14:textId="77777777" w:rsidR="00B21D51" w:rsidRPr="0091535E" w:rsidRDefault="00B21D51" w:rsidP="00B21D51">
      <w:pPr>
        <w:jc w:val="both"/>
        <w:rPr>
          <w:rFonts w:ascii="Times New Roman" w:hAnsi="Times New Roman" w:cs="Times New Roman"/>
          <w:sz w:val="24"/>
          <w:szCs w:val="24"/>
        </w:rPr>
      </w:pPr>
      <w:bookmarkStart w:id="12" w:name="_Hlk515911923"/>
      <w:r w:rsidRPr="0091535E">
        <w:rPr>
          <w:rFonts w:ascii="Times New Roman" w:hAnsi="Times New Roman" w:cs="Times New Roman"/>
          <w:sz w:val="24"/>
          <w:szCs w:val="24"/>
        </w:rPr>
        <w:t>Prezentul acord a fost încheiat într-un număr de două exemplare, câte unul pentru fiecare parte, astăzi............................ (</w:t>
      </w:r>
      <w:r w:rsidRPr="0091535E">
        <w:rPr>
          <w:rFonts w:ascii="Times New Roman" w:hAnsi="Times New Roman" w:cs="Times New Roman"/>
          <w:i/>
          <w:sz w:val="24"/>
          <w:szCs w:val="24"/>
        </w:rPr>
        <w:t>data semnării</w:t>
      </w:r>
      <w:r w:rsidRPr="0091535E">
        <w:rPr>
          <w:rFonts w:ascii="Times New Roman" w:hAnsi="Times New Roman" w:cs="Times New Roman"/>
          <w:sz w:val="24"/>
          <w:szCs w:val="24"/>
        </w:rPr>
        <w:t>).</w:t>
      </w:r>
      <w:bookmarkEnd w:id="12"/>
    </w:p>
    <w:p w14:paraId="34D930B4" w14:textId="77777777" w:rsidR="00B21D51" w:rsidRPr="0091535E" w:rsidRDefault="00B21D51" w:rsidP="00B21D51">
      <w:pPr>
        <w:spacing w:after="120"/>
        <w:jc w:val="center"/>
        <w:rPr>
          <w:rFonts w:ascii="Times New Roman" w:hAnsi="Times New Roman" w:cs="Times New Roman"/>
        </w:rPr>
      </w:pPr>
      <w:r w:rsidRPr="0091535E">
        <w:rPr>
          <w:rFonts w:ascii="Times New Roman" w:hAnsi="Times New Roman" w:cs="Times New Roman"/>
        </w:rPr>
        <w:t>Liderul asocierii,</w:t>
      </w:r>
    </w:p>
    <w:p w14:paraId="0B2E49C1" w14:textId="77777777" w:rsidR="00B21D51" w:rsidRPr="0091535E" w:rsidRDefault="00B21D51" w:rsidP="00B21D51">
      <w:pPr>
        <w:jc w:val="center"/>
        <w:rPr>
          <w:rFonts w:ascii="Times New Roman" w:hAnsi="Times New Roman" w:cs="Times New Roman"/>
        </w:rPr>
      </w:pPr>
      <w:r w:rsidRPr="0091535E">
        <w:rPr>
          <w:rFonts w:ascii="Times New Roman" w:hAnsi="Times New Roman" w:cs="Times New Roman"/>
        </w:rPr>
        <w:t>...........................................</w:t>
      </w:r>
    </w:p>
    <w:p w14:paraId="122F59FC" w14:textId="1A2F2599" w:rsidR="00B21D51" w:rsidRPr="0091535E" w:rsidRDefault="00B21D51" w:rsidP="00B21D51">
      <w:pPr>
        <w:spacing w:after="120"/>
        <w:jc w:val="center"/>
        <w:rPr>
          <w:rFonts w:ascii="Times New Roman" w:hAnsi="Times New Roman" w:cs="Times New Roman"/>
          <w:i/>
        </w:rPr>
      </w:pPr>
      <w:r w:rsidRPr="0091535E">
        <w:rPr>
          <w:rFonts w:ascii="Times New Roman" w:hAnsi="Times New Roman" w:cs="Times New Roman"/>
          <w:i/>
        </w:rPr>
        <w:t xml:space="preserve">Reprezentant </w:t>
      </w:r>
      <w:r w:rsidR="004B0ACB">
        <w:rPr>
          <w:rFonts w:ascii="Times New Roman" w:hAnsi="Times New Roman" w:cs="Times New Roman"/>
          <w:i/>
        </w:rPr>
        <w:t>legal/î</w:t>
      </w:r>
      <w:r w:rsidRPr="0091535E">
        <w:rPr>
          <w:rFonts w:ascii="Times New Roman" w:hAnsi="Times New Roman" w:cs="Times New Roman"/>
          <w:i/>
        </w:rPr>
        <w:t>mputernicit,</w:t>
      </w:r>
    </w:p>
    <w:p w14:paraId="3D9BE1D4" w14:textId="77777777" w:rsidR="00B21D51" w:rsidRPr="0091535E" w:rsidRDefault="00B21D51" w:rsidP="00B21D51">
      <w:pPr>
        <w:spacing w:after="0"/>
        <w:jc w:val="center"/>
        <w:rPr>
          <w:rFonts w:ascii="Times New Roman" w:hAnsi="Times New Roman" w:cs="Times New Roman"/>
        </w:rPr>
      </w:pPr>
      <w:r w:rsidRPr="0091535E">
        <w:rPr>
          <w:rFonts w:ascii="Times New Roman" w:hAnsi="Times New Roman" w:cs="Times New Roman"/>
        </w:rPr>
        <w:t>……………………....……………….</w:t>
      </w:r>
    </w:p>
    <w:p w14:paraId="3D5E8690" w14:textId="6E5D08BE" w:rsidR="004B0ACB" w:rsidRPr="004B0ACB" w:rsidRDefault="004B0ACB" w:rsidP="004B0ACB">
      <w:pPr>
        <w:jc w:val="center"/>
        <w:rPr>
          <w:rFonts w:ascii="Times New Roman" w:hAnsi="Times New Roman" w:cs="Times New Roman"/>
          <w:i/>
          <w:iCs/>
        </w:rPr>
      </w:pPr>
      <w:r w:rsidRPr="004B0ACB">
        <w:rPr>
          <w:rFonts w:ascii="Times New Roman" w:hAnsi="Times New Roman" w:cs="Times New Roman"/>
          <w:i/>
          <w:iCs/>
        </w:rPr>
        <w:t>(nume, prenume şi semnătură),</w:t>
      </w:r>
    </w:p>
    <w:p w14:paraId="20334E38" w14:textId="094BD607" w:rsidR="00B21D51" w:rsidRPr="0091535E" w:rsidRDefault="00B21D51" w:rsidP="00B21D51">
      <w:pPr>
        <w:jc w:val="center"/>
        <w:rPr>
          <w:rFonts w:ascii="Times New Roman" w:hAnsi="Times New Roman" w:cs="Times New Roman"/>
          <w:i/>
          <w:iCs/>
        </w:rPr>
      </w:pPr>
    </w:p>
    <w:p w14:paraId="724E12B8" w14:textId="77777777" w:rsidR="00B21D51" w:rsidRPr="0091535E" w:rsidRDefault="00B21D51" w:rsidP="00B21D51">
      <w:pPr>
        <w:spacing w:after="120"/>
        <w:rPr>
          <w:rFonts w:ascii="Times New Roman" w:hAnsi="Times New Roman" w:cs="Times New Roman"/>
        </w:rPr>
      </w:pPr>
      <w:r w:rsidRPr="0091535E">
        <w:rPr>
          <w:rFonts w:ascii="Times New Roman" w:hAnsi="Times New Roman" w:cs="Times New Roman"/>
        </w:rPr>
        <w:t>Asociat 1,</w:t>
      </w:r>
    </w:p>
    <w:p w14:paraId="38311A0D" w14:textId="77777777" w:rsidR="00B21D51" w:rsidRPr="0091535E" w:rsidRDefault="00B21D51" w:rsidP="00B21D51">
      <w:pPr>
        <w:rPr>
          <w:rFonts w:ascii="Times New Roman" w:hAnsi="Times New Roman" w:cs="Times New Roman"/>
        </w:rPr>
      </w:pPr>
      <w:bookmarkStart w:id="13" w:name="_Hlk515951368"/>
      <w:r w:rsidRPr="0091535E">
        <w:rPr>
          <w:rFonts w:ascii="Times New Roman" w:hAnsi="Times New Roman" w:cs="Times New Roman"/>
        </w:rPr>
        <w:t>..........................................</w:t>
      </w:r>
    </w:p>
    <w:bookmarkEnd w:id="13"/>
    <w:p w14:paraId="4EC12C47" w14:textId="0DB4055B" w:rsidR="00B21D51" w:rsidRPr="0091535E" w:rsidRDefault="00B21D51" w:rsidP="00B21D51">
      <w:pPr>
        <w:spacing w:after="120"/>
        <w:rPr>
          <w:rFonts w:ascii="Times New Roman" w:hAnsi="Times New Roman" w:cs="Times New Roman"/>
          <w:i/>
        </w:rPr>
      </w:pPr>
      <w:r w:rsidRPr="0091535E">
        <w:rPr>
          <w:rFonts w:ascii="Times New Roman" w:hAnsi="Times New Roman" w:cs="Times New Roman"/>
          <w:i/>
        </w:rPr>
        <w:t xml:space="preserve">Reprezentant </w:t>
      </w:r>
      <w:r w:rsidR="004B0ACB">
        <w:rPr>
          <w:rFonts w:ascii="Times New Roman" w:hAnsi="Times New Roman" w:cs="Times New Roman"/>
          <w:i/>
        </w:rPr>
        <w:t>legal/</w:t>
      </w:r>
      <w:r w:rsidRPr="0091535E">
        <w:rPr>
          <w:rFonts w:ascii="Times New Roman" w:hAnsi="Times New Roman" w:cs="Times New Roman"/>
          <w:i/>
        </w:rPr>
        <w:t>împuternicit,</w:t>
      </w:r>
    </w:p>
    <w:p w14:paraId="63CC8B8A" w14:textId="77777777" w:rsidR="00B21D51" w:rsidRPr="0091535E" w:rsidRDefault="00B21D51" w:rsidP="00B21D51">
      <w:pPr>
        <w:spacing w:after="0"/>
        <w:rPr>
          <w:rFonts w:ascii="Times New Roman" w:hAnsi="Times New Roman" w:cs="Times New Roman"/>
        </w:rPr>
      </w:pPr>
      <w:r w:rsidRPr="0091535E">
        <w:rPr>
          <w:rFonts w:ascii="Times New Roman" w:hAnsi="Times New Roman" w:cs="Times New Roman"/>
        </w:rPr>
        <w:t>……………………....……………….</w:t>
      </w:r>
    </w:p>
    <w:p w14:paraId="39120E9E" w14:textId="300B13F6" w:rsidR="00B21D51" w:rsidRPr="0091535E" w:rsidRDefault="00B21D51" w:rsidP="00B21D51">
      <w:pPr>
        <w:rPr>
          <w:rFonts w:ascii="Times New Roman" w:hAnsi="Times New Roman" w:cs="Times New Roman"/>
          <w:i/>
          <w:iCs/>
        </w:rPr>
      </w:pPr>
      <w:r w:rsidRPr="0091535E">
        <w:rPr>
          <w:rFonts w:ascii="Times New Roman" w:hAnsi="Times New Roman" w:cs="Times New Roman"/>
          <w:i/>
          <w:iCs/>
        </w:rPr>
        <w:t>(nume</w:t>
      </w:r>
      <w:r w:rsidR="004B0ACB">
        <w:rPr>
          <w:rFonts w:ascii="Times New Roman" w:hAnsi="Times New Roman" w:cs="Times New Roman"/>
          <w:i/>
          <w:iCs/>
        </w:rPr>
        <w:t xml:space="preserve">, </w:t>
      </w:r>
      <w:r w:rsidRPr="0091535E">
        <w:rPr>
          <w:rFonts w:ascii="Times New Roman" w:hAnsi="Times New Roman" w:cs="Times New Roman"/>
          <w:i/>
          <w:iCs/>
        </w:rPr>
        <w:t xml:space="preserve"> prenume, semnătura autorizată)</w:t>
      </w:r>
      <w:r w:rsidR="004B0ACB">
        <w:rPr>
          <w:rFonts w:ascii="Times New Roman" w:hAnsi="Times New Roman" w:cs="Times New Roman"/>
          <w:i/>
          <w:iCs/>
        </w:rPr>
        <w:t xml:space="preserve"> LS</w:t>
      </w:r>
    </w:p>
    <w:p w14:paraId="04C782F1" w14:textId="77777777" w:rsidR="00B21D51" w:rsidRPr="0091535E" w:rsidRDefault="00B21D51" w:rsidP="00B21D51">
      <w:pPr>
        <w:spacing w:after="0"/>
        <w:rPr>
          <w:rFonts w:ascii="Times New Roman" w:hAnsi="Times New Roman" w:cs="Times New Roman"/>
        </w:rPr>
      </w:pPr>
    </w:p>
    <w:p w14:paraId="74F70C39" w14:textId="77777777" w:rsidR="00B21D51" w:rsidRPr="0091535E" w:rsidRDefault="00B21D51" w:rsidP="00B21D51">
      <w:pPr>
        <w:spacing w:after="120"/>
        <w:rPr>
          <w:rFonts w:ascii="Times New Roman" w:hAnsi="Times New Roman" w:cs="Times New Roman"/>
        </w:rPr>
      </w:pPr>
      <w:r w:rsidRPr="0091535E">
        <w:rPr>
          <w:rFonts w:ascii="Times New Roman" w:hAnsi="Times New Roman" w:cs="Times New Roman"/>
        </w:rPr>
        <w:t>Asociat ...,</w:t>
      </w:r>
    </w:p>
    <w:p w14:paraId="449CDB25" w14:textId="77777777" w:rsidR="00B21D51" w:rsidRPr="0091535E" w:rsidRDefault="00B21D51" w:rsidP="00B21D51">
      <w:pPr>
        <w:rPr>
          <w:rFonts w:ascii="Times New Roman" w:hAnsi="Times New Roman" w:cs="Times New Roman"/>
        </w:rPr>
      </w:pPr>
      <w:r w:rsidRPr="0091535E">
        <w:rPr>
          <w:rFonts w:ascii="Times New Roman" w:hAnsi="Times New Roman" w:cs="Times New Roman"/>
        </w:rPr>
        <w:t>..........................................</w:t>
      </w:r>
    </w:p>
    <w:p w14:paraId="508FFEC5" w14:textId="2F287BA7" w:rsidR="00B21D51" w:rsidRPr="0091535E" w:rsidRDefault="00B21D51" w:rsidP="00B21D51">
      <w:pPr>
        <w:spacing w:after="120"/>
        <w:rPr>
          <w:rFonts w:ascii="Times New Roman" w:hAnsi="Times New Roman" w:cs="Times New Roman"/>
          <w:i/>
        </w:rPr>
      </w:pPr>
      <w:r w:rsidRPr="0091535E">
        <w:rPr>
          <w:rFonts w:ascii="Times New Roman" w:hAnsi="Times New Roman" w:cs="Times New Roman"/>
          <w:i/>
        </w:rPr>
        <w:t xml:space="preserve">Reprezentant </w:t>
      </w:r>
      <w:r w:rsidR="004B0ACB">
        <w:rPr>
          <w:rFonts w:ascii="Times New Roman" w:hAnsi="Times New Roman" w:cs="Times New Roman"/>
          <w:i/>
        </w:rPr>
        <w:t>legal/</w:t>
      </w:r>
      <w:r w:rsidRPr="0091535E">
        <w:rPr>
          <w:rFonts w:ascii="Times New Roman" w:hAnsi="Times New Roman" w:cs="Times New Roman"/>
          <w:i/>
        </w:rPr>
        <w:t>împuternicit,</w:t>
      </w:r>
    </w:p>
    <w:p w14:paraId="3F2DADB9" w14:textId="77777777" w:rsidR="00B21D51" w:rsidRPr="0091535E" w:rsidRDefault="00B21D51" w:rsidP="00B21D51">
      <w:pPr>
        <w:spacing w:after="0"/>
        <w:rPr>
          <w:rFonts w:ascii="Times New Roman" w:hAnsi="Times New Roman" w:cs="Times New Roman"/>
        </w:rPr>
      </w:pPr>
      <w:r w:rsidRPr="0091535E">
        <w:rPr>
          <w:rFonts w:ascii="Times New Roman" w:hAnsi="Times New Roman" w:cs="Times New Roman"/>
        </w:rPr>
        <w:t>……………………....……………….</w:t>
      </w:r>
    </w:p>
    <w:p w14:paraId="566E6A19" w14:textId="65F10746" w:rsidR="00B21D51" w:rsidRPr="0091535E" w:rsidRDefault="004B0ACB" w:rsidP="00B21D51">
      <w:pPr>
        <w:rPr>
          <w:rFonts w:ascii="Times New Roman" w:hAnsi="Times New Roman" w:cs="Times New Roman"/>
          <w:i/>
          <w:iCs/>
        </w:rPr>
      </w:pPr>
      <w:r>
        <w:rPr>
          <w:rFonts w:ascii="Times New Roman" w:hAnsi="Times New Roman" w:cs="Times New Roman"/>
          <w:i/>
          <w:iCs/>
        </w:rPr>
        <w:t>(</w:t>
      </w:r>
      <w:r w:rsidR="00B21D51" w:rsidRPr="0091535E">
        <w:rPr>
          <w:rFonts w:ascii="Times New Roman" w:hAnsi="Times New Roman" w:cs="Times New Roman"/>
          <w:i/>
          <w:iCs/>
        </w:rPr>
        <w:t>nume</w:t>
      </w:r>
      <w:r>
        <w:rPr>
          <w:rFonts w:ascii="Times New Roman" w:hAnsi="Times New Roman" w:cs="Times New Roman"/>
          <w:i/>
          <w:iCs/>
        </w:rPr>
        <w:t>,</w:t>
      </w:r>
      <w:r w:rsidR="00B21D51" w:rsidRPr="0091535E">
        <w:rPr>
          <w:rFonts w:ascii="Times New Roman" w:hAnsi="Times New Roman" w:cs="Times New Roman"/>
          <w:i/>
          <w:iCs/>
        </w:rPr>
        <w:t xml:space="preserve"> prenume, semnătura autorizată)</w:t>
      </w:r>
      <w:r>
        <w:rPr>
          <w:rFonts w:ascii="Times New Roman" w:hAnsi="Times New Roman" w:cs="Times New Roman"/>
          <w:i/>
          <w:iCs/>
        </w:rPr>
        <w:t xml:space="preserve"> LS</w:t>
      </w:r>
    </w:p>
    <w:p w14:paraId="616D18E2" w14:textId="031D249D" w:rsidR="00B21D51" w:rsidRPr="0091535E" w:rsidRDefault="00B21D51" w:rsidP="00B21D51">
      <w:pPr>
        <w:jc w:val="right"/>
        <w:rPr>
          <w:rFonts w:ascii="Times New Roman" w:hAnsi="Times New Roman" w:cs="Times New Roman"/>
          <w:b/>
          <w:bCs/>
        </w:rPr>
      </w:pPr>
      <w:r w:rsidRPr="0091535E">
        <w:rPr>
          <w:rFonts w:ascii="Times New Roman" w:hAnsi="Times New Roman" w:cs="Times New Roman"/>
          <w:b/>
          <w:bCs/>
        </w:rPr>
        <w:lastRenderedPageBreak/>
        <w:t xml:space="preserve">Formular </w:t>
      </w:r>
      <w:r w:rsidR="00086A03" w:rsidRPr="0091535E">
        <w:rPr>
          <w:rFonts w:ascii="Times New Roman" w:hAnsi="Times New Roman" w:cs="Times New Roman"/>
          <w:b/>
          <w:bCs/>
        </w:rPr>
        <w:t>7</w:t>
      </w:r>
    </w:p>
    <w:p w14:paraId="243D852E" w14:textId="77777777" w:rsidR="004B0ACB" w:rsidRPr="0091535E" w:rsidRDefault="004B0ACB"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b/>
        </w:rPr>
      </w:pPr>
    </w:p>
    <w:p w14:paraId="49F9D14D"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rPr>
      </w:pPr>
      <w:r w:rsidRPr="0091535E">
        <w:rPr>
          <w:rFonts w:ascii="Times New Roman" w:hAnsi="Times New Roman" w:cs="Times New Roman"/>
          <w:b/>
        </w:rPr>
        <w:t>ACORD DE SUBCONTRACTARE</w:t>
      </w:r>
    </w:p>
    <w:p w14:paraId="0FDF4114"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ascii="Times New Roman" w:hAnsi="Times New Roman" w:cs="Times New Roman"/>
        </w:rPr>
      </w:pPr>
      <w:r w:rsidRPr="0091535E">
        <w:rPr>
          <w:rFonts w:ascii="Times New Roman" w:hAnsi="Times New Roman" w:cs="Times New Roman"/>
        </w:rPr>
        <w:t>Nr. .............. data .......................</w:t>
      </w:r>
    </w:p>
    <w:p w14:paraId="02D06866"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b/>
        </w:rPr>
      </w:pPr>
    </w:p>
    <w:p w14:paraId="43828516" w14:textId="77777777" w:rsidR="00B21D51" w:rsidRPr="004B0ACB" w:rsidRDefault="00B21D51" w:rsidP="00B21D51">
      <w:pPr>
        <w:jc w:val="both"/>
        <w:rPr>
          <w:rFonts w:ascii="Times New Roman" w:hAnsi="Times New Roman" w:cs="Times New Roman"/>
          <w:sz w:val="24"/>
          <w:szCs w:val="24"/>
        </w:rPr>
      </w:pPr>
      <w:r w:rsidRPr="004B0ACB">
        <w:rPr>
          <w:rFonts w:ascii="Times New Roman" w:hAnsi="Times New Roman" w:cs="Times New Roman"/>
          <w:sz w:val="24"/>
          <w:szCs w:val="24"/>
        </w:rPr>
        <w:t>Prezentul acord de subcontractare are ca temei legal art. 218-220 din Legea nr. 98/2016 privind achizițiile publice, cu modificările și completările ulterioare.</w:t>
      </w:r>
    </w:p>
    <w:p w14:paraId="01386407"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rFonts w:ascii="Times New Roman" w:hAnsi="Times New Roman" w:cs="Times New Roman"/>
          <w:b/>
          <w:sz w:val="24"/>
          <w:szCs w:val="24"/>
        </w:rPr>
      </w:pPr>
      <w:r w:rsidRPr="004B0ACB">
        <w:rPr>
          <w:rFonts w:ascii="Times New Roman" w:hAnsi="Times New Roman" w:cs="Times New Roman"/>
          <w:b/>
          <w:sz w:val="24"/>
          <w:szCs w:val="24"/>
        </w:rPr>
        <w:t>Art. 1. Părțile acordului:</w:t>
      </w:r>
    </w:p>
    <w:p w14:paraId="6B621B82"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rPr>
          <w:rFonts w:ascii="Times New Roman" w:hAnsi="Times New Roman" w:cs="Times New Roman"/>
          <w:sz w:val="24"/>
          <w:szCs w:val="24"/>
        </w:rPr>
      </w:pPr>
      <w:bookmarkStart w:id="14" w:name="_Hlk515911264"/>
      <w:r w:rsidRPr="004B0ACB">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4B0ACB">
        <w:rPr>
          <w:rFonts w:ascii="Times New Roman" w:hAnsi="Times New Roman" w:cs="Times New Roman"/>
          <w:b/>
          <w:sz w:val="24"/>
          <w:szCs w:val="24"/>
        </w:rPr>
        <w:t>Contractant</w:t>
      </w:r>
      <w:r w:rsidRPr="004B0ACB">
        <w:rPr>
          <w:rFonts w:ascii="Times New Roman" w:hAnsi="Times New Roman" w:cs="Times New Roman"/>
          <w:sz w:val="24"/>
          <w:szCs w:val="24"/>
        </w:rPr>
        <w:t>, pe de o parte</w:t>
      </w:r>
    </w:p>
    <w:p w14:paraId="2DC6488F"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4B0ACB">
        <w:rPr>
          <w:rFonts w:ascii="Times New Roman" w:hAnsi="Times New Roman" w:cs="Times New Roman"/>
          <w:sz w:val="24"/>
          <w:szCs w:val="24"/>
        </w:rPr>
        <w:t>și</w:t>
      </w:r>
    </w:p>
    <w:p w14:paraId="2ADA5E68"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4B0ACB">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4B0ACB">
        <w:rPr>
          <w:rFonts w:ascii="Times New Roman" w:hAnsi="Times New Roman" w:cs="Times New Roman"/>
          <w:b/>
          <w:sz w:val="24"/>
          <w:szCs w:val="24"/>
        </w:rPr>
        <w:t>Subcontractant</w:t>
      </w:r>
      <w:r w:rsidRPr="004B0ACB">
        <w:rPr>
          <w:rFonts w:ascii="Times New Roman" w:hAnsi="Times New Roman" w:cs="Times New Roman"/>
          <w:sz w:val="24"/>
          <w:szCs w:val="24"/>
        </w:rPr>
        <w:t>, pe de altă parte.</w:t>
      </w:r>
      <w:bookmarkEnd w:id="14"/>
    </w:p>
    <w:p w14:paraId="16648810"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4"/>
          <w:szCs w:val="24"/>
        </w:rPr>
      </w:pPr>
      <w:r w:rsidRPr="004B0ACB">
        <w:rPr>
          <w:rFonts w:ascii="Times New Roman" w:hAnsi="Times New Roman" w:cs="Times New Roman"/>
          <w:b/>
          <w:sz w:val="24"/>
          <w:szCs w:val="24"/>
        </w:rPr>
        <w:t>Art. 2. Obiectul acordului:</w:t>
      </w:r>
    </w:p>
    <w:p w14:paraId="29C47DD8" w14:textId="6C3D793E" w:rsidR="00B21D51" w:rsidRPr="004B0ACB" w:rsidRDefault="00B21D51" w:rsidP="00E038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i/>
          <w:iCs/>
          <w:sz w:val="24"/>
          <w:szCs w:val="24"/>
        </w:rPr>
      </w:pPr>
      <w:r w:rsidRPr="004B0ACB">
        <w:rPr>
          <w:rFonts w:ascii="Times New Roman" w:hAnsi="Times New Roman" w:cs="Times New Roman"/>
          <w:sz w:val="24"/>
          <w:szCs w:val="24"/>
        </w:rPr>
        <w:t xml:space="preserve">Partea/părțile din contractul încheiat între autoritatea contractantă Administrația Municipală pentru Consolidarea Clădirilor cu Risc Seismic și contractant, în situația în care oferta acestuia va fi declarată câștigătoare, sunt .........................................., </w:t>
      </w:r>
      <w:r w:rsidRPr="004B0ACB">
        <w:rPr>
          <w:rFonts w:ascii="Times New Roman" w:hAnsi="Times New Roman" w:cs="Times New Roman"/>
          <w:i/>
          <w:iCs/>
          <w:sz w:val="24"/>
          <w:szCs w:val="24"/>
        </w:rPr>
        <w:t>aferente</w:t>
      </w:r>
      <w:r w:rsidRPr="004B0ACB">
        <w:rPr>
          <w:rFonts w:ascii="Times New Roman" w:hAnsi="Times New Roman" w:cs="Times New Roman"/>
          <w:b/>
          <w:i/>
          <w:iCs/>
          <w:sz w:val="24"/>
          <w:szCs w:val="24"/>
        </w:rPr>
        <w:t xml:space="preserve"> </w:t>
      </w:r>
      <w:r w:rsidR="00D95950" w:rsidRPr="00D95950">
        <w:rPr>
          <w:rFonts w:ascii="Times New Roman" w:hAnsi="Times New Roman" w:cs="Times New Roman"/>
          <w:i/>
          <w:iCs/>
          <w:sz w:val="24"/>
          <w:szCs w:val="24"/>
        </w:rPr>
        <w:t>Serviciilor de actualizare a măsurilor de intervenție cuprinse în Expertiză tehnică elaborată înainte de intrarea în vigoare a reglementării tehnice P100-3/2019, Cod de proiectare seismică – Partea a III-a – Prevederi de evaluare seismică a clădirilor existente și revizuire documentație tehnico-economică faza D.A.L.I., elaborare D.T.A.C., D.T.O.E., P.T., D.E., As-Built, asistență tehnică din partea proiectantului și obținere C.P.E. pentru consolidarea imobilului situat în Calea Moșilor nr. 74, sector 3, București</w:t>
      </w:r>
    </w:p>
    <w:p w14:paraId="721C8B80"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sz w:val="24"/>
          <w:szCs w:val="24"/>
        </w:rPr>
      </w:pPr>
      <w:r w:rsidRPr="004B0ACB">
        <w:rPr>
          <w:rFonts w:ascii="Times New Roman" w:hAnsi="Times New Roman" w:cs="Times New Roman"/>
          <w:b/>
          <w:sz w:val="24"/>
          <w:szCs w:val="24"/>
        </w:rPr>
        <w:t>Art. 3. Valoarea serviciilor:</w:t>
      </w:r>
    </w:p>
    <w:p w14:paraId="4C20AB01"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4"/>
          <w:szCs w:val="24"/>
        </w:rPr>
      </w:pPr>
      <w:r w:rsidRPr="004B0ACB">
        <w:rPr>
          <w:rFonts w:ascii="Times New Roman" w:hAnsi="Times New Roman" w:cs="Times New Roman"/>
          <w:sz w:val="24"/>
          <w:szCs w:val="24"/>
        </w:rPr>
        <w:t>Valoarea aferentă activităților subcontractate este cel mult egală cu valoarea declarată în cadrul ofertei ca fiind subcontractată, respectiv ..................... lei, la care se adaugă cota legală de TVA.</w:t>
      </w:r>
    </w:p>
    <w:p w14:paraId="1C4D28CC"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sz w:val="24"/>
          <w:szCs w:val="24"/>
        </w:rPr>
      </w:pPr>
      <w:r w:rsidRPr="004B0ACB">
        <w:rPr>
          <w:rFonts w:ascii="Times New Roman" w:hAnsi="Times New Roman" w:cs="Times New Roman"/>
          <w:b/>
          <w:sz w:val="24"/>
          <w:szCs w:val="24"/>
        </w:rPr>
        <w:t>Art. 4. Alte clauze:</w:t>
      </w:r>
    </w:p>
    <w:p w14:paraId="5722CF02" w14:textId="77777777" w:rsidR="00B21D51" w:rsidRPr="004B0ACB" w:rsidRDefault="00B21D51">
      <w:pPr>
        <w:numPr>
          <w:ilvl w:val="0"/>
          <w:numId w:val="18"/>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0ACB">
        <w:rPr>
          <w:rFonts w:ascii="Times New Roman" w:hAnsi="Times New Roman" w:cs="Times New Roman"/>
          <w:sz w:val="24"/>
          <w:szCs w:val="24"/>
        </w:rPr>
        <w:t xml:space="preserve">Subcontractantul își va exprima la momentul încheierii contractului, după caz, opțiunea de a fi plătit direct de autoritatea contractantă. </w:t>
      </w:r>
    </w:p>
    <w:p w14:paraId="6D6C62B4" w14:textId="77777777" w:rsidR="00B21D51" w:rsidRPr="004B0ACB" w:rsidRDefault="00B21D51">
      <w:pPr>
        <w:numPr>
          <w:ilvl w:val="0"/>
          <w:numId w:val="18"/>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0ACB">
        <w:rPr>
          <w:rFonts w:ascii="Times New Roman" w:hAnsi="Times New Roman" w:cs="Times New Roman"/>
          <w:sz w:val="24"/>
          <w:szCs w:val="24"/>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72139191" w14:textId="77777777" w:rsidR="00B21D51" w:rsidRPr="004B0ACB" w:rsidRDefault="00B21D51">
      <w:pPr>
        <w:numPr>
          <w:ilvl w:val="0"/>
          <w:numId w:val="18"/>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0ACB">
        <w:rPr>
          <w:rFonts w:ascii="Times New Roman" w:hAnsi="Times New Roman" w:cs="Times New Roman"/>
          <w:sz w:val="24"/>
          <w:szCs w:val="24"/>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73C46361" w14:textId="77777777" w:rsidR="00B21D51" w:rsidRPr="004B0ACB" w:rsidRDefault="00B21D51">
      <w:pPr>
        <w:numPr>
          <w:ilvl w:val="0"/>
          <w:numId w:val="18"/>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0ACB">
        <w:rPr>
          <w:rFonts w:ascii="Times New Roman" w:hAnsi="Times New Roman" w:cs="Times New Roman"/>
          <w:sz w:val="24"/>
          <w:szCs w:val="24"/>
        </w:rPr>
        <w:t>Contractul prezentat conform lit. c) va fi în concordanță cu oferta și se va constitui în anexă la contractul de achiziție publică.</w:t>
      </w:r>
    </w:p>
    <w:p w14:paraId="50257C3E" w14:textId="77777777" w:rsidR="00B21D51" w:rsidRPr="004B0ACB" w:rsidRDefault="00B21D51">
      <w:pPr>
        <w:numPr>
          <w:ilvl w:val="0"/>
          <w:numId w:val="18"/>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0ACB">
        <w:rPr>
          <w:rFonts w:ascii="Times New Roman" w:hAnsi="Times New Roman" w:cs="Times New Roman"/>
          <w:sz w:val="24"/>
          <w:szCs w:val="24"/>
        </w:rPr>
        <w:t>Prevederile prezentului acord nu diminuează răspunderea contractantului în ceea ce privește modul de îndeplinire a contractului.</w:t>
      </w:r>
    </w:p>
    <w:p w14:paraId="491C480A" w14:textId="77777777" w:rsidR="00B21D51" w:rsidRPr="004B0ACB" w:rsidRDefault="00B21D51" w:rsidP="00B21D51">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p>
    <w:p w14:paraId="145CD57E" w14:textId="77777777" w:rsidR="00B21D51" w:rsidRPr="004B0ACB" w:rsidRDefault="00B21D51" w:rsidP="00B21D51">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p>
    <w:p w14:paraId="48770E3A" w14:textId="77777777" w:rsidR="00B21D51" w:rsidRPr="004B0ACB" w:rsidRDefault="00B21D51" w:rsidP="00B21D51">
      <w:pPr>
        <w:jc w:val="both"/>
        <w:rPr>
          <w:rFonts w:ascii="Times New Roman" w:hAnsi="Times New Roman" w:cs="Times New Roman"/>
          <w:sz w:val="24"/>
          <w:szCs w:val="24"/>
        </w:rPr>
      </w:pPr>
      <w:r w:rsidRPr="004B0ACB">
        <w:rPr>
          <w:rFonts w:ascii="Times New Roman" w:hAnsi="Times New Roman" w:cs="Times New Roman"/>
          <w:sz w:val="24"/>
          <w:szCs w:val="24"/>
        </w:rPr>
        <w:lastRenderedPageBreak/>
        <w:t>Prezentul acord a fost încheiat într-un număr de două exemplare, câte unul pentru fiecare parte, astăzi ............................ (</w:t>
      </w:r>
      <w:r w:rsidRPr="004B0ACB">
        <w:rPr>
          <w:rFonts w:ascii="Times New Roman" w:hAnsi="Times New Roman" w:cs="Times New Roman"/>
          <w:i/>
          <w:sz w:val="24"/>
          <w:szCs w:val="24"/>
        </w:rPr>
        <w:t>data semnării</w:t>
      </w:r>
      <w:r w:rsidRPr="004B0ACB">
        <w:rPr>
          <w:rFonts w:ascii="Times New Roman" w:hAnsi="Times New Roman" w:cs="Times New Roman"/>
          <w:sz w:val="24"/>
          <w:szCs w:val="24"/>
        </w:rPr>
        <w:t>).</w:t>
      </w:r>
    </w:p>
    <w:p w14:paraId="1A699D8A" w14:textId="77777777" w:rsidR="00B21D51" w:rsidRPr="0091535E" w:rsidRDefault="00B21D51" w:rsidP="00B21D51">
      <w:pPr>
        <w:jc w:val="both"/>
        <w:rPr>
          <w:rFonts w:ascii="Times New Roman" w:hAnsi="Times New Roman" w:cs="Times New Roman"/>
        </w:rPr>
      </w:pPr>
    </w:p>
    <w:p w14:paraId="47064BBC" w14:textId="544A3080" w:rsidR="00B21D51" w:rsidRPr="0091535E" w:rsidRDefault="00B21D51" w:rsidP="004B0A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right="74"/>
        <w:rPr>
          <w:rFonts w:ascii="Times New Roman" w:hAnsi="Times New Roman" w:cs="Times New Roman"/>
        </w:rPr>
      </w:pPr>
      <w:r w:rsidRPr="0091535E">
        <w:rPr>
          <w:rFonts w:ascii="Times New Roman" w:hAnsi="Times New Roman" w:cs="Times New Roman"/>
        </w:rPr>
        <w:t>______________________</w:t>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t>_________________________</w:t>
      </w:r>
    </w:p>
    <w:p w14:paraId="57944F06" w14:textId="3D3382AE" w:rsidR="00B21D51" w:rsidRPr="0091535E" w:rsidRDefault="00B21D51" w:rsidP="00086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right="74"/>
        <w:rPr>
          <w:rFonts w:ascii="Times New Roman" w:hAnsi="Times New Roman" w:cs="Times New Roman"/>
        </w:rPr>
      </w:pPr>
      <w:r w:rsidRPr="0091535E">
        <w:rPr>
          <w:rFonts w:ascii="Times New Roman" w:hAnsi="Times New Roman" w:cs="Times New Roman"/>
          <w:i/>
        </w:rPr>
        <w:t xml:space="preserve">(contractant)     </w:t>
      </w:r>
      <w:r w:rsidRPr="0091535E">
        <w:rPr>
          <w:rFonts w:ascii="Times New Roman" w:hAnsi="Times New Roman" w:cs="Times New Roman"/>
          <w:i/>
        </w:rPr>
        <w:tab/>
      </w:r>
      <w:r w:rsidRPr="0091535E">
        <w:rPr>
          <w:rFonts w:ascii="Times New Roman" w:hAnsi="Times New Roman" w:cs="Times New Roman"/>
          <w:i/>
        </w:rPr>
        <w:tab/>
        <w:t xml:space="preserve">                                           </w:t>
      </w:r>
      <w:r w:rsidRPr="0091535E">
        <w:rPr>
          <w:rFonts w:ascii="Times New Roman" w:hAnsi="Times New Roman" w:cs="Times New Roman"/>
          <w:i/>
        </w:rPr>
        <w:tab/>
        <w:t xml:space="preserve">(subcontractant)  </w:t>
      </w:r>
    </w:p>
    <w:p w14:paraId="6FA89050" w14:textId="712B8370" w:rsidR="00B21D51" w:rsidRPr="0091535E" w:rsidRDefault="00B21D51" w:rsidP="00086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hAnsi="Times New Roman" w:cs="Times New Roman"/>
          <w:i/>
        </w:rPr>
      </w:pPr>
      <w:r w:rsidRPr="0091535E">
        <w:rPr>
          <w:rFonts w:ascii="Times New Roman" w:hAnsi="Times New Roman" w:cs="Times New Roman"/>
          <w:i/>
        </w:rPr>
        <w:t xml:space="preserve">(numele operatorului economic)                                </w:t>
      </w:r>
      <w:r w:rsidRPr="0091535E">
        <w:rPr>
          <w:rFonts w:ascii="Times New Roman" w:hAnsi="Times New Roman" w:cs="Times New Roman"/>
          <w:i/>
        </w:rPr>
        <w:tab/>
        <w:t>(numele operatorului economic)</w:t>
      </w:r>
    </w:p>
    <w:p w14:paraId="30B545EC" w14:textId="7C29216D" w:rsidR="00B21D51" w:rsidRPr="0091535E" w:rsidRDefault="00B21D51" w:rsidP="00086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hAnsi="Times New Roman" w:cs="Times New Roman"/>
          <w:i/>
        </w:rPr>
      </w:pPr>
      <w:r w:rsidRPr="0091535E">
        <w:rPr>
          <w:rFonts w:ascii="Times New Roman" w:hAnsi="Times New Roman" w:cs="Times New Roman"/>
          <w:i/>
        </w:rPr>
        <w:t>………………..………</w:t>
      </w:r>
      <w:r w:rsidRPr="0091535E">
        <w:rPr>
          <w:rFonts w:ascii="Times New Roman" w:hAnsi="Times New Roman" w:cs="Times New Roman"/>
        </w:rPr>
        <w:t xml:space="preserve">......................                        </w:t>
      </w:r>
      <w:r w:rsidRPr="0091535E">
        <w:rPr>
          <w:rFonts w:ascii="Times New Roman" w:hAnsi="Times New Roman" w:cs="Times New Roman"/>
          <w:i/>
        </w:rPr>
        <w:t xml:space="preserve"> </w:t>
      </w:r>
      <w:r w:rsidRPr="0091535E">
        <w:rPr>
          <w:rFonts w:ascii="Times New Roman" w:hAnsi="Times New Roman" w:cs="Times New Roman"/>
          <w:i/>
        </w:rPr>
        <w:tab/>
      </w:r>
      <w:r w:rsidRPr="0091535E">
        <w:rPr>
          <w:rFonts w:ascii="Times New Roman" w:hAnsi="Times New Roman" w:cs="Times New Roman"/>
          <w:i/>
        </w:rPr>
        <w:tab/>
        <w:t>………………..………</w:t>
      </w:r>
      <w:r w:rsidRPr="0091535E">
        <w:rPr>
          <w:rFonts w:ascii="Times New Roman" w:hAnsi="Times New Roman" w:cs="Times New Roman"/>
        </w:rPr>
        <w:t>......................</w:t>
      </w:r>
    </w:p>
    <w:p w14:paraId="3103C1DA" w14:textId="6EC4061D" w:rsidR="00B21D51" w:rsidRPr="0091535E" w:rsidRDefault="00B21D51" w:rsidP="00086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hAnsi="Times New Roman" w:cs="Times New Roman"/>
          <w:i/>
        </w:rPr>
      </w:pPr>
      <w:r w:rsidRPr="0091535E">
        <w:rPr>
          <w:rFonts w:ascii="Times New Roman" w:hAnsi="Times New Roman" w:cs="Times New Roman"/>
          <w:i/>
        </w:rPr>
        <w:t xml:space="preserve">(numele persoanei autorizate </w:t>
      </w:r>
      <w:r w:rsidR="004B0ACB" w:rsidRPr="0091535E">
        <w:rPr>
          <w:rFonts w:ascii="Times New Roman" w:hAnsi="Times New Roman" w:cs="Times New Roman"/>
          <w:i/>
        </w:rPr>
        <w:t>şi semnătura)</w:t>
      </w:r>
      <w:r w:rsidRPr="0091535E">
        <w:rPr>
          <w:rFonts w:ascii="Times New Roman" w:hAnsi="Times New Roman" w:cs="Times New Roman"/>
          <w:i/>
        </w:rPr>
        <w:t xml:space="preserve">                         </w:t>
      </w:r>
      <w:r w:rsidR="004B0ACB">
        <w:rPr>
          <w:rFonts w:ascii="Times New Roman" w:hAnsi="Times New Roman" w:cs="Times New Roman"/>
          <w:i/>
        </w:rPr>
        <w:t xml:space="preserve">   </w:t>
      </w:r>
      <w:r w:rsidRPr="0091535E">
        <w:rPr>
          <w:rFonts w:ascii="Times New Roman" w:hAnsi="Times New Roman" w:cs="Times New Roman"/>
          <w:i/>
        </w:rPr>
        <w:t>(numele persoanei autorizate</w:t>
      </w:r>
      <w:r w:rsidR="004B0ACB">
        <w:rPr>
          <w:rFonts w:ascii="Times New Roman" w:hAnsi="Times New Roman" w:cs="Times New Roman"/>
          <w:i/>
        </w:rPr>
        <w:t xml:space="preserve"> </w:t>
      </w:r>
      <w:r w:rsidR="004B0ACB" w:rsidRPr="0091535E">
        <w:rPr>
          <w:rFonts w:ascii="Times New Roman" w:hAnsi="Times New Roman" w:cs="Times New Roman"/>
          <w:i/>
        </w:rPr>
        <w:t>şi semnătura)</w:t>
      </w:r>
      <w:r w:rsidRPr="0091535E">
        <w:rPr>
          <w:rFonts w:ascii="Times New Roman" w:hAnsi="Times New Roman" w:cs="Times New Roman"/>
          <w:i/>
        </w:rPr>
        <w:t xml:space="preserve">                                                         </w:t>
      </w:r>
      <w:r w:rsidRPr="0091535E">
        <w:rPr>
          <w:rFonts w:ascii="Times New Roman" w:hAnsi="Times New Roman" w:cs="Times New Roman"/>
          <w:i/>
        </w:rPr>
        <w:tab/>
      </w:r>
    </w:p>
    <w:p w14:paraId="783093F2" w14:textId="77777777" w:rsidR="00B21D51" w:rsidRPr="0091535E" w:rsidRDefault="00B21D51" w:rsidP="00086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hAnsi="Times New Roman" w:cs="Times New Roman"/>
        </w:rPr>
      </w:pPr>
      <w:r w:rsidRPr="0091535E">
        <w:rPr>
          <w:rFonts w:ascii="Times New Roman" w:hAnsi="Times New Roman" w:cs="Times New Roman"/>
          <w:i/>
        </w:rPr>
        <w:tab/>
      </w:r>
      <w:r w:rsidRPr="0091535E">
        <w:rPr>
          <w:rFonts w:ascii="Times New Roman" w:hAnsi="Times New Roman" w:cs="Times New Roman"/>
        </w:rPr>
        <w:t>L.S.</w:t>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t>L.S.</w:t>
      </w:r>
    </w:p>
    <w:p w14:paraId="0EF61286" w14:textId="2D5E5819" w:rsidR="00913A3B" w:rsidRDefault="00913A3B" w:rsidP="00FD74F0">
      <w:pPr>
        <w:jc w:val="right"/>
        <w:rPr>
          <w:rFonts w:ascii="Times New Roman" w:hAnsi="Times New Roman" w:cs="Times New Roman"/>
          <w:b/>
          <w:bCs/>
          <w:sz w:val="24"/>
          <w:szCs w:val="24"/>
        </w:rPr>
      </w:pPr>
    </w:p>
    <w:p w14:paraId="17668D07" w14:textId="543D0621" w:rsidR="004B0ACB" w:rsidRDefault="004B0ACB" w:rsidP="00FD74F0">
      <w:pPr>
        <w:jc w:val="right"/>
        <w:rPr>
          <w:rFonts w:ascii="Times New Roman" w:hAnsi="Times New Roman" w:cs="Times New Roman"/>
          <w:b/>
          <w:bCs/>
          <w:sz w:val="24"/>
          <w:szCs w:val="24"/>
        </w:rPr>
      </w:pPr>
    </w:p>
    <w:p w14:paraId="44210FDB" w14:textId="436A25AA" w:rsidR="004B0ACB" w:rsidRDefault="004B0ACB" w:rsidP="00FD74F0">
      <w:pPr>
        <w:jc w:val="right"/>
        <w:rPr>
          <w:rFonts w:ascii="Times New Roman" w:hAnsi="Times New Roman" w:cs="Times New Roman"/>
          <w:b/>
          <w:bCs/>
          <w:sz w:val="24"/>
          <w:szCs w:val="24"/>
        </w:rPr>
      </w:pPr>
    </w:p>
    <w:p w14:paraId="5A33D42E" w14:textId="115FD85B" w:rsidR="004B0ACB" w:rsidRDefault="004B0ACB" w:rsidP="00FD74F0">
      <w:pPr>
        <w:jc w:val="right"/>
        <w:rPr>
          <w:rFonts w:ascii="Times New Roman" w:hAnsi="Times New Roman" w:cs="Times New Roman"/>
          <w:b/>
          <w:bCs/>
          <w:sz w:val="24"/>
          <w:szCs w:val="24"/>
        </w:rPr>
      </w:pPr>
    </w:p>
    <w:p w14:paraId="24FBE743" w14:textId="6EE3C4C3" w:rsidR="004B0ACB" w:rsidRDefault="004B0ACB" w:rsidP="00FD74F0">
      <w:pPr>
        <w:jc w:val="right"/>
        <w:rPr>
          <w:rFonts w:ascii="Times New Roman" w:hAnsi="Times New Roman" w:cs="Times New Roman"/>
          <w:b/>
          <w:bCs/>
          <w:sz w:val="24"/>
          <w:szCs w:val="24"/>
        </w:rPr>
      </w:pPr>
    </w:p>
    <w:p w14:paraId="33005B5C" w14:textId="2FBDAF44" w:rsidR="004B0ACB" w:rsidRDefault="004B0ACB" w:rsidP="00FD74F0">
      <w:pPr>
        <w:jc w:val="right"/>
        <w:rPr>
          <w:rFonts w:ascii="Times New Roman" w:hAnsi="Times New Roman" w:cs="Times New Roman"/>
          <w:b/>
          <w:bCs/>
          <w:sz w:val="24"/>
          <w:szCs w:val="24"/>
        </w:rPr>
      </w:pPr>
    </w:p>
    <w:p w14:paraId="1AF98B30" w14:textId="725D6EDA" w:rsidR="004B0ACB" w:rsidRDefault="004B0ACB" w:rsidP="00FD74F0">
      <w:pPr>
        <w:jc w:val="right"/>
        <w:rPr>
          <w:rFonts w:ascii="Times New Roman" w:hAnsi="Times New Roman" w:cs="Times New Roman"/>
          <w:b/>
          <w:bCs/>
          <w:sz w:val="24"/>
          <w:szCs w:val="24"/>
        </w:rPr>
      </w:pPr>
    </w:p>
    <w:p w14:paraId="057286CD" w14:textId="15AA25A4" w:rsidR="004B0ACB" w:rsidRDefault="004B0ACB" w:rsidP="00FD74F0">
      <w:pPr>
        <w:jc w:val="right"/>
        <w:rPr>
          <w:rFonts w:ascii="Times New Roman" w:hAnsi="Times New Roman" w:cs="Times New Roman"/>
          <w:b/>
          <w:bCs/>
          <w:sz w:val="24"/>
          <w:szCs w:val="24"/>
        </w:rPr>
      </w:pPr>
    </w:p>
    <w:p w14:paraId="3B72BCC6" w14:textId="3BC0DA9C" w:rsidR="004B0ACB" w:rsidRDefault="004B0ACB" w:rsidP="00FD74F0">
      <w:pPr>
        <w:jc w:val="right"/>
        <w:rPr>
          <w:rFonts w:ascii="Times New Roman" w:hAnsi="Times New Roman" w:cs="Times New Roman"/>
          <w:b/>
          <w:bCs/>
          <w:sz w:val="24"/>
          <w:szCs w:val="24"/>
        </w:rPr>
      </w:pPr>
    </w:p>
    <w:p w14:paraId="708F74FA" w14:textId="4A8780A6" w:rsidR="004B0ACB" w:rsidRDefault="004B0ACB" w:rsidP="00FD74F0">
      <w:pPr>
        <w:jc w:val="right"/>
        <w:rPr>
          <w:rFonts w:ascii="Times New Roman" w:hAnsi="Times New Roman" w:cs="Times New Roman"/>
          <w:b/>
          <w:bCs/>
          <w:sz w:val="24"/>
          <w:szCs w:val="24"/>
        </w:rPr>
      </w:pPr>
    </w:p>
    <w:p w14:paraId="4B5F3473" w14:textId="1E6BF8F2" w:rsidR="004B0ACB" w:rsidRDefault="004B0ACB" w:rsidP="00FD74F0">
      <w:pPr>
        <w:jc w:val="right"/>
        <w:rPr>
          <w:rFonts w:ascii="Times New Roman" w:hAnsi="Times New Roman" w:cs="Times New Roman"/>
          <w:b/>
          <w:bCs/>
          <w:sz w:val="24"/>
          <w:szCs w:val="24"/>
        </w:rPr>
      </w:pPr>
    </w:p>
    <w:p w14:paraId="2F3A153C" w14:textId="624D76E9" w:rsidR="004B0ACB" w:rsidRDefault="004B0ACB" w:rsidP="00FD74F0">
      <w:pPr>
        <w:jc w:val="right"/>
        <w:rPr>
          <w:rFonts w:ascii="Times New Roman" w:hAnsi="Times New Roman" w:cs="Times New Roman"/>
          <w:b/>
          <w:bCs/>
          <w:sz w:val="24"/>
          <w:szCs w:val="24"/>
        </w:rPr>
      </w:pPr>
    </w:p>
    <w:p w14:paraId="50D7B9DC" w14:textId="7F02185E" w:rsidR="004B0ACB" w:rsidRDefault="004B0ACB" w:rsidP="00FD74F0">
      <w:pPr>
        <w:jc w:val="right"/>
        <w:rPr>
          <w:rFonts w:ascii="Times New Roman" w:hAnsi="Times New Roman" w:cs="Times New Roman"/>
          <w:b/>
          <w:bCs/>
          <w:sz w:val="24"/>
          <w:szCs w:val="24"/>
        </w:rPr>
      </w:pPr>
    </w:p>
    <w:p w14:paraId="0E6DBA20" w14:textId="228A075D" w:rsidR="004B0ACB" w:rsidRDefault="004B0ACB" w:rsidP="00FD74F0">
      <w:pPr>
        <w:jc w:val="right"/>
        <w:rPr>
          <w:rFonts w:ascii="Times New Roman" w:hAnsi="Times New Roman" w:cs="Times New Roman"/>
          <w:b/>
          <w:bCs/>
          <w:sz w:val="24"/>
          <w:szCs w:val="24"/>
        </w:rPr>
      </w:pPr>
    </w:p>
    <w:p w14:paraId="244934EE" w14:textId="27806681" w:rsidR="004B0ACB" w:rsidRDefault="004B0ACB" w:rsidP="00FD74F0">
      <w:pPr>
        <w:jc w:val="right"/>
        <w:rPr>
          <w:rFonts w:ascii="Times New Roman" w:hAnsi="Times New Roman" w:cs="Times New Roman"/>
          <w:b/>
          <w:bCs/>
          <w:sz w:val="24"/>
          <w:szCs w:val="24"/>
        </w:rPr>
      </w:pPr>
    </w:p>
    <w:p w14:paraId="03E926C1" w14:textId="22805CF5" w:rsidR="004B0ACB" w:rsidRDefault="004B0ACB" w:rsidP="00FD74F0">
      <w:pPr>
        <w:jc w:val="right"/>
        <w:rPr>
          <w:rFonts w:ascii="Times New Roman" w:hAnsi="Times New Roman" w:cs="Times New Roman"/>
          <w:b/>
          <w:bCs/>
          <w:sz w:val="24"/>
          <w:szCs w:val="24"/>
        </w:rPr>
      </w:pPr>
    </w:p>
    <w:p w14:paraId="317AE83D" w14:textId="532C3FB4" w:rsidR="004B0ACB" w:rsidRDefault="004B0ACB" w:rsidP="00FD74F0">
      <w:pPr>
        <w:jc w:val="right"/>
        <w:rPr>
          <w:rFonts w:ascii="Times New Roman" w:hAnsi="Times New Roman" w:cs="Times New Roman"/>
          <w:b/>
          <w:bCs/>
          <w:sz w:val="24"/>
          <w:szCs w:val="24"/>
        </w:rPr>
      </w:pPr>
    </w:p>
    <w:p w14:paraId="6394CA89" w14:textId="5E2AC40E" w:rsidR="004B0ACB" w:rsidRDefault="004B0ACB" w:rsidP="00FD74F0">
      <w:pPr>
        <w:jc w:val="right"/>
        <w:rPr>
          <w:rFonts w:ascii="Times New Roman" w:hAnsi="Times New Roman" w:cs="Times New Roman"/>
          <w:b/>
          <w:bCs/>
          <w:sz w:val="24"/>
          <w:szCs w:val="24"/>
        </w:rPr>
      </w:pPr>
    </w:p>
    <w:p w14:paraId="29B04892" w14:textId="6ADCC9B3" w:rsidR="004B0ACB" w:rsidRDefault="004B0ACB" w:rsidP="00FD74F0">
      <w:pPr>
        <w:jc w:val="right"/>
        <w:rPr>
          <w:rFonts w:ascii="Times New Roman" w:hAnsi="Times New Roman" w:cs="Times New Roman"/>
          <w:b/>
          <w:bCs/>
          <w:sz w:val="24"/>
          <w:szCs w:val="24"/>
        </w:rPr>
      </w:pPr>
    </w:p>
    <w:p w14:paraId="3332CEDD" w14:textId="3F36D16C" w:rsidR="004B0ACB" w:rsidRDefault="004B0ACB" w:rsidP="00FD74F0">
      <w:pPr>
        <w:jc w:val="right"/>
        <w:rPr>
          <w:rFonts w:ascii="Times New Roman" w:hAnsi="Times New Roman" w:cs="Times New Roman"/>
          <w:b/>
          <w:bCs/>
          <w:sz w:val="24"/>
          <w:szCs w:val="24"/>
        </w:rPr>
      </w:pPr>
    </w:p>
    <w:p w14:paraId="350CED9C" w14:textId="4C043730" w:rsidR="004B0ACB" w:rsidRDefault="004B0ACB" w:rsidP="00FD74F0">
      <w:pPr>
        <w:jc w:val="right"/>
        <w:rPr>
          <w:rFonts w:ascii="Times New Roman" w:hAnsi="Times New Roman" w:cs="Times New Roman"/>
          <w:b/>
          <w:bCs/>
          <w:sz w:val="24"/>
          <w:szCs w:val="24"/>
        </w:rPr>
      </w:pPr>
    </w:p>
    <w:p w14:paraId="58C60B25" w14:textId="40A67B0F" w:rsidR="004B0ACB" w:rsidRDefault="004B0ACB" w:rsidP="00FD74F0">
      <w:pPr>
        <w:jc w:val="right"/>
        <w:rPr>
          <w:rFonts w:ascii="Times New Roman" w:hAnsi="Times New Roman" w:cs="Times New Roman"/>
          <w:b/>
          <w:bCs/>
          <w:sz w:val="24"/>
          <w:szCs w:val="24"/>
        </w:rPr>
      </w:pPr>
    </w:p>
    <w:p w14:paraId="4DCBC883" w14:textId="77777777" w:rsidR="004B0ACB" w:rsidRDefault="004B0ACB" w:rsidP="00FD74F0">
      <w:pPr>
        <w:jc w:val="right"/>
        <w:rPr>
          <w:rFonts w:ascii="Times New Roman" w:hAnsi="Times New Roman" w:cs="Times New Roman"/>
          <w:b/>
          <w:bCs/>
          <w:sz w:val="24"/>
          <w:szCs w:val="24"/>
        </w:rPr>
      </w:pPr>
    </w:p>
    <w:p w14:paraId="719E68FF" w14:textId="77777777" w:rsidR="00913A3B" w:rsidRDefault="00913A3B" w:rsidP="00FD74F0">
      <w:pPr>
        <w:jc w:val="right"/>
        <w:rPr>
          <w:rFonts w:ascii="Times New Roman" w:hAnsi="Times New Roman" w:cs="Times New Roman"/>
          <w:b/>
          <w:bCs/>
          <w:sz w:val="24"/>
          <w:szCs w:val="24"/>
        </w:rPr>
      </w:pPr>
    </w:p>
    <w:p w14:paraId="1982AF8D" w14:textId="64CDA088" w:rsidR="00FD74F0" w:rsidRPr="00824065" w:rsidRDefault="00FD74F0" w:rsidP="00FD74F0">
      <w:pPr>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 xml:space="preserve">Formular nr. </w:t>
      </w:r>
      <w:r w:rsidR="00086A03">
        <w:rPr>
          <w:rFonts w:ascii="Times New Roman" w:hAnsi="Times New Roman" w:cs="Times New Roman"/>
          <w:b/>
          <w:bCs/>
          <w:sz w:val="24"/>
          <w:szCs w:val="24"/>
        </w:rPr>
        <w:t>8</w:t>
      </w:r>
    </w:p>
    <w:p w14:paraId="547FE994" w14:textId="0D236EFD" w:rsidR="00FD74F0" w:rsidRDefault="00FD74F0" w:rsidP="00FD74F0">
      <w:pPr>
        <w:spacing w:after="0" w:line="240" w:lineRule="auto"/>
        <w:rPr>
          <w:rFonts w:ascii="Times New Roman" w:hAnsi="Times New Roman" w:cs="Times New Roman"/>
          <w:b/>
          <w:sz w:val="24"/>
          <w:szCs w:val="24"/>
        </w:rPr>
      </w:pPr>
    </w:p>
    <w:p w14:paraId="2365A12D" w14:textId="77777777" w:rsidR="004B0ACB" w:rsidRPr="00824065" w:rsidRDefault="004B0ACB" w:rsidP="00FD74F0">
      <w:pPr>
        <w:spacing w:after="0" w:line="240" w:lineRule="auto"/>
        <w:rPr>
          <w:rFonts w:ascii="Times New Roman" w:hAnsi="Times New Roman" w:cs="Times New Roman"/>
          <w:b/>
          <w:sz w:val="24"/>
          <w:szCs w:val="24"/>
        </w:rPr>
      </w:pPr>
    </w:p>
    <w:p w14:paraId="4A30C57B" w14:textId="77777777" w:rsidR="00FD74F0" w:rsidRPr="00824065" w:rsidRDefault="00FD74F0" w:rsidP="00FD74F0">
      <w:pPr>
        <w:spacing w:after="0" w:line="240" w:lineRule="auto"/>
        <w:jc w:val="center"/>
        <w:rPr>
          <w:rFonts w:ascii="Times New Roman" w:hAnsi="Times New Roman" w:cs="Times New Roman"/>
          <w:b/>
          <w:sz w:val="24"/>
          <w:szCs w:val="24"/>
        </w:rPr>
      </w:pPr>
      <w:bookmarkStart w:id="15" w:name="_Hlk124246893"/>
      <w:r w:rsidRPr="00824065">
        <w:rPr>
          <w:rFonts w:ascii="Times New Roman" w:hAnsi="Times New Roman" w:cs="Times New Roman"/>
          <w:b/>
          <w:sz w:val="24"/>
          <w:szCs w:val="24"/>
        </w:rPr>
        <w:t>Formular de ofertă</w:t>
      </w:r>
      <w:bookmarkEnd w:id="15"/>
    </w:p>
    <w:p w14:paraId="4C14DD0B" w14:textId="77777777" w:rsidR="00FD74F0" w:rsidRPr="00824065" w:rsidRDefault="00FD74F0" w:rsidP="00FD74F0">
      <w:pPr>
        <w:spacing w:after="0" w:line="240" w:lineRule="auto"/>
        <w:jc w:val="center"/>
        <w:rPr>
          <w:rFonts w:ascii="Times New Roman" w:hAnsi="Times New Roman" w:cs="Times New Roman"/>
          <w:b/>
          <w:sz w:val="24"/>
          <w:szCs w:val="24"/>
        </w:rPr>
      </w:pPr>
    </w:p>
    <w:p w14:paraId="5770D546" w14:textId="77777777" w:rsidR="00FD74F0" w:rsidRPr="00824065" w:rsidRDefault="00FD74F0" w:rsidP="00FD74F0">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Către ….................................................................................................</w:t>
      </w:r>
    </w:p>
    <w:p w14:paraId="1EB2B5F3" w14:textId="77777777" w:rsidR="00FD74F0" w:rsidRPr="00824065" w:rsidRDefault="00FD74F0" w:rsidP="00FD74F0">
      <w:pPr>
        <w:spacing w:after="0" w:line="240" w:lineRule="auto"/>
        <w:ind w:left="720" w:firstLine="720"/>
        <w:jc w:val="both"/>
        <w:rPr>
          <w:rFonts w:ascii="Times New Roman" w:hAnsi="Times New Roman" w:cs="Times New Roman"/>
          <w:i/>
          <w:sz w:val="24"/>
          <w:szCs w:val="24"/>
        </w:rPr>
      </w:pPr>
      <w:r w:rsidRPr="00824065">
        <w:rPr>
          <w:rFonts w:ascii="Times New Roman" w:hAnsi="Times New Roman" w:cs="Times New Roman"/>
          <w:i/>
          <w:sz w:val="24"/>
          <w:szCs w:val="24"/>
        </w:rPr>
        <w:t xml:space="preserve">  (denumirea autorității contractante și adresa completă)</w:t>
      </w:r>
    </w:p>
    <w:p w14:paraId="48FAE4BF" w14:textId="77777777" w:rsidR="00FD74F0" w:rsidRPr="00824065" w:rsidRDefault="00FD74F0" w:rsidP="00FD74F0">
      <w:pPr>
        <w:spacing w:after="0" w:line="240" w:lineRule="auto"/>
        <w:jc w:val="both"/>
        <w:rPr>
          <w:rFonts w:ascii="Times New Roman" w:hAnsi="Times New Roman" w:cs="Times New Roman"/>
          <w:i/>
          <w:sz w:val="24"/>
          <w:szCs w:val="24"/>
        </w:rPr>
      </w:pPr>
    </w:p>
    <w:p w14:paraId="5C265970" w14:textId="77777777" w:rsidR="00FD74F0" w:rsidRPr="00824065" w:rsidRDefault="00FD74F0" w:rsidP="00FD74F0">
      <w:pPr>
        <w:spacing w:after="0" w:line="240" w:lineRule="auto"/>
        <w:jc w:val="both"/>
        <w:rPr>
          <w:rFonts w:ascii="Times New Roman" w:hAnsi="Times New Roman" w:cs="Times New Roman"/>
          <w:sz w:val="24"/>
          <w:szCs w:val="24"/>
        </w:rPr>
      </w:pPr>
    </w:p>
    <w:p w14:paraId="464206A9" w14:textId="77777777" w:rsidR="00FD74F0" w:rsidRPr="00824065" w:rsidRDefault="00FD74F0" w:rsidP="00FD74F0">
      <w:pPr>
        <w:pStyle w:val="ListParagraph"/>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Examinând documentele achiziției, subsemnaţii, reprezentanţi ai societății............................................... </w:t>
      </w:r>
      <w:r w:rsidRPr="00824065">
        <w:rPr>
          <w:rFonts w:ascii="Times New Roman" w:hAnsi="Times New Roman" w:cs="Times New Roman"/>
          <w:i/>
          <w:iCs/>
          <w:sz w:val="24"/>
          <w:szCs w:val="24"/>
        </w:rPr>
        <w:t>(</w:t>
      </w:r>
      <w:r w:rsidRPr="00824065">
        <w:rPr>
          <w:rFonts w:ascii="Times New Roman" w:hAnsi="Times New Roman" w:cs="Times New Roman"/>
          <w:i/>
          <w:sz w:val="24"/>
          <w:szCs w:val="24"/>
        </w:rPr>
        <w:t xml:space="preserve">denumire, </w:t>
      </w:r>
      <w:r w:rsidRPr="00824065">
        <w:rPr>
          <w:rFonts w:ascii="Times New Roman" w:hAnsi="Times New Roman" w:cs="Times New Roman"/>
          <w:i/>
          <w:iCs/>
          <w:sz w:val="24"/>
          <w:szCs w:val="24"/>
        </w:rPr>
        <w:t>operatorului economic</w:t>
      </w:r>
      <w:r w:rsidRPr="00824065">
        <w:rPr>
          <w:rFonts w:ascii="Times New Roman" w:hAnsi="Times New Roman" w:cs="Times New Roman"/>
          <w:i/>
          <w:sz w:val="24"/>
          <w:szCs w:val="24"/>
        </w:rPr>
        <w:t>)</w:t>
      </w:r>
      <w:r w:rsidRPr="00824065">
        <w:rPr>
          <w:rFonts w:ascii="Times New Roman" w:hAnsi="Times New Roman" w:cs="Times New Roman"/>
          <w:sz w:val="24"/>
          <w:szCs w:val="24"/>
        </w:rPr>
        <w:t xml:space="preserve"> ne oferim ca, în conformitate cu prevederile documentației puse la dispoziție, să prestăm,...............................................</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w:t>
      </w:r>
      <w:r w:rsidRPr="00824065">
        <w:rPr>
          <w:rFonts w:ascii="Times New Roman" w:hAnsi="Times New Roman" w:cs="Times New Roman"/>
          <w:i/>
          <w:sz w:val="24"/>
          <w:szCs w:val="24"/>
        </w:rPr>
        <w:t>denumirea achizitiei</w:t>
      </w:r>
      <w:r w:rsidRPr="00824065">
        <w:rPr>
          <w:rFonts w:ascii="Times New Roman" w:hAnsi="Times New Roman" w:cs="Times New Roman"/>
          <w:sz w:val="24"/>
          <w:szCs w:val="24"/>
        </w:rPr>
        <w:t>) pentru suma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 platibilă după recepţia</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serviciilor;</w:t>
      </w:r>
    </w:p>
    <w:p w14:paraId="6E066D97" w14:textId="77777777"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la care se adaugă TVA în valoare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w:t>
      </w:r>
    </w:p>
    <w:p w14:paraId="3154D246" w14:textId="77777777"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trike/>
          <w:sz w:val="24"/>
          <w:szCs w:val="24"/>
        </w:rPr>
      </w:pPr>
      <w:r w:rsidRPr="00824065">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6DEE75F9" w14:textId="77777777"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Ne angajăm să menţinem această ofertă valabilă pentru o durată de 30  (</w:t>
      </w:r>
      <w:r w:rsidRPr="00824065">
        <w:rPr>
          <w:rFonts w:ascii="Times New Roman" w:hAnsi="Times New Roman" w:cs="Times New Roman"/>
          <w:i/>
          <w:sz w:val="24"/>
          <w:szCs w:val="24"/>
        </w:rPr>
        <w:t>durata în litere şi cifre</w:t>
      </w:r>
      <w:r w:rsidRPr="00824065">
        <w:rPr>
          <w:rFonts w:ascii="Times New Roman" w:hAnsi="Times New Roman" w:cs="Times New Roman"/>
          <w:sz w:val="24"/>
          <w:szCs w:val="24"/>
        </w:rPr>
        <w:t>) zile, respectiv până la data de ................. (</w:t>
      </w:r>
      <w:r w:rsidRPr="00824065">
        <w:rPr>
          <w:rFonts w:ascii="Times New Roman" w:hAnsi="Times New Roman" w:cs="Times New Roman"/>
          <w:i/>
          <w:sz w:val="24"/>
          <w:szCs w:val="24"/>
        </w:rPr>
        <w:t>ziua/luna/anul</w:t>
      </w:r>
      <w:r w:rsidRPr="00824065">
        <w:rPr>
          <w:rFonts w:ascii="Times New Roman" w:hAnsi="Times New Roman" w:cs="Times New Roman"/>
          <w:sz w:val="24"/>
          <w:szCs w:val="24"/>
        </w:rPr>
        <w:t>) şi ea va rămâne obligatorie pentru noi şi poate fi acceptată oricând înainte de expirarea perioadei de valabilitate.</w:t>
      </w:r>
    </w:p>
    <w:p w14:paraId="1C3B6E52" w14:textId="77777777" w:rsidR="00FD74F0" w:rsidRPr="00824065" w:rsidRDefault="00FD74F0" w:rsidP="00FD74F0">
      <w:pPr>
        <w:pStyle w:val="ListParagraph"/>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Precizăm că: (se bifează opţiunea corespunzătoare):</w:t>
      </w:r>
    </w:p>
    <w:p w14:paraId="2F03EE79" w14:textId="77777777" w:rsidR="00FD74F0" w:rsidRPr="00824065" w:rsidRDefault="00FD74F0" w:rsidP="00FD74F0">
      <w:pPr>
        <w:spacing w:after="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|_| depunem ofertă alternativă, ale cărei detalii sunt prezentate într-un formular de ofertă separat, marcat în mod clar „alternativă”/”altă ofertă”.</w:t>
      </w:r>
    </w:p>
    <w:p w14:paraId="44E051A7" w14:textId="77777777"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|_| nu depunem ofertă alternativă.</w:t>
      </w:r>
    </w:p>
    <w:p w14:paraId="35460EF4" w14:textId="21812E66"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Până la încheierea şi semnarea contractului, aceasta ofertă, împreună cu comunicarea transmisă de dumneavoastră, prin care oferta noastră este stabilită câștigătoare, vor constitui un contract angajant între noi.</w:t>
      </w:r>
    </w:p>
    <w:p w14:paraId="73DDCE8D" w14:textId="5333C906"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Dacă oferta noastră va fi acceptată, ne angajăm să constituim garanția de bună execuție în cuantum de ........ din prețul fără TVA al contractului. Vom constitui garanația de bună execuție .................. (precizați </w:t>
      </w:r>
      <w:r w:rsidR="00D95950">
        <w:rPr>
          <w:rFonts w:ascii="Times New Roman" w:hAnsi="Times New Roman" w:cs="Times New Roman"/>
          <w:sz w:val="24"/>
          <w:szCs w:val="24"/>
        </w:rPr>
        <w:t>una din formele</w:t>
      </w:r>
      <w:r w:rsidRPr="00824065">
        <w:rPr>
          <w:rFonts w:ascii="Times New Roman" w:hAnsi="Times New Roman" w:cs="Times New Roman"/>
          <w:sz w:val="24"/>
          <w:szCs w:val="24"/>
        </w:rPr>
        <w:t xml:space="preserve"> de constituire, ținând seama de clauza modelului de contract  10.2.).</w:t>
      </w:r>
    </w:p>
    <w:p w14:paraId="13BA304D" w14:textId="68DBB2F4" w:rsidR="00FD74F0" w:rsidRPr="00824065" w:rsidRDefault="00FD74F0" w:rsidP="00FD74F0">
      <w:pPr>
        <w:pStyle w:val="ListParagraph"/>
        <w:spacing w:after="0" w:line="240" w:lineRule="auto"/>
        <w:ind w:left="0"/>
        <w:jc w:val="both"/>
        <w:rPr>
          <w:rFonts w:ascii="Times New Roman" w:hAnsi="Times New Roman" w:cs="Times New Roman"/>
          <w:sz w:val="24"/>
          <w:szCs w:val="24"/>
        </w:rPr>
      </w:pPr>
    </w:p>
    <w:p w14:paraId="4F6D2CF1" w14:textId="77777777" w:rsidR="00FD74F0" w:rsidRPr="00824065" w:rsidRDefault="00FD74F0" w:rsidP="00FD74F0">
      <w:pPr>
        <w:pStyle w:val="ListParagraph"/>
        <w:spacing w:after="0" w:line="240" w:lineRule="auto"/>
        <w:ind w:left="0"/>
        <w:jc w:val="both"/>
        <w:rPr>
          <w:rFonts w:ascii="Times New Roman" w:hAnsi="Times New Roman" w:cs="Times New Roman"/>
          <w:sz w:val="24"/>
          <w:szCs w:val="24"/>
        </w:rPr>
      </w:pPr>
    </w:p>
    <w:p w14:paraId="5BB86D99" w14:textId="77777777" w:rsidR="00FD74F0" w:rsidRPr="00824065" w:rsidRDefault="00FD74F0" w:rsidP="00FD74F0">
      <w:pPr>
        <w:spacing w:after="0" w:line="240" w:lineRule="auto"/>
        <w:ind w:firstLine="720"/>
        <w:jc w:val="both"/>
        <w:rPr>
          <w:rFonts w:ascii="Times New Roman" w:hAnsi="Times New Roman" w:cs="Times New Roman"/>
          <w:sz w:val="24"/>
          <w:szCs w:val="24"/>
        </w:rPr>
      </w:pPr>
    </w:p>
    <w:p w14:paraId="2D02DC5C" w14:textId="77777777" w:rsidR="004B0ACB" w:rsidRPr="00824065" w:rsidRDefault="004B0ACB" w:rsidP="004B0ACB">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61CC7662" w14:textId="77777777" w:rsidR="004B0ACB" w:rsidRPr="00824065" w:rsidRDefault="004B0ACB" w:rsidP="004B0ACB">
      <w:pPr>
        <w:spacing w:after="0" w:line="240" w:lineRule="auto"/>
        <w:jc w:val="both"/>
        <w:rPr>
          <w:rFonts w:ascii="Times New Roman" w:hAnsi="Times New Roman" w:cs="Times New Roman"/>
          <w:sz w:val="24"/>
          <w:szCs w:val="24"/>
        </w:rPr>
      </w:pPr>
    </w:p>
    <w:p w14:paraId="7BE679F2" w14:textId="77777777" w:rsidR="004B0ACB" w:rsidRPr="00824065" w:rsidRDefault="004B0ACB" w:rsidP="004B0ACB">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3E12BC7" w14:textId="77777777" w:rsidR="004B0ACB" w:rsidRPr="004B0ACB" w:rsidRDefault="004B0ACB" w:rsidP="004B0ACB">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00595CAB" w14:textId="77777777" w:rsidR="004B0ACB" w:rsidRPr="00824065" w:rsidRDefault="004B0ACB" w:rsidP="004B0ACB">
      <w:pPr>
        <w:spacing w:after="0" w:line="240" w:lineRule="auto"/>
        <w:jc w:val="center"/>
        <w:rPr>
          <w:rFonts w:ascii="Times New Roman" w:hAnsi="Times New Roman" w:cs="Times New Roman"/>
          <w:i/>
          <w:sz w:val="24"/>
          <w:szCs w:val="24"/>
        </w:rPr>
      </w:pPr>
    </w:p>
    <w:p w14:paraId="7F44CAC2" w14:textId="77777777" w:rsidR="004B0ACB" w:rsidRPr="00824065" w:rsidRDefault="004B0ACB" w:rsidP="004B0ACB">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5DCC24BA" w14:textId="77777777" w:rsidR="00FD74F0" w:rsidRPr="00824065" w:rsidRDefault="00FD74F0" w:rsidP="00FD74F0">
      <w:pPr>
        <w:spacing w:after="0" w:line="240" w:lineRule="auto"/>
        <w:jc w:val="both"/>
        <w:rPr>
          <w:rFonts w:ascii="Times New Roman" w:hAnsi="Times New Roman" w:cs="Times New Roman"/>
          <w:sz w:val="24"/>
          <w:szCs w:val="24"/>
        </w:rPr>
      </w:pPr>
    </w:p>
    <w:p w14:paraId="7BA9D0ED" w14:textId="77777777" w:rsidR="00FD74F0" w:rsidRPr="00824065" w:rsidRDefault="00FD74F0" w:rsidP="00FD74F0">
      <w:pPr>
        <w:spacing w:after="0" w:line="240" w:lineRule="auto"/>
        <w:jc w:val="both"/>
        <w:rPr>
          <w:rFonts w:ascii="Times New Roman" w:hAnsi="Times New Roman" w:cs="Times New Roman"/>
          <w:sz w:val="24"/>
          <w:szCs w:val="24"/>
        </w:rPr>
      </w:pPr>
    </w:p>
    <w:p w14:paraId="3CC120BD" w14:textId="77777777" w:rsidR="00FD74F0" w:rsidRPr="00824065" w:rsidRDefault="00FD74F0" w:rsidP="00FD74F0">
      <w:pPr>
        <w:spacing w:after="0" w:line="240" w:lineRule="auto"/>
        <w:jc w:val="both"/>
        <w:rPr>
          <w:rFonts w:ascii="Times New Roman" w:hAnsi="Times New Roman" w:cs="Times New Roman"/>
          <w:sz w:val="24"/>
          <w:szCs w:val="24"/>
        </w:rPr>
      </w:pPr>
    </w:p>
    <w:p w14:paraId="5811CA40" w14:textId="77777777" w:rsidR="00FD74F0" w:rsidRDefault="00FD74F0" w:rsidP="00FD74F0">
      <w:pPr>
        <w:spacing w:after="0" w:line="240" w:lineRule="auto"/>
        <w:jc w:val="both"/>
        <w:rPr>
          <w:rFonts w:ascii="Times New Roman" w:hAnsi="Times New Roman" w:cs="Times New Roman"/>
          <w:sz w:val="24"/>
          <w:szCs w:val="24"/>
        </w:rPr>
      </w:pPr>
    </w:p>
    <w:p w14:paraId="00D0F6E1" w14:textId="77777777" w:rsidR="00951C32" w:rsidRDefault="00951C32" w:rsidP="00FD74F0">
      <w:pPr>
        <w:spacing w:after="0" w:line="240" w:lineRule="auto"/>
        <w:jc w:val="both"/>
        <w:rPr>
          <w:rFonts w:ascii="Times New Roman" w:hAnsi="Times New Roman" w:cs="Times New Roman"/>
          <w:sz w:val="24"/>
          <w:szCs w:val="24"/>
        </w:rPr>
      </w:pPr>
    </w:p>
    <w:p w14:paraId="51862009" w14:textId="77777777" w:rsidR="00951C32" w:rsidRDefault="00951C32" w:rsidP="00FD74F0">
      <w:pPr>
        <w:spacing w:after="0" w:line="240" w:lineRule="auto"/>
        <w:jc w:val="both"/>
        <w:rPr>
          <w:rFonts w:ascii="Times New Roman" w:hAnsi="Times New Roman" w:cs="Times New Roman"/>
          <w:sz w:val="24"/>
          <w:szCs w:val="24"/>
        </w:rPr>
      </w:pPr>
    </w:p>
    <w:p w14:paraId="713F3BE9" w14:textId="77777777" w:rsidR="00951C32" w:rsidRDefault="00951C32" w:rsidP="00FD74F0">
      <w:pPr>
        <w:spacing w:after="0" w:line="240" w:lineRule="auto"/>
        <w:jc w:val="both"/>
        <w:rPr>
          <w:rFonts w:ascii="Times New Roman" w:hAnsi="Times New Roman" w:cs="Times New Roman"/>
          <w:sz w:val="24"/>
          <w:szCs w:val="24"/>
        </w:rPr>
      </w:pPr>
    </w:p>
    <w:p w14:paraId="377CE075" w14:textId="77777777" w:rsidR="00951C32" w:rsidRDefault="00951C32" w:rsidP="00FD74F0">
      <w:pPr>
        <w:spacing w:after="0" w:line="240" w:lineRule="auto"/>
        <w:jc w:val="both"/>
        <w:rPr>
          <w:rFonts w:ascii="Times New Roman" w:hAnsi="Times New Roman" w:cs="Times New Roman"/>
          <w:sz w:val="24"/>
          <w:szCs w:val="24"/>
        </w:rPr>
      </w:pPr>
    </w:p>
    <w:p w14:paraId="59B6E02A" w14:textId="77777777" w:rsidR="00951C32" w:rsidRDefault="00951C32" w:rsidP="00FD74F0">
      <w:pPr>
        <w:spacing w:after="0" w:line="240" w:lineRule="auto"/>
        <w:jc w:val="both"/>
        <w:rPr>
          <w:rFonts w:ascii="Times New Roman" w:hAnsi="Times New Roman" w:cs="Times New Roman"/>
          <w:sz w:val="24"/>
          <w:szCs w:val="24"/>
        </w:rPr>
      </w:pPr>
    </w:p>
    <w:p w14:paraId="60C5D038" w14:textId="77777777" w:rsidR="00951C32" w:rsidRDefault="00951C32" w:rsidP="00FD74F0">
      <w:pPr>
        <w:spacing w:after="0" w:line="240" w:lineRule="auto"/>
        <w:jc w:val="both"/>
        <w:rPr>
          <w:rFonts w:ascii="Times New Roman" w:hAnsi="Times New Roman" w:cs="Times New Roman"/>
          <w:sz w:val="24"/>
          <w:szCs w:val="24"/>
        </w:rPr>
      </w:pPr>
    </w:p>
    <w:p w14:paraId="53BC5ABF" w14:textId="77777777" w:rsidR="00951C32" w:rsidRDefault="00951C32" w:rsidP="00FD74F0">
      <w:pPr>
        <w:spacing w:after="0" w:line="240" w:lineRule="auto"/>
        <w:jc w:val="both"/>
        <w:rPr>
          <w:rFonts w:ascii="Times New Roman" w:hAnsi="Times New Roman" w:cs="Times New Roman"/>
          <w:sz w:val="24"/>
          <w:szCs w:val="24"/>
        </w:rPr>
      </w:pPr>
    </w:p>
    <w:p w14:paraId="7FFED2EA" w14:textId="77777777" w:rsidR="00951C32" w:rsidRPr="00ED4199" w:rsidRDefault="00951C32" w:rsidP="00951C32">
      <w:pPr>
        <w:spacing w:after="0" w:line="240" w:lineRule="auto"/>
        <w:ind w:left="142" w:firstLine="540"/>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Anexa </w:t>
      </w:r>
      <w:r>
        <w:rPr>
          <w:rFonts w:ascii="Times New Roman" w:eastAsia="Calibri" w:hAnsi="Times New Roman" w:cs="Times New Roman"/>
          <w:b/>
          <w:sz w:val="24"/>
          <w:szCs w:val="24"/>
        </w:rPr>
        <w:t>Formularul de ofertă</w:t>
      </w:r>
    </w:p>
    <w:p w14:paraId="6DEE64E0" w14:textId="77777777" w:rsidR="00951C32" w:rsidRPr="00ED4199" w:rsidRDefault="00951C32" w:rsidP="00951C32">
      <w:pPr>
        <w:spacing w:after="0" w:line="240" w:lineRule="auto"/>
        <w:ind w:left="142" w:firstLine="540"/>
        <w:jc w:val="right"/>
        <w:rPr>
          <w:rFonts w:ascii="Times New Roman" w:eastAsia="Calibri" w:hAnsi="Times New Roman" w:cs="Times New Roman"/>
          <w:b/>
          <w:sz w:val="24"/>
          <w:szCs w:val="24"/>
        </w:rPr>
      </w:pPr>
    </w:p>
    <w:p w14:paraId="6DA0C79B" w14:textId="77777777" w:rsidR="00951C32" w:rsidRPr="00ED4199" w:rsidRDefault="00951C32" w:rsidP="00951C32">
      <w:pPr>
        <w:spacing w:after="0" w:line="240" w:lineRule="auto"/>
        <w:ind w:left="142" w:firstLine="540"/>
        <w:jc w:val="right"/>
        <w:rPr>
          <w:rFonts w:ascii="Times New Roman" w:eastAsia="Calibri" w:hAnsi="Times New Roman" w:cs="Times New Roman"/>
          <w:b/>
          <w:sz w:val="24"/>
          <w:szCs w:val="24"/>
        </w:rPr>
      </w:pPr>
    </w:p>
    <w:p w14:paraId="4C16643E" w14:textId="77777777" w:rsidR="00951C32" w:rsidRPr="00ED4199" w:rsidRDefault="00951C32" w:rsidP="00951C32">
      <w:pPr>
        <w:spacing w:line="240" w:lineRule="auto"/>
        <w:ind w:left="142"/>
        <w:rPr>
          <w:rFonts w:ascii="Times New Roman" w:eastAsia="Calibri" w:hAnsi="Times New Roman" w:cs="Times New Roman"/>
          <w:b/>
          <w:sz w:val="24"/>
          <w:szCs w:val="24"/>
        </w:rPr>
      </w:pPr>
    </w:p>
    <w:p w14:paraId="12107DC3" w14:textId="6334F67A" w:rsidR="00951C32" w:rsidRPr="00ED4199" w:rsidRDefault="00951C32" w:rsidP="00951C32">
      <w:pPr>
        <w:spacing w:after="0" w:line="240" w:lineRule="auto"/>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Centralizator prețuri unitare </w:t>
      </w:r>
    </w:p>
    <w:p w14:paraId="1DB55026" w14:textId="77777777" w:rsidR="00951C32" w:rsidRPr="00ED4199" w:rsidRDefault="00951C32" w:rsidP="00951C32">
      <w:pPr>
        <w:spacing w:line="240" w:lineRule="auto"/>
        <w:ind w:left="142"/>
        <w:jc w:val="center"/>
        <w:rPr>
          <w:rFonts w:ascii="Times New Roman" w:eastAsia="Calibri" w:hAnsi="Times New Roman" w:cs="Times New Roman"/>
          <w:b/>
          <w:sz w:val="24"/>
          <w:szCs w:val="24"/>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1"/>
        <w:gridCol w:w="4366"/>
        <w:gridCol w:w="1439"/>
        <w:gridCol w:w="1559"/>
        <w:gridCol w:w="1843"/>
      </w:tblGrid>
      <w:tr w:rsidR="00951C32" w:rsidRPr="00ED4199" w14:paraId="256D703B" w14:textId="77777777" w:rsidTr="00530D93">
        <w:trPr>
          <w:trHeight w:val="909"/>
        </w:trPr>
        <w:tc>
          <w:tcPr>
            <w:tcW w:w="711" w:type="dxa"/>
            <w:shd w:val="clear" w:color="auto" w:fill="auto"/>
            <w:vAlign w:val="center"/>
          </w:tcPr>
          <w:p w14:paraId="4FD07F05" w14:textId="77777777" w:rsidR="00951C32" w:rsidRPr="00ED4199" w:rsidRDefault="00951C32" w:rsidP="00530D93">
            <w:pPr>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Nr.</w:t>
            </w:r>
          </w:p>
          <w:p w14:paraId="0CA5CC05" w14:textId="77777777" w:rsidR="00951C32" w:rsidRPr="00ED4199" w:rsidRDefault="00951C32" w:rsidP="00530D93">
            <w:pPr>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crt.</w:t>
            </w:r>
          </w:p>
        </w:tc>
        <w:tc>
          <w:tcPr>
            <w:tcW w:w="4366" w:type="dxa"/>
            <w:shd w:val="clear" w:color="auto" w:fill="auto"/>
            <w:vAlign w:val="center"/>
          </w:tcPr>
          <w:p w14:paraId="4F909031" w14:textId="77777777" w:rsidR="00951C32" w:rsidRPr="00ED4199" w:rsidRDefault="00951C32" w:rsidP="00530D93">
            <w:pPr>
              <w:ind w:left="142"/>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                         Activitate (fază)</w:t>
            </w:r>
          </w:p>
        </w:tc>
        <w:tc>
          <w:tcPr>
            <w:tcW w:w="1439" w:type="dxa"/>
          </w:tcPr>
          <w:p w14:paraId="77F8805D" w14:textId="77777777" w:rsidR="00951C32" w:rsidRPr="00ED4199" w:rsidRDefault="00951C32" w:rsidP="00530D93">
            <w:pPr>
              <w:spacing w:after="0"/>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Preț unitar (lei/mp, fără TVA)</w:t>
            </w:r>
          </w:p>
        </w:tc>
        <w:tc>
          <w:tcPr>
            <w:tcW w:w="1559" w:type="dxa"/>
          </w:tcPr>
          <w:p w14:paraId="13616474" w14:textId="77777777" w:rsidR="00951C32" w:rsidRPr="00ED4199" w:rsidRDefault="00951C32" w:rsidP="00530D93">
            <w:pPr>
              <w:spacing w:after="0"/>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Cantitate (mp) </w:t>
            </w:r>
          </w:p>
        </w:tc>
        <w:tc>
          <w:tcPr>
            <w:tcW w:w="1843" w:type="dxa"/>
          </w:tcPr>
          <w:p w14:paraId="1A576293" w14:textId="77777777" w:rsidR="00951C32" w:rsidRPr="00ED4199" w:rsidRDefault="00951C32" w:rsidP="00530D93">
            <w:pPr>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Valoare servicii (lei, fără TVA)</w:t>
            </w:r>
          </w:p>
        </w:tc>
      </w:tr>
      <w:tr w:rsidR="00951C32" w:rsidRPr="00ED4199" w14:paraId="108ABB01" w14:textId="77777777" w:rsidTr="00D95950">
        <w:trPr>
          <w:trHeight w:val="420"/>
        </w:trPr>
        <w:tc>
          <w:tcPr>
            <w:tcW w:w="711" w:type="dxa"/>
            <w:shd w:val="clear" w:color="auto" w:fill="auto"/>
            <w:vAlign w:val="center"/>
          </w:tcPr>
          <w:p w14:paraId="72773E34" w14:textId="77777777" w:rsidR="00951C32" w:rsidRPr="00ED4199" w:rsidRDefault="00951C32" w:rsidP="00530D93">
            <w:pPr>
              <w:spacing w:after="0"/>
              <w:ind w:left="142"/>
              <w:jc w:val="right"/>
              <w:rPr>
                <w:rFonts w:ascii="Times New Roman" w:eastAsia="Calibri" w:hAnsi="Times New Roman" w:cs="Times New Roman"/>
                <w:sz w:val="24"/>
                <w:szCs w:val="24"/>
              </w:rPr>
            </w:pPr>
            <w:r w:rsidRPr="00ED4199">
              <w:rPr>
                <w:rFonts w:ascii="Times New Roman" w:eastAsia="Calibri" w:hAnsi="Times New Roman" w:cs="Times New Roman"/>
                <w:sz w:val="24"/>
                <w:szCs w:val="24"/>
              </w:rPr>
              <w:t>1</w:t>
            </w:r>
          </w:p>
        </w:tc>
        <w:tc>
          <w:tcPr>
            <w:tcW w:w="4366" w:type="dxa"/>
            <w:shd w:val="clear" w:color="auto" w:fill="auto"/>
            <w:vAlign w:val="center"/>
          </w:tcPr>
          <w:p w14:paraId="639A48A0" w14:textId="4B463D45" w:rsidR="00951C32" w:rsidRPr="00ED4199" w:rsidRDefault="00951C32" w:rsidP="00530D93">
            <w:pPr>
              <w:spacing w:after="0"/>
              <w:ind w:left="142"/>
              <w:rPr>
                <w:rFonts w:ascii="Times New Roman" w:eastAsia="Calibri" w:hAnsi="Times New Roman" w:cs="Times New Roman"/>
                <w:sz w:val="24"/>
                <w:szCs w:val="24"/>
              </w:rPr>
            </w:pPr>
            <w:r w:rsidRPr="00951C32">
              <w:rPr>
                <w:rFonts w:ascii="Times New Roman" w:eastAsia="Calibri" w:hAnsi="Times New Roman" w:cs="Times New Roman"/>
                <w:sz w:val="24"/>
                <w:szCs w:val="24"/>
              </w:rPr>
              <w:t>Actualizare expertiză tehnică</w:t>
            </w:r>
          </w:p>
        </w:tc>
        <w:tc>
          <w:tcPr>
            <w:tcW w:w="1439" w:type="dxa"/>
            <w:vAlign w:val="center"/>
          </w:tcPr>
          <w:p w14:paraId="30E10628" w14:textId="77777777" w:rsidR="00951C32" w:rsidRPr="00ED4199" w:rsidRDefault="00951C32" w:rsidP="00530D93">
            <w:pPr>
              <w:spacing w:after="0"/>
              <w:ind w:left="142"/>
              <w:jc w:val="center"/>
              <w:rPr>
                <w:rFonts w:ascii="Times New Roman" w:eastAsia="Calibri" w:hAnsi="Times New Roman" w:cs="Times New Roman"/>
                <w:sz w:val="24"/>
                <w:szCs w:val="24"/>
              </w:rPr>
            </w:pPr>
          </w:p>
        </w:tc>
        <w:tc>
          <w:tcPr>
            <w:tcW w:w="1559" w:type="dxa"/>
            <w:vAlign w:val="center"/>
          </w:tcPr>
          <w:p w14:paraId="43B5F2D0" w14:textId="164E17B0" w:rsidR="00951C32" w:rsidRPr="00ED4199" w:rsidRDefault="00D95950" w:rsidP="00530D93">
            <w:pPr>
              <w:spacing w:after="0"/>
              <w:ind w:left="142"/>
              <w:jc w:val="center"/>
              <w:rPr>
                <w:rFonts w:ascii="Times New Roman" w:eastAsia="Calibri" w:hAnsi="Times New Roman" w:cs="Times New Roman"/>
                <w:sz w:val="24"/>
                <w:szCs w:val="24"/>
              </w:rPr>
            </w:pPr>
            <w:r>
              <w:rPr>
                <w:rFonts w:ascii="Times New Roman" w:eastAsia="Calibri" w:hAnsi="Times New Roman" w:cs="Times New Roman"/>
                <w:sz w:val="24"/>
                <w:szCs w:val="24"/>
              </w:rPr>
              <w:t>643,40</w:t>
            </w:r>
          </w:p>
        </w:tc>
        <w:tc>
          <w:tcPr>
            <w:tcW w:w="1843" w:type="dxa"/>
            <w:vAlign w:val="center"/>
          </w:tcPr>
          <w:p w14:paraId="3630FDF0" w14:textId="77777777" w:rsidR="00951C32" w:rsidRPr="00ED4199" w:rsidRDefault="00951C32" w:rsidP="00530D93">
            <w:pPr>
              <w:spacing w:after="0"/>
              <w:ind w:left="142"/>
              <w:jc w:val="center"/>
              <w:rPr>
                <w:rFonts w:ascii="Times New Roman" w:eastAsia="Calibri" w:hAnsi="Times New Roman" w:cs="Times New Roman"/>
                <w:sz w:val="24"/>
                <w:szCs w:val="24"/>
              </w:rPr>
            </w:pPr>
          </w:p>
        </w:tc>
      </w:tr>
      <w:tr w:rsidR="00D95950" w:rsidRPr="00ED4199" w14:paraId="7A35A4EF" w14:textId="77777777" w:rsidTr="00D95950">
        <w:trPr>
          <w:trHeight w:val="420"/>
        </w:trPr>
        <w:tc>
          <w:tcPr>
            <w:tcW w:w="711" w:type="dxa"/>
            <w:shd w:val="clear" w:color="auto" w:fill="auto"/>
            <w:vAlign w:val="center"/>
          </w:tcPr>
          <w:p w14:paraId="3534CE89" w14:textId="77777777" w:rsidR="00D95950" w:rsidRPr="00ED4199" w:rsidRDefault="00D95950" w:rsidP="00D95950">
            <w:pPr>
              <w:spacing w:after="0"/>
              <w:ind w:left="142"/>
              <w:jc w:val="right"/>
              <w:rPr>
                <w:rFonts w:ascii="Times New Roman" w:eastAsia="Calibri" w:hAnsi="Times New Roman" w:cs="Times New Roman"/>
                <w:sz w:val="24"/>
                <w:szCs w:val="24"/>
              </w:rPr>
            </w:pPr>
            <w:r w:rsidRPr="00ED4199">
              <w:rPr>
                <w:rFonts w:ascii="Times New Roman" w:eastAsia="Calibri" w:hAnsi="Times New Roman" w:cs="Times New Roman"/>
                <w:sz w:val="24"/>
                <w:szCs w:val="24"/>
              </w:rPr>
              <w:t>2</w:t>
            </w:r>
          </w:p>
        </w:tc>
        <w:tc>
          <w:tcPr>
            <w:tcW w:w="4366" w:type="dxa"/>
            <w:shd w:val="clear" w:color="auto" w:fill="auto"/>
            <w:vAlign w:val="center"/>
          </w:tcPr>
          <w:p w14:paraId="45E427F3" w14:textId="4D2B5EDA" w:rsidR="00D95950" w:rsidRPr="00ED4199" w:rsidRDefault="00D95950" w:rsidP="00D95950">
            <w:pPr>
              <w:spacing w:after="0"/>
              <w:ind w:left="142"/>
              <w:rPr>
                <w:rFonts w:ascii="Times New Roman" w:eastAsia="Calibri" w:hAnsi="Times New Roman" w:cs="Times New Roman"/>
                <w:sz w:val="24"/>
                <w:szCs w:val="24"/>
              </w:rPr>
            </w:pPr>
            <w:r w:rsidRPr="00951C32">
              <w:rPr>
                <w:rFonts w:ascii="Times New Roman" w:eastAsia="Calibri" w:hAnsi="Times New Roman" w:cs="Times New Roman"/>
                <w:sz w:val="24"/>
                <w:szCs w:val="24"/>
              </w:rPr>
              <w:t>Revizuire D.A.L.I.</w:t>
            </w:r>
          </w:p>
        </w:tc>
        <w:tc>
          <w:tcPr>
            <w:tcW w:w="1439" w:type="dxa"/>
            <w:vAlign w:val="center"/>
          </w:tcPr>
          <w:p w14:paraId="5CDD685F" w14:textId="77777777" w:rsidR="00D95950" w:rsidRPr="00ED4199" w:rsidRDefault="00D95950" w:rsidP="00D95950">
            <w:pPr>
              <w:spacing w:after="0"/>
              <w:ind w:left="142"/>
              <w:jc w:val="center"/>
              <w:rPr>
                <w:rFonts w:ascii="Times New Roman" w:eastAsia="Calibri" w:hAnsi="Times New Roman" w:cs="Times New Roman"/>
                <w:sz w:val="24"/>
                <w:szCs w:val="24"/>
              </w:rPr>
            </w:pPr>
          </w:p>
        </w:tc>
        <w:tc>
          <w:tcPr>
            <w:tcW w:w="1559" w:type="dxa"/>
            <w:vAlign w:val="center"/>
          </w:tcPr>
          <w:p w14:paraId="34F9EF36" w14:textId="6FA77C74" w:rsidR="00D95950" w:rsidRPr="00ED4199" w:rsidRDefault="00D95950" w:rsidP="00D95950">
            <w:pPr>
              <w:spacing w:after="0"/>
              <w:ind w:left="142"/>
              <w:jc w:val="center"/>
              <w:rPr>
                <w:rFonts w:ascii="Times New Roman" w:eastAsia="Calibri" w:hAnsi="Times New Roman" w:cs="Times New Roman"/>
                <w:sz w:val="24"/>
                <w:szCs w:val="24"/>
              </w:rPr>
            </w:pPr>
            <w:r w:rsidRPr="00496014">
              <w:rPr>
                <w:rFonts w:ascii="Times New Roman" w:eastAsia="Calibri" w:hAnsi="Times New Roman" w:cs="Times New Roman"/>
                <w:sz w:val="24"/>
                <w:szCs w:val="24"/>
              </w:rPr>
              <w:t>643,40</w:t>
            </w:r>
          </w:p>
        </w:tc>
        <w:tc>
          <w:tcPr>
            <w:tcW w:w="1843" w:type="dxa"/>
            <w:vAlign w:val="center"/>
          </w:tcPr>
          <w:p w14:paraId="735AB744" w14:textId="77777777" w:rsidR="00D95950" w:rsidRPr="00ED4199" w:rsidRDefault="00D95950" w:rsidP="00D95950">
            <w:pPr>
              <w:spacing w:after="0"/>
              <w:ind w:left="142"/>
              <w:jc w:val="center"/>
              <w:rPr>
                <w:rFonts w:ascii="Times New Roman" w:eastAsia="Calibri" w:hAnsi="Times New Roman" w:cs="Times New Roman"/>
                <w:sz w:val="24"/>
                <w:szCs w:val="24"/>
              </w:rPr>
            </w:pPr>
          </w:p>
        </w:tc>
      </w:tr>
      <w:tr w:rsidR="00D95950" w:rsidRPr="00ED4199" w14:paraId="066F55E5" w14:textId="77777777" w:rsidTr="00D95950">
        <w:trPr>
          <w:trHeight w:val="420"/>
        </w:trPr>
        <w:tc>
          <w:tcPr>
            <w:tcW w:w="711" w:type="dxa"/>
            <w:shd w:val="clear" w:color="auto" w:fill="auto"/>
            <w:vAlign w:val="center"/>
          </w:tcPr>
          <w:p w14:paraId="4627E6DD" w14:textId="55CFB407" w:rsidR="00D95950" w:rsidRPr="00ED4199" w:rsidRDefault="00D95950" w:rsidP="00D95950">
            <w:pPr>
              <w:spacing w:after="0"/>
              <w:ind w:left="142"/>
              <w:jc w:val="right"/>
              <w:rPr>
                <w:rFonts w:ascii="Times New Roman" w:eastAsia="Calibri" w:hAnsi="Times New Roman" w:cs="Times New Roman"/>
                <w:sz w:val="24"/>
                <w:szCs w:val="24"/>
              </w:rPr>
            </w:pPr>
            <w:r w:rsidRPr="00B80AC6">
              <w:rPr>
                <w:rFonts w:ascii="Times New Roman" w:eastAsia="Calibri" w:hAnsi="Times New Roman" w:cs="Times New Roman"/>
              </w:rPr>
              <w:t>3</w:t>
            </w:r>
          </w:p>
        </w:tc>
        <w:tc>
          <w:tcPr>
            <w:tcW w:w="4366" w:type="dxa"/>
            <w:shd w:val="clear" w:color="auto" w:fill="auto"/>
            <w:vAlign w:val="center"/>
          </w:tcPr>
          <w:p w14:paraId="03D08082" w14:textId="1C3A625D" w:rsidR="00D95950" w:rsidRPr="00951C32" w:rsidRDefault="00D95950" w:rsidP="00D95950">
            <w:pPr>
              <w:spacing w:after="0"/>
              <w:ind w:left="142"/>
              <w:rPr>
                <w:rFonts w:ascii="Times New Roman" w:eastAsia="Calibri" w:hAnsi="Times New Roman" w:cs="Times New Roman"/>
                <w:sz w:val="24"/>
                <w:szCs w:val="24"/>
              </w:rPr>
            </w:pPr>
            <w:r w:rsidRPr="00B80AC6">
              <w:rPr>
                <w:rFonts w:ascii="Times New Roman" w:eastAsia="Calibri" w:hAnsi="Times New Roman" w:cs="Times New Roman"/>
              </w:rPr>
              <w:t>Elaborare D.T.A.C., D.T.O.E.</w:t>
            </w:r>
          </w:p>
        </w:tc>
        <w:tc>
          <w:tcPr>
            <w:tcW w:w="1439" w:type="dxa"/>
            <w:vAlign w:val="center"/>
          </w:tcPr>
          <w:p w14:paraId="70DEB4FE" w14:textId="77777777" w:rsidR="00D95950" w:rsidRPr="00ED4199" w:rsidRDefault="00D95950" w:rsidP="00D95950">
            <w:pPr>
              <w:spacing w:after="0"/>
              <w:ind w:left="142"/>
              <w:jc w:val="center"/>
              <w:rPr>
                <w:rFonts w:ascii="Times New Roman" w:eastAsia="Calibri" w:hAnsi="Times New Roman" w:cs="Times New Roman"/>
                <w:sz w:val="24"/>
                <w:szCs w:val="24"/>
              </w:rPr>
            </w:pPr>
          </w:p>
        </w:tc>
        <w:tc>
          <w:tcPr>
            <w:tcW w:w="1559" w:type="dxa"/>
            <w:vAlign w:val="center"/>
          </w:tcPr>
          <w:p w14:paraId="2AD27633" w14:textId="075E5399" w:rsidR="00D95950" w:rsidRDefault="00D95950" w:rsidP="00D95950">
            <w:pPr>
              <w:spacing w:after="0"/>
              <w:ind w:left="142"/>
              <w:jc w:val="center"/>
              <w:rPr>
                <w:rFonts w:ascii="Times New Roman" w:eastAsia="Calibri" w:hAnsi="Times New Roman" w:cs="Times New Roman"/>
                <w:sz w:val="24"/>
                <w:szCs w:val="24"/>
              </w:rPr>
            </w:pPr>
            <w:r w:rsidRPr="00496014">
              <w:rPr>
                <w:rFonts w:ascii="Times New Roman" w:eastAsia="Calibri" w:hAnsi="Times New Roman" w:cs="Times New Roman"/>
                <w:sz w:val="24"/>
                <w:szCs w:val="24"/>
              </w:rPr>
              <w:t>643,40</w:t>
            </w:r>
          </w:p>
        </w:tc>
        <w:tc>
          <w:tcPr>
            <w:tcW w:w="1843" w:type="dxa"/>
            <w:vAlign w:val="center"/>
          </w:tcPr>
          <w:p w14:paraId="670D5B2A" w14:textId="77777777" w:rsidR="00D95950" w:rsidRPr="00ED4199" w:rsidRDefault="00D95950" w:rsidP="00D95950">
            <w:pPr>
              <w:spacing w:after="0"/>
              <w:ind w:left="142"/>
              <w:jc w:val="center"/>
              <w:rPr>
                <w:rFonts w:ascii="Times New Roman" w:eastAsia="Calibri" w:hAnsi="Times New Roman" w:cs="Times New Roman"/>
                <w:sz w:val="24"/>
                <w:szCs w:val="24"/>
              </w:rPr>
            </w:pPr>
          </w:p>
        </w:tc>
      </w:tr>
      <w:tr w:rsidR="00D95950" w:rsidRPr="00ED4199" w14:paraId="76756224" w14:textId="77777777" w:rsidTr="00D95950">
        <w:trPr>
          <w:trHeight w:val="420"/>
        </w:trPr>
        <w:tc>
          <w:tcPr>
            <w:tcW w:w="711" w:type="dxa"/>
            <w:shd w:val="clear" w:color="auto" w:fill="auto"/>
            <w:vAlign w:val="center"/>
          </w:tcPr>
          <w:p w14:paraId="798EF458" w14:textId="16F51F33" w:rsidR="00D95950" w:rsidRPr="00ED4199" w:rsidRDefault="00D95950" w:rsidP="00D95950">
            <w:pPr>
              <w:spacing w:after="0"/>
              <w:ind w:left="142"/>
              <w:jc w:val="right"/>
              <w:rPr>
                <w:rFonts w:ascii="Times New Roman" w:eastAsia="Calibri" w:hAnsi="Times New Roman" w:cs="Times New Roman"/>
                <w:sz w:val="24"/>
                <w:szCs w:val="24"/>
              </w:rPr>
            </w:pPr>
            <w:r w:rsidRPr="00B80AC6">
              <w:rPr>
                <w:rFonts w:ascii="Times New Roman" w:eastAsia="Calibri" w:hAnsi="Times New Roman" w:cs="Times New Roman"/>
              </w:rPr>
              <w:t>4</w:t>
            </w:r>
          </w:p>
        </w:tc>
        <w:tc>
          <w:tcPr>
            <w:tcW w:w="4366" w:type="dxa"/>
            <w:shd w:val="clear" w:color="auto" w:fill="auto"/>
            <w:vAlign w:val="center"/>
          </w:tcPr>
          <w:p w14:paraId="7C40CEC6" w14:textId="54BA98AE" w:rsidR="00D95950" w:rsidRPr="00951C32" w:rsidRDefault="00D95950" w:rsidP="00D95950">
            <w:pPr>
              <w:spacing w:after="0"/>
              <w:ind w:left="142"/>
              <w:rPr>
                <w:rFonts w:ascii="Times New Roman" w:eastAsia="Calibri" w:hAnsi="Times New Roman" w:cs="Times New Roman"/>
                <w:sz w:val="24"/>
                <w:szCs w:val="24"/>
              </w:rPr>
            </w:pPr>
            <w:r w:rsidRPr="00B80AC6">
              <w:rPr>
                <w:rFonts w:ascii="Times New Roman" w:eastAsia="Calibri" w:hAnsi="Times New Roman" w:cs="Times New Roman"/>
              </w:rPr>
              <w:t>Elaborare P.T., D.E.</w:t>
            </w:r>
          </w:p>
        </w:tc>
        <w:tc>
          <w:tcPr>
            <w:tcW w:w="1439" w:type="dxa"/>
            <w:vAlign w:val="center"/>
          </w:tcPr>
          <w:p w14:paraId="5D49770B" w14:textId="77777777" w:rsidR="00D95950" w:rsidRPr="00ED4199" w:rsidRDefault="00D95950" w:rsidP="00D95950">
            <w:pPr>
              <w:spacing w:after="0"/>
              <w:ind w:left="142"/>
              <w:jc w:val="center"/>
              <w:rPr>
                <w:rFonts w:ascii="Times New Roman" w:eastAsia="Calibri" w:hAnsi="Times New Roman" w:cs="Times New Roman"/>
                <w:sz w:val="24"/>
                <w:szCs w:val="24"/>
              </w:rPr>
            </w:pPr>
          </w:p>
        </w:tc>
        <w:tc>
          <w:tcPr>
            <w:tcW w:w="1559" w:type="dxa"/>
            <w:vAlign w:val="center"/>
          </w:tcPr>
          <w:p w14:paraId="6668B73D" w14:textId="48B9C5F6" w:rsidR="00D95950" w:rsidRDefault="00D95950" w:rsidP="00D95950">
            <w:pPr>
              <w:spacing w:after="0"/>
              <w:ind w:left="142"/>
              <w:jc w:val="center"/>
              <w:rPr>
                <w:rFonts w:ascii="Times New Roman" w:eastAsia="Calibri" w:hAnsi="Times New Roman" w:cs="Times New Roman"/>
                <w:sz w:val="24"/>
                <w:szCs w:val="24"/>
              </w:rPr>
            </w:pPr>
            <w:r w:rsidRPr="00496014">
              <w:rPr>
                <w:rFonts w:ascii="Times New Roman" w:eastAsia="Calibri" w:hAnsi="Times New Roman" w:cs="Times New Roman"/>
                <w:sz w:val="24"/>
                <w:szCs w:val="24"/>
              </w:rPr>
              <w:t>643,40</w:t>
            </w:r>
          </w:p>
        </w:tc>
        <w:tc>
          <w:tcPr>
            <w:tcW w:w="1843" w:type="dxa"/>
            <w:vAlign w:val="center"/>
          </w:tcPr>
          <w:p w14:paraId="5A4A7B9F" w14:textId="77777777" w:rsidR="00D95950" w:rsidRPr="00ED4199" w:rsidRDefault="00D95950" w:rsidP="00D95950">
            <w:pPr>
              <w:spacing w:after="0"/>
              <w:ind w:left="142"/>
              <w:jc w:val="center"/>
              <w:rPr>
                <w:rFonts w:ascii="Times New Roman" w:eastAsia="Calibri" w:hAnsi="Times New Roman" w:cs="Times New Roman"/>
                <w:sz w:val="24"/>
                <w:szCs w:val="24"/>
              </w:rPr>
            </w:pPr>
          </w:p>
        </w:tc>
      </w:tr>
      <w:tr w:rsidR="00D95950" w:rsidRPr="00ED4199" w14:paraId="1A0CC8D3" w14:textId="77777777" w:rsidTr="00D95950">
        <w:trPr>
          <w:trHeight w:val="420"/>
        </w:trPr>
        <w:tc>
          <w:tcPr>
            <w:tcW w:w="711" w:type="dxa"/>
            <w:shd w:val="clear" w:color="auto" w:fill="auto"/>
            <w:vAlign w:val="center"/>
          </w:tcPr>
          <w:p w14:paraId="5D14927F" w14:textId="6CD81C68" w:rsidR="00D95950" w:rsidRPr="00ED4199" w:rsidRDefault="00D95950" w:rsidP="00D95950">
            <w:pPr>
              <w:spacing w:after="0"/>
              <w:ind w:left="142"/>
              <w:jc w:val="right"/>
              <w:rPr>
                <w:rFonts w:ascii="Times New Roman" w:eastAsia="Calibri" w:hAnsi="Times New Roman" w:cs="Times New Roman"/>
                <w:sz w:val="24"/>
                <w:szCs w:val="24"/>
              </w:rPr>
            </w:pPr>
            <w:r w:rsidRPr="00B80AC6">
              <w:rPr>
                <w:rFonts w:ascii="Times New Roman" w:eastAsia="Calibri" w:hAnsi="Times New Roman" w:cs="Times New Roman"/>
              </w:rPr>
              <w:t>5</w:t>
            </w:r>
          </w:p>
        </w:tc>
        <w:tc>
          <w:tcPr>
            <w:tcW w:w="4366" w:type="dxa"/>
            <w:shd w:val="clear" w:color="auto" w:fill="auto"/>
            <w:vAlign w:val="center"/>
          </w:tcPr>
          <w:p w14:paraId="7944E8C0" w14:textId="39C6AA15" w:rsidR="00D95950" w:rsidRPr="00951C32" w:rsidRDefault="00D95950" w:rsidP="00D95950">
            <w:pPr>
              <w:spacing w:after="0"/>
              <w:ind w:left="142"/>
              <w:rPr>
                <w:rFonts w:ascii="Times New Roman" w:eastAsia="Calibri" w:hAnsi="Times New Roman" w:cs="Times New Roman"/>
                <w:sz w:val="24"/>
                <w:szCs w:val="24"/>
              </w:rPr>
            </w:pPr>
            <w:r w:rsidRPr="00B80AC6">
              <w:rPr>
                <w:rFonts w:ascii="Times New Roman" w:eastAsia="Calibri" w:hAnsi="Times New Roman" w:cs="Times New Roman"/>
              </w:rPr>
              <w:t>Asistență tehnică</w:t>
            </w:r>
          </w:p>
        </w:tc>
        <w:tc>
          <w:tcPr>
            <w:tcW w:w="1439" w:type="dxa"/>
            <w:vAlign w:val="center"/>
          </w:tcPr>
          <w:p w14:paraId="63A20D0D" w14:textId="77777777" w:rsidR="00D95950" w:rsidRPr="00ED4199" w:rsidRDefault="00D95950" w:rsidP="00D95950">
            <w:pPr>
              <w:spacing w:after="0"/>
              <w:ind w:left="142"/>
              <w:jc w:val="center"/>
              <w:rPr>
                <w:rFonts w:ascii="Times New Roman" w:eastAsia="Calibri" w:hAnsi="Times New Roman" w:cs="Times New Roman"/>
                <w:sz w:val="24"/>
                <w:szCs w:val="24"/>
              </w:rPr>
            </w:pPr>
          </w:p>
        </w:tc>
        <w:tc>
          <w:tcPr>
            <w:tcW w:w="1559" w:type="dxa"/>
            <w:vAlign w:val="center"/>
          </w:tcPr>
          <w:p w14:paraId="5ADB9CF0" w14:textId="19EC3CBF" w:rsidR="00D95950" w:rsidRDefault="00D95950" w:rsidP="00D95950">
            <w:pPr>
              <w:spacing w:after="0"/>
              <w:ind w:left="142"/>
              <w:jc w:val="center"/>
              <w:rPr>
                <w:rFonts w:ascii="Times New Roman" w:eastAsia="Calibri" w:hAnsi="Times New Roman" w:cs="Times New Roman"/>
                <w:sz w:val="24"/>
                <w:szCs w:val="24"/>
              </w:rPr>
            </w:pPr>
            <w:r w:rsidRPr="00496014">
              <w:rPr>
                <w:rFonts w:ascii="Times New Roman" w:eastAsia="Calibri" w:hAnsi="Times New Roman" w:cs="Times New Roman"/>
                <w:sz w:val="24"/>
                <w:szCs w:val="24"/>
              </w:rPr>
              <w:t>643,40</w:t>
            </w:r>
          </w:p>
        </w:tc>
        <w:tc>
          <w:tcPr>
            <w:tcW w:w="1843" w:type="dxa"/>
            <w:vAlign w:val="center"/>
          </w:tcPr>
          <w:p w14:paraId="36208EA3" w14:textId="77777777" w:rsidR="00D95950" w:rsidRPr="00ED4199" w:rsidRDefault="00D95950" w:rsidP="00D95950">
            <w:pPr>
              <w:spacing w:after="0"/>
              <w:ind w:left="142"/>
              <w:jc w:val="center"/>
              <w:rPr>
                <w:rFonts w:ascii="Times New Roman" w:eastAsia="Calibri" w:hAnsi="Times New Roman" w:cs="Times New Roman"/>
                <w:sz w:val="24"/>
                <w:szCs w:val="24"/>
              </w:rPr>
            </w:pPr>
          </w:p>
        </w:tc>
      </w:tr>
      <w:tr w:rsidR="00D95950" w:rsidRPr="00ED4199" w14:paraId="600322C1" w14:textId="77777777" w:rsidTr="00D95950">
        <w:trPr>
          <w:trHeight w:val="420"/>
        </w:trPr>
        <w:tc>
          <w:tcPr>
            <w:tcW w:w="711" w:type="dxa"/>
            <w:shd w:val="clear" w:color="auto" w:fill="auto"/>
            <w:vAlign w:val="center"/>
          </w:tcPr>
          <w:p w14:paraId="36704466" w14:textId="03D5B4DA" w:rsidR="00D95950" w:rsidRPr="00ED4199" w:rsidRDefault="00D95950" w:rsidP="00D95950">
            <w:pPr>
              <w:spacing w:after="0"/>
              <w:ind w:left="142"/>
              <w:jc w:val="right"/>
              <w:rPr>
                <w:rFonts w:ascii="Times New Roman" w:eastAsia="Calibri" w:hAnsi="Times New Roman" w:cs="Times New Roman"/>
                <w:sz w:val="24"/>
                <w:szCs w:val="24"/>
              </w:rPr>
            </w:pPr>
            <w:r w:rsidRPr="00B80AC6">
              <w:rPr>
                <w:rFonts w:ascii="Times New Roman" w:eastAsia="Calibri" w:hAnsi="Times New Roman" w:cs="Times New Roman"/>
              </w:rPr>
              <w:t>6</w:t>
            </w:r>
          </w:p>
        </w:tc>
        <w:tc>
          <w:tcPr>
            <w:tcW w:w="4366" w:type="dxa"/>
            <w:shd w:val="clear" w:color="auto" w:fill="auto"/>
            <w:vAlign w:val="center"/>
          </w:tcPr>
          <w:p w14:paraId="0BFCBE2C" w14:textId="3887C6A5" w:rsidR="00D95950" w:rsidRPr="00951C32" w:rsidRDefault="00D95950" w:rsidP="00D95950">
            <w:pPr>
              <w:spacing w:after="0"/>
              <w:ind w:left="142"/>
              <w:rPr>
                <w:rFonts w:ascii="Times New Roman" w:eastAsia="Calibri" w:hAnsi="Times New Roman" w:cs="Times New Roman"/>
                <w:sz w:val="24"/>
                <w:szCs w:val="24"/>
              </w:rPr>
            </w:pPr>
            <w:r w:rsidRPr="00B80AC6">
              <w:rPr>
                <w:rFonts w:ascii="Times New Roman" w:eastAsia="Calibri" w:hAnsi="Times New Roman" w:cs="Times New Roman"/>
              </w:rPr>
              <w:t>Elaborare As-Built, inclusiv deviz general revizuit și obținere C.P.E.</w:t>
            </w:r>
          </w:p>
        </w:tc>
        <w:tc>
          <w:tcPr>
            <w:tcW w:w="1439" w:type="dxa"/>
            <w:vAlign w:val="center"/>
          </w:tcPr>
          <w:p w14:paraId="7A184B8A" w14:textId="77777777" w:rsidR="00D95950" w:rsidRPr="00ED4199" w:rsidRDefault="00D95950" w:rsidP="00D95950">
            <w:pPr>
              <w:spacing w:after="0"/>
              <w:ind w:left="142"/>
              <w:jc w:val="center"/>
              <w:rPr>
                <w:rFonts w:ascii="Times New Roman" w:eastAsia="Calibri" w:hAnsi="Times New Roman" w:cs="Times New Roman"/>
                <w:sz w:val="24"/>
                <w:szCs w:val="24"/>
              </w:rPr>
            </w:pPr>
          </w:p>
        </w:tc>
        <w:tc>
          <w:tcPr>
            <w:tcW w:w="1559" w:type="dxa"/>
            <w:vAlign w:val="center"/>
          </w:tcPr>
          <w:p w14:paraId="1116D7C2" w14:textId="16E31EB7" w:rsidR="00D95950" w:rsidRDefault="00D95950" w:rsidP="00D95950">
            <w:pPr>
              <w:spacing w:after="0"/>
              <w:ind w:left="142"/>
              <w:jc w:val="center"/>
              <w:rPr>
                <w:rFonts w:ascii="Times New Roman" w:eastAsia="Calibri" w:hAnsi="Times New Roman" w:cs="Times New Roman"/>
                <w:sz w:val="24"/>
                <w:szCs w:val="24"/>
              </w:rPr>
            </w:pPr>
            <w:r w:rsidRPr="00496014">
              <w:rPr>
                <w:rFonts w:ascii="Times New Roman" w:eastAsia="Calibri" w:hAnsi="Times New Roman" w:cs="Times New Roman"/>
                <w:sz w:val="24"/>
                <w:szCs w:val="24"/>
              </w:rPr>
              <w:t>643,40</w:t>
            </w:r>
          </w:p>
        </w:tc>
        <w:tc>
          <w:tcPr>
            <w:tcW w:w="1843" w:type="dxa"/>
            <w:vAlign w:val="center"/>
          </w:tcPr>
          <w:p w14:paraId="345FF33C" w14:textId="77777777" w:rsidR="00D95950" w:rsidRPr="00ED4199" w:rsidRDefault="00D95950" w:rsidP="00D95950">
            <w:pPr>
              <w:spacing w:after="0"/>
              <w:ind w:left="142"/>
              <w:jc w:val="center"/>
              <w:rPr>
                <w:rFonts w:ascii="Times New Roman" w:eastAsia="Calibri" w:hAnsi="Times New Roman" w:cs="Times New Roman"/>
                <w:sz w:val="24"/>
                <w:szCs w:val="24"/>
              </w:rPr>
            </w:pPr>
          </w:p>
        </w:tc>
      </w:tr>
      <w:tr w:rsidR="00D95950" w:rsidRPr="00ED4199" w14:paraId="42CD9369" w14:textId="77777777" w:rsidTr="00D95950">
        <w:trPr>
          <w:trHeight w:val="437"/>
        </w:trPr>
        <w:tc>
          <w:tcPr>
            <w:tcW w:w="8075" w:type="dxa"/>
            <w:gridSpan w:val="4"/>
            <w:shd w:val="clear" w:color="auto" w:fill="auto"/>
            <w:vAlign w:val="center"/>
          </w:tcPr>
          <w:p w14:paraId="0DDC8839" w14:textId="77777777" w:rsidR="00D95950" w:rsidRPr="00ED4199" w:rsidRDefault="00D95950" w:rsidP="00D95950">
            <w:pPr>
              <w:spacing w:after="0"/>
              <w:ind w:left="142"/>
              <w:jc w:val="right"/>
              <w:rPr>
                <w:rFonts w:ascii="Times New Roman" w:eastAsia="Calibri" w:hAnsi="Times New Roman" w:cs="Times New Roman"/>
                <w:sz w:val="24"/>
                <w:szCs w:val="24"/>
              </w:rPr>
            </w:pPr>
            <w:r w:rsidRPr="00ED4199">
              <w:rPr>
                <w:rFonts w:ascii="Times New Roman" w:eastAsia="Calibri" w:hAnsi="Times New Roman" w:cs="Times New Roman"/>
                <w:b/>
                <w:bCs/>
                <w:sz w:val="24"/>
                <w:szCs w:val="24"/>
              </w:rPr>
              <w:t>Total:</w:t>
            </w:r>
          </w:p>
        </w:tc>
        <w:tc>
          <w:tcPr>
            <w:tcW w:w="1843" w:type="dxa"/>
            <w:vAlign w:val="center"/>
          </w:tcPr>
          <w:p w14:paraId="6062A129" w14:textId="77777777" w:rsidR="00D95950" w:rsidRPr="00ED4199" w:rsidRDefault="00D95950" w:rsidP="00D95950">
            <w:pPr>
              <w:spacing w:after="0"/>
              <w:ind w:left="142"/>
              <w:jc w:val="center"/>
              <w:rPr>
                <w:rFonts w:ascii="Times New Roman" w:eastAsia="Calibri" w:hAnsi="Times New Roman" w:cs="Times New Roman"/>
                <w:sz w:val="24"/>
                <w:szCs w:val="24"/>
              </w:rPr>
            </w:pPr>
          </w:p>
        </w:tc>
      </w:tr>
    </w:tbl>
    <w:p w14:paraId="639D041A" w14:textId="77777777" w:rsidR="00951C32" w:rsidRPr="00ED4199" w:rsidRDefault="00951C32" w:rsidP="00951C32">
      <w:pPr>
        <w:spacing w:after="120" w:line="240" w:lineRule="auto"/>
        <w:ind w:left="142"/>
        <w:jc w:val="both"/>
        <w:rPr>
          <w:rFonts w:ascii="Times New Roman" w:eastAsia="Calibri" w:hAnsi="Times New Roman" w:cs="Times New Roman"/>
          <w:sz w:val="24"/>
          <w:szCs w:val="24"/>
        </w:rPr>
      </w:pPr>
    </w:p>
    <w:p w14:paraId="19B334EF" w14:textId="77777777" w:rsidR="00951C32" w:rsidRPr="00ED4199" w:rsidRDefault="00951C32" w:rsidP="00951C32">
      <w:pPr>
        <w:spacing w:after="120" w:line="240" w:lineRule="auto"/>
        <w:ind w:left="142"/>
        <w:jc w:val="both"/>
        <w:rPr>
          <w:rFonts w:ascii="Times New Roman" w:eastAsia="Calibri" w:hAnsi="Times New Roman" w:cs="Times New Roman"/>
          <w:sz w:val="24"/>
          <w:szCs w:val="24"/>
        </w:rPr>
      </w:pPr>
    </w:p>
    <w:p w14:paraId="0B02865A" w14:textId="77777777" w:rsidR="00951C32" w:rsidRPr="00ED4199" w:rsidRDefault="00951C32" w:rsidP="00951C32">
      <w:pPr>
        <w:spacing w:after="0" w:line="240" w:lineRule="auto"/>
        <w:ind w:left="142" w:firstLine="720"/>
        <w:jc w:val="both"/>
        <w:rPr>
          <w:rFonts w:ascii="Times New Roman" w:hAnsi="Times New Roman" w:cs="Times New Roman"/>
          <w:sz w:val="24"/>
          <w:szCs w:val="24"/>
        </w:rPr>
      </w:pPr>
      <w:r w:rsidRPr="00ED4199">
        <w:rPr>
          <w:rFonts w:ascii="Times New Roman" w:hAnsi="Times New Roman" w:cs="Times New Roman"/>
          <w:sz w:val="24"/>
          <w:szCs w:val="24"/>
        </w:rPr>
        <w:t>Data ……………….</w:t>
      </w:r>
    </w:p>
    <w:p w14:paraId="7AE8CFC8" w14:textId="77777777" w:rsidR="00951C32" w:rsidRPr="00ED4199" w:rsidRDefault="00951C32" w:rsidP="00951C32">
      <w:pPr>
        <w:spacing w:after="0" w:line="240" w:lineRule="auto"/>
        <w:ind w:left="142"/>
        <w:jc w:val="both"/>
        <w:rPr>
          <w:rFonts w:ascii="Times New Roman" w:hAnsi="Times New Roman" w:cs="Times New Roman"/>
          <w:sz w:val="24"/>
          <w:szCs w:val="24"/>
        </w:rPr>
      </w:pPr>
    </w:p>
    <w:p w14:paraId="5078287C" w14:textId="77777777" w:rsidR="00951C32" w:rsidRPr="00ED4199" w:rsidRDefault="00951C32" w:rsidP="00951C32">
      <w:pPr>
        <w:spacing w:after="0" w:line="240" w:lineRule="auto"/>
        <w:ind w:left="142"/>
        <w:jc w:val="center"/>
        <w:rPr>
          <w:rFonts w:ascii="Times New Roman" w:hAnsi="Times New Roman" w:cs="Times New Roman"/>
          <w:sz w:val="24"/>
          <w:szCs w:val="24"/>
        </w:rPr>
      </w:pPr>
      <w:r w:rsidRPr="00ED4199">
        <w:rPr>
          <w:rFonts w:ascii="Times New Roman" w:hAnsi="Times New Roman" w:cs="Times New Roman"/>
          <w:sz w:val="24"/>
          <w:szCs w:val="24"/>
        </w:rPr>
        <w:t xml:space="preserve">..............................................................................., </w:t>
      </w:r>
    </w:p>
    <w:p w14:paraId="2CB60E91" w14:textId="77777777" w:rsidR="00951C32" w:rsidRPr="00ED4199" w:rsidRDefault="00951C32" w:rsidP="00951C32">
      <w:pPr>
        <w:spacing w:after="0" w:line="240" w:lineRule="auto"/>
        <w:ind w:left="142"/>
        <w:jc w:val="center"/>
        <w:rPr>
          <w:rFonts w:ascii="Times New Roman" w:hAnsi="Times New Roman" w:cs="Times New Roman"/>
          <w:i/>
          <w:sz w:val="24"/>
          <w:szCs w:val="24"/>
        </w:rPr>
      </w:pPr>
      <w:r w:rsidRPr="00ED4199">
        <w:rPr>
          <w:rFonts w:ascii="Times New Roman" w:hAnsi="Times New Roman" w:cs="Times New Roman"/>
          <w:i/>
          <w:sz w:val="24"/>
          <w:szCs w:val="24"/>
        </w:rPr>
        <w:t xml:space="preserve">(nume, prenume şi semnătură), </w:t>
      </w:r>
    </w:p>
    <w:p w14:paraId="5F598B45" w14:textId="77777777" w:rsidR="00951C32" w:rsidRPr="00ED4199" w:rsidRDefault="00951C32" w:rsidP="00951C32">
      <w:pPr>
        <w:spacing w:after="0" w:line="240" w:lineRule="auto"/>
        <w:ind w:left="142"/>
        <w:jc w:val="center"/>
        <w:rPr>
          <w:rFonts w:ascii="Times New Roman" w:hAnsi="Times New Roman" w:cs="Times New Roman"/>
          <w:i/>
          <w:sz w:val="24"/>
          <w:szCs w:val="24"/>
        </w:rPr>
      </w:pPr>
    </w:p>
    <w:p w14:paraId="0940B18F" w14:textId="77777777" w:rsidR="00951C32" w:rsidRPr="00ED4199" w:rsidRDefault="00951C32" w:rsidP="00951C32">
      <w:pPr>
        <w:spacing w:after="0" w:line="240" w:lineRule="auto"/>
        <w:ind w:left="142"/>
        <w:jc w:val="center"/>
        <w:rPr>
          <w:rFonts w:ascii="Times New Roman" w:hAnsi="Times New Roman" w:cs="Times New Roman"/>
          <w:i/>
          <w:sz w:val="24"/>
          <w:szCs w:val="24"/>
        </w:rPr>
      </w:pPr>
      <w:r w:rsidRPr="00ED4199">
        <w:rPr>
          <w:rFonts w:ascii="Times New Roman" w:hAnsi="Times New Roman" w:cs="Times New Roman"/>
          <w:i/>
          <w:sz w:val="24"/>
          <w:szCs w:val="24"/>
        </w:rPr>
        <w:t>L.S.</w:t>
      </w:r>
    </w:p>
    <w:p w14:paraId="11E8661C" w14:textId="77777777" w:rsidR="00951C32" w:rsidRPr="00ED4199" w:rsidRDefault="00951C32" w:rsidP="00951C32">
      <w:pPr>
        <w:spacing w:after="0" w:line="240" w:lineRule="auto"/>
        <w:ind w:left="142"/>
        <w:jc w:val="both"/>
        <w:rPr>
          <w:rFonts w:ascii="Times New Roman" w:hAnsi="Times New Roman" w:cs="Times New Roman"/>
          <w:sz w:val="24"/>
          <w:szCs w:val="24"/>
        </w:rPr>
      </w:pPr>
    </w:p>
    <w:p w14:paraId="1BA20BA1" w14:textId="77777777" w:rsidR="00951C32" w:rsidRDefault="00951C32" w:rsidP="00951C32">
      <w:pPr>
        <w:spacing w:after="0" w:line="240" w:lineRule="auto"/>
        <w:ind w:left="142"/>
        <w:jc w:val="both"/>
        <w:rPr>
          <w:rFonts w:ascii="Times New Roman" w:hAnsi="Times New Roman" w:cs="Times New Roman"/>
          <w:sz w:val="24"/>
          <w:szCs w:val="24"/>
        </w:rPr>
      </w:pPr>
    </w:p>
    <w:p w14:paraId="32A4CF98" w14:textId="77777777" w:rsidR="00951C32" w:rsidRDefault="00951C32" w:rsidP="00951C32">
      <w:pPr>
        <w:spacing w:after="0" w:line="240" w:lineRule="auto"/>
        <w:ind w:left="142"/>
        <w:jc w:val="both"/>
        <w:rPr>
          <w:rFonts w:ascii="Times New Roman" w:hAnsi="Times New Roman" w:cs="Times New Roman"/>
          <w:sz w:val="24"/>
          <w:szCs w:val="24"/>
        </w:rPr>
      </w:pPr>
    </w:p>
    <w:p w14:paraId="77BCC538" w14:textId="77777777" w:rsidR="00951C32" w:rsidRDefault="00951C32" w:rsidP="00951C32">
      <w:pPr>
        <w:spacing w:after="0" w:line="240" w:lineRule="auto"/>
        <w:ind w:left="142"/>
        <w:jc w:val="both"/>
        <w:rPr>
          <w:rFonts w:ascii="Times New Roman" w:hAnsi="Times New Roman" w:cs="Times New Roman"/>
          <w:sz w:val="24"/>
          <w:szCs w:val="24"/>
        </w:rPr>
      </w:pPr>
    </w:p>
    <w:p w14:paraId="1FE6EEBB" w14:textId="77777777" w:rsidR="00951C32" w:rsidRPr="00ED4199" w:rsidRDefault="00951C32" w:rsidP="00951C32">
      <w:pPr>
        <w:tabs>
          <w:tab w:val="left" w:pos="284"/>
        </w:tabs>
        <w:ind w:left="142" w:right="94"/>
        <w:contextualSpacing/>
        <w:jc w:val="both"/>
        <w:rPr>
          <w:rFonts w:ascii="Times New Roman" w:eastAsia="Calibri" w:hAnsi="Times New Roman" w:cs="Times New Roman"/>
          <w:b/>
          <w:sz w:val="24"/>
          <w:szCs w:val="24"/>
          <w:lang w:eastAsia="ro-RO"/>
        </w:rPr>
      </w:pPr>
    </w:p>
    <w:p w14:paraId="7961394C" w14:textId="77777777" w:rsidR="00951C32" w:rsidRPr="00ED4199" w:rsidRDefault="00951C32" w:rsidP="00951C32">
      <w:pPr>
        <w:tabs>
          <w:tab w:val="left" w:pos="284"/>
        </w:tabs>
        <w:ind w:left="142" w:right="94"/>
        <w:contextualSpacing/>
        <w:jc w:val="both"/>
        <w:rPr>
          <w:rFonts w:ascii="Times New Roman" w:eastAsia="Calibri" w:hAnsi="Times New Roman" w:cs="Times New Roman"/>
          <w:sz w:val="24"/>
          <w:szCs w:val="24"/>
          <w:lang w:eastAsia="ro-RO"/>
        </w:rPr>
      </w:pPr>
      <w:r w:rsidRPr="00ED4199">
        <w:rPr>
          <w:rFonts w:ascii="Times New Roman" w:eastAsia="Calibri" w:hAnsi="Times New Roman" w:cs="Times New Roman"/>
          <w:b/>
          <w:sz w:val="24"/>
          <w:szCs w:val="24"/>
          <w:lang w:eastAsia="ro-RO"/>
        </w:rPr>
        <w:tab/>
      </w:r>
    </w:p>
    <w:p w14:paraId="172BA252" w14:textId="21E00FBF" w:rsidR="00951C32" w:rsidRPr="00824065" w:rsidRDefault="00951C32" w:rsidP="00951C32">
      <w:pPr>
        <w:spacing w:after="0" w:line="240" w:lineRule="auto"/>
        <w:jc w:val="both"/>
        <w:rPr>
          <w:rFonts w:ascii="Times New Roman" w:hAnsi="Times New Roman" w:cs="Times New Roman"/>
          <w:sz w:val="24"/>
          <w:szCs w:val="24"/>
        </w:rPr>
      </w:pPr>
      <w:r w:rsidRPr="00ED4199">
        <w:rPr>
          <w:rFonts w:ascii="Times New Roman" w:eastAsia="Calibri" w:hAnsi="Times New Roman" w:cs="Times New Roman"/>
          <w:sz w:val="24"/>
          <w:szCs w:val="24"/>
          <w:lang w:eastAsia="ro-RO"/>
        </w:rPr>
        <w:br w:type="page"/>
      </w:r>
    </w:p>
    <w:p w14:paraId="3D88E00D" w14:textId="77777777" w:rsidR="00FD74F0" w:rsidRPr="00824065" w:rsidRDefault="00FD74F0" w:rsidP="00FD74F0">
      <w:pPr>
        <w:spacing w:after="0" w:line="240" w:lineRule="auto"/>
        <w:jc w:val="both"/>
        <w:rPr>
          <w:rFonts w:ascii="Times New Roman" w:hAnsi="Times New Roman" w:cs="Times New Roman"/>
          <w:sz w:val="24"/>
          <w:szCs w:val="24"/>
        </w:rPr>
      </w:pPr>
    </w:p>
    <w:p w14:paraId="470834A7" w14:textId="4C50C8DF" w:rsidR="00FD74F0" w:rsidRDefault="00FD74F0" w:rsidP="00FD74F0">
      <w:pPr>
        <w:spacing w:after="0" w:line="240" w:lineRule="auto"/>
        <w:jc w:val="both"/>
        <w:rPr>
          <w:rFonts w:ascii="Times New Roman" w:hAnsi="Times New Roman" w:cs="Times New Roman"/>
          <w:sz w:val="24"/>
          <w:szCs w:val="24"/>
        </w:rPr>
      </w:pPr>
    </w:p>
    <w:p w14:paraId="4C021D9F" w14:textId="6436E67D" w:rsidR="00167BE8" w:rsidRPr="00824065" w:rsidRDefault="00462FE9" w:rsidP="00167BE8">
      <w:pPr>
        <w:spacing w:after="0" w:line="240" w:lineRule="auto"/>
        <w:jc w:val="center"/>
        <w:rPr>
          <w:rFonts w:ascii="Times New Roman" w:hAnsi="Times New Roman" w:cs="Times New Roman"/>
          <w:b/>
        </w:rPr>
      </w:pPr>
      <w:r w:rsidRPr="00824065">
        <w:rPr>
          <w:rFonts w:ascii="Times New Roman" w:hAnsi="Times New Roman" w:cs="Times New Roman"/>
          <w:b/>
          <w:bCs/>
          <w:sz w:val="24"/>
          <w:szCs w:val="24"/>
        </w:rPr>
        <w:t xml:space="preserve">SECȚIUNEA C: </w:t>
      </w:r>
      <w:r w:rsidR="00A334C4" w:rsidRPr="00824065">
        <w:rPr>
          <w:rFonts w:ascii="Times New Roman" w:hAnsi="Times New Roman" w:cs="Times New Roman"/>
          <w:b/>
          <w:color w:val="000080"/>
        </w:rPr>
        <w:tab/>
      </w:r>
      <w:r w:rsidR="00C600C2" w:rsidRPr="00824065">
        <w:rPr>
          <w:rFonts w:ascii="Times New Roman" w:hAnsi="Times New Roman" w:cs="Times New Roman"/>
          <w:b/>
        </w:rPr>
        <w:t>PROPUNERE PRIVIND CLAUZELE CONTRACTUALE</w:t>
      </w:r>
    </w:p>
    <w:p w14:paraId="276AA1BF" w14:textId="77777777" w:rsidR="00167BE8" w:rsidRPr="00824065" w:rsidRDefault="00167BE8" w:rsidP="00167BE8">
      <w:pPr>
        <w:spacing w:after="0" w:line="240" w:lineRule="auto"/>
        <w:jc w:val="center"/>
        <w:rPr>
          <w:rFonts w:ascii="Times New Roman" w:hAnsi="Times New Roman" w:cs="Times New Roman"/>
          <w:b/>
          <w:i/>
        </w:rPr>
      </w:pPr>
    </w:p>
    <w:p w14:paraId="721D36EE" w14:textId="77777777" w:rsidR="00D30C1B" w:rsidRPr="005A71C0" w:rsidRDefault="00D30C1B" w:rsidP="00D30C1B">
      <w:pPr>
        <w:spacing w:before="120" w:after="0" w:line="264" w:lineRule="auto"/>
        <w:jc w:val="center"/>
        <w:rPr>
          <w:rFonts w:ascii="Times New Roman" w:hAnsi="Times New Roman" w:cs="Times New Roman"/>
          <w:b/>
          <w:sz w:val="24"/>
          <w:szCs w:val="24"/>
        </w:rPr>
      </w:pPr>
    </w:p>
    <w:p w14:paraId="702802CC" w14:textId="543764FB" w:rsidR="001B7E30" w:rsidRPr="00A3264D" w:rsidRDefault="001B7E30" w:rsidP="001B7E30">
      <w:pPr>
        <w:spacing w:after="0" w:line="240" w:lineRule="auto"/>
        <w:contextualSpacing/>
        <w:jc w:val="center"/>
        <w:rPr>
          <w:rFonts w:ascii="Times New Roman" w:hAnsi="Times New Roman" w:cs="Times New Roman"/>
          <w:b/>
        </w:rPr>
      </w:pPr>
      <w:r w:rsidRPr="00A3264D">
        <w:rPr>
          <w:rFonts w:ascii="Times New Roman" w:hAnsi="Times New Roman" w:cs="Times New Roman"/>
          <w:b/>
        </w:rPr>
        <w:t>Contract de prestări servicii</w:t>
      </w:r>
    </w:p>
    <w:p w14:paraId="4A004B7D" w14:textId="77777777" w:rsidR="001B7E30" w:rsidRPr="00A3264D" w:rsidRDefault="001B7E30" w:rsidP="001B7E30">
      <w:pPr>
        <w:spacing w:after="0" w:line="240" w:lineRule="auto"/>
        <w:contextualSpacing/>
        <w:jc w:val="center"/>
        <w:rPr>
          <w:rFonts w:ascii="Times New Roman" w:hAnsi="Times New Roman" w:cs="Times New Roman"/>
          <w:b/>
        </w:rPr>
      </w:pPr>
    </w:p>
    <w:p w14:paraId="085CCC29" w14:textId="77777777" w:rsidR="001B7E30" w:rsidRPr="00A3264D" w:rsidRDefault="001B7E30" w:rsidP="001B7E30">
      <w:pPr>
        <w:spacing w:after="0" w:line="240" w:lineRule="auto"/>
        <w:contextualSpacing/>
        <w:jc w:val="center"/>
        <w:rPr>
          <w:rFonts w:ascii="Times New Roman" w:hAnsi="Times New Roman" w:cs="Times New Roman"/>
          <w:b/>
        </w:rPr>
      </w:pPr>
    </w:p>
    <w:p w14:paraId="61BEA30E" w14:textId="77777777" w:rsidR="00D95950" w:rsidRPr="00D95950" w:rsidRDefault="00D95950" w:rsidP="00D95950">
      <w:pPr>
        <w:spacing w:after="0" w:line="240" w:lineRule="auto"/>
        <w:contextualSpacing/>
        <w:jc w:val="center"/>
        <w:rPr>
          <w:rFonts w:ascii="Times New Roman" w:hAnsi="Times New Roman" w:cs="Times New Roman"/>
          <w:b/>
        </w:rPr>
      </w:pPr>
    </w:p>
    <w:p w14:paraId="69823A08" w14:textId="77777777" w:rsidR="00D95950" w:rsidRPr="00D95950" w:rsidRDefault="00D95950" w:rsidP="00D95950">
      <w:pPr>
        <w:spacing w:after="0" w:line="240" w:lineRule="auto"/>
        <w:contextualSpacing/>
        <w:jc w:val="both"/>
        <w:rPr>
          <w:rFonts w:ascii="Times New Roman" w:hAnsi="Times New Roman" w:cs="Times New Roman"/>
          <w:b/>
        </w:rPr>
      </w:pPr>
      <w:r w:rsidRPr="00D95950">
        <w:rPr>
          <w:rFonts w:ascii="Times New Roman" w:hAnsi="Times New Roman" w:cs="Times New Roman"/>
          <w:b/>
        </w:rPr>
        <w:t>În temeiul:</w:t>
      </w:r>
    </w:p>
    <w:p w14:paraId="43F93EF7" w14:textId="77777777" w:rsidR="00D95950" w:rsidRPr="00D95950" w:rsidRDefault="00D95950">
      <w:pPr>
        <w:pStyle w:val="ListParagraph"/>
        <w:numPr>
          <w:ilvl w:val="0"/>
          <w:numId w:val="13"/>
        </w:numPr>
        <w:suppressAutoHyphens/>
        <w:autoSpaceDN w:val="0"/>
        <w:spacing w:after="0" w:line="240" w:lineRule="auto"/>
        <w:jc w:val="both"/>
        <w:rPr>
          <w:rFonts w:ascii="Times New Roman" w:hAnsi="Times New Roman" w:cs="Times New Roman"/>
          <w:sz w:val="22"/>
          <w:szCs w:val="22"/>
        </w:rPr>
      </w:pPr>
      <w:r w:rsidRPr="00D95950">
        <w:rPr>
          <w:rFonts w:ascii="Times New Roman" w:hAnsi="Times New Roman" w:cs="Times New Roman"/>
          <w:sz w:val="22"/>
          <w:szCs w:val="22"/>
        </w:rPr>
        <w:t>Legii nr. 98/2016 privind achizițiile publice, cu modificările și completările ulterioare;</w:t>
      </w:r>
    </w:p>
    <w:p w14:paraId="4BF15F73" w14:textId="77777777" w:rsidR="00D95950" w:rsidRPr="00D95950" w:rsidRDefault="00D95950">
      <w:pPr>
        <w:pStyle w:val="ListParagraph"/>
        <w:numPr>
          <w:ilvl w:val="0"/>
          <w:numId w:val="13"/>
        </w:numPr>
        <w:suppressAutoHyphens/>
        <w:autoSpaceDN w:val="0"/>
        <w:spacing w:after="0" w:line="240" w:lineRule="auto"/>
        <w:jc w:val="both"/>
        <w:rPr>
          <w:rFonts w:ascii="Times New Roman" w:hAnsi="Times New Roman" w:cs="Times New Roman"/>
          <w:bCs/>
          <w:sz w:val="22"/>
          <w:szCs w:val="22"/>
        </w:rPr>
      </w:pPr>
      <w:r w:rsidRPr="00D95950">
        <w:rPr>
          <w:rFonts w:ascii="Times New Roman" w:hAnsi="Times New Roman" w:cs="Times New Roman"/>
          <w:bCs/>
          <w:sz w:val="22"/>
          <w:szCs w:val="22"/>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05E790D4" w14:textId="77777777" w:rsidR="00D95950" w:rsidRPr="00D95950" w:rsidRDefault="00D95950" w:rsidP="00D95950">
      <w:pPr>
        <w:suppressAutoHyphens/>
        <w:autoSpaceDN w:val="0"/>
        <w:spacing w:after="0" w:line="240" w:lineRule="auto"/>
        <w:jc w:val="both"/>
        <w:rPr>
          <w:rFonts w:ascii="Times New Roman" w:hAnsi="Times New Roman" w:cs="Times New Roman"/>
          <w:b/>
        </w:rPr>
      </w:pPr>
    </w:p>
    <w:p w14:paraId="1FABC486" w14:textId="77777777" w:rsidR="00D95950" w:rsidRPr="00D95950" w:rsidRDefault="00D95950" w:rsidP="00D95950">
      <w:pPr>
        <w:suppressAutoHyphens/>
        <w:autoSpaceDN w:val="0"/>
        <w:spacing w:line="240" w:lineRule="auto"/>
        <w:contextualSpacing/>
        <w:jc w:val="both"/>
        <w:rPr>
          <w:rFonts w:ascii="Times New Roman" w:hAnsi="Times New Roman" w:cs="Times New Roman"/>
          <w:b/>
        </w:rPr>
      </w:pPr>
      <w:r w:rsidRPr="00D95950">
        <w:rPr>
          <w:rFonts w:ascii="Times New Roman" w:hAnsi="Times New Roman" w:cs="Times New Roman"/>
          <w:b/>
        </w:rPr>
        <w:t>s-a încheiat prezentul Contract de prestări servicii, denumit în continuare ”Contractul”, între:</w:t>
      </w:r>
    </w:p>
    <w:p w14:paraId="1B9F024D" w14:textId="77777777" w:rsidR="00D95950" w:rsidRPr="00D95950" w:rsidRDefault="00D95950" w:rsidP="00D95950">
      <w:pPr>
        <w:suppressAutoHyphens/>
        <w:autoSpaceDN w:val="0"/>
        <w:spacing w:after="0" w:line="240" w:lineRule="auto"/>
        <w:contextualSpacing/>
        <w:jc w:val="both"/>
        <w:rPr>
          <w:rFonts w:ascii="Times New Roman" w:hAnsi="Times New Roman" w:cs="Times New Roman"/>
          <w:b/>
        </w:rPr>
      </w:pPr>
    </w:p>
    <w:p w14:paraId="3E281199" w14:textId="77777777" w:rsidR="00D95950" w:rsidRPr="00D95950" w:rsidRDefault="00D95950" w:rsidP="00D95950">
      <w:pPr>
        <w:suppressAutoHyphens/>
        <w:autoSpaceDN w:val="0"/>
        <w:spacing w:after="0" w:line="240" w:lineRule="auto"/>
        <w:contextualSpacing/>
        <w:jc w:val="both"/>
        <w:rPr>
          <w:rFonts w:ascii="Times New Roman" w:hAnsi="Times New Roman" w:cs="Times New Roman"/>
          <w:b/>
        </w:rPr>
      </w:pPr>
      <w:r w:rsidRPr="00D95950">
        <w:rPr>
          <w:rFonts w:ascii="Times New Roman" w:hAnsi="Times New Roman" w:cs="Times New Roman"/>
          <w:b/>
        </w:rPr>
        <w:t>Părțile contractante</w:t>
      </w:r>
    </w:p>
    <w:p w14:paraId="2237FB51" w14:textId="77777777" w:rsidR="00D95950" w:rsidRPr="00D95950" w:rsidRDefault="00D95950" w:rsidP="00D95950">
      <w:pPr>
        <w:suppressAutoHyphens/>
        <w:autoSpaceDN w:val="0"/>
        <w:spacing w:after="0" w:line="240" w:lineRule="auto"/>
        <w:contextualSpacing/>
        <w:jc w:val="both"/>
        <w:rPr>
          <w:rFonts w:ascii="Times New Roman" w:hAnsi="Times New Roman" w:cs="Times New Roman"/>
          <w:b/>
        </w:rPr>
      </w:pPr>
    </w:p>
    <w:p w14:paraId="58B11902" w14:textId="77777777" w:rsidR="00D95950" w:rsidRPr="00D95950" w:rsidRDefault="00D95950" w:rsidP="00D95950">
      <w:pPr>
        <w:suppressAutoHyphens/>
        <w:autoSpaceDN w:val="0"/>
        <w:spacing w:line="240" w:lineRule="auto"/>
        <w:contextualSpacing/>
        <w:jc w:val="both"/>
        <w:rPr>
          <w:rFonts w:ascii="Times New Roman" w:hAnsi="Times New Roman" w:cs="Times New Roman"/>
          <w:u w:val="single"/>
        </w:rPr>
      </w:pPr>
      <w:r w:rsidRPr="00D95950">
        <w:rPr>
          <w:rFonts w:ascii="Times New Roman" w:hAnsi="Times New Roman" w:cs="Times New Roman"/>
          <w:b/>
          <w:lang w:eastAsia="ro-RO"/>
        </w:rPr>
        <w:t>ADMINISTRAȚIA MUNICIPALĂ PENTRU CONSOLIDAREA CLĂDIRILOR CU RISC SEISMIC</w:t>
      </w:r>
      <w:r w:rsidRPr="00D95950">
        <w:rPr>
          <w:rFonts w:ascii="Times New Roman" w:hAnsi="Times New Roman" w:cs="Times New Roman"/>
          <w:lang w:eastAsia="ro-RO"/>
        </w:rPr>
        <w:t xml:space="preserve">, cu sediul în București, Bd. Regina Elisabeta nr. 47, sector 5, cod poștal 050013 și punct de lucru în București, Phoenix Tower, etaj 5, Calea Vitan nr. 6-6A, sector 3, cod poștal 031296, telefon (021) 9529, e-mail </w:t>
      </w:r>
      <w:hyperlink r:id="rId14" w:history="1">
        <w:r w:rsidRPr="00D95950">
          <w:rPr>
            <w:rStyle w:val="Hyperlink"/>
            <w:rFonts w:ascii="Times New Roman" w:hAnsi="Times New Roman" w:cs="Times New Roman"/>
          </w:rPr>
          <w:t>office@amccrs-pmb.ro</w:t>
        </w:r>
      </w:hyperlink>
      <w:r w:rsidRPr="00D95950">
        <w:rPr>
          <w:rFonts w:ascii="Times New Roman" w:hAnsi="Times New Roman" w:cs="Times New Roman"/>
        </w:rPr>
        <w:t xml:space="preserve">, </w:t>
      </w:r>
      <w:r w:rsidRPr="00D95950">
        <w:rPr>
          <w:rFonts w:ascii="Times New Roman" w:hAnsi="Times New Roman" w:cs="Times New Roman"/>
          <w:lang w:eastAsia="ro-RO"/>
        </w:rPr>
        <w:t xml:space="preserve">cod fiscal 37047959, cont </w:t>
      </w:r>
      <w:r w:rsidRPr="00D95950">
        <w:rPr>
          <w:rFonts w:ascii="Times New Roman" w:hAnsi="Times New Roman" w:cs="Times New Roman"/>
        </w:rPr>
        <w:t>RO86 TREZ 24G7 0030 1710 101X</w:t>
      </w:r>
      <w:r w:rsidRPr="00D95950">
        <w:rPr>
          <w:rFonts w:ascii="Times New Roman" w:hAnsi="Times New Roman" w:cs="Times New Roman"/>
          <w:lang w:eastAsia="ro-RO"/>
        </w:rPr>
        <w:t xml:space="preserve"> deschis la Trezoreria Sector 5, reprezentată prin D-nul Răzvan MUNTEANU, Director Executiv, în calitate de </w:t>
      </w:r>
      <w:r w:rsidRPr="00D95950">
        <w:rPr>
          <w:rFonts w:ascii="Times New Roman" w:hAnsi="Times New Roman" w:cs="Times New Roman"/>
          <w:b/>
          <w:bCs/>
          <w:lang w:eastAsia="ro-RO"/>
        </w:rPr>
        <w:t>ACHIZITOR</w:t>
      </w:r>
      <w:r w:rsidRPr="00D95950">
        <w:rPr>
          <w:rFonts w:ascii="Times New Roman" w:hAnsi="Times New Roman" w:cs="Times New Roman"/>
          <w:lang w:eastAsia="ro-RO"/>
        </w:rPr>
        <w:t>, pe de o parte</w:t>
      </w:r>
    </w:p>
    <w:p w14:paraId="1D193F9D" w14:textId="77777777" w:rsidR="00D95950" w:rsidRPr="00D95950" w:rsidRDefault="00D95950" w:rsidP="00D95950">
      <w:pPr>
        <w:suppressAutoHyphens/>
        <w:autoSpaceDN w:val="0"/>
        <w:spacing w:line="240" w:lineRule="auto"/>
        <w:contextualSpacing/>
        <w:jc w:val="both"/>
        <w:rPr>
          <w:rFonts w:ascii="Times New Roman" w:hAnsi="Times New Roman" w:cs="Times New Roman"/>
          <w:lang w:eastAsia="ro-RO"/>
        </w:rPr>
      </w:pPr>
    </w:p>
    <w:p w14:paraId="6CAA345D" w14:textId="77777777" w:rsidR="00D95950" w:rsidRPr="00D95950" w:rsidRDefault="00D95950" w:rsidP="00D95950">
      <w:pPr>
        <w:suppressAutoHyphens/>
        <w:autoSpaceDN w:val="0"/>
        <w:spacing w:after="0" w:line="240" w:lineRule="auto"/>
        <w:contextualSpacing/>
        <w:jc w:val="both"/>
        <w:rPr>
          <w:rFonts w:ascii="Times New Roman" w:hAnsi="Times New Roman" w:cs="Times New Roman"/>
        </w:rPr>
      </w:pPr>
      <w:r w:rsidRPr="00D95950">
        <w:rPr>
          <w:rFonts w:ascii="Times New Roman" w:hAnsi="Times New Roman" w:cs="Times New Roman"/>
        </w:rPr>
        <w:t>și</w:t>
      </w:r>
    </w:p>
    <w:p w14:paraId="58A7B4D1" w14:textId="77777777" w:rsidR="00D95950" w:rsidRPr="00D95950" w:rsidRDefault="00D95950" w:rsidP="00D95950">
      <w:pPr>
        <w:spacing w:after="0" w:line="240" w:lineRule="auto"/>
        <w:jc w:val="both"/>
        <w:rPr>
          <w:rFonts w:ascii="Times New Roman" w:hAnsi="Times New Roman" w:cs="Times New Roman"/>
        </w:rPr>
      </w:pPr>
      <w:r w:rsidRPr="00D95950">
        <w:rPr>
          <w:rFonts w:ascii="Times New Roman" w:hAnsi="Times New Roman" w:cs="Times New Roman"/>
          <w:b/>
        </w:rPr>
        <w:t>____________________________</w:t>
      </w:r>
      <w:r w:rsidRPr="00D95950">
        <w:rPr>
          <w:rFonts w:ascii="Times New Roman" w:hAnsi="Times New Roman" w:cs="Times New Roman"/>
        </w:rPr>
        <w:t xml:space="preserve">, cu sediul în ________________, telefon __________, fax _____________, e-mail </w:t>
      </w:r>
      <w:hyperlink r:id="rId15" w:history="1">
        <w:r w:rsidRPr="00D95950">
          <w:rPr>
            <w:rStyle w:val="Hyperlink"/>
            <w:rFonts w:ascii="Times New Roman" w:hAnsi="Times New Roman" w:cs="Times New Roman"/>
          </w:rPr>
          <w:t>____________</w:t>
        </w:r>
      </w:hyperlink>
      <w:r w:rsidRPr="00D95950">
        <w:rPr>
          <w:rFonts w:ascii="Times New Roman" w:hAnsi="Times New Roman" w:cs="Times New Roman"/>
        </w:rPr>
        <w:t xml:space="preserve">, cod unic de înregistrare ____________, având număr de ordine în Registrul Comerțului ______________, cont __________________ deschis la Trezoreria ___________, reprezentată legal prin Dl. _____________ – Director General, în calitate de </w:t>
      </w:r>
      <w:r w:rsidRPr="00D95950">
        <w:rPr>
          <w:rFonts w:ascii="Times New Roman" w:hAnsi="Times New Roman" w:cs="Times New Roman"/>
          <w:b/>
          <w:bCs/>
        </w:rPr>
        <w:t>PRESTATOR</w:t>
      </w:r>
      <w:r w:rsidRPr="00D95950">
        <w:rPr>
          <w:rFonts w:ascii="Times New Roman" w:hAnsi="Times New Roman" w:cs="Times New Roman"/>
        </w:rPr>
        <w:t>, pe de altă parte.</w:t>
      </w:r>
    </w:p>
    <w:p w14:paraId="34D09875" w14:textId="77777777" w:rsidR="00D95950" w:rsidRPr="00D95950" w:rsidRDefault="00D95950" w:rsidP="00D95950">
      <w:pPr>
        <w:suppressAutoHyphens/>
        <w:autoSpaceDN w:val="0"/>
        <w:spacing w:after="0" w:line="240" w:lineRule="auto"/>
        <w:contextualSpacing/>
        <w:jc w:val="both"/>
        <w:rPr>
          <w:rFonts w:ascii="Times New Roman" w:hAnsi="Times New Roman" w:cs="Times New Roman"/>
        </w:rPr>
      </w:pPr>
    </w:p>
    <w:p w14:paraId="417594E0" w14:textId="77777777" w:rsidR="00D95950" w:rsidRPr="00D95950" w:rsidRDefault="00D95950" w:rsidP="00D95950">
      <w:pPr>
        <w:spacing w:after="0" w:line="240" w:lineRule="auto"/>
        <w:contextualSpacing/>
        <w:jc w:val="both"/>
        <w:rPr>
          <w:rFonts w:ascii="Times New Roman" w:hAnsi="Times New Roman" w:cs="Times New Roman"/>
          <w:b/>
        </w:rPr>
      </w:pPr>
      <w:r w:rsidRPr="00D95950">
        <w:rPr>
          <w:rFonts w:ascii="Times New Roman" w:hAnsi="Times New Roman" w:cs="Times New Roman"/>
          <w:b/>
        </w:rPr>
        <w:t xml:space="preserve">1. OBIECTUL CONTRACTULUI </w:t>
      </w:r>
    </w:p>
    <w:p w14:paraId="56DD1D15" w14:textId="77777777" w:rsidR="00D95950" w:rsidRPr="00D95950" w:rsidRDefault="00D95950" w:rsidP="00D95950">
      <w:pPr>
        <w:spacing w:after="0" w:line="240" w:lineRule="auto"/>
        <w:jc w:val="both"/>
        <w:rPr>
          <w:rFonts w:ascii="Times New Roman" w:hAnsi="Times New Roman" w:cs="Times New Roman"/>
        </w:rPr>
      </w:pPr>
      <w:r w:rsidRPr="00D95950">
        <w:rPr>
          <w:rFonts w:ascii="Times New Roman" w:hAnsi="Times New Roman" w:cs="Times New Roman"/>
          <w:b/>
        </w:rPr>
        <w:t>1.1</w:t>
      </w:r>
      <w:r w:rsidRPr="00D95950">
        <w:rPr>
          <w:rFonts w:ascii="Times New Roman" w:hAnsi="Times New Roman" w:cs="Times New Roman"/>
          <w:bCs/>
        </w:rPr>
        <w:t>. Prestatorul se obligă să presteze</w:t>
      </w:r>
      <w:bookmarkStart w:id="16" w:name="_Hlk117775188"/>
      <w:bookmarkStart w:id="17" w:name="_Hlk123721257"/>
      <w:r w:rsidRPr="00D95950">
        <w:rPr>
          <w:rFonts w:ascii="Times New Roman" w:hAnsi="Times New Roman" w:cs="Times New Roman"/>
        </w:rPr>
        <w:t xml:space="preserve"> </w:t>
      </w:r>
      <w:r w:rsidRPr="00D95950">
        <w:rPr>
          <w:rFonts w:ascii="Times New Roman" w:hAnsi="Times New Roman" w:cs="Times New Roman"/>
          <w:b/>
        </w:rPr>
        <w:t xml:space="preserve">Servicii de </w:t>
      </w:r>
      <w:bookmarkStart w:id="18" w:name="_Hlk118713529"/>
      <w:bookmarkStart w:id="19" w:name="_Hlk117771111"/>
      <w:r w:rsidRPr="00D95950">
        <w:rPr>
          <w:rFonts w:ascii="Times New Roman" w:hAnsi="Times New Roman" w:cs="Times New Roman"/>
          <w:b/>
        </w:rPr>
        <w:t xml:space="preserve">actualizare a măsurilor de intervenție cuprinse în Expertiza tehnică elaborată înainte de intrarea în vigoare a reglementării tehnice P 100-3/2019, </w:t>
      </w:r>
      <w:r w:rsidRPr="00D95950">
        <w:rPr>
          <w:rFonts w:ascii="Times New Roman" w:hAnsi="Times New Roman" w:cs="Times New Roman"/>
          <w:b/>
          <w:i/>
          <w:iCs/>
        </w:rPr>
        <w:t>Cod de proiectare seismică- Partea a III-a - Prevederi de evaluare seismică a clădirilor existente</w:t>
      </w:r>
      <w:r w:rsidRPr="00D95950">
        <w:rPr>
          <w:rFonts w:ascii="Times New Roman" w:hAnsi="Times New Roman" w:cs="Times New Roman"/>
          <w:b/>
        </w:rPr>
        <w:t>, revizuire documentație tehnico-economică faza D.A.L.I.,</w:t>
      </w:r>
      <w:bookmarkEnd w:id="16"/>
      <w:bookmarkEnd w:id="18"/>
      <w:bookmarkEnd w:id="19"/>
      <w:r w:rsidRPr="00D95950">
        <w:rPr>
          <w:rFonts w:ascii="Times New Roman" w:hAnsi="Times New Roman" w:cs="Times New Roman"/>
          <w:b/>
        </w:rPr>
        <w:t xml:space="preserve"> elaborare D.T.A.C., D.T.O.E., P.T., D.E., As-Built, asistență tehnică din partea proiectantului și obținere C.P.E. pentru consolidarea imobilului situat în Calea Moșilor nr. 74, sector 3, București</w:t>
      </w:r>
      <w:r w:rsidRPr="00D95950">
        <w:rPr>
          <w:rFonts w:ascii="Times New Roman" w:hAnsi="Times New Roman" w:cs="Times New Roman"/>
          <w:b/>
          <w:i/>
          <w:iCs/>
        </w:rPr>
        <w:t>,</w:t>
      </w:r>
      <w:r w:rsidRPr="00D95950">
        <w:rPr>
          <w:rFonts w:ascii="Times New Roman" w:hAnsi="Times New Roman" w:cs="Times New Roman"/>
          <w:b/>
        </w:rPr>
        <w:t xml:space="preserve"> </w:t>
      </w:r>
      <w:bookmarkEnd w:id="17"/>
      <w:r w:rsidRPr="00D95950">
        <w:rPr>
          <w:rFonts w:ascii="Times New Roman" w:hAnsi="Times New Roman" w:cs="Times New Roman"/>
        </w:rPr>
        <w:t>în conformitate  cu obligațiile asumate prin prezentul Contract.</w:t>
      </w:r>
    </w:p>
    <w:p w14:paraId="7BB181F2" w14:textId="77777777" w:rsidR="00D95950" w:rsidRPr="00D95950" w:rsidRDefault="00D95950" w:rsidP="00D95950">
      <w:pPr>
        <w:spacing w:after="0" w:line="240" w:lineRule="auto"/>
        <w:contextualSpacing/>
        <w:jc w:val="both"/>
        <w:rPr>
          <w:rFonts w:ascii="Times New Roman" w:hAnsi="Times New Roman" w:cs="Times New Roman"/>
          <w:b/>
          <w:lang w:val="en-US"/>
        </w:rPr>
      </w:pPr>
    </w:p>
    <w:p w14:paraId="63D32084" w14:textId="77777777" w:rsidR="00D95950" w:rsidRPr="00D95950" w:rsidRDefault="00D95950" w:rsidP="00D95950">
      <w:pPr>
        <w:spacing w:after="0" w:line="240" w:lineRule="auto"/>
        <w:contextualSpacing/>
        <w:jc w:val="both"/>
        <w:rPr>
          <w:rFonts w:ascii="Times New Roman" w:hAnsi="Times New Roman" w:cs="Times New Roman"/>
          <w:b/>
        </w:rPr>
      </w:pPr>
      <w:r w:rsidRPr="00D95950">
        <w:rPr>
          <w:rFonts w:ascii="Times New Roman" w:hAnsi="Times New Roman" w:cs="Times New Roman"/>
          <w:b/>
        </w:rPr>
        <w:t xml:space="preserve">2. PREŢUL CONTRACTULUI </w:t>
      </w:r>
    </w:p>
    <w:p w14:paraId="35934EAE" w14:textId="77777777" w:rsidR="00D95950" w:rsidRPr="00D95950" w:rsidRDefault="00D95950" w:rsidP="00D95950">
      <w:pPr>
        <w:spacing w:line="240" w:lineRule="auto"/>
        <w:contextualSpacing/>
        <w:jc w:val="both"/>
        <w:rPr>
          <w:rFonts w:ascii="Times New Roman" w:hAnsi="Times New Roman" w:cs="Times New Roman"/>
        </w:rPr>
      </w:pPr>
      <w:r w:rsidRPr="00D95950">
        <w:rPr>
          <w:rFonts w:ascii="Times New Roman" w:hAnsi="Times New Roman" w:cs="Times New Roman"/>
          <w:b/>
        </w:rPr>
        <w:t xml:space="preserve">2.1. (1) </w:t>
      </w:r>
      <w:r w:rsidRPr="00D95950">
        <w:rPr>
          <w:rFonts w:ascii="Times New Roman" w:hAnsi="Times New Roman" w:cs="Times New Roman"/>
        </w:rPr>
        <w:t>Prețul serviciilor care fac obiectul prezentului Contract</w:t>
      </w:r>
      <w:r w:rsidRPr="00D95950">
        <w:rPr>
          <w:rFonts w:ascii="Times New Roman" w:hAnsi="Times New Roman" w:cs="Times New Roman"/>
          <w:b/>
        </w:rPr>
        <w:t xml:space="preserve"> </w:t>
      </w:r>
      <w:r w:rsidRPr="00D95950">
        <w:rPr>
          <w:rFonts w:ascii="Times New Roman" w:hAnsi="Times New Roman" w:cs="Times New Roman"/>
          <w:bCs/>
        </w:rPr>
        <w:t>este</w:t>
      </w:r>
      <w:r w:rsidRPr="00D95950">
        <w:rPr>
          <w:rFonts w:ascii="Times New Roman" w:hAnsi="Times New Roman" w:cs="Times New Roman"/>
          <w:b/>
        </w:rPr>
        <w:t xml:space="preserve"> de</w:t>
      </w:r>
      <w:r w:rsidRPr="00D95950">
        <w:rPr>
          <w:rFonts w:ascii="Times New Roman" w:hAnsi="Times New Roman" w:cs="Times New Roman"/>
          <w:b/>
          <w:u w:val="single"/>
        </w:rPr>
        <w:t xml:space="preserve">                 </w:t>
      </w:r>
      <w:r w:rsidRPr="00D95950">
        <w:rPr>
          <w:rFonts w:ascii="Times New Roman" w:hAnsi="Times New Roman" w:cs="Times New Roman"/>
          <w:b/>
        </w:rPr>
        <w:t>lei</w:t>
      </w:r>
      <w:r w:rsidRPr="00D95950">
        <w:rPr>
          <w:rFonts w:ascii="Times New Roman" w:hAnsi="Times New Roman" w:cs="Times New Roman"/>
        </w:rPr>
        <w:t>, fără TVA, defalcat astfel:</w:t>
      </w:r>
    </w:p>
    <w:p w14:paraId="6F3E442C" w14:textId="77777777" w:rsidR="00D95950" w:rsidRPr="00D95950" w:rsidRDefault="00D95950" w:rsidP="00D95950">
      <w:pPr>
        <w:spacing w:before="240" w:after="0" w:line="240" w:lineRule="auto"/>
        <w:contextualSpacing/>
        <w:jc w:val="both"/>
        <w:rPr>
          <w:rFonts w:ascii="Times New Roman" w:hAnsi="Times New Roman" w:cs="Times New Roman"/>
        </w:rPr>
      </w:pPr>
      <w:r w:rsidRPr="00D95950">
        <w:rPr>
          <w:rFonts w:ascii="Times New Roman" w:hAnsi="Times New Roman" w:cs="Times New Roman"/>
        </w:rPr>
        <w:t xml:space="preserve">- Actualizare expertiză tehnică  </w:t>
      </w:r>
      <w:r w:rsidRPr="00D95950">
        <w:rPr>
          <w:rFonts w:ascii="Times New Roman" w:hAnsi="Times New Roman" w:cs="Times New Roman"/>
          <w:u w:val="single"/>
        </w:rPr>
        <w:t xml:space="preserve">                    </w:t>
      </w:r>
      <w:r w:rsidRPr="00D95950">
        <w:rPr>
          <w:rFonts w:ascii="Times New Roman" w:hAnsi="Times New Roman" w:cs="Times New Roman"/>
        </w:rPr>
        <w:t>lei fără TVA</w:t>
      </w:r>
    </w:p>
    <w:p w14:paraId="42CA3974"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 xml:space="preserve">- Revizuire D.A.L.I. </w:t>
      </w:r>
      <w:r w:rsidRPr="00D95950">
        <w:rPr>
          <w:rFonts w:ascii="Times New Roman" w:hAnsi="Times New Roman" w:cs="Times New Roman"/>
          <w:u w:val="single"/>
        </w:rPr>
        <w:t xml:space="preserve">                                      </w:t>
      </w:r>
      <w:r w:rsidRPr="00D95950">
        <w:rPr>
          <w:rFonts w:ascii="Times New Roman" w:hAnsi="Times New Roman" w:cs="Times New Roman"/>
        </w:rPr>
        <w:t>lei fără TVA</w:t>
      </w:r>
    </w:p>
    <w:p w14:paraId="630AFF84"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 Elaborare D.T.A.C., D.T.O.E. __________lei, fără TVA</w:t>
      </w:r>
    </w:p>
    <w:p w14:paraId="37F945C4"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 Elaborare P.T., D.E. _________________ lei, fără TVA</w:t>
      </w:r>
    </w:p>
    <w:p w14:paraId="70F64FBC"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 Asistență tehnică ____________________ lei, fără TVA</w:t>
      </w:r>
    </w:p>
    <w:p w14:paraId="345DCFD7"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 Elaborare As- Built și obținere CPE__________ lei, fără TVA</w:t>
      </w:r>
    </w:p>
    <w:p w14:paraId="0DFB3E5B" w14:textId="77777777" w:rsidR="00D95950" w:rsidRPr="00D95950" w:rsidRDefault="00D95950" w:rsidP="00D95950">
      <w:pPr>
        <w:spacing w:before="240" w:line="240" w:lineRule="auto"/>
        <w:contextualSpacing/>
        <w:jc w:val="both"/>
        <w:rPr>
          <w:rFonts w:ascii="Times New Roman" w:hAnsi="Times New Roman" w:cs="Times New Roman"/>
        </w:rPr>
      </w:pPr>
      <w:r w:rsidRPr="00D95950">
        <w:rPr>
          <w:rFonts w:ascii="Times New Roman" w:hAnsi="Times New Roman" w:cs="Times New Roman"/>
        </w:rPr>
        <w:t>valori la care se adaugă cota legală de TVA.</w:t>
      </w:r>
    </w:p>
    <w:p w14:paraId="7A93D4F7" w14:textId="77777777" w:rsidR="00D95950" w:rsidRPr="00D95950" w:rsidRDefault="00D95950" w:rsidP="00D95950">
      <w:pPr>
        <w:spacing w:before="240" w:after="0" w:line="240" w:lineRule="auto"/>
        <w:contextualSpacing/>
        <w:jc w:val="both"/>
        <w:rPr>
          <w:rFonts w:ascii="Times New Roman" w:hAnsi="Times New Roman" w:cs="Times New Roman"/>
        </w:rPr>
      </w:pPr>
      <w:r w:rsidRPr="00D95950">
        <w:rPr>
          <w:rFonts w:ascii="Times New Roman" w:hAnsi="Times New Roman" w:cs="Times New Roman"/>
        </w:rPr>
        <w:t xml:space="preserve">(2) Costurile privind obținerea avizelor/acordurilor solicitate conform legislației în vigoare, prin certificatul de urbanism și nu numai, </w:t>
      </w:r>
      <w:r w:rsidRPr="00D95950">
        <w:rPr>
          <w:rFonts w:ascii="Times New Roman" w:hAnsi="Times New Roman" w:cs="Times New Roman"/>
          <w:i/>
          <w:iCs/>
        </w:rPr>
        <w:t>nu sunt incluse în prețul prezentului contract</w:t>
      </w:r>
      <w:r w:rsidRPr="00D95950">
        <w:rPr>
          <w:rFonts w:ascii="Times New Roman" w:hAnsi="Times New Roman" w:cs="Times New Roman"/>
        </w:rPr>
        <w:t>.</w:t>
      </w:r>
    </w:p>
    <w:p w14:paraId="145DF282" w14:textId="77777777" w:rsidR="00D95950" w:rsidRPr="00D95950" w:rsidRDefault="00D95950" w:rsidP="00D95950">
      <w:pPr>
        <w:pStyle w:val="DefaultText"/>
        <w:suppressAutoHyphens/>
        <w:autoSpaceDN w:val="0"/>
        <w:jc w:val="both"/>
        <w:rPr>
          <w:color w:val="auto"/>
          <w:sz w:val="22"/>
          <w:szCs w:val="22"/>
        </w:rPr>
      </w:pPr>
      <w:bookmarkStart w:id="20" w:name="_Hlk517113667"/>
      <w:r w:rsidRPr="00D95950">
        <w:rPr>
          <w:b/>
          <w:color w:val="auto"/>
          <w:sz w:val="22"/>
          <w:szCs w:val="22"/>
        </w:rPr>
        <w:t xml:space="preserve">2.2. </w:t>
      </w:r>
      <w:bookmarkEnd w:id="20"/>
      <w:r w:rsidRPr="00D95950">
        <w:rPr>
          <w:color w:val="auto"/>
          <w:sz w:val="22"/>
          <w:szCs w:val="22"/>
        </w:rPr>
        <w:t xml:space="preserve">Modificarea Prețului Contractului </w:t>
      </w:r>
      <w:bookmarkStart w:id="21" w:name="_Hlk126825762"/>
      <w:r w:rsidRPr="00D95950">
        <w:rPr>
          <w:color w:val="auto"/>
          <w:sz w:val="22"/>
          <w:szCs w:val="22"/>
        </w:rPr>
        <w:t>– revizuirea/actualizarea prețului contractului va ține seama de:</w:t>
      </w:r>
      <w:bookmarkEnd w:id="21"/>
    </w:p>
    <w:p w14:paraId="732D128E" w14:textId="77777777" w:rsidR="00D95950" w:rsidRPr="00D95950" w:rsidRDefault="00D95950">
      <w:pPr>
        <w:pStyle w:val="Aliniat"/>
        <w:numPr>
          <w:ilvl w:val="5"/>
          <w:numId w:val="65"/>
        </w:numPr>
        <w:spacing w:after="0"/>
        <w:ind w:left="0" w:firstLine="0"/>
      </w:pPr>
      <w:bookmarkStart w:id="22" w:name="_Hlk126761714"/>
      <w:r w:rsidRPr="00D95950">
        <w:t>Părțile au dreptul, pe durata Contractului de a conveni modificarea și/sau completarea clauzelor acestuia printr-un act adițional la Contract fără organizarea unei noi proceduri de atribuire, fără a afecta caracterul general al Contractului, în limitele dispozițiilor privind modificările nesubstanțiale prevăzute de art. 221-222 din Legea nr. 98/2016, coroborate cu prevederile art. 164 din Anexa la H.G. nr. 395/2016.</w:t>
      </w:r>
    </w:p>
    <w:p w14:paraId="232DCDAB" w14:textId="77777777" w:rsidR="00D95950" w:rsidRPr="00D95950" w:rsidRDefault="00D95950">
      <w:pPr>
        <w:pStyle w:val="Aliniat"/>
        <w:numPr>
          <w:ilvl w:val="5"/>
          <w:numId w:val="65"/>
        </w:numPr>
        <w:spacing w:before="0" w:after="0"/>
        <w:ind w:left="0" w:firstLine="0"/>
      </w:pPr>
      <w:r w:rsidRPr="00D95950">
        <w:lastRenderedPageBreak/>
        <w:t xml:space="preserve">Partea care propune modificarea Contractului are obligația de a transmite celeilalte Părți propunerea de modificare a Contractului, însoțită de justificarea corespunzătoare, cu cel puțin 15 de zile </w:t>
      </w:r>
      <w:bookmarkStart w:id="23" w:name="_Hlk114232647"/>
      <w:r w:rsidRPr="00D95950">
        <w:t>înainte de data la care se consideră că modificarea Contractului ar trebui să producă efecte</w:t>
      </w:r>
      <w:bookmarkEnd w:id="23"/>
      <w:r w:rsidRPr="00D95950">
        <w:t>. Refuzul motivat al modificării Contractului se comunică în termen de 5 de zile de la primirea propunerii de modificare sau, după caz, de la primirea clarificărilor.</w:t>
      </w:r>
    </w:p>
    <w:p w14:paraId="2F37EB2B" w14:textId="77777777" w:rsidR="00D95950" w:rsidRPr="00D95950" w:rsidRDefault="00D95950">
      <w:pPr>
        <w:pStyle w:val="Aliniat"/>
        <w:numPr>
          <w:ilvl w:val="5"/>
          <w:numId w:val="65"/>
        </w:numPr>
        <w:spacing w:before="0" w:after="0"/>
        <w:ind w:left="0" w:firstLine="0"/>
      </w:pPr>
      <w:r w:rsidRPr="00D95950">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0F45A67E" w14:textId="77777777" w:rsidR="00D95950" w:rsidRPr="00D95950" w:rsidRDefault="00D95950">
      <w:pPr>
        <w:pStyle w:val="Aliniat"/>
        <w:numPr>
          <w:ilvl w:val="5"/>
          <w:numId w:val="65"/>
        </w:numPr>
        <w:spacing w:before="0" w:after="0"/>
        <w:ind w:left="0" w:firstLine="0"/>
      </w:pPr>
      <w:bookmarkStart w:id="24" w:name="_Hlk126682681"/>
      <w:r w:rsidRPr="00D95950">
        <w:t xml:space="preserve">Nivelul valoric al profitului corespunzător prețului unitar al fiecărei activități, astfel cum a fost acesta indicat în ofertă, nu va face obiectul niciunei modificări pe toată durata Contractului. </w:t>
      </w:r>
      <w:bookmarkStart w:id="25" w:name="_Hlk126665356"/>
    </w:p>
    <w:bookmarkEnd w:id="24"/>
    <w:p w14:paraId="7E10E964" w14:textId="77777777" w:rsidR="00D95950" w:rsidRPr="00D95950" w:rsidRDefault="00D95950">
      <w:pPr>
        <w:pStyle w:val="Aliniat"/>
        <w:numPr>
          <w:ilvl w:val="5"/>
          <w:numId w:val="65"/>
        </w:numPr>
        <w:spacing w:before="0" w:after="0"/>
        <w:ind w:left="0" w:firstLine="0"/>
      </w:pPr>
      <w:r w:rsidRPr="00D95950">
        <w:rPr>
          <w:lang w:val="en-US"/>
        </w:rPr>
        <w:t xml:space="preserve">Prețul aferent prestării serviciilor care fac obiectul Contractului </w:t>
      </w:r>
      <w:r w:rsidRPr="00983126">
        <w:rPr>
          <w:b/>
          <w:bCs/>
          <w:lang w:val="en-US"/>
        </w:rPr>
        <w:t>nu se ajustează în primele 12 luni</w:t>
      </w:r>
      <w:r w:rsidRPr="00D95950">
        <w:rPr>
          <w:lang w:val="en-US"/>
        </w:rPr>
        <w:t xml:space="preserve">, perioadă determinată începând cu data încheierii Contractului (perioada de referință); </w:t>
      </w:r>
    </w:p>
    <w:p w14:paraId="69D69551" w14:textId="77777777" w:rsidR="00D95950" w:rsidRPr="00D95950" w:rsidRDefault="00D95950">
      <w:pPr>
        <w:pStyle w:val="Aliniat"/>
        <w:numPr>
          <w:ilvl w:val="5"/>
          <w:numId w:val="65"/>
        </w:numPr>
        <w:spacing w:before="0" w:after="0"/>
        <w:ind w:left="0" w:firstLine="0"/>
      </w:pPr>
      <w:bookmarkStart w:id="26" w:name="_Hlk126681773"/>
      <w:r w:rsidRPr="00D95950">
        <w:rPr>
          <w:lang w:val="en-US"/>
        </w:rPr>
        <w:t>Începând cu sfârșitul acestei perioade, revizuirea prețului Contractului se realizează prin revizuirea prețurilor unitare corespunzătoare fiecărei activități, fără modificarea valorii profitului indicat în ofertă pentru fiecare preț unitar în parte, potrivit formulei:</w:t>
      </w:r>
    </w:p>
    <w:p w14:paraId="682B2528" w14:textId="77777777" w:rsidR="00D95950" w:rsidRPr="00D95950" w:rsidRDefault="00D95950" w:rsidP="00D95950">
      <w:pPr>
        <w:pStyle w:val="Aliniat"/>
        <w:numPr>
          <w:ilvl w:val="0"/>
          <w:numId w:val="0"/>
        </w:numPr>
        <w:spacing w:before="0" w:after="0"/>
      </w:pPr>
    </w:p>
    <w:p w14:paraId="5A3D5C7A" w14:textId="77777777" w:rsidR="00D95950" w:rsidRPr="00D95950" w:rsidRDefault="00000000" w:rsidP="00D95950">
      <w:pPr>
        <w:rPr>
          <w:rFonts w:ascii="Times New Roman" w:hAnsi="Times New Roman" w:cs="Times New Roman"/>
        </w:rPr>
      </w:pPr>
      <m:oMathPara>
        <m:oMath>
          <m:sSub>
            <m:sSubPr>
              <m:ctrlPr>
                <w:rPr>
                  <w:rFonts w:ascii="Cambria Math" w:hAnsi="Cambria Math" w:cs="Times New Roman"/>
                  <w:i/>
                  <w:lang w:eastAsia="en-GB"/>
                </w:rPr>
              </m:ctrlPr>
            </m:sSubPr>
            <m:e>
              <m:r>
                <w:rPr>
                  <w:rFonts w:ascii="Cambria Math" w:hAnsi="Cambria Math" w:cs="Times New Roman"/>
                  <w:lang w:eastAsia="en-GB"/>
                </w:rPr>
                <m:t>P</m:t>
              </m:r>
            </m:e>
            <m:sub>
              <m:r>
                <w:rPr>
                  <w:rFonts w:ascii="Cambria Math" w:hAnsi="Cambria Math" w:cs="Times New Roman"/>
                  <w:lang w:eastAsia="en-GB"/>
                </w:rPr>
                <m:t>r</m:t>
              </m:r>
            </m:sub>
          </m:sSub>
          <m:r>
            <w:rPr>
              <w:rFonts w:ascii="Cambria Math" w:hAnsi="Cambria Math" w:cs="Times New Roman"/>
              <w:lang w:eastAsia="en-GB"/>
            </w:rPr>
            <m:t>=</m:t>
          </m:r>
          <m:f>
            <m:fPr>
              <m:ctrlPr>
                <w:rPr>
                  <w:rFonts w:ascii="Cambria Math" w:hAnsi="Cambria Math" w:cs="Times New Roman"/>
                  <w:i/>
                  <w:lang w:eastAsia="en-GB"/>
                </w:rPr>
              </m:ctrlPr>
            </m:fPr>
            <m:num>
              <m:r>
                <w:rPr>
                  <w:rFonts w:ascii="Cambria Math" w:hAnsi="Cambria Math" w:cs="Times New Roman"/>
                  <w:lang w:eastAsia="en-GB"/>
                </w:rPr>
                <m:t>(</m:t>
              </m:r>
              <m:sSub>
                <m:sSubPr>
                  <m:ctrlPr>
                    <w:rPr>
                      <w:rFonts w:ascii="Cambria Math" w:hAnsi="Cambria Math" w:cs="Times New Roman"/>
                      <w:i/>
                      <w:lang w:eastAsia="en-GB"/>
                    </w:rPr>
                  </m:ctrlPr>
                </m:sSubPr>
                <m:e>
                  <m:r>
                    <w:rPr>
                      <w:rFonts w:ascii="Cambria Math" w:hAnsi="Cambria Math" w:cs="Times New Roman"/>
                      <w:lang w:eastAsia="en-GB"/>
                    </w:rPr>
                    <m:t>P</m:t>
                  </m:r>
                </m:e>
                <m:sub>
                  <m:r>
                    <w:rPr>
                      <w:rFonts w:ascii="Cambria Math" w:hAnsi="Cambria Math" w:cs="Times New Roman"/>
                      <w:lang w:eastAsia="en-GB"/>
                    </w:rPr>
                    <m:t>0</m:t>
                  </m:r>
                </m:sub>
              </m:sSub>
              <m:r>
                <w:rPr>
                  <w:rFonts w:ascii="Cambria Math" w:hAnsi="Cambria Math" w:cs="Times New Roman"/>
                  <w:lang w:eastAsia="en-GB"/>
                </w:rPr>
                <m:t>-Profit)×</m:t>
              </m:r>
              <m:sSub>
                <m:sSubPr>
                  <m:ctrlPr>
                    <w:rPr>
                      <w:rFonts w:ascii="Cambria Math" w:hAnsi="Cambria Math" w:cs="Times New Roman"/>
                      <w:i/>
                      <w:lang w:eastAsia="en-GB"/>
                    </w:rPr>
                  </m:ctrlPr>
                </m:sSubPr>
                <m:e>
                  <m:r>
                    <w:rPr>
                      <w:rFonts w:ascii="Cambria Math" w:hAnsi="Cambria Math" w:cs="Times New Roman"/>
                      <w:lang w:eastAsia="en-GB"/>
                    </w:rPr>
                    <m:t>IPC</m:t>
                  </m:r>
                </m:e>
                <m:sub>
                  <m:r>
                    <w:rPr>
                      <w:rFonts w:ascii="Cambria Math" w:hAnsi="Cambria Math" w:cs="Times New Roman"/>
                      <w:lang w:eastAsia="en-GB"/>
                    </w:rPr>
                    <m:t>r-t</m:t>
                  </m:r>
                </m:sub>
              </m:sSub>
            </m:num>
            <m:den>
              <m:r>
                <w:rPr>
                  <w:rFonts w:ascii="Cambria Math" w:hAnsi="Cambria Math" w:cs="Times New Roman"/>
                  <w:lang w:eastAsia="en-GB"/>
                </w:rPr>
                <m:t>100</m:t>
              </m:r>
            </m:den>
          </m:f>
          <m:r>
            <w:rPr>
              <w:rFonts w:ascii="Cambria Math" w:hAnsi="Cambria Math" w:cs="Times New Roman"/>
              <w:lang w:eastAsia="en-GB"/>
            </w:rPr>
            <m:t>+Profit</m:t>
          </m:r>
        </m:oMath>
      </m:oMathPara>
    </w:p>
    <w:p w14:paraId="7F119234" w14:textId="77777777" w:rsidR="00D95950" w:rsidRPr="00D95950" w:rsidRDefault="00D95950" w:rsidP="00D95950">
      <w:pPr>
        <w:spacing w:after="0"/>
        <w:rPr>
          <w:rFonts w:ascii="Times New Roman" w:hAnsi="Times New Roman" w:cs="Times New Roman"/>
        </w:rPr>
      </w:pPr>
      <w:r w:rsidRPr="00D95950">
        <w:rPr>
          <w:rFonts w:ascii="Times New Roman" w:hAnsi="Times New Roman" w:cs="Times New Roman"/>
        </w:rPr>
        <w:t>unde:</w:t>
      </w:r>
    </w:p>
    <w:p w14:paraId="6022C595" w14:textId="77777777" w:rsidR="00D95950" w:rsidRPr="00D95950" w:rsidRDefault="00D95950" w:rsidP="00D95950">
      <w:pPr>
        <w:tabs>
          <w:tab w:val="left" w:pos="1134"/>
        </w:tabs>
        <w:spacing w:after="0"/>
        <w:ind w:left="1134" w:hanging="567"/>
        <w:rPr>
          <w:rFonts w:ascii="Times New Roman" w:hAnsi="Times New Roman" w:cs="Times New Roman"/>
          <w:iCs/>
          <w:lang w:val="it-IT"/>
        </w:rPr>
      </w:pPr>
      <w:r w:rsidRPr="00D95950">
        <w:rPr>
          <w:rFonts w:ascii="Times New Roman" w:hAnsi="Times New Roman" w:cs="Times New Roman"/>
          <w:iCs/>
          <w:lang w:val="it-IT"/>
        </w:rPr>
        <w:t>P</w:t>
      </w:r>
      <w:r w:rsidRPr="00D95950">
        <w:rPr>
          <w:rFonts w:ascii="Times New Roman" w:hAnsi="Times New Roman" w:cs="Times New Roman"/>
          <w:iCs/>
          <w:vertAlign w:val="subscript"/>
          <w:lang w:val="it-IT"/>
        </w:rPr>
        <w:t>r</w:t>
      </w:r>
      <w:r w:rsidRPr="00D95950">
        <w:rPr>
          <w:rFonts w:ascii="Times New Roman" w:hAnsi="Times New Roman" w:cs="Times New Roman"/>
          <w:iCs/>
          <w:lang w:val="it-IT"/>
        </w:rPr>
        <w:t xml:space="preserve"> </w:t>
      </w:r>
      <w:r w:rsidRPr="00D95950">
        <w:rPr>
          <w:rFonts w:ascii="Times New Roman" w:hAnsi="Times New Roman" w:cs="Times New Roman"/>
          <w:iCs/>
          <w:lang w:val="it-IT"/>
        </w:rPr>
        <w:tab/>
        <w:t>= prețul unitar al activității ajustat prin revizuire</w:t>
      </w:r>
    </w:p>
    <w:p w14:paraId="3102C62A" w14:textId="77777777" w:rsidR="00D95950" w:rsidRPr="00D95950" w:rsidRDefault="00D95950" w:rsidP="00D95950">
      <w:pPr>
        <w:tabs>
          <w:tab w:val="left" w:pos="1134"/>
        </w:tabs>
        <w:spacing w:after="0"/>
        <w:ind w:left="1134" w:hanging="567"/>
        <w:rPr>
          <w:rFonts w:ascii="Times New Roman" w:hAnsi="Times New Roman" w:cs="Times New Roman"/>
          <w:iCs/>
          <w:lang w:val="it-IT"/>
        </w:rPr>
      </w:pPr>
      <w:r w:rsidRPr="00D95950">
        <w:rPr>
          <w:rFonts w:ascii="Times New Roman" w:hAnsi="Times New Roman" w:cs="Times New Roman"/>
          <w:iCs/>
          <w:lang w:val="it-IT"/>
        </w:rPr>
        <w:t>P</w:t>
      </w:r>
      <w:r w:rsidRPr="00D95950">
        <w:rPr>
          <w:rFonts w:ascii="Times New Roman" w:hAnsi="Times New Roman" w:cs="Times New Roman"/>
          <w:iCs/>
          <w:vertAlign w:val="subscript"/>
          <w:lang w:val="it-IT"/>
        </w:rPr>
        <w:t>0</w:t>
      </w:r>
      <w:r w:rsidRPr="00D95950">
        <w:rPr>
          <w:rFonts w:ascii="Times New Roman" w:hAnsi="Times New Roman" w:cs="Times New Roman"/>
          <w:iCs/>
          <w:lang w:val="it-IT"/>
        </w:rPr>
        <w:t xml:space="preserve"> </w:t>
      </w:r>
      <w:r w:rsidRPr="00D95950">
        <w:rPr>
          <w:rFonts w:ascii="Times New Roman" w:hAnsi="Times New Roman" w:cs="Times New Roman"/>
          <w:iCs/>
          <w:lang w:val="it-IT"/>
        </w:rPr>
        <w:tab/>
        <w:t>= prețul unitar al activității potrivit ofertei</w:t>
      </w:r>
    </w:p>
    <w:p w14:paraId="5278F559" w14:textId="77777777" w:rsidR="00D95950" w:rsidRPr="00D95950" w:rsidRDefault="00D95950" w:rsidP="00D95950">
      <w:pPr>
        <w:tabs>
          <w:tab w:val="left" w:pos="1134"/>
        </w:tabs>
        <w:spacing w:after="0"/>
        <w:ind w:left="1134" w:hanging="567"/>
        <w:rPr>
          <w:rFonts w:ascii="Times New Roman" w:hAnsi="Times New Roman" w:cs="Times New Roman"/>
          <w:iCs/>
          <w:lang w:val="it-IT"/>
        </w:rPr>
      </w:pPr>
      <w:r w:rsidRPr="00D95950">
        <w:rPr>
          <w:rFonts w:ascii="Times New Roman" w:hAnsi="Times New Roman" w:cs="Times New Roman"/>
          <w:iCs/>
          <w:lang w:val="it-IT"/>
        </w:rPr>
        <w:t>Profit</w:t>
      </w:r>
      <w:r w:rsidRPr="00D95950">
        <w:rPr>
          <w:rFonts w:ascii="Times New Roman" w:hAnsi="Times New Roman" w:cs="Times New Roman"/>
          <w:iCs/>
          <w:lang w:val="it-IT"/>
        </w:rPr>
        <w:tab/>
        <w:t>= valoarea profitului din prețul unitar al activității potrivit ofertei</w:t>
      </w:r>
    </w:p>
    <w:p w14:paraId="05694B1A" w14:textId="77777777" w:rsidR="00D95950" w:rsidRPr="00D95950" w:rsidRDefault="00D95950" w:rsidP="00983126">
      <w:pPr>
        <w:tabs>
          <w:tab w:val="left" w:pos="1134"/>
        </w:tabs>
        <w:spacing w:after="0"/>
        <w:ind w:left="1134" w:hanging="567"/>
        <w:jc w:val="both"/>
        <w:rPr>
          <w:rFonts w:ascii="Times New Roman" w:hAnsi="Times New Roman" w:cs="Times New Roman"/>
          <w:iCs/>
          <w:lang w:val="it-IT"/>
        </w:rPr>
      </w:pPr>
      <w:r w:rsidRPr="00D95950">
        <w:rPr>
          <w:rFonts w:ascii="Times New Roman" w:hAnsi="Times New Roman" w:cs="Times New Roman"/>
          <w:iCs/>
          <w:lang w:val="it-IT"/>
        </w:rPr>
        <w:t>IPC</w:t>
      </w:r>
      <w:r w:rsidRPr="00D95950">
        <w:rPr>
          <w:rFonts w:ascii="Times New Roman" w:hAnsi="Times New Roman" w:cs="Times New Roman"/>
          <w:iCs/>
          <w:vertAlign w:val="subscript"/>
          <w:lang w:val="it-IT"/>
        </w:rPr>
        <w:t>r-t</w:t>
      </w:r>
      <w:r w:rsidRPr="00D95950">
        <w:rPr>
          <w:rFonts w:ascii="Times New Roman" w:hAnsi="Times New Roman" w:cs="Times New Roman"/>
          <w:iCs/>
          <w:lang w:val="it-IT"/>
        </w:rPr>
        <w:tab/>
        <w:t>= indicele prețurilor de consum total care măsoară evoluția prețurilor între luna de referință și ultima lună pentru care Institutul Național de Statistică a publicat indicele prețurilor de consum la data la care Contractantul a predat sau ar fi trebuit să se predea rezultatul activității, potrivit Contractului.</w:t>
      </w:r>
    </w:p>
    <w:p w14:paraId="3372C9E9" w14:textId="7DAD086D" w:rsidR="00D95950" w:rsidRPr="00D95950" w:rsidRDefault="00D95950" w:rsidP="00D95950">
      <w:pPr>
        <w:tabs>
          <w:tab w:val="left" w:pos="1134"/>
        </w:tabs>
        <w:ind w:left="1134" w:hanging="567"/>
        <w:rPr>
          <w:rFonts w:ascii="Times New Roman" w:hAnsi="Times New Roman" w:cs="Times New Roman"/>
          <w:iCs/>
          <w:lang w:val="it-IT"/>
        </w:rPr>
      </w:pPr>
      <w:r w:rsidRPr="00D95950">
        <w:rPr>
          <w:rFonts w:ascii="Times New Roman" w:hAnsi="Times New Roman" w:cs="Times New Roman"/>
          <w:iCs/>
          <w:lang w:val="it-IT"/>
        </w:rPr>
        <w:t xml:space="preserve">luna de referință = </w:t>
      </w:r>
      <w:bookmarkStart w:id="27" w:name="_Hlk43393035"/>
      <w:r w:rsidRPr="00D95950">
        <w:rPr>
          <w:rFonts w:ascii="Times New Roman" w:hAnsi="Times New Roman" w:cs="Times New Roman"/>
          <w:iCs/>
          <w:lang w:val="it-IT"/>
        </w:rPr>
        <w:t xml:space="preserve">luna anterioară </w:t>
      </w:r>
      <w:bookmarkEnd w:id="27"/>
      <w:r w:rsidRPr="00D95950">
        <w:rPr>
          <w:rFonts w:ascii="Times New Roman" w:hAnsi="Times New Roman" w:cs="Times New Roman"/>
          <w:iCs/>
          <w:lang w:val="it-IT"/>
        </w:rPr>
        <w:t>lunii datei-limită de depunere a ofertei aferente contractului</w:t>
      </w:r>
      <w:r w:rsidR="00983126">
        <w:rPr>
          <w:rFonts w:ascii="Times New Roman" w:hAnsi="Times New Roman" w:cs="Times New Roman"/>
          <w:iCs/>
          <w:lang w:val="it-IT"/>
        </w:rPr>
        <w:t>.</w:t>
      </w:r>
    </w:p>
    <w:p w14:paraId="55B8C297" w14:textId="77777777" w:rsidR="00D95950" w:rsidRPr="00D95950" w:rsidRDefault="00D95950">
      <w:pPr>
        <w:pStyle w:val="Aliniat"/>
        <w:numPr>
          <w:ilvl w:val="5"/>
          <w:numId w:val="65"/>
        </w:numPr>
        <w:ind w:left="0" w:firstLine="0"/>
        <w:rPr>
          <w:lang w:val="en-US"/>
        </w:rPr>
      </w:pPr>
      <w:bookmarkStart w:id="28" w:name="_Hlk43393088"/>
      <w:r w:rsidRPr="00D95950">
        <w:rPr>
          <w:lang w:val="it-IT"/>
        </w:rPr>
        <w:t>Dovada privind nivelul IPCr-t este în sarcina Contractantului; în lipsa acesteia sau în cazul în care documentul transmis conține erori și/sau omisiuni, revizuirea prețurilor unitare se realizează numai dup</w:t>
      </w:r>
      <w:r w:rsidRPr="00D95950">
        <w:t>ă transmiterea documentului conform</w:t>
      </w:r>
      <w:r w:rsidRPr="00D95950">
        <w:rPr>
          <w:lang w:val="it-IT"/>
        </w:rPr>
        <w:t xml:space="preserve">. </w:t>
      </w:r>
      <w:r w:rsidRPr="00D95950">
        <w:rPr>
          <w:lang w:val="en-US"/>
        </w:rPr>
        <w:t>Dovada se face prin prezentarea raportului emis gratuit de platforma  dedicată a Institutului Național de Statistică, din care să rezulte data cererii/raportului, luna de referință, luna curentă și valoarea IPCr-t</w:t>
      </w:r>
      <w:bookmarkEnd w:id="28"/>
      <w:r w:rsidRPr="00D95950">
        <w:rPr>
          <w:lang w:val="en-US"/>
        </w:rPr>
        <w:t>.</w:t>
      </w:r>
    </w:p>
    <w:p w14:paraId="2C0DF79E" w14:textId="77777777" w:rsidR="00D95950" w:rsidRPr="00D95950" w:rsidRDefault="00D95950">
      <w:pPr>
        <w:pStyle w:val="Aliniat"/>
        <w:numPr>
          <w:ilvl w:val="5"/>
          <w:numId w:val="65"/>
        </w:numPr>
        <w:ind w:left="0" w:firstLine="0"/>
        <w:rPr>
          <w:lang w:val="en-US"/>
        </w:rPr>
      </w:pPr>
      <w:r w:rsidRPr="00D95950">
        <w:rPr>
          <w:lang w:val="en-US"/>
        </w:rPr>
        <w:t>Dacă valoarea IPCr-t este subunitară (mai mică de 100%), revizuirea prețurilor unitare nu se realizează.</w:t>
      </w:r>
    </w:p>
    <w:p w14:paraId="2EE13D4B" w14:textId="77777777" w:rsidR="00D95950" w:rsidRPr="00D95950" w:rsidRDefault="00D95950">
      <w:pPr>
        <w:pStyle w:val="Aliniat"/>
        <w:numPr>
          <w:ilvl w:val="5"/>
          <w:numId w:val="65"/>
        </w:numPr>
        <w:ind w:left="0" w:firstLine="0"/>
        <w:rPr>
          <w:lang w:val="en-US"/>
        </w:rPr>
      </w:pPr>
      <w:r w:rsidRPr="00D95950">
        <w:rPr>
          <w:lang w:val="en-US"/>
        </w:rPr>
        <w:t>Formula de revizuire prevăzută la alin.(6)</w:t>
      </w:r>
      <w:r w:rsidRPr="00D95950">
        <w:rPr>
          <w:lang w:eastAsia="en-GB"/>
        </w:rPr>
        <w:t xml:space="preserve"> se utilizează la fiecare cerere de plată, pe durata de derulare a Contractului rămasă după încheierea actului adițional de revizuire a prețului, inclusiv pe parcursul unor eventuale prelungiri ale duratei </w:t>
      </w:r>
      <w:r w:rsidRPr="00D95950">
        <w:t>contractului</w:t>
      </w:r>
      <w:r w:rsidRPr="00D95950">
        <w:rPr>
          <w:lang w:eastAsia="en-GB"/>
        </w:rPr>
        <w:t xml:space="preserve"> din motive care nu sunt determinate de culpa Contractantului, dacă pentru perioadele de prelungire</w:t>
      </w:r>
      <w:r w:rsidRPr="00D95950">
        <w:t xml:space="preserve"> </w:t>
      </w:r>
      <w:r w:rsidRPr="00D95950">
        <w:rPr>
          <w:lang w:eastAsia="en-GB"/>
        </w:rPr>
        <w:t>Contractantul nu a încasat contravaloarea revizuirii prețurilor cu titlu de daune-interese.</w:t>
      </w:r>
    </w:p>
    <w:p w14:paraId="11F9385F" w14:textId="77777777" w:rsidR="00D95950" w:rsidRPr="00D95950" w:rsidRDefault="00D95950">
      <w:pPr>
        <w:pStyle w:val="Aliniat"/>
        <w:numPr>
          <w:ilvl w:val="5"/>
          <w:numId w:val="65"/>
        </w:numPr>
        <w:ind w:left="0" w:firstLine="0"/>
        <w:rPr>
          <w:lang w:val="en-US"/>
        </w:rPr>
      </w:pPr>
      <w:r w:rsidRPr="00D95950">
        <w:rPr>
          <w:lang w:eastAsia="en-GB"/>
        </w:rPr>
        <w:t>Pe facturile emise de Contractant se vor evidenția prețul unitar din Anexa 1 la Contract și prețul unitar ajustat prin revizuire/actualizare.</w:t>
      </w:r>
      <w:bookmarkEnd w:id="22"/>
      <w:bookmarkEnd w:id="25"/>
      <w:bookmarkEnd w:id="26"/>
    </w:p>
    <w:p w14:paraId="20F44AFD" w14:textId="77777777" w:rsidR="00D95950" w:rsidRPr="00D95950" w:rsidRDefault="00D95950" w:rsidP="00D95950">
      <w:pPr>
        <w:pStyle w:val="DefaultText"/>
        <w:suppressAutoHyphens/>
        <w:autoSpaceDN w:val="0"/>
        <w:jc w:val="both"/>
        <w:rPr>
          <w:b/>
          <w:color w:val="auto"/>
          <w:sz w:val="22"/>
          <w:szCs w:val="22"/>
        </w:rPr>
      </w:pPr>
      <w:r w:rsidRPr="00D95950">
        <w:rPr>
          <w:b/>
          <w:color w:val="auto"/>
          <w:sz w:val="22"/>
          <w:szCs w:val="22"/>
        </w:rPr>
        <w:t xml:space="preserve">3. DURATA CONTRACTULUI </w:t>
      </w:r>
    </w:p>
    <w:p w14:paraId="56ED8168"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 xml:space="preserve">3.1. </w:t>
      </w:r>
      <w:r w:rsidRPr="00D95950">
        <w:rPr>
          <w:rFonts w:ascii="Times New Roman" w:hAnsi="Times New Roman" w:cs="Times New Roman"/>
        </w:rPr>
        <w:t xml:space="preserve"> (1) Prestatorul se obligă să presteze serviciile care fac obiectul prezentului contract în termen de</w:t>
      </w:r>
      <w:r w:rsidRPr="00D95950">
        <w:rPr>
          <w:rFonts w:ascii="Times New Roman" w:hAnsi="Times New Roman" w:cs="Times New Roman"/>
          <w:b/>
          <w:bCs/>
        </w:rPr>
        <w:t xml:space="preserve"> 20 luni,</w:t>
      </w:r>
      <w:r w:rsidRPr="00D95950">
        <w:rPr>
          <w:rFonts w:ascii="Times New Roman" w:hAnsi="Times New Roman" w:cs="Times New Roman"/>
        </w:rPr>
        <w:t xml:space="preserve"> după cum urmează:</w:t>
      </w:r>
    </w:p>
    <w:p w14:paraId="708A6724" w14:textId="77777777" w:rsidR="00D95950" w:rsidRPr="00D95950" w:rsidRDefault="00D95950">
      <w:pPr>
        <w:pStyle w:val="ListParagraph"/>
        <w:numPr>
          <w:ilvl w:val="0"/>
          <w:numId w:val="30"/>
        </w:numPr>
        <w:spacing w:after="0" w:line="240" w:lineRule="auto"/>
        <w:jc w:val="both"/>
        <w:rPr>
          <w:rFonts w:ascii="Times New Roman" w:hAnsi="Times New Roman" w:cs="Times New Roman"/>
          <w:sz w:val="22"/>
          <w:szCs w:val="22"/>
        </w:rPr>
      </w:pPr>
      <w:r w:rsidRPr="00D95950">
        <w:rPr>
          <w:rFonts w:ascii="Times New Roman" w:hAnsi="Times New Roman" w:cs="Times New Roman"/>
          <w:sz w:val="22"/>
          <w:szCs w:val="22"/>
        </w:rPr>
        <w:t>Actualizare Expertiză tehnică - 30 zile</w:t>
      </w:r>
    </w:p>
    <w:p w14:paraId="08A3D3A8" w14:textId="77777777" w:rsidR="00D95950" w:rsidRPr="00D95950" w:rsidRDefault="00D95950">
      <w:pPr>
        <w:pStyle w:val="ListParagraph"/>
        <w:numPr>
          <w:ilvl w:val="0"/>
          <w:numId w:val="30"/>
        </w:numPr>
        <w:spacing w:after="0" w:line="240" w:lineRule="auto"/>
        <w:jc w:val="both"/>
        <w:rPr>
          <w:rFonts w:ascii="Times New Roman" w:hAnsi="Times New Roman" w:cs="Times New Roman"/>
          <w:sz w:val="22"/>
          <w:szCs w:val="22"/>
        </w:rPr>
      </w:pPr>
      <w:r w:rsidRPr="00D95950">
        <w:rPr>
          <w:rFonts w:ascii="Times New Roman" w:hAnsi="Times New Roman" w:cs="Times New Roman"/>
          <w:sz w:val="22"/>
          <w:szCs w:val="22"/>
        </w:rPr>
        <w:t>Revizuire D.A.L.I. - 45 zile</w:t>
      </w:r>
    </w:p>
    <w:p w14:paraId="0FFB8603" w14:textId="77777777" w:rsidR="00D95950" w:rsidRPr="00D95950" w:rsidRDefault="00D95950">
      <w:pPr>
        <w:pStyle w:val="ListParagraph"/>
        <w:numPr>
          <w:ilvl w:val="0"/>
          <w:numId w:val="30"/>
        </w:numPr>
        <w:spacing w:after="0" w:line="240" w:lineRule="auto"/>
        <w:jc w:val="both"/>
        <w:rPr>
          <w:rFonts w:ascii="Times New Roman" w:hAnsi="Times New Roman" w:cs="Times New Roman"/>
          <w:sz w:val="22"/>
          <w:szCs w:val="22"/>
        </w:rPr>
      </w:pPr>
      <w:r w:rsidRPr="00D95950">
        <w:rPr>
          <w:rFonts w:ascii="Times New Roman" w:hAnsi="Times New Roman" w:cs="Times New Roman"/>
          <w:sz w:val="22"/>
          <w:szCs w:val="22"/>
        </w:rPr>
        <w:t>Elaborare D.T.A.C., D.T.O.E. – 45 zile</w:t>
      </w:r>
    </w:p>
    <w:p w14:paraId="3F50DA7C" w14:textId="77777777" w:rsidR="00D95950" w:rsidRPr="00D95950" w:rsidRDefault="00D95950">
      <w:pPr>
        <w:pStyle w:val="ListParagraph"/>
        <w:numPr>
          <w:ilvl w:val="0"/>
          <w:numId w:val="30"/>
        </w:numPr>
        <w:spacing w:after="0" w:line="240" w:lineRule="auto"/>
        <w:jc w:val="both"/>
        <w:rPr>
          <w:rFonts w:ascii="Times New Roman" w:hAnsi="Times New Roman" w:cs="Times New Roman"/>
          <w:sz w:val="22"/>
          <w:szCs w:val="22"/>
        </w:rPr>
      </w:pPr>
      <w:r w:rsidRPr="00D95950">
        <w:rPr>
          <w:rFonts w:ascii="Times New Roman" w:hAnsi="Times New Roman" w:cs="Times New Roman"/>
          <w:sz w:val="22"/>
          <w:szCs w:val="22"/>
        </w:rPr>
        <w:t>Elaborare P.T., D.E. – 60 zile</w:t>
      </w:r>
    </w:p>
    <w:p w14:paraId="1BDAA622" w14:textId="77777777" w:rsidR="00D95950" w:rsidRPr="00D95950" w:rsidRDefault="00D95950">
      <w:pPr>
        <w:pStyle w:val="ListParagraph"/>
        <w:numPr>
          <w:ilvl w:val="0"/>
          <w:numId w:val="30"/>
        </w:numPr>
        <w:spacing w:after="0" w:line="240" w:lineRule="auto"/>
        <w:jc w:val="both"/>
        <w:rPr>
          <w:rFonts w:ascii="Times New Roman" w:hAnsi="Times New Roman" w:cs="Times New Roman"/>
          <w:sz w:val="22"/>
          <w:szCs w:val="22"/>
        </w:rPr>
      </w:pPr>
      <w:r w:rsidRPr="00D95950">
        <w:rPr>
          <w:rFonts w:ascii="Times New Roman" w:hAnsi="Times New Roman" w:cs="Times New Roman"/>
          <w:sz w:val="22"/>
          <w:szCs w:val="22"/>
        </w:rPr>
        <w:t>Asistență tehnică, inclusiv elaborare As-Built și obținere CPE – 14 luni</w:t>
      </w:r>
    </w:p>
    <w:p w14:paraId="2E242D16" w14:textId="77777777" w:rsidR="00D95950" w:rsidRPr="00D95950" w:rsidRDefault="00D95950" w:rsidP="00D95950">
      <w:pPr>
        <w:spacing w:after="0" w:line="240" w:lineRule="auto"/>
        <w:jc w:val="both"/>
        <w:rPr>
          <w:rFonts w:ascii="Times New Roman" w:hAnsi="Times New Roman" w:cs="Times New Roman"/>
          <w:bCs/>
        </w:rPr>
      </w:pPr>
      <w:r w:rsidRPr="00D95950">
        <w:rPr>
          <w:rFonts w:ascii="Times New Roman" w:hAnsi="Times New Roman" w:cs="Times New Roman"/>
          <w:bCs/>
        </w:rPr>
        <w:t xml:space="preserve">(2) Durata prestării serviciilor se calculează începând cu data prevăzută în </w:t>
      </w:r>
      <w:r w:rsidRPr="00D95950">
        <w:rPr>
          <w:rFonts w:ascii="Times New Roman" w:hAnsi="Times New Roman" w:cs="Times New Roman"/>
          <w:b/>
        </w:rPr>
        <w:t xml:space="preserve">ordinul de începere a prestării serviciilor </w:t>
      </w:r>
      <w:r w:rsidRPr="00D95950">
        <w:rPr>
          <w:rFonts w:ascii="Times New Roman" w:hAnsi="Times New Roman" w:cs="Times New Roman"/>
          <w:bCs/>
        </w:rPr>
        <w:t xml:space="preserve">emis de Achizitor pentru fiecare fază în parte, </w:t>
      </w:r>
      <w:r w:rsidRPr="00D95950">
        <w:rPr>
          <w:rFonts w:ascii="Times New Roman" w:hAnsi="Times New Roman" w:cs="Times New Roman"/>
          <w:b/>
        </w:rPr>
        <w:t>până la data Procesului-verbal de predare-primire</w:t>
      </w:r>
      <w:r w:rsidRPr="00D95950">
        <w:rPr>
          <w:rFonts w:ascii="Times New Roman" w:hAnsi="Times New Roman" w:cs="Times New Roman"/>
          <w:bCs/>
        </w:rPr>
        <w:t xml:space="preserve"> a documentației tehnice, pe faze;</w:t>
      </w:r>
    </w:p>
    <w:p w14:paraId="3CE26A74"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Cs/>
        </w:rPr>
        <w:t xml:space="preserve">(3) </w:t>
      </w:r>
      <w:r w:rsidRPr="00D95950">
        <w:rPr>
          <w:rFonts w:ascii="Times New Roman" w:hAnsi="Times New Roman" w:cs="Times New Roman"/>
          <w:b/>
          <w:bCs/>
        </w:rPr>
        <w:t>Serviciile de asistență tehnică</w:t>
      </w:r>
      <w:r w:rsidRPr="00D95950">
        <w:rPr>
          <w:rFonts w:ascii="Times New Roman" w:hAnsi="Times New Roman" w:cs="Times New Roman"/>
        </w:rPr>
        <w:t xml:space="preserve"> se derulează pe durata execuției lucrărilor de intervenție, inclusiv pe durata garanției acestora, până la recepția finală a lucrărilor.</w:t>
      </w:r>
    </w:p>
    <w:p w14:paraId="551AA63A"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 xml:space="preserve">Durata se calculează începând </w:t>
      </w:r>
      <w:r w:rsidRPr="00D95950">
        <w:rPr>
          <w:rFonts w:ascii="Times New Roman" w:hAnsi="Times New Roman" w:cs="Times New Roman"/>
          <w:b/>
          <w:bCs/>
        </w:rPr>
        <w:t>de la data menționată în ordinul de începere a serviciilor</w:t>
      </w:r>
      <w:r w:rsidRPr="00D95950">
        <w:rPr>
          <w:rFonts w:ascii="Times New Roman" w:hAnsi="Times New Roman" w:cs="Times New Roman"/>
        </w:rPr>
        <w:t xml:space="preserve"> de asistență tehnică, </w:t>
      </w:r>
      <w:r w:rsidRPr="00D95950">
        <w:rPr>
          <w:rFonts w:ascii="Times New Roman" w:hAnsi="Times New Roman" w:cs="Times New Roman"/>
          <w:b/>
          <w:bCs/>
        </w:rPr>
        <w:t>până la data Procesului-verbal de recepție finală</w:t>
      </w:r>
      <w:r w:rsidRPr="00D95950">
        <w:rPr>
          <w:rFonts w:ascii="Times New Roman" w:hAnsi="Times New Roman" w:cs="Times New Roman"/>
        </w:rPr>
        <w:t xml:space="preserve"> admisă de către Comisia de recepție finală. </w:t>
      </w:r>
    </w:p>
    <w:p w14:paraId="7A67E0D9"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lastRenderedPageBreak/>
        <w:t xml:space="preserve">În cadrul serviciilor de asistență tehnică, la terminarea lucrărilor, Prestatorul </w:t>
      </w:r>
      <w:r w:rsidRPr="00D95950">
        <w:rPr>
          <w:rFonts w:ascii="Times New Roman" w:hAnsi="Times New Roman" w:cs="Times New Roman"/>
          <w:b/>
          <w:bCs/>
        </w:rPr>
        <w:t>va elabora</w:t>
      </w:r>
      <w:r w:rsidRPr="00D95950">
        <w:rPr>
          <w:rFonts w:ascii="Times New Roman" w:hAnsi="Times New Roman" w:cs="Times New Roman"/>
        </w:rPr>
        <w:t xml:space="preserve"> </w:t>
      </w:r>
      <w:r w:rsidRPr="00D95950">
        <w:rPr>
          <w:rFonts w:ascii="Times New Roman" w:hAnsi="Times New Roman" w:cs="Times New Roman"/>
          <w:b/>
          <w:bCs/>
        </w:rPr>
        <w:t>documentația As-Built, inclusiv devizul general actualizat și va obține Certificatul de performanță energetică</w:t>
      </w:r>
      <w:r w:rsidRPr="00D95950">
        <w:rPr>
          <w:rFonts w:ascii="Times New Roman" w:hAnsi="Times New Roman" w:cs="Times New Roman"/>
        </w:rPr>
        <w:t xml:space="preserve">, documente solicitate de către Comisia de recepție la terminarea lucrărilor, conform legislației în domeniu. </w:t>
      </w:r>
    </w:p>
    <w:p w14:paraId="7E29E69B" w14:textId="77777777" w:rsidR="00D95950" w:rsidRPr="00D95950" w:rsidRDefault="00D95950" w:rsidP="00D95950">
      <w:pPr>
        <w:spacing w:after="0" w:line="240" w:lineRule="auto"/>
        <w:jc w:val="both"/>
        <w:rPr>
          <w:rFonts w:ascii="Times New Roman" w:hAnsi="Times New Roman" w:cs="Times New Roman"/>
          <w:b/>
          <w:bCs/>
        </w:rPr>
      </w:pPr>
      <w:r w:rsidRPr="00D95950">
        <w:rPr>
          <w:rFonts w:ascii="Times New Roman" w:hAnsi="Times New Roman" w:cs="Times New Roman"/>
          <w:b/>
          <w:bCs/>
        </w:rPr>
        <w:t>Perioada de garanție a lucrărilor este de 36 luni</w:t>
      </w:r>
      <w:r w:rsidRPr="00D95950">
        <w:rPr>
          <w:rFonts w:ascii="Times New Roman" w:hAnsi="Times New Roman" w:cs="Times New Roman"/>
        </w:rPr>
        <w:t xml:space="preserve"> de la recepția la terminarea lucrărilor până la recepția finală, imobilul fiind încadrat în </w:t>
      </w:r>
      <w:r w:rsidRPr="00D95950">
        <w:rPr>
          <w:rFonts w:ascii="Times New Roman" w:hAnsi="Times New Roman" w:cs="Times New Roman"/>
          <w:b/>
          <w:bCs/>
        </w:rPr>
        <w:t>categoria de importanță „C”</w:t>
      </w:r>
      <w:r w:rsidRPr="00D95950">
        <w:rPr>
          <w:rFonts w:ascii="Times New Roman" w:hAnsi="Times New Roman" w:cs="Times New Roman"/>
        </w:rPr>
        <w:t>- importanță normală.</w:t>
      </w:r>
    </w:p>
    <w:p w14:paraId="2880B93A"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3.2</w:t>
      </w:r>
      <w:r w:rsidRPr="00D95950">
        <w:rPr>
          <w:rFonts w:ascii="Times New Roman" w:hAnsi="Times New Roman" w:cs="Times New Roman"/>
          <w:b/>
          <w:bCs/>
        </w:rPr>
        <w:t>. Durata prestării serviciilor</w:t>
      </w:r>
      <w:r w:rsidRPr="00D95950">
        <w:rPr>
          <w:rFonts w:ascii="Times New Roman" w:hAnsi="Times New Roman" w:cs="Times New Roman"/>
        </w:rPr>
        <w:t xml:space="preserve"> care fac obiectul contractului </w:t>
      </w:r>
      <w:r w:rsidRPr="00D95950">
        <w:rPr>
          <w:rFonts w:ascii="Times New Roman" w:hAnsi="Times New Roman" w:cs="Times New Roman"/>
          <w:b/>
          <w:bCs/>
        </w:rPr>
        <w:t>nu include</w:t>
      </w:r>
      <w:r w:rsidRPr="00D95950">
        <w:rPr>
          <w:rFonts w:ascii="Times New Roman" w:hAnsi="Times New Roman" w:cs="Times New Roman"/>
        </w:rPr>
        <w:t>:</w:t>
      </w:r>
    </w:p>
    <w:p w14:paraId="6D4EB5B7"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 durata necesară verificării documentației de către Comisia de recepție constituită la nivelul Autorității Contractante sau de către verificatorii de proiecte autorizați pe specialități, asigurați de Autoritatea Contractantă;</w:t>
      </w:r>
    </w:p>
    <w:p w14:paraId="7F9E30E7"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 durata avizării documentației fazele D.A.L.I., P.T., D.E. în C.T.E.-P.M.B.;</w:t>
      </w:r>
    </w:p>
    <w:p w14:paraId="72C6FED5"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 durata necesară aprobării actualizării indicatorilor tehnico-economici estimați în devizul general revizuit, în cadrul ședinței Consiliului General al Municipiului București.</w:t>
      </w:r>
    </w:p>
    <w:p w14:paraId="572B2764"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 xml:space="preserve">3.3. </w:t>
      </w:r>
      <w:r w:rsidRPr="00D95950">
        <w:rPr>
          <w:rFonts w:ascii="Times New Roman" w:hAnsi="Times New Roman" w:cs="Times New Roman"/>
          <w:b/>
          <w:bCs/>
        </w:rPr>
        <w:t>Durata necesară eventualelor completări/modificări</w:t>
      </w:r>
      <w:r w:rsidRPr="00D95950">
        <w:rPr>
          <w:rFonts w:ascii="Times New Roman" w:hAnsi="Times New Roman" w:cs="Times New Roman"/>
        </w:rPr>
        <w:t xml:space="preserve"> ale documentației, solicitate fie de către Comisia de specialitate constituită la nivelul Autorității Contractante, fie de către verificatorii de proiecte autorizați, asigurați de Autoritatea Contractantă, ori de către autorități emitente de avize/acorduri/certificate, este menționată la cap. 10.4.a) din Caietul de sarcini. Depășirea acesteia va fi penalizată conform prevederilor contractuale.</w:t>
      </w:r>
    </w:p>
    <w:p w14:paraId="2D930477" w14:textId="77777777" w:rsidR="00D95950" w:rsidRPr="00D95950" w:rsidRDefault="00D95950" w:rsidP="00D95950">
      <w:pPr>
        <w:spacing w:after="0" w:line="240" w:lineRule="auto"/>
        <w:contextualSpacing/>
        <w:jc w:val="both"/>
        <w:rPr>
          <w:rFonts w:ascii="Times New Roman" w:hAnsi="Times New Roman" w:cs="Times New Roman"/>
          <w:bCs/>
        </w:rPr>
      </w:pPr>
      <w:r w:rsidRPr="00D95950">
        <w:rPr>
          <w:rFonts w:ascii="Times New Roman" w:hAnsi="Times New Roman" w:cs="Times New Roman"/>
          <w:bCs/>
        </w:rPr>
        <w:t xml:space="preserve">3.4. Serviciile care fac obiectul contractului se consideră finalizate în momentul în care toate cerințele Caietului de sarcini și contractului de prestări servicii sunt îndeplinite. </w:t>
      </w:r>
    </w:p>
    <w:p w14:paraId="7C1F1A99" w14:textId="77777777" w:rsidR="00D95950" w:rsidRPr="00D95950" w:rsidRDefault="00D95950" w:rsidP="00D95950">
      <w:pPr>
        <w:spacing w:after="0" w:line="240" w:lineRule="auto"/>
        <w:contextualSpacing/>
        <w:jc w:val="both"/>
        <w:rPr>
          <w:rFonts w:ascii="Times New Roman" w:hAnsi="Times New Roman" w:cs="Times New Roman"/>
          <w:b/>
        </w:rPr>
      </w:pPr>
    </w:p>
    <w:p w14:paraId="504C69D3" w14:textId="77777777" w:rsidR="00D95950" w:rsidRPr="00D95950" w:rsidRDefault="00D95950" w:rsidP="00D95950">
      <w:pPr>
        <w:spacing w:after="0" w:line="240" w:lineRule="auto"/>
        <w:contextualSpacing/>
        <w:jc w:val="both"/>
        <w:rPr>
          <w:rFonts w:ascii="Times New Roman" w:hAnsi="Times New Roman" w:cs="Times New Roman"/>
          <w:b/>
        </w:rPr>
      </w:pPr>
      <w:r w:rsidRPr="00D95950">
        <w:rPr>
          <w:rFonts w:ascii="Times New Roman" w:hAnsi="Times New Roman" w:cs="Times New Roman"/>
          <w:b/>
        </w:rPr>
        <w:t xml:space="preserve">4. DEFINIŢII </w:t>
      </w:r>
    </w:p>
    <w:p w14:paraId="1E84A270"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4.1</w:t>
      </w:r>
      <w:r w:rsidRPr="00D95950">
        <w:rPr>
          <w:rFonts w:ascii="Times New Roman" w:hAnsi="Times New Roman" w:cs="Times New Roman"/>
        </w:rPr>
        <w:t xml:space="preserve"> În prezentul Contract următorii termeni vor fi interpretați astfel: </w:t>
      </w:r>
    </w:p>
    <w:p w14:paraId="615873E8" w14:textId="77777777" w:rsidR="00D95950" w:rsidRPr="00D95950" w:rsidRDefault="00D95950">
      <w:pPr>
        <w:pStyle w:val="ListParagraph"/>
        <w:numPr>
          <w:ilvl w:val="0"/>
          <w:numId w:val="26"/>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„Părțile Contractante” – Achizitorul și Prestatorul, așa cum sunt acestea numite în prezentul Contract.</w:t>
      </w:r>
    </w:p>
    <w:p w14:paraId="19638797" w14:textId="77777777" w:rsidR="00D95950" w:rsidRPr="00D95950" w:rsidRDefault="00D95950">
      <w:pPr>
        <w:pStyle w:val="ListParagraph"/>
        <w:numPr>
          <w:ilvl w:val="0"/>
          <w:numId w:val="26"/>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 xml:space="preserve">„Achizitor” – beneficiarul serviciilor în baza Contractului, precum și succesorii legali ai acestuia. Achizitor are același înțeles cu Autoritatea Contractantă în înțelesul legislației privind achizițiile publice. </w:t>
      </w:r>
    </w:p>
    <w:p w14:paraId="1A556C72" w14:textId="77777777" w:rsidR="00D95950" w:rsidRPr="00D95950" w:rsidRDefault="00D95950">
      <w:pPr>
        <w:pStyle w:val="ListParagraph"/>
        <w:numPr>
          <w:ilvl w:val="0"/>
          <w:numId w:val="26"/>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 xml:space="preserve">„Prestator” – persoana juridică/fizică sau orice asociere de persoane juridice, legal constituită, responsabilă cu realizarea obiectului Contractului. </w:t>
      </w:r>
    </w:p>
    <w:p w14:paraId="5A2E1AEB" w14:textId="77777777" w:rsidR="00D95950" w:rsidRPr="00D95950" w:rsidRDefault="00D95950">
      <w:pPr>
        <w:pStyle w:val="ListParagraph"/>
        <w:numPr>
          <w:ilvl w:val="0"/>
          <w:numId w:val="26"/>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 xml:space="preserve">„Contract”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35CB8A7B" w14:textId="77777777" w:rsidR="00D95950" w:rsidRPr="00D95950" w:rsidRDefault="00D95950">
      <w:pPr>
        <w:pStyle w:val="ListParagraph"/>
        <w:numPr>
          <w:ilvl w:val="0"/>
          <w:numId w:val="26"/>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„Prețul Contractului” – prețul plătibil Prestatorului de către Achizitor, în baza Contractului, pentru îndeplinirea integrală și corespunzătoare a tuturor obligațiilor sale asumate prin Contract.</w:t>
      </w:r>
    </w:p>
    <w:p w14:paraId="5C8C53BE" w14:textId="77777777" w:rsidR="00D95950" w:rsidRPr="00D95950" w:rsidRDefault="00D95950">
      <w:pPr>
        <w:pStyle w:val="ListParagraph"/>
        <w:numPr>
          <w:ilvl w:val="0"/>
          <w:numId w:val="26"/>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”Servicii” – activități a căror prestare face obiectul Contractului.</w:t>
      </w:r>
    </w:p>
    <w:p w14:paraId="0E758FAC" w14:textId="77777777" w:rsidR="00D95950" w:rsidRPr="00D95950" w:rsidRDefault="00D95950">
      <w:pPr>
        <w:pStyle w:val="ListParagraph"/>
        <w:numPr>
          <w:ilvl w:val="0"/>
          <w:numId w:val="26"/>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4F155F53" w14:textId="77777777" w:rsidR="00D95950" w:rsidRPr="00D95950" w:rsidRDefault="00D95950">
      <w:pPr>
        <w:pStyle w:val="ListParagraph"/>
        <w:numPr>
          <w:ilvl w:val="0"/>
          <w:numId w:val="26"/>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01F6C295" w14:textId="77777777" w:rsidR="00D95950" w:rsidRPr="00D95950" w:rsidRDefault="00D95950">
      <w:pPr>
        <w:pStyle w:val="ListParagraph"/>
        <w:numPr>
          <w:ilvl w:val="0"/>
          <w:numId w:val="26"/>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„Expertiză/expertizare tehnică” – documentație prin care o construcție este analizată de un expert tehnic atestat, fiind evaluată din punct de vedere tehnic și care se finalizează printr-un Raport de expertiză tehnică, în care se prezintă analiza, concluziile, soluțiile de intervenție/remediere la clădirea care a făcut obiectul expertizei sau a celor învecinate, pentru asigurarea nivelurilor minime de calitate, privind cerințele fundamentale aplicabile, în funcție de categoria de importanță a construcției;</w:t>
      </w:r>
    </w:p>
    <w:p w14:paraId="72936FEB" w14:textId="77777777" w:rsidR="00D95950" w:rsidRPr="00D95950" w:rsidRDefault="00D95950">
      <w:pPr>
        <w:pStyle w:val="ListParagraph"/>
        <w:numPr>
          <w:ilvl w:val="0"/>
          <w:numId w:val="26"/>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 xml:space="preserve">„Documentație tehnico-economică” – documentația întocmită de către proiectant, pe baza căreia se vor executa lucrările de intervenție în vederea consolidării imobilului și renovării energetice moderate a acestuia; contractul cuprinde fazele: </w:t>
      </w:r>
    </w:p>
    <w:p w14:paraId="1D398782" w14:textId="77777777" w:rsidR="00D95950" w:rsidRPr="00D95950" w:rsidRDefault="00D95950">
      <w:pPr>
        <w:pStyle w:val="ListParagraph"/>
        <w:numPr>
          <w:ilvl w:val="0"/>
          <w:numId w:val="13"/>
        </w:numPr>
        <w:spacing w:after="0" w:line="240" w:lineRule="auto"/>
        <w:jc w:val="both"/>
        <w:rPr>
          <w:rFonts w:ascii="Times New Roman" w:hAnsi="Times New Roman" w:cs="Times New Roman"/>
          <w:sz w:val="22"/>
          <w:szCs w:val="22"/>
        </w:rPr>
      </w:pPr>
      <w:r w:rsidRPr="00D95950">
        <w:rPr>
          <w:rFonts w:ascii="Times New Roman" w:hAnsi="Times New Roman" w:cs="Times New Roman"/>
          <w:sz w:val="22"/>
          <w:szCs w:val="22"/>
        </w:rPr>
        <w:t>D.A.L.I..- Documentație de Avizare a Lucrărilor de Intervenție;</w:t>
      </w:r>
    </w:p>
    <w:p w14:paraId="43103774" w14:textId="77777777" w:rsidR="00D95950" w:rsidRPr="00D95950" w:rsidRDefault="00D95950">
      <w:pPr>
        <w:pStyle w:val="ListParagraph"/>
        <w:numPr>
          <w:ilvl w:val="0"/>
          <w:numId w:val="13"/>
        </w:numPr>
        <w:spacing w:after="0" w:line="240" w:lineRule="auto"/>
        <w:jc w:val="both"/>
        <w:rPr>
          <w:rFonts w:ascii="Times New Roman" w:hAnsi="Times New Roman" w:cs="Times New Roman"/>
          <w:sz w:val="22"/>
          <w:szCs w:val="22"/>
        </w:rPr>
      </w:pPr>
      <w:r w:rsidRPr="00D95950">
        <w:rPr>
          <w:rFonts w:ascii="Times New Roman" w:hAnsi="Times New Roman" w:cs="Times New Roman"/>
          <w:sz w:val="22"/>
          <w:szCs w:val="22"/>
        </w:rPr>
        <w:t>D.T.A.C.- Documentație Tehnică pentru Autorizarea executării lucrărilor de Construire;</w:t>
      </w:r>
    </w:p>
    <w:p w14:paraId="602C43F1" w14:textId="77777777" w:rsidR="00D95950" w:rsidRPr="00D95950" w:rsidRDefault="00D95950">
      <w:pPr>
        <w:pStyle w:val="ListParagraph"/>
        <w:numPr>
          <w:ilvl w:val="0"/>
          <w:numId w:val="13"/>
        </w:numPr>
        <w:spacing w:after="0" w:line="240" w:lineRule="auto"/>
        <w:jc w:val="both"/>
        <w:rPr>
          <w:rFonts w:ascii="Times New Roman" w:hAnsi="Times New Roman" w:cs="Times New Roman"/>
          <w:sz w:val="22"/>
          <w:szCs w:val="22"/>
        </w:rPr>
      </w:pPr>
      <w:r w:rsidRPr="00D95950">
        <w:rPr>
          <w:rFonts w:ascii="Times New Roman" w:hAnsi="Times New Roman" w:cs="Times New Roman"/>
          <w:sz w:val="22"/>
          <w:szCs w:val="22"/>
        </w:rPr>
        <w:t>D.T.O.E.- Documentație Tehnică pentru Organizarea Execuției lucrărilor;</w:t>
      </w:r>
    </w:p>
    <w:p w14:paraId="1D37567C" w14:textId="77777777" w:rsidR="00D95950" w:rsidRPr="00D95950" w:rsidRDefault="00D95950">
      <w:pPr>
        <w:pStyle w:val="ListParagraph"/>
        <w:numPr>
          <w:ilvl w:val="0"/>
          <w:numId w:val="13"/>
        </w:numPr>
        <w:spacing w:after="0" w:line="240" w:lineRule="auto"/>
        <w:jc w:val="both"/>
        <w:rPr>
          <w:rFonts w:ascii="Times New Roman" w:hAnsi="Times New Roman" w:cs="Times New Roman"/>
          <w:sz w:val="22"/>
          <w:szCs w:val="22"/>
        </w:rPr>
      </w:pPr>
      <w:r w:rsidRPr="00D95950">
        <w:rPr>
          <w:rFonts w:ascii="Times New Roman" w:hAnsi="Times New Roman" w:cs="Times New Roman"/>
          <w:sz w:val="22"/>
          <w:szCs w:val="22"/>
        </w:rPr>
        <w:t>P.T. - proiect tehnic de execuție, documentație prin care proiectantul dezvoltă, detaliază și, după caz, optimizează, prin propuneri tehnice, scenariul/opțiunea aprobat(ă) în cadrul 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tehnico-economici aprobați și a autorizației de construire;</w:t>
      </w:r>
    </w:p>
    <w:p w14:paraId="6EFD9608" w14:textId="77777777" w:rsidR="00D95950" w:rsidRPr="00D95950" w:rsidRDefault="00D95950">
      <w:pPr>
        <w:pStyle w:val="ListParagraph"/>
        <w:numPr>
          <w:ilvl w:val="0"/>
          <w:numId w:val="13"/>
        </w:numPr>
        <w:spacing w:after="0" w:line="240" w:lineRule="auto"/>
        <w:contextualSpacing w:val="0"/>
        <w:jc w:val="both"/>
        <w:rPr>
          <w:rFonts w:ascii="Times New Roman" w:hAnsi="Times New Roman" w:cs="Times New Roman"/>
          <w:sz w:val="22"/>
          <w:szCs w:val="22"/>
        </w:rPr>
      </w:pPr>
      <w:r w:rsidRPr="00D95950">
        <w:rPr>
          <w:rFonts w:ascii="Times New Roman" w:hAnsi="Times New Roman" w:cs="Times New Roman"/>
          <w:sz w:val="22"/>
          <w:szCs w:val="22"/>
        </w:rPr>
        <w:lastRenderedPageBreak/>
        <w:t xml:space="preserve">D.E.-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11719996" w14:textId="77777777" w:rsidR="00D95950" w:rsidRPr="00D95950" w:rsidRDefault="00D95950">
      <w:pPr>
        <w:pStyle w:val="ListParagraph"/>
        <w:numPr>
          <w:ilvl w:val="0"/>
          <w:numId w:val="13"/>
        </w:numPr>
        <w:spacing w:after="0" w:line="240" w:lineRule="auto"/>
        <w:contextualSpacing w:val="0"/>
        <w:jc w:val="both"/>
        <w:rPr>
          <w:rFonts w:ascii="Times New Roman" w:hAnsi="Times New Roman" w:cs="Times New Roman"/>
          <w:sz w:val="22"/>
          <w:szCs w:val="22"/>
        </w:rPr>
      </w:pPr>
      <w:r w:rsidRPr="00D95950">
        <w:rPr>
          <w:rFonts w:ascii="Times New Roman" w:hAnsi="Times New Roman" w:cs="Times New Roman"/>
          <w:sz w:val="22"/>
          <w:szCs w:val="22"/>
        </w:rPr>
        <w:t>AS-BUILT- proiectul tehnic de execuție actualizat la data finalizării lucrărilor, care include devizul general actualizat; se prezintă comisiei de recepție la terminarea lucrărilor;</w:t>
      </w:r>
    </w:p>
    <w:p w14:paraId="4E1DB987" w14:textId="77777777" w:rsidR="00D95950" w:rsidRPr="00D95950" w:rsidRDefault="00D95950">
      <w:pPr>
        <w:pStyle w:val="ListParagraph"/>
        <w:numPr>
          <w:ilvl w:val="0"/>
          <w:numId w:val="13"/>
        </w:numPr>
        <w:spacing w:after="0" w:line="240" w:lineRule="auto"/>
        <w:contextualSpacing w:val="0"/>
        <w:jc w:val="both"/>
        <w:rPr>
          <w:rFonts w:ascii="Times New Roman" w:hAnsi="Times New Roman" w:cs="Times New Roman"/>
          <w:sz w:val="22"/>
          <w:szCs w:val="22"/>
        </w:rPr>
      </w:pPr>
      <w:r w:rsidRPr="00D95950">
        <w:rPr>
          <w:rFonts w:ascii="Times New Roman" w:hAnsi="Times New Roman" w:cs="Times New Roman"/>
          <w:sz w:val="22"/>
          <w:szCs w:val="22"/>
        </w:rPr>
        <w:t xml:space="preserve">Dispoziție de șantier- document emis pe parcursul execuției lucrărilor de construcții, urmare a necesității unor modificări/completări de soluții tehnice, solicitate de beneficiar sau apărute în urma unor situații imprevizibile la data întocmirii proiectului tehnic.   </w:t>
      </w:r>
    </w:p>
    <w:p w14:paraId="6563460F" w14:textId="77777777" w:rsidR="00D95950" w:rsidRPr="00D95950" w:rsidRDefault="00D95950">
      <w:pPr>
        <w:pStyle w:val="ListParagraph"/>
        <w:numPr>
          <w:ilvl w:val="0"/>
          <w:numId w:val="12"/>
        </w:numPr>
        <w:spacing w:after="0" w:line="240" w:lineRule="auto"/>
        <w:ind w:left="360"/>
        <w:contextualSpacing w:val="0"/>
        <w:jc w:val="both"/>
        <w:rPr>
          <w:rFonts w:ascii="Times New Roman" w:hAnsi="Times New Roman" w:cs="Times New Roman"/>
          <w:sz w:val="22"/>
          <w:szCs w:val="22"/>
        </w:rPr>
      </w:pPr>
      <w:r w:rsidRPr="00D95950">
        <w:rPr>
          <w:rFonts w:ascii="Times New Roman" w:hAnsi="Times New Roman" w:cs="Times New Roman"/>
          <w:sz w:val="22"/>
          <w:szCs w:val="22"/>
        </w:rPr>
        <w:t>„Certificatul de performanță energetică a clădirii”- document elaborat conform metodologiei de calcul al performanței energetice a clădirilor prin care este indicată performanța energetică a unei clădiri sau a unei unități de clădire și care cuprinde date cu privire la consumurile de energie primară și finală, inclusiv din resurse regenerabile de energie, precum și cantitatea de emisii în echivalent CO</w:t>
      </w:r>
      <w:r w:rsidRPr="00D95950">
        <w:rPr>
          <w:rFonts w:ascii="Times New Roman" w:hAnsi="Times New Roman" w:cs="Times New Roman"/>
          <w:sz w:val="22"/>
          <w:szCs w:val="22"/>
          <w:vertAlign w:val="subscript"/>
        </w:rPr>
        <w:t>2</w:t>
      </w:r>
      <w:r w:rsidRPr="00D95950">
        <w:rPr>
          <w:rFonts w:ascii="Times New Roman" w:hAnsi="Times New Roman" w:cs="Times New Roman"/>
          <w:sz w:val="22"/>
          <w:szCs w:val="22"/>
        </w:rPr>
        <w:t>. Pentru clădirile existente, certificatul cuprinde și măsuri recomandate pentru reducerea consumurilor energetice, precum și pentru creșterea ponderii utilizării surselor regenerabile de energie în total consum.</w:t>
      </w:r>
    </w:p>
    <w:p w14:paraId="2C839B5F" w14:textId="77777777" w:rsidR="00D95950" w:rsidRPr="00D95950" w:rsidRDefault="00D95950">
      <w:pPr>
        <w:pStyle w:val="ListParagraph"/>
        <w:numPr>
          <w:ilvl w:val="0"/>
          <w:numId w:val="12"/>
        </w:numPr>
        <w:spacing w:after="0" w:line="240" w:lineRule="auto"/>
        <w:ind w:left="360"/>
        <w:contextualSpacing w:val="0"/>
        <w:jc w:val="both"/>
        <w:rPr>
          <w:rFonts w:ascii="Times New Roman" w:hAnsi="Times New Roman" w:cs="Times New Roman"/>
          <w:sz w:val="22"/>
          <w:szCs w:val="22"/>
        </w:rPr>
      </w:pPr>
      <w:r w:rsidRPr="00D95950">
        <w:rPr>
          <w:rFonts w:ascii="Times New Roman" w:hAnsi="Times New Roman" w:cs="Times New Roman"/>
          <w:sz w:val="22"/>
          <w:szCs w:val="22"/>
        </w:rPr>
        <w:t xml:space="preserve">”C.T.E.-P.M.B.” – Consiliul Tehnico-Economic al Primăriei Municipiului București funcționează în cadrul aparatului de specialitate al Primarului General al Municipiului București; verifică documentațiile în ceea ce privește elementele tehnico-economice, soluțiile propuse, încadrarea în prevederile actelor normative în vigoare și avizează aceste documentații (în speță- P.T. cu D.E.);  </w:t>
      </w:r>
    </w:p>
    <w:p w14:paraId="4FEC50E5" w14:textId="77777777" w:rsidR="00D95950" w:rsidRPr="00D95950" w:rsidRDefault="00D95950">
      <w:pPr>
        <w:pStyle w:val="ListParagraph"/>
        <w:numPr>
          <w:ilvl w:val="0"/>
          <w:numId w:val="26"/>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37E842AD" w14:textId="77777777" w:rsidR="00D95950" w:rsidRPr="00D95950" w:rsidRDefault="00D95950">
      <w:pPr>
        <w:pStyle w:val="ListParagraph"/>
        <w:numPr>
          <w:ilvl w:val="0"/>
          <w:numId w:val="26"/>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 xml:space="preserve">”Terț susținător” – </w:t>
      </w:r>
      <w:r w:rsidRPr="00D95950">
        <w:rPr>
          <w:rFonts w:ascii="Times New Roman" w:hAnsi="Times New Roman" w:cs="Times New Roman"/>
          <w:w w:val="104"/>
          <w:sz w:val="22"/>
          <w:szCs w:val="22"/>
        </w:rPr>
        <w:t xml:space="preserve">persoana care, în baza angajamentului ferm încheiat în conformitate cu prevederile </w:t>
      </w:r>
      <w:r w:rsidRPr="00D95950">
        <w:rPr>
          <w:rFonts w:ascii="Times New Roman" w:hAnsi="Times New Roman" w:cs="Times New Roman"/>
          <w:w w:val="106"/>
          <w:sz w:val="22"/>
          <w:szCs w:val="22"/>
        </w:rPr>
        <w:t xml:space="preserve">Legii nr. 98/2016 privind achizițiile publice, cu modificările și completările ulterioare, </w:t>
      </w:r>
      <w:r w:rsidRPr="00D95950">
        <w:rPr>
          <w:rFonts w:ascii="Times New Roman" w:hAnsi="Times New Roman" w:cs="Times New Roman"/>
          <w:w w:val="110"/>
          <w:sz w:val="22"/>
          <w:szCs w:val="22"/>
        </w:rPr>
        <w:t xml:space="preserve">pune la dispoziția </w:t>
      </w:r>
      <w:r w:rsidRPr="00D95950">
        <w:rPr>
          <w:rFonts w:ascii="Times New Roman" w:hAnsi="Times New Roman" w:cs="Times New Roman"/>
          <w:w w:val="105"/>
          <w:sz w:val="22"/>
          <w:szCs w:val="22"/>
        </w:rPr>
        <w:t xml:space="preserve">contractantului resursele financiare și/sau tehnice și profesionale invocate în angajamentul ferm, </w:t>
      </w:r>
      <w:r w:rsidRPr="00D95950">
        <w:rPr>
          <w:rFonts w:ascii="Times New Roman" w:hAnsi="Times New Roman" w:cs="Times New Roman"/>
          <w:w w:val="109"/>
          <w:sz w:val="22"/>
          <w:szCs w:val="22"/>
        </w:rPr>
        <w:t xml:space="preserve">confirmă faptul ca va garanta materializarea aspectelor ce fac obiectul respectivului angajament </w:t>
      </w:r>
      <w:r w:rsidRPr="00D95950">
        <w:rPr>
          <w:rFonts w:ascii="Times New Roman" w:hAnsi="Times New Roman" w:cs="Times New Roman"/>
          <w:w w:val="110"/>
          <w:sz w:val="22"/>
          <w:szCs w:val="22"/>
        </w:rPr>
        <w:t xml:space="preserve">ferm și se obligă sa asigure îndeplinirea completă și reglementară a obligațiilor contractuale </w:t>
      </w:r>
      <w:r w:rsidRPr="00D95950">
        <w:rPr>
          <w:rFonts w:ascii="Times New Roman" w:hAnsi="Times New Roman" w:cs="Times New Roman"/>
          <w:w w:val="107"/>
          <w:sz w:val="22"/>
          <w:szCs w:val="22"/>
        </w:rPr>
        <w:t xml:space="preserve">prin implicarea sa directă, în cazul în care contractantul întâmpină dificultăți pe parcursul îndeplinirii contractului; terțul susținător este chemat să îndeplinească el însuși obligațiile ce nu pot fi </w:t>
      </w:r>
      <w:r w:rsidRPr="00D95950">
        <w:rPr>
          <w:rFonts w:ascii="Times New Roman" w:hAnsi="Times New Roman" w:cs="Times New Roman"/>
          <w:w w:val="109"/>
          <w:sz w:val="22"/>
          <w:szCs w:val="22"/>
        </w:rPr>
        <w:t>îndeplinite de contractantul căruia i-a fost acordata susținerea.</w:t>
      </w:r>
    </w:p>
    <w:p w14:paraId="6452A663" w14:textId="77777777" w:rsidR="00D95950" w:rsidRPr="00D95950" w:rsidRDefault="00D95950">
      <w:pPr>
        <w:pStyle w:val="ListParagraph"/>
        <w:numPr>
          <w:ilvl w:val="0"/>
          <w:numId w:val="26"/>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51C5FF01" w14:textId="77777777" w:rsidR="00D95950" w:rsidRPr="00D95950" w:rsidRDefault="00D95950">
      <w:pPr>
        <w:pStyle w:val="ListParagraph"/>
        <w:numPr>
          <w:ilvl w:val="0"/>
          <w:numId w:val="26"/>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„Specificații tehnice” – Cerințe, prescripții, caracteristici de natură tehnică ce permit fiecărui produs, serviciu sau lucrare să fie descris, în mod obiectiv, într-o manieră corespunzătoare îndeplinirii necesității Autorității Contractante.</w:t>
      </w:r>
    </w:p>
    <w:p w14:paraId="33D49771" w14:textId="77777777" w:rsidR="00D95950" w:rsidRPr="00D95950" w:rsidRDefault="00D95950">
      <w:pPr>
        <w:pStyle w:val="ListParagraph"/>
        <w:numPr>
          <w:ilvl w:val="0"/>
          <w:numId w:val="26"/>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„Cesiune” – înțelegere scrisă prin care contractantul transferă  unei terțe părți, în condițiile legii nr. 98/ 2016 privind achizițiile publice, cu modificările și completările ulterioare, drepturile și/sau obligațiile deținute prin contract sau parte din acesta.</w:t>
      </w:r>
    </w:p>
    <w:p w14:paraId="7DC287DD" w14:textId="77777777" w:rsidR="00D95950" w:rsidRPr="00D95950" w:rsidRDefault="00D95950">
      <w:pPr>
        <w:pStyle w:val="ListParagraph"/>
        <w:numPr>
          <w:ilvl w:val="0"/>
          <w:numId w:val="26"/>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 xml:space="preserve"> „Forța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2AE323DF" w14:textId="77777777" w:rsidR="00D95950" w:rsidRPr="00D95950" w:rsidRDefault="00D95950">
      <w:pPr>
        <w:pStyle w:val="ListParagraph"/>
        <w:numPr>
          <w:ilvl w:val="0"/>
          <w:numId w:val="26"/>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66E3DBC8" w14:textId="77777777" w:rsidR="00D95950" w:rsidRPr="00D95950" w:rsidRDefault="00D95950">
      <w:pPr>
        <w:pStyle w:val="ListParagraph"/>
        <w:numPr>
          <w:ilvl w:val="0"/>
          <w:numId w:val="26"/>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 xml:space="preserve">„Zi” – zi calendaristică; an – 365 de zile. </w:t>
      </w:r>
    </w:p>
    <w:p w14:paraId="4E736338" w14:textId="77777777" w:rsidR="00D95950" w:rsidRPr="00D95950" w:rsidRDefault="00D95950" w:rsidP="00D95950">
      <w:pPr>
        <w:spacing w:after="0" w:line="240" w:lineRule="auto"/>
        <w:contextualSpacing/>
        <w:jc w:val="both"/>
        <w:rPr>
          <w:rFonts w:ascii="Times New Roman" w:hAnsi="Times New Roman" w:cs="Times New Roman"/>
        </w:rPr>
      </w:pPr>
    </w:p>
    <w:p w14:paraId="3BB233D6" w14:textId="77777777" w:rsidR="00D95950" w:rsidRPr="00D95950" w:rsidRDefault="00D95950" w:rsidP="00D95950">
      <w:pPr>
        <w:spacing w:after="0" w:line="240" w:lineRule="auto"/>
        <w:contextualSpacing/>
        <w:jc w:val="both"/>
        <w:rPr>
          <w:rFonts w:ascii="Times New Roman" w:hAnsi="Times New Roman" w:cs="Times New Roman"/>
          <w:b/>
        </w:rPr>
      </w:pPr>
      <w:r w:rsidRPr="00D95950">
        <w:rPr>
          <w:rFonts w:ascii="Times New Roman" w:hAnsi="Times New Roman" w:cs="Times New Roman"/>
          <w:b/>
        </w:rPr>
        <w:t xml:space="preserve">5. APLICABILITATE ȘI INTERPRETĂRI </w:t>
      </w:r>
    </w:p>
    <w:p w14:paraId="3E7B6013"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5.1.</w:t>
      </w:r>
      <w:r w:rsidRPr="00D95950">
        <w:rPr>
          <w:rFonts w:ascii="Times New Roman" w:hAnsi="Times New Roman" w:cs="Times New Roman"/>
        </w:rPr>
        <w:t xml:space="preserve"> Prezentul Contract intră în vigoare la data semnării lui de către ultima parte și este valabil până la îndeplinirea integrală și corespunzătoare a tuturor obligațiilor asumate de acestea.</w:t>
      </w:r>
    </w:p>
    <w:p w14:paraId="1E218FBF"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bCs/>
        </w:rPr>
        <w:t>5.2.</w:t>
      </w:r>
      <w:r w:rsidRPr="00D95950">
        <w:rPr>
          <w:rFonts w:ascii="Times New Roman" w:hAnsi="Times New Roman" w:cs="Times New Roman"/>
        </w:rPr>
        <w:t xml:space="preserve"> Prezentul Contract operează valabil între părți, potrivit legii, ofertei și a caietului de sarcini, de la data intrării sale în vigoare și până la epuizarea convențională sau legală a oricărui efect pe care il produce.</w:t>
      </w:r>
    </w:p>
    <w:p w14:paraId="089459DF"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lastRenderedPageBreak/>
        <w:t>5.3.</w:t>
      </w:r>
      <w:r w:rsidRPr="00D95950">
        <w:rPr>
          <w:rFonts w:ascii="Times New Roman" w:hAnsi="Times New Roman" w:cs="Times New Roman"/>
        </w:rPr>
        <w:t xml:space="preserve"> În prezentul Contract, cu excepția unei prevederi contrare, cuvintele la forma singular vor include forma de plural și vice-versa, acolo unde acest lucru este permis de context.</w:t>
      </w:r>
    </w:p>
    <w:p w14:paraId="3E487E6D" w14:textId="77777777" w:rsidR="00D95950" w:rsidRPr="00D95950" w:rsidRDefault="00D95950" w:rsidP="00D95950">
      <w:pPr>
        <w:spacing w:after="0" w:line="240" w:lineRule="auto"/>
        <w:contextualSpacing/>
        <w:jc w:val="both"/>
        <w:rPr>
          <w:rFonts w:ascii="Times New Roman" w:hAnsi="Times New Roman" w:cs="Times New Roman"/>
          <w:i/>
          <w:iCs/>
          <w:u w:val="single"/>
        </w:rPr>
      </w:pPr>
    </w:p>
    <w:p w14:paraId="7E270132" w14:textId="77777777" w:rsidR="00D95950" w:rsidRPr="00D95950" w:rsidRDefault="00D95950" w:rsidP="00D95950">
      <w:pPr>
        <w:spacing w:after="0" w:line="240" w:lineRule="auto"/>
        <w:contextualSpacing/>
        <w:jc w:val="both"/>
        <w:rPr>
          <w:rFonts w:ascii="Times New Roman" w:hAnsi="Times New Roman" w:cs="Times New Roman"/>
          <w:b/>
        </w:rPr>
      </w:pPr>
      <w:r w:rsidRPr="00D95950">
        <w:rPr>
          <w:rFonts w:ascii="Times New Roman" w:hAnsi="Times New Roman" w:cs="Times New Roman"/>
          <w:b/>
        </w:rPr>
        <w:t xml:space="preserve">6. DOCUMENTELE CONTRACTULUI </w:t>
      </w:r>
    </w:p>
    <w:p w14:paraId="3965E70E"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 xml:space="preserve">6.1. </w:t>
      </w:r>
      <w:r w:rsidRPr="00D95950">
        <w:rPr>
          <w:rFonts w:ascii="Times New Roman" w:hAnsi="Times New Roman" w:cs="Times New Roman"/>
        </w:rPr>
        <w:t xml:space="preserve">Documentele Contractului sunt: </w:t>
      </w:r>
    </w:p>
    <w:p w14:paraId="155DE2B9" w14:textId="77777777" w:rsidR="00D95950" w:rsidRPr="00D95950" w:rsidRDefault="00D95950">
      <w:pPr>
        <w:pStyle w:val="ListParagraph"/>
        <w:numPr>
          <w:ilvl w:val="0"/>
          <w:numId w:val="27"/>
        </w:numPr>
        <w:spacing w:after="0" w:line="240" w:lineRule="auto"/>
        <w:jc w:val="both"/>
        <w:rPr>
          <w:rFonts w:ascii="Times New Roman" w:hAnsi="Times New Roman" w:cs="Times New Roman"/>
          <w:sz w:val="22"/>
          <w:szCs w:val="22"/>
        </w:rPr>
      </w:pPr>
      <w:r w:rsidRPr="00D95950">
        <w:rPr>
          <w:rFonts w:ascii="Times New Roman" w:hAnsi="Times New Roman" w:cs="Times New Roman"/>
          <w:sz w:val="22"/>
          <w:szCs w:val="22"/>
        </w:rPr>
        <w:t>caietul de sarcini, inclusiv clarificările și/sau măsurile de remediere aduse până la depunerea ofertelor, ce privesc aspectele tehnice și financiare;</w:t>
      </w:r>
    </w:p>
    <w:p w14:paraId="4DCF967E" w14:textId="77777777" w:rsidR="00D95950" w:rsidRPr="00D95950" w:rsidRDefault="00D95950">
      <w:pPr>
        <w:pStyle w:val="ListParagraph"/>
        <w:numPr>
          <w:ilvl w:val="0"/>
          <w:numId w:val="27"/>
        </w:numPr>
        <w:spacing w:after="0" w:line="240" w:lineRule="auto"/>
        <w:jc w:val="both"/>
        <w:rPr>
          <w:rFonts w:ascii="Times New Roman" w:hAnsi="Times New Roman" w:cs="Times New Roman"/>
          <w:sz w:val="22"/>
          <w:szCs w:val="22"/>
        </w:rPr>
      </w:pPr>
      <w:r w:rsidRPr="00D95950">
        <w:rPr>
          <w:rFonts w:ascii="Times New Roman" w:hAnsi="Times New Roman" w:cs="Times New Roman"/>
          <w:sz w:val="22"/>
          <w:szCs w:val="22"/>
        </w:rPr>
        <w:t>oferta, respectiv propunerea tehnică și propunerea financiară, inclusiv clarificările din perioada de evaluare a ofertelor;</w:t>
      </w:r>
    </w:p>
    <w:p w14:paraId="2FCD3DF6" w14:textId="77777777" w:rsidR="00D95950" w:rsidRPr="00D95950" w:rsidRDefault="00D95950">
      <w:pPr>
        <w:pStyle w:val="ListParagraph"/>
        <w:numPr>
          <w:ilvl w:val="0"/>
          <w:numId w:val="27"/>
        </w:numPr>
        <w:spacing w:after="0" w:line="240" w:lineRule="auto"/>
        <w:jc w:val="both"/>
        <w:rPr>
          <w:rFonts w:ascii="Times New Roman" w:hAnsi="Times New Roman" w:cs="Times New Roman"/>
          <w:sz w:val="22"/>
          <w:szCs w:val="22"/>
        </w:rPr>
      </w:pPr>
      <w:r w:rsidRPr="00D95950">
        <w:rPr>
          <w:rFonts w:ascii="Times New Roman" w:hAnsi="Times New Roman" w:cs="Times New Roman"/>
          <w:sz w:val="22"/>
          <w:szCs w:val="22"/>
        </w:rPr>
        <w:t>dovada constituirii garanției de bună execuție;</w:t>
      </w:r>
    </w:p>
    <w:p w14:paraId="6FCEC634" w14:textId="77777777" w:rsidR="00D95950" w:rsidRPr="00D95950" w:rsidRDefault="00D95950">
      <w:pPr>
        <w:pStyle w:val="ListParagraph"/>
        <w:numPr>
          <w:ilvl w:val="0"/>
          <w:numId w:val="27"/>
        </w:numPr>
        <w:spacing w:after="0" w:line="240" w:lineRule="auto"/>
        <w:jc w:val="both"/>
        <w:rPr>
          <w:rFonts w:ascii="Times New Roman" w:hAnsi="Times New Roman" w:cs="Times New Roman"/>
          <w:sz w:val="22"/>
          <w:szCs w:val="22"/>
        </w:rPr>
      </w:pPr>
      <w:r w:rsidRPr="00D95950">
        <w:rPr>
          <w:rFonts w:ascii="Times New Roman" w:hAnsi="Times New Roman" w:cs="Times New Roman"/>
          <w:sz w:val="22"/>
          <w:szCs w:val="22"/>
        </w:rPr>
        <w:t>polița de asigurare de răspundere civilă profesională;</w:t>
      </w:r>
    </w:p>
    <w:p w14:paraId="6A96AFCD" w14:textId="77777777" w:rsidR="00D95950" w:rsidRPr="00D95950" w:rsidRDefault="00D95950">
      <w:pPr>
        <w:pStyle w:val="ListParagraph"/>
        <w:numPr>
          <w:ilvl w:val="0"/>
          <w:numId w:val="27"/>
        </w:numPr>
        <w:spacing w:after="0" w:line="240" w:lineRule="auto"/>
        <w:jc w:val="both"/>
        <w:rPr>
          <w:rFonts w:ascii="Times New Roman" w:hAnsi="Times New Roman" w:cs="Times New Roman"/>
          <w:sz w:val="22"/>
          <w:szCs w:val="22"/>
        </w:rPr>
      </w:pPr>
      <w:r w:rsidRPr="00D95950">
        <w:rPr>
          <w:rFonts w:ascii="Times New Roman" w:hAnsi="Times New Roman" w:cs="Times New Roman"/>
          <w:sz w:val="22"/>
          <w:szCs w:val="22"/>
        </w:rPr>
        <w:t>acordul de subcontractare, dacă este cazul;</w:t>
      </w:r>
    </w:p>
    <w:p w14:paraId="31E32F81" w14:textId="77777777" w:rsidR="00D95950" w:rsidRPr="00D95950" w:rsidRDefault="00D95950">
      <w:pPr>
        <w:pStyle w:val="ListParagraph"/>
        <w:numPr>
          <w:ilvl w:val="0"/>
          <w:numId w:val="27"/>
        </w:numPr>
        <w:spacing w:after="0" w:line="240" w:lineRule="auto"/>
        <w:jc w:val="both"/>
        <w:rPr>
          <w:rFonts w:ascii="Times New Roman" w:hAnsi="Times New Roman" w:cs="Times New Roman"/>
          <w:sz w:val="22"/>
          <w:szCs w:val="22"/>
        </w:rPr>
      </w:pPr>
      <w:r w:rsidRPr="00D95950">
        <w:rPr>
          <w:rFonts w:ascii="Times New Roman" w:hAnsi="Times New Roman" w:cs="Times New Roman"/>
          <w:sz w:val="22"/>
          <w:szCs w:val="22"/>
        </w:rPr>
        <w:t>contractul de asociere, dacă este cazul;</w:t>
      </w:r>
    </w:p>
    <w:p w14:paraId="73A22E25" w14:textId="77777777" w:rsidR="00D95950" w:rsidRPr="00D95950" w:rsidRDefault="00D95950">
      <w:pPr>
        <w:pStyle w:val="ListParagraph"/>
        <w:numPr>
          <w:ilvl w:val="0"/>
          <w:numId w:val="27"/>
        </w:numPr>
        <w:spacing w:after="0" w:line="240" w:lineRule="auto"/>
        <w:jc w:val="both"/>
        <w:rPr>
          <w:rFonts w:ascii="Times New Roman" w:hAnsi="Times New Roman" w:cs="Times New Roman"/>
          <w:sz w:val="22"/>
          <w:szCs w:val="22"/>
        </w:rPr>
      </w:pPr>
      <w:r w:rsidRPr="00D95950">
        <w:rPr>
          <w:rFonts w:ascii="Times New Roman" w:hAnsi="Times New Roman" w:cs="Times New Roman"/>
          <w:sz w:val="22"/>
          <w:szCs w:val="22"/>
        </w:rPr>
        <w:t>angajamentul ferm de susținere din partea unui terț, dacă este cazul;</w:t>
      </w:r>
    </w:p>
    <w:p w14:paraId="2FD129D1" w14:textId="77777777" w:rsidR="00D95950" w:rsidRPr="00D95950" w:rsidRDefault="00D95950">
      <w:pPr>
        <w:pStyle w:val="ListParagraph"/>
        <w:numPr>
          <w:ilvl w:val="0"/>
          <w:numId w:val="27"/>
        </w:numPr>
        <w:spacing w:after="0" w:line="240" w:lineRule="auto"/>
        <w:jc w:val="both"/>
        <w:rPr>
          <w:rFonts w:ascii="Times New Roman" w:hAnsi="Times New Roman" w:cs="Times New Roman"/>
          <w:sz w:val="22"/>
          <w:szCs w:val="22"/>
        </w:rPr>
      </w:pPr>
      <w:r w:rsidRPr="00D95950">
        <w:rPr>
          <w:rFonts w:ascii="Times New Roman" w:hAnsi="Times New Roman" w:cs="Times New Roman"/>
          <w:sz w:val="22"/>
          <w:szCs w:val="22"/>
        </w:rPr>
        <w:t>acte adiționale, dacă este cazul;</w:t>
      </w:r>
    </w:p>
    <w:p w14:paraId="063E11D1" w14:textId="77777777" w:rsidR="00D95950" w:rsidRPr="00D95950" w:rsidRDefault="00D95950">
      <w:pPr>
        <w:pStyle w:val="ListParagraph"/>
        <w:numPr>
          <w:ilvl w:val="0"/>
          <w:numId w:val="27"/>
        </w:numPr>
        <w:spacing w:line="240" w:lineRule="auto"/>
        <w:jc w:val="both"/>
        <w:rPr>
          <w:rFonts w:ascii="Times New Roman" w:hAnsi="Times New Roman" w:cs="Times New Roman"/>
          <w:sz w:val="22"/>
          <w:szCs w:val="22"/>
        </w:rPr>
      </w:pPr>
      <w:r w:rsidRPr="00D95950">
        <w:rPr>
          <w:rFonts w:ascii="Times New Roman" w:hAnsi="Times New Roman" w:cs="Times New Roman"/>
          <w:sz w:val="22"/>
          <w:szCs w:val="22"/>
        </w:rPr>
        <w:t xml:space="preserve">alte documente, dacă este cazul. </w:t>
      </w:r>
    </w:p>
    <w:p w14:paraId="163E3F11" w14:textId="77777777" w:rsidR="00D95950" w:rsidRPr="00D95950" w:rsidRDefault="00D95950" w:rsidP="00D95950">
      <w:pPr>
        <w:pStyle w:val="DefaultText"/>
        <w:contextualSpacing/>
        <w:jc w:val="both"/>
        <w:rPr>
          <w:color w:val="auto"/>
          <w:sz w:val="22"/>
          <w:szCs w:val="22"/>
        </w:rPr>
      </w:pPr>
      <w:r w:rsidRPr="00D95950">
        <w:rPr>
          <w:b/>
          <w:bCs/>
          <w:color w:val="auto"/>
          <w:sz w:val="22"/>
          <w:szCs w:val="22"/>
        </w:rPr>
        <w:t>6.2.</w:t>
      </w:r>
      <w:r w:rsidRPr="00D95950">
        <w:rPr>
          <w:color w:val="auto"/>
          <w:sz w:val="22"/>
          <w:szCs w:val="22"/>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6D06353B" w14:textId="77777777" w:rsidR="00D95950" w:rsidRPr="00D95950" w:rsidRDefault="00D95950" w:rsidP="00D95950">
      <w:pPr>
        <w:spacing w:after="0" w:line="240" w:lineRule="auto"/>
        <w:contextualSpacing/>
        <w:jc w:val="both"/>
        <w:rPr>
          <w:rFonts w:ascii="Times New Roman" w:hAnsi="Times New Roman" w:cs="Times New Roman"/>
        </w:rPr>
      </w:pPr>
    </w:p>
    <w:p w14:paraId="22351245" w14:textId="77777777" w:rsidR="00D95950" w:rsidRPr="00D95950" w:rsidRDefault="00D95950" w:rsidP="00D95950">
      <w:pPr>
        <w:spacing w:after="0" w:line="240" w:lineRule="auto"/>
        <w:contextualSpacing/>
        <w:jc w:val="both"/>
        <w:rPr>
          <w:rFonts w:ascii="Times New Roman" w:hAnsi="Times New Roman" w:cs="Times New Roman"/>
          <w:b/>
        </w:rPr>
      </w:pPr>
      <w:r w:rsidRPr="00D95950">
        <w:rPr>
          <w:rFonts w:ascii="Times New Roman" w:hAnsi="Times New Roman" w:cs="Times New Roman"/>
          <w:b/>
        </w:rPr>
        <w:t xml:space="preserve">7. STANDARDE </w:t>
      </w:r>
    </w:p>
    <w:p w14:paraId="690AA207"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7.1.</w:t>
      </w:r>
      <w:r w:rsidRPr="00D95950">
        <w:rPr>
          <w:rFonts w:ascii="Times New Roman" w:hAnsi="Times New Roman" w:cs="Times New Roman"/>
        </w:rPr>
        <w:t xml:space="preserve"> Serviciile prestate în baza Contractului vor respecta standardele, normativele și legislația în vigoare. </w:t>
      </w:r>
    </w:p>
    <w:p w14:paraId="57F6D2E3" w14:textId="77777777" w:rsidR="00D95950" w:rsidRPr="00D95950" w:rsidRDefault="00D95950" w:rsidP="00D95950">
      <w:pPr>
        <w:spacing w:after="0" w:line="240" w:lineRule="auto"/>
        <w:contextualSpacing/>
        <w:jc w:val="both"/>
        <w:rPr>
          <w:rFonts w:ascii="Times New Roman" w:hAnsi="Times New Roman" w:cs="Times New Roman"/>
        </w:rPr>
      </w:pPr>
    </w:p>
    <w:p w14:paraId="33054155" w14:textId="77777777" w:rsidR="00D95950" w:rsidRPr="00D95950" w:rsidRDefault="00D95950" w:rsidP="00D95950">
      <w:pPr>
        <w:spacing w:after="0" w:line="240" w:lineRule="auto"/>
        <w:contextualSpacing/>
        <w:jc w:val="both"/>
        <w:rPr>
          <w:rFonts w:ascii="Times New Roman" w:hAnsi="Times New Roman" w:cs="Times New Roman"/>
          <w:b/>
        </w:rPr>
      </w:pPr>
      <w:r w:rsidRPr="00D95950">
        <w:rPr>
          <w:rFonts w:ascii="Times New Roman" w:hAnsi="Times New Roman" w:cs="Times New Roman"/>
          <w:b/>
        </w:rPr>
        <w:t xml:space="preserve">8. CARACTERUL DE DOCUMENT PUBLIC </w:t>
      </w:r>
    </w:p>
    <w:p w14:paraId="6BA81ED0"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8.1.</w:t>
      </w:r>
      <w:r w:rsidRPr="00D95950">
        <w:rPr>
          <w:rFonts w:ascii="Times New Roman" w:hAnsi="Times New Roman" w:cs="Times New Roman"/>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2BB2EF99" w14:textId="77777777" w:rsidR="00D95950" w:rsidRPr="00D95950" w:rsidRDefault="00D95950" w:rsidP="00D95950">
      <w:pPr>
        <w:spacing w:after="0" w:line="240" w:lineRule="auto"/>
        <w:contextualSpacing/>
        <w:jc w:val="both"/>
        <w:rPr>
          <w:rFonts w:ascii="Times New Roman" w:hAnsi="Times New Roman" w:cs="Times New Roman"/>
        </w:rPr>
      </w:pPr>
    </w:p>
    <w:p w14:paraId="0A9E98ED" w14:textId="77777777" w:rsidR="00D95950" w:rsidRPr="00D95950" w:rsidRDefault="00D95950" w:rsidP="00D95950">
      <w:pPr>
        <w:spacing w:after="0" w:line="240" w:lineRule="auto"/>
        <w:contextualSpacing/>
        <w:jc w:val="both"/>
        <w:rPr>
          <w:rFonts w:ascii="Times New Roman" w:hAnsi="Times New Roman" w:cs="Times New Roman"/>
          <w:b/>
        </w:rPr>
      </w:pPr>
      <w:r w:rsidRPr="00D95950">
        <w:rPr>
          <w:rFonts w:ascii="Times New Roman" w:hAnsi="Times New Roman" w:cs="Times New Roman"/>
          <w:b/>
        </w:rPr>
        <w:t xml:space="preserve">9. DREPTURI DE PROPRIETATE INTELECTUALĂ </w:t>
      </w:r>
    </w:p>
    <w:p w14:paraId="015D757F"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9.1.</w:t>
      </w:r>
      <w:r w:rsidRPr="00D95950">
        <w:rPr>
          <w:rFonts w:ascii="Times New Roman" w:hAnsi="Times New Roman" w:cs="Times New Roman"/>
        </w:rPr>
        <w:t xml:space="preserve"> În relația dintre părți, Prestatorul își va păstra dreptul de autor și alte drepturi de proprietate intelectuală/ industrială asupra documentelor de proiectare elaborate/alte documente elaborate de către acesta (sau în numele acestuia) până la aprobarea și recepționarea lor calitativă și efectuarea plății de către Achizitor, dată la care devin proprietatea Achizitorului. </w:t>
      </w:r>
    </w:p>
    <w:p w14:paraId="797141DB"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9.2.</w:t>
      </w:r>
      <w:r w:rsidRPr="00D95950">
        <w:rPr>
          <w:rFonts w:ascii="Times New Roman" w:hAnsi="Times New Roman" w:cs="Times New Roman"/>
        </w:rPr>
        <w:t xml:space="preserve"> De la data recepționării calitative a documentațiilor și după plata acestora, toate drepturile de proprietate intelectuală se transmit Achizitorului, cesiunea acestor drepturi fiind exclusivă, absolută și necondiționată. </w:t>
      </w:r>
    </w:p>
    <w:p w14:paraId="08F85BA9"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9.3.</w:t>
      </w:r>
      <w:r w:rsidRPr="00D95950">
        <w:rPr>
          <w:rFonts w:ascii="Times New Roman" w:hAnsi="Times New Roman" w:cs="Times New Roman"/>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3AE10D08"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9.4.</w:t>
      </w:r>
      <w:r w:rsidRPr="00D95950">
        <w:rPr>
          <w:rFonts w:ascii="Times New Roman" w:hAnsi="Times New Roman" w:cs="Times New Roman"/>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66BDACF1"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9.5.</w:t>
      </w:r>
      <w:r w:rsidRPr="00D95950">
        <w:rPr>
          <w:rFonts w:ascii="Times New Roman" w:hAnsi="Times New Roman" w:cs="Times New Roman"/>
        </w:rPr>
        <w:t xml:space="preserve">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15A08CDE"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(2) Toate drepturile de autor, drepturile patrimoniale ce derivă din obiectul prezentului Contract, se transferă și devin proprietatea Achizitorului.</w:t>
      </w:r>
    </w:p>
    <w:p w14:paraId="4B48E907" w14:textId="77777777" w:rsidR="00D95950" w:rsidRPr="00D95950" w:rsidRDefault="00D95950" w:rsidP="00D95950">
      <w:pPr>
        <w:spacing w:after="0" w:line="240" w:lineRule="auto"/>
        <w:ind w:right="-14"/>
        <w:contextualSpacing/>
        <w:jc w:val="both"/>
        <w:rPr>
          <w:rFonts w:ascii="Times New Roman" w:hAnsi="Times New Roman" w:cs="Times New Roman"/>
          <w:bCs/>
        </w:rPr>
      </w:pPr>
      <w:r w:rsidRPr="00D95950">
        <w:rPr>
          <w:rFonts w:ascii="Times New Roman" w:hAnsi="Times New Roman" w:cs="Times New Roman"/>
          <w:b/>
        </w:rPr>
        <w:t xml:space="preserve">9.6. </w:t>
      </w:r>
      <w:r w:rsidRPr="00D95950">
        <w:rPr>
          <w:rFonts w:ascii="Times New Roman" w:hAnsi="Times New Roman" w:cs="Times New Roman"/>
          <w:bCs/>
        </w:rPr>
        <w:t>Prestatorul se obligă să despăgubească Achizitorul împotriva oricăror:</w:t>
      </w:r>
    </w:p>
    <w:p w14:paraId="47209D37" w14:textId="77777777" w:rsidR="00D95950" w:rsidRPr="00D95950" w:rsidRDefault="00D95950" w:rsidP="00D95950">
      <w:pPr>
        <w:spacing w:after="0" w:line="240" w:lineRule="auto"/>
        <w:ind w:right="-14"/>
        <w:contextualSpacing/>
        <w:jc w:val="both"/>
        <w:rPr>
          <w:rFonts w:ascii="Times New Roman" w:hAnsi="Times New Roman" w:cs="Times New Roman"/>
          <w:bCs/>
        </w:rPr>
      </w:pPr>
      <w:r w:rsidRPr="00D95950">
        <w:rPr>
          <w:rFonts w:ascii="Times New Roman" w:hAnsi="Times New Roman" w:cs="Times New Roman"/>
          <w:bCs/>
        </w:rPr>
        <w:tab/>
        <w:t>i. reclamații și acțiuni în justiție ce rezultă din încălcarea unor drepturi de proprietate intelectuală (brevete, nume, mărci înregistrare etc) în legătură cu serviciile prestate, precum și din încălcarea obligațiilor contractuale;</w:t>
      </w:r>
    </w:p>
    <w:p w14:paraId="493C217E" w14:textId="77777777" w:rsidR="00D95950" w:rsidRPr="00D95950" w:rsidRDefault="00D95950" w:rsidP="00D95950">
      <w:pPr>
        <w:spacing w:after="0" w:line="240" w:lineRule="auto"/>
        <w:ind w:right="-14"/>
        <w:contextualSpacing/>
        <w:jc w:val="both"/>
        <w:rPr>
          <w:rFonts w:ascii="Times New Roman" w:hAnsi="Times New Roman" w:cs="Times New Roman"/>
          <w:bCs/>
        </w:rPr>
      </w:pPr>
      <w:r w:rsidRPr="00D95950">
        <w:rPr>
          <w:rFonts w:ascii="Times New Roman" w:hAnsi="Times New Roman" w:cs="Times New Roman"/>
          <w:bCs/>
        </w:rPr>
        <w:tab/>
        <w:t>ii. daune-interese, costuri, taxe și cheltuieli de orice natură, aferente, cu excepția situației în care o astfel de încălcare rezultă din respectarea obligațiilor ce curg din prezentul contract.</w:t>
      </w:r>
    </w:p>
    <w:p w14:paraId="22DDC8CD" w14:textId="77777777" w:rsidR="00D95950" w:rsidRPr="00D95950" w:rsidRDefault="00D95950" w:rsidP="00D95950">
      <w:pPr>
        <w:spacing w:after="0" w:line="240" w:lineRule="auto"/>
        <w:contextualSpacing/>
        <w:jc w:val="both"/>
        <w:rPr>
          <w:rFonts w:ascii="Times New Roman" w:hAnsi="Times New Roman" w:cs="Times New Roman"/>
        </w:rPr>
      </w:pPr>
    </w:p>
    <w:p w14:paraId="316D14C6" w14:textId="77777777" w:rsidR="00D95950" w:rsidRPr="00D95950" w:rsidRDefault="00D95950" w:rsidP="00D95950">
      <w:pPr>
        <w:spacing w:after="0" w:line="240" w:lineRule="auto"/>
        <w:contextualSpacing/>
        <w:jc w:val="both"/>
        <w:rPr>
          <w:rFonts w:ascii="Times New Roman" w:hAnsi="Times New Roman" w:cs="Times New Roman"/>
          <w:b/>
        </w:rPr>
      </w:pPr>
      <w:r w:rsidRPr="00D95950">
        <w:rPr>
          <w:rFonts w:ascii="Times New Roman" w:hAnsi="Times New Roman" w:cs="Times New Roman"/>
          <w:b/>
        </w:rPr>
        <w:t xml:space="preserve">10. GARANŢIA DE BUNĂ EXECUŢIE A CONTRACTULUI </w:t>
      </w:r>
    </w:p>
    <w:p w14:paraId="40C2C187"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lastRenderedPageBreak/>
        <w:t>10.1.</w:t>
      </w:r>
      <w:r w:rsidRPr="00D95950">
        <w:rPr>
          <w:rFonts w:ascii="Times New Roman" w:hAnsi="Times New Roman" w:cs="Times New Roman"/>
        </w:rPr>
        <w:t xml:space="preserve"> (1) Prestatorul are obligația de a constitui garanția de bună execuție a Contractului în scopul asigurării Achizitorului de îndeplinirea cantitativă, calitativă și în perioada convenită a Contractului.</w:t>
      </w:r>
    </w:p>
    <w:p w14:paraId="0A872A78"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(2) Garanția de bună execuție se constituie în termen de 5 zile lucrătoare de la data semnării Contractului.</w:t>
      </w:r>
      <w:r w:rsidRPr="00D95950">
        <w:rPr>
          <w:rFonts w:ascii="Times New Roman" w:hAnsi="Times New Roman" w:cs="Times New Roman"/>
          <w:noProof/>
        </w:rPr>
        <w:t xml:space="preserve"> Acest termen poate fi prelungit la solicitarea justificată a contractantului, fără a depăşi 15 zile de la data semnării contractului de achiziţie publică</w:t>
      </w:r>
    </w:p>
    <w:p w14:paraId="7E74E993" w14:textId="77777777" w:rsidR="00D95950" w:rsidRPr="00D95950" w:rsidRDefault="00D95950" w:rsidP="00D95950">
      <w:pPr>
        <w:tabs>
          <w:tab w:val="left" w:pos="-817"/>
        </w:tabs>
        <w:autoSpaceDE w:val="0"/>
        <w:autoSpaceDN w:val="0"/>
        <w:spacing w:before="120" w:after="0" w:line="264" w:lineRule="auto"/>
        <w:jc w:val="both"/>
        <w:rPr>
          <w:rFonts w:ascii="Times New Roman" w:hAnsi="Times New Roman" w:cs="Times New Roman"/>
        </w:rPr>
      </w:pPr>
      <w:r w:rsidRPr="00D95950">
        <w:rPr>
          <w:rFonts w:ascii="Times New Roman" w:hAnsi="Times New Roman" w:cs="Times New Roman"/>
          <w:b/>
        </w:rPr>
        <w:t>10.2.</w:t>
      </w:r>
      <w:r w:rsidRPr="00D95950">
        <w:rPr>
          <w:rFonts w:ascii="Times New Roman" w:hAnsi="Times New Roman" w:cs="Times New Roman"/>
        </w:rPr>
        <w:t xml:space="preserve"> (1).Cuantumul garanției de bună execuție a Contractului se stabilește la </w:t>
      </w:r>
      <w:r w:rsidRPr="00D95950">
        <w:rPr>
          <w:rFonts w:ascii="Times New Roman" w:hAnsi="Times New Roman" w:cs="Times New Roman"/>
          <w:b/>
          <w:bCs/>
        </w:rPr>
        <w:t>5% din valoarea</w:t>
      </w:r>
      <w:r w:rsidRPr="00D95950">
        <w:rPr>
          <w:rFonts w:ascii="Times New Roman" w:hAnsi="Times New Roman" w:cs="Times New Roman"/>
        </w:rPr>
        <w:t xml:space="preserve"> acestuia, fără TVA, respectiv </w:t>
      </w:r>
      <w:r w:rsidRPr="00D95950">
        <w:rPr>
          <w:rFonts w:ascii="Times New Roman" w:hAnsi="Times New Roman" w:cs="Times New Roman"/>
          <w:u w:val="single"/>
        </w:rPr>
        <w:t xml:space="preserve">                </w:t>
      </w:r>
      <w:r w:rsidRPr="00D95950">
        <w:rPr>
          <w:rFonts w:ascii="Times New Roman" w:hAnsi="Times New Roman" w:cs="Times New Roman"/>
          <w:b/>
          <w:bCs/>
        </w:rPr>
        <w:t>lei,</w:t>
      </w:r>
      <w:r w:rsidRPr="00D95950">
        <w:rPr>
          <w:rFonts w:ascii="Times New Roman" w:hAnsi="Times New Roman" w:cs="Times New Roman"/>
        </w:rPr>
        <w:t xml:space="preserve"> și se va constitui astfel:</w:t>
      </w:r>
    </w:p>
    <w:p w14:paraId="66319E24" w14:textId="77777777" w:rsidR="00D95950" w:rsidRPr="00D95950" w:rsidRDefault="00D95950" w:rsidP="00D95950">
      <w:pPr>
        <w:tabs>
          <w:tab w:val="left" w:pos="-817"/>
        </w:tabs>
        <w:autoSpaceDE w:val="0"/>
        <w:autoSpaceDN w:val="0"/>
        <w:spacing w:before="120" w:after="0" w:line="264" w:lineRule="auto"/>
        <w:jc w:val="both"/>
        <w:rPr>
          <w:rStyle w:val="FontStyle33"/>
          <w:rFonts w:ascii="Times New Roman" w:hAnsi="Times New Roman" w:cs="Times New Roman"/>
          <w:b w:val="0"/>
          <w:bCs w:val="0"/>
          <w:sz w:val="22"/>
          <w:szCs w:val="22"/>
        </w:rPr>
      </w:pPr>
      <w:r w:rsidRPr="00D95950">
        <w:rPr>
          <w:rStyle w:val="FontStyle33"/>
          <w:rFonts w:ascii="Times New Roman" w:hAnsi="Times New Roman" w:cs="Times New Roman"/>
          <w:sz w:val="22"/>
          <w:szCs w:val="22"/>
        </w:rPr>
        <w:t>a) prin virament bancar;</w:t>
      </w:r>
    </w:p>
    <w:p w14:paraId="188CC118" w14:textId="77777777" w:rsidR="00D95950" w:rsidRPr="00D95950" w:rsidRDefault="00D95950" w:rsidP="00D95950">
      <w:pPr>
        <w:tabs>
          <w:tab w:val="left" w:pos="-817"/>
        </w:tabs>
        <w:autoSpaceDE w:val="0"/>
        <w:autoSpaceDN w:val="0"/>
        <w:spacing w:after="0" w:line="264" w:lineRule="auto"/>
        <w:jc w:val="both"/>
        <w:rPr>
          <w:rFonts w:ascii="Times New Roman" w:hAnsi="Times New Roman" w:cs="Times New Roman"/>
        </w:rPr>
      </w:pPr>
      <w:r w:rsidRPr="00D95950">
        <w:rPr>
          <w:rStyle w:val="FontStyle33"/>
          <w:rFonts w:ascii="Times New Roman" w:hAnsi="Times New Roman" w:cs="Times New Roman"/>
          <w:sz w:val="22"/>
          <w:szCs w:val="22"/>
        </w:rPr>
        <w:t>b) printr-un instrument de garantare emis în condițiile legii, astfel:</w:t>
      </w:r>
    </w:p>
    <w:p w14:paraId="6AD86C6A" w14:textId="77777777" w:rsidR="00D95950" w:rsidRPr="00D95950" w:rsidRDefault="00D95950">
      <w:pPr>
        <w:pStyle w:val="ListParagraph"/>
        <w:numPr>
          <w:ilvl w:val="0"/>
          <w:numId w:val="31"/>
        </w:numPr>
        <w:autoSpaceDE w:val="0"/>
        <w:autoSpaceDN w:val="0"/>
        <w:adjustRightInd w:val="0"/>
        <w:spacing w:after="0" w:line="240" w:lineRule="auto"/>
        <w:jc w:val="both"/>
        <w:rPr>
          <w:rFonts w:ascii="Times New Roman" w:hAnsi="Times New Roman" w:cs="Times New Roman"/>
          <w:noProof/>
          <w:sz w:val="22"/>
          <w:szCs w:val="22"/>
        </w:rPr>
      </w:pPr>
      <w:r w:rsidRPr="00D95950">
        <w:rPr>
          <w:rFonts w:ascii="Times New Roman" w:hAnsi="Times New Roman" w:cs="Times New Roman"/>
          <w:noProof/>
          <w:sz w:val="22"/>
          <w:szCs w:val="22"/>
        </w:rPr>
        <w:t>scrisoare de garanţie emisă de o instituţie de credit din România sau din alt stat</w:t>
      </w:r>
      <w:r w:rsidRPr="00D95950">
        <w:rPr>
          <w:rFonts w:ascii="Times New Roman" w:hAnsi="Times New Roman" w:cs="Times New Roman"/>
          <w:sz w:val="22"/>
          <w:szCs w:val="22"/>
        </w:rPr>
        <w:t xml:space="preserve"> </w:t>
      </w:r>
    </w:p>
    <w:p w14:paraId="0BC40F47" w14:textId="77777777" w:rsidR="00D95950" w:rsidRPr="00D95950" w:rsidRDefault="00D95950">
      <w:pPr>
        <w:pStyle w:val="ListParagraph"/>
        <w:numPr>
          <w:ilvl w:val="0"/>
          <w:numId w:val="31"/>
        </w:numPr>
        <w:autoSpaceDE w:val="0"/>
        <w:autoSpaceDN w:val="0"/>
        <w:adjustRightInd w:val="0"/>
        <w:spacing w:after="0" w:line="240" w:lineRule="auto"/>
        <w:jc w:val="both"/>
        <w:rPr>
          <w:rFonts w:ascii="Times New Roman" w:hAnsi="Times New Roman" w:cs="Times New Roman"/>
          <w:noProof/>
          <w:sz w:val="22"/>
          <w:szCs w:val="22"/>
        </w:rPr>
      </w:pPr>
      <w:r w:rsidRPr="00D95950">
        <w:rPr>
          <w:rFonts w:ascii="Times New Roman" w:hAnsi="Times New Roman" w:cs="Times New Roman"/>
          <w:noProof/>
          <w:sz w:val="22"/>
          <w:szCs w:val="22"/>
        </w:rPr>
        <w:t>asigurare de garanţii emisă:</w:t>
      </w:r>
    </w:p>
    <w:p w14:paraId="7B8AD880" w14:textId="77777777" w:rsidR="00D95950" w:rsidRPr="00D95950" w:rsidRDefault="00D95950">
      <w:pPr>
        <w:pStyle w:val="ListParagraph"/>
        <w:numPr>
          <w:ilvl w:val="0"/>
          <w:numId w:val="13"/>
        </w:numPr>
        <w:autoSpaceDE w:val="0"/>
        <w:autoSpaceDN w:val="0"/>
        <w:adjustRightInd w:val="0"/>
        <w:spacing w:after="0" w:line="240" w:lineRule="auto"/>
        <w:jc w:val="both"/>
        <w:rPr>
          <w:rFonts w:ascii="Times New Roman" w:hAnsi="Times New Roman" w:cs="Times New Roman"/>
          <w:noProof/>
          <w:sz w:val="22"/>
          <w:szCs w:val="22"/>
        </w:rPr>
      </w:pPr>
      <w:r w:rsidRPr="00D95950">
        <w:rPr>
          <w:rFonts w:ascii="Times New Roman" w:hAnsi="Times New Roman" w:cs="Times New Roman"/>
          <w:noProof/>
          <w:sz w:val="22"/>
          <w:szCs w:val="22"/>
        </w:rPr>
        <w:t>fie de o societate de asigurări care deţine autorizaţie de funcţionare emisă în România sau într-un alt stat membru al Uniunii Europene şi/sau care este înscrisă în registrele publicate pe site-ul Autorităţii de Supraveghere Financiară, după caz;</w:t>
      </w:r>
    </w:p>
    <w:p w14:paraId="18A0B22B" w14:textId="77777777" w:rsidR="00D95950" w:rsidRPr="00D95950" w:rsidRDefault="00D95950">
      <w:pPr>
        <w:pStyle w:val="ListParagraph"/>
        <w:numPr>
          <w:ilvl w:val="0"/>
          <w:numId w:val="13"/>
        </w:numPr>
        <w:autoSpaceDE w:val="0"/>
        <w:autoSpaceDN w:val="0"/>
        <w:adjustRightInd w:val="0"/>
        <w:spacing w:after="0" w:line="240" w:lineRule="auto"/>
        <w:jc w:val="both"/>
        <w:rPr>
          <w:rFonts w:ascii="Times New Roman" w:hAnsi="Times New Roman" w:cs="Times New Roman"/>
          <w:noProof/>
          <w:sz w:val="22"/>
          <w:szCs w:val="22"/>
        </w:rPr>
      </w:pPr>
      <w:r w:rsidRPr="00D95950">
        <w:rPr>
          <w:rFonts w:ascii="Times New Roman" w:hAnsi="Times New Roman" w:cs="Times New Roman"/>
          <w:noProof/>
          <w:sz w:val="22"/>
          <w:szCs w:val="22"/>
        </w:rPr>
        <w:t>fie de o societate de asigurări dintr-un stat terţ printr-o sucursală autorizată în România de către Autoritatea de Supraveghere Financiară;</w:t>
      </w:r>
    </w:p>
    <w:p w14:paraId="67DFE546" w14:textId="77777777" w:rsidR="00D95950" w:rsidRPr="00D95950" w:rsidRDefault="00D95950" w:rsidP="00D95950">
      <w:pPr>
        <w:autoSpaceDE w:val="0"/>
        <w:autoSpaceDN w:val="0"/>
        <w:adjustRightInd w:val="0"/>
        <w:spacing w:after="0" w:line="240" w:lineRule="auto"/>
        <w:jc w:val="both"/>
        <w:rPr>
          <w:rStyle w:val="FontStyle33"/>
          <w:rFonts w:ascii="Times New Roman" w:eastAsia="Calibri" w:hAnsi="Times New Roman" w:cs="Times New Roman"/>
          <w:b w:val="0"/>
          <w:bCs w:val="0"/>
          <w:noProof/>
          <w:sz w:val="22"/>
          <w:szCs w:val="22"/>
        </w:rPr>
      </w:pPr>
      <w:r w:rsidRPr="00D95950">
        <w:rPr>
          <w:rStyle w:val="FontStyle33"/>
          <w:rFonts w:ascii="Times New Roman" w:eastAsia="Calibri" w:hAnsi="Times New Roman" w:cs="Times New Roman"/>
          <w:noProof/>
          <w:sz w:val="22"/>
          <w:szCs w:val="22"/>
        </w:rPr>
        <w:t>c) prin depunerea la casierie a unor sume în numerar dacă valoarea este mai mică de 5.000 lei;</w:t>
      </w:r>
    </w:p>
    <w:p w14:paraId="136B9D7A" w14:textId="77777777" w:rsidR="00D95950" w:rsidRPr="00D95950" w:rsidRDefault="00D95950" w:rsidP="00D95950">
      <w:pPr>
        <w:autoSpaceDE w:val="0"/>
        <w:autoSpaceDN w:val="0"/>
        <w:adjustRightInd w:val="0"/>
        <w:spacing w:after="0" w:line="240" w:lineRule="auto"/>
        <w:jc w:val="both"/>
        <w:rPr>
          <w:rStyle w:val="FontStyle33"/>
          <w:rFonts w:ascii="Times New Roman" w:eastAsia="Calibri" w:hAnsi="Times New Roman" w:cs="Times New Roman"/>
          <w:b w:val="0"/>
          <w:bCs w:val="0"/>
          <w:noProof/>
          <w:sz w:val="22"/>
          <w:szCs w:val="22"/>
        </w:rPr>
      </w:pPr>
      <w:r w:rsidRPr="00D95950">
        <w:rPr>
          <w:rStyle w:val="FontStyle33"/>
          <w:rFonts w:ascii="Times New Roman" w:eastAsia="Calibri" w:hAnsi="Times New Roman" w:cs="Times New Roman"/>
          <w:noProof/>
          <w:sz w:val="22"/>
          <w:szCs w:val="22"/>
        </w:rPr>
        <w:t>d) prin combinarea a două sau mai multe dintre modalitățile de constituire prevăzute la lit. a) – c).</w:t>
      </w:r>
    </w:p>
    <w:p w14:paraId="22850C24" w14:textId="77777777" w:rsidR="00D95950" w:rsidRPr="00D95950" w:rsidRDefault="00D95950" w:rsidP="00D95950">
      <w:pPr>
        <w:tabs>
          <w:tab w:val="left" w:pos="-817"/>
        </w:tabs>
        <w:autoSpaceDE w:val="0"/>
        <w:autoSpaceDN w:val="0"/>
        <w:spacing w:after="0" w:line="264" w:lineRule="auto"/>
        <w:jc w:val="both"/>
        <w:rPr>
          <w:rFonts w:ascii="Times New Roman" w:hAnsi="Times New Roman" w:cs="Times New Roman"/>
          <w:noProof/>
        </w:rPr>
      </w:pPr>
      <w:r w:rsidRPr="00D95950">
        <w:rPr>
          <w:rStyle w:val="FontStyle33"/>
          <w:rFonts w:ascii="Times New Roman" w:eastAsia="Calibri" w:hAnsi="Times New Roman" w:cs="Times New Roman"/>
          <w:noProof/>
          <w:sz w:val="22"/>
          <w:szCs w:val="22"/>
        </w:rPr>
        <w:t xml:space="preserve">e) </w:t>
      </w:r>
      <w:r w:rsidRPr="00D95950">
        <w:rPr>
          <w:rFonts w:ascii="Times New Roman" w:hAnsi="Times New Roman" w:cs="Times New Roman"/>
          <w:noProof/>
        </w:rPr>
        <w:t>Dacă părţile convin, garanţia de bună execuţie se poate constitui şi prin reţineri succesive din sumele datorate pentru facturi parţiale, într-un cont de disponibil distinct deschis la Trezoreria Statului din cadrul organului fiscal competent în administrarea acestuia și pus la dispoziția Achizitorului unic. Suma inițială care se va depune de către Prestator în contul de disponibil distinct, astfel deschis, nu trebuie să fie mai mică de 0,5% din prețul contractului, fără TVA. Pe parcursul îndeplinirii Contractului, Achizitorul unic urmează să alimenteze contul de disponibil prin rețineri succesive din sumele datorate și cuvenite Prestatorului până la concurența sumei stabilite drept garanție de bună execuție în Contract și va înștiința Prestatorul despre vărsământul efectuat, precum și despre destinația lui.</w:t>
      </w:r>
    </w:p>
    <w:p w14:paraId="652F8B1B" w14:textId="77777777" w:rsidR="00D95950" w:rsidRPr="004B4EF1" w:rsidRDefault="00D95950" w:rsidP="00D95950">
      <w:pPr>
        <w:autoSpaceDE w:val="0"/>
        <w:autoSpaceDN w:val="0"/>
        <w:adjustRightInd w:val="0"/>
        <w:spacing w:after="0" w:line="240" w:lineRule="auto"/>
        <w:jc w:val="both"/>
        <w:rPr>
          <w:rStyle w:val="FontStyle33"/>
          <w:rFonts w:ascii="Times New Roman" w:eastAsia="Calibri" w:hAnsi="Times New Roman" w:cs="Times New Roman"/>
          <w:b w:val="0"/>
          <w:bCs w:val="0"/>
          <w:noProof/>
          <w:sz w:val="22"/>
          <w:szCs w:val="22"/>
        </w:rPr>
      </w:pPr>
      <w:r w:rsidRPr="004B4EF1">
        <w:rPr>
          <w:rStyle w:val="FontStyle33"/>
          <w:rFonts w:ascii="Times New Roman" w:eastAsia="Calibri" w:hAnsi="Times New Roman" w:cs="Times New Roman"/>
          <w:b w:val="0"/>
          <w:bCs w:val="0"/>
          <w:noProof/>
          <w:sz w:val="22"/>
          <w:szCs w:val="22"/>
        </w:rPr>
        <w:t>Din contul de disponibil deschis pe numele Prestatorului pot fi dispuse plăţi atât de către Prestator, cu avizul scris al Achizitorului, care se prezintă unităţii Trezoreriei Statului, cât şi de unitatea Trezoreriei Statului la solicitarea scrisă a Achizitorului în favoarea căreia este constituită garanţia de bună execuţie.</w:t>
      </w:r>
    </w:p>
    <w:p w14:paraId="6BF87654" w14:textId="77777777" w:rsidR="00D95950" w:rsidRPr="004B4EF1" w:rsidRDefault="00D95950" w:rsidP="00D95950">
      <w:pPr>
        <w:spacing w:after="0" w:line="240" w:lineRule="auto"/>
        <w:contextualSpacing/>
        <w:jc w:val="both"/>
        <w:rPr>
          <w:rFonts w:ascii="Times New Roman" w:hAnsi="Times New Roman" w:cs="Times New Roman"/>
          <w:lang w:eastAsia="ro-RO"/>
        </w:rPr>
      </w:pPr>
      <w:r w:rsidRPr="004B4EF1">
        <w:rPr>
          <w:rFonts w:ascii="Times New Roman" w:hAnsi="Times New Roman" w:cs="Times New Roman"/>
          <w:b/>
          <w:bCs/>
          <w:lang w:eastAsia="ro-RO"/>
        </w:rPr>
        <w:t xml:space="preserve">10.3. </w:t>
      </w:r>
      <w:r w:rsidRPr="004B4EF1">
        <w:rPr>
          <w:rFonts w:ascii="Times New Roman" w:hAnsi="Times New Roman" w:cs="Times New Roman"/>
          <w:lang w:eastAsia="ro-RO"/>
        </w:rPr>
        <w:t>În cazul în care, pe parcursul executării Contractului, se suplimentează valoarea acestuia, Prestatorul are obligația de a completa garanția de bună execuție în corelație cu noua valoare a Contractului,</w:t>
      </w:r>
      <w:r w:rsidRPr="004B4EF1">
        <w:rPr>
          <w:rFonts w:ascii="Times New Roman" w:hAnsi="Times New Roman" w:cs="Times New Roman"/>
        </w:rPr>
        <w:t xml:space="preserve"> </w:t>
      </w:r>
      <w:r w:rsidRPr="004B4EF1">
        <w:rPr>
          <w:rFonts w:ascii="Times New Roman" w:hAnsi="Times New Roman" w:cs="Times New Roman"/>
          <w:lang w:eastAsia="ro-RO"/>
        </w:rPr>
        <w:t>în termen de maxim 5 zile lucrătoare de la modificarea valorii.</w:t>
      </w:r>
    </w:p>
    <w:p w14:paraId="35E06775" w14:textId="77777777" w:rsidR="00D95950" w:rsidRPr="004B4EF1" w:rsidRDefault="00D95950" w:rsidP="00D95950">
      <w:pPr>
        <w:spacing w:after="0" w:line="240" w:lineRule="auto"/>
        <w:contextualSpacing/>
        <w:jc w:val="both"/>
        <w:rPr>
          <w:rFonts w:ascii="Times New Roman" w:hAnsi="Times New Roman" w:cs="Times New Roman"/>
          <w:lang w:eastAsia="ro-RO"/>
        </w:rPr>
      </w:pPr>
      <w:r w:rsidRPr="004B4EF1">
        <w:rPr>
          <w:rFonts w:ascii="Times New Roman" w:hAnsi="Times New Roman" w:cs="Times New Roman"/>
          <w:b/>
          <w:bCs/>
          <w:lang w:eastAsia="ro-RO"/>
        </w:rPr>
        <w:t>10.4.</w:t>
      </w:r>
      <w:r w:rsidRPr="004B4EF1">
        <w:rPr>
          <w:rFonts w:ascii="Times New Roman" w:hAnsi="Times New Roman" w:cs="Times New Roman"/>
          <w:lang w:eastAsia="ro-RO"/>
        </w:rPr>
        <w:t xml:space="preserve"> În cazul în care, pe parcursul Contractului, durata acestuia se prelungește, Prestatorul are obligația de a prelungi perioada de valabilitate a garanției de bună execuție, dacă aceasta este constituită printr-un instrument de garantare, conform 10,2, alin. (1), lit. b);</w:t>
      </w:r>
    </w:p>
    <w:p w14:paraId="7CEDBF8D" w14:textId="77777777" w:rsidR="00D95950" w:rsidRPr="004B4EF1" w:rsidRDefault="00D95950" w:rsidP="00D95950">
      <w:pPr>
        <w:pStyle w:val="Style7"/>
        <w:widowControl/>
        <w:tabs>
          <w:tab w:val="left" w:pos="725"/>
        </w:tabs>
        <w:contextualSpacing/>
        <w:jc w:val="both"/>
        <w:rPr>
          <w:rStyle w:val="FontStyle33"/>
          <w:rFonts w:ascii="Times New Roman" w:cs="Times New Roman"/>
          <w:b w:val="0"/>
          <w:bCs w:val="0"/>
          <w:sz w:val="22"/>
          <w:szCs w:val="22"/>
        </w:rPr>
      </w:pPr>
      <w:r w:rsidRPr="004B4EF1">
        <w:rPr>
          <w:rStyle w:val="FontStyle33"/>
          <w:rFonts w:ascii="Times New Roman" w:cs="Times New Roman"/>
          <w:sz w:val="22"/>
          <w:szCs w:val="22"/>
        </w:rPr>
        <w:t>10.5.</w:t>
      </w:r>
      <w:r w:rsidRPr="004B4EF1">
        <w:rPr>
          <w:rStyle w:val="FontStyle33"/>
          <w:rFonts w:ascii="Times New Roman" w:cs="Times New Roman"/>
          <w:b w:val="0"/>
          <w:bCs w:val="0"/>
          <w:sz w:val="22"/>
          <w:szCs w:val="22"/>
        </w:rPr>
        <w:t>(1) Achizitorul are dreptul de a emite pretenții asupra garanției de bună execuție, oricând pe parcursul îndeplinirii Contractului, în limita prejudiciului creat, în cazul în care Prestatorul nu își îndeplinește obligațiile asumate prin Contract.</w:t>
      </w:r>
    </w:p>
    <w:p w14:paraId="47DA9270" w14:textId="77777777" w:rsidR="00D95950" w:rsidRPr="004B4EF1" w:rsidRDefault="00D95950" w:rsidP="00D95950">
      <w:pPr>
        <w:pStyle w:val="Style7"/>
        <w:widowControl/>
        <w:tabs>
          <w:tab w:val="left" w:pos="725"/>
        </w:tabs>
        <w:jc w:val="both"/>
        <w:rPr>
          <w:rStyle w:val="FontStyle33"/>
          <w:rFonts w:ascii="Times New Roman" w:cs="Times New Roman"/>
          <w:b w:val="0"/>
          <w:bCs w:val="0"/>
          <w:sz w:val="22"/>
          <w:szCs w:val="22"/>
        </w:rPr>
      </w:pPr>
      <w:r w:rsidRPr="004B4EF1">
        <w:rPr>
          <w:rStyle w:val="FontStyle33"/>
          <w:rFonts w:ascii="Times New Roman" w:cs="Times New Roman"/>
          <w:b w:val="0"/>
          <w:bCs w:val="0"/>
          <w:sz w:val="22"/>
          <w:szCs w:val="22"/>
        </w:rPr>
        <w:t>(2) Anterior emiterii unei pretenții asupra garanției de bună execuție, Achizitorul are obligația de a notifica pretenția Prestatorului, precizând obligațiile care nu au fost respectate.</w:t>
      </w:r>
    </w:p>
    <w:p w14:paraId="2730A33D" w14:textId="77777777" w:rsidR="00D95950" w:rsidRPr="004B4EF1" w:rsidRDefault="00D95950" w:rsidP="00D95950">
      <w:pPr>
        <w:pStyle w:val="Style7"/>
        <w:widowControl/>
        <w:tabs>
          <w:tab w:val="left" w:pos="725"/>
        </w:tabs>
        <w:jc w:val="both"/>
        <w:rPr>
          <w:rStyle w:val="FontStyle33"/>
          <w:rFonts w:ascii="Times New Roman" w:cs="Times New Roman"/>
          <w:b w:val="0"/>
          <w:bCs w:val="0"/>
          <w:sz w:val="22"/>
          <w:szCs w:val="22"/>
        </w:rPr>
      </w:pPr>
      <w:r w:rsidRPr="004B4EF1">
        <w:rPr>
          <w:rStyle w:val="FontStyle33"/>
          <w:rFonts w:ascii="Times New Roman" w:cs="Times New Roman"/>
          <w:b w:val="0"/>
          <w:bCs w:val="0"/>
          <w:sz w:val="22"/>
          <w:szCs w:val="22"/>
        </w:rPr>
        <w:t xml:space="preserve">(3) În situația executării garanției de bună execuție, parțial sau total, Prestatorul are obligația de a reîntregi garanția în cauză raportat la restul rămas de executat. </w:t>
      </w:r>
    </w:p>
    <w:p w14:paraId="0FF318C1" w14:textId="77777777" w:rsidR="00D95950" w:rsidRPr="004B4EF1" w:rsidRDefault="00D95950" w:rsidP="00D95950">
      <w:pPr>
        <w:pStyle w:val="Style7"/>
        <w:widowControl/>
        <w:tabs>
          <w:tab w:val="left" w:pos="725"/>
        </w:tabs>
        <w:jc w:val="both"/>
        <w:rPr>
          <w:rStyle w:val="FontStyle33"/>
          <w:rFonts w:ascii="Times New Roman" w:cs="Times New Roman"/>
          <w:b w:val="0"/>
          <w:bCs w:val="0"/>
          <w:sz w:val="22"/>
          <w:szCs w:val="22"/>
        </w:rPr>
      </w:pPr>
      <w:r w:rsidRPr="004B4EF1">
        <w:rPr>
          <w:rStyle w:val="FontStyle33"/>
          <w:rFonts w:ascii="Times New Roman" w:cs="Times New Roman"/>
          <w:sz w:val="22"/>
          <w:szCs w:val="22"/>
        </w:rPr>
        <w:t>10.6.</w:t>
      </w:r>
      <w:r w:rsidRPr="004B4EF1">
        <w:rPr>
          <w:rStyle w:val="FontStyle33"/>
          <w:rFonts w:ascii="Times New Roman" w:cs="Times New Roman"/>
          <w:b w:val="0"/>
          <w:bCs w:val="0"/>
          <w:sz w:val="22"/>
          <w:szCs w:val="22"/>
        </w:rPr>
        <w:t xml:space="preserve"> Garanția de bună execuție va fi irevocabilă și se va executa necondiționat, respectiv la prima cerere a Achizitorului, pe baza declarației acestuia cu privire la culpa Prestatorului.</w:t>
      </w:r>
    </w:p>
    <w:p w14:paraId="7C09636D" w14:textId="77777777" w:rsidR="00D95950" w:rsidRPr="004B4EF1" w:rsidRDefault="00D95950" w:rsidP="00D95950">
      <w:pPr>
        <w:spacing w:after="0" w:line="240" w:lineRule="auto"/>
        <w:contextualSpacing/>
        <w:jc w:val="both"/>
        <w:rPr>
          <w:rFonts w:ascii="Times New Roman" w:hAnsi="Times New Roman" w:cs="Times New Roman"/>
        </w:rPr>
      </w:pPr>
      <w:r w:rsidRPr="004B4EF1">
        <w:rPr>
          <w:rFonts w:ascii="Times New Roman" w:hAnsi="Times New Roman" w:cs="Times New Roman"/>
          <w:b/>
          <w:bCs/>
        </w:rPr>
        <w:t>10.7.</w:t>
      </w:r>
      <w:r w:rsidRPr="004B4EF1">
        <w:rPr>
          <w:rFonts w:ascii="Times New Roman" w:hAnsi="Times New Roman" w:cs="Times New Roman"/>
        </w:rPr>
        <w:t xml:space="preserve"> </w:t>
      </w:r>
      <w:bookmarkStart w:id="29" w:name="_Hlk20824522"/>
      <w:bookmarkStart w:id="30" w:name="_Hlk130369228"/>
      <w:r w:rsidRPr="004B4EF1">
        <w:rPr>
          <w:rFonts w:ascii="Times New Roman" w:hAnsi="Times New Roman" w:cs="Times New Roman"/>
        </w:rPr>
        <w:t xml:space="preserve">Achizitorul are obligația de a elibera/restitui garanția de bună execuție, astfel: </w:t>
      </w:r>
    </w:p>
    <w:p w14:paraId="0F383919" w14:textId="77777777" w:rsidR="00D95950" w:rsidRPr="00D95950" w:rsidRDefault="00D95950" w:rsidP="00D95950">
      <w:pPr>
        <w:spacing w:after="0" w:line="240" w:lineRule="auto"/>
        <w:contextualSpacing/>
        <w:jc w:val="both"/>
        <w:rPr>
          <w:rFonts w:ascii="Times New Roman" w:hAnsi="Times New Roman" w:cs="Times New Roman"/>
          <w:lang w:val="en-US"/>
        </w:rPr>
      </w:pPr>
      <w:r w:rsidRPr="00D95950">
        <w:rPr>
          <w:rFonts w:ascii="Times New Roman" w:hAnsi="Times New Roman" w:cs="Times New Roman"/>
        </w:rPr>
        <w:t xml:space="preserve">a) în termen de 14 zile de la data încheierii procesului verbal de recepție cantitativă și calitativă favorabil, pentru actualizare ET, revizuire D.A.L.I., elaborare D.T.A.C, D.T.O.E., </w:t>
      </w:r>
      <w:r w:rsidRPr="00D95950">
        <w:rPr>
          <w:rFonts w:ascii="Times New Roman" w:hAnsi="Times New Roman" w:cs="Times New Roman"/>
          <w:lang w:val="en-US"/>
        </w:rPr>
        <w:t>dacă nu a ridicat până la acea dată pretenţii asupra ei;</w:t>
      </w:r>
    </w:p>
    <w:p w14:paraId="7AF32827" w14:textId="77777777" w:rsidR="00D95950" w:rsidRPr="00D95950" w:rsidRDefault="00D95950" w:rsidP="00D95950">
      <w:pPr>
        <w:spacing w:after="0" w:line="240" w:lineRule="auto"/>
        <w:contextualSpacing/>
        <w:jc w:val="both"/>
        <w:rPr>
          <w:rFonts w:ascii="Times New Roman" w:hAnsi="Times New Roman" w:cs="Times New Roman"/>
          <w:lang w:val="en-US"/>
        </w:rPr>
      </w:pPr>
      <w:r w:rsidRPr="00D95950">
        <w:rPr>
          <w:rFonts w:ascii="Times New Roman" w:hAnsi="Times New Roman" w:cs="Times New Roman"/>
          <w:lang w:val="en-US"/>
        </w:rPr>
        <w:t xml:space="preserve">b) în termen de 14 zile de la data încheierii procesului-verbal de recepţie la terminarea lucrărilor executate în baza proiectului respectiv, pentru documentațiile PT, DE, AS-BUILT inclusiv DG actualizat și Asistență tehnică, dacă achizitorul nu a ridicat până la acea dată pretenţii asupra ei, dar nu mai târziu de 3 ani de la predarea respectivelor documentații tehnice, în cazul în care autoritatea contractantă nu a atribuit în această perioadă contractul de lucrări în cauză. </w:t>
      </w:r>
    </w:p>
    <w:bookmarkEnd w:id="29"/>
    <w:bookmarkEnd w:id="30"/>
    <w:p w14:paraId="5D586996" w14:textId="77777777" w:rsidR="00D95950" w:rsidRPr="00D95950" w:rsidRDefault="00D95950" w:rsidP="00D95950">
      <w:pPr>
        <w:spacing w:after="0" w:line="240" w:lineRule="auto"/>
        <w:contextualSpacing/>
        <w:jc w:val="both"/>
        <w:rPr>
          <w:rFonts w:ascii="Times New Roman" w:hAnsi="Times New Roman" w:cs="Times New Roman"/>
          <w:b/>
        </w:rPr>
      </w:pPr>
    </w:p>
    <w:p w14:paraId="23D77E6E" w14:textId="77777777" w:rsidR="00D95950" w:rsidRPr="00D95950" w:rsidRDefault="00D95950" w:rsidP="00D95950">
      <w:pPr>
        <w:spacing w:after="0" w:line="240" w:lineRule="auto"/>
        <w:contextualSpacing/>
        <w:jc w:val="both"/>
        <w:rPr>
          <w:rFonts w:ascii="Times New Roman" w:hAnsi="Times New Roman" w:cs="Times New Roman"/>
          <w:b/>
        </w:rPr>
      </w:pPr>
      <w:r w:rsidRPr="00D95950">
        <w:rPr>
          <w:rFonts w:ascii="Times New Roman" w:hAnsi="Times New Roman" w:cs="Times New Roman"/>
          <w:b/>
        </w:rPr>
        <w:t xml:space="preserve">11. RESPONSABILITĂŢILE PRESTATORULUI </w:t>
      </w:r>
    </w:p>
    <w:p w14:paraId="1D19FAC2"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lastRenderedPageBreak/>
        <w:t>11.1.</w:t>
      </w:r>
      <w:r w:rsidRPr="00D95950">
        <w:rPr>
          <w:rFonts w:ascii="Times New Roman" w:hAnsi="Times New Roman" w:cs="Times New Roman"/>
        </w:rPr>
        <w:t xml:space="preserve"> (1)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08B5B22E"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 xml:space="preserve">(2)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3D81500D" w14:textId="77777777" w:rsidR="00D95950" w:rsidRPr="00D95950" w:rsidRDefault="00D95950" w:rsidP="00D95950">
      <w:pPr>
        <w:spacing w:after="0" w:line="240" w:lineRule="auto"/>
        <w:contextualSpacing/>
        <w:jc w:val="both"/>
        <w:rPr>
          <w:rFonts w:ascii="Times New Roman" w:hAnsi="Times New Roman" w:cs="Times New Roman"/>
        </w:rPr>
      </w:pPr>
    </w:p>
    <w:p w14:paraId="24E8C530"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11.2.</w:t>
      </w:r>
      <w:r w:rsidRPr="00D95950">
        <w:rPr>
          <w:rFonts w:ascii="Times New Roman" w:hAnsi="Times New Roman" w:cs="Times New Roman"/>
        </w:rPr>
        <w:t xml:space="preserve"> (1) Prestatorul are următoarele responsabilități în cadrul </w:t>
      </w:r>
      <w:r w:rsidRPr="00D95950">
        <w:rPr>
          <w:rFonts w:ascii="Times New Roman" w:hAnsi="Times New Roman" w:cs="Times New Roman"/>
          <w:b/>
          <w:bCs/>
        </w:rPr>
        <w:t>serviciilor de actualizare a expertizei tehnice</w:t>
      </w:r>
      <w:r w:rsidRPr="00D95950">
        <w:rPr>
          <w:rFonts w:ascii="Times New Roman" w:hAnsi="Times New Roman" w:cs="Times New Roman"/>
        </w:rPr>
        <w:t>:</w:t>
      </w:r>
    </w:p>
    <w:p w14:paraId="10E17A56" w14:textId="77777777" w:rsidR="00D95950" w:rsidRPr="00D95950" w:rsidRDefault="00D95950">
      <w:pPr>
        <w:pStyle w:val="ListParagraph"/>
        <w:numPr>
          <w:ilvl w:val="0"/>
          <w:numId w:val="25"/>
        </w:numPr>
        <w:suppressAutoHyphens/>
        <w:autoSpaceDN w:val="0"/>
        <w:spacing w:after="0" w:line="240" w:lineRule="auto"/>
        <w:ind w:left="644"/>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rPr>
        <w:t>să asigure necesarul de personal calificat pentru realizarea serviciilor în concordanță cu prevederile legale în vigoare;</w:t>
      </w:r>
    </w:p>
    <w:p w14:paraId="351EFC0D" w14:textId="77777777" w:rsidR="00D95950" w:rsidRPr="00D95950" w:rsidRDefault="00D95950">
      <w:pPr>
        <w:pStyle w:val="ListParagraph"/>
        <w:numPr>
          <w:ilvl w:val="0"/>
          <w:numId w:val="25"/>
        </w:numPr>
        <w:suppressAutoHyphens/>
        <w:autoSpaceDN w:val="0"/>
        <w:spacing w:after="0" w:line="240" w:lineRule="auto"/>
        <w:ind w:left="644"/>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rPr>
        <w:t>să asigure infrastructura necesară desfășurării în condiții optime a activităților care fac obiectul prezentului Contract;</w:t>
      </w:r>
    </w:p>
    <w:p w14:paraId="00B84B27" w14:textId="77777777" w:rsidR="00D95950" w:rsidRPr="00D95950" w:rsidRDefault="00D95950">
      <w:pPr>
        <w:pStyle w:val="ListParagraph"/>
        <w:numPr>
          <w:ilvl w:val="0"/>
          <w:numId w:val="25"/>
        </w:numPr>
        <w:suppressAutoHyphens/>
        <w:autoSpaceDN w:val="0"/>
        <w:spacing w:after="0" w:line="240" w:lineRule="auto"/>
        <w:ind w:left="644"/>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rPr>
        <w:t xml:space="preserve">să efectueze actualizarea măsurilor de intervenții propuse în expertizele tehnice puse la dispoziție de Autoritatea contractantă, conform noului normativ </w:t>
      </w:r>
      <w:r w:rsidRPr="00D95950">
        <w:rPr>
          <w:rFonts w:ascii="Times New Roman" w:hAnsi="Times New Roman" w:cs="Times New Roman"/>
          <w:b/>
          <w:bCs/>
          <w:i/>
          <w:iCs/>
          <w:sz w:val="22"/>
          <w:szCs w:val="22"/>
        </w:rPr>
        <w:t>P 100-3/2019 Cod de proiectare seismică- Partea a III-a- Prevederi de evaluare seismică a clădirilor existente</w:t>
      </w:r>
      <w:r w:rsidRPr="00D95950">
        <w:rPr>
          <w:rFonts w:ascii="Times New Roman" w:hAnsi="Times New Roman" w:cs="Times New Roman"/>
          <w:sz w:val="22"/>
          <w:szCs w:val="22"/>
        </w:rPr>
        <w:t xml:space="preserve">, conform Caietului de sarcini; </w:t>
      </w:r>
    </w:p>
    <w:p w14:paraId="3927D522" w14:textId="77777777" w:rsidR="00D95950" w:rsidRPr="00D95950" w:rsidRDefault="00D95950">
      <w:pPr>
        <w:pStyle w:val="ListParagraph"/>
        <w:numPr>
          <w:ilvl w:val="0"/>
          <w:numId w:val="25"/>
        </w:numPr>
        <w:suppressAutoHyphens/>
        <w:autoSpaceDN w:val="0"/>
        <w:spacing w:after="0" w:line="240" w:lineRule="auto"/>
        <w:ind w:left="644"/>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rPr>
        <w:t>să respecte termenul de prestare convenit de părți și să predea la termen expertiza tehnică actualizată, în forma solicitată;</w:t>
      </w:r>
    </w:p>
    <w:p w14:paraId="48285B82" w14:textId="77777777" w:rsidR="00D95950" w:rsidRPr="00D95950" w:rsidRDefault="00D95950">
      <w:pPr>
        <w:pStyle w:val="ListParagraph"/>
        <w:numPr>
          <w:ilvl w:val="0"/>
          <w:numId w:val="25"/>
        </w:numPr>
        <w:suppressAutoHyphens/>
        <w:autoSpaceDN w:val="0"/>
        <w:spacing w:after="0" w:line="240" w:lineRule="auto"/>
        <w:ind w:left="644"/>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rPr>
        <w:t>să asigure prin soluțiile de intervenție propuse, caracteristicile tehnice și funcționale, în concordanță cu clasa și categoria de importanță a obiectivului, clasa de importanță și expunere la cutremur, categoria de pericol la incendiu, gradul de rezistență la foc.</w:t>
      </w:r>
    </w:p>
    <w:p w14:paraId="4F4B6D95" w14:textId="77777777" w:rsidR="00D95950" w:rsidRPr="00D95950" w:rsidRDefault="00D95950" w:rsidP="00D95950">
      <w:pPr>
        <w:suppressAutoHyphens/>
        <w:autoSpaceDN w:val="0"/>
        <w:spacing w:after="0" w:line="240" w:lineRule="auto"/>
        <w:ind w:left="284"/>
        <w:jc w:val="both"/>
        <w:textAlignment w:val="baseline"/>
        <w:rPr>
          <w:rFonts w:ascii="Times New Roman" w:hAnsi="Times New Roman" w:cs="Times New Roman"/>
        </w:rPr>
      </w:pPr>
      <w:r w:rsidRPr="00D95950">
        <w:rPr>
          <w:rFonts w:ascii="Times New Roman" w:hAnsi="Times New Roman" w:cs="Times New Roman"/>
        </w:rPr>
        <w:t>(2) În conformitate cu art. 12, alin. (4) al H.G. nr. 925/1995 privind aprobarea Regulamentului privind verificarea și expertizarea tehnică a proiectelor, expertizarea tehnică a execuției lucrărilor și a construcțiilor, precum și verificarea calității lucrărilor executate, cu modificările și completările ulterioare, „</w:t>
      </w:r>
      <w:r w:rsidRPr="00D95950">
        <w:rPr>
          <w:rFonts w:ascii="Times New Roman" w:hAnsi="Times New Roman" w:cs="Times New Roman"/>
          <w:i/>
          <w:iCs/>
        </w:rPr>
        <w:t xml:space="preserve">Expertul tehnic verifică, semnează şi ștampilează </w:t>
      </w:r>
      <w:r w:rsidRPr="00D95950">
        <w:rPr>
          <w:rFonts w:ascii="Times New Roman" w:hAnsi="Times New Roman" w:cs="Times New Roman"/>
          <w:b/>
          <w:bCs/>
          <w:i/>
          <w:iCs/>
        </w:rPr>
        <w:t>documentațiile tehnice, în toate fazele de elaborare ale acestora</w:t>
      </w:r>
      <w:r w:rsidRPr="00D95950">
        <w:rPr>
          <w:rFonts w:ascii="Times New Roman" w:hAnsi="Times New Roman" w:cs="Times New Roman"/>
          <w:i/>
          <w:iCs/>
        </w:rPr>
        <w:t>, în domeniile/ subdomeniile de construcții și specialitățile de instalații pentru care este atestat şi a întocmit expertiza tehnică, pentru confirmarea conformității acestora cu raportul de expertiză tehnică</w:t>
      </w:r>
      <w:r w:rsidRPr="00D95950">
        <w:rPr>
          <w:rFonts w:ascii="Times New Roman" w:hAnsi="Times New Roman" w:cs="Times New Roman"/>
        </w:rPr>
        <w:t>”;</w:t>
      </w:r>
    </w:p>
    <w:p w14:paraId="1BB7C16D" w14:textId="77777777" w:rsidR="00D95950" w:rsidRPr="00D95950" w:rsidRDefault="00D95950" w:rsidP="00D95950">
      <w:pPr>
        <w:suppressAutoHyphens/>
        <w:autoSpaceDN w:val="0"/>
        <w:spacing w:after="0" w:line="240" w:lineRule="auto"/>
        <w:ind w:left="284"/>
        <w:jc w:val="both"/>
        <w:textAlignment w:val="baseline"/>
        <w:rPr>
          <w:rFonts w:ascii="Times New Roman" w:hAnsi="Times New Roman" w:cs="Times New Roman"/>
        </w:rPr>
      </w:pPr>
      <w:r w:rsidRPr="00D95950">
        <w:rPr>
          <w:rFonts w:ascii="Times New Roman" w:hAnsi="Times New Roman" w:cs="Times New Roman"/>
        </w:rPr>
        <w:t>a)   Expertul tehnic atestat răspunde de asigurarea nivelurilor minime de calitate privind cerințele impuse conform legii, în funcție de categoria de importanță a construcției și răspunde potrivit prevederilor legale, pentru soluțiile date prin expertiza tehnică actualizată, conform prevederilor art. 26 alin. (3) și ale art. 30 din Legea nr. 10/1995 privind calitatea în construcții, republicată, cu modificările și completările ulterioare;</w:t>
      </w:r>
    </w:p>
    <w:p w14:paraId="73843355" w14:textId="77777777" w:rsidR="00D95950" w:rsidRPr="00D95950" w:rsidRDefault="00D95950" w:rsidP="00D95950">
      <w:pPr>
        <w:suppressAutoHyphens/>
        <w:autoSpaceDN w:val="0"/>
        <w:spacing w:after="0" w:line="240" w:lineRule="auto"/>
        <w:ind w:left="284"/>
        <w:jc w:val="both"/>
        <w:textAlignment w:val="baseline"/>
        <w:rPr>
          <w:rFonts w:ascii="Times New Roman" w:hAnsi="Times New Roman" w:cs="Times New Roman"/>
        </w:rPr>
      </w:pPr>
      <w:r w:rsidRPr="00D95950">
        <w:rPr>
          <w:rFonts w:ascii="Times New Roman" w:hAnsi="Times New Roman" w:cs="Times New Roman"/>
        </w:rPr>
        <w:t>b)   Raportul actualizat de expertiză tehnică întocmit, semnat și ștampilat de către expertul tehnic, se înregistrează în registrul propriu de evidență și în registrul de evidență la autoritatea competentă și se predă în original beneficiarului/investitorului, însoțit de copia legitimației de atestare;</w:t>
      </w:r>
    </w:p>
    <w:p w14:paraId="31B241AF" w14:textId="77777777" w:rsidR="00D95950" w:rsidRPr="00D95950" w:rsidRDefault="00D95950" w:rsidP="00D95950">
      <w:pPr>
        <w:suppressAutoHyphens/>
        <w:autoSpaceDN w:val="0"/>
        <w:spacing w:after="0" w:line="240" w:lineRule="auto"/>
        <w:ind w:left="284"/>
        <w:jc w:val="both"/>
        <w:textAlignment w:val="baseline"/>
        <w:rPr>
          <w:rFonts w:ascii="Times New Roman" w:hAnsi="Times New Roman" w:cs="Times New Roman"/>
        </w:rPr>
      </w:pPr>
      <w:r w:rsidRPr="00D95950">
        <w:rPr>
          <w:rFonts w:ascii="Times New Roman" w:hAnsi="Times New Roman" w:cs="Times New Roman"/>
        </w:rPr>
        <w:t xml:space="preserve">(3) După finalizarea Raportului actualizat de expertiză tehnică și predarea acestuia către Achizitorul, </w:t>
      </w:r>
      <w:r w:rsidRPr="00D95950">
        <w:rPr>
          <w:rFonts w:ascii="Times New Roman" w:hAnsi="Times New Roman" w:cs="Times New Roman"/>
          <w:b/>
          <w:bCs/>
        </w:rPr>
        <w:t>Expertul tehnic rămâne responsabil cu următoarele</w:t>
      </w:r>
      <w:r w:rsidRPr="00D95950">
        <w:rPr>
          <w:rFonts w:ascii="Times New Roman" w:hAnsi="Times New Roman" w:cs="Times New Roman"/>
        </w:rPr>
        <w:t>:</w:t>
      </w:r>
    </w:p>
    <w:p w14:paraId="1E8EAF84" w14:textId="77777777" w:rsidR="00D95950" w:rsidRPr="00D95950" w:rsidRDefault="00D95950" w:rsidP="00D95950">
      <w:pPr>
        <w:suppressAutoHyphens/>
        <w:autoSpaceDN w:val="0"/>
        <w:spacing w:after="0" w:line="240" w:lineRule="auto"/>
        <w:ind w:left="284"/>
        <w:jc w:val="both"/>
        <w:textAlignment w:val="baseline"/>
        <w:rPr>
          <w:rFonts w:ascii="Times New Roman" w:hAnsi="Times New Roman" w:cs="Times New Roman"/>
        </w:rPr>
      </w:pPr>
      <w:r w:rsidRPr="00D95950">
        <w:rPr>
          <w:rFonts w:ascii="Times New Roman" w:hAnsi="Times New Roman" w:cs="Times New Roman"/>
        </w:rPr>
        <w:t>a)  La solicitarea Autorității Contractante, va asigura prezența pe șantier pe parcursul execuției lucrărilor de intervenție, în cazul constatării unor neconformități majore între realitatea din teren, expertiza tehnică actualizată și proiectul tehnic, după caz, colaborând cu proiectantul pentru emiterea dispozițiilor de șantier în vederea rezolvării situației apărute;</w:t>
      </w:r>
    </w:p>
    <w:p w14:paraId="62F025BB" w14:textId="77777777" w:rsidR="00D95950" w:rsidRPr="00D95950" w:rsidRDefault="00D95950" w:rsidP="00D95950">
      <w:pPr>
        <w:suppressAutoHyphens/>
        <w:autoSpaceDN w:val="0"/>
        <w:spacing w:after="0" w:line="240" w:lineRule="auto"/>
        <w:ind w:left="284"/>
        <w:jc w:val="both"/>
        <w:textAlignment w:val="baseline"/>
        <w:rPr>
          <w:rFonts w:ascii="Times New Roman" w:hAnsi="Times New Roman" w:cs="Times New Roman"/>
        </w:rPr>
      </w:pPr>
      <w:r w:rsidRPr="00D95950">
        <w:rPr>
          <w:rFonts w:ascii="Times New Roman" w:hAnsi="Times New Roman" w:cs="Times New Roman"/>
        </w:rPr>
        <w:t>b)  Să răspundă în regim de urgență la solicitările investitorului, prin Autoritatea contractantă, de a se deplasa la punctele de lucru pentru a soluționa eventualele probleme tehnice apărute în execuție, referitoare la structură, elemente de rezistență, care nu pot fi rezolvate de către proiectant, fără modificarea ofertei financiare;</w:t>
      </w:r>
    </w:p>
    <w:p w14:paraId="31E45B6A" w14:textId="77777777" w:rsidR="00D95950" w:rsidRPr="00D95950" w:rsidRDefault="00D95950" w:rsidP="00D95950">
      <w:pPr>
        <w:suppressAutoHyphens/>
        <w:autoSpaceDN w:val="0"/>
        <w:spacing w:after="0" w:line="240" w:lineRule="auto"/>
        <w:ind w:left="284"/>
        <w:jc w:val="both"/>
        <w:textAlignment w:val="baseline"/>
        <w:rPr>
          <w:rFonts w:ascii="Times New Roman" w:hAnsi="Times New Roman" w:cs="Times New Roman"/>
        </w:rPr>
      </w:pPr>
      <w:r w:rsidRPr="00D95950">
        <w:rPr>
          <w:rFonts w:ascii="Times New Roman" w:hAnsi="Times New Roman" w:cs="Times New Roman"/>
        </w:rPr>
        <w:t xml:space="preserve">c)   Să vizeze, prin semnare și ștampilare, dispozițiile de șantier și planșele modificatoare, însoțite, dacă este cazul, de breviare de calcul elaborate de proiectant care se referă la structura de rezistență;  </w:t>
      </w:r>
    </w:p>
    <w:p w14:paraId="2093BB3D" w14:textId="77777777" w:rsidR="00D95950" w:rsidRPr="00D95950" w:rsidRDefault="00D95950" w:rsidP="00D95950">
      <w:pPr>
        <w:suppressAutoHyphens/>
        <w:autoSpaceDN w:val="0"/>
        <w:spacing w:after="0" w:line="240" w:lineRule="auto"/>
        <w:ind w:left="284"/>
        <w:jc w:val="both"/>
        <w:textAlignment w:val="baseline"/>
        <w:rPr>
          <w:rFonts w:ascii="Times New Roman" w:hAnsi="Times New Roman" w:cs="Times New Roman"/>
        </w:rPr>
      </w:pPr>
      <w:r w:rsidRPr="00D95950">
        <w:rPr>
          <w:rFonts w:ascii="Times New Roman" w:hAnsi="Times New Roman" w:cs="Times New Roman"/>
        </w:rPr>
        <w:t>d)   Să nu extragă și să nu transmită, pentru a fi folosite în alte scopuri, elemente ale documentațiilor tehnico-economice analizate, considerate de către proiectant cu drept de autor;</w:t>
      </w:r>
    </w:p>
    <w:p w14:paraId="5E82E2CF" w14:textId="77777777" w:rsidR="00D95950" w:rsidRPr="00D95950" w:rsidRDefault="00D95950" w:rsidP="00D95950">
      <w:pPr>
        <w:suppressAutoHyphens/>
        <w:autoSpaceDN w:val="0"/>
        <w:spacing w:after="0" w:line="240" w:lineRule="auto"/>
        <w:ind w:left="284"/>
        <w:jc w:val="both"/>
        <w:textAlignment w:val="baseline"/>
        <w:rPr>
          <w:rFonts w:ascii="Times New Roman" w:hAnsi="Times New Roman" w:cs="Times New Roman"/>
        </w:rPr>
      </w:pPr>
      <w:r w:rsidRPr="00D95950">
        <w:rPr>
          <w:rFonts w:ascii="Times New Roman" w:hAnsi="Times New Roman" w:cs="Times New Roman"/>
        </w:rPr>
        <w:t xml:space="preserve">e)   Obligațiile menționate vor fi respectate pe toată durata de execuție a lucrărilor, până la finalizarea acestora.  </w:t>
      </w:r>
    </w:p>
    <w:p w14:paraId="5E43FC42" w14:textId="77777777" w:rsidR="00D95950" w:rsidRPr="00D95950" w:rsidRDefault="00D95950" w:rsidP="00D95950">
      <w:pPr>
        <w:suppressAutoHyphens/>
        <w:autoSpaceDN w:val="0"/>
        <w:spacing w:after="0" w:line="240" w:lineRule="auto"/>
        <w:jc w:val="both"/>
        <w:textAlignment w:val="baseline"/>
        <w:rPr>
          <w:rFonts w:ascii="Times New Roman" w:hAnsi="Times New Roman" w:cs="Times New Roman"/>
        </w:rPr>
      </w:pPr>
      <w:r w:rsidRPr="00D95950">
        <w:rPr>
          <w:rFonts w:ascii="Times New Roman" w:hAnsi="Times New Roman" w:cs="Times New Roman"/>
          <w:b/>
          <w:bCs/>
        </w:rPr>
        <w:t>11.3</w:t>
      </w:r>
      <w:r w:rsidRPr="00D95950">
        <w:rPr>
          <w:rFonts w:ascii="Times New Roman" w:hAnsi="Times New Roman" w:cs="Times New Roman"/>
        </w:rPr>
        <w:t xml:space="preserve">. (1) Prestatorul are următoarele responsabilități în cadrul </w:t>
      </w:r>
      <w:r w:rsidRPr="00D95950">
        <w:rPr>
          <w:rFonts w:ascii="Times New Roman" w:hAnsi="Times New Roman" w:cs="Times New Roman"/>
          <w:b/>
          <w:bCs/>
        </w:rPr>
        <w:t>serviciilor de proiectare/revizuire documentație și asistență tehnică:</w:t>
      </w:r>
    </w:p>
    <w:p w14:paraId="713160BE" w14:textId="77777777" w:rsidR="00D95950" w:rsidRPr="00D95950" w:rsidRDefault="00D95950">
      <w:pPr>
        <w:pStyle w:val="ListParagraph"/>
        <w:numPr>
          <w:ilvl w:val="0"/>
          <w:numId w:val="36"/>
        </w:numPr>
        <w:suppressAutoHyphens/>
        <w:autoSpaceDN w:val="0"/>
        <w:spacing w:after="0" w:line="240" w:lineRule="auto"/>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rPr>
        <w:t>Asigurarea prin proiecte a nivelului de calitate corespunzător cerințelor, cu respectarea reglementărilor  tehnice și a clauzelor contractuale;</w:t>
      </w:r>
    </w:p>
    <w:p w14:paraId="0E594107" w14:textId="77777777" w:rsidR="00D95950" w:rsidRPr="00D95950" w:rsidRDefault="00D95950">
      <w:pPr>
        <w:pStyle w:val="ListParagraph"/>
        <w:numPr>
          <w:ilvl w:val="0"/>
          <w:numId w:val="36"/>
        </w:numPr>
        <w:suppressAutoHyphens/>
        <w:autoSpaceDN w:val="0"/>
        <w:spacing w:after="0" w:line="240" w:lineRule="auto"/>
        <w:ind w:left="720"/>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rPr>
        <w:t>Prezentarea proiectelor elaborate în fața specialiștilor verificatori de proiecte atestați, asigurați de Autoritatea Contractantă, precum și soluționarea neconformităților și neconcordanțelor semnalate;</w:t>
      </w:r>
    </w:p>
    <w:p w14:paraId="11206185" w14:textId="77777777" w:rsidR="00D95950" w:rsidRPr="00D95950" w:rsidRDefault="00D95950">
      <w:pPr>
        <w:pStyle w:val="ListParagraph"/>
        <w:numPr>
          <w:ilvl w:val="0"/>
          <w:numId w:val="36"/>
        </w:numPr>
        <w:suppressAutoHyphens/>
        <w:autoSpaceDN w:val="0"/>
        <w:spacing w:after="0" w:line="240" w:lineRule="auto"/>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rPr>
        <w:t>Elaborarea caietelor de sarcini, a instrucțiunilor tehnice pentru execuția lucrărilor, exploatarea, întreținerea și reparațiile, și, după caz, a proiectelor de urmărire privind comportarea în timp a construcțiilor, precum și documentația privind post-utilizarea construcțiilor, dacă s-a stabilit astfel;</w:t>
      </w:r>
    </w:p>
    <w:p w14:paraId="2249D2BB" w14:textId="77777777" w:rsidR="00D95950" w:rsidRPr="00D95950" w:rsidRDefault="00D95950">
      <w:pPr>
        <w:pStyle w:val="ListParagraph"/>
        <w:numPr>
          <w:ilvl w:val="0"/>
          <w:numId w:val="36"/>
        </w:numPr>
        <w:suppressAutoHyphens/>
        <w:autoSpaceDN w:val="0"/>
        <w:spacing w:after="0" w:line="240" w:lineRule="auto"/>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rPr>
        <w:lastRenderedPageBreak/>
        <w:t>Stabilirea, prin proiect, a fazelor de execuție determinante pentru lucrările aferente cerințelor și participarea pe șantier la verificările de calitate legate de acestea;</w:t>
      </w:r>
    </w:p>
    <w:p w14:paraId="0526183E" w14:textId="77777777" w:rsidR="00D95950" w:rsidRPr="00D95950" w:rsidRDefault="00D95950">
      <w:pPr>
        <w:pStyle w:val="ListParagraph"/>
        <w:numPr>
          <w:ilvl w:val="0"/>
          <w:numId w:val="36"/>
        </w:numPr>
        <w:suppressAutoHyphens/>
        <w:autoSpaceDN w:val="0"/>
        <w:spacing w:after="0" w:line="240" w:lineRule="auto"/>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rPr>
        <w:t>Stabilirea modului de tratare a defectelor apărute în execuție, din vina proiectantului, precum și urmărirea aplicării soluției de consolidare/reabilitare/restaurare sau modificări interioare adoptate, după însușirea acesteia de către specialiști verificatori de proiecte atestați;</w:t>
      </w:r>
    </w:p>
    <w:p w14:paraId="217CC0DE" w14:textId="77777777" w:rsidR="00D95950" w:rsidRPr="00D95950" w:rsidRDefault="00D95950">
      <w:pPr>
        <w:pStyle w:val="ListParagraph"/>
        <w:numPr>
          <w:ilvl w:val="0"/>
          <w:numId w:val="36"/>
        </w:numPr>
        <w:suppressAutoHyphens/>
        <w:autoSpaceDN w:val="0"/>
        <w:spacing w:after="0" w:line="240" w:lineRule="auto"/>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rPr>
        <w:t>Participarea la întocmirea cărții tehnice a construcției și la recepția lucrărilor executate;</w:t>
      </w:r>
    </w:p>
    <w:p w14:paraId="49FFBCEB" w14:textId="77777777" w:rsidR="00D95950" w:rsidRPr="00D95950" w:rsidRDefault="00D95950">
      <w:pPr>
        <w:pStyle w:val="ListParagraph"/>
        <w:numPr>
          <w:ilvl w:val="0"/>
          <w:numId w:val="36"/>
        </w:numPr>
        <w:suppressAutoHyphens/>
        <w:autoSpaceDN w:val="0"/>
        <w:spacing w:after="0" w:line="240" w:lineRule="auto"/>
        <w:contextualSpacing w:val="0"/>
        <w:jc w:val="both"/>
        <w:textAlignment w:val="baseline"/>
        <w:rPr>
          <w:rFonts w:ascii="Times New Roman" w:hAnsi="Times New Roman" w:cs="Times New Roman"/>
          <w:sz w:val="22"/>
          <w:szCs w:val="22"/>
        </w:rPr>
      </w:pPr>
      <w:r w:rsidRPr="00D95950">
        <w:rPr>
          <w:rFonts w:ascii="Times New Roman" w:hAnsi="Times New Roman" w:cs="Times New Roman"/>
          <w:b/>
          <w:bCs/>
          <w:sz w:val="22"/>
          <w:szCs w:val="22"/>
        </w:rPr>
        <w:t>Asigurarea asistenței tehnice</w:t>
      </w:r>
      <w:r w:rsidRPr="00D95950">
        <w:rPr>
          <w:rFonts w:ascii="Times New Roman" w:hAnsi="Times New Roman" w:cs="Times New Roman"/>
          <w:sz w:val="22"/>
          <w:szCs w:val="22"/>
        </w:rPr>
        <w:t>, conform clauzelor contractuale, pentru proiectele elaborate, pe perioada execuției construcțiilor sau a lucrărilor de intervenție la construcțiile existente;</w:t>
      </w:r>
    </w:p>
    <w:p w14:paraId="72FF6D04" w14:textId="77777777" w:rsidR="00D95950" w:rsidRPr="00D95950" w:rsidRDefault="00D95950">
      <w:pPr>
        <w:pStyle w:val="ListParagraph"/>
        <w:numPr>
          <w:ilvl w:val="0"/>
          <w:numId w:val="36"/>
        </w:numPr>
        <w:suppressAutoHyphens/>
        <w:autoSpaceDN w:val="0"/>
        <w:spacing w:after="0" w:line="240" w:lineRule="auto"/>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rPr>
        <w:t>Asigurarea participării obligatorii a proiectantului coordonator de proiect și, după caz, a proiectanților pe specialități la toate fazele de execuție stabilite prin proiect și la recepția la terminarea lucrărilor;</w:t>
      </w:r>
    </w:p>
    <w:p w14:paraId="4C063700" w14:textId="77777777" w:rsidR="00D95950" w:rsidRPr="00D95950" w:rsidRDefault="00D95950">
      <w:pPr>
        <w:pStyle w:val="ListParagraph"/>
        <w:numPr>
          <w:ilvl w:val="0"/>
          <w:numId w:val="36"/>
        </w:numPr>
        <w:suppressAutoHyphens/>
        <w:autoSpaceDN w:val="0"/>
        <w:spacing w:after="0" w:line="240" w:lineRule="auto"/>
        <w:jc w:val="both"/>
        <w:textAlignment w:val="baseline"/>
        <w:rPr>
          <w:rFonts w:ascii="Times New Roman" w:hAnsi="Times New Roman" w:cs="Times New Roman"/>
          <w:sz w:val="22"/>
          <w:szCs w:val="22"/>
        </w:rPr>
      </w:pPr>
      <w:r w:rsidRPr="00D95950">
        <w:rPr>
          <w:rFonts w:ascii="Times New Roman" w:hAnsi="Times New Roman" w:cs="Times New Roman"/>
          <w:sz w:val="22"/>
          <w:szCs w:val="22"/>
        </w:rPr>
        <w:t>Cheltuielile generate de efectuarea unor lucrări suplimentare față de documentația tehnico-economică aprobată, ca urmare a unor erori de proiectare, sunt suportate de proiectant/ proiectantul coordonator de proiect și proiectanții pe specialități, persoane fizice sau juridice, în solidar cu verificatorii proiectului, la sesizarea justificată a investitorului și/sau a beneficiarului, în baza unui raport de expertiză tehnică elaborat de un expert tehnic atestat;</w:t>
      </w:r>
    </w:p>
    <w:p w14:paraId="2578E147" w14:textId="77777777" w:rsidR="00D95950" w:rsidRPr="00D95950" w:rsidRDefault="00D95950">
      <w:pPr>
        <w:pStyle w:val="ListParagraph"/>
        <w:numPr>
          <w:ilvl w:val="0"/>
          <w:numId w:val="36"/>
        </w:numPr>
        <w:suppressAutoHyphens/>
        <w:autoSpaceDN w:val="0"/>
        <w:spacing w:after="0" w:line="240" w:lineRule="auto"/>
        <w:ind w:left="720"/>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rPr>
        <w:t>Proiectantul răspunde în mod solidar cu specialiștii verificatori de proiecte atestați, în ceea ce privește asigurarea nivelului de calitate corespunzător cerințelor proiectului;</w:t>
      </w:r>
    </w:p>
    <w:p w14:paraId="29673850" w14:textId="77777777" w:rsidR="00D95950" w:rsidRPr="00D95950" w:rsidRDefault="00D95950">
      <w:pPr>
        <w:pStyle w:val="ListParagraph"/>
        <w:numPr>
          <w:ilvl w:val="0"/>
          <w:numId w:val="36"/>
        </w:numPr>
        <w:suppressAutoHyphens/>
        <w:autoSpaceDN w:val="0"/>
        <w:spacing w:after="0" w:line="240" w:lineRule="auto"/>
        <w:ind w:left="720"/>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77E80E88" w14:textId="77777777" w:rsidR="00D95950" w:rsidRPr="00D95950" w:rsidRDefault="00D95950">
      <w:pPr>
        <w:pStyle w:val="ListParagraph"/>
        <w:numPr>
          <w:ilvl w:val="0"/>
          <w:numId w:val="36"/>
        </w:numPr>
        <w:suppressAutoHyphens/>
        <w:autoSpaceDN w:val="0"/>
        <w:spacing w:after="0" w:line="240" w:lineRule="auto"/>
        <w:ind w:left="720"/>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1C825D76" w14:textId="77777777" w:rsidR="00D95950" w:rsidRPr="00D95950" w:rsidRDefault="00D95950">
      <w:pPr>
        <w:pStyle w:val="ListParagraph"/>
        <w:numPr>
          <w:ilvl w:val="0"/>
          <w:numId w:val="36"/>
        </w:numPr>
        <w:suppressAutoHyphens/>
        <w:autoSpaceDN w:val="0"/>
        <w:spacing w:after="0" w:line="240" w:lineRule="auto"/>
        <w:ind w:left="720"/>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rPr>
        <w:t>Proiectanții, precum și specialiștii atestați tehnico-profesional sau autorizați, au obligația să încheie asigurări de răspundere civilă profesională, cu valabilitate pe durata exercitării dreptului de practică prin desfășurarea efectivă a activităților specifice pentru care au fost autorizați/ atestați;</w:t>
      </w:r>
    </w:p>
    <w:p w14:paraId="50483AA1" w14:textId="77777777" w:rsidR="00D95950" w:rsidRPr="00D95950" w:rsidRDefault="00D95950">
      <w:pPr>
        <w:pStyle w:val="ListParagraph"/>
        <w:numPr>
          <w:ilvl w:val="0"/>
          <w:numId w:val="36"/>
        </w:numPr>
        <w:suppressAutoHyphens/>
        <w:autoSpaceDN w:val="0"/>
        <w:spacing w:after="0" w:line="240" w:lineRule="auto"/>
        <w:ind w:left="720"/>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rPr>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7DFE0641" w14:textId="77777777" w:rsidR="00D95950" w:rsidRPr="00D95950" w:rsidRDefault="00D95950">
      <w:pPr>
        <w:pStyle w:val="ListParagraph"/>
        <w:numPr>
          <w:ilvl w:val="0"/>
          <w:numId w:val="36"/>
        </w:numPr>
        <w:suppressAutoHyphens/>
        <w:autoSpaceDN w:val="0"/>
        <w:spacing w:after="0" w:line="240" w:lineRule="auto"/>
        <w:ind w:left="720"/>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lang w:eastAsia="ar-SA"/>
        </w:rPr>
        <w:t xml:space="preserve">Proiectantul va fi responsabil pentru furnizarea tuturor caracteristicilor, serviciilor și personalului necesar a fi implicat în activitățile contractului, </w:t>
      </w:r>
      <w:r w:rsidRPr="00D95950">
        <w:rPr>
          <w:rFonts w:ascii="Times New Roman" w:hAnsi="Times New Roman" w:cs="Times New Roman"/>
          <w:b/>
          <w:bCs/>
          <w:sz w:val="22"/>
          <w:szCs w:val="22"/>
          <w:lang w:eastAsia="ar-SA"/>
        </w:rPr>
        <w:t>pentru a obține rezultatele preconizate în limitele de timp și cost contractate</w:t>
      </w:r>
      <w:r w:rsidRPr="00D95950">
        <w:rPr>
          <w:rFonts w:ascii="Times New Roman" w:hAnsi="Times New Roman" w:cs="Times New Roman"/>
          <w:sz w:val="22"/>
          <w:szCs w:val="22"/>
          <w:lang w:eastAsia="ar-SA"/>
        </w:rPr>
        <w:t>, în conformitate cu descrierea din cadrul caietului de sarcini și a fondurilor bugetare alocate pentru acesta. Proiectantul va fi exclusiv responsabil pentru asigurarea resurselor materiale, financiare, ș.a. necesare experților/specialiștilor desemnați pentru realizarea serviciilor;</w:t>
      </w:r>
    </w:p>
    <w:p w14:paraId="1542EEAA" w14:textId="77777777" w:rsidR="00D95950" w:rsidRPr="00D95950" w:rsidRDefault="00D95950">
      <w:pPr>
        <w:pStyle w:val="ListParagraph"/>
        <w:numPr>
          <w:ilvl w:val="0"/>
          <w:numId w:val="36"/>
        </w:numPr>
        <w:suppressAutoHyphens/>
        <w:autoSpaceDN w:val="0"/>
        <w:spacing w:after="0" w:line="240" w:lineRule="auto"/>
        <w:ind w:left="720"/>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lang w:eastAsia="ar-SA"/>
        </w:rPr>
        <w:t>Proiectantul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p>
    <w:p w14:paraId="43CABDC2" w14:textId="77777777" w:rsidR="00D95950" w:rsidRPr="00D95950" w:rsidRDefault="00D95950">
      <w:pPr>
        <w:pStyle w:val="ListParagraph"/>
        <w:numPr>
          <w:ilvl w:val="0"/>
          <w:numId w:val="36"/>
        </w:numPr>
        <w:suppressAutoHyphens/>
        <w:autoSpaceDN w:val="0"/>
        <w:spacing w:after="0" w:line="240" w:lineRule="auto"/>
        <w:ind w:left="720"/>
        <w:contextualSpacing w:val="0"/>
        <w:jc w:val="both"/>
        <w:textAlignment w:val="baseline"/>
        <w:rPr>
          <w:rFonts w:ascii="Times New Roman" w:hAnsi="Times New Roman" w:cs="Times New Roman"/>
          <w:sz w:val="22"/>
          <w:szCs w:val="22"/>
        </w:rPr>
      </w:pPr>
      <w:r w:rsidRPr="00D95950">
        <w:rPr>
          <w:rFonts w:ascii="Times New Roman" w:hAnsi="Times New Roman" w:cs="Times New Roman"/>
          <w:b/>
          <w:bCs/>
          <w:sz w:val="22"/>
          <w:szCs w:val="22"/>
        </w:rPr>
        <w:t>Va obține toate avizele/acordurile solicitate prin Certificatul de Urbanism</w:t>
      </w:r>
      <w:r w:rsidRPr="00D95950">
        <w:rPr>
          <w:rFonts w:ascii="Times New Roman" w:hAnsi="Times New Roman" w:cs="Times New Roman"/>
          <w:sz w:val="22"/>
          <w:szCs w:val="22"/>
        </w:rPr>
        <w:t>, în calitate de împuternicit al Autorității Contractante</w:t>
      </w:r>
      <w:r w:rsidRPr="00D95950">
        <w:rPr>
          <w:rFonts w:ascii="Times New Roman" w:hAnsi="Times New Roman" w:cs="Times New Roman"/>
          <w:sz w:val="22"/>
          <w:szCs w:val="22"/>
          <w:shd w:val="clear" w:color="auto" w:fill="FFFFFF"/>
        </w:rPr>
        <w:t xml:space="preserve"> </w:t>
      </w:r>
      <w:r w:rsidRPr="00D95950">
        <w:rPr>
          <w:rFonts w:ascii="Times New Roman" w:hAnsi="Times New Roman" w:cs="Times New Roman"/>
          <w:sz w:val="22"/>
          <w:szCs w:val="22"/>
        </w:rPr>
        <w:t>și va respecta avizele emitenților de avize/acorduri, prin introducerea acestora în documentațiile elaborate</w:t>
      </w:r>
      <w:r w:rsidRPr="00D95950">
        <w:rPr>
          <w:rFonts w:ascii="Times New Roman" w:hAnsi="Times New Roman" w:cs="Times New Roman"/>
          <w:sz w:val="22"/>
          <w:szCs w:val="22"/>
          <w:shd w:val="clear" w:color="auto" w:fill="FFFFFF"/>
        </w:rPr>
        <w:t xml:space="preserve">; </w:t>
      </w:r>
    </w:p>
    <w:p w14:paraId="53DE98B0" w14:textId="77777777" w:rsidR="00D95950" w:rsidRPr="00D95950" w:rsidRDefault="00D95950">
      <w:pPr>
        <w:pStyle w:val="ListParagraph"/>
        <w:numPr>
          <w:ilvl w:val="0"/>
          <w:numId w:val="36"/>
        </w:numPr>
        <w:suppressAutoHyphens/>
        <w:autoSpaceDN w:val="0"/>
        <w:spacing w:after="0" w:line="240" w:lineRule="auto"/>
        <w:ind w:left="720"/>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lang w:eastAsia="ar-SA"/>
        </w:rPr>
        <w:t>Proiectantul va întocmi un Raport de specialitate pentru fiecare fază supusă avizării C.T.E.-P.M.B. și va susține documentațiile elaborate în vederea obținerii avizului favorabil;</w:t>
      </w:r>
    </w:p>
    <w:p w14:paraId="1D947048" w14:textId="77777777" w:rsidR="00D95950" w:rsidRPr="00D95950" w:rsidRDefault="00D95950">
      <w:pPr>
        <w:pStyle w:val="ListParagraph"/>
        <w:numPr>
          <w:ilvl w:val="0"/>
          <w:numId w:val="36"/>
        </w:numPr>
        <w:suppressAutoHyphens/>
        <w:autoSpaceDN w:val="0"/>
        <w:spacing w:after="0" w:line="240" w:lineRule="auto"/>
        <w:ind w:left="720"/>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shd w:val="clear" w:color="auto" w:fill="FFFFFF"/>
        </w:rPr>
        <w:t>Modificările/completările solicitate de Autoritatea contractantă, prin Comisia de evaluare, sau de către verificatorii de proiecte atestați sau autoritățile competente emitente ale avizelor/acordurilor/certificatelor vor fi realizate de către Prestator pe cheltuiala proprie, fără costuri suplimentare;</w:t>
      </w:r>
    </w:p>
    <w:p w14:paraId="62A4338D" w14:textId="77777777" w:rsidR="00D95950" w:rsidRPr="00D95950" w:rsidRDefault="00D95950">
      <w:pPr>
        <w:pStyle w:val="ListParagraph"/>
        <w:numPr>
          <w:ilvl w:val="0"/>
          <w:numId w:val="36"/>
        </w:numPr>
        <w:suppressAutoHyphens/>
        <w:autoSpaceDN w:val="0"/>
        <w:spacing w:after="0" w:line="240" w:lineRule="auto"/>
        <w:ind w:left="720"/>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shd w:val="clear" w:color="auto" w:fill="FFFFFF"/>
        </w:rPr>
        <w:t>La terminarea lucrărilor, va obține certificatul de performanță energetică a clădirii și îl va prezenta Comisiei de recepție la terminarea lucrărilor, conform prevederilor art. 15, lit. g) din H.G. nr. 273/1994 pentru aprobarea Regulamentului privind recepția construcțiilor, cu modificările și completările ulterioare;</w:t>
      </w:r>
    </w:p>
    <w:p w14:paraId="505A874E" w14:textId="77777777" w:rsidR="00D95950" w:rsidRPr="00D95950" w:rsidRDefault="00D95950">
      <w:pPr>
        <w:pStyle w:val="ListParagraph"/>
        <w:numPr>
          <w:ilvl w:val="0"/>
          <w:numId w:val="36"/>
        </w:numPr>
        <w:suppressAutoHyphens/>
        <w:autoSpaceDN w:val="0"/>
        <w:spacing w:after="0" w:line="240" w:lineRule="auto"/>
        <w:ind w:left="720"/>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lang w:eastAsia="ar-SA"/>
        </w:rPr>
        <w:t xml:space="preserve">La predarea documentației faza D.A.L.I. va face dovada valabilității dreptului de semnătură al arhitectului care a elaborat specialitatea </w:t>
      </w:r>
      <w:r w:rsidRPr="00D95950">
        <w:rPr>
          <w:rFonts w:ascii="Times New Roman" w:hAnsi="Times New Roman" w:cs="Times New Roman"/>
          <w:i/>
          <w:iCs/>
          <w:sz w:val="22"/>
          <w:szCs w:val="22"/>
          <w:lang w:eastAsia="ar-SA"/>
        </w:rPr>
        <w:t>Arhitectură</w:t>
      </w:r>
      <w:r w:rsidRPr="00D95950">
        <w:rPr>
          <w:rFonts w:ascii="Times New Roman" w:hAnsi="Times New Roman" w:cs="Times New Roman"/>
          <w:sz w:val="22"/>
          <w:szCs w:val="22"/>
          <w:lang w:eastAsia="ar-SA"/>
        </w:rPr>
        <w:t>, parte scrisă și desenată;</w:t>
      </w:r>
    </w:p>
    <w:p w14:paraId="3C05A86F" w14:textId="77777777" w:rsidR="00D95950" w:rsidRPr="00D95950" w:rsidRDefault="00D95950">
      <w:pPr>
        <w:pStyle w:val="ListParagraph"/>
        <w:numPr>
          <w:ilvl w:val="0"/>
          <w:numId w:val="36"/>
        </w:numPr>
        <w:suppressAutoHyphens/>
        <w:autoSpaceDN w:val="0"/>
        <w:spacing w:after="0" w:line="240" w:lineRule="auto"/>
        <w:ind w:left="720"/>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rPr>
        <w:t>Contractantul va urmări, verifica și aproba pe șantier modul de punere în execuție a documentațiilor pe care le-a elaborat</w:t>
      </w:r>
      <w:r w:rsidRPr="00D95950">
        <w:rPr>
          <w:rFonts w:ascii="Times New Roman" w:hAnsi="Times New Roman" w:cs="Times New Roman"/>
          <w:bCs/>
          <w:sz w:val="22"/>
          <w:szCs w:val="22"/>
          <w:shd w:val="clear" w:color="auto" w:fill="FFFFFF"/>
        </w:rPr>
        <w:t>, v</w:t>
      </w:r>
      <w:r w:rsidRPr="00D95950">
        <w:rPr>
          <w:rFonts w:ascii="Times New Roman" w:hAnsi="Times New Roman" w:cs="Times New Roman"/>
          <w:sz w:val="22"/>
          <w:szCs w:val="22"/>
        </w:rPr>
        <w:t>a semna și ștampila toate documentațiile elaborate/ revizuite</w:t>
      </w:r>
      <w:r w:rsidRPr="00D95950">
        <w:rPr>
          <w:rFonts w:ascii="Times New Roman" w:hAnsi="Times New Roman" w:cs="Times New Roman"/>
          <w:bCs/>
          <w:sz w:val="22"/>
          <w:szCs w:val="22"/>
          <w:shd w:val="clear" w:color="auto" w:fill="FFFFFF"/>
        </w:rPr>
        <w:t xml:space="preserve">; </w:t>
      </w:r>
    </w:p>
    <w:p w14:paraId="401B6FC8" w14:textId="77777777" w:rsidR="00D95950" w:rsidRPr="00D95950" w:rsidRDefault="00D95950">
      <w:pPr>
        <w:pStyle w:val="ListParagraph"/>
        <w:numPr>
          <w:ilvl w:val="0"/>
          <w:numId w:val="36"/>
        </w:numPr>
        <w:suppressAutoHyphens/>
        <w:autoSpaceDN w:val="0"/>
        <w:spacing w:after="0" w:line="240" w:lineRule="auto"/>
        <w:ind w:left="720"/>
        <w:contextualSpacing w:val="0"/>
        <w:jc w:val="both"/>
        <w:textAlignment w:val="baseline"/>
        <w:rPr>
          <w:rFonts w:ascii="Times New Roman" w:hAnsi="Times New Roman" w:cs="Times New Roman"/>
          <w:sz w:val="22"/>
          <w:szCs w:val="22"/>
        </w:rPr>
      </w:pPr>
      <w:r w:rsidRPr="00D95950">
        <w:rPr>
          <w:rFonts w:ascii="Times New Roman" w:hAnsi="Times New Roman" w:cs="Times New Roman"/>
          <w:sz w:val="22"/>
          <w:szCs w:val="22"/>
        </w:rPr>
        <w:lastRenderedPageBreak/>
        <w:t>Contractantul v</w:t>
      </w:r>
      <w:r w:rsidRPr="00D95950">
        <w:rPr>
          <w:rFonts w:ascii="Times New Roman" w:hAnsi="Times New Roman" w:cs="Times New Roman"/>
          <w:bCs/>
          <w:sz w:val="22"/>
          <w:szCs w:val="22"/>
          <w:shd w:val="clear" w:color="auto" w:fill="FFFFFF"/>
        </w:rPr>
        <w:t>a asigura sprijin Autorității Contractante, după caz, anterior termenului de depunere a ofertelor pentru atribuirea contractului de execuție lucrări, în sensul formulării răspunsurilor la solicitările de clarificare care vizează aspectele tehnice, din documentațiile elaborate de Prestator, puse la dispoziția potențialilor ofertanți.</w:t>
      </w:r>
    </w:p>
    <w:p w14:paraId="779C341A" w14:textId="77777777" w:rsidR="00D95950" w:rsidRPr="00D95950" w:rsidRDefault="00D95950" w:rsidP="00D95950">
      <w:pPr>
        <w:suppressAutoHyphens/>
        <w:spacing w:after="0"/>
        <w:jc w:val="both"/>
        <w:rPr>
          <w:rFonts w:ascii="Times New Roman" w:hAnsi="Times New Roman" w:cs="Times New Roman"/>
        </w:rPr>
      </w:pPr>
      <w:r w:rsidRPr="00D95950">
        <w:rPr>
          <w:rFonts w:ascii="Times New Roman" w:hAnsi="Times New Roman" w:cs="Times New Roman"/>
          <w:b/>
        </w:rPr>
        <w:t xml:space="preserve">11.4. </w:t>
      </w:r>
      <w:r w:rsidRPr="00D95950">
        <w:rPr>
          <w:rFonts w:ascii="Times New Roman" w:hAnsi="Times New Roman" w:cs="Times New Roman"/>
        </w:rPr>
        <w:t>(1)</w:t>
      </w:r>
      <w:r w:rsidRPr="00D95950">
        <w:rPr>
          <w:rFonts w:ascii="Times New Roman" w:hAnsi="Times New Roman" w:cs="Times New Roman"/>
          <w:b/>
        </w:rPr>
        <w:t xml:space="preserve"> </w:t>
      </w:r>
      <w:r w:rsidRPr="00D95950">
        <w:rPr>
          <w:rFonts w:ascii="Times New Roman" w:hAnsi="Times New Roman" w:cs="Times New Roman"/>
        </w:rPr>
        <w:t xml:space="preserve">Prestatorul va prezenta Achizitorului documentațiile elaborate- expertiza tehnică actualizată și D.A.L.I. revizuită, D.T.A.C., D.T.O.E., P.T., D.E., As-Built, într-un singur exemplar, pe baza procesului-verbal de predare-primire, în vederea </w:t>
      </w:r>
      <w:r w:rsidRPr="00D95950">
        <w:rPr>
          <w:rFonts w:ascii="Times New Roman" w:hAnsi="Times New Roman" w:cs="Times New Roman"/>
          <w:b/>
          <w:bCs/>
        </w:rPr>
        <w:t>analizei în cadrul Comisiei de recepție</w:t>
      </w:r>
      <w:r w:rsidRPr="00D95950">
        <w:rPr>
          <w:rFonts w:ascii="Times New Roman" w:hAnsi="Times New Roman" w:cs="Times New Roman"/>
        </w:rPr>
        <w:t xml:space="preserve"> desemnate la nivelul Autorității Contractante, într-un interval de </w:t>
      </w:r>
      <w:r w:rsidRPr="00D95950">
        <w:rPr>
          <w:rFonts w:ascii="Times New Roman" w:hAnsi="Times New Roman" w:cs="Times New Roman"/>
          <w:b/>
          <w:bCs/>
        </w:rPr>
        <w:t>10 zile lucrătoare</w:t>
      </w:r>
      <w:r w:rsidRPr="00D95950">
        <w:rPr>
          <w:rFonts w:ascii="Times New Roman" w:hAnsi="Times New Roman" w:cs="Times New Roman"/>
        </w:rPr>
        <w:t xml:space="preserve"> de la primirea acestora, urmând ca Autoritatea Contractantă să întocmească și să transmită Contractantului, </w:t>
      </w:r>
      <w:r w:rsidRPr="00D95950">
        <w:rPr>
          <w:rFonts w:ascii="Times New Roman" w:hAnsi="Times New Roman" w:cs="Times New Roman"/>
          <w:b/>
          <w:bCs/>
        </w:rPr>
        <w:t>concluziile verificării documentației</w:t>
      </w:r>
      <w:r w:rsidRPr="00D95950">
        <w:rPr>
          <w:rFonts w:ascii="Times New Roman" w:hAnsi="Times New Roman" w:cs="Times New Roman"/>
        </w:rPr>
        <w:t xml:space="preserve"> și </w:t>
      </w:r>
      <w:r w:rsidRPr="00D95950">
        <w:rPr>
          <w:rFonts w:ascii="Times New Roman" w:hAnsi="Times New Roman" w:cs="Times New Roman"/>
          <w:b/>
          <w:bCs/>
        </w:rPr>
        <w:t>eventualele modificări/completări ce se impun</w:t>
      </w:r>
      <w:r w:rsidRPr="00D95950">
        <w:rPr>
          <w:rFonts w:ascii="Times New Roman" w:hAnsi="Times New Roman" w:cs="Times New Roman"/>
        </w:rPr>
        <w:t xml:space="preserve">. În termen de </w:t>
      </w:r>
      <w:r w:rsidRPr="00D95950">
        <w:rPr>
          <w:rFonts w:ascii="Times New Roman" w:hAnsi="Times New Roman" w:cs="Times New Roman"/>
          <w:b/>
          <w:bCs/>
        </w:rPr>
        <w:t>maximum 10 zile lucrătoare</w:t>
      </w:r>
      <w:r w:rsidRPr="00D95950">
        <w:rPr>
          <w:rFonts w:ascii="Times New Roman" w:hAnsi="Times New Roman" w:cs="Times New Roman"/>
        </w:rPr>
        <w:t xml:space="preserve"> Contractantul va prezenta </w:t>
      </w:r>
      <w:r w:rsidRPr="00D95950">
        <w:rPr>
          <w:rFonts w:ascii="Times New Roman" w:hAnsi="Times New Roman" w:cs="Times New Roman"/>
          <w:b/>
          <w:bCs/>
        </w:rPr>
        <w:t xml:space="preserve">într-un singur exemplar </w:t>
      </w:r>
      <w:r w:rsidRPr="00D95950">
        <w:rPr>
          <w:rFonts w:ascii="Times New Roman" w:hAnsi="Times New Roman" w:cs="Times New Roman"/>
        </w:rPr>
        <w:t xml:space="preserve">documentația revizuită cu completările/ modificările solicitate, documentație ce va fi validată de către comisie, în termen de </w:t>
      </w:r>
      <w:r w:rsidRPr="00D95950">
        <w:rPr>
          <w:rFonts w:ascii="Times New Roman" w:hAnsi="Times New Roman" w:cs="Times New Roman"/>
          <w:b/>
          <w:bCs/>
        </w:rPr>
        <w:t>maximum 5 zile lucrătoare</w:t>
      </w:r>
      <w:r w:rsidRPr="00D95950">
        <w:rPr>
          <w:rFonts w:ascii="Times New Roman" w:hAnsi="Times New Roman" w:cs="Times New Roman"/>
        </w:rPr>
        <w:t xml:space="preserve"> prin elaborarea </w:t>
      </w:r>
      <w:r w:rsidRPr="00D95950">
        <w:rPr>
          <w:rFonts w:ascii="Times New Roman" w:hAnsi="Times New Roman" w:cs="Times New Roman"/>
          <w:b/>
        </w:rPr>
        <w:t>Procesului-verbal de recepție calitativă și cantitativă</w:t>
      </w:r>
      <w:r w:rsidRPr="00D95950">
        <w:rPr>
          <w:rFonts w:ascii="Times New Roman" w:hAnsi="Times New Roman" w:cs="Times New Roman"/>
        </w:rPr>
        <w:t>.</w:t>
      </w:r>
    </w:p>
    <w:p w14:paraId="3E87D197" w14:textId="77777777" w:rsidR="00D95950" w:rsidRPr="00D95950" w:rsidRDefault="00D95950" w:rsidP="00D95950">
      <w:pPr>
        <w:suppressAutoHyphens/>
        <w:spacing w:after="0"/>
        <w:jc w:val="both"/>
        <w:rPr>
          <w:rFonts w:ascii="Times New Roman" w:hAnsi="Times New Roman" w:cs="Times New Roman"/>
        </w:rPr>
      </w:pPr>
      <w:r w:rsidRPr="00D95950">
        <w:rPr>
          <w:rFonts w:ascii="Times New Roman" w:hAnsi="Times New Roman" w:cs="Times New Roman"/>
        </w:rPr>
        <w:t xml:space="preserve">(2) Ulterior validării de către comisie, Autoritatea Contractantă va preda documentația revizuită </w:t>
      </w:r>
      <w:r w:rsidRPr="00D95950">
        <w:rPr>
          <w:rFonts w:ascii="Times New Roman" w:hAnsi="Times New Roman" w:cs="Times New Roman"/>
          <w:b/>
          <w:bCs/>
        </w:rPr>
        <w:t>într-un singur exemplar</w:t>
      </w:r>
      <w:r w:rsidRPr="00D95950">
        <w:rPr>
          <w:rFonts w:ascii="Times New Roman" w:hAnsi="Times New Roman" w:cs="Times New Roman"/>
        </w:rPr>
        <w:t xml:space="preserve">, </w:t>
      </w:r>
      <w:r w:rsidRPr="00D95950">
        <w:rPr>
          <w:rFonts w:ascii="Times New Roman" w:hAnsi="Times New Roman" w:cs="Times New Roman"/>
          <w:b/>
          <w:bCs/>
        </w:rPr>
        <w:t>verificatorilor de proiecte</w:t>
      </w:r>
      <w:r w:rsidRPr="00D95950">
        <w:rPr>
          <w:rFonts w:ascii="Times New Roman" w:hAnsi="Times New Roman" w:cs="Times New Roman"/>
        </w:rPr>
        <w:t xml:space="preserve"> în vederea obținerii, în interval de </w:t>
      </w:r>
      <w:r w:rsidRPr="00D95950">
        <w:rPr>
          <w:rFonts w:ascii="Times New Roman" w:hAnsi="Times New Roman" w:cs="Times New Roman"/>
          <w:b/>
          <w:bCs/>
        </w:rPr>
        <w:t>maximum 10 zile lucrătoare de la predare-primire</w:t>
      </w:r>
      <w:r w:rsidRPr="00D95950">
        <w:rPr>
          <w:rFonts w:ascii="Times New Roman" w:hAnsi="Times New Roman" w:cs="Times New Roman"/>
        </w:rPr>
        <w:t xml:space="preserve">, a raportului de verificare preliminar; </w:t>
      </w:r>
      <w:r w:rsidRPr="00D95950">
        <w:rPr>
          <w:rFonts w:ascii="Times New Roman" w:hAnsi="Times New Roman" w:cs="Times New Roman"/>
          <w:i/>
          <w:iCs/>
        </w:rPr>
        <w:t>în cazul documentației care necesită modificări/completări</w:t>
      </w:r>
      <w:r w:rsidRPr="00D95950">
        <w:rPr>
          <w:rFonts w:ascii="Times New Roman" w:hAnsi="Times New Roman" w:cs="Times New Roman"/>
        </w:rPr>
        <w:t xml:space="preserve">, Contractantul are la dispoziție un număr de </w:t>
      </w:r>
      <w:r w:rsidRPr="00D95950">
        <w:rPr>
          <w:rFonts w:ascii="Times New Roman" w:hAnsi="Times New Roman" w:cs="Times New Roman"/>
          <w:b/>
          <w:bCs/>
        </w:rPr>
        <w:t>max. 10 zile lucrătoare</w:t>
      </w:r>
      <w:r w:rsidRPr="00D95950">
        <w:rPr>
          <w:rFonts w:ascii="Times New Roman" w:hAnsi="Times New Roman" w:cs="Times New Roman"/>
        </w:rPr>
        <w:t xml:space="preserve">, pentru modificarea/completarea acesteia. </w:t>
      </w:r>
      <w:r w:rsidRPr="00D95950">
        <w:rPr>
          <w:rFonts w:ascii="Times New Roman" w:hAnsi="Times New Roman" w:cs="Times New Roman"/>
          <w:b/>
          <w:bCs/>
        </w:rPr>
        <w:t>Documentația completă, în numărul de exemplare solicitat de Autoritatea contractantă</w:t>
      </w:r>
      <w:r w:rsidRPr="00D95950">
        <w:rPr>
          <w:rFonts w:ascii="Times New Roman" w:hAnsi="Times New Roman" w:cs="Times New Roman"/>
        </w:rPr>
        <w:t xml:space="preserve">, se predă verificatorilor de proiecte care, în </w:t>
      </w:r>
      <w:r w:rsidRPr="00D95950">
        <w:rPr>
          <w:rFonts w:ascii="Times New Roman" w:hAnsi="Times New Roman" w:cs="Times New Roman"/>
          <w:b/>
          <w:bCs/>
        </w:rPr>
        <w:t>max. 5 zile</w:t>
      </w:r>
      <w:r w:rsidRPr="00D95950">
        <w:rPr>
          <w:rFonts w:ascii="Times New Roman" w:hAnsi="Times New Roman" w:cs="Times New Roman"/>
        </w:rPr>
        <w:t xml:space="preserve"> </w:t>
      </w:r>
      <w:r w:rsidRPr="00D95950">
        <w:rPr>
          <w:rFonts w:ascii="Times New Roman" w:hAnsi="Times New Roman" w:cs="Times New Roman"/>
          <w:b/>
          <w:bCs/>
        </w:rPr>
        <w:t xml:space="preserve">lucrătoare </w:t>
      </w:r>
      <w:r w:rsidRPr="00D95950">
        <w:rPr>
          <w:rFonts w:ascii="Times New Roman" w:hAnsi="Times New Roman" w:cs="Times New Roman"/>
        </w:rPr>
        <w:t xml:space="preserve">de la primire, vizează documentația revizuită/completată și emit </w:t>
      </w:r>
      <w:r w:rsidRPr="00D95950">
        <w:rPr>
          <w:rFonts w:ascii="Times New Roman" w:hAnsi="Times New Roman" w:cs="Times New Roman"/>
          <w:b/>
          <w:bCs/>
        </w:rPr>
        <w:t>referatele de verificare</w:t>
      </w:r>
      <w:r w:rsidRPr="00D95950">
        <w:rPr>
          <w:rFonts w:ascii="Times New Roman" w:hAnsi="Times New Roman" w:cs="Times New Roman"/>
        </w:rPr>
        <w:t xml:space="preserve"> pe specialități. </w:t>
      </w:r>
    </w:p>
    <w:p w14:paraId="7B806957" w14:textId="77777777" w:rsidR="00D95950" w:rsidRPr="00D95950" w:rsidRDefault="00D95950" w:rsidP="00D95950">
      <w:pPr>
        <w:pStyle w:val="ListParagraph"/>
        <w:spacing w:after="0" w:line="240" w:lineRule="auto"/>
        <w:ind w:left="0"/>
        <w:jc w:val="both"/>
        <w:rPr>
          <w:rFonts w:ascii="Times New Roman" w:hAnsi="Times New Roman" w:cs="Times New Roman"/>
          <w:sz w:val="22"/>
          <w:szCs w:val="22"/>
        </w:rPr>
      </w:pPr>
      <w:r w:rsidRPr="00D95950">
        <w:rPr>
          <w:rFonts w:ascii="Times New Roman" w:hAnsi="Times New Roman" w:cs="Times New Roman"/>
          <w:sz w:val="22"/>
          <w:szCs w:val="22"/>
        </w:rPr>
        <w:t>(3) După efectuarea eventualelor completări/modificări și obținerea referatelor de verificare pe specialități, documentația tehnico-economică faza D.A.L.I. revizuită, P.T., D.E., va fi susținută de către Prestator în Consiliul Tehnico-Economic al Primăriei Municipiului București, în vederea obținerii avizului C.T.E.-P.M.B.</w:t>
      </w:r>
    </w:p>
    <w:p w14:paraId="0856267F" w14:textId="77777777" w:rsidR="00D95950" w:rsidRPr="00D95950" w:rsidRDefault="00D95950" w:rsidP="00D95950">
      <w:pPr>
        <w:spacing w:after="0" w:line="240" w:lineRule="auto"/>
        <w:jc w:val="both"/>
        <w:rPr>
          <w:rFonts w:ascii="Times New Roman" w:hAnsi="Times New Roman" w:cs="Times New Roman"/>
        </w:rPr>
      </w:pPr>
      <w:r w:rsidRPr="00D95950">
        <w:rPr>
          <w:rFonts w:ascii="Times New Roman" w:hAnsi="Times New Roman" w:cs="Times New Roman"/>
        </w:rPr>
        <w:t xml:space="preserve">(4) </w:t>
      </w:r>
      <w:r w:rsidRPr="00D95950">
        <w:rPr>
          <w:rFonts w:ascii="Times New Roman" w:hAnsi="Times New Roman" w:cs="Times New Roman"/>
          <w:bCs/>
        </w:rPr>
        <w:t>Contractantul va prezenta documentația întocmită, în forma și numărul de exemplare menționat la cap. 10.4., lit. b) în Caietul de sarcini.</w:t>
      </w:r>
    </w:p>
    <w:p w14:paraId="6C0F7B39" w14:textId="77777777" w:rsidR="00D95950" w:rsidRPr="00D95950" w:rsidRDefault="00D95950" w:rsidP="00D95950">
      <w:pPr>
        <w:suppressAutoHyphens/>
        <w:spacing w:after="0" w:line="240" w:lineRule="auto"/>
        <w:contextualSpacing/>
        <w:jc w:val="both"/>
        <w:rPr>
          <w:rFonts w:ascii="Times New Roman" w:hAnsi="Times New Roman" w:cs="Times New Roman"/>
        </w:rPr>
      </w:pPr>
      <w:r w:rsidRPr="00D95950">
        <w:rPr>
          <w:rFonts w:ascii="Times New Roman" w:hAnsi="Times New Roman" w:cs="Times New Roman"/>
          <w:b/>
        </w:rPr>
        <w:t>11.4.</w:t>
      </w:r>
      <w:r w:rsidRPr="00D95950">
        <w:rPr>
          <w:rFonts w:ascii="Times New Roman" w:hAnsi="Times New Roman" w:cs="Times New Roman"/>
        </w:rPr>
        <w:t xml:space="preserve"> (1) Înlocuirea personalului de specialitate nominalizat în propunerea tehnică de către Prestator, pentru îndeplinirea Contractului, se realizează numai cu acordul scris al Achizitorului și nu reprezintă o modificare substanțială, așa cum este aceasta definită la art. 221 din Legea nr. 98/2016 privind achizițiile publice, cu modificările și completările ulterioare, decât în situația în care noul personal de specialitate nominalizat pentru îndeplinirea Contractului nu îndeplinește cel puțin cerințele prevăzute în caietul de sarcini;</w:t>
      </w:r>
    </w:p>
    <w:p w14:paraId="28F7368A"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(2) În situațiile prevăzute la alin. (1), Prestatorul are obligația de a transmite pentru noul personal documentele solicitate prin documentația achiziției, în vederea demonstrării îndeplinirii cerințelor prevăzute în caietul de sarcini.</w:t>
      </w:r>
    </w:p>
    <w:p w14:paraId="2EF4174A" w14:textId="77777777" w:rsidR="00D95950" w:rsidRPr="00D95950" w:rsidRDefault="00D95950" w:rsidP="00D95950">
      <w:pPr>
        <w:spacing w:after="0" w:line="240" w:lineRule="auto"/>
        <w:contextualSpacing/>
        <w:rPr>
          <w:rFonts w:ascii="Times New Roman" w:eastAsiaTheme="minorHAnsi" w:hAnsi="Times New Roman" w:cs="Times New Roman"/>
          <w:lang w:val="en-US"/>
        </w:rPr>
      </w:pPr>
    </w:p>
    <w:p w14:paraId="652E2C7A" w14:textId="77777777" w:rsidR="00D95950" w:rsidRPr="00D95950" w:rsidRDefault="00D95950" w:rsidP="00D95950">
      <w:pPr>
        <w:spacing w:after="0" w:line="240" w:lineRule="auto"/>
        <w:contextualSpacing/>
        <w:jc w:val="both"/>
        <w:rPr>
          <w:rFonts w:ascii="Times New Roman" w:hAnsi="Times New Roman" w:cs="Times New Roman"/>
          <w:b/>
        </w:rPr>
      </w:pPr>
      <w:r w:rsidRPr="00D95950">
        <w:rPr>
          <w:rFonts w:ascii="Times New Roman" w:hAnsi="Times New Roman" w:cs="Times New Roman"/>
          <w:b/>
        </w:rPr>
        <w:t xml:space="preserve">12. RESPONSABILITĂŢILE ACHIZITORULUI </w:t>
      </w:r>
    </w:p>
    <w:p w14:paraId="376D1FCF"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12.1.</w:t>
      </w:r>
      <w:r w:rsidRPr="00D95950">
        <w:rPr>
          <w:rFonts w:ascii="Times New Roman" w:hAnsi="Times New Roman" w:cs="Times New Roman"/>
        </w:rPr>
        <w:t xml:space="preserve"> </w:t>
      </w:r>
      <w:bookmarkStart w:id="31" w:name="_Hlk7020870"/>
      <w:r w:rsidRPr="00D95950">
        <w:rPr>
          <w:rFonts w:ascii="Times New Roman" w:hAnsi="Times New Roman" w:cs="Times New Roman"/>
        </w:rPr>
        <w:t xml:space="preserve">Achizitorul va pune la dispoziția Prestatorului orice facilități și/sau informații pe care acesta le consideră necesare pentru îndeplinirea Contractului. </w:t>
      </w:r>
    </w:p>
    <w:bookmarkEnd w:id="31"/>
    <w:p w14:paraId="706A19B8" w14:textId="77777777" w:rsidR="00D95950" w:rsidRPr="00D95950" w:rsidRDefault="00D95950" w:rsidP="00D95950">
      <w:pPr>
        <w:suppressAutoHyphens/>
        <w:autoSpaceDN w:val="0"/>
        <w:spacing w:after="0" w:line="240" w:lineRule="auto"/>
        <w:contextualSpacing/>
        <w:jc w:val="both"/>
        <w:textAlignment w:val="baseline"/>
        <w:rPr>
          <w:rFonts w:ascii="Times New Roman" w:hAnsi="Times New Roman" w:cs="Times New Roman"/>
        </w:rPr>
      </w:pPr>
      <w:r w:rsidRPr="00D95950">
        <w:rPr>
          <w:rFonts w:ascii="Times New Roman" w:hAnsi="Times New Roman" w:cs="Times New Roman"/>
          <w:b/>
        </w:rPr>
        <w:t>12.2.</w:t>
      </w:r>
      <w:r w:rsidRPr="00D95950">
        <w:rPr>
          <w:rFonts w:ascii="Times New Roman" w:hAnsi="Times New Roman" w:cs="Times New Roman"/>
        </w:rPr>
        <w:t xml:space="preserve"> </w:t>
      </w:r>
      <w:bookmarkStart w:id="32" w:name="_Hlk7020978"/>
      <w:r w:rsidRPr="00D95950">
        <w:rPr>
          <w:rFonts w:ascii="Times New Roman" w:hAnsi="Times New Roman" w:cs="Times New Roman"/>
        </w:rPr>
        <w:t xml:space="preserve">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bookmarkEnd w:id="32"/>
    <w:p w14:paraId="316999A9" w14:textId="77777777" w:rsidR="00D95950" w:rsidRPr="00D95950" w:rsidRDefault="00D95950" w:rsidP="00D95950">
      <w:pPr>
        <w:spacing w:after="0" w:line="240" w:lineRule="auto"/>
        <w:ind w:right="-10"/>
        <w:contextualSpacing/>
        <w:jc w:val="both"/>
        <w:rPr>
          <w:rFonts w:ascii="Times New Roman" w:hAnsi="Times New Roman" w:cs="Times New Roman"/>
        </w:rPr>
      </w:pPr>
      <w:r w:rsidRPr="00D95950">
        <w:rPr>
          <w:rFonts w:ascii="Times New Roman" w:hAnsi="Times New Roman" w:cs="Times New Roman"/>
          <w:b/>
          <w:bCs/>
        </w:rPr>
        <w:t>12.3.</w:t>
      </w:r>
      <w:r w:rsidRPr="00D95950">
        <w:rPr>
          <w:rFonts w:ascii="Times New Roman" w:hAnsi="Times New Roman" w:cs="Times New Roman"/>
        </w:rPr>
        <w:t xml:space="preserve"> De asemenea, Achizitorul are următoarele responsabilități și obligații:</w:t>
      </w:r>
    </w:p>
    <w:p w14:paraId="3B38BEF0" w14:textId="77777777" w:rsidR="00D95950" w:rsidRPr="00D95950" w:rsidRDefault="00D95950" w:rsidP="00D95950">
      <w:pPr>
        <w:spacing w:after="0" w:line="240" w:lineRule="auto"/>
        <w:ind w:right="-10"/>
        <w:contextualSpacing/>
        <w:jc w:val="both"/>
        <w:rPr>
          <w:rFonts w:ascii="Times New Roman" w:hAnsi="Times New Roman" w:cs="Times New Roman"/>
        </w:rPr>
      </w:pPr>
    </w:p>
    <w:p w14:paraId="0B01CF2A" w14:textId="77777777" w:rsidR="00D95950" w:rsidRPr="00D95950" w:rsidRDefault="00D95950">
      <w:pPr>
        <w:pStyle w:val="ListParagraph"/>
        <w:numPr>
          <w:ilvl w:val="0"/>
          <w:numId w:val="35"/>
        </w:numPr>
        <w:spacing w:line="276" w:lineRule="auto"/>
        <w:ind w:right="-10"/>
        <w:jc w:val="both"/>
        <w:rPr>
          <w:rFonts w:ascii="Times New Roman" w:hAnsi="Times New Roman" w:cs="Times New Roman"/>
          <w:sz w:val="22"/>
          <w:szCs w:val="22"/>
        </w:rPr>
      </w:pPr>
      <w:r w:rsidRPr="00D95950">
        <w:rPr>
          <w:rFonts w:ascii="Times New Roman" w:hAnsi="Times New Roman" w:cs="Times New Roman"/>
          <w:b/>
          <w:bCs/>
          <w:sz w:val="22"/>
          <w:szCs w:val="22"/>
        </w:rPr>
        <w:t xml:space="preserve">Va pune la dispoziția Contractantului informațiile disponibile, necesare pentru întocmirea proiectului, </w:t>
      </w:r>
      <w:r w:rsidRPr="00D95950">
        <w:rPr>
          <w:rFonts w:ascii="Times New Roman" w:hAnsi="Times New Roman" w:cs="Times New Roman"/>
          <w:sz w:val="22"/>
          <w:szCs w:val="22"/>
        </w:rPr>
        <w:t>alte date/informații/documente solicitate în mod expres de către acesta, pentru întocmirea ofertei și realizarea activităților prevăzute în caietul de sarcini și/ sau contract;</w:t>
      </w:r>
    </w:p>
    <w:p w14:paraId="5F7526CB" w14:textId="77777777" w:rsidR="00D95950" w:rsidRPr="00D95950" w:rsidRDefault="00D95950">
      <w:pPr>
        <w:pStyle w:val="ListParagraph"/>
        <w:numPr>
          <w:ilvl w:val="0"/>
          <w:numId w:val="35"/>
        </w:numPr>
        <w:spacing w:line="276" w:lineRule="auto"/>
        <w:ind w:right="-10"/>
        <w:jc w:val="both"/>
        <w:rPr>
          <w:rFonts w:ascii="Times New Roman" w:hAnsi="Times New Roman" w:cs="Times New Roman"/>
          <w:sz w:val="22"/>
          <w:szCs w:val="22"/>
        </w:rPr>
      </w:pPr>
      <w:r w:rsidRPr="00D95950">
        <w:rPr>
          <w:rFonts w:ascii="Times New Roman" w:hAnsi="Times New Roman" w:cs="Times New Roman"/>
          <w:b/>
          <w:bCs/>
          <w:sz w:val="22"/>
          <w:szCs w:val="22"/>
        </w:rPr>
        <w:t>Va asigura toate resursele care sunt în sarcina sa pentru buna derulare a contractului, respectiv documentațiile</w:t>
      </w:r>
      <w:r w:rsidRPr="00D95950">
        <w:rPr>
          <w:rFonts w:ascii="Times New Roman" w:hAnsi="Times New Roman" w:cs="Times New Roman"/>
          <w:sz w:val="22"/>
          <w:szCs w:val="22"/>
        </w:rPr>
        <w:t>, studiile, documentele de care dispune pentru imobil;</w:t>
      </w:r>
    </w:p>
    <w:p w14:paraId="2C5E1DDA" w14:textId="77777777" w:rsidR="00D95950" w:rsidRPr="00D95950" w:rsidRDefault="00D95950">
      <w:pPr>
        <w:pStyle w:val="ListParagraph"/>
        <w:numPr>
          <w:ilvl w:val="0"/>
          <w:numId w:val="35"/>
        </w:numPr>
        <w:spacing w:line="276" w:lineRule="auto"/>
        <w:ind w:right="-10"/>
        <w:jc w:val="both"/>
        <w:rPr>
          <w:rFonts w:ascii="Times New Roman" w:hAnsi="Times New Roman" w:cs="Times New Roman"/>
          <w:sz w:val="22"/>
          <w:szCs w:val="22"/>
        </w:rPr>
      </w:pPr>
      <w:r w:rsidRPr="00D95950">
        <w:rPr>
          <w:rFonts w:ascii="Times New Roman" w:hAnsi="Times New Roman" w:cs="Times New Roman"/>
          <w:b/>
          <w:bCs/>
          <w:sz w:val="22"/>
          <w:szCs w:val="22"/>
        </w:rPr>
        <w:t>Va asigura Contractantului</w:t>
      </w:r>
      <w:r w:rsidRPr="00D95950">
        <w:rPr>
          <w:rFonts w:ascii="Times New Roman" w:hAnsi="Times New Roman" w:cs="Times New Roman"/>
          <w:sz w:val="22"/>
          <w:szCs w:val="22"/>
        </w:rPr>
        <w:t xml:space="preserve"> accesul pe amplasament;</w:t>
      </w:r>
    </w:p>
    <w:p w14:paraId="31AC0173" w14:textId="77777777" w:rsidR="00D95950" w:rsidRPr="00D95950" w:rsidRDefault="00D95950">
      <w:pPr>
        <w:pStyle w:val="ListParagraph"/>
        <w:numPr>
          <w:ilvl w:val="0"/>
          <w:numId w:val="35"/>
        </w:numPr>
        <w:spacing w:line="276" w:lineRule="auto"/>
        <w:ind w:right="-10"/>
        <w:jc w:val="both"/>
        <w:rPr>
          <w:rFonts w:ascii="Times New Roman" w:hAnsi="Times New Roman" w:cs="Times New Roman"/>
          <w:sz w:val="22"/>
          <w:szCs w:val="22"/>
        </w:rPr>
      </w:pPr>
      <w:r w:rsidRPr="00D95950">
        <w:rPr>
          <w:rFonts w:ascii="Times New Roman" w:hAnsi="Times New Roman" w:cs="Times New Roman"/>
          <w:b/>
          <w:bCs/>
          <w:sz w:val="22"/>
          <w:szCs w:val="22"/>
        </w:rPr>
        <w:t>Va desemna</w:t>
      </w:r>
      <w:r w:rsidRPr="00D95950">
        <w:rPr>
          <w:rFonts w:ascii="Times New Roman" w:hAnsi="Times New Roman" w:cs="Times New Roman"/>
          <w:sz w:val="22"/>
          <w:szCs w:val="22"/>
        </w:rPr>
        <w:t xml:space="preserve"> și comunica Contractantului echipa/persoana responsabilă cu interacțiunea și suportul acordat în derularea contractului de servicii;</w:t>
      </w:r>
    </w:p>
    <w:p w14:paraId="2EC056AB" w14:textId="77777777" w:rsidR="00D95950" w:rsidRPr="00D95950" w:rsidRDefault="00D95950">
      <w:pPr>
        <w:pStyle w:val="ListParagraph"/>
        <w:numPr>
          <w:ilvl w:val="0"/>
          <w:numId w:val="35"/>
        </w:numPr>
        <w:spacing w:line="276" w:lineRule="auto"/>
        <w:ind w:right="-10"/>
        <w:jc w:val="both"/>
        <w:rPr>
          <w:rFonts w:ascii="Times New Roman" w:hAnsi="Times New Roman" w:cs="Times New Roman"/>
          <w:sz w:val="22"/>
          <w:szCs w:val="22"/>
        </w:rPr>
      </w:pPr>
      <w:r w:rsidRPr="00D95950">
        <w:rPr>
          <w:rFonts w:ascii="Times New Roman" w:hAnsi="Times New Roman" w:cs="Times New Roman"/>
          <w:b/>
          <w:bCs/>
          <w:sz w:val="22"/>
          <w:szCs w:val="22"/>
        </w:rPr>
        <w:t>Va primi documentația</w:t>
      </w:r>
      <w:r w:rsidRPr="00D95950">
        <w:rPr>
          <w:rFonts w:ascii="Times New Roman" w:hAnsi="Times New Roman" w:cs="Times New Roman"/>
          <w:sz w:val="22"/>
          <w:szCs w:val="22"/>
        </w:rPr>
        <w:t xml:space="preserve"> elaborată de Contractant, în condițiile caietului de sarcini și ale contractului și va încheia </w:t>
      </w:r>
      <w:r w:rsidRPr="00D95950">
        <w:rPr>
          <w:rFonts w:ascii="Times New Roman" w:hAnsi="Times New Roman" w:cs="Times New Roman"/>
          <w:b/>
          <w:bCs/>
          <w:sz w:val="22"/>
          <w:szCs w:val="22"/>
        </w:rPr>
        <w:t>proces-verbal de predare-primire</w:t>
      </w:r>
      <w:r w:rsidRPr="00D95950">
        <w:rPr>
          <w:rFonts w:ascii="Times New Roman" w:hAnsi="Times New Roman" w:cs="Times New Roman"/>
          <w:sz w:val="22"/>
          <w:szCs w:val="22"/>
        </w:rPr>
        <w:t>;</w:t>
      </w:r>
    </w:p>
    <w:p w14:paraId="23C9B950" w14:textId="77777777" w:rsidR="00D95950" w:rsidRPr="00D95950" w:rsidRDefault="00D95950">
      <w:pPr>
        <w:pStyle w:val="ListParagraph"/>
        <w:numPr>
          <w:ilvl w:val="0"/>
          <w:numId w:val="35"/>
        </w:numPr>
        <w:spacing w:line="276" w:lineRule="auto"/>
        <w:ind w:right="-10"/>
        <w:jc w:val="both"/>
        <w:rPr>
          <w:rFonts w:ascii="Times New Roman" w:hAnsi="Times New Roman" w:cs="Times New Roman"/>
          <w:sz w:val="22"/>
          <w:szCs w:val="22"/>
        </w:rPr>
      </w:pPr>
      <w:r w:rsidRPr="00D95950">
        <w:rPr>
          <w:rFonts w:ascii="Times New Roman" w:hAnsi="Times New Roman" w:cs="Times New Roman"/>
          <w:b/>
          <w:bCs/>
          <w:sz w:val="22"/>
          <w:szCs w:val="22"/>
        </w:rPr>
        <w:t xml:space="preserve">Va verifica valabilitatea dreptului de semnătură al arhitectului, </w:t>
      </w:r>
      <w:r w:rsidRPr="00D95950">
        <w:rPr>
          <w:rFonts w:ascii="Times New Roman" w:hAnsi="Times New Roman" w:cs="Times New Roman"/>
          <w:sz w:val="22"/>
          <w:szCs w:val="22"/>
        </w:rPr>
        <w:t>la primirea documentației faza D.A.L.I. revizuită;</w:t>
      </w:r>
    </w:p>
    <w:p w14:paraId="0CD6E7B7" w14:textId="77777777" w:rsidR="00D95950" w:rsidRPr="00D95950" w:rsidRDefault="00D95950">
      <w:pPr>
        <w:pStyle w:val="ListParagraph"/>
        <w:numPr>
          <w:ilvl w:val="0"/>
          <w:numId w:val="35"/>
        </w:numPr>
        <w:spacing w:line="276" w:lineRule="auto"/>
        <w:ind w:right="-10"/>
        <w:jc w:val="both"/>
        <w:rPr>
          <w:rFonts w:ascii="Times New Roman" w:hAnsi="Times New Roman" w:cs="Times New Roman"/>
          <w:sz w:val="22"/>
          <w:szCs w:val="22"/>
        </w:rPr>
      </w:pPr>
      <w:bookmarkStart w:id="33" w:name="_Hlk87883737"/>
      <w:r w:rsidRPr="00D95950">
        <w:rPr>
          <w:rFonts w:ascii="Times New Roman" w:hAnsi="Times New Roman" w:cs="Times New Roman"/>
          <w:b/>
          <w:bCs/>
          <w:sz w:val="22"/>
          <w:szCs w:val="22"/>
        </w:rPr>
        <w:lastRenderedPageBreak/>
        <w:t>Va analiza documentațiile primite, în cadrul Comisiei de recepție constituite</w:t>
      </w:r>
      <w:r w:rsidRPr="00D95950">
        <w:rPr>
          <w:rFonts w:ascii="Times New Roman" w:hAnsi="Times New Roman" w:cs="Times New Roman"/>
          <w:sz w:val="22"/>
          <w:szCs w:val="22"/>
        </w:rPr>
        <w:t xml:space="preserve"> și va întocmi </w:t>
      </w:r>
      <w:r w:rsidRPr="00D95950">
        <w:rPr>
          <w:rFonts w:ascii="Times New Roman" w:hAnsi="Times New Roman" w:cs="Times New Roman"/>
          <w:b/>
          <w:sz w:val="22"/>
          <w:szCs w:val="22"/>
        </w:rPr>
        <w:t>Proces-verbal de recepție cantitativă și calitativă a documentației</w:t>
      </w:r>
      <w:r w:rsidRPr="00D95950">
        <w:rPr>
          <w:rFonts w:ascii="Times New Roman" w:hAnsi="Times New Roman" w:cs="Times New Roman"/>
          <w:sz w:val="22"/>
          <w:szCs w:val="22"/>
        </w:rPr>
        <w:t xml:space="preserve">, în cazul documentațiilor corespunzătoare; după caz, va solicita completarea acestora de către Contractant, cu documentarea în scris a oricărui motiv de completare/modificare, prin raportare la prevederile legale, la reglementările tehnice în vigoare și la cerințele prezentului caiet de sarcini; după completarea documentației cu observațiile beneficiarului, va fi încheiat </w:t>
      </w:r>
      <w:r w:rsidRPr="00D95950">
        <w:rPr>
          <w:rFonts w:ascii="Times New Roman" w:hAnsi="Times New Roman" w:cs="Times New Roman"/>
          <w:b/>
          <w:bCs/>
          <w:sz w:val="22"/>
          <w:szCs w:val="22"/>
        </w:rPr>
        <w:t>proces-verbal de recepție cantitativă și calitativă</w:t>
      </w:r>
      <w:r w:rsidRPr="00D95950">
        <w:rPr>
          <w:rFonts w:ascii="Times New Roman" w:hAnsi="Times New Roman" w:cs="Times New Roman"/>
          <w:sz w:val="22"/>
          <w:szCs w:val="22"/>
        </w:rPr>
        <w:t xml:space="preserve"> a documentației revizuite/completate; </w:t>
      </w:r>
    </w:p>
    <w:p w14:paraId="2B840D0E" w14:textId="77777777" w:rsidR="00D95950" w:rsidRPr="00D95950" w:rsidRDefault="00D95950">
      <w:pPr>
        <w:pStyle w:val="ListParagraph"/>
        <w:numPr>
          <w:ilvl w:val="0"/>
          <w:numId w:val="35"/>
        </w:numPr>
        <w:spacing w:line="276" w:lineRule="auto"/>
        <w:ind w:right="-10"/>
        <w:jc w:val="both"/>
        <w:rPr>
          <w:rFonts w:ascii="Times New Roman" w:hAnsi="Times New Roman" w:cs="Times New Roman"/>
          <w:sz w:val="22"/>
          <w:szCs w:val="22"/>
        </w:rPr>
      </w:pPr>
      <w:bookmarkStart w:id="34" w:name="_Hlk50108969"/>
      <w:bookmarkEnd w:id="33"/>
      <w:r w:rsidRPr="00D95950">
        <w:rPr>
          <w:rFonts w:ascii="Times New Roman" w:hAnsi="Times New Roman" w:cs="Times New Roman"/>
          <w:b/>
          <w:bCs/>
          <w:sz w:val="22"/>
          <w:szCs w:val="22"/>
        </w:rPr>
        <w:t>Va asigura verificarea documentației tehnico-economice prin verificatori atestați pe domenii/ subdomenii de construcții și specialități pentru instalații</w:t>
      </w:r>
      <w:r w:rsidRPr="00D95950">
        <w:rPr>
          <w:rFonts w:ascii="Times New Roman" w:hAnsi="Times New Roman" w:cs="Times New Roman"/>
          <w:sz w:val="22"/>
          <w:szCs w:val="22"/>
        </w:rPr>
        <w:t>, în scopul îndeplinirii cerințelor fundamentale aplicabile construcțiilor;</w:t>
      </w:r>
    </w:p>
    <w:p w14:paraId="03F5A70F" w14:textId="77777777" w:rsidR="00D95950" w:rsidRPr="00D95950" w:rsidRDefault="00D95950">
      <w:pPr>
        <w:pStyle w:val="ListParagraph"/>
        <w:numPr>
          <w:ilvl w:val="0"/>
          <w:numId w:val="35"/>
        </w:numPr>
        <w:spacing w:line="276" w:lineRule="auto"/>
        <w:ind w:right="-10"/>
        <w:jc w:val="both"/>
        <w:rPr>
          <w:rFonts w:ascii="Times New Roman" w:hAnsi="Times New Roman" w:cs="Times New Roman"/>
          <w:sz w:val="22"/>
          <w:szCs w:val="22"/>
        </w:rPr>
      </w:pPr>
      <w:r w:rsidRPr="00D95950">
        <w:rPr>
          <w:rFonts w:ascii="Times New Roman" w:hAnsi="Times New Roman" w:cs="Times New Roman"/>
          <w:sz w:val="22"/>
          <w:szCs w:val="22"/>
        </w:rPr>
        <w:t>Va solicita C.T.E.-P.M.B. analiza documentației elaborate de Contractant și va participa împreună cu acesta la ședința de avizare a documentației, faza D.A.L.I., P.T. și D.E.;</w:t>
      </w:r>
    </w:p>
    <w:p w14:paraId="02169D2E" w14:textId="77777777" w:rsidR="00D95950" w:rsidRPr="00D95950" w:rsidRDefault="00D95950">
      <w:pPr>
        <w:pStyle w:val="ListParagraph"/>
        <w:numPr>
          <w:ilvl w:val="0"/>
          <w:numId w:val="35"/>
        </w:numPr>
        <w:spacing w:line="276" w:lineRule="auto"/>
        <w:ind w:right="-10"/>
        <w:jc w:val="both"/>
        <w:rPr>
          <w:rFonts w:ascii="Times New Roman" w:hAnsi="Times New Roman" w:cs="Times New Roman"/>
          <w:sz w:val="22"/>
          <w:szCs w:val="22"/>
        </w:rPr>
      </w:pPr>
      <w:r w:rsidRPr="00D95950">
        <w:rPr>
          <w:rFonts w:ascii="Times New Roman" w:hAnsi="Times New Roman" w:cs="Times New Roman"/>
          <w:sz w:val="22"/>
          <w:szCs w:val="22"/>
        </w:rPr>
        <w:t xml:space="preserve">Va elabora Raportul de specialitate ce va fi înaintat Consiliului General al Municipiului București, în vederea aprobării, după caz, a actualizării indicatorilor tehnico-economici estimați în cadrul devizului general actualizat în cadrul D.A.L.I. revizuită; </w:t>
      </w:r>
      <w:bookmarkStart w:id="35" w:name="_Hlk82425665"/>
      <w:bookmarkEnd w:id="34"/>
    </w:p>
    <w:p w14:paraId="3898A010" w14:textId="77777777" w:rsidR="00D95950" w:rsidRPr="00D95950" w:rsidRDefault="00D95950">
      <w:pPr>
        <w:pStyle w:val="ListParagraph"/>
        <w:numPr>
          <w:ilvl w:val="0"/>
          <w:numId w:val="35"/>
        </w:numPr>
        <w:spacing w:line="276" w:lineRule="auto"/>
        <w:ind w:right="-10"/>
        <w:jc w:val="both"/>
        <w:rPr>
          <w:rFonts w:ascii="Times New Roman" w:hAnsi="Times New Roman" w:cs="Times New Roman"/>
          <w:sz w:val="22"/>
          <w:szCs w:val="22"/>
        </w:rPr>
      </w:pPr>
      <w:r w:rsidRPr="00D95950">
        <w:rPr>
          <w:rFonts w:ascii="Times New Roman" w:hAnsi="Times New Roman" w:cs="Times New Roman"/>
          <w:b/>
          <w:bCs/>
          <w:sz w:val="22"/>
          <w:szCs w:val="22"/>
        </w:rPr>
        <w:t>Va emite Ordine de începere distincte</w:t>
      </w:r>
      <w:r w:rsidRPr="00D95950">
        <w:rPr>
          <w:rFonts w:ascii="Times New Roman" w:hAnsi="Times New Roman" w:cs="Times New Roman"/>
          <w:sz w:val="22"/>
          <w:szCs w:val="22"/>
        </w:rPr>
        <w:t xml:space="preserve"> pentru fiecare fază a obiectului contractului, respectiv: </w:t>
      </w:r>
    </w:p>
    <w:p w14:paraId="5241620D" w14:textId="77777777" w:rsidR="00D95950" w:rsidRPr="00D95950" w:rsidRDefault="00D95950">
      <w:pPr>
        <w:pStyle w:val="ListParagraph"/>
        <w:numPr>
          <w:ilvl w:val="0"/>
          <w:numId w:val="33"/>
        </w:numPr>
        <w:spacing w:line="276" w:lineRule="auto"/>
        <w:ind w:right="-10"/>
        <w:jc w:val="both"/>
        <w:rPr>
          <w:rFonts w:ascii="Times New Roman" w:hAnsi="Times New Roman" w:cs="Times New Roman"/>
          <w:sz w:val="22"/>
          <w:szCs w:val="22"/>
        </w:rPr>
      </w:pPr>
      <w:r w:rsidRPr="00D95950">
        <w:rPr>
          <w:rFonts w:ascii="Times New Roman" w:hAnsi="Times New Roman" w:cs="Times New Roman"/>
          <w:sz w:val="22"/>
          <w:szCs w:val="22"/>
        </w:rPr>
        <w:t xml:space="preserve">Actualizare expertiză tehnică, </w:t>
      </w:r>
      <w:r w:rsidRPr="00D95950">
        <w:rPr>
          <w:rFonts w:ascii="Times New Roman" w:hAnsi="Times New Roman" w:cs="Times New Roman"/>
          <w:i/>
          <w:iCs/>
          <w:sz w:val="22"/>
          <w:szCs w:val="22"/>
        </w:rPr>
        <w:t>inclusiv eventuale completări ale studiului geotehnic și încercări pe materiale de construcție;</w:t>
      </w:r>
      <w:r w:rsidRPr="00D95950">
        <w:rPr>
          <w:rFonts w:ascii="Times New Roman" w:hAnsi="Times New Roman" w:cs="Times New Roman"/>
          <w:sz w:val="22"/>
          <w:szCs w:val="22"/>
        </w:rPr>
        <w:t xml:space="preserve">  </w:t>
      </w:r>
    </w:p>
    <w:p w14:paraId="315B6E35" w14:textId="77777777" w:rsidR="00D95950" w:rsidRPr="00D95950" w:rsidRDefault="00D95950">
      <w:pPr>
        <w:pStyle w:val="ListParagraph"/>
        <w:numPr>
          <w:ilvl w:val="0"/>
          <w:numId w:val="33"/>
        </w:numPr>
        <w:spacing w:line="276" w:lineRule="auto"/>
        <w:ind w:right="-10"/>
        <w:jc w:val="both"/>
        <w:rPr>
          <w:rFonts w:ascii="Times New Roman" w:hAnsi="Times New Roman" w:cs="Times New Roman"/>
          <w:sz w:val="22"/>
          <w:szCs w:val="22"/>
        </w:rPr>
      </w:pPr>
      <w:r w:rsidRPr="00D95950">
        <w:rPr>
          <w:rFonts w:ascii="Times New Roman" w:hAnsi="Times New Roman" w:cs="Times New Roman"/>
          <w:sz w:val="22"/>
          <w:szCs w:val="22"/>
        </w:rPr>
        <w:t>Revizuire D.A.L.I. și documentația necesară pentru obținerea avizelor/acordurilor;</w:t>
      </w:r>
    </w:p>
    <w:p w14:paraId="1B9FA6CC" w14:textId="77777777" w:rsidR="00D95950" w:rsidRPr="00D95950" w:rsidRDefault="00D95950">
      <w:pPr>
        <w:pStyle w:val="ListParagraph"/>
        <w:numPr>
          <w:ilvl w:val="0"/>
          <w:numId w:val="33"/>
        </w:numPr>
        <w:spacing w:line="276" w:lineRule="auto"/>
        <w:ind w:right="-10"/>
        <w:jc w:val="both"/>
        <w:rPr>
          <w:rFonts w:ascii="Times New Roman" w:hAnsi="Times New Roman" w:cs="Times New Roman"/>
          <w:sz w:val="22"/>
          <w:szCs w:val="22"/>
        </w:rPr>
      </w:pPr>
      <w:r w:rsidRPr="00D95950">
        <w:rPr>
          <w:rFonts w:ascii="Times New Roman" w:hAnsi="Times New Roman" w:cs="Times New Roman"/>
          <w:sz w:val="22"/>
          <w:szCs w:val="22"/>
        </w:rPr>
        <w:t>Elaborare D.T.A.C., D.T.O.E.;</w:t>
      </w:r>
    </w:p>
    <w:p w14:paraId="56CE94C8" w14:textId="77777777" w:rsidR="00D95950" w:rsidRPr="00D95950" w:rsidRDefault="00D95950">
      <w:pPr>
        <w:pStyle w:val="ListParagraph"/>
        <w:numPr>
          <w:ilvl w:val="0"/>
          <w:numId w:val="33"/>
        </w:numPr>
        <w:spacing w:line="276" w:lineRule="auto"/>
        <w:ind w:right="-10"/>
        <w:jc w:val="both"/>
        <w:rPr>
          <w:rFonts w:ascii="Times New Roman" w:hAnsi="Times New Roman" w:cs="Times New Roman"/>
          <w:sz w:val="22"/>
          <w:szCs w:val="22"/>
        </w:rPr>
      </w:pPr>
      <w:r w:rsidRPr="00D95950">
        <w:rPr>
          <w:rFonts w:ascii="Times New Roman" w:hAnsi="Times New Roman" w:cs="Times New Roman"/>
          <w:sz w:val="22"/>
          <w:szCs w:val="22"/>
        </w:rPr>
        <w:t>Elaborare P.T., D.E.;</w:t>
      </w:r>
    </w:p>
    <w:p w14:paraId="4E2EB118" w14:textId="77777777" w:rsidR="00D95950" w:rsidRPr="00D95950" w:rsidRDefault="00D95950">
      <w:pPr>
        <w:pStyle w:val="ListParagraph"/>
        <w:numPr>
          <w:ilvl w:val="0"/>
          <w:numId w:val="33"/>
        </w:numPr>
        <w:spacing w:line="276" w:lineRule="auto"/>
        <w:ind w:right="-10"/>
        <w:jc w:val="both"/>
        <w:rPr>
          <w:rFonts w:ascii="Times New Roman" w:hAnsi="Times New Roman" w:cs="Times New Roman"/>
          <w:sz w:val="22"/>
          <w:szCs w:val="22"/>
        </w:rPr>
      </w:pPr>
      <w:r w:rsidRPr="00D95950">
        <w:rPr>
          <w:rFonts w:ascii="Times New Roman" w:hAnsi="Times New Roman" w:cs="Times New Roman"/>
          <w:sz w:val="22"/>
          <w:szCs w:val="22"/>
        </w:rPr>
        <w:t>Asistență tehnică, elaborare As-Built, inclusiv deviz general actualizat și obținere C.P.E.;</w:t>
      </w:r>
    </w:p>
    <w:bookmarkEnd w:id="35"/>
    <w:p w14:paraId="704CC9E5" w14:textId="77777777" w:rsidR="00D95950" w:rsidRPr="00D95950" w:rsidRDefault="00D95950">
      <w:pPr>
        <w:pStyle w:val="ListParagraph"/>
        <w:numPr>
          <w:ilvl w:val="0"/>
          <w:numId w:val="34"/>
        </w:numPr>
        <w:spacing w:line="276" w:lineRule="auto"/>
        <w:ind w:right="-10"/>
        <w:jc w:val="both"/>
        <w:rPr>
          <w:rFonts w:ascii="Times New Roman" w:hAnsi="Times New Roman" w:cs="Times New Roman"/>
          <w:sz w:val="22"/>
          <w:szCs w:val="22"/>
        </w:rPr>
      </w:pPr>
      <w:r w:rsidRPr="00D95950">
        <w:rPr>
          <w:rFonts w:ascii="Times New Roman" w:hAnsi="Times New Roman" w:cs="Times New Roman"/>
          <w:sz w:val="22"/>
          <w:szCs w:val="22"/>
        </w:rPr>
        <w:t>Va lua toate măsurile pentru ducerea la îndeplinire a obligațiilor ce îi revin conform Legii nr. 10/ 1995 privind calitatea în construcții, republicată, cu modificările și completările ulterioare;</w:t>
      </w:r>
    </w:p>
    <w:p w14:paraId="4CEA50C6" w14:textId="77777777" w:rsidR="00D95950" w:rsidRPr="00D95950" w:rsidRDefault="00D95950">
      <w:pPr>
        <w:pStyle w:val="ListParagraph"/>
        <w:numPr>
          <w:ilvl w:val="0"/>
          <w:numId w:val="34"/>
        </w:numPr>
        <w:spacing w:line="276" w:lineRule="auto"/>
        <w:ind w:right="-10"/>
        <w:jc w:val="both"/>
        <w:rPr>
          <w:rFonts w:ascii="Times New Roman" w:hAnsi="Times New Roman" w:cs="Times New Roman"/>
          <w:sz w:val="22"/>
          <w:szCs w:val="22"/>
        </w:rPr>
      </w:pPr>
      <w:bookmarkStart w:id="36" w:name="_Hlk82427480"/>
      <w:r w:rsidRPr="00D95950">
        <w:rPr>
          <w:rFonts w:ascii="Times New Roman" w:hAnsi="Times New Roman" w:cs="Times New Roman"/>
          <w:sz w:val="22"/>
          <w:szCs w:val="22"/>
        </w:rPr>
        <w:t>Va plăti Contractantului prețul convenit pentru îndeplinirea contractului, pe baza facturilor emise de către acesta, în condițiile precizate în contractul ce va fi încheiat;</w:t>
      </w:r>
    </w:p>
    <w:bookmarkEnd w:id="36"/>
    <w:p w14:paraId="54299C10" w14:textId="77777777" w:rsidR="00D95950" w:rsidRPr="00D95950" w:rsidRDefault="00D95950">
      <w:pPr>
        <w:pStyle w:val="ListParagraph"/>
        <w:numPr>
          <w:ilvl w:val="0"/>
          <w:numId w:val="34"/>
        </w:numPr>
        <w:spacing w:line="276" w:lineRule="auto"/>
        <w:ind w:right="-10"/>
        <w:jc w:val="both"/>
        <w:rPr>
          <w:rFonts w:ascii="Times New Roman" w:hAnsi="Times New Roman" w:cs="Times New Roman"/>
          <w:sz w:val="22"/>
          <w:szCs w:val="22"/>
        </w:rPr>
      </w:pPr>
      <w:r w:rsidRPr="00D95950">
        <w:rPr>
          <w:rFonts w:ascii="Times New Roman" w:hAnsi="Times New Roman" w:cs="Times New Roman"/>
          <w:sz w:val="22"/>
          <w:szCs w:val="22"/>
        </w:rPr>
        <w:t>Va plăti Contractantului costurile obținerii avizelor/acordurilor/certificatelor, care nu sunt incluse în valoarea contractului, pe baza documentelor justificative.</w:t>
      </w:r>
    </w:p>
    <w:p w14:paraId="5B54ED60" w14:textId="77777777" w:rsidR="00D95950" w:rsidRPr="00D95950" w:rsidRDefault="00D95950" w:rsidP="00D95950">
      <w:pPr>
        <w:spacing w:after="0" w:line="240" w:lineRule="auto"/>
        <w:contextualSpacing/>
        <w:jc w:val="both"/>
        <w:rPr>
          <w:rFonts w:ascii="Times New Roman" w:hAnsi="Times New Roman" w:cs="Times New Roman"/>
          <w:b/>
        </w:rPr>
      </w:pPr>
      <w:r w:rsidRPr="00D95950">
        <w:rPr>
          <w:rFonts w:ascii="Times New Roman" w:hAnsi="Times New Roman" w:cs="Times New Roman"/>
          <w:b/>
        </w:rPr>
        <w:t xml:space="preserve">13. RECEPŢIE ŞI VERIFICĂRI </w:t>
      </w:r>
    </w:p>
    <w:p w14:paraId="6423545D" w14:textId="77777777" w:rsidR="00D95950" w:rsidRPr="00D95950" w:rsidRDefault="00D95950" w:rsidP="00D95950">
      <w:pPr>
        <w:spacing w:after="0" w:line="240" w:lineRule="auto"/>
        <w:contextualSpacing/>
        <w:jc w:val="both"/>
        <w:rPr>
          <w:rFonts w:ascii="Times New Roman" w:hAnsi="Times New Roman" w:cs="Times New Roman"/>
          <w:bCs/>
        </w:rPr>
      </w:pPr>
      <w:r w:rsidRPr="00D95950">
        <w:rPr>
          <w:rFonts w:ascii="Times New Roman" w:hAnsi="Times New Roman" w:cs="Times New Roman"/>
          <w:b/>
        </w:rPr>
        <w:t>13.1.</w:t>
      </w:r>
      <w:bookmarkStart w:id="37" w:name="_Hlk7021173"/>
      <w:r w:rsidRPr="00D95950">
        <w:rPr>
          <w:rFonts w:ascii="Times New Roman" w:hAnsi="Times New Roman" w:cs="Times New Roman"/>
          <w:b/>
        </w:rPr>
        <w:t xml:space="preserve"> </w:t>
      </w:r>
      <w:r w:rsidRPr="00D95950">
        <w:rPr>
          <w:rFonts w:ascii="Times New Roman" w:hAnsi="Times New Roman" w:cs="Times New Roman"/>
          <w:bCs/>
        </w:rPr>
        <w:t>(1)</w:t>
      </w:r>
      <w:r w:rsidRPr="00D95950">
        <w:rPr>
          <w:rFonts w:ascii="Times New Roman" w:hAnsi="Times New Roman" w:cs="Times New Roman"/>
          <w:b/>
        </w:rPr>
        <w:t xml:space="preserve"> </w:t>
      </w:r>
      <w:r w:rsidRPr="00D95950">
        <w:rPr>
          <w:rFonts w:ascii="Times New Roman" w:hAnsi="Times New Roman" w:cs="Times New Roman"/>
          <w:bCs/>
        </w:rPr>
        <w:t xml:space="preserve">Achizitorul, prin reprezentanții săi, are dreptul de a verifica modul de prestare a serviciilor și furnizare a documentelor pentru a stabili conformitatea lor cu legislația în vigoare și cu prevederile prezentului Contract și anexelor acestuia. </w:t>
      </w:r>
    </w:p>
    <w:p w14:paraId="3A68617B" w14:textId="77777777" w:rsidR="00D95950" w:rsidRPr="00D95950" w:rsidRDefault="00D95950" w:rsidP="00D95950">
      <w:pPr>
        <w:spacing w:after="0" w:line="240" w:lineRule="auto"/>
        <w:contextualSpacing/>
        <w:jc w:val="both"/>
        <w:rPr>
          <w:rFonts w:ascii="Times New Roman" w:hAnsi="Times New Roman" w:cs="Times New Roman"/>
          <w:bCs/>
        </w:rPr>
      </w:pPr>
      <w:r w:rsidRPr="00D95950">
        <w:rPr>
          <w:rFonts w:ascii="Times New Roman" w:hAnsi="Times New Roman" w:cs="Times New Roman"/>
          <w:bCs/>
        </w:rPr>
        <w:t>(2) Verificările efectuate vor fi în concordanță cu graficul de prestare a serviciilor convenit. Achizitorul are obligația de a notifica în scris Prestatorului identitatea reprezentanților săi împuterniciți pentru acest scop.</w:t>
      </w:r>
    </w:p>
    <w:p w14:paraId="51708286" w14:textId="77777777" w:rsidR="00D95950" w:rsidRPr="00D95950" w:rsidRDefault="00D95950" w:rsidP="00D95950">
      <w:pPr>
        <w:spacing w:after="0" w:line="240" w:lineRule="auto"/>
        <w:contextualSpacing/>
        <w:jc w:val="both"/>
        <w:rPr>
          <w:rFonts w:ascii="Times New Roman" w:hAnsi="Times New Roman" w:cs="Times New Roman"/>
          <w:bCs/>
        </w:rPr>
      </w:pPr>
      <w:r w:rsidRPr="00D95950">
        <w:rPr>
          <w:rFonts w:ascii="Times New Roman" w:hAnsi="Times New Roman" w:cs="Times New Roman"/>
          <w:b/>
        </w:rPr>
        <w:t xml:space="preserve">13.2. </w:t>
      </w:r>
      <w:r w:rsidRPr="00D95950">
        <w:rPr>
          <w:rFonts w:ascii="Times New Roman" w:hAnsi="Times New Roman" w:cs="Times New Roman"/>
          <w:bCs/>
        </w:rPr>
        <w:t xml:space="preserve">În cazul în care reprezentanții Achizitorului constată că documentațiile elaborate nu au fost predate în conformitate cu solicitările Achizitorului și prevederile Contractului, Comisia de recepție constituită de Achizitor va consemna aspectele semnalate în procesul verbal de recepție cantitativă și calitativă și îl va notifica în mod corespunzător pe Prestator, stabilind inclusiv termenul acordat pentru remedieri, în vederea validării documentației elaborate. </w:t>
      </w:r>
    </w:p>
    <w:p w14:paraId="644C3C86" w14:textId="77777777" w:rsidR="00D95950" w:rsidRPr="00D95950" w:rsidRDefault="00D95950" w:rsidP="00D95950">
      <w:pPr>
        <w:spacing w:after="0" w:line="240" w:lineRule="auto"/>
        <w:contextualSpacing/>
        <w:jc w:val="both"/>
        <w:rPr>
          <w:rFonts w:ascii="Times New Roman" w:hAnsi="Times New Roman" w:cs="Times New Roman"/>
          <w:bCs/>
        </w:rPr>
      </w:pPr>
      <w:r w:rsidRPr="00D95950">
        <w:rPr>
          <w:rFonts w:ascii="Times New Roman" w:hAnsi="Times New Roman" w:cs="Times New Roman"/>
          <w:b/>
        </w:rPr>
        <w:t>13.3.</w:t>
      </w:r>
      <w:r w:rsidRPr="00D95950">
        <w:rPr>
          <w:rFonts w:ascii="Times New Roman" w:hAnsi="Times New Roman" w:cs="Times New Roman"/>
          <w:bCs/>
        </w:rPr>
        <w:t xml:space="preserve"> În cazul în care reprezentanții Achizitorului constată că serviciile nu au fost prestate corespunzător, reprezentantul Achizitorului va semnala în scris Prestatorului aspectele sesizate, stabilind termenul acordat pentru remedierea acestora. </w:t>
      </w:r>
    </w:p>
    <w:p w14:paraId="5BBAC575" w14:textId="77777777" w:rsidR="00D95950" w:rsidRPr="00D95950" w:rsidRDefault="00D95950" w:rsidP="00D95950">
      <w:pPr>
        <w:spacing w:after="0"/>
        <w:jc w:val="both"/>
        <w:rPr>
          <w:rFonts w:ascii="Times New Roman" w:hAnsi="Times New Roman" w:cs="Times New Roman"/>
          <w:bCs/>
        </w:rPr>
      </w:pPr>
      <w:r w:rsidRPr="00D95950">
        <w:rPr>
          <w:rFonts w:ascii="Times New Roman" w:hAnsi="Times New Roman" w:cs="Times New Roman"/>
          <w:bCs/>
        </w:rPr>
        <w:t xml:space="preserve"> </w:t>
      </w:r>
      <w:r w:rsidRPr="00D95950">
        <w:rPr>
          <w:rFonts w:ascii="Times New Roman" w:hAnsi="Times New Roman" w:cs="Times New Roman"/>
          <w:b/>
        </w:rPr>
        <w:t xml:space="preserve">13.4. </w:t>
      </w:r>
      <w:r w:rsidRPr="00D95950">
        <w:rPr>
          <w:rFonts w:ascii="Times New Roman" w:hAnsi="Times New Roman" w:cs="Times New Roman"/>
          <w:bCs/>
        </w:rPr>
        <w:t>Procesul verbal de predare-primire a documentațiilor și Procesul-verbal de recepție cantitativă și calitativă, nu îl vor exonera pe Prestator de răspunderea pentru viciile de execuție cauzate de realizarea necorespunzătoare a documentației de către acesta.</w:t>
      </w:r>
      <w:bookmarkEnd w:id="37"/>
    </w:p>
    <w:p w14:paraId="2735FF1C" w14:textId="77777777" w:rsidR="00D95950" w:rsidRPr="00D95950" w:rsidRDefault="00D95950" w:rsidP="00D95950">
      <w:pPr>
        <w:jc w:val="both"/>
        <w:rPr>
          <w:rFonts w:ascii="Times New Roman" w:hAnsi="Times New Roman" w:cs="Times New Roman"/>
        </w:rPr>
      </w:pPr>
      <w:r w:rsidRPr="00D95950">
        <w:rPr>
          <w:rFonts w:ascii="Times New Roman" w:hAnsi="Times New Roman" w:cs="Times New Roman"/>
          <w:b/>
        </w:rPr>
        <w:t>13.5.</w:t>
      </w:r>
      <w:r w:rsidRPr="00D95950">
        <w:rPr>
          <w:rFonts w:ascii="Times New Roman" w:hAnsi="Times New Roman" w:cs="Times New Roman"/>
        </w:rPr>
        <w:t xml:space="preserve"> Recepția documentațiilor se consideră încheiată după întocmirea de către Comisia de recepție constituită la nivelul Autorității Contractante a Procesului-Verbal de Recepție favorabil, fără obiecțiuni și după primirea referatelor de verificare pe specialități, întocmite de verificatorii de proiecte atestați, asigurați de Achizitor.</w:t>
      </w:r>
    </w:p>
    <w:p w14:paraId="5D889456" w14:textId="77777777" w:rsidR="00D95950" w:rsidRPr="00D95950" w:rsidRDefault="00D95950" w:rsidP="00D95950">
      <w:pPr>
        <w:spacing w:after="0" w:line="240" w:lineRule="auto"/>
        <w:contextualSpacing/>
        <w:jc w:val="both"/>
        <w:rPr>
          <w:rFonts w:ascii="Times New Roman" w:hAnsi="Times New Roman" w:cs="Times New Roman"/>
          <w:b/>
        </w:rPr>
      </w:pPr>
      <w:r w:rsidRPr="00D95950">
        <w:rPr>
          <w:rFonts w:ascii="Times New Roman" w:hAnsi="Times New Roman" w:cs="Times New Roman"/>
          <w:b/>
        </w:rPr>
        <w:t xml:space="preserve">14. ÎNCEPERE, FINALIZARE, ÎNTÂRZIERI, SISTARE </w:t>
      </w:r>
    </w:p>
    <w:p w14:paraId="5BAF85CD"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14.1.</w:t>
      </w:r>
      <w:r w:rsidRPr="00D95950">
        <w:rPr>
          <w:rFonts w:ascii="Times New Roman" w:hAnsi="Times New Roman" w:cs="Times New Roman"/>
        </w:rPr>
        <w:t xml:space="preserve"> Prestatorul are obligația de a începe prestarea serviciilor la data notificată prin Ordin de începere de către Achizitor cu privire la începerea activităților, în conformitate cu termenul de prestare convenit. </w:t>
      </w:r>
    </w:p>
    <w:p w14:paraId="77ACEC26"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lastRenderedPageBreak/>
        <w:t>14.2.</w:t>
      </w:r>
      <w:r w:rsidRPr="00D95950">
        <w:rPr>
          <w:rFonts w:ascii="Times New Roman" w:hAnsi="Times New Roman" w:cs="Times New Roman"/>
        </w:rPr>
        <w:t xml:space="preserve"> Serviciile prestate în baza Contractului trebuie finalizate în termenul convenit de Părți, conform art. 4 din prezentul Contract. </w:t>
      </w:r>
    </w:p>
    <w:p w14:paraId="3FEC7679"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14.3.</w:t>
      </w:r>
      <w:r w:rsidRPr="00D95950">
        <w:rPr>
          <w:rFonts w:ascii="Times New Roman" w:hAnsi="Times New Roman" w:cs="Times New Roman"/>
        </w:rPr>
        <w:t xml:space="preserve"> Cu excepția prevederilor de la art. 19, o întârziere în îndeplinirea Contractului dă dreptul Achizitorului de a solicita penalități Prestatorului potrivit prevederilor art. 18. </w:t>
      </w:r>
    </w:p>
    <w:p w14:paraId="6D89E5C8" w14:textId="77777777" w:rsidR="00D95950" w:rsidRPr="00D95950" w:rsidRDefault="00D95950" w:rsidP="00D95950">
      <w:pPr>
        <w:spacing w:after="0" w:line="240" w:lineRule="auto"/>
        <w:contextualSpacing/>
        <w:jc w:val="both"/>
        <w:rPr>
          <w:rFonts w:ascii="Times New Roman" w:hAnsi="Times New Roman" w:cs="Times New Roman"/>
        </w:rPr>
      </w:pPr>
    </w:p>
    <w:p w14:paraId="5E412416" w14:textId="77777777" w:rsidR="00D95950" w:rsidRPr="00D95950" w:rsidRDefault="00D95950" w:rsidP="00D95950">
      <w:pPr>
        <w:spacing w:after="0" w:line="240" w:lineRule="auto"/>
        <w:contextualSpacing/>
        <w:jc w:val="both"/>
        <w:rPr>
          <w:rFonts w:ascii="Times New Roman" w:hAnsi="Times New Roman" w:cs="Times New Roman"/>
          <w:bCs/>
          <w:i/>
          <w:iCs/>
        </w:rPr>
      </w:pPr>
      <w:r w:rsidRPr="00D95950">
        <w:rPr>
          <w:rFonts w:ascii="Times New Roman" w:hAnsi="Times New Roman" w:cs="Times New Roman"/>
          <w:b/>
        </w:rPr>
        <w:t xml:space="preserve">15. MODALITĂŢI DE PLATĂ </w:t>
      </w:r>
    </w:p>
    <w:p w14:paraId="041258B5" w14:textId="77777777" w:rsidR="00D95950" w:rsidRPr="00D95950" w:rsidRDefault="00D95950" w:rsidP="00D95950">
      <w:pPr>
        <w:spacing w:after="0" w:line="240" w:lineRule="auto"/>
        <w:contextualSpacing/>
        <w:jc w:val="both"/>
        <w:rPr>
          <w:rFonts w:ascii="Times New Roman" w:hAnsi="Times New Roman" w:cs="Times New Roman"/>
        </w:rPr>
      </w:pPr>
      <w:bookmarkStart w:id="38" w:name="_Hlk58586471"/>
      <w:r w:rsidRPr="00D95950">
        <w:rPr>
          <w:rFonts w:ascii="Times New Roman" w:hAnsi="Times New Roman" w:cs="Times New Roman"/>
          <w:b/>
        </w:rPr>
        <w:t xml:space="preserve">15.1. </w:t>
      </w:r>
      <w:r w:rsidRPr="00D95950">
        <w:rPr>
          <w:rFonts w:ascii="Times New Roman" w:hAnsi="Times New Roman" w:cs="Times New Roman"/>
          <w:bCs/>
        </w:rPr>
        <w:t>Achizitorul</w:t>
      </w:r>
      <w:r w:rsidRPr="00D95950">
        <w:rPr>
          <w:rFonts w:ascii="Times New Roman" w:hAnsi="Times New Roman" w:cs="Times New Roman"/>
        </w:rPr>
        <w:t xml:space="preserve"> va efectua plățile către Prestator în termen de 30 zile de la data primirii și înregistrării facturilor fiscale aferente serviciilor prestate, însoțite de Procesul-verbal de recepție cantitativă și calitativă a documentației fără obiecțiuni, pe faze și de documentele obținute de  Achizitor, în baza documentației întocmite de Prestator, respectiv: referatele de verificare ale verificatorilor de proiecte atestați pe specialități și Avizul C.T.E.-P.M.B., pentru fazele D.A.L.I. revizuită, P.T. și D.E.</w:t>
      </w:r>
    </w:p>
    <w:p w14:paraId="4EE1BCC5" w14:textId="77777777" w:rsidR="00D95950" w:rsidRPr="00D95950" w:rsidRDefault="00D95950" w:rsidP="00D95950">
      <w:pPr>
        <w:spacing w:after="0" w:line="240" w:lineRule="auto"/>
        <w:jc w:val="both"/>
        <w:rPr>
          <w:rFonts w:ascii="Times New Roman" w:hAnsi="Times New Roman" w:cs="Times New Roman"/>
        </w:rPr>
      </w:pPr>
      <w:r w:rsidRPr="00D95950">
        <w:rPr>
          <w:rFonts w:ascii="Times New Roman" w:hAnsi="Times New Roman" w:cs="Times New Roman"/>
          <w:b/>
          <w:bCs/>
        </w:rPr>
        <w:t>15.2.</w:t>
      </w:r>
      <w:r w:rsidRPr="00D95950">
        <w:rPr>
          <w:rFonts w:ascii="Times New Roman" w:hAnsi="Times New Roman" w:cs="Times New Roman"/>
        </w:rPr>
        <w:t xml:space="preserve"> (1) Prestatorul are obligația prezentării și susținerii documentației tehnico-economice elaborate, verificatorilor de proiecte atestați, în vederea obținerii Referatelor de verificare pe specialități și în cadrul ședințelor C.T.E.-P.M.B., în vederea obținerii avizului favorabil;</w:t>
      </w:r>
    </w:p>
    <w:p w14:paraId="4513A111" w14:textId="77777777" w:rsidR="00D95950" w:rsidRPr="00D95950" w:rsidRDefault="00D95950" w:rsidP="00D95950">
      <w:pPr>
        <w:spacing w:after="0" w:line="240" w:lineRule="auto"/>
        <w:jc w:val="both"/>
        <w:rPr>
          <w:rFonts w:ascii="Times New Roman" w:hAnsi="Times New Roman" w:cs="Times New Roman"/>
        </w:rPr>
      </w:pPr>
      <w:r w:rsidRPr="00D95950">
        <w:rPr>
          <w:rFonts w:ascii="Times New Roman" w:hAnsi="Times New Roman" w:cs="Times New Roman"/>
        </w:rPr>
        <w:t xml:space="preserve">(2) Completările/modificările solicitate de Comisia de recepție constituită de Achizitor, sau de verificatorii de proiecte atestați, ori de C.T.E.-P.M.B. sau autoritățile competente emitente ale avizelor/acordurilor/ autorizațiilor, dacă este cazul, vor fi efectuate de Prestator fără costuri suplimentare; </w:t>
      </w:r>
    </w:p>
    <w:p w14:paraId="1D16D84D"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bCs/>
        </w:rPr>
        <w:t>15.3.</w:t>
      </w:r>
      <w:r w:rsidRPr="00D95950">
        <w:rPr>
          <w:rFonts w:ascii="Times New Roman" w:hAnsi="Times New Roman" w:cs="Times New Roman"/>
        </w:rPr>
        <w:t xml:space="preserve"> Plata serviciilor care fac obiectul contractului, este condiționată de cesionarea exclusivă a drepturilor patrimoniale către Achizitor;</w:t>
      </w:r>
    </w:p>
    <w:p w14:paraId="1074D49F"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bCs/>
        </w:rPr>
        <w:t>15.4.</w:t>
      </w:r>
      <w:r w:rsidRPr="00D95950">
        <w:rPr>
          <w:rFonts w:ascii="Times New Roman" w:hAnsi="Times New Roman" w:cs="Times New Roman"/>
        </w:rPr>
        <w:t xml:space="preserve"> (1) În cazul în care Achizitorul are observații cu privire la corectitudinea documentelor justificative și întocmirea facturilor fiscale acesta va acorda un termen de 5 zile pentru remedierea lor, după care curge termenul prevăzut la alin.(1)</w:t>
      </w:r>
    </w:p>
    <w:p w14:paraId="6D0D98A6"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(2) Prestatorul este răspunzător de corectitudinea și exactitatea datelor înscrise în facturi și se obligă să restituie atât sumele încasate în plus, cât și foloasele realizate necuvenit ale acestora.</w:t>
      </w:r>
    </w:p>
    <w:p w14:paraId="3DA5FDAF"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(3) Prezentarea cu date eronate sau incomplete, față de prevederile legii și ale Contractului, a facturilor, face să nu curgă, termenul de plată, dacă Achizitorul sesizează Prestatorul despre neregulile constatate 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2401F346" w14:textId="77777777" w:rsidR="00D95950" w:rsidRPr="00D95950" w:rsidRDefault="00D95950" w:rsidP="00D95950">
      <w:pPr>
        <w:spacing w:after="0" w:line="240" w:lineRule="auto"/>
        <w:contextualSpacing/>
        <w:jc w:val="both"/>
        <w:rPr>
          <w:rFonts w:ascii="Times New Roman" w:hAnsi="Times New Roman" w:cs="Times New Roman"/>
        </w:rPr>
      </w:pPr>
      <w:bookmarkStart w:id="39" w:name="_Hlk20732089"/>
      <w:bookmarkEnd w:id="38"/>
      <w:r w:rsidRPr="00D95950">
        <w:rPr>
          <w:rFonts w:ascii="Times New Roman" w:hAnsi="Times New Roman" w:cs="Times New Roman"/>
        </w:rPr>
        <w:t>(</w:t>
      </w:r>
      <w:bookmarkEnd w:id="39"/>
      <w:r w:rsidRPr="00D95950">
        <w:rPr>
          <w:rFonts w:ascii="Times New Roman" w:hAnsi="Times New Roman" w:cs="Times New Roman"/>
        </w:rPr>
        <w:t>4) Achizitorul nu are dreptul să efectueze, iar Prestatorul să solicite, plăți în avans.</w:t>
      </w:r>
    </w:p>
    <w:p w14:paraId="79DE8FF4"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(5) După efectuarea plății în condițiile mai sus precizate, documentațiile elaborate de Prestator devin proprietatea Achizitorului.</w:t>
      </w:r>
    </w:p>
    <w:p w14:paraId="6A458770" w14:textId="77777777" w:rsidR="00D95950" w:rsidRPr="00D95950" w:rsidRDefault="00D95950" w:rsidP="00D95950">
      <w:pPr>
        <w:spacing w:after="0" w:line="240" w:lineRule="auto"/>
        <w:ind w:right="-14"/>
        <w:contextualSpacing/>
        <w:jc w:val="both"/>
        <w:rPr>
          <w:rFonts w:ascii="Times New Roman" w:eastAsia="Calibri" w:hAnsi="Times New Roman" w:cs="Times New Roman"/>
          <w:bCs/>
        </w:rPr>
      </w:pPr>
    </w:p>
    <w:p w14:paraId="0869C103" w14:textId="77777777" w:rsidR="00D95950" w:rsidRPr="00D95950" w:rsidRDefault="00D95950" w:rsidP="00D95950">
      <w:pPr>
        <w:spacing w:after="0" w:line="240" w:lineRule="auto"/>
        <w:jc w:val="both"/>
        <w:rPr>
          <w:rFonts w:ascii="Times New Roman" w:hAnsi="Times New Roman" w:cs="Times New Roman"/>
          <w:b/>
        </w:rPr>
      </w:pPr>
      <w:r w:rsidRPr="00D95950">
        <w:rPr>
          <w:rFonts w:ascii="Times New Roman" w:hAnsi="Times New Roman" w:cs="Times New Roman"/>
          <w:b/>
        </w:rPr>
        <w:t xml:space="preserve">16. AMENDAMENTE </w:t>
      </w:r>
    </w:p>
    <w:p w14:paraId="5C1E4417" w14:textId="77777777" w:rsidR="00D95950" w:rsidRPr="00D95950" w:rsidRDefault="00D95950">
      <w:pPr>
        <w:pStyle w:val="DefaultText"/>
        <w:numPr>
          <w:ilvl w:val="1"/>
          <w:numId w:val="23"/>
        </w:numPr>
        <w:suppressAutoHyphens/>
        <w:autoSpaceDN w:val="0"/>
        <w:ind w:left="0" w:firstLine="0"/>
        <w:jc w:val="both"/>
        <w:rPr>
          <w:sz w:val="22"/>
          <w:szCs w:val="22"/>
        </w:rPr>
      </w:pPr>
      <w:r w:rsidRPr="00D95950">
        <w:rPr>
          <w:sz w:val="22"/>
          <w:szCs w:val="22"/>
        </w:rPr>
        <w:t xml:space="preserve">Părțile contractante au dreptul, pe durata îndeplinirii prezentului Contract, de a conveni modificarea clauzelor acestora, prin act adițional, numai în cazul apariției unor circumstanțe care lezează interesele comerciale legitime ale acestora. </w:t>
      </w:r>
    </w:p>
    <w:p w14:paraId="10270272" w14:textId="77777777" w:rsidR="00D95950" w:rsidRPr="00D95950" w:rsidRDefault="00D95950" w:rsidP="00D95950">
      <w:pPr>
        <w:spacing w:after="0" w:line="240" w:lineRule="auto"/>
        <w:contextualSpacing/>
        <w:jc w:val="both"/>
        <w:rPr>
          <w:rFonts w:ascii="Times New Roman" w:hAnsi="Times New Roman" w:cs="Times New Roman"/>
          <w:b/>
        </w:rPr>
      </w:pPr>
    </w:p>
    <w:p w14:paraId="43958BF5" w14:textId="77777777" w:rsidR="00D95950" w:rsidRPr="00D95950" w:rsidRDefault="00D95950" w:rsidP="00D95950">
      <w:pPr>
        <w:spacing w:after="0" w:line="240" w:lineRule="auto"/>
        <w:contextualSpacing/>
        <w:jc w:val="both"/>
        <w:rPr>
          <w:rFonts w:ascii="Times New Roman" w:eastAsiaTheme="minorHAnsi" w:hAnsi="Times New Roman" w:cs="Times New Roman"/>
          <w:b/>
        </w:rPr>
      </w:pPr>
      <w:r w:rsidRPr="00D95950">
        <w:rPr>
          <w:rFonts w:ascii="Times New Roman" w:hAnsi="Times New Roman" w:cs="Times New Roman"/>
          <w:b/>
        </w:rPr>
        <w:t xml:space="preserve">17. PENALITĂȚI CONTRACTUALE, DAUNE - INTERESE </w:t>
      </w:r>
    </w:p>
    <w:p w14:paraId="5B2706DA" w14:textId="77777777" w:rsidR="00D95950" w:rsidRPr="00D95950" w:rsidRDefault="00D95950" w:rsidP="00D95950">
      <w:pPr>
        <w:spacing w:after="0" w:line="240" w:lineRule="auto"/>
        <w:contextualSpacing/>
        <w:jc w:val="both"/>
        <w:rPr>
          <w:rFonts w:ascii="Times New Roman" w:hAnsi="Times New Roman" w:cs="Times New Roman"/>
          <w:i/>
        </w:rPr>
      </w:pPr>
      <w:r w:rsidRPr="00D95950">
        <w:rPr>
          <w:rFonts w:ascii="Times New Roman" w:hAnsi="Times New Roman" w:cs="Times New Roman"/>
          <w:b/>
        </w:rPr>
        <w:t>17.1</w:t>
      </w:r>
      <w:r w:rsidRPr="00D95950">
        <w:rPr>
          <w:rFonts w:ascii="Times New Roman" w:hAnsi="Times New Roman" w:cs="Times New Roman"/>
        </w:rPr>
        <w:t xml:space="preserve">. </w:t>
      </w:r>
      <w:bookmarkStart w:id="40" w:name="_Hlk20732844"/>
      <w:r w:rsidRPr="00D95950">
        <w:rPr>
          <w:rFonts w:ascii="Times New Roman" w:hAnsi="Times New Roman" w:cs="Times New Roman"/>
        </w:rPr>
        <w:t xml:space="preserve">În cazul în care, din vina sa exclusivă, Prestatorul nu reușește să își îndeplinească obligațiile asumate prin prezentul Contract, Achizitorul are dreptul de a deduce din prețul Contractului, ca penalități, o sumă echivalentă cu o cotă procentuală de </w:t>
      </w:r>
      <w:r w:rsidRPr="004B4EF1">
        <w:rPr>
          <w:rFonts w:ascii="Times New Roman" w:hAnsi="Times New Roman" w:cs="Times New Roman"/>
          <w:b/>
          <w:bCs/>
        </w:rPr>
        <w:t>0,3%/zi</w:t>
      </w:r>
      <w:r w:rsidRPr="00D95950">
        <w:rPr>
          <w:rFonts w:ascii="Times New Roman" w:hAnsi="Times New Roman" w:cs="Times New Roman"/>
        </w:rPr>
        <w:t xml:space="preserve"> din valoarea obligațiilor neîndeplinite, până la îndeplinirea efectivă a acestora. </w:t>
      </w:r>
    </w:p>
    <w:p w14:paraId="033EB2AA" w14:textId="77777777" w:rsidR="00D95950" w:rsidRPr="00D95950" w:rsidRDefault="00D95950" w:rsidP="00D95950">
      <w:pPr>
        <w:spacing w:after="0" w:line="240" w:lineRule="auto"/>
        <w:contextualSpacing/>
        <w:jc w:val="both"/>
        <w:rPr>
          <w:rFonts w:ascii="Times New Roman" w:hAnsi="Times New Roman" w:cs="Times New Roman"/>
          <w:i/>
        </w:rPr>
      </w:pPr>
      <w:r w:rsidRPr="00D95950">
        <w:rPr>
          <w:rFonts w:ascii="Times New Roman" w:hAnsi="Times New Roman" w:cs="Times New Roman"/>
          <w:b/>
        </w:rPr>
        <w:t>17.2.</w:t>
      </w:r>
      <w:r w:rsidRPr="00D95950">
        <w:rPr>
          <w:rFonts w:ascii="Times New Roman" w:hAnsi="Times New Roman" w:cs="Times New Roman"/>
        </w:rPr>
        <w:t xml:space="preserve"> În cazul în care Achizitorul nu își onorează obligațiile de plată în termenul prevăzut la cap. 15.1., din vina sa exclusivă, atunci acestuia îi revine obligația de a plăti, ca dobândă penalizatoare, o sumă echivalentă cu o cotă procentuală de </w:t>
      </w:r>
      <w:r w:rsidRPr="004B4EF1">
        <w:rPr>
          <w:rFonts w:ascii="Times New Roman" w:hAnsi="Times New Roman" w:cs="Times New Roman"/>
          <w:b/>
          <w:bCs/>
        </w:rPr>
        <w:t>0,3%/zi</w:t>
      </w:r>
      <w:r w:rsidRPr="00D95950">
        <w:rPr>
          <w:rFonts w:ascii="Times New Roman" w:hAnsi="Times New Roman" w:cs="Times New Roman"/>
        </w:rPr>
        <w:t xml:space="preserve"> din plata neefectuată.</w:t>
      </w:r>
      <w:r w:rsidRPr="00D95950">
        <w:rPr>
          <w:rFonts w:ascii="Times New Roman" w:hAnsi="Times New Roman" w:cs="Times New Roman"/>
          <w:i/>
        </w:rPr>
        <w:t xml:space="preserve"> </w:t>
      </w:r>
    </w:p>
    <w:p w14:paraId="1758D297" w14:textId="77777777" w:rsidR="00D95950" w:rsidRPr="00D95950" w:rsidRDefault="00D95950" w:rsidP="00D95950">
      <w:pPr>
        <w:spacing w:after="0" w:line="240" w:lineRule="auto"/>
        <w:contextualSpacing/>
        <w:jc w:val="both"/>
        <w:rPr>
          <w:rFonts w:ascii="Times New Roman" w:hAnsi="Times New Roman" w:cs="Times New Roman"/>
          <w:bCs/>
        </w:rPr>
      </w:pPr>
      <w:r w:rsidRPr="00D95950">
        <w:rPr>
          <w:rFonts w:ascii="Times New Roman" w:hAnsi="Times New Roman" w:cs="Times New Roman"/>
          <w:b/>
        </w:rPr>
        <w:t xml:space="preserve">17.3. </w:t>
      </w:r>
      <w:r w:rsidRPr="00D95950">
        <w:rPr>
          <w:rFonts w:ascii="Times New Roman" w:hAnsi="Times New Roman" w:cs="Times New Roman"/>
          <w:bCs/>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p w14:paraId="4593B27D" w14:textId="77777777" w:rsidR="00D95950" w:rsidRPr="00D95950" w:rsidRDefault="00D95950" w:rsidP="00D95950">
      <w:pPr>
        <w:spacing w:after="0" w:line="240" w:lineRule="auto"/>
        <w:contextualSpacing/>
        <w:jc w:val="both"/>
        <w:rPr>
          <w:rFonts w:ascii="Times New Roman" w:hAnsi="Times New Roman" w:cs="Times New Roman"/>
          <w:bCs/>
        </w:rPr>
      </w:pPr>
      <w:r w:rsidRPr="00D95950">
        <w:rPr>
          <w:rFonts w:ascii="Times New Roman" w:hAnsi="Times New Roman" w:cs="Times New Roman"/>
          <w:b/>
        </w:rPr>
        <w:t xml:space="preserve">17.4. </w:t>
      </w:r>
      <w:r w:rsidRPr="00D95950">
        <w:rPr>
          <w:rFonts w:ascii="Times New Roman" w:hAnsi="Times New Roman" w:cs="Times New Roman"/>
          <w:bCs/>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4E3348C4" w14:textId="77777777" w:rsidR="00D95950" w:rsidRPr="00D95950" w:rsidRDefault="00D95950" w:rsidP="00D95950">
      <w:pPr>
        <w:spacing w:after="0" w:line="240" w:lineRule="auto"/>
        <w:contextualSpacing/>
        <w:jc w:val="both"/>
        <w:rPr>
          <w:rFonts w:ascii="Times New Roman" w:hAnsi="Times New Roman" w:cs="Times New Roman"/>
          <w:bCs/>
        </w:rPr>
      </w:pPr>
    </w:p>
    <w:bookmarkEnd w:id="40"/>
    <w:p w14:paraId="207B5B80" w14:textId="77777777" w:rsidR="00D95950" w:rsidRPr="00D95950" w:rsidRDefault="00D95950" w:rsidP="00D95950">
      <w:pPr>
        <w:spacing w:after="0" w:line="240" w:lineRule="auto"/>
        <w:contextualSpacing/>
        <w:jc w:val="both"/>
        <w:rPr>
          <w:rFonts w:ascii="Times New Roman" w:hAnsi="Times New Roman" w:cs="Times New Roman"/>
          <w:b/>
        </w:rPr>
      </w:pPr>
      <w:r w:rsidRPr="00D95950">
        <w:rPr>
          <w:rFonts w:ascii="Times New Roman" w:hAnsi="Times New Roman" w:cs="Times New Roman"/>
          <w:b/>
        </w:rPr>
        <w:t>18. ÎNCETAREA/REZILIEREA CONTRACTULUI</w:t>
      </w:r>
    </w:p>
    <w:p w14:paraId="3771FE3D"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18.1.</w:t>
      </w:r>
      <w:r w:rsidRPr="00D95950">
        <w:rPr>
          <w:rFonts w:ascii="Times New Roman" w:hAnsi="Times New Roman" w:cs="Times New Roman"/>
        </w:rPr>
        <w:t xml:space="preserve"> Prezentul Contract încetează în următoarele situații: </w:t>
      </w:r>
    </w:p>
    <w:p w14:paraId="2B33419A" w14:textId="77777777" w:rsidR="00D95950" w:rsidRPr="00D95950" w:rsidRDefault="00D95950">
      <w:pPr>
        <w:pStyle w:val="ListParagraph"/>
        <w:numPr>
          <w:ilvl w:val="0"/>
          <w:numId w:val="14"/>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prin ajungere la termen;</w:t>
      </w:r>
    </w:p>
    <w:p w14:paraId="686889CF" w14:textId="77777777" w:rsidR="00D95950" w:rsidRPr="00D95950" w:rsidRDefault="00D95950">
      <w:pPr>
        <w:pStyle w:val="ListParagraph"/>
        <w:numPr>
          <w:ilvl w:val="0"/>
          <w:numId w:val="14"/>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lastRenderedPageBreak/>
        <w:t xml:space="preserve">prin executarea de către ambele părți a tuturor obligațiilor ce le revin conform prezentului Contract și legislației aplicabile; </w:t>
      </w:r>
    </w:p>
    <w:p w14:paraId="0D7BB460" w14:textId="77777777" w:rsidR="00D95950" w:rsidRPr="00D95950" w:rsidRDefault="00D95950">
      <w:pPr>
        <w:pStyle w:val="ListParagraph"/>
        <w:numPr>
          <w:ilvl w:val="0"/>
          <w:numId w:val="14"/>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prin acordul de voință al părților consemnat în scris;</w:t>
      </w:r>
    </w:p>
    <w:p w14:paraId="5DC3891C" w14:textId="77777777" w:rsidR="00D95950" w:rsidRPr="00D95950" w:rsidRDefault="00D95950">
      <w:pPr>
        <w:pStyle w:val="ListParagraph"/>
        <w:numPr>
          <w:ilvl w:val="0"/>
          <w:numId w:val="14"/>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 xml:space="preserve">prin reziliere, în cazul în care una din părți nu își execută sau execută necorespunzător obligațiile contractuale. </w:t>
      </w:r>
    </w:p>
    <w:p w14:paraId="316FE6E4" w14:textId="72293A0D"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18.2.</w:t>
      </w:r>
      <w:r w:rsidRPr="00D95950">
        <w:rPr>
          <w:rFonts w:ascii="Times New Roman" w:hAnsi="Times New Roman" w:cs="Times New Roman"/>
        </w:rPr>
        <w:t xml:space="preserve"> În situația neexecutării ori executării parțiale de către Prestator a obligațiilor contractuale, acesta va datora Achizitorului daune-interese cu titlu de clauză penală în cuantum egal cu valoarea obligațiilor contractuale neîndeplinite. </w:t>
      </w:r>
    </w:p>
    <w:p w14:paraId="2CF98C00"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18.3.</w:t>
      </w:r>
      <w:r w:rsidRPr="00D95950">
        <w:rPr>
          <w:rFonts w:ascii="Times New Roman" w:hAnsi="Times New Roman" w:cs="Times New Roman"/>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7C7CA74D" w14:textId="77777777" w:rsidR="00D95950" w:rsidRPr="00D95950" w:rsidRDefault="00D95950">
      <w:pPr>
        <w:numPr>
          <w:ilvl w:val="4"/>
          <w:numId w:val="16"/>
        </w:numPr>
        <w:spacing w:after="0" w:line="240" w:lineRule="auto"/>
        <w:ind w:left="540"/>
        <w:contextualSpacing/>
        <w:jc w:val="both"/>
        <w:rPr>
          <w:rFonts w:ascii="Times New Roman" w:hAnsi="Times New Roman" w:cs="Times New Roman"/>
        </w:rPr>
      </w:pPr>
      <w:r w:rsidRPr="00D95950">
        <w:rPr>
          <w:rFonts w:ascii="Times New Roman" w:hAnsi="Times New Roman" w:cs="Times New Roman"/>
        </w:rPr>
        <w:t>Prestatorul se află în procedură de faliment, dispusă de către instanță, printr-o sentință irevocabilă;</w:t>
      </w:r>
    </w:p>
    <w:p w14:paraId="552B23DE" w14:textId="77777777" w:rsidR="00D95950" w:rsidRPr="00D95950" w:rsidRDefault="00D95950">
      <w:pPr>
        <w:numPr>
          <w:ilvl w:val="4"/>
          <w:numId w:val="16"/>
        </w:numPr>
        <w:spacing w:after="0" w:line="240" w:lineRule="auto"/>
        <w:ind w:left="540"/>
        <w:contextualSpacing/>
        <w:jc w:val="both"/>
        <w:rPr>
          <w:rFonts w:ascii="Times New Roman" w:hAnsi="Times New Roman" w:cs="Times New Roman"/>
        </w:rPr>
      </w:pPr>
      <w:r w:rsidRPr="00D95950">
        <w:rPr>
          <w:rFonts w:ascii="Times New Roman" w:hAnsi="Times New Roman" w:cs="Times New Roman"/>
        </w:rPr>
        <w:t>Prestatorul nu își îndeplinește obligațiile de predare a documentațiilor conform termenului de prestare convenit pentru îndeplinirea sarcinilor specifice;</w:t>
      </w:r>
    </w:p>
    <w:p w14:paraId="730BCEE4" w14:textId="77777777" w:rsidR="00D95950" w:rsidRPr="00D95950" w:rsidRDefault="00D95950">
      <w:pPr>
        <w:numPr>
          <w:ilvl w:val="4"/>
          <w:numId w:val="16"/>
        </w:numPr>
        <w:spacing w:after="0" w:line="240" w:lineRule="auto"/>
        <w:ind w:left="540"/>
        <w:contextualSpacing/>
        <w:jc w:val="both"/>
        <w:rPr>
          <w:rFonts w:ascii="Times New Roman" w:hAnsi="Times New Roman" w:cs="Times New Roman"/>
        </w:rPr>
      </w:pPr>
      <w:r w:rsidRPr="00D95950">
        <w:rPr>
          <w:rFonts w:ascii="Times New Roman" w:hAnsi="Times New Roman" w:cs="Times New Roman"/>
        </w:rPr>
        <w:t>Prestatorul nu își îndeplinește obligațiile contractuale asumate, deși a fost notificat de către Achizitor;</w:t>
      </w:r>
    </w:p>
    <w:p w14:paraId="270CF977" w14:textId="77777777" w:rsidR="00D95950" w:rsidRPr="00D95950" w:rsidRDefault="00D95950">
      <w:pPr>
        <w:numPr>
          <w:ilvl w:val="4"/>
          <w:numId w:val="16"/>
        </w:numPr>
        <w:spacing w:after="0" w:line="240" w:lineRule="auto"/>
        <w:ind w:left="540"/>
        <w:contextualSpacing/>
        <w:jc w:val="both"/>
        <w:rPr>
          <w:rFonts w:ascii="Times New Roman" w:hAnsi="Times New Roman" w:cs="Times New Roman"/>
        </w:rPr>
      </w:pPr>
      <w:r w:rsidRPr="00D95950">
        <w:rPr>
          <w:rFonts w:ascii="Times New Roman" w:hAnsi="Times New Roman" w:cs="Times New Roman"/>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37CB0ECA" w14:textId="77777777" w:rsidR="00D95950" w:rsidRPr="00D95950" w:rsidRDefault="00D95950">
      <w:pPr>
        <w:numPr>
          <w:ilvl w:val="4"/>
          <w:numId w:val="16"/>
        </w:numPr>
        <w:spacing w:after="0" w:line="240" w:lineRule="auto"/>
        <w:ind w:left="540"/>
        <w:contextualSpacing/>
        <w:jc w:val="both"/>
        <w:rPr>
          <w:rFonts w:ascii="Times New Roman" w:hAnsi="Times New Roman" w:cs="Times New Roman"/>
        </w:rPr>
      </w:pPr>
      <w:r w:rsidRPr="00D95950">
        <w:rPr>
          <w:rFonts w:ascii="Times New Roman" w:hAnsi="Times New Roman" w:cs="Times New Roman"/>
        </w:rPr>
        <w:t>Are loc orice modificare organizațională care implică o schimbare cu privire la personalitatea juridică, natura sau controlul Prestatorului, cu excepția situației în care asemenea modificări sunt înregistrate       într-un act adițional la Contract;</w:t>
      </w:r>
    </w:p>
    <w:p w14:paraId="04033CF2" w14:textId="77777777" w:rsidR="00D95950" w:rsidRPr="00D95950" w:rsidRDefault="00D95950">
      <w:pPr>
        <w:numPr>
          <w:ilvl w:val="4"/>
          <w:numId w:val="16"/>
        </w:numPr>
        <w:spacing w:after="0" w:line="240" w:lineRule="auto"/>
        <w:ind w:left="540"/>
        <w:contextualSpacing/>
        <w:jc w:val="both"/>
        <w:rPr>
          <w:rFonts w:ascii="Times New Roman" w:hAnsi="Times New Roman" w:cs="Times New Roman"/>
        </w:rPr>
      </w:pPr>
      <w:r w:rsidRPr="00D95950">
        <w:rPr>
          <w:rFonts w:ascii="Times New Roman" w:hAnsi="Times New Roman" w:cs="Times New Roman"/>
        </w:rPr>
        <w:t>Se constată apariția oricărei alte incapacități legale care să împiedice executarea Contractului.</w:t>
      </w:r>
    </w:p>
    <w:p w14:paraId="0B45B010"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 xml:space="preserve">18.4. </w:t>
      </w:r>
      <w:r w:rsidRPr="00D95950">
        <w:rPr>
          <w:rFonts w:ascii="Times New Roman" w:hAnsi="Times New Roman" w:cs="Times New Roman"/>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0B80065F"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(2) Rezilierea se va notifica în scris părții contractante cu cel puțin 15 zile anterior datei în care Contractul se reziliază de drept. Rezilierea devine operațională de la data confirmării de primire a acesteia.</w:t>
      </w:r>
    </w:p>
    <w:p w14:paraId="49811299"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(3) La momentul rezilierii Contractului sau la primirea notificării în acest sens, Prestatorul va lua măsuri imediate pentru finalizarea serviciilor în mod prompt și organizat, astfel încât costurile aferente să fie minime.</w:t>
      </w:r>
    </w:p>
    <w:p w14:paraId="77B3583D"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(4)</w:t>
      </w:r>
      <w:r w:rsidRPr="00D95950">
        <w:rPr>
          <w:rFonts w:ascii="Times New Roman" w:hAnsi="Times New Roman" w:cs="Times New Roman"/>
          <w:b/>
        </w:rPr>
        <w:t xml:space="preserve"> </w:t>
      </w:r>
      <w:r w:rsidRPr="00D95950">
        <w:rPr>
          <w:rFonts w:ascii="Times New Roman" w:hAnsi="Times New Roman" w:cs="Times New Roman"/>
        </w:rPr>
        <w:t>Achizitorul va avea, până la data rezilierii, aceleași obligații de plată prevăzute în Contract.</w:t>
      </w:r>
    </w:p>
    <w:p w14:paraId="364D0223"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18.5.</w:t>
      </w:r>
      <w:r w:rsidRPr="00D95950">
        <w:rPr>
          <w:rFonts w:ascii="Times New Roman" w:hAnsi="Times New Roman" w:cs="Times New Roman"/>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4357DACC"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18.6.</w:t>
      </w:r>
      <w:r w:rsidRPr="00D95950">
        <w:rPr>
          <w:rFonts w:ascii="Times New Roman" w:hAnsi="Times New Roman" w:cs="Times New Roman"/>
        </w:rPr>
        <w:t xml:space="preserve"> Rezilierea prezentului Contract nu va avea niciun efect asupra obligațiilor deja scadente între părțile contractante. </w:t>
      </w:r>
    </w:p>
    <w:p w14:paraId="1C719509"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 xml:space="preserve">18.7. </w:t>
      </w:r>
      <w:r w:rsidRPr="00D95950">
        <w:rPr>
          <w:rFonts w:ascii="Times New Roman" w:hAnsi="Times New Roman" w:cs="Times New Roman"/>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4C6F3457"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18.8.</w:t>
      </w:r>
      <w:r w:rsidRPr="00D95950">
        <w:rPr>
          <w:rFonts w:ascii="Times New Roman" w:hAnsi="Times New Roman" w:cs="Times New Roman"/>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6137BEAD" w14:textId="77777777" w:rsidR="00D95950" w:rsidRPr="00D95950" w:rsidRDefault="00D95950">
      <w:pPr>
        <w:pStyle w:val="ListParagraph"/>
        <w:numPr>
          <w:ilvl w:val="0"/>
          <w:numId w:val="15"/>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 xml:space="preserve">Prestatorul se află, la momentul atribuirii Contractului, în una dintre situațiile care ar fi determinat excluderea sa din procedura de atribuire, conform legislației în vigoare; </w:t>
      </w:r>
    </w:p>
    <w:p w14:paraId="329AE138" w14:textId="77777777" w:rsidR="00D95950" w:rsidRPr="00D95950" w:rsidRDefault="00D95950">
      <w:pPr>
        <w:pStyle w:val="ListParagraph"/>
        <w:numPr>
          <w:ilvl w:val="0"/>
          <w:numId w:val="15"/>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7ABEEA2C" w14:textId="77777777" w:rsidR="00D95950" w:rsidRPr="00D95950" w:rsidRDefault="00D95950">
      <w:pPr>
        <w:pStyle w:val="ListParagraph"/>
        <w:numPr>
          <w:ilvl w:val="0"/>
          <w:numId w:val="15"/>
        </w:numPr>
        <w:spacing w:after="0" w:line="240" w:lineRule="auto"/>
        <w:ind w:left="360"/>
        <w:jc w:val="both"/>
        <w:rPr>
          <w:rFonts w:ascii="Times New Roman" w:hAnsi="Times New Roman" w:cs="Times New Roman"/>
          <w:sz w:val="22"/>
          <w:szCs w:val="22"/>
        </w:rPr>
      </w:pPr>
      <w:r w:rsidRPr="00D95950">
        <w:rPr>
          <w:rFonts w:ascii="Times New Roman" w:hAnsi="Times New Roman" w:cs="Times New Roman"/>
          <w:sz w:val="22"/>
          <w:szCs w:val="22"/>
        </w:rPr>
        <w:t xml:space="preserve">În cazul modificării Contractului în alte condiții decât cele prevăzute de prevederile legale în vigoare. </w:t>
      </w:r>
    </w:p>
    <w:p w14:paraId="092A891B"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3FDA92AC"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3F399D5C" w14:textId="77777777" w:rsidR="00D95950" w:rsidRPr="00D95950" w:rsidRDefault="00D95950" w:rsidP="00D95950">
      <w:pPr>
        <w:spacing w:after="0" w:line="240" w:lineRule="auto"/>
        <w:contextualSpacing/>
        <w:jc w:val="both"/>
        <w:rPr>
          <w:rFonts w:ascii="Times New Roman" w:hAnsi="Times New Roman" w:cs="Times New Roman"/>
        </w:rPr>
      </w:pPr>
    </w:p>
    <w:p w14:paraId="2056BA33" w14:textId="77777777" w:rsidR="00D95950" w:rsidRPr="00D95950" w:rsidRDefault="00D95950" w:rsidP="00D95950">
      <w:pPr>
        <w:spacing w:after="0" w:line="240" w:lineRule="auto"/>
        <w:contextualSpacing/>
        <w:jc w:val="both"/>
        <w:rPr>
          <w:rFonts w:ascii="Times New Roman" w:hAnsi="Times New Roman" w:cs="Times New Roman"/>
          <w:b/>
        </w:rPr>
      </w:pPr>
      <w:r w:rsidRPr="00D95950">
        <w:rPr>
          <w:rFonts w:ascii="Times New Roman" w:hAnsi="Times New Roman" w:cs="Times New Roman"/>
          <w:b/>
        </w:rPr>
        <w:lastRenderedPageBreak/>
        <w:t xml:space="preserve">19. FORŢA MAJORĂ </w:t>
      </w:r>
    </w:p>
    <w:p w14:paraId="3A31FFF5" w14:textId="77777777" w:rsidR="00D95950" w:rsidRPr="00D95950" w:rsidRDefault="00D95950" w:rsidP="00D95950">
      <w:pPr>
        <w:spacing w:after="0" w:line="240" w:lineRule="auto"/>
        <w:contextualSpacing/>
        <w:jc w:val="both"/>
        <w:rPr>
          <w:rFonts w:ascii="Times New Roman" w:hAnsi="Times New Roman" w:cs="Times New Roman"/>
          <w:lang w:eastAsia="ro-RO"/>
        </w:rPr>
      </w:pPr>
      <w:r w:rsidRPr="00D95950">
        <w:rPr>
          <w:rFonts w:ascii="Times New Roman" w:hAnsi="Times New Roman" w:cs="Times New Roman"/>
          <w:b/>
          <w:lang w:eastAsia="ro-RO"/>
        </w:rPr>
        <w:t>19.1.</w:t>
      </w:r>
      <w:r w:rsidRPr="00D95950">
        <w:rPr>
          <w:rFonts w:ascii="Times New Roman" w:hAnsi="Times New Roman" w:cs="Times New Roman"/>
          <w:lang w:eastAsia="ro-RO"/>
        </w:rPr>
        <w:t xml:space="preserve"> Forța majoră este constatată de o autoritate competentă.</w:t>
      </w:r>
    </w:p>
    <w:p w14:paraId="2B353425" w14:textId="77777777" w:rsidR="00D95950" w:rsidRPr="00D95950" w:rsidRDefault="00D95950" w:rsidP="00D95950">
      <w:pPr>
        <w:spacing w:after="0" w:line="240" w:lineRule="auto"/>
        <w:contextualSpacing/>
        <w:jc w:val="both"/>
        <w:rPr>
          <w:rFonts w:ascii="Times New Roman" w:hAnsi="Times New Roman" w:cs="Times New Roman"/>
          <w:lang w:eastAsia="ro-RO"/>
        </w:rPr>
      </w:pPr>
      <w:r w:rsidRPr="00D95950">
        <w:rPr>
          <w:rFonts w:ascii="Times New Roman" w:hAnsi="Times New Roman" w:cs="Times New Roman"/>
          <w:b/>
          <w:lang w:eastAsia="ro-RO"/>
        </w:rPr>
        <w:t>19.2</w:t>
      </w:r>
      <w:r w:rsidRPr="00D95950">
        <w:rPr>
          <w:rFonts w:ascii="Times New Roman" w:hAnsi="Times New Roman" w:cs="Times New Roman"/>
          <w:lang w:eastAsia="ro-RO"/>
        </w:rPr>
        <w:t>. Forța majoră exonerează părțile contractante de îndeplinirea obligațiilor asumate prin prezentul Contract, pe toată perioada în care acționează aceasta, sub rezerva constatării ei potrivit legii.</w:t>
      </w:r>
    </w:p>
    <w:p w14:paraId="331E36A0" w14:textId="77777777" w:rsidR="00D95950" w:rsidRPr="00D95950" w:rsidRDefault="00D95950" w:rsidP="00D95950">
      <w:pPr>
        <w:spacing w:after="0" w:line="240" w:lineRule="auto"/>
        <w:contextualSpacing/>
        <w:jc w:val="both"/>
        <w:rPr>
          <w:rFonts w:ascii="Times New Roman" w:hAnsi="Times New Roman" w:cs="Times New Roman"/>
          <w:lang w:eastAsia="ro-RO"/>
        </w:rPr>
      </w:pPr>
      <w:r w:rsidRPr="00D95950">
        <w:rPr>
          <w:rFonts w:ascii="Times New Roman" w:hAnsi="Times New Roman" w:cs="Times New Roman"/>
          <w:b/>
          <w:lang w:eastAsia="ro-RO"/>
        </w:rPr>
        <w:t>19.3</w:t>
      </w:r>
      <w:r w:rsidRPr="00D95950">
        <w:rPr>
          <w:rFonts w:ascii="Times New Roman" w:hAnsi="Times New Roman" w:cs="Times New Roman"/>
          <w:lang w:eastAsia="ro-RO"/>
        </w:rPr>
        <w:t>. Îndeplinirea Contractului va fi suspendată în perioada de acțiune a forței majore, dar fără a prejudicia drepturile ce li se cuveneau părților până la apariția acesteia.</w:t>
      </w:r>
    </w:p>
    <w:p w14:paraId="29226108" w14:textId="77777777" w:rsidR="00D95950" w:rsidRPr="00D95950" w:rsidRDefault="00D95950" w:rsidP="00D95950">
      <w:pPr>
        <w:spacing w:after="0" w:line="240" w:lineRule="auto"/>
        <w:contextualSpacing/>
        <w:jc w:val="both"/>
        <w:rPr>
          <w:rFonts w:ascii="Times New Roman" w:hAnsi="Times New Roman" w:cs="Times New Roman"/>
          <w:lang w:eastAsia="ro-RO"/>
        </w:rPr>
      </w:pPr>
      <w:r w:rsidRPr="00D95950">
        <w:rPr>
          <w:rFonts w:ascii="Times New Roman" w:hAnsi="Times New Roman" w:cs="Times New Roman"/>
          <w:b/>
          <w:lang w:eastAsia="ro-RO"/>
        </w:rPr>
        <w:t>19.4</w:t>
      </w:r>
      <w:r w:rsidRPr="00D95950">
        <w:rPr>
          <w:rFonts w:ascii="Times New Roman" w:hAnsi="Times New Roman" w:cs="Times New Roman"/>
          <w:lang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26F13FA2" w14:textId="77777777" w:rsidR="00D95950" w:rsidRPr="00D95950" w:rsidRDefault="00D95950" w:rsidP="00D95950">
      <w:pPr>
        <w:spacing w:after="0" w:line="240" w:lineRule="auto"/>
        <w:contextualSpacing/>
        <w:jc w:val="both"/>
        <w:rPr>
          <w:rFonts w:ascii="Times New Roman" w:hAnsi="Times New Roman" w:cs="Times New Roman"/>
          <w:lang w:eastAsia="ro-RO"/>
        </w:rPr>
      </w:pPr>
      <w:r w:rsidRPr="00D95950">
        <w:rPr>
          <w:rFonts w:ascii="Times New Roman" w:hAnsi="Times New Roman" w:cs="Times New Roman"/>
          <w:b/>
          <w:bCs/>
          <w:lang w:eastAsia="ro-RO"/>
        </w:rPr>
        <w:t>19.5.</w:t>
      </w:r>
      <w:r w:rsidRPr="00D95950">
        <w:rPr>
          <w:rFonts w:ascii="Times New Roman" w:hAnsi="Times New Roman" w:cs="Times New Roman"/>
          <w:lang w:eastAsia="ro-RO"/>
        </w:rPr>
        <w:t xml:space="preserve"> </w:t>
      </w:r>
      <w:r w:rsidRPr="00D95950">
        <w:rPr>
          <w:rFonts w:ascii="Times New Roman" w:hAnsi="Times New Roman" w:cs="Times New Roman"/>
        </w:rPr>
        <w:t>Partea contractantă care invocă forţa majoră are obligaţia de a notifica celeilalte părţi încetarea cauzei acesteia în maximum 15 zile de la încetare.</w:t>
      </w:r>
    </w:p>
    <w:p w14:paraId="1022E785" w14:textId="77777777" w:rsidR="00D95950" w:rsidRPr="00D95950" w:rsidRDefault="00D95950" w:rsidP="00D95950">
      <w:pPr>
        <w:spacing w:after="0" w:line="240" w:lineRule="auto"/>
        <w:contextualSpacing/>
        <w:jc w:val="both"/>
        <w:rPr>
          <w:rFonts w:ascii="Times New Roman" w:hAnsi="Times New Roman" w:cs="Times New Roman"/>
          <w:lang w:eastAsia="ro-RO"/>
        </w:rPr>
      </w:pPr>
      <w:r w:rsidRPr="00D95950">
        <w:rPr>
          <w:rFonts w:ascii="Times New Roman" w:hAnsi="Times New Roman" w:cs="Times New Roman"/>
          <w:b/>
          <w:lang w:eastAsia="ro-RO"/>
        </w:rPr>
        <w:t>19.6</w:t>
      </w:r>
      <w:r w:rsidRPr="00D95950">
        <w:rPr>
          <w:rFonts w:ascii="Times New Roman" w:hAnsi="Times New Roman" w:cs="Times New Roman"/>
          <w:lang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26189F9A" w14:textId="77777777" w:rsidR="00D95950" w:rsidRPr="00D95950" w:rsidRDefault="00D95950" w:rsidP="00D95950">
      <w:pPr>
        <w:spacing w:after="0" w:line="240" w:lineRule="auto"/>
        <w:contextualSpacing/>
        <w:jc w:val="both"/>
        <w:rPr>
          <w:rFonts w:ascii="Times New Roman" w:hAnsi="Times New Roman" w:cs="Times New Roman"/>
          <w:lang w:eastAsia="ro-RO"/>
        </w:rPr>
      </w:pPr>
    </w:p>
    <w:p w14:paraId="19AF98F6" w14:textId="77777777" w:rsidR="00D95950" w:rsidRPr="00D95950" w:rsidRDefault="00D95950" w:rsidP="00D95950">
      <w:pPr>
        <w:spacing w:after="0" w:line="240" w:lineRule="auto"/>
        <w:contextualSpacing/>
        <w:jc w:val="both"/>
        <w:rPr>
          <w:rFonts w:ascii="Times New Roman" w:hAnsi="Times New Roman" w:cs="Times New Roman"/>
          <w:b/>
        </w:rPr>
      </w:pPr>
      <w:r w:rsidRPr="00D95950">
        <w:rPr>
          <w:rFonts w:ascii="Times New Roman" w:hAnsi="Times New Roman" w:cs="Times New Roman"/>
          <w:b/>
        </w:rPr>
        <w:t xml:space="preserve">20. SOLUŢIONAREA LITIGIILOR </w:t>
      </w:r>
    </w:p>
    <w:p w14:paraId="008BC9D2"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 xml:space="preserve">20.1. </w:t>
      </w:r>
      <w:r w:rsidRPr="00D95950">
        <w:rPr>
          <w:rFonts w:ascii="Times New Roman" w:hAnsi="Times New Roman" w:cs="Times New Roman"/>
        </w:rPr>
        <w:t>Achizitorul și Prestatorul</w:t>
      </w:r>
      <w:r w:rsidRPr="00D95950">
        <w:rPr>
          <w:rFonts w:ascii="Times New Roman" w:hAnsi="Times New Roman" w:cs="Times New Roman"/>
          <w:b/>
        </w:rPr>
        <w:t xml:space="preserve"> </w:t>
      </w:r>
      <w:r w:rsidRPr="00D95950">
        <w:rPr>
          <w:rFonts w:ascii="Times New Roman" w:hAnsi="Times New Roman" w:cs="Times New Roman"/>
        </w:rPr>
        <w:t>vor face</w:t>
      </w:r>
      <w:r w:rsidRPr="00D95950">
        <w:rPr>
          <w:rFonts w:ascii="Times New Roman" w:hAnsi="Times New Roman" w:cs="Times New Roman"/>
          <w:b/>
        </w:rPr>
        <w:t xml:space="preserve"> </w:t>
      </w:r>
      <w:r w:rsidRPr="00D95950">
        <w:rPr>
          <w:rFonts w:ascii="Times New Roman" w:hAnsi="Times New Roman" w:cs="Times New Roman"/>
        </w:rPr>
        <w:t>toate eforturile pentru a rezolva pe cale amiabilă, prin tratative directe, orice neînțelegere ivită între părți în legătură cu îndeplinirea Contractului.</w:t>
      </w:r>
    </w:p>
    <w:p w14:paraId="0DCA3676"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20.2.</w:t>
      </w:r>
      <w:r w:rsidRPr="00D95950">
        <w:rPr>
          <w:rFonts w:ascii="Times New Roman" w:hAnsi="Times New Roman" w:cs="Times New Roman"/>
        </w:rPr>
        <w:t xml:space="preserve"> În ipoteza în care părțile nu reușesc o soluționare amiabilă, fiecare dintre acestea poate solicita ca disputa să se soluționeze de către instanțele judecătorești competente. </w:t>
      </w:r>
    </w:p>
    <w:p w14:paraId="2198170D" w14:textId="77777777" w:rsidR="00D95950" w:rsidRPr="00D95950" w:rsidRDefault="00D95950" w:rsidP="00D95950">
      <w:pPr>
        <w:spacing w:after="0" w:line="240" w:lineRule="auto"/>
        <w:contextualSpacing/>
        <w:jc w:val="both"/>
        <w:rPr>
          <w:rFonts w:ascii="Times New Roman" w:hAnsi="Times New Roman" w:cs="Times New Roman"/>
        </w:rPr>
      </w:pPr>
    </w:p>
    <w:p w14:paraId="62B905F4" w14:textId="77777777" w:rsidR="00D95950" w:rsidRPr="00D95950" w:rsidRDefault="00D95950" w:rsidP="00D95950">
      <w:pPr>
        <w:spacing w:after="0" w:line="240" w:lineRule="auto"/>
        <w:contextualSpacing/>
        <w:jc w:val="both"/>
        <w:rPr>
          <w:rFonts w:ascii="Times New Roman" w:hAnsi="Times New Roman" w:cs="Times New Roman"/>
          <w:b/>
          <w:bCs/>
        </w:rPr>
      </w:pPr>
      <w:r w:rsidRPr="00D95950">
        <w:rPr>
          <w:rFonts w:ascii="Times New Roman" w:hAnsi="Times New Roman" w:cs="Times New Roman"/>
          <w:b/>
          <w:bCs/>
        </w:rPr>
        <w:t xml:space="preserve">21. SUBCONTRACTAREA    </w:t>
      </w:r>
    </w:p>
    <w:p w14:paraId="6F265AFC"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bCs/>
        </w:rPr>
        <w:t>21.1.</w:t>
      </w:r>
      <w:r w:rsidRPr="00D95950">
        <w:rPr>
          <w:rFonts w:ascii="Times New Roman" w:hAnsi="Times New Roman" w:cs="Times New Roman"/>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2D7D68F0"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3F2F8E89"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(3)</w:t>
      </w:r>
      <w:r w:rsidRPr="00D95950">
        <w:rPr>
          <w:rFonts w:ascii="Times New Roman" w:hAnsi="Times New Roman" w:cs="Times New Roman"/>
          <w:b/>
          <w:bCs/>
        </w:rPr>
        <w:t xml:space="preserve"> </w:t>
      </w:r>
      <w:r w:rsidRPr="00D95950">
        <w:rPr>
          <w:rFonts w:ascii="Times New Roman" w:hAnsi="Times New Roman" w:cs="Times New Roman"/>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1E7C0553"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16E4F5AE"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(5) Contractele prezentate conform prevederilor alin. (4) trebuie să fie în concordanţă cu oferta şi se vor constitui în anexe la Contract.</w:t>
      </w:r>
    </w:p>
    <w:p w14:paraId="68B1D459"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(6) Dispoziţiile prevăzute la alin. (1)-(5) nu diminuează răspunderea Prestatorului în ceea ce priveşte modul de îndeplinire a Contractului.</w:t>
      </w:r>
    </w:p>
    <w:p w14:paraId="092C46C2"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bCs/>
        </w:rPr>
        <w:t xml:space="preserve">21.2. </w:t>
      </w:r>
      <w:r w:rsidRPr="00D95950">
        <w:rPr>
          <w:rFonts w:ascii="Times New Roman" w:hAnsi="Times New Roman" w:cs="Times New Roman"/>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02A32D96"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(2) Pe durata Contractului, Prestatorul are obligația de a notifica Achizitorului orice modificări ale informațiilor prevăzute la alin. (1), imediat ce acestea intervin.</w:t>
      </w:r>
    </w:p>
    <w:p w14:paraId="4918944E"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4EFE52BF"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(4) În situația prevăzută la alin. (3), Prestatorul va transmite Achizitorului informațiile prevăzute la alin. (1) și va obține acordul Achizitorului privind eventualii noi Subcontractanți implicați ulterior în executarea Contractului.</w:t>
      </w:r>
    </w:p>
    <w:p w14:paraId="0DB95523"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(5)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1A03DAD6"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bCs/>
        </w:rPr>
        <w:lastRenderedPageBreak/>
        <w:t>21.3.</w:t>
      </w:r>
      <w:r w:rsidRPr="00D95950">
        <w:rPr>
          <w:rFonts w:ascii="Times New Roman" w:hAnsi="Times New Roman" w:cs="Times New Roman"/>
        </w:rPr>
        <w:t xml:space="preserve"> (1) Înlocuirea/implicarea Subcontractanților de către Prestator în perioada de implementare a Contractului poate interveni în următoarele situații:</w:t>
      </w:r>
    </w:p>
    <w:p w14:paraId="20EF0349" w14:textId="77777777" w:rsidR="00D95950" w:rsidRPr="00D95950" w:rsidRDefault="00D95950">
      <w:pPr>
        <w:numPr>
          <w:ilvl w:val="0"/>
          <w:numId w:val="28"/>
        </w:numPr>
        <w:spacing w:after="0" w:line="240" w:lineRule="auto"/>
        <w:contextualSpacing/>
        <w:jc w:val="both"/>
        <w:rPr>
          <w:rFonts w:ascii="Times New Roman" w:hAnsi="Times New Roman" w:cs="Times New Roman"/>
        </w:rPr>
      </w:pPr>
      <w:r w:rsidRPr="00D95950">
        <w:rPr>
          <w:rFonts w:ascii="Times New Roman" w:hAnsi="Times New Roman" w:cs="Times New Roman"/>
        </w:rPr>
        <w:t>Înlocuirea Subcontractanților nominalizați în ofertă și ale căror activități au fost indicate în ofertă ca fiind realizate de Subcontractanți;</w:t>
      </w:r>
    </w:p>
    <w:p w14:paraId="0C5DBC33" w14:textId="77777777" w:rsidR="00D95950" w:rsidRPr="00D95950" w:rsidRDefault="00D95950">
      <w:pPr>
        <w:numPr>
          <w:ilvl w:val="0"/>
          <w:numId w:val="28"/>
        </w:numPr>
        <w:spacing w:after="0" w:line="240" w:lineRule="auto"/>
        <w:contextualSpacing/>
        <w:jc w:val="both"/>
        <w:rPr>
          <w:rFonts w:ascii="Times New Roman" w:hAnsi="Times New Roman" w:cs="Times New Roman"/>
        </w:rPr>
      </w:pPr>
      <w:r w:rsidRPr="00D95950">
        <w:rPr>
          <w:rFonts w:ascii="Times New Roman" w:hAnsi="Times New Roman" w:cs="Times New Roman"/>
        </w:rPr>
        <w:t>Declararea unor noi Subcontractanți ulterior semnării Acordului-cadru sau Contractelor subsecvente în condițiile în care serviciile ce urmează a fi subcontractate au fost prevăzute în ofertă fără a se indica inițial opțiunea subcontractării acestora;</w:t>
      </w:r>
    </w:p>
    <w:p w14:paraId="0309983E" w14:textId="77777777" w:rsidR="00D95950" w:rsidRPr="00D95950" w:rsidRDefault="00D95950">
      <w:pPr>
        <w:numPr>
          <w:ilvl w:val="0"/>
          <w:numId w:val="28"/>
        </w:numPr>
        <w:spacing w:after="0" w:line="240" w:lineRule="auto"/>
        <w:contextualSpacing/>
        <w:jc w:val="both"/>
        <w:rPr>
          <w:rFonts w:ascii="Times New Roman" w:hAnsi="Times New Roman" w:cs="Times New Roman"/>
        </w:rPr>
      </w:pPr>
      <w:r w:rsidRPr="00D95950">
        <w:rPr>
          <w:rFonts w:ascii="Times New Roman" w:hAnsi="Times New Roman" w:cs="Times New Roman"/>
        </w:rPr>
        <w:t xml:space="preserve">Renunțarea/retragerea Subcontractanților din Acordul-cadru/Contractul subsecvent. </w:t>
      </w:r>
    </w:p>
    <w:p w14:paraId="22224057"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(2) În situațiile prevăzute la alin. (1), Achizitorul are obligația de a solicita prezentarea contractelor încheiate între Prestator și Subcontractanții declarați ulterior, care să conțină obligatoriu cel puțin următoarele elemente:</w:t>
      </w:r>
    </w:p>
    <w:p w14:paraId="170B1DD4" w14:textId="77777777" w:rsidR="00D95950" w:rsidRPr="00D95950" w:rsidRDefault="00D95950">
      <w:pPr>
        <w:numPr>
          <w:ilvl w:val="0"/>
          <w:numId w:val="29"/>
        </w:numPr>
        <w:spacing w:after="0" w:line="240" w:lineRule="auto"/>
        <w:contextualSpacing/>
        <w:jc w:val="both"/>
        <w:rPr>
          <w:rFonts w:ascii="Times New Roman" w:hAnsi="Times New Roman" w:cs="Times New Roman"/>
        </w:rPr>
      </w:pPr>
      <w:r w:rsidRPr="00D95950">
        <w:rPr>
          <w:rFonts w:ascii="Times New Roman" w:hAnsi="Times New Roman" w:cs="Times New Roman"/>
        </w:rPr>
        <w:t>Activitățile ce urmează a fi subcontractate;</w:t>
      </w:r>
    </w:p>
    <w:p w14:paraId="20841ECA" w14:textId="77777777" w:rsidR="00D95950" w:rsidRPr="00D95950" w:rsidRDefault="00D95950">
      <w:pPr>
        <w:numPr>
          <w:ilvl w:val="0"/>
          <w:numId w:val="29"/>
        </w:numPr>
        <w:spacing w:after="0" w:line="240" w:lineRule="auto"/>
        <w:contextualSpacing/>
        <w:jc w:val="both"/>
        <w:rPr>
          <w:rFonts w:ascii="Times New Roman" w:hAnsi="Times New Roman" w:cs="Times New Roman"/>
        </w:rPr>
      </w:pPr>
      <w:r w:rsidRPr="00D95950">
        <w:rPr>
          <w:rFonts w:ascii="Times New Roman" w:hAnsi="Times New Roman" w:cs="Times New Roman"/>
        </w:rPr>
        <w:t>Numele, datele de contact, reprezentanții legali ai noilor Subcontractanți;</w:t>
      </w:r>
    </w:p>
    <w:p w14:paraId="079DFDE2" w14:textId="77777777" w:rsidR="00D95950" w:rsidRPr="00D95950" w:rsidRDefault="00D95950">
      <w:pPr>
        <w:numPr>
          <w:ilvl w:val="0"/>
          <w:numId w:val="29"/>
        </w:numPr>
        <w:spacing w:after="0" w:line="240" w:lineRule="auto"/>
        <w:contextualSpacing/>
        <w:jc w:val="both"/>
        <w:rPr>
          <w:rFonts w:ascii="Times New Roman" w:hAnsi="Times New Roman" w:cs="Times New Roman"/>
        </w:rPr>
      </w:pPr>
      <w:r w:rsidRPr="00D95950">
        <w:rPr>
          <w:rFonts w:ascii="Times New Roman" w:hAnsi="Times New Roman" w:cs="Times New Roman"/>
        </w:rPr>
        <w:t>Valoarea aferentă prestațiilor noilor Subcontractanți.</w:t>
      </w:r>
    </w:p>
    <w:p w14:paraId="53217A0D"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46543258"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rPr>
        <w:t xml:space="preserve">(4) Contractele menționate la alin. (2) și declarațiile menționate la alin. (3) vor fi prezentate cu cel puțin 15 zile înainte de momentul începerii prestării serviciilor de către noii Subcontractanți. </w:t>
      </w:r>
    </w:p>
    <w:p w14:paraId="271C29D8"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bCs/>
        </w:rPr>
        <w:t xml:space="preserve">21.4. </w:t>
      </w:r>
      <w:r w:rsidRPr="00D95950">
        <w:rPr>
          <w:rFonts w:ascii="Times New Roman" w:hAnsi="Times New Roman" w:cs="Times New Roman"/>
        </w:rPr>
        <w:t>În scopul unei informări complete, Achizitorul are dreptul de a extinde aplicarea obligațiilor prevăzute la pct. 20.2. cu privire la Subcontractanții Subcontractanților Prestatorului sau Subcontractanții aflați pe niveluri subsecvente ale lanțului de subcontractare.</w:t>
      </w:r>
    </w:p>
    <w:p w14:paraId="7E7E0F11"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bCs/>
        </w:rPr>
        <w:t xml:space="preserve">21.5. </w:t>
      </w:r>
      <w:r w:rsidRPr="00D95950">
        <w:rPr>
          <w:rFonts w:ascii="Times New Roman" w:hAnsi="Times New Roman" w:cs="Times New Roman"/>
        </w:rPr>
        <w:t>Înlocuirea/implicarea Subcontractanților de către Prestator în perioada de implementare a Contractului se realizează numai cu acordul Achizitorului.</w:t>
      </w:r>
    </w:p>
    <w:p w14:paraId="451509F1" w14:textId="77777777" w:rsidR="00D95950" w:rsidRPr="00D95950" w:rsidRDefault="00D95950" w:rsidP="00D95950">
      <w:pPr>
        <w:spacing w:after="0" w:line="240" w:lineRule="auto"/>
        <w:contextualSpacing/>
        <w:jc w:val="both"/>
        <w:rPr>
          <w:rFonts w:ascii="Times New Roman" w:eastAsiaTheme="minorHAnsi" w:hAnsi="Times New Roman" w:cs="Times New Roman"/>
          <w:b/>
          <w:bCs/>
        </w:rPr>
      </w:pPr>
    </w:p>
    <w:p w14:paraId="532B4BAD" w14:textId="77777777" w:rsidR="00D95950" w:rsidRPr="00D95950" w:rsidRDefault="00D95950" w:rsidP="00D95950">
      <w:pPr>
        <w:widowControl w:val="0"/>
        <w:autoSpaceDE w:val="0"/>
        <w:autoSpaceDN w:val="0"/>
        <w:adjustRightInd w:val="0"/>
        <w:spacing w:before="26" w:after="0" w:line="241" w:lineRule="exact"/>
        <w:rPr>
          <w:rFonts w:ascii="Times New Roman" w:hAnsi="Times New Roman" w:cs="Times New Roman"/>
          <w:b/>
          <w:bCs/>
          <w:spacing w:val="-4"/>
        </w:rPr>
      </w:pPr>
      <w:r w:rsidRPr="00D95950">
        <w:rPr>
          <w:rFonts w:ascii="Times New Roman" w:hAnsi="Times New Roman" w:cs="Times New Roman"/>
          <w:b/>
        </w:rPr>
        <w:t>22.</w:t>
      </w:r>
      <w:r w:rsidRPr="00D95950">
        <w:rPr>
          <w:rFonts w:ascii="Times New Roman" w:hAnsi="Times New Roman" w:cs="Times New Roman"/>
          <w:b/>
          <w:bCs/>
          <w:spacing w:val="-4"/>
        </w:rPr>
        <w:t xml:space="preserve"> TERȚUL SUSȚINĂTOR </w:t>
      </w:r>
    </w:p>
    <w:p w14:paraId="3F02FF9E" w14:textId="77777777" w:rsidR="00D95950" w:rsidRPr="00D95950" w:rsidRDefault="00D95950" w:rsidP="00D95950">
      <w:pPr>
        <w:pStyle w:val="NormalWeb"/>
        <w:spacing w:before="0" w:beforeAutospacing="0" w:after="0" w:afterAutospacing="0"/>
        <w:jc w:val="both"/>
        <w:rPr>
          <w:sz w:val="22"/>
          <w:szCs w:val="22"/>
        </w:rPr>
      </w:pPr>
      <w:r w:rsidRPr="00D95950">
        <w:rPr>
          <w:b/>
          <w:bCs/>
          <w:sz w:val="22"/>
          <w:szCs w:val="22"/>
        </w:rPr>
        <w:t>22.1.</w:t>
      </w:r>
      <w:r w:rsidRPr="00D95950">
        <w:rPr>
          <w:sz w:val="22"/>
          <w:szCs w:val="22"/>
        </w:rPr>
        <w:t xml:space="preserve">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71152D15" w14:textId="77777777" w:rsidR="00D95950" w:rsidRPr="00D95950" w:rsidRDefault="00D95950" w:rsidP="00D95950">
      <w:pPr>
        <w:pStyle w:val="NormalWeb"/>
        <w:spacing w:before="0" w:beforeAutospacing="0" w:after="0" w:afterAutospacing="0"/>
        <w:jc w:val="both"/>
        <w:rPr>
          <w:sz w:val="22"/>
          <w:szCs w:val="22"/>
        </w:rPr>
      </w:pPr>
      <w:r w:rsidRPr="00D95950">
        <w:rPr>
          <w:sz w:val="22"/>
          <w:szCs w:val="22"/>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546F72EB" w14:textId="77777777" w:rsidR="00D95950" w:rsidRPr="00D95950" w:rsidRDefault="00D95950" w:rsidP="00D95950">
      <w:pPr>
        <w:pStyle w:val="NormalWeb"/>
        <w:spacing w:before="0" w:beforeAutospacing="0" w:after="0" w:afterAutospacing="0"/>
        <w:jc w:val="both"/>
        <w:rPr>
          <w:sz w:val="22"/>
          <w:szCs w:val="22"/>
        </w:rPr>
      </w:pPr>
      <w:r w:rsidRPr="00D95950">
        <w:rPr>
          <w:sz w:val="22"/>
          <w:szCs w:val="22"/>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5298779D" w14:textId="77777777" w:rsidR="00D95950" w:rsidRPr="00D95950" w:rsidRDefault="00D95950" w:rsidP="00D95950">
      <w:pPr>
        <w:spacing w:after="0" w:line="240" w:lineRule="auto"/>
        <w:contextualSpacing/>
        <w:jc w:val="both"/>
        <w:rPr>
          <w:rFonts w:ascii="Times New Roman" w:hAnsi="Times New Roman" w:cs="Times New Roman"/>
          <w:b/>
          <w:bCs/>
        </w:rPr>
      </w:pPr>
    </w:p>
    <w:p w14:paraId="3BFB3E13" w14:textId="77777777" w:rsidR="00D95950" w:rsidRPr="00D95950" w:rsidRDefault="00D95950" w:rsidP="00D95950">
      <w:pPr>
        <w:spacing w:after="0" w:line="240" w:lineRule="auto"/>
        <w:contextualSpacing/>
        <w:jc w:val="both"/>
        <w:rPr>
          <w:rFonts w:ascii="Times New Roman" w:hAnsi="Times New Roman" w:cs="Times New Roman"/>
          <w:b/>
          <w:bCs/>
        </w:rPr>
      </w:pPr>
      <w:r w:rsidRPr="00D95950">
        <w:rPr>
          <w:rFonts w:ascii="Times New Roman" w:hAnsi="Times New Roman" w:cs="Times New Roman"/>
          <w:b/>
          <w:bCs/>
        </w:rPr>
        <w:t>23.CESIUNEA</w:t>
      </w:r>
    </w:p>
    <w:p w14:paraId="3089227D"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bCs/>
        </w:rPr>
        <w:t xml:space="preserve">23.1. </w:t>
      </w:r>
      <w:r w:rsidRPr="00D95950">
        <w:rPr>
          <w:rFonts w:ascii="Times New Roman" w:hAnsi="Times New Roman" w:cs="Times New Roman"/>
        </w:rPr>
        <w:t>În prezentul Contract este permisă doar cesiunea creanțelor născute din acest Contract, obligațiile născute rămânând în sarcina părților contractante, astfel cum au fost stipulate inițial, și numai cu acordul scris al Achizitorului.</w:t>
      </w:r>
    </w:p>
    <w:p w14:paraId="17FCE91C"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bCs/>
        </w:rPr>
        <w:t xml:space="preserve">23.2. </w:t>
      </w:r>
      <w:r w:rsidRPr="00D95950">
        <w:rPr>
          <w:rFonts w:ascii="Times New Roman" w:hAnsi="Times New Roman" w:cs="Times New Roman"/>
        </w:rPr>
        <w:t>Cesiunea nu va exonera</w:t>
      </w:r>
      <w:r w:rsidRPr="00D95950">
        <w:rPr>
          <w:rFonts w:ascii="Times New Roman" w:hAnsi="Times New Roman" w:cs="Times New Roman"/>
          <w:b/>
          <w:bCs/>
        </w:rPr>
        <w:t xml:space="preserve"> </w:t>
      </w:r>
      <w:r w:rsidRPr="00D95950">
        <w:rPr>
          <w:rFonts w:ascii="Times New Roman" w:hAnsi="Times New Roman" w:cs="Times New Roman"/>
        </w:rPr>
        <w:t>Prestatorul de nicio responsabilitate privind garanția sau orice alte obligații asumate prin contract.</w:t>
      </w:r>
    </w:p>
    <w:p w14:paraId="5C878686" w14:textId="77777777" w:rsidR="00D95950" w:rsidRPr="00D95950" w:rsidRDefault="00D95950" w:rsidP="00D95950">
      <w:pPr>
        <w:spacing w:after="0" w:line="240" w:lineRule="auto"/>
        <w:contextualSpacing/>
        <w:jc w:val="both"/>
        <w:rPr>
          <w:rFonts w:ascii="Times New Roman" w:hAnsi="Times New Roman" w:cs="Times New Roman"/>
        </w:rPr>
      </w:pPr>
    </w:p>
    <w:p w14:paraId="5640BB17" w14:textId="77777777" w:rsidR="00D95950" w:rsidRPr="00D95950" w:rsidRDefault="00D95950" w:rsidP="00D95950">
      <w:pPr>
        <w:spacing w:after="0" w:line="240" w:lineRule="auto"/>
        <w:contextualSpacing/>
        <w:jc w:val="both"/>
        <w:rPr>
          <w:rFonts w:ascii="Times New Roman" w:hAnsi="Times New Roman" w:cs="Times New Roman"/>
          <w:b/>
        </w:rPr>
      </w:pPr>
      <w:r w:rsidRPr="00D95950">
        <w:rPr>
          <w:rFonts w:ascii="Times New Roman" w:hAnsi="Times New Roman" w:cs="Times New Roman"/>
          <w:b/>
        </w:rPr>
        <w:t xml:space="preserve">24. LIMBA CARE GUVERNEAZĂ CONTRACTUL </w:t>
      </w:r>
    </w:p>
    <w:p w14:paraId="0C56373A" w14:textId="77777777" w:rsid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24.1.</w:t>
      </w:r>
      <w:r w:rsidRPr="00D95950">
        <w:rPr>
          <w:rFonts w:ascii="Times New Roman" w:hAnsi="Times New Roman" w:cs="Times New Roman"/>
        </w:rPr>
        <w:t xml:space="preserve"> Limba care guvernează Contractul este limba română. </w:t>
      </w:r>
    </w:p>
    <w:p w14:paraId="275839CD" w14:textId="77777777" w:rsidR="004B4EF1" w:rsidRPr="00D95950" w:rsidRDefault="004B4EF1" w:rsidP="00D95950">
      <w:pPr>
        <w:spacing w:after="0" w:line="240" w:lineRule="auto"/>
        <w:contextualSpacing/>
        <w:jc w:val="both"/>
        <w:rPr>
          <w:rFonts w:ascii="Times New Roman" w:hAnsi="Times New Roman" w:cs="Times New Roman"/>
        </w:rPr>
      </w:pPr>
    </w:p>
    <w:p w14:paraId="629165B0" w14:textId="77777777" w:rsidR="00D95950" w:rsidRPr="00D95950" w:rsidRDefault="00D95950" w:rsidP="00D95950">
      <w:pPr>
        <w:spacing w:after="0" w:line="240" w:lineRule="auto"/>
        <w:contextualSpacing/>
        <w:jc w:val="both"/>
        <w:rPr>
          <w:rFonts w:ascii="Times New Roman" w:hAnsi="Times New Roman" w:cs="Times New Roman"/>
          <w:b/>
        </w:rPr>
      </w:pPr>
    </w:p>
    <w:p w14:paraId="7EF704EC" w14:textId="77777777" w:rsidR="00D95950" w:rsidRPr="00D95950" w:rsidRDefault="00D95950" w:rsidP="00D95950">
      <w:pPr>
        <w:spacing w:after="0" w:line="240" w:lineRule="auto"/>
        <w:contextualSpacing/>
        <w:jc w:val="both"/>
        <w:rPr>
          <w:rFonts w:ascii="Times New Roman" w:hAnsi="Times New Roman" w:cs="Times New Roman"/>
          <w:b/>
        </w:rPr>
      </w:pPr>
      <w:r w:rsidRPr="00D95950">
        <w:rPr>
          <w:rFonts w:ascii="Times New Roman" w:hAnsi="Times New Roman" w:cs="Times New Roman"/>
          <w:b/>
        </w:rPr>
        <w:t xml:space="preserve">25. ASIGURĂRI </w:t>
      </w:r>
    </w:p>
    <w:p w14:paraId="6584D8D4"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25.1.</w:t>
      </w:r>
      <w:r w:rsidRPr="00D95950">
        <w:rPr>
          <w:rFonts w:ascii="Times New Roman" w:hAnsi="Times New Roman" w:cs="Times New Roman"/>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347F2A0A" w14:textId="77777777" w:rsidR="00D95950" w:rsidRPr="00D95950" w:rsidRDefault="00D95950" w:rsidP="00D95950">
      <w:pPr>
        <w:spacing w:after="0" w:line="240" w:lineRule="auto"/>
        <w:contextualSpacing/>
        <w:jc w:val="both"/>
        <w:rPr>
          <w:rFonts w:ascii="Times New Roman" w:hAnsi="Times New Roman" w:cs="Times New Roman"/>
        </w:rPr>
      </w:pPr>
    </w:p>
    <w:p w14:paraId="0D7C8020" w14:textId="77777777" w:rsidR="00D95950" w:rsidRPr="00D95950" w:rsidRDefault="00D95950" w:rsidP="00D95950">
      <w:pPr>
        <w:spacing w:after="0" w:line="240" w:lineRule="auto"/>
        <w:contextualSpacing/>
        <w:jc w:val="both"/>
        <w:rPr>
          <w:rFonts w:ascii="Times New Roman" w:hAnsi="Times New Roman" w:cs="Times New Roman"/>
          <w:b/>
        </w:rPr>
      </w:pPr>
      <w:r w:rsidRPr="00D95950">
        <w:rPr>
          <w:rFonts w:ascii="Times New Roman" w:hAnsi="Times New Roman" w:cs="Times New Roman"/>
          <w:b/>
        </w:rPr>
        <w:t xml:space="preserve">26. LEGEA APLICABILĂ CONTRACTULUI </w:t>
      </w:r>
    </w:p>
    <w:p w14:paraId="7C4C11D4" w14:textId="77777777" w:rsidR="00D95950" w:rsidRPr="00D95950" w:rsidRDefault="00D95950" w:rsidP="00D95950">
      <w:pPr>
        <w:spacing w:after="0" w:line="240" w:lineRule="auto"/>
        <w:contextualSpacing/>
        <w:jc w:val="both"/>
        <w:rPr>
          <w:rFonts w:ascii="Times New Roman" w:hAnsi="Times New Roman" w:cs="Times New Roman"/>
        </w:rPr>
      </w:pPr>
      <w:r w:rsidRPr="00D95950">
        <w:rPr>
          <w:rFonts w:ascii="Times New Roman" w:hAnsi="Times New Roman" w:cs="Times New Roman"/>
          <w:b/>
        </w:rPr>
        <w:t>26.1.</w:t>
      </w:r>
      <w:r w:rsidRPr="00D95950">
        <w:rPr>
          <w:rFonts w:ascii="Times New Roman" w:hAnsi="Times New Roman" w:cs="Times New Roman"/>
        </w:rPr>
        <w:t xml:space="preserve"> Contractul va fi interpretat conform legilor din România. </w:t>
      </w:r>
    </w:p>
    <w:p w14:paraId="0D54F9CA" w14:textId="77777777" w:rsidR="00D95950" w:rsidRPr="00D95950" w:rsidRDefault="00D95950" w:rsidP="00D95950">
      <w:pPr>
        <w:spacing w:after="0" w:line="240" w:lineRule="auto"/>
        <w:contextualSpacing/>
        <w:jc w:val="both"/>
        <w:rPr>
          <w:rFonts w:ascii="Times New Roman" w:hAnsi="Times New Roman" w:cs="Times New Roman"/>
        </w:rPr>
      </w:pPr>
    </w:p>
    <w:p w14:paraId="0FFF72F5" w14:textId="77777777" w:rsidR="00D95950" w:rsidRPr="00D95950" w:rsidRDefault="00D95950" w:rsidP="00D95950">
      <w:pPr>
        <w:spacing w:after="0" w:line="240" w:lineRule="auto"/>
        <w:contextualSpacing/>
        <w:jc w:val="both"/>
        <w:rPr>
          <w:rFonts w:ascii="Times New Roman" w:hAnsi="Times New Roman" w:cs="Times New Roman"/>
          <w:b/>
        </w:rPr>
      </w:pPr>
      <w:r w:rsidRPr="00D95950">
        <w:rPr>
          <w:rFonts w:ascii="Times New Roman" w:hAnsi="Times New Roman" w:cs="Times New Roman"/>
          <w:b/>
        </w:rPr>
        <w:lastRenderedPageBreak/>
        <w:t xml:space="preserve">27. COMUNICĂRI </w:t>
      </w:r>
    </w:p>
    <w:p w14:paraId="55E9D9CC" w14:textId="77777777" w:rsidR="00D95950" w:rsidRPr="004B4EF1" w:rsidRDefault="00D95950" w:rsidP="00D95950">
      <w:pPr>
        <w:spacing w:after="0" w:line="240" w:lineRule="auto"/>
        <w:contextualSpacing/>
        <w:jc w:val="both"/>
        <w:rPr>
          <w:rStyle w:val="FontStyle33"/>
          <w:rFonts w:ascii="Times New Roman" w:hAnsi="Times New Roman" w:cs="Times New Roman"/>
          <w:b w:val="0"/>
          <w:bCs w:val="0"/>
          <w:sz w:val="22"/>
          <w:szCs w:val="22"/>
        </w:rPr>
      </w:pPr>
      <w:r w:rsidRPr="00D95950">
        <w:rPr>
          <w:rStyle w:val="FontStyle33"/>
          <w:rFonts w:ascii="Times New Roman" w:hAnsi="Times New Roman" w:cs="Times New Roman"/>
          <w:sz w:val="22"/>
          <w:szCs w:val="22"/>
        </w:rPr>
        <w:t xml:space="preserve">27.1. </w:t>
      </w:r>
      <w:bookmarkStart w:id="41" w:name="_Hlk7021518"/>
      <w:r w:rsidRPr="004B4EF1">
        <w:rPr>
          <w:rStyle w:val="FontStyle33"/>
          <w:rFonts w:ascii="Times New Roman" w:hAnsi="Times New Roman" w:cs="Times New Roman"/>
          <w:b w:val="0"/>
          <w:bCs w:val="0"/>
          <w:sz w:val="22"/>
          <w:szCs w:val="22"/>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41"/>
    <w:p w14:paraId="07555B2D" w14:textId="77777777" w:rsidR="00D95950" w:rsidRPr="004B4EF1" w:rsidRDefault="00D95950" w:rsidP="00D95950">
      <w:pPr>
        <w:spacing w:after="0" w:line="240" w:lineRule="auto"/>
        <w:contextualSpacing/>
        <w:jc w:val="both"/>
        <w:rPr>
          <w:rStyle w:val="FontStyle33"/>
          <w:rFonts w:ascii="Times New Roman" w:hAnsi="Times New Roman" w:cs="Times New Roman"/>
          <w:b w:val="0"/>
          <w:bCs w:val="0"/>
          <w:sz w:val="22"/>
          <w:szCs w:val="22"/>
        </w:rPr>
      </w:pPr>
      <w:r w:rsidRPr="004B4EF1">
        <w:rPr>
          <w:rStyle w:val="FontStyle33"/>
          <w:rFonts w:ascii="Times New Roman" w:hAnsi="Times New Roman" w:cs="Times New Roman"/>
          <w:sz w:val="22"/>
          <w:szCs w:val="22"/>
        </w:rPr>
        <w:t>27.2.</w:t>
      </w:r>
      <w:r w:rsidRPr="004B4EF1">
        <w:rPr>
          <w:rStyle w:val="FontStyle33"/>
          <w:rFonts w:ascii="Times New Roman" w:hAnsi="Times New Roman" w:cs="Times New Roman"/>
          <w:b w:val="0"/>
          <w:bCs w:val="0"/>
          <w:sz w:val="22"/>
          <w:szCs w:val="22"/>
        </w:rPr>
        <w:t xml:space="preserve"> </w:t>
      </w:r>
      <w:bookmarkStart w:id="42" w:name="_Hlk7021538"/>
      <w:r w:rsidRPr="004B4EF1">
        <w:rPr>
          <w:rStyle w:val="FontStyle33"/>
          <w:rFonts w:ascii="Times New Roman" w:hAnsi="Times New Roman" w:cs="Times New Roman"/>
          <w:b w:val="0"/>
          <w:bCs w:val="0"/>
          <w:sz w:val="22"/>
          <w:szCs w:val="22"/>
        </w:rPr>
        <w:t>Orice document scris trebuie înregistrat atât în momentul transmiterii, cât și în momentul primirii.</w:t>
      </w:r>
    </w:p>
    <w:bookmarkEnd w:id="42"/>
    <w:p w14:paraId="70978EAF" w14:textId="77777777" w:rsidR="00D95950" w:rsidRPr="004B4EF1" w:rsidRDefault="00D95950" w:rsidP="00D95950">
      <w:pPr>
        <w:pStyle w:val="Style6"/>
        <w:widowControl/>
        <w:contextualSpacing/>
        <w:rPr>
          <w:rStyle w:val="FontStyle33"/>
          <w:rFonts w:ascii="Times New Roman" w:cs="Times New Roman"/>
          <w:b w:val="0"/>
          <w:bCs w:val="0"/>
          <w:sz w:val="22"/>
          <w:szCs w:val="22"/>
        </w:rPr>
      </w:pPr>
      <w:r w:rsidRPr="004B4EF1">
        <w:rPr>
          <w:rStyle w:val="FontStyle33"/>
          <w:rFonts w:ascii="Times New Roman" w:cs="Times New Roman"/>
          <w:sz w:val="22"/>
          <w:szCs w:val="22"/>
        </w:rPr>
        <w:t>27.3.</w:t>
      </w:r>
      <w:r w:rsidRPr="004B4EF1">
        <w:rPr>
          <w:rStyle w:val="FontStyle33"/>
          <w:rFonts w:ascii="Times New Roman" w:cs="Times New Roman"/>
          <w:b w:val="0"/>
          <w:bCs w:val="0"/>
          <w:sz w:val="22"/>
          <w:szCs w:val="22"/>
        </w:rPr>
        <w:t xml:space="preserve"> </w:t>
      </w:r>
      <w:bookmarkStart w:id="43" w:name="_Hlk7021559"/>
      <w:r w:rsidRPr="004B4EF1">
        <w:rPr>
          <w:rStyle w:val="FontStyle33"/>
          <w:rFonts w:ascii="Times New Roman" w:cs="Times New Roman"/>
          <w:b w:val="0"/>
          <w:bCs w:val="0"/>
          <w:sz w:val="22"/>
          <w:szCs w:val="22"/>
        </w:rPr>
        <w:t>Comunicările/notificările verbale nu vor fi luate în considerare de niciuna dintre părți dacă nu sunt consemnate prin una din modalitățile mai sus prevăzute.</w:t>
      </w:r>
    </w:p>
    <w:p w14:paraId="0149B867" w14:textId="77777777" w:rsidR="00D95950" w:rsidRPr="00D95950" w:rsidRDefault="00D95950" w:rsidP="00D95950">
      <w:pPr>
        <w:pStyle w:val="Style6"/>
        <w:widowControl/>
        <w:rPr>
          <w:rStyle w:val="FontStyle33"/>
          <w:rFonts w:ascii="Times New Roman" w:cs="Times New Roman"/>
          <w:sz w:val="22"/>
          <w:szCs w:val="22"/>
        </w:rPr>
      </w:pPr>
    </w:p>
    <w:p w14:paraId="0433FF65" w14:textId="77777777" w:rsidR="00D95950" w:rsidRPr="00D95950" w:rsidRDefault="00D95950" w:rsidP="00D95950">
      <w:pPr>
        <w:autoSpaceDE w:val="0"/>
        <w:autoSpaceDN w:val="0"/>
        <w:adjustRightInd w:val="0"/>
        <w:spacing w:after="0" w:line="240" w:lineRule="auto"/>
        <w:contextualSpacing/>
        <w:jc w:val="both"/>
        <w:rPr>
          <w:rFonts w:ascii="Times New Roman" w:hAnsi="Times New Roman" w:cs="Times New Roman"/>
          <w:b/>
        </w:rPr>
      </w:pPr>
      <w:r w:rsidRPr="00D95950">
        <w:rPr>
          <w:rFonts w:ascii="Times New Roman" w:hAnsi="Times New Roman" w:cs="Times New Roman"/>
          <w:b/>
          <w:bCs/>
          <w:lang w:eastAsia="ro-RO"/>
        </w:rPr>
        <w:t xml:space="preserve">28. </w:t>
      </w:r>
      <w:r w:rsidRPr="00D95950">
        <w:rPr>
          <w:rFonts w:ascii="Times New Roman" w:hAnsi="Times New Roman" w:cs="Times New Roman"/>
          <w:b/>
        </w:rPr>
        <w:t xml:space="preserve">PROTECȚIA DATELOR CE AU CARACTER PERSONAL </w:t>
      </w:r>
    </w:p>
    <w:p w14:paraId="59D96D1B" w14:textId="77777777" w:rsidR="00D95950" w:rsidRPr="00D95950" w:rsidRDefault="00D95950" w:rsidP="00D95950">
      <w:pPr>
        <w:autoSpaceDE w:val="0"/>
        <w:autoSpaceDN w:val="0"/>
        <w:spacing w:after="0" w:line="240" w:lineRule="auto"/>
        <w:contextualSpacing/>
        <w:jc w:val="both"/>
        <w:rPr>
          <w:rFonts w:ascii="Times New Roman" w:hAnsi="Times New Roman" w:cs="Times New Roman"/>
        </w:rPr>
      </w:pPr>
      <w:r w:rsidRPr="00D95950">
        <w:rPr>
          <w:rFonts w:ascii="Times New Roman" w:hAnsi="Times New Roman" w:cs="Times New Roman"/>
          <w:b/>
          <w:bCs/>
        </w:rPr>
        <w:t>28.1.</w:t>
      </w:r>
      <w:r w:rsidRPr="00D95950">
        <w:rPr>
          <w:rFonts w:ascii="Times New Roman" w:hAnsi="Times New Roman" w:cs="Times New Roman"/>
        </w:rPr>
        <w:t xml:space="preserve"> În scopul executarii Contractului, fiecare Parte trebuie sa prelucreze date cu caracter personal privind angajatii si/sau reprezentantii celeilalte Parti;</w:t>
      </w:r>
    </w:p>
    <w:p w14:paraId="053B789D" w14:textId="77777777" w:rsidR="00D95950" w:rsidRPr="00D95950" w:rsidRDefault="00D95950" w:rsidP="00D95950">
      <w:pPr>
        <w:autoSpaceDE w:val="0"/>
        <w:autoSpaceDN w:val="0"/>
        <w:spacing w:after="0" w:line="240" w:lineRule="auto"/>
        <w:contextualSpacing/>
        <w:jc w:val="both"/>
        <w:rPr>
          <w:rFonts w:ascii="Times New Roman" w:hAnsi="Times New Roman" w:cs="Times New Roman"/>
        </w:rPr>
      </w:pPr>
      <w:bookmarkStart w:id="44" w:name="_Hlk509858349"/>
      <w:r w:rsidRPr="00D95950">
        <w:rPr>
          <w:rFonts w:ascii="Times New Roman" w:hAnsi="Times New Roman" w:cs="Times New Roman"/>
          <w:b/>
          <w:bCs/>
        </w:rPr>
        <w:t>28.2.</w:t>
      </w:r>
      <w:r w:rsidRPr="00D95950">
        <w:rPr>
          <w:rFonts w:ascii="Times New Roman" w:hAnsi="Times New Roman" w:cs="Times New Roman"/>
        </w:rPr>
        <w:t xml:space="preserve"> P</w:t>
      </w:r>
      <w:bookmarkEnd w:id="44"/>
      <w:r w:rsidRPr="00D95950">
        <w:rPr>
          <w:rFonts w:ascii="Times New Roman" w:hAnsi="Times New Roman" w:cs="Times New Roman"/>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D95950">
        <w:rPr>
          <w:rFonts w:ascii="Times New Roman" w:hAnsi="Times New Roman" w:cs="Times New Roman"/>
          <w:b/>
          <w:bCs/>
        </w:rPr>
        <w:t>Regulamentul</w:t>
      </w:r>
      <w:r w:rsidRPr="00D95950">
        <w:rPr>
          <w:rFonts w:ascii="Times New Roman" w:hAnsi="Times New Roman" w:cs="Times New Roman"/>
        </w:rPr>
        <w:t>) a intrat în vigoare, și fac toate eforturile rezonabile pentru a se asigura că se conformează cu prevederile Regulamentului;</w:t>
      </w:r>
      <w:bookmarkStart w:id="45" w:name="_Hlk509857313"/>
      <w:bookmarkEnd w:id="45"/>
      <w:r w:rsidRPr="00D95950">
        <w:rPr>
          <w:rFonts w:ascii="Times New Roman" w:hAnsi="Times New Roman" w:cs="Times New Roman"/>
        </w:rPr>
        <w:t xml:space="preserve"> </w:t>
      </w:r>
    </w:p>
    <w:p w14:paraId="558EE46B" w14:textId="77777777" w:rsidR="00D95950" w:rsidRPr="00D95950" w:rsidRDefault="00D95950" w:rsidP="00D95950">
      <w:pPr>
        <w:autoSpaceDE w:val="0"/>
        <w:autoSpaceDN w:val="0"/>
        <w:spacing w:after="0" w:line="240" w:lineRule="auto"/>
        <w:contextualSpacing/>
        <w:jc w:val="both"/>
        <w:rPr>
          <w:rFonts w:ascii="Times New Roman" w:hAnsi="Times New Roman" w:cs="Times New Roman"/>
        </w:rPr>
      </w:pPr>
      <w:r w:rsidRPr="00D95950">
        <w:rPr>
          <w:rFonts w:ascii="Times New Roman" w:hAnsi="Times New Roman" w:cs="Times New Roman"/>
          <w:b/>
          <w:bCs/>
        </w:rPr>
        <w:t>28.3</w:t>
      </w:r>
      <w:r w:rsidRPr="00D95950">
        <w:rPr>
          <w:rFonts w:ascii="Times New Roman" w:hAnsi="Times New Roman" w:cs="Times New Roman"/>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65DDBE5A" w14:textId="77777777" w:rsidR="00D95950" w:rsidRPr="00D95950" w:rsidRDefault="00D95950" w:rsidP="00D95950">
      <w:pPr>
        <w:autoSpaceDE w:val="0"/>
        <w:autoSpaceDN w:val="0"/>
        <w:spacing w:after="0" w:line="240" w:lineRule="auto"/>
        <w:contextualSpacing/>
        <w:jc w:val="both"/>
        <w:rPr>
          <w:rFonts w:ascii="Times New Roman" w:hAnsi="Times New Roman" w:cs="Times New Roman"/>
        </w:rPr>
      </w:pPr>
      <w:r w:rsidRPr="00D95950">
        <w:rPr>
          <w:rFonts w:ascii="Times New Roman" w:hAnsi="Times New Roman" w:cs="Times New Roman"/>
          <w:b/>
          <w:bCs/>
        </w:rPr>
        <w:t>28.4.</w:t>
      </w:r>
      <w:r w:rsidRPr="00D95950">
        <w:rPr>
          <w:rFonts w:ascii="Times New Roman" w:hAnsi="Times New Roman" w:cs="Times New Roman"/>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06DC689A" w14:textId="77777777" w:rsidR="00D95950" w:rsidRPr="00D95950" w:rsidRDefault="00D95950" w:rsidP="00D95950">
      <w:pPr>
        <w:autoSpaceDE w:val="0"/>
        <w:autoSpaceDN w:val="0"/>
        <w:spacing w:after="0" w:line="240" w:lineRule="auto"/>
        <w:contextualSpacing/>
        <w:jc w:val="both"/>
        <w:rPr>
          <w:rFonts w:ascii="Times New Roman" w:hAnsi="Times New Roman" w:cs="Times New Roman"/>
        </w:rPr>
      </w:pPr>
      <w:r w:rsidRPr="00D95950">
        <w:rPr>
          <w:rFonts w:ascii="Times New Roman" w:hAnsi="Times New Roman" w:cs="Times New Roman"/>
          <w:b/>
          <w:bCs/>
        </w:rPr>
        <w:t>28.5</w:t>
      </w:r>
      <w:r w:rsidRPr="00D95950">
        <w:rPr>
          <w:rFonts w:ascii="Times New Roman" w:hAnsi="Times New Roman" w:cs="Times New Roman"/>
        </w:rPr>
        <w:t>.Pentru evitarea oricărui dubiu, Părțile iau cunoștință și convin ca fiecare Parte să determine, în mod independent, scopul/scopurile și mijloacele de prelucrare a datelor cu caracter personal în legatură cu acest contract. Mai precis, Părțile convin prin prezenta și confirmă că nu o să acționeze ca operatori asociați sau să fie într-o relatie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50A5909F" w14:textId="77777777" w:rsidR="00D95950" w:rsidRPr="00D95950" w:rsidRDefault="00D95950" w:rsidP="00D95950">
      <w:pPr>
        <w:autoSpaceDE w:val="0"/>
        <w:autoSpaceDN w:val="0"/>
        <w:spacing w:after="0" w:line="240" w:lineRule="auto"/>
        <w:contextualSpacing/>
        <w:jc w:val="both"/>
        <w:rPr>
          <w:rFonts w:ascii="Times New Roman" w:hAnsi="Times New Roman" w:cs="Times New Roman"/>
        </w:rPr>
      </w:pPr>
      <w:r w:rsidRPr="00D95950">
        <w:rPr>
          <w:rFonts w:ascii="Times New Roman" w:hAnsi="Times New Roman" w:cs="Times New Roman"/>
          <w:b/>
          <w:bCs/>
        </w:rPr>
        <w:t>28.6.</w:t>
      </w:r>
      <w:r w:rsidRPr="00D95950">
        <w:rPr>
          <w:rFonts w:ascii="Times New Roman" w:hAnsi="Times New Roman" w:cs="Times New Roman"/>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7AA9F1D5" w14:textId="77777777" w:rsidR="00D95950" w:rsidRPr="00D95950" w:rsidRDefault="00D95950" w:rsidP="00D95950">
      <w:pPr>
        <w:pStyle w:val="Style6"/>
        <w:widowControl/>
        <w:rPr>
          <w:rStyle w:val="FontStyle33"/>
          <w:rFonts w:ascii="Times New Roman" w:cs="Times New Roman"/>
          <w:sz w:val="22"/>
          <w:szCs w:val="22"/>
        </w:rPr>
      </w:pPr>
    </w:p>
    <w:p w14:paraId="64AF82EB" w14:textId="77777777" w:rsidR="00D95950" w:rsidRPr="00D95950" w:rsidRDefault="00D95950" w:rsidP="00D95950">
      <w:pPr>
        <w:pStyle w:val="Style6"/>
        <w:widowControl/>
        <w:rPr>
          <w:rStyle w:val="FontStyle33"/>
          <w:rFonts w:ascii="Times New Roman" w:cs="Times New Roman"/>
          <w:sz w:val="22"/>
          <w:szCs w:val="22"/>
        </w:rPr>
      </w:pPr>
      <w:r w:rsidRPr="00D95950">
        <w:rPr>
          <w:rStyle w:val="FontStyle33"/>
          <w:rFonts w:ascii="Times New Roman" w:cs="Times New Roman"/>
          <w:sz w:val="22"/>
          <w:szCs w:val="22"/>
        </w:rPr>
        <w:t>29. DISPOZIȚII FINALE</w:t>
      </w:r>
    </w:p>
    <w:p w14:paraId="3C3E6C07" w14:textId="77777777" w:rsidR="00D95950" w:rsidRPr="00D95950" w:rsidRDefault="00D95950" w:rsidP="00D95950">
      <w:pPr>
        <w:pStyle w:val="Style6"/>
        <w:widowControl/>
        <w:rPr>
          <w:rStyle w:val="FontStyle33"/>
          <w:rFonts w:ascii="Times New Roman" w:cs="Times New Roman"/>
          <w:b w:val="0"/>
          <w:bCs w:val="0"/>
          <w:sz w:val="22"/>
          <w:szCs w:val="22"/>
        </w:rPr>
      </w:pPr>
      <w:r w:rsidRPr="00D95950">
        <w:rPr>
          <w:rStyle w:val="FontStyle33"/>
          <w:rFonts w:ascii="Times New Roman" w:cs="Times New Roman"/>
          <w:sz w:val="22"/>
          <w:szCs w:val="22"/>
        </w:rPr>
        <w:t xml:space="preserve">29.1 </w:t>
      </w:r>
      <w:r w:rsidRPr="00D95950">
        <w:rPr>
          <w:rStyle w:val="FontStyle33"/>
          <w:rFonts w:ascii="Times New Roman" w:cs="Times New Roman"/>
          <w:b w:val="0"/>
          <w:bCs w:val="0"/>
          <w:sz w:val="22"/>
          <w:szCs w:val="22"/>
        </w:rPr>
        <w:t>Prin semnarea prezentului Contract, părțile confirmă fără echivoc că au luat la cunoștință de conținutul tuturor clauzelor și declară că le acceptă în mod expres.</w:t>
      </w:r>
    </w:p>
    <w:p w14:paraId="41C32FA5" w14:textId="77777777" w:rsidR="00D95950" w:rsidRPr="00D95950" w:rsidRDefault="00D95950" w:rsidP="00D95950">
      <w:pPr>
        <w:pStyle w:val="Style6"/>
        <w:widowControl/>
        <w:rPr>
          <w:rStyle w:val="FontStyle33"/>
          <w:rFonts w:ascii="Times New Roman" w:cs="Times New Roman"/>
          <w:b w:val="0"/>
          <w:bCs w:val="0"/>
          <w:sz w:val="22"/>
          <w:szCs w:val="22"/>
        </w:rPr>
      </w:pPr>
    </w:p>
    <w:p w14:paraId="7807A461" w14:textId="77777777" w:rsidR="00D95950" w:rsidRPr="00D95950" w:rsidRDefault="00D95950" w:rsidP="00D95950">
      <w:pPr>
        <w:spacing w:after="0" w:line="240" w:lineRule="auto"/>
        <w:contextualSpacing/>
        <w:jc w:val="both"/>
        <w:rPr>
          <w:rFonts w:ascii="Times New Roman" w:hAnsi="Times New Roman" w:cs="Times New Roman"/>
        </w:rPr>
      </w:pPr>
      <w:bookmarkStart w:id="46" w:name="_Hlk7021581"/>
      <w:bookmarkEnd w:id="43"/>
      <w:r w:rsidRPr="00D95950">
        <w:rPr>
          <w:rFonts w:ascii="Times New Roman" w:hAnsi="Times New Roman" w:cs="Times New Roman"/>
        </w:rPr>
        <w:t xml:space="preserve">Prezentul Contract a fost încheiat azi, ..........................., în 3 exemplare originale de valoare juridică egală, din care 2 exemplare pentru Achizitor și 1 exemplar pentru Prestator. </w:t>
      </w:r>
    </w:p>
    <w:p w14:paraId="583A1C77" w14:textId="77777777" w:rsidR="00D95950" w:rsidRPr="00D95950" w:rsidRDefault="00D95950" w:rsidP="00D95950">
      <w:pPr>
        <w:spacing w:after="0" w:line="240" w:lineRule="auto"/>
        <w:contextualSpacing/>
        <w:jc w:val="both"/>
        <w:rPr>
          <w:rFonts w:ascii="Times New Roman" w:hAnsi="Times New Roman" w:cs="Times New Roman"/>
        </w:rPr>
      </w:pPr>
    </w:p>
    <w:bookmarkEnd w:id="46"/>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2"/>
      </w:tblGrid>
      <w:tr w:rsidR="00D95950" w:rsidRPr="00D95950" w14:paraId="4CA67B92" w14:textId="77777777" w:rsidTr="00E63046">
        <w:trPr>
          <w:jc w:val="center"/>
        </w:trPr>
        <w:tc>
          <w:tcPr>
            <w:tcW w:w="4678" w:type="dxa"/>
          </w:tcPr>
          <w:p w14:paraId="4862EB8E" w14:textId="77777777" w:rsidR="00D95950" w:rsidRPr="00D95950" w:rsidRDefault="00D95950" w:rsidP="00E63046">
            <w:pPr>
              <w:rPr>
                <w:rFonts w:ascii="Times New Roman" w:hAnsi="Times New Roman" w:cs="Times New Roman"/>
                <w:b/>
                <w:sz w:val="22"/>
                <w:szCs w:val="22"/>
              </w:rPr>
            </w:pPr>
          </w:p>
          <w:p w14:paraId="15F376C3" w14:textId="77777777" w:rsidR="00D95950" w:rsidRPr="00D95950" w:rsidRDefault="00D95950" w:rsidP="00E63046">
            <w:pPr>
              <w:rPr>
                <w:rFonts w:ascii="Times New Roman" w:hAnsi="Times New Roman" w:cs="Times New Roman"/>
                <w:b/>
                <w:sz w:val="22"/>
                <w:szCs w:val="22"/>
              </w:rPr>
            </w:pPr>
            <w:r w:rsidRPr="00D95950">
              <w:rPr>
                <w:rFonts w:ascii="Times New Roman" w:hAnsi="Times New Roman" w:cs="Times New Roman"/>
                <w:b/>
                <w:sz w:val="22"/>
                <w:szCs w:val="22"/>
              </w:rPr>
              <w:t xml:space="preserve">                          ACHIZITOR                                                                  </w:t>
            </w:r>
          </w:p>
        </w:tc>
        <w:tc>
          <w:tcPr>
            <w:tcW w:w="4682" w:type="dxa"/>
          </w:tcPr>
          <w:p w14:paraId="381FD7F4" w14:textId="77777777" w:rsidR="00D95950" w:rsidRPr="00D95950" w:rsidRDefault="00D95950" w:rsidP="00E63046">
            <w:pPr>
              <w:jc w:val="center"/>
              <w:rPr>
                <w:rFonts w:ascii="Times New Roman" w:hAnsi="Times New Roman" w:cs="Times New Roman"/>
                <w:b/>
                <w:sz w:val="22"/>
                <w:szCs w:val="22"/>
              </w:rPr>
            </w:pPr>
          </w:p>
          <w:p w14:paraId="38AC7F90" w14:textId="77777777" w:rsidR="00D95950" w:rsidRPr="00D95950" w:rsidRDefault="00D95950" w:rsidP="00E63046">
            <w:pPr>
              <w:jc w:val="center"/>
              <w:rPr>
                <w:rFonts w:ascii="Times New Roman" w:hAnsi="Times New Roman" w:cs="Times New Roman"/>
                <w:b/>
                <w:sz w:val="22"/>
                <w:szCs w:val="22"/>
              </w:rPr>
            </w:pPr>
            <w:r w:rsidRPr="00D95950">
              <w:rPr>
                <w:rFonts w:ascii="Times New Roman" w:hAnsi="Times New Roman" w:cs="Times New Roman"/>
                <w:b/>
                <w:sz w:val="22"/>
                <w:szCs w:val="22"/>
              </w:rPr>
              <w:t xml:space="preserve">                 PRESTATOR</w:t>
            </w:r>
          </w:p>
        </w:tc>
      </w:tr>
    </w:tbl>
    <w:p w14:paraId="121C4CFF" w14:textId="77777777" w:rsidR="001B7E30" w:rsidRDefault="001B7E30" w:rsidP="001B7E30">
      <w:pPr>
        <w:spacing w:after="0" w:line="240" w:lineRule="auto"/>
        <w:jc w:val="both"/>
        <w:rPr>
          <w:rFonts w:ascii="Times New Roman" w:hAnsi="Times New Roman" w:cs="Times New Roman"/>
          <w:b/>
          <w:bCs/>
        </w:rPr>
      </w:pPr>
    </w:p>
    <w:p w14:paraId="62C28044" w14:textId="77777777" w:rsidR="001B7E30" w:rsidRDefault="001B7E30" w:rsidP="001B7E30">
      <w:pPr>
        <w:spacing w:after="0" w:line="240" w:lineRule="auto"/>
        <w:jc w:val="both"/>
        <w:rPr>
          <w:rFonts w:ascii="Times New Roman" w:hAnsi="Times New Roman" w:cs="Times New Roman"/>
          <w:b/>
          <w:bCs/>
        </w:rPr>
      </w:pPr>
    </w:p>
    <w:p w14:paraId="5ABFA24B" w14:textId="77777777" w:rsidR="001B7E30" w:rsidRDefault="001B7E30" w:rsidP="001B7E30">
      <w:pPr>
        <w:spacing w:after="0" w:line="240" w:lineRule="auto"/>
        <w:jc w:val="both"/>
        <w:rPr>
          <w:rFonts w:ascii="Times New Roman" w:hAnsi="Times New Roman" w:cs="Times New Roman"/>
          <w:b/>
          <w:bCs/>
        </w:rPr>
      </w:pPr>
    </w:p>
    <w:p w14:paraId="79207EEF"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46FB841"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D18721E" w14:textId="5841BB83" w:rsidR="00600D25" w:rsidRDefault="00600D25" w:rsidP="00BF783D">
      <w:pPr>
        <w:spacing w:after="0" w:line="240" w:lineRule="auto"/>
        <w:jc w:val="center"/>
        <w:rPr>
          <w:rFonts w:ascii="Times New Roman" w:hAnsi="Times New Roman" w:cs="Times New Roman"/>
          <w:b/>
          <w:bCs/>
          <w:sz w:val="24"/>
          <w:szCs w:val="24"/>
        </w:rPr>
      </w:pPr>
    </w:p>
    <w:p w14:paraId="17F9C8AD" w14:textId="649441F4" w:rsidR="00106189" w:rsidRDefault="00106189" w:rsidP="00BF783D">
      <w:pPr>
        <w:spacing w:after="0" w:line="240" w:lineRule="auto"/>
        <w:jc w:val="center"/>
        <w:rPr>
          <w:rFonts w:ascii="Times New Roman" w:hAnsi="Times New Roman" w:cs="Times New Roman"/>
          <w:b/>
          <w:bCs/>
          <w:sz w:val="24"/>
          <w:szCs w:val="24"/>
        </w:rPr>
      </w:pPr>
    </w:p>
    <w:p w14:paraId="26B314D2" w14:textId="3F327456" w:rsidR="00106189" w:rsidRDefault="00106189" w:rsidP="00BF783D">
      <w:pPr>
        <w:spacing w:after="0" w:line="240" w:lineRule="auto"/>
        <w:jc w:val="center"/>
        <w:rPr>
          <w:rFonts w:ascii="Times New Roman" w:hAnsi="Times New Roman" w:cs="Times New Roman"/>
          <w:b/>
          <w:bCs/>
          <w:sz w:val="24"/>
          <w:szCs w:val="24"/>
        </w:rPr>
      </w:pPr>
    </w:p>
    <w:p w14:paraId="0DA5DBFD" w14:textId="2EF53D19" w:rsidR="00106189" w:rsidRDefault="00106189" w:rsidP="00BF783D">
      <w:pPr>
        <w:spacing w:after="0" w:line="240" w:lineRule="auto"/>
        <w:jc w:val="center"/>
        <w:rPr>
          <w:rFonts w:ascii="Times New Roman" w:hAnsi="Times New Roman" w:cs="Times New Roman"/>
          <w:b/>
          <w:bCs/>
          <w:sz w:val="24"/>
          <w:szCs w:val="24"/>
        </w:rPr>
      </w:pPr>
    </w:p>
    <w:p w14:paraId="1135A6CD" w14:textId="524CBB39" w:rsidR="00106189" w:rsidRDefault="00106189" w:rsidP="00BF783D">
      <w:pPr>
        <w:spacing w:after="0" w:line="240" w:lineRule="auto"/>
        <w:jc w:val="center"/>
        <w:rPr>
          <w:rFonts w:ascii="Times New Roman" w:hAnsi="Times New Roman" w:cs="Times New Roman"/>
          <w:b/>
          <w:bCs/>
          <w:sz w:val="24"/>
          <w:szCs w:val="24"/>
        </w:rPr>
      </w:pPr>
    </w:p>
    <w:p w14:paraId="3813244C" w14:textId="77777777" w:rsidR="000B32D5" w:rsidRDefault="000B32D5" w:rsidP="00BF783D">
      <w:pPr>
        <w:spacing w:after="0" w:line="240" w:lineRule="auto"/>
        <w:jc w:val="center"/>
        <w:rPr>
          <w:rFonts w:ascii="Times New Roman" w:hAnsi="Times New Roman" w:cs="Times New Roman"/>
          <w:b/>
          <w:bCs/>
          <w:sz w:val="24"/>
          <w:szCs w:val="24"/>
        </w:rPr>
      </w:pPr>
    </w:p>
    <w:p w14:paraId="110E3505" w14:textId="77777777" w:rsidR="000B32D5" w:rsidRDefault="000B32D5" w:rsidP="00BF783D">
      <w:pPr>
        <w:spacing w:after="0" w:line="240" w:lineRule="auto"/>
        <w:jc w:val="center"/>
        <w:rPr>
          <w:rFonts w:ascii="Times New Roman" w:hAnsi="Times New Roman" w:cs="Times New Roman"/>
          <w:b/>
          <w:bCs/>
          <w:sz w:val="24"/>
          <w:szCs w:val="24"/>
        </w:rPr>
      </w:pPr>
    </w:p>
    <w:p w14:paraId="5D12D35C" w14:textId="77777777" w:rsidR="000B32D5" w:rsidRDefault="000B32D5" w:rsidP="00BF783D">
      <w:pPr>
        <w:spacing w:after="0" w:line="240" w:lineRule="auto"/>
        <w:jc w:val="center"/>
        <w:rPr>
          <w:rFonts w:ascii="Times New Roman" w:hAnsi="Times New Roman" w:cs="Times New Roman"/>
          <w:b/>
          <w:bCs/>
          <w:sz w:val="24"/>
          <w:szCs w:val="24"/>
        </w:rPr>
      </w:pPr>
    </w:p>
    <w:p w14:paraId="52FCCA8A" w14:textId="77777777" w:rsidR="000B32D5" w:rsidRDefault="000B32D5" w:rsidP="00BF783D">
      <w:pPr>
        <w:spacing w:after="0" w:line="240" w:lineRule="auto"/>
        <w:jc w:val="center"/>
        <w:rPr>
          <w:rFonts w:ascii="Times New Roman" w:hAnsi="Times New Roman" w:cs="Times New Roman"/>
          <w:b/>
          <w:bCs/>
          <w:sz w:val="24"/>
          <w:szCs w:val="24"/>
        </w:rPr>
      </w:pPr>
    </w:p>
    <w:p w14:paraId="715FB79B" w14:textId="77777777" w:rsidR="000B32D5" w:rsidRDefault="000B32D5" w:rsidP="00BF783D">
      <w:pPr>
        <w:spacing w:after="0" w:line="240" w:lineRule="auto"/>
        <w:jc w:val="center"/>
        <w:rPr>
          <w:rFonts w:ascii="Times New Roman" w:hAnsi="Times New Roman" w:cs="Times New Roman"/>
          <w:b/>
          <w:bCs/>
          <w:sz w:val="24"/>
          <w:szCs w:val="24"/>
        </w:rPr>
      </w:pPr>
    </w:p>
    <w:p w14:paraId="0FB6EDE0" w14:textId="77777777" w:rsidR="000B32D5" w:rsidRDefault="000B32D5" w:rsidP="00BF783D">
      <w:pPr>
        <w:spacing w:after="0" w:line="240" w:lineRule="auto"/>
        <w:jc w:val="center"/>
        <w:rPr>
          <w:rFonts w:ascii="Times New Roman" w:hAnsi="Times New Roman" w:cs="Times New Roman"/>
          <w:b/>
          <w:bCs/>
          <w:sz w:val="24"/>
          <w:szCs w:val="24"/>
        </w:rPr>
      </w:pPr>
    </w:p>
    <w:p w14:paraId="0E8540D9" w14:textId="77777777" w:rsidR="000B32D5" w:rsidRDefault="000B32D5" w:rsidP="00BF783D">
      <w:pPr>
        <w:spacing w:after="0" w:line="240" w:lineRule="auto"/>
        <w:jc w:val="center"/>
        <w:rPr>
          <w:rFonts w:ascii="Times New Roman" w:hAnsi="Times New Roman" w:cs="Times New Roman"/>
          <w:b/>
          <w:bCs/>
          <w:sz w:val="24"/>
          <w:szCs w:val="24"/>
        </w:rPr>
      </w:pPr>
    </w:p>
    <w:p w14:paraId="3F927470"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F68F568" w14:textId="5FEF6315" w:rsidR="00BF783D" w:rsidRPr="00824065" w:rsidRDefault="00BF783D" w:rsidP="00BF783D">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7DB903CD" w14:textId="5B4F9009" w:rsidR="00A57FA0" w:rsidRPr="00824065" w:rsidRDefault="00A57FA0" w:rsidP="00BF783D">
      <w:pPr>
        <w:spacing w:after="0" w:line="240" w:lineRule="auto"/>
        <w:jc w:val="center"/>
        <w:rPr>
          <w:rFonts w:ascii="Times New Roman" w:hAnsi="Times New Roman" w:cs="Times New Roman"/>
          <w:b/>
          <w:bCs/>
          <w:sz w:val="24"/>
          <w:szCs w:val="24"/>
        </w:rPr>
      </w:pPr>
    </w:p>
    <w:p w14:paraId="16558E5A" w14:textId="2182A626" w:rsidR="00A57FA0" w:rsidRDefault="00A57FA0" w:rsidP="00BF783D">
      <w:pPr>
        <w:spacing w:after="0" w:line="240" w:lineRule="auto"/>
        <w:jc w:val="center"/>
        <w:rPr>
          <w:rFonts w:ascii="Times New Roman" w:hAnsi="Times New Roman" w:cs="Times New Roman"/>
          <w:b/>
          <w:bCs/>
          <w:sz w:val="24"/>
          <w:szCs w:val="24"/>
        </w:rPr>
      </w:pPr>
    </w:p>
    <w:p w14:paraId="37310652" w14:textId="77777777" w:rsidR="000B32D5" w:rsidRDefault="000B32D5" w:rsidP="00BF783D">
      <w:pPr>
        <w:spacing w:after="0" w:line="240" w:lineRule="auto"/>
        <w:jc w:val="center"/>
        <w:rPr>
          <w:rFonts w:ascii="Times New Roman" w:hAnsi="Times New Roman" w:cs="Times New Roman"/>
          <w:b/>
          <w:bCs/>
          <w:sz w:val="24"/>
          <w:szCs w:val="24"/>
        </w:rPr>
      </w:pPr>
    </w:p>
    <w:p w14:paraId="2EFCE3D1" w14:textId="77777777" w:rsidR="000B32D5" w:rsidRPr="00824065" w:rsidRDefault="000B32D5" w:rsidP="00BF783D">
      <w:pPr>
        <w:spacing w:after="0" w:line="240" w:lineRule="auto"/>
        <w:jc w:val="center"/>
        <w:rPr>
          <w:rFonts w:ascii="Times New Roman" w:hAnsi="Times New Roman" w:cs="Times New Roman"/>
          <w:b/>
          <w:bCs/>
          <w:sz w:val="24"/>
          <w:szCs w:val="24"/>
        </w:rPr>
      </w:pPr>
    </w:p>
    <w:p w14:paraId="137BFF79" w14:textId="43C55C79" w:rsidR="00A57FA0" w:rsidRPr="00824065" w:rsidRDefault="00A57FA0" w:rsidP="00A57FA0">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CAIET DE SARCINI NR.</w:t>
      </w:r>
      <w:r w:rsidR="003B38B4">
        <w:rPr>
          <w:rFonts w:ascii="Times New Roman" w:hAnsi="Times New Roman" w:cs="Times New Roman"/>
          <w:b/>
          <w:bCs/>
          <w:sz w:val="24"/>
          <w:szCs w:val="24"/>
        </w:rPr>
        <w:t xml:space="preserve"> </w:t>
      </w:r>
      <w:r w:rsidR="004B4EF1">
        <w:rPr>
          <w:rFonts w:ascii="Times New Roman" w:hAnsi="Times New Roman" w:cs="Times New Roman"/>
          <w:b/>
          <w:bCs/>
          <w:sz w:val="24"/>
          <w:szCs w:val="24"/>
        </w:rPr>
        <w:t>10597</w:t>
      </w:r>
      <w:r w:rsidR="000B32D5">
        <w:rPr>
          <w:rFonts w:ascii="Times New Roman" w:hAnsi="Times New Roman" w:cs="Times New Roman"/>
          <w:b/>
          <w:bCs/>
          <w:sz w:val="24"/>
          <w:szCs w:val="24"/>
        </w:rPr>
        <w:t>/</w:t>
      </w:r>
      <w:r w:rsidR="004B4EF1">
        <w:rPr>
          <w:rFonts w:ascii="Times New Roman" w:hAnsi="Times New Roman" w:cs="Times New Roman"/>
          <w:b/>
          <w:bCs/>
          <w:sz w:val="24"/>
          <w:szCs w:val="24"/>
        </w:rPr>
        <w:t>1</w:t>
      </w:r>
      <w:r w:rsidR="000B32D5">
        <w:rPr>
          <w:rFonts w:ascii="Times New Roman" w:hAnsi="Times New Roman" w:cs="Times New Roman"/>
          <w:b/>
          <w:bCs/>
          <w:sz w:val="24"/>
          <w:szCs w:val="24"/>
        </w:rPr>
        <w:t>8.</w:t>
      </w:r>
      <w:r w:rsidR="004B4EF1">
        <w:rPr>
          <w:rFonts w:ascii="Times New Roman" w:hAnsi="Times New Roman" w:cs="Times New Roman"/>
          <w:b/>
          <w:bCs/>
          <w:sz w:val="24"/>
          <w:szCs w:val="24"/>
        </w:rPr>
        <w:t>10</w:t>
      </w:r>
      <w:r w:rsidR="000B32D5">
        <w:rPr>
          <w:rFonts w:ascii="Times New Roman" w:hAnsi="Times New Roman" w:cs="Times New Roman"/>
          <w:b/>
          <w:bCs/>
          <w:sz w:val="24"/>
          <w:szCs w:val="24"/>
        </w:rPr>
        <w:t>.2023</w:t>
      </w:r>
    </w:p>
    <w:p w14:paraId="2C2CBBF9" w14:textId="42095387" w:rsidR="00A57FA0" w:rsidRPr="00824065" w:rsidRDefault="00A57FA0" w:rsidP="00BF783D">
      <w:pPr>
        <w:spacing w:after="0" w:line="240" w:lineRule="auto"/>
        <w:jc w:val="center"/>
        <w:rPr>
          <w:rFonts w:ascii="Times New Roman" w:hAnsi="Times New Roman" w:cs="Times New Roman"/>
          <w:b/>
          <w:bCs/>
          <w:sz w:val="24"/>
          <w:szCs w:val="24"/>
        </w:rPr>
      </w:pPr>
    </w:p>
    <w:p w14:paraId="7AD63B48" w14:textId="740E3521" w:rsidR="00A57FA0" w:rsidRPr="00824065" w:rsidRDefault="00A57FA0" w:rsidP="00BF783D">
      <w:pPr>
        <w:spacing w:after="0" w:line="240" w:lineRule="auto"/>
        <w:jc w:val="center"/>
        <w:rPr>
          <w:rFonts w:ascii="Times New Roman" w:hAnsi="Times New Roman" w:cs="Times New Roman"/>
          <w:b/>
          <w:bCs/>
          <w:sz w:val="24"/>
          <w:szCs w:val="24"/>
        </w:rPr>
      </w:pPr>
    </w:p>
    <w:p w14:paraId="4F7F21F0" w14:textId="77777777" w:rsidR="000B32D5" w:rsidRPr="00C45CA6" w:rsidRDefault="000B32D5" w:rsidP="000B32D5">
      <w:pPr>
        <w:ind w:right="-10"/>
        <w:jc w:val="both"/>
        <w:rPr>
          <w:rFonts w:ascii="Times New Roman" w:hAnsi="Times New Roman" w:cs="Times New Roman"/>
          <w:sz w:val="24"/>
          <w:szCs w:val="24"/>
        </w:rPr>
      </w:pPr>
    </w:p>
    <w:p w14:paraId="13BAE40A" w14:textId="77777777" w:rsidR="000B32D5" w:rsidRDefault="000B32D5" w:rsidP="000B32D5">
      <w:pPr>
        <w:ind w:right="-10"/>
        <w:jc w:val="both"/>
        <w:rPr>
          <w:rFonts w:ascii="Times New Roman" w:hAnsi="Times New Roman" w:cs="Times New Roman"/>
          <w:sz w:val="24"/>
          <w:szCs w:val="24"/>
        </w:rPr>
      </w:pPr>
    </w:p>
    <w:p w14:paraId="7CEE142F" w14:textId="77777777" w:rsidR="000B32D5" w:rsidRPr="00C45CA6" w:rsidRDefault="000B32D5" w:rsidP="000B32D5">
      <w:pPr>
        <w:ind w:right="-10"/>
        <w:jc w:val="both"/>
        <w:rPr>
          <w:rFonts w:ascii="Times New Roman" w:hAnsi="Times New Roman" w:cs="Times New Roman"/>
          <w:sz w:val="24"/>
          <w:szCs w:val="24"/>
        </w:rPr>
      </w:pPr>
    </w:p>
    <w:p w14:paraId="6EABD6A3" w14:textId="77777777" w:rsidR="004B4EF1" w:rsidRDefault="004B4EF1" w:rsidP="004B4EF1">
      <w:pPr>
        <w:spacing w:after="0"/>
        <w:jc w:val="center"/>
        <w:rPr>
          <w:rFonts w:ascii="Times New Roman" w:hAnsi="Times New Roman" w:cs="Times New Roman"/>
          <w:b/>
          <w:bCs/>
          <w:sz w:val="24"/>
          <w:szCs w:val="24"/>
        </w:rPr>
      </w:pPr>
      <w:r w:rsidRPr="004B4EF1">
        <w:rPr>
          <w:rFonts w:ascii="Times New Roman" w:hAnsi="Times New Roman" w:cs="Times New Roman"/>
          <w:b/>
          <w:bCs/>
          <w:sz w:val="24"/>
          <w:szCs w:val="24"/>
        </w:rPr>
        <w:t xml:space="preserve">privind achiziția Serviciilor de actualizare a măsurilor de intervenție cuprinse în Expertiză tehnică elaborată înainte de intrarea în vigoare a reglementării tehnice P100-3/2019, Cod de proiectare seismică – Partea a III-a – Prevederi de evaluare seismică a clădirilor existente și revizuire documentație tehnico-economică faza D.A.L.I., elaborare D.T.A.C., D.T.O.E., P.T., D.E., As-Built, asistență tehnică din partea proiectantului și obținere C.P.E. pentru </w:t>
      </w:r>
    </w:p>
    <w:p w14:paraId="23E82C19" w14:textId="693D45CE" w:rsidR="000B32D5" w:rsidRPr="00C45CA6" w:rsidRDefault="004B4EF1" w:rsidP="004B4EF1">
      <w:pPr>
        <w:spacing w:after="0"/>
        <w:jc w:val="center"/>
        <w:rPr>
          <w:rFonts w:ascii="Times New Roman" w:hAnsi="Times New Roman" w:cs="Times New Roman"/>
          <w:b/>
          <w:bCs/>
          <w:sz w:val="24"/>
          <w:szCs w:val="24"/>
        </w:rPr>
      </w:pPr>
      <w:r w:rsidRPr="004B4EF1">
        <w:rPr>
          <w:rFonts w:ascii="Times New Roman" w:hAnsi="Times New Roman" w:cs="Times New Roman"/>
          <w:b/>
          <w:bCs/>
          <w:sz w:val="24"/>
          <w:szCs w:val="24"/>
        </w:rPr>
        <w:t>consolidarea imobilului situat în Calea Moșilor nr. 74, sector 3, București</w:t>
      </w:r>
    </w:p>
    <w:p w14:paraId="1CF07D8C" w14:textId="77777777" w:rsidR="000B32D5" w:rsidRPr="00C45CA6" w:rsidRDefault="000B32D5" w:rsidP="000B32D5">
      <w:pPr>
        <w:spacing w:after="0"/>
        <w:jc w:val="both"/>
        <w:rPr>
          <w:rFonts w:ascii="Times New Roman" w:hAnsi="Times New Roman" w:cs="Times New Roman"/>
          <w:b/>
          <w:bCs/>
          <w:sz w:val="24"/>
          <w:szCs w:val="24"/>
        </w:rPr>
      </w:pPr>
    </w:p>
    <w:p w14:paraId="510D1BC1" w14:textId="77777777" w:rsidR="000B32D5" w:rsidRPr="00C45CA6" w:rsidRDefault="000B32D5" w:rsidP="000B32D5">
      <w:pPr>
        <w:spacing w:after="0"/>
        <w:jc w:val="both"/>
        <w:rPr>
          <w:rFonts w:ascii="Times New Roman" w:hAnsi="Times New Roman" w:cs="Times New Roman"/>
          <w:b/>
          <w:bCs/>
          <w:sz w:val="24"/>
          <w:szCs w:val="24"/>
        </w:rPr>
      </w:pPr>
    </w:p>
    <w:p w14:paraId="7EEEA848" w14:textId="77777777" w:rsidR="000B32D5" w:rsidRPr="00C45CA6" w:rsidRDefault="000B32D5" w:rsidP="000B32D5">
      <w:pPr>
        <w:spacing w:after="0"/>
        <w:jc w:val="both"/>
        <w:rPr>
          <w:rFonts w:ascii="Times New Roman" w:hAnsi="Times New Roman" w:cs="Times New Roman"/>
          <w:b/>
          <w:bCs/>
          <w:sz w:val="24"/>
          <w:szCs w:val="24"/>
        </w:rPr>
      </w:pPr>
      <w:r w:rsidRPr="00C45CA6">
        <w:rPr>
          <w:rFonts w:ascii="Times New Roman" w:hAnsi="Times New Roman" w:cs="Times New Roman"/>
          <w:b/>
          <w:bCs/>
          <w:sz w:val="24"/>
          <w:szCs w:val="24"/>
        </w:rPr>
        <w:t xml:space="preserve">  Cod CPV: </w:t>
      </w:r>
    </w:p>
    <w:p w14:paraId="24BAC4F3" w14:textId="77777777" w:rsidR="000B32D5" w:rsidRPr="00C45CA6" w:rsidRDefault="000B32D5" w:rsidP="000B32D5">
      <w:pPr>
        <w:spacing w:after="0" w:line="276" w:lineRule="auto"/>
        <w:jc w:val="both"/>
        <w:rPr>
          <w:rFonts w:ascii="Times New Roman" w:hAnsi="Times New Roman" w:cs="Times New Roman"/>
          <w:b/>
          <w:bCs/>
          <w:sz w:val="24"/>
          <w:szCs w:val="24"/>
        </w:rPr>
      </w:pPr>
    </w:p>
    <w:p w14:paraId="45D084D0" w14:textId="77777777" w:rsidR="004B4EF1" w:rsidRPr="006F35D1" w:rsidRDefault="004B4EF1" w:rsidP="004B4EF1">
      <w:pPr>
        <w:numPr>
          <w:ilvl w:val="0"/>
          <w:numId w:val="9"/>
        </w:numPr>
        <w:spacing w:after="0" w:line="480" w:lineRule="auto"/>
        <w:jc w:val="both"/>
        <w:rPr>
          <w:rFonts w:ascii="Times New Roman" w:hAnsi="Times New Roman" w:cs="Times New Roman"/>
        </w:rPr>
      </w:pPr>
      <w:r w:rsidRPr="006F35D1">
        <w:rPr>
          <w:rFonts w:ascii="Times New Roman" w:hAnsi="Times New Roman" w:cs="Times New Roman"/>
          <w:b/>
          <w:bCs/>
        </w:rPr>
        <w:t xml:space="preserve">71319000-7 – Servicii de expertiză (Rev. 2) </w:t>
      </w:r>
    </w:p>
    <w:p w14:paraId="6B83FCEC" w14:textId="77777777" w:rsidR="004B4EF1" w:rsidRPr="006F35D1" w:rsidRDefault="004B4EF1" w:rsidP="004B4EF1">
      <w:pPr>
        <w:numPr>
          <w:ilvl w:val="0"/>
          <w:numId w:val="9"/>
        </w:numPr>
        <w:spacing w:after="0" w:line="480" w:lineRule="auto"/>
        <w:jc w:val="both"/>
        <w:rPr>
          <w:rFonts w:ascii="Times New Roman" w:hAnsi="Times New Roman" w:cs="Times New Roman"/>
        </w:rPr>
      </w:pPr>
      <w:r w:rsidRPr="006F35D1">
        <w:rPr>
          <w:rFonts w:ascii="Times New Roman" w:hAnsi="Times New Roman" w:cs="Times New Roman"/>
          <w:b/>
          <w:bCs/>
        </w:rPr>
        <w:t>71322000-1 – Servicii de proiectare tehnică pentru construcția de lucrări publice (Rev. 2)</w:t>
      </w:r>
    </w:p>
    <w:p w14:paraId="418AD003" w14:textId="77777777" w:rsidR="004B4EF1" w:rsidRPr="006F35D1" w:rsidRDefault="004B4EF1" w:rsidP="004B4EF1">
      <w:pPr>
        <w:numPr>
          <w:ilvl w:val="0"/>
          <w:numId w:val="9"/>
        </w:numPr>
        <w:spacing w:after="0" w:line="480" w:lineRule="auto"/>
        <w:jc w:val="both"/>
        <w:rPr>
          <w:rFonts w:ascii="Times New Roman" w:hAnsi="Times New Roman" w:cs="Times New Roman"/>
          <w:b/>
          <w:bCs/>
        </w:rPr>
      </w:pPr>
      <w:r w:rsidRPr="006F35D1">
        <w:rPr>
          <w:rFonts w:ascii="Times New Roman" w:hAnsi="Times New Roman" w:cs="Times New Roman"/>
          <w:b/>
          <w:bCs/>
        </w:rPr>
        <w:t>71356200-0 – Servicii de asistență tehnică (Rev. 2)</w:t>
      </w:r>
    </w:p>
    <w:p w14:paraId="65A3231A" w14:textId="77777777" w:rsidR="000B32D5" w:rsidRPr="00C45CA6" w:rsidRDefault="000B32D5" w:rsidP="000B32D5">
      <w:pPr>
        <w:spacing w:after="0" w:line="276" w:lineRule="auto"/>
        <w:ind w:left="720"/>
        <w:jc w:val="both"/>
        <w:rPr>
          <w:rFonts w:ascii="Times New Roman" w:hAnsi="Times New Roman" w:cs="Times New Roman"/>
          <w:b/>
          <w:bCs/>
          <w:sz w:val="24"/>
          <w:szCs w:val="24"/>
        </w:rPr>
      </w:pPr>
    </w:p>
    <w:p w14:paraId="3E8678C2" w14:textId="77777777" w:rsidR="000B32D5" w:rsidRPr="00C45CA6" w:rsidRDefault="000B32D5" w:rsidP="000B32D5">
      <w:pPr>
        <w:spacing w:after="0" w:line="276" w:lineRule="auto"/>
        <w:ind w:left="720"/>
        <w:jc w:val="both"/>
        <w:rPr>
          <w:rFonts w:ascii="Times New Roman" w:hAnsi="Times New Roman" w:cs="Times New Roman"/>
          <w:sz w:val="24"/>
          <w:szCs w:val="24"/>
        </w:rPr>
      </w:pPr>
    </w:p>
    <w:p w14:paraId="47D37BEC" w14:textId="77777777" w:rsidR="000B32D5" w:rsidRPr="00C45CA6" w:rsidRDefault="000B32D5" w:rsidP="000B32D5">
      <w:pPr>
        <w:ind w:right="-10"/>
        <w:jc w:val="both"/>
        <w:rPr>
          <w:rFonts w:ascii="Times New Roman" w:hAnsi="Times New Roman" w:cs="Times New Roman"/>
          <w:sz w:val="24"/>
          <w:szCs w:val="24"/>
        </w:rPr>
      </w:pPr>
    </w:p>
    <w:p w14:paraId="1745F796" w14:textId="77777777" w:rsidR="000B32D5" w:rsidRPr="00C45CA6" w:rsidRDefault="000B32D5" w:rsidP="000B32D5">
      <w:pPr>
        <w:ind w:right="-10"/>
        <w:jc w:val="both"/>
        <w:rPr>
          <w:rFonts w:ascii="Times New Roman" w:hAnsi="Times New Roman" w:cs="Times New Roman"/>
          <w:sz w:val="24"/>
          <w:szCs w:val="24"/>
        </w:rPr>
      </w:pPr>
    </w:p>
    <w:p w14:paraId="7237E9B7" w14:textId="77777777" w:rsidR="000B32D5" w:rsidRPr="00C45CA6" w:rsidRDefault="000B32D5" w:rsidP="000B32D5">
      <w:pPr>
        <w:ind w:right="-10"/>
        <w:jc w:val="both"/>
        <w:rPr>
          <w:rFonts w:ascii="Times New Roman" w:hAnsi="Times New Roman" w:cs="Times New Roman"/>
          <w:sz w:val="24"/>
          <w:szCs w:val="24"/>
        </w:rPr>
      </w:pPr>
    </w:p>
    <w:p w14:paraId="660E0278" w14:textId="77777777" w:rsidR="000B32D5" w:rsidRPr="00C45CA6" w:rsidRDefault="000B32D5" w:rsidP="000B32D5">
      <w:pPr>
        <w:ind w:right="-10"/>
        <w:jc w:val="both"/>
        <w:rPr>
          <w:rFonts w:ascii="Times New Roman" w:hAnsi="Times New Roman" w:cs="Times New Roman"/>
          <w:sz w:val="24"/>
          <w:szCs w:val="24"/>
        </w:rPr>
      </w:pPr>
    </w:p>
    <w:p w14:paraId="4281B280" w14:textId="77777777" w:rsidR="000B32D5" w:rsidRPr="00C45CA6" w:rsidRDefault="000B32D5" w:rsidP="000B32D5">
      <w:pPr>
        <w:ind w:right="-10"/>
        <w:jc w:val="both"/>
        <w:rPr>
          <w:rFonts w:ascii="Times New Roman" w:hAnsi="Times New Roman" w:cs="Times New Roman"/>
          <w:sz w:val="24"/>
          <w:szCs w:val="24"/>
        </w:rPr>
      </w:pPr>
    </w:p>
    <w:p w14:paraId="014B9259" w14:textId="77777777" w:rsidR="004B4EF1" w:rsidRPr="002C0F03" w:rsidRDefault="004B4EF1" w:rsidP="004B4EF1">
      <w:pPr>
        <w:spacing w:line="240" w:lineRule="auto"/>
        <w:ind w:right="-10"/>
        <w:jc w:val="center"/>
        <w:rPr>
          <w:rFonts w:ascii="Times New Roman" w:hAnsi="Times New Roman" w:cs="Times New Roman"/>
          <w:b/>
          <w:sz w:val="24"/>
          <w:szCs w:val="24"/>
        </w:rPr>
      </w:pPr>
      <w:r w:rsidRPr="002C0F03">
        <w:rPr>
          <w:rFonts w:ascii="Times New Roman" w:hAnsi="Times New Roman" w:cs="Times New Roman"/>
          <w:b/>
          <w:sz w:val="24"/>
          <w:szCs w:val="24"/>
        </w:rPr>
        <w:t xml:space="preserve">CUPRINS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7"/>
        <w:gridCol w:w="7880"/>
        <w:gridCol w:w="687"/>
      </w:tblGrid>
      <w:tr w:rsidR="004B4EF1" w:rsidRPr="002C0F03" w14:paraId="064986DD" w14:textId="77777777" w:rsidTr="00E63046">
        <w:trPr>
          <w:cantSplit/>
          <w:trHeight w:val="594"/>
          <w:tblHeader/>
        </w:trPr>
        <w:tc>
          <w:tcPr>
            <w:tcW w:w="1317" w:type="dxa"/>
            <w:tcBorders>
              <w:top w:val="single" w:sz="12" w:space="0" w:color="auto"/>
              <w:left w:val="single" w:sz="12" w:space="0" w:color="auto"/>
              <w:bottom w:val="single" w:sz="12" w:space="0" w:color="auto"/>
              <w:right w:val="single" w:sz="6" w:space="0" w:color="auto"/>
            </w:tcBorders>
            <w:vAlign w:val="center"/>
            <w:hideMark/>
          </w:tcPr>
          <w:p w14:paraId="4B3A1395" w14:textId="77777777" w:rsidR="004B4EF1" w:rsidRPr="002C0F03" w:rsidRDefault="004B4EF1" w:rsidP="00E63046">
            <w:pPr>
              <w:spacing w:after="0" w:line="240" w:lineRule="auto"/>
              <w:ind w:right="-14"/>
              <w:jc w:val="both"/>
              <w:rPr>
                <w:rFonts w:ascii="Times New Roman" w:hAnsi="Times New Roman" w:cs="Times New Roman"/>
                <w:b/>
                <w:bCs/>
                <w:sz w:val="24"/>
                <w:szCs w:val="24"/>
              </w:rPr>
            </w:pPr>
            <w:r w:rsidRPr="002C0F03">
              <w:rPr>
                <w:rFonts w:ascii="Times New Roman" w:hAnsi="Times New Roman" w:cs="Times New Roman"/>
                <w:b/>
                <w:bCs/>
                <w:sz w:val="24"/>
                <w:szCs w:val="24"/>
              </w:rPr>
              <w:t>Capitol/</w:t>
            </w:r>
          </w:p>
          <w:p w14:paraId="0E0E1E43" w14:textId="77777777" w:rsidR="004B4EF1" w:rsidRPr="002C0F03" w:rsidRDefault="004B4EF1" w:rsidP="00E63046">
            <w:pPr>
              <w:spacing w:after="0" w:line="240" w:lineRule="auto"/>
              <w:ind w:right="-14"/>
              <w:jc w:val="both"/>
              <w:rPr>
                <w:rFonts w:ascii="Times New Roman" w:hAnsi="Times New Roman" w:cs="Times New Roman"/>
                <w:b/>
                <w:bCs/>
                <w:sz w:val="24"/>
                <w:szCs w:val="24"/>
              </w:rPr>
            </w:pPr>
            <w:r w:rsidRPr="002C0F03">
              <w:rPr>
                <w:rFonts w:ascii="Times New Roman" w:hAnsi="Times New Roman" w:cs="Times New Roman"/>
                <w:b/>
                <w:bCs/>
                <w:sz w:val="24"/>
                <w:szCs w:val="24"/>
              </w:rPr>
              <w:t>subcapitol</w:t>
            </w:r>
          </w:p>
        </w:tc>
        <w:tc>
          <w:tcPr>
            <w:tcW w:w="7880" w:type="dxa"/>
            <w:tcBorders>
              <w:top w:val="single" w:sz="12" w:space="0" w:color="auto"/>
              <w:left w:val="single" w:sz="6" w:space="0" w:color="auto"/>
              <w:bottom w:val="single" w:sz="12" w:space="0" w:color="auto"/>
              <w:right w:val="single" w:sz="6" w:space="0" w:color="auto"/>
            </w:tcBorders>
            <w:vAlign w:val="center"/>
            <w:hideMark/>
          </w:tcPr>
          <w:p w14:paraId="4EABBB31" w14:textId="77777777" w:rsidR="004B4EF1" w:rsidRPr="002C0F03" w:rsidRDefault="004B4EF1" w:rsidP="00E63046">
            <w:pPr>
              <w:spacing w:after="0" w:line="240" w:lineRule="auto"/>
              <w:ind w:right="-14"/>
              <w:jc w:val="both"/>
              <w:rPr>
                <w:rFonts w:ascii="Times New Roman" w:hAnsi="Times New Roman" w:cs="Times New Roman"/>
                <w:b/>
                <w:bCs/>
                <w:sz w:val="24"/>
                <w:szCs w:val="24"/>
              </w:rPr>
            </w:pPr>
            <w:r w:rsidRPr="002C0F03">
              <w:rPr>
                <w:rFonts w:ascii="Times New Roman" w:hAnsi="Times New Roman" w:cs="Times New Roman"/>
                <w:b/>
                <w:bCs/>
                <w:sz w:val="24"/>
                <w:szCs w:val="24"/>
              </w:rPr>
              <w:t>Denumire capitol/subcapitol</w:t>
            </w:r>
          </w:p>
        </w:tc>
        <w:tc>
          <w:tcPr>
            <w:tcW w:w="687" w:type="dxa"/>
            <w:tcBorders>
              <w:top w:val="single" w:sz="12" w:space="0" w:color="auto"/>
              <w:left w:val="single" w:sz="6" w:space="0" w:color="auto"/>
              <w:bottom w:val="single" w:sz="12" w:space="0" w:color="auto"/>
              <w:right w:val="single" w:sz="12" w:space="0" w:color="auto"/>
            </w:tcBorders>
            <w:vAlign w:val="center"/>
            <w:hideMark/>
          </w:tcPr>
          <w:p w14:paraId="2D393240" w14:textId="77777777" w:rsidR="004B4EF1" w:rsidRPr="002C0F03" w:rsidRDefault="004B4EF1" w:rsidP="00E63046">
            <w:pPr>
              <w:spacing w:after="0" w:line="240" w:lineRule="auto"/>
              <w:ind w:right="-14"/>
              <w:jc w:val="both"/>
              <w:rPr>
                <w:rFonts w:ascii="Times New Roman" w:hAnsi="Times New Roman" w:cs="Times New Roman"/>
                <w:b/>
                <w:bCs/>
                <w:sz w:val="24"/>
                <w:szCs w:val="24"/>
              </w:rPr>
            </w:pPr>
            <w:r w:rsidRPr="002C0F03">
              <w:rPr>
                <w:rFonts w:ascii="Times New Roman" w:hAnsi="Times New Roman" w:cs="Times New Roman"/>
                <w:b/>
                <w:bCs/>
                <w:sz w:val="24"/>
                <w:szCs w:val="24"/>
              </w:rPr>
              <w:t>Pag.</w:t>
            </w:r>
          </w:p>
        </w:tc>
      </w:tr>
      <w:tr w:rsidR="004B4EF1" w:rsidRPr="002C0F03" w14:paraId="788F07FE" w14:textId="77777777" w:rsidTr="00E63046">
        <w:trPr>
          <w:cantSplit/>
          <w:trHeight w:val="289"/>
        </w:trPr>
        <w:tc>
          <w:tcPr>
            <w:tcW w:w="1317" w:type="dxa"/>
            <w:tcBorders>
              <w:top w:val="single" w:sz="12" w:space="0" w:color="auto"/>
              <w:left w:val="single" w:sz="4" w:space="0" w:color="auto"/>
              <w:bottom w:val="single" w:sz="4" w:space="0" w:color="auto"/>
              <w:right w:val="single" w:sz="4" w:space="0" w:color="auto"/>
            </w:tcBorders>
          </w:tcPr>
          <w:p w14:paraId="4DC775F2" w14:textId="77777777" w:rsidR="004B4EF1" w:rsidRPr="002C0F03" w:rsidRDefault="004B4EF1">
            <w:pPr>
              <w:numPr>
                <w:ilvl w:val="0"/>
                <w:numId w:val="37"/>
              </w:numPr>
              <w:spacing w:after="0" w:line="240" w:lineRule="auto"/>
              <w:ind w:right="-14"/>
              <w:rPr>
                <w:rFonts w:ascii="Times New Roman" w:hAnsi="Times New Roman" w:cs="Times New Roman"/>
                <w:sz w:val="24"/>
                <w:szCs w:val="24"/>
              </w:rPr>
            </w:pPr>
            <w:bookmarkStart w:id="47" w:name="_Hlk57019468"/>
          </w:p>
        </w:tc>
        <w:tc>
          <w:tcPr>
            <w:tcW w:w="7880" w:type="dxa"/>
            <w:tcBorders>
              <w:top w:val="single" w:sz="12" w:space="0" w:color="auto"/>
              <w:left w:val="single" w:sz="4" w:space="0" w:color="auto"/>
              <w:bottom w:val="single" w:sz="4" w:space="0" w:color="auto"/>
              <w:right w:val="single" w:sz="4" w:space="0" w:color="auto"/>
            </w:tcBorders>
            <w:hideMark/>
          </w:tcPr>
          <w:p w14:paraId="78049E73"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b/>
                <w:sz w:val="24"/>
                <w:szCs w:val="24"/>
              </w:rPr>
              <w:t>INTRODUCERE</w:t>
            </w:r>
          </w:p>
        </w:tc>
        <w:tc>
          <w:tcPr>
            <w:tcW w:w="687" w:type="dxa"/>
            <w:tcBorders>
              <w:top w:val="single" w:sz="12" w:space="0" w:color="auto"/>
              <w:left w:val="single" w:sz="4" w:space="0" w:color="auto"/>
              <w:bottom w:val="single" w:sz="4" w:space="0" w:color="auto"/>
              <w:right w:val="single" w:sz="4" w:space="0" w:color="auto"/>
            </w:tcBorders>
            <w:vAlign w:val="bottom"/>
            <w:hideMark/>
          </w:tcPr>
          <w:p w14:paraId="643FA44D"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3</w:t>
            </w:r>
          </w:p>
        </w:tc>
      </w:tr>
      <w:tr w:rsidR="004B4EF1" w:rsidRPr="002C0F03" w14:paraId="6903DAFE"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tcPr>
          <w:p w14:paraId="22329C4D" w14:textId="77777777" w:rsidR="004B4EF1" w:rsidRPr="002C0F03" w:rsidRDefault="004B4EF1">
            <w:pPr>
              <w:numPr>
                <w:ilvl w:val="0"/>
                <w:numId w:val="37"/>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0AA307B9"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b/>
                <w:sz w:val="24"/>
                <w:szCs w:val="24"/>
              </w:rPr>
              <w:t>CONTEXTUL REALIZĂRII ACESTEI ACHIZIȚII DE SERVICII</w:t>
            </w:r>
          </w:p>
        </w:tc>
        <w:tc>
          <w:tcPr>
            <w:tcW w:w="687" w:type="dxa"/>
            <w:tcBorders>
              <w:top w:val="single" w:sz="4" w:space="0" w:color="auto"/>
              <w:left w:val="single" w:sz="4" w:space="0" w:color="auto"/>
              <w:bottom w:val="single" w:sz="4" w:space="0" w:color="auto"/>
              <w:right w:val="single" w:sz="4" w:space="0" w:color="auto"/>
            </w:tcBorders>
            <w:vAlign w:val="bottom"/>
            <w:hideMark/>
          </w:tcPr>
          <w:p w14:paraId="2B6BFE34"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3</w:t>
            </w:r>
          </w:p>
        </w:tc>
      </w:tr>
      <w:tr w:rsidR="004B4EF1" w:rsidRPr="002C0F03" w14:paraId="3CE782E1"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tcPr>
          <w:p w14:paraId="53F534C3" w14:textId="77777777" w:rsidR="004B4EF1" w:rsidRPr="002C0F03" w:rsidRDefault="004B4EF1">
            <w:pPr>
              <w:numPr>
                <w:ilvl w:val="1"/>
                <w:numId w:val="37"/>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00F60BAA"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sz w:val="24"/>
                <w:szCs w:val="24"/>
              </w:rPr>
              <w:t>Informații despre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7A2A1EAB"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3</w:t>
            </w:r>
          </w:p>
        </w:tc>
      </w:tr>
      <w:tr w:rsidR="004B4EF1" w:rsidRPr="002C0F03" w14:paraId="0A9239EB"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tcPr>
          <w:p w14:paraId="1894C164" w14:textId="77777777" w:rsidR="004B4EF1" w:rsidRPr="002C0F03" w:rsidRDefault="004B4EF1">
            <w:pPr>
              <w:numPr>
                <w:ilvl w:val="1"/>
                <w:numId w:val="37"/>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1DCBD007"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sz w:val="24"/>
                <w:szCs w:val="24"/>
              </w:rPr>
              <w:t>Informații despre contextul care a determinat achiziționarea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2EF866F3"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3</w:t>
            </w:r>
          </w:p>
        </w:tc>
      </w:tr>
      <w:tr w:rsidR="004B4EF1" w:rsidRPr="002C0F03" w14:paraId="66A3AF01"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tcPr>
          <w:p w14:paraId="26C4A458" w14:textId="77777777" w:rsidR="004B4EF1" w:rsidRPr="002C0F03" w:rsidRDefault="004B4EF1">
            <w:pPr>
              <w:numPr>
                <w:ilvl w:val="1"/>
                <w:numId w:val="37"/>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60E191BE"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sz w:val="24"/>
                <w:szCs w:val="24"/>
              </w:rPr>
              <w:t>Informații despre beneficiile anticipate de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48A114B1"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4</w:t>
            </w:r>
          </w:p>
        </w:tc>
      </w:tr>
      <w:tr w:rsidR="004B4EF1" w:rsidRPr="002C0F03" w14:paraId="7A91C897"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tcPr>
          <w:p w14:paraId="307D9800" w14:textId="77777777" w:rsidR="004B4EF1" w:rsidRPr="002C0F03" w:rsidRDefault="004B4EF1">
            <w:pPr>
              <w:numPr>
                <w:ilvl w:val="1"/>
                <w:numId w:val="37"/>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5D3CFB49"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sz w:val="24"/>
                <w:szCs w:val="24"/>
              </w:rPr>
              <w:t>Alte inițiative/contracte asociate cu această achiziție de servicii</w:t>
            </w:r>
          </w:p>
        </w:tc>
        <w:tc>
          <w:tcPr>
            <w:tcW w:w="687" w:type="dxa"/>
            <w:tcBorders>
              <w:top w:val="single" w:sz="4" w:space="0" w:color="auto"/>
              <w:left w:val="single" w:sz="4" w:space="0" w:color="auto"/>
              <w:bottom w:val="single" w:sz="4" w:space="0" w:color="auto"/>
              <w:right w:val="single" w:sz="4" w:space="0" w:color="auto"/>
            </w:tcBorders>
            <w:vAlign w:val="bottom"/>
            <w:hideMark/>
          </w:tcPr>
          <w:p w14:paraId="0780FDB5"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4</w:t>
            </w:r>
          </w:p>
        </w:tc>
      </w:tr>
      <w:tr w:rsidR="004B4EF1" w:rsidRPr="002C0F03" w14:paraId="34DBF1A4" w14:textId="77777777" w:rsidTr="00E63046">
        <w:trPr>
          <w:cantSplit/>
          <w:trHeight w:val="594"/>
        </w:trPr>
        <w:tc>
          <w:tcPr>
            <w:tcW w:w="1317" w:type="dxa"/>
            <w:tcBorders>
              <w:top w:val="single" w:sz="4" w:space="0" w:color="auto"/>
              <w:left w:val="single" w:sz="4" w:space="0" w:color="auto"/>
              <w:bottom w:val="single" w:sz="4" w:space="0" w:color="auto"/>
              <w:right w:val="single" w:sz="4" w:space="0" w:color="auto"/>
            </w:tcBorders>
          </w:tcPr>
          <w:p w14:paraId="45C93FC4" w14:textId="77777777" w:rsidR="004B4EF1" w:rsidRPr="002C0F03" w:rsidRDefault="004B4EF1">
            <w:pPr>
              <w:numPr>
                <w:ilvl w:val="1"/>
                <w:numId w:val="37"/>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54A0263B"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sz w:val="24"/>
                <w:szCs w:val="24"/>
              </w:rPr>
              <w:t>Cadrul general al sectorului în care Autoritatea Contractantă își desfășoară activitatea</w:t>
            </w:r>
          </w:p>
        </w:tc>
        <w:tc>
          <w:tcPr>
            <w:tcW w:w="687" w:type="dxa"/>
            <w:tcBorders>
              <w:top w:val="single" w:sz="4" w:space="0" w:color="auto"/>
              <w:left w:val="single" w:sz="4" w:space="0" w:color="auto"/>
              <w:bottom w:val="single" w:sz="4" w:space="0" w:color="auto"/>
              <w:right w:val="single" w:sz="4" w:space="0" w:color="auto"/>
            </w:tcBorders>
            <w:vAlign w:val="bottom"/>
            <w:hideMark/>
          </w:tcPr>
          <w:p w14:paraId="1EE79215"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5</w:t>
            </w:r>
          </w:p>
        </w:tc>
      </w:tr>
      <w:tr w:rsidR="004B4EF1" w:rsidRPr="002C0F03" w14:paraId="3EFEAA32"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tcPr>
          <w:p w14:paraId="74D1FB63" w14:textId="77777777" w:rsidR="004B4EF1" w:rsidRPr="002C0F03" w:rsidRDefault="004B4EF1">
            <w:pPr>
              <w:numPr>
                <w:ilvl w:val="1"/>
                <w:numId w:val="37"/>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36A60ADD"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sz w:val="24"/>
                <w:szCs w:val="24"/>
              </w:rPr>
              <w:t>Factori interesați și rolul acestora</w:t>
            </w:r>
          </w:p>
        </w:tc>
        <w:tc>
          <w:tcPr>
            <w:tcW w:w="687" w:type="dxa"/>
            <w:tcBorders>
              <w:top w:val="single" w:sz="4" w:space="0" w:color="auto"/>
              <w:left w:val="single" w:sz="4" w:space="0" w:color="auto"/>
              <w:bottom w:val="single" w:sz="4" w:space="0" w:color="auto"/>
              <w:right w:val="single" w:sz="4" w:space="0" w:color="auto"/>
            </w:tcBorders>
            <w:vAlign w:val="bottom"/>
            <w:hideMark/>
          </w:tcPr>
          <w:p w14:paraId="1AFB8A8B"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5</w:t>
            </w:r>
          </w:p>
        </w:tc>
      </w:tr>
      <w:tr w:rsidR="004B4EF1" w:rsidRPr="002C0F03" w14:paraId="2C22C817"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tcPr>
          <w:p w14:paraId="4AD426BE" w14:textId="77777777" w:rsidR="004B4EF1" w:rsidRPr="002C0F03" w:rsidRDefault="004B4EF1">
            <w:pPr>
              <w:pStyle w:val="ListParagraph"/>
              <w:numPr>
                <w:ilvl w:val="0"/>
                <w:numId w:val="37"/>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47DF140D"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b/>
                <w:sz w:val="24"/>
                <w:szCs w:val="24"/>
              </w:rPr>
              <w:t>DESCRIEREA SERVICIILOR SOLICITATE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54110612"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6</w:t>
            </w:r>
          </w:p>
        </w:tc>
      </w:tr>
      <w:tr w:rsidR="004B4EF1" w:rsidRPr="002C0F03" w14:paraId="7345736A"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4D62F53E" w14:textId="77777777" w:rsidR="004B4EF1" w:rsidRPr="002C0F03" w:rsidRDefault="004B4EF1" w:rsidP="00E63046">
            <w:pPr>
              <w:spacing w:after="0" w:line="240" w:lineRule="auto"/>
              <w:ind w:left="360" w:right="-14"/>
              <w:rPr>
                <w:rFonts w:ascii="Times New Roman" w:hAnsi="Times New Roman" w:cs="Times New Roman"/>
                <w:sz w:val="24"/>
                <w:szCs w:val="24"/>
              </w:rPr>
            </w:pPr>
            <w:r w:rsidRPr="002C0F03">
              <w:rPr>
                <w:rFonts w:ascii="Times New Roman" w:hAnsi="Times New Roman" w:cs="Times New Roman"/>
                <w:sz w:val="24"/>
                <w:szCs w:val="24"/>
              </w:rPr>
              <w:t>3.1.</w:t>
            </w:r>
          </w:p>
        </w:tc>
        <w:tc>
          <w:tcPr>
            <w:tcW w:w="7880" w:type="dxa"/>
            <w:tcBorders>
              <w:top w:val="single" w:sz="4" w:space="0" w:color="auto"/>
              <w:left w:val="single" w:sz="4" w:space="0" w:color="auto"/>
              <w:bottom w:val="single" w:sz="4" w:space="0" w:color="auto"/>
              <w:right w:val="single" w:sz="4" w:space="0" w:color="auto"/>
            </w:tcBorders>
            <w:hideMark/>
          </w:tcPr>
          <w:p w14:paraId="68673206"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sz w:val="24"/>
                <w:szCs w:val="24"/>
              </w:rPr>
              <w:t>Obiectivul general și specific la care contribuie realizarea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59F6FC9A"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6</w:t>
            </w:r>
          </w:p>
        </w:tc>
      </w:tr>
      <w:tr w:rsidR="004B4EF1" w:rsidRPr="002C0F03" w14:paraId="608B8252"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4A6990AF" w14:textId="77777777" w:rsidR="004B4EF1" w:rsidRPr="002C0F03" w:rsidRDefault="004B4EF1" w:rsidP="00E63046">
            <w:pPr>
              <w:spacing w:after="0" w:line="240" w:lineRule="auto"/>
              <w:ind w:left="360" w:right="-14"/>
              <w:rPr>
                <w:rFonts w:ascii="Times New Roman" w:hAnsi="Times New Roman" w:cs="Times New Roman"/>
                <w:sz w:val="24"/>
                <w:szCs w:val="24"/>
              </w:rPr>
            </w:pPr>
            <w:r w:rsidRPr="002C0F03">
              <w:rPr>
                <w:rFonts w:ascii="Times New Roman" w:hAnsi="Times New Roman" w:cs="Times New Roman"/>
                <w:sz w:val="24"/>
                <w:szCs w:val="24"/>
              </w:rPr>
              <w:t>3.2.</w:t>
            </w:r>
          </w:p>
        </w:tc>
        <w:tc>
          <w:tcPr>
            <w:tcW w:w="7880" w:type="dxa"/>
            <w:tcBorders>
              <w:top w:val="single" w:sz="4" w:space="0" w:color="auto"/>
              <w:left w:val="single" w:sz="4" w:space="0" w:color="auto"/>
              <w:bottom w:val="single" w:sz="4" w:space="0" w:color="auto"/>
              <w:right w:val="single" w:sz="4" w:space="0" w:color="auto"/>
            </w:tcBorders>
            <w:hideMark/>
          </w:tcPr>
          <w:p w14:paraId="4EE0680F"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sz w:val="24"/>
                <w:szCs w:val="24"/>
              </w:rPr>
              <w:t>Descrierea situației actuale la nivelul Autorității Contractante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1204E32A"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6</w:t>
            </w:r>
          </w:p>
        </w:tc>
      </w:tr>
      <w:tr w:rsidR="004B4EF1" w:rsidRPr="002C0F03" w14:paraId="1D9B672D"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313693D" w14:textId="77777777" w:rsidR="004B4EF1" w:rsidRPr="002C0F03" w:rsidRDefault="004B4EF1" w:rsidP="00E63046">
            <w:pPr>
              <w:spacing w:after="0" w:line="240" w:lineRule="auto"/>
              <w:ind w:left="360" w:right="-14"/>
              <w:rPr>
                <w:rFonts w:ascii="Times New Roman" w:hAnsi="Times New Roman" w:cs="Times New Roman"/>
                <w:sz w:val="24"/>
                <w:szCs w:val="24"/>
              </w:rPr>
            </w:pPr>
            <w:r w:rsidRPr="002C0F03">
              <w:rPr>
                <w:rFonts w:ascii="Times New Roman" w:hAnsi="Times New Roman" w:cs="Times New Roman"/>
                <w:sz w:val="24"/>
                <w:szCs w:val="24"/>
              </w:rPr>
              <w:t>3.3.</w:t>
            </w:r>
          </w:p>
        </w:tc>
        <w:tc>
          <w:tcPr>
            <w:tcW w:w="7880" w:type="dxa"/>
            <w:tcBorders>
              <w:top w:val="single" w:sz="4" w:space="0" w:color="auto"/>
              <w:left w:val="single" w:sz="4" w:space="0" w:color="auto"/>
              <w:bottom w:val="single" w:sz="4" w:space="0" w:color="auto"/>
              <w:right w:val="single" w:sz="4" w:space="0" w:color="auto"/>
            </w:tcBorders>
            <w:hideMark/>
          </w:tcPr>
          <w:p w14:paraId="7AB9471D"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sz w:val="24"/>
                <w:szCs w:val="24"/>
              </w:rPr>
              <w:t>Serviciile solicitate: activitățile ce vor fi realizate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30EA0A57"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11</w:t>
            </w:r>
          </w:p>
        </w:tc>
      </w:tr>
      <w:tr w:rsidR="004B4EF1" w:rsidRPr="002C0F03" w14:paraId="006C1D92"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DD1EC55" w14:textId="77777777" w:rsidR="004B4EF1" w:rsidRPr="002C0F03" w:rsidRDefault="004B4EF1" w:rsidP="00E63046">
            <w:pPr>
              <w:spacing w:after="0" w:line="240" w:lineRule="auto"/>
              <w:ind w:left="360" w:right="-14"/>
              <w:rPr>
                <w:rFonts w:ascii="Times New Roman" w:hAnsi="Times New Roman" w:cs="Times New Roman"/>
                <w:sz w:val="24"/>
                <w:szCs w:val="24"/>
              </w:rPr>
            </w:pPr>
            <w:r w:rsidRPr="002C0F03">
              <w:rPr>
                <w:rFonts w:ascii="Times New Roman" w:hAnsi="Times New Roman" w:cs="Times New Roman"/>
                <w:sz w:val="24"/>
                <w:szCs w:val="24"/>
              </w:rPr>
              <w:t>3.4.</w:t>
            </w:r>
          </w:p>
        </w:tc>
        <w:tc>
          <w:tcPr>
            <w:tcW w:w="7880" w:type="dxa"/>
            <w:tcBorders>
              <w:top w:val="single" w:sz="4" w:space="0" w:color="auto"/>
              <w:left w:val="single" w:sz="4" w:space="0" w:color="auto"/>
              <w:bottom w:val="single" w:sz="4" w:space="0" w:color="auto"/>
              <w:right w:val="single" w:sz="4" w:space="0" w:color="auto"/>
            </w:tcBorders>
            <w:hideMark/>
          </w:tcPr>
          <w:p w14:paraId="2964618E"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sz w:val="24"/>
                <w:szCs w:val="24"/>
              </w:rPr>
              <w:t>Rezultatele care trebuie obținute în urma prestării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0AFF54FD"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13</w:t>
            </w:r>
          </w:p>
        </w:tc>
      </w:tr>
      <w:tr w:rsidR="004B4EF1" w:rsidRPr="002C0F03" w14:paraId="4F9749EA"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4EB70B3B" w14:textId="77777777" w:rsidR="004B4EF1" w:rsidRPr="002C0F03" w:rsidRDefault="004B4EF1" w:rsidP="00E63046">
            <w:pPr>
              <w:spacing w:after="0" w:line="240" w:lineRule="auto"/>
              <w:ind w:left="360" w:right="-14"/>
              <w:rPr>
                <w:rFonts w:ascii="Times New Roman" w:hAnsi="Times New Roman" w:cs="Times New Roman"/>
                <w:sz w:val="24"/>
                <w:szCs w:val="24"/>
              </w:rPr>
            </w:pPr>
            <w:r w:rsidRPr="002C0F03">
              <w:rPr>
                <w:rFonts w:ascii="Times New Roman" w:hAnsi="Times New Roman" w:cs="Times New Roman"/>
                <w:sz w:val="24"/>
                <w:szCs w:val="24"/>
              </w:rPr>
              <w:t>3.5.</w:t>
            </w:r>
          </w:p>
        </w:tc>
        <w:tc>
          <w:tcPr>
            <w:tcW w:w="7880" w:type="dxa"/>
            <w:tcBorders>
              <w:top w:val="single" w:sz="4" w:space="0" w:color="auto"/>
              <w:left w:val="single" w:sz="4" w:space="0" w:color="auto"/>
              <w:bottom w:val="single" w:sz="4" w:space="0" w:color="auto"/>
              <w:right w:val="single" w:sz="4" w:space="0" w:color="auto"/>
            </w:tcBorders>
            <w:hideMark/>
          </w:tcPr>
          <w:p w14:paraId="5F36C22E"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sz w:val="24"/>
                <w:szCs w:val="24"/>
              </w:rPr>
              <w:t>Atribuțiilor și responsabilitățile părților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52C44BA8"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19</w:t>
            </w:r>
          </w:p>
        </w:tc>
      </w:tr>
      <w:tr w:rsidR="004B4EF1" w:rsidRPr="002C0F03" w14:paraId="7141608D"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tcPr>
          <w:p w14:paraId="79FB86B2" w14:textId="77777777" w:rsidR="004B4EF1" w:rsidRPr="002C0F03" w:rsidRDefault="004B4EF1">
            <w:pPr>
              <w:numPr>
                <w:ilvl w:val="0"/>
                <w:numId w:val="37"/>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416B620F"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b/>
                <w:bCs/>
                <w:sz w:val="24"/>
                <w:szCs w:val="24"/>
              </w:rPr>
              <w:t>IPOTEZE ȘI RISCURI</w:t>
            </w:r>
          </w:p>
        </w:tc>
        <w:tc>
          <w:tcPr>
            <w:tcW w:w="687" w:type="dxa"/>
            <w:tcBorders>
              <w:top w:val="single" w:sz="4" w:space="0" w:color="auto"/>
              <w:left w:val="single" w:sz="4" w:space="0" w:color="auto"/>
              <w:bottom w:val="single" w:sz="4" w:space="0" w:color="auto"/>
              <w:right w:val="single" w:sz="4" w:space="0" w:color="auto"/>
            </w:tcBorders>
            <w:vAlign w:val="bottom"/>
            <w:hideMark/>
          </w:tcPr>
          <w:p w14:paraId="4F9DBBFB"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22</w:t>
            </w:r>
          </w:p>
        </w:tc>
      </w:tr>
      <w:tr w:rsidR="004B4EF1" w:rsidRPr="002C0F03" w14:paraId="44F0E36C" w14:textId="77777777" w:rsidTr="00E63046">
        <w:trPr>
          <w:cantSplit/>
          <w:trHeight w:val="305"/>
        </w:trPr>
        <w:tc>
          <w:tcPr>
            <w:tcW w:w="1317" w:type="dxa"/>
            <w:tcBorders>
              <w:top w:val="single" w:sz="4" w:space="0" w:color="auto"/>
              <w:left w:val="single" w:sz="4" w:space="0" w:color="auto"/>
              <w:bottom w:val="single" w:sz="4" w:space="0" w:color="auto"/>
              <w:right w:val="single" w:sz="4" w:space="0" w:color="auto"/>
            </w:tcBorders>
            <w:hideMark/>
          </w:tcPr>
          <w:p w14:paraId="7421EF4A" w14:textId="77777777" w:rsidR="004B4EF1" w:rsidRPr="002C0F03" w:rsidRDefault="004B4EF1" w:rsidP="00E63046">
            <w:pPr>
              <w:spacing w:after="0" w:line="240" w:lineRule="auto"/>
              <w:ind w:right="-14"/>
              <w:rPr>
                <w:rFonts w:ascii="Times New Roman" w:hAnsi="Times New Roman" w:cs="Times New Roman"/>
                <w:b/>
                <w:bCs/>
                <w:sz w:val="24"/>
                <w:szCs w:val="24"/>
              </w:rPr>
            </w:pPr>
            <w:r w:rsidRPr="002C0F03">
              <w:rPr>
                <w:rFonts w:ascii="Times New Roman" w:hAnsi="Times New Roman" w:cs="Times New Roman"/>
                <w:b/>
                <w:bCs/>
                <w:sz w:val="24"/>
                <w:szCs w:val="24"/>
              </w:rPr>
              <w:t xml:space="preserve">      5.</w:t>
            </w:r>
          </w:p>
        </w:tc>
        <w:tc>
          <w:tcPr>
            <w:tcW w:w="7880" w:type="dxa"/>
            <w:tcBorders>
              <w:top w:val="single" w:sz="4" w:space="0" w:color="auto"/>
              <w:left w:val="single" w:sz="4" w:space="0" w:color="auto"/>
              <w:bottom w:val="single" w:sz="4" w:space="0" w:color="auto"/>
              <w:right w:val="single" w:sz="4" w:space="0" w:color="auto"/>
            </w:tcBorders>
            <w:hideMark/>
          </w:tcPr>
          <w:p w14:paraId="54E5E3A4"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b/>
                <w:sz w:val="24"/>
                <w:szCs w:val="24"/>
              </w:rPr>
              <w:t xml:space="preserve">ABORDARE ȘI METODOLOGIE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125AEADD"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24</w:t>
            </w:r>
          </w:p>
        </w:tc>
      </w:tr>
      <w:tr w:rsidR="004B4EF1" w:rsidRPr="002C0F03" w14:paraId="59547A04"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851767B" w14:textId="77777777" w:rsidR="004B4EF1" w:rsidRPr="002C0F03" w:rsidRDefault="004B4EF1" w:rsidP="00E63046">
            <w:pPr>
              <w:spacing w:after="0" w:line="240" w:lineRule="auto"/>
              <w:ind w:right="-14"/>
              <w:rPr>
                <w:rFonts w:ascii="Times New Roman" w:hAnsi="Times New Roman" w:cs="Times New Roman"/>
                <w:b/>
                <w:bCs/>
                <w:sz w:val="24"/>
                <w:szCs w:val="24"/>
              </w:rPr>
            </w:pPr>
            <w:r w:rsidRPr="002C0F03">
              <w:rPr>
                <w:rFonts w:ascii="Times New Roman" w:hAnsi="Times New Roman" w:cs="Times New Roman"/>
                <w:b/>
                <w:bCs/>
                <w:sz w:val="24"/>
                <w:szCs w:val="24"/>
              </w:rPr>
              <w:t xml:space="preserve">      6.</w:t>
            </w:r>
          </w:p>
        </w:tc>
        <w:tc>
          <w:tcPr>
            <w:tcW w:w="7880" w:type="dxa"/>
            <w:tcBorders>
              <w:top w:val="single" w:sz="4" w:space="0" w:color="auto"/>
              <w:left w:val="single" w:sz="4" w:space="0" w:color="auto"/>
              <w:bottom w:val="single" w:sz="4" w:space="0" w:color="auto"/>
              <w:right w:val="single" w:sz="4" w:space="0" w:color="auto"/>
            </w:tcBorders>
            <w:hideMark/>
          </w:tcPr>
          <w:p w14:paraId="183B3B21"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b/>
                <w:sz w:val="24"/>
                <w:szCs w:val="24"/>
              </w:rPr>
              <w:t xml:space="preserve">PLAN DE LUCRU PENTRU ACTIVITĂȚILE/SERVICIILE SOLICITATE </w:t>
            </w:r>
            <w:r w:rsidRPr="002C0F03">
              <w:rPr>
                <w:rFonts w:ascii="Times New Roman" w:hAnsi="Times New Roman" w:cs="Times New Roman"/>
                <w:sz w:val="24"/>
                <w:szCs w:val="24"/>
              </w:rPr>
              <w:t xml:space="preserve"> </w:t>
            </w:r>
          </w:p>
        </w:tc>
        <w:tc>
          <w:tcPr>
            <w:tcW w:w="687" w:type="dxa"/>
            <w:tcBorders>
              <w:top w:val="single" w:sz="4" w:space="0" w:color="auto"/>
              <w:left w:val="single" w:sz="4" w:space="0" w:color="auto"/>
              <w:bottom w:val="single" w:sz="4" w:space="0" w:color="auto"/>
              <w:right w:val="single" w:sz="4" w:space="0" w:color="auto"/>
            </w:tcBorders>
            <w:vAlign w:val="bottom"/>
            <w:hideMark/>
          </w:tcPr>
          <w:p w14:paraId="335830CA"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24</w:t>
            </w:r>
          </w:p>
        </w:tc>
      </w:tr>
      <w:tr w:rsidR="004B4EF1" w:rsidRPr="002C0F03" w14:paraId="1BCF15E2"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18D9D3FB" w14:textId="77777777" w:rsidR="004B4EF1" w:rsidRPr="002C0F03" w:rsidRDefault="004B4EF1" w:rsidP="00E63046">
            <w:pPr>
              <w:spacing w:after="0" w:line="240" w:lineRule="auto"/>
              <w:ind w:right="-14"/>
              <w:rPr>
                <w:rFonts w:ascii="Times New Roman" w:hAnsi="Times New Roman" w:cs="Times New Roman"/>
                <w:b/>
                <w:bCs/>
                <w:sz w:val="24"/>
                <w:szCs w:val="24"/>
              </w:rPr>
            </w:pPr>
            <w:r w:rsidRPr="002C0F03">
              <w:rPr>
                <w:rFonts w:ascii="Times New Roman" w:hAnsi="Times New Roman" w:cs="Times New Roman"/>
                <w:b/>
                <w:bCs/>
                <w:sz w:val="24"/>
                <w:szCs w:val="24"/>
              </w:rPr>
              <w:t xml:space="preserve">      7.</w:t>
            </w:r>
          </w:p>
        </w:tc>
        <w:tc>
          <w:tcPr>
            <w:tcW w:w="7880" w:type="dxa"/>
            <w:tcBorders>
              <w:top w:val="single" w:sz="4" w:space="0" w:color="auto"/>
              <w:left w:val="single" w:sz="4" w:space="0" w:color="auto"/>
              <w:bottom w:val="single" w:sz="4" w:space="0" w:color="auto"/>
              <w:right w:val="single" w:sz="4" w:space="0" w:color="auto"/>
            </w:tcBorders>
            <w:hideMark/>
          </w:tcPr>
          <w:p w14:paraId="77A60691"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b/>
                <w:sz w:val="24"/>
                <w:szCs w:val="24"/>
              </w:rPr>
              <w:t>LOCUL ȘI DURATA DESFĂȘURĂRII ACTIVITĂȚILOR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3756E655"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24</w:t>
            </w:r>
          </w:p>
        </w:tc>
      </w:tr>
      <w:tr w:rsidR="004B4EF1" w:rsidRPr="002C0F03" w14:paraId="3ED39DBA"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7287521F" w14:textId="77777777" w:rsidR="004B4EF1" w:rsidRPr="002C0F03" w:rsidRDefault="004B4EF1" w:rsidP="00E63046">
            <w:pPr>
              <w:spacing w:after="0" w:line="240" w:lineRule="auto"/>
              <w:ind w:right="-14"/>
              <w:rPr>
                <w:rFonts w:ascii="Times New Roman" w:hAnsi="Times New Roman" w:cs="Times New Roman"/>
                <w:sz w:val="24"/>
                <w:szCs w:val="24"/>
              </w:rPr>
            </w:pPr>
            <w:r w:rsidRPr="002C0F03">
              <w:rPr>
                <w:rFonts w:ascii="Times New Roman" w:hAnsi="Times New Roman" w:cs="Times New Roman"/>
                <w:sz w:val="24"/>
                <w:szCs w:val="24"/>
              </w:rPr>
              <w:t xml:space="preserve">      7.1.</w:t>
            </w:r>
          </w:p>
        </w:tc>
        <w:tc>
          <w:tcPr>
            <w:tcW w:w="7880" w:type="dxa"/>
            <w:tcBorders>
              <w:top w:val="single" w:sz="4" w:space="0" w:color="auto"/>
              <w:left w:val="single" w:sz="4" w:space="0" w:color="auto"/>
              <w:bottom w:val="single" w:sz="4" w:space="0" w:color="auto"/>
              <w:right w:val="single" w:sz="4" w:space="0" w:color="auto"/>
            </w:tcBorders>
            <w:hideMark/>
          </w:tcPr>
          <w:p w14:paraId="4C6652FE"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sz w:val="24"/>
                <w:szCs w:val="24"/>
              </w:rPr>
              <w:t>Locul desfășurării activităților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0C8AAB20"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24</w:t>
            </w:r>
          </w:p>
        </w:tc>
      </w:tr>
      <w:tr w:rsidR="004B4EF1" w:rsidRPr="002C0F03" w14:paraId="2ED0A315"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756BDC3" w14:textId="77777777" w:rsidR="004B4EF1" w:rsidRPr="002C0F03" w:rsidRDefault="004B4EF1" w:rsidP="00E63046">
            <w:pPr>
              <w:spacing w:after="0" w:line="240" w:lineRule="auto"/>
              <w:ind w:right="-14"/>
              <w:rPr>
                <w:rFonts w:ascii="Times New Roman" w:hAnsi="Times New Roman" w:cs="Times New Roman"/>
                <w:sz w:val="24"/>
                <w:szCs w:val="24"/>
              </w:rPr>
            </w:pPr>
            <w:r w:rsidRPr="002C0F03">
              <w:rPr>
                <w:rFonts w:ascii="Times New Roman" w:hAnsi="Times New Roman" w:cs="Times New Roman"/>
                <w:sz w:val="24"/>
                <w:szCs w:val="24"/>
              </w:rPr>
              <w:t xml:space="preserve">      7.2.</w:t>
            </w:r>
          </w:p>
        </w:tc>
        <w:tc>
          <w:tcPr>
            <w:tcW w:w="7880" w:type="dxa"/>
            <w:tcBorders>
              <w:top w:val="single" w:sz="4" w:space="0" w:color="auto"/>
              <w:left w:val="single" w:sz="4" w:space="0" w:color="auto"/>
              <w:bottom w:val="single" w:sz="4" w:space="0" w:color="auto"/>
              <w:right w:val="single" w:sz="4" w:space="0" w:color="auto"/>
            </w:tcBorders>
            <w:hideMark/>
          </w:tcPr>
          <w:p w14:paraId="35BACFD6"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sz w:val="24"/>
                <w:szCs w:val="24"/>
              </w:rPr>
              <w:t>Data de început și data de încheiere a prestării serviciilor, durata prestării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5AC41118"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25</w:t>
            </w:r>
          </w:p>
        </w:tc>
      </w:tr>
      <w:tr w:rsidR="004B4EF1" w:rsidRPr="002C0F03" w14:paraId="21C0A5CA" w14:textId="77777777" w:rsidTr="00E63046">
        <w:trPr>
          <w:cantSplit/>
          <w:trHeight w:val="579"/>
        </w:trPr>
        <w:tc>
          <w:tcPr>
            <w:tcW w:w="1317" w:type="dxa"/>
            <w:tcBorders>
              <w:top w:val="single" w:sz="4" w:space="0" w:color="auto"/>
              <w:left w:val="single" w:sz="4" w:space="0" w:color="auto"/>
              <w:bottom w:val="single" w:sz="4" w:space="0" w:color="auto"/>
              <w:right w:val="single" w:sz="4" w:space="0" w:color="auto"/>
            </w:tcBorders>
            <w:hideMark/>
          </w:tcPr>
          <w:p w14:paraId="150D1C8C" w14:textId="77777777" w:rsidR="004B4EF1" w:rsidRPr="002C0F03" w:rsidRDefault="004B4EF1" w:rsidP="00E63046">
            <w:pPr>
              <w:spacing w:after="0" w:line="240" w:lineRule="auto"/>
              <w:ind w:left="360" w:right="-14"/>
              <w:rPr>
                <w:rFonts w:ascii="Times New Roman" w:hAnsi="Times New Roman" w:cs="Times New Roman"/>
                <w:sz w:val="24"/>
                <w:szCs w:val="24"/>
              </w:rPr>
            </w:pPr>
            <w:r w:rsidRPr="002C0F03">
              <w:rPr>
                <w:rFonts w:ascii="Times New Roman" w:hAnsi="Times New Roman" w:cs="Times New Roman"/>
                <w:b/>
                <w:bCs/>
                <w:sz w:val="24"/>
                <w:szCs w:val="24"/>
              </w:rPr>
              <w:t>8</w:t>
            </w:r>
            <w:r w:rsidRPr="002C0F03">
              <w:rPr>
                <w:rFonts w:ascii="Times New Roman" w:hAnsi="Times New Roman" w:cs="Times New Roman"/>
                <w:sz w:val="24"/>
                <w:szCs w:val="24"/>
              </w:rPr>
              <w:t>.</w:t>
            </w:r>
          </w:p>
        </w:tc>
        <w:tc>
          <w:tcPr>
            <w:tcW w:w="7880" w:type="dxa"/>
            <w:tcBorders>
              <w:top w:val="single" w:sz="4" w:space="0" w:color="auto"/>
              <w:left w:val="single" w:sz="4" w:space="0" w:color="auto"/>
              <w:bottom w:val="single" w:sz="4" w:space="0" w:color="auto"/>
              <w:right w:val="single" w:sz="4" w:space="0" w:color="auto"/>
            </w:tcBorders>
            <w:hideMark/>
          </w:tcPr>
          <w:p w14:paraId="330CD803"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b/>
                <w:sz w:val="24"/>
                <w:szCs w:val="24"/>
              </w:rPr>
              <w:t>RESURSELE NECESARE/EXPERTIZA NECESARĂ PENTRU REALIZAREA ACTIVITĂȚILOR ÎN CONTRACT ȘI OBȚINEREA REZULTATELOR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0EC7CAED"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25</w:t>
            </w:r>
          </w:p>
        </w:tc>
      </w:tr>
      <w:tr w:rsidR="004B4EF1" w:rsidRPr="002C0F03" w14:paraId="28A4F5DC"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76A4F8FE" w14:textId="77777777" w:rsidR="004B4EF1" w:rsidRPr="002C0F03" w:rsidRDefault="004B4EF1" w:rsidP="00E63046">
            <w:pPr>
              <w:spacing w:after="0" w:line="240" w:lineRule="auto"/>
              <w:ind w:right="-14"/>
              <w:rPr>
                <w:rFonts w:ascii="Times New Roman" w:hAnsi="Times New Roman" w:cs="Times New Roman"/>
                <w:sz w:val="24"/>
                <w:szCs w:val="24"/>
              </w:rPr>
            </w:pPr>
            <w:r w:rsidRPr="002C0F03">
              <w:rPr>
                <w:rFonts w:ascii="Times New Roman" w:hAnsi="Times New Roman" w:cs="Times New Roman"/>
                <w:sz w:val="24"/>
                <w:szCs w:val="24"/>
              </w:rPr>
              <w:t xml:space="preserve">      8.1.</w:t>
            </w:r>
          </w:p>
        </w:tc>
        <w:tc>
          <w:tcPr>
            <w:tcW w:w="7880" w:type="dxa"/>
            <w:tcBorders>
              <w:top w:val="single" w:sz="4" w:space="0" w:color="auto"/>
              <w:left w:val="single" w:sz="4" w:space="0" w:color="auto"/>
              <w:bottom w:val="single" w:sz="4" w:space="0" w:color="auto"/>
              <w:right w:val="single" w:sz="4" w:space="0" w:color="auto"/>
            </w:tcBorders>
            <w:hideMark/>
          </w:tcPr>
          <w:p w14:paraId="31F11479" w14:textId="77777777" w:rsidR="004B4EF1" w:rsidRPr="002C0F03" w:rsidRDefault="004B4EF1" w:rsidP="00E63046">
            <w:pPr>
              <w:spacing w:after="0" w:line="240" w:lineRule="auto"/>
              <w:ind w:right="-14"/>
              <w:jc w:val="both"/>
              <w:rPr>
                <w:rFonts w:ascii="Times New Roman" w:hAnsi="Times New Roman" w:cs="Times New Roman"/>
                <w:strike/>
                <w:sz w:val="24"/>
                <w:szCs w:val="24"/>
                <w:u w:val="single"/>
              </w:rPr>
            </w:pPr>
            <w:r w:rsidRPr="002C0F03">
              <w:rPr>
                <w:rFonts w:ascii="Times New Roman" w:hAnsi="Times New Roman" w:cs="Times New Roman"/>
                <w:sz w:val="24"/>
                <w:szCs w:val="24"/>
              </w:rPr>
              <w:t>Personalul Contractantului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08AB2487"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25</w:t>
            </w:r>
          </w:p>
        </w:tc>
      </w:tr>
      <w:tr w:rsidR="004B4EF1" w:rsidRPr="002C0F03" w14:paraId="5E00B2EB"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B78AFD8" w14:textId="77777777" w:rsidR="004B4EF1" w:rsidRPr="002C0F03" w:rsidRDefault="004B4EF1" w:rsidP="00E63046">
            <w:pPr>
              <w:spacing w:after="0" w:line="240" w:lineRule="auto"/>
              <w:ind w:left="360" w:right="-14"/>
              <w:rPr>
                <w:rFonts w:ascii="Times New Roman" w:hAnsi="Times New Roman" w:cs="Times New Roman"/>
                <w:sz w:val="24"/>
                <w:szCs w:val="24"/>
              </w:rPr>
            </w:pPr>
            <w:r w:rsidRPr="002C0F03">
              <w:rPr>
                <w:rFonts w:ascii="Times New Roman" w:hAnsi="Times New Roman" w:cs="Times New Roman"/>
                <w:sz w:val="24"/>
                <w:szCs w:val="24"/>
              </w:rPr>
              <w:t>8.2.</w:t>
            </w:r>
          </w:p>
        </w:tc>
        <w:tc>
          <w:tcPr>
            <w:tcW w:w="7880" w:type="dxa"/>
            <w:tcBorders>
              <w:top w:val="single" w:sz="4" w:space="0" w:color="auto"/>
              <w:left w:val="single" w:sz="4" w:space="0" w:color="auto"/>
              <w:bottom w:val="single" w:sz="4" w:space="0" w:color="auto"/>
              <w:right w:val="single" w:sz="4" w:space="0" w:color="auto"/>
            </w:tcBorders>
            <w:hideMark/>
          </w:tcPr>
          <w:p w14:paraId="3FFED0C7"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sz w:val="24"/>
                <w:szCs w:val="24"/>
              </w:rPr>
              <w:t>Profilul experților principali</w:t>
            </w:r>
          </w:p>
        </w:tc>
        <w:tc>
          <w:tcPr>
            <w:tcW w:w="687" w:type="dxa"/>
            <w:tcBorders>
              <w:top w:val="single" w:sz="4" w:space="0" w:color="auto"/>
              <w:left w:val="single" w:sz="4" w:space="0" w:color="auto"/>
              <w:bottom w:val="single" w:sz="4" w:space="0" w:color="auto"/>
              <w:right w:val="single" w:sz="4" w:space="0" w:color="auto"/>
            </w:tcBorders>
            <w:vAlign w:val="bottom"/>
            <w:hideMark/>
          </w:tcPr>
          <w:p w14:paraId="2D9C3DEF"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27</w:t>
            </w:r>
          </w:p>
        </w:tc>
      </w:tr>
      <w:tr w:rsidR="004B4EF1" w:rsidRPr="002C0F03" w14:paraId="1DDADE3D"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BDCCAF2" w14:textId="77777777" w:rsidR="004B4EF1" w:rsidRPr="002C0F03" w:rsidRDefault="004B4EF1" w:rsidP="00E63046">
            <w:pPr>
              <w:spacing w:after="0" w:line="240" w:lineRule="auto"/>
              <w:ind w:left="360" w:right="-14"/>
              <w:rPr>
                <w:rFonts w:ascii="Times New Roman" w:hAnsi="Times New Roman" w:cs="Times New Roman"/>
                <w:sz w:val="24"/>
                <w:szCs w:val="24"/>
              </w:rPr>
            </w:pPr>
            <w:r w:rsidRPr="002C0F03">
              <w:rPr>
                <w:rFonts w:ascii="Times New Roman" w:hAnsi="Times New Roman" w:cs="Times New Roman"/>
                <w:sz w:val="24"/>
                <w:szCs w:val="24"/>
              </w:rPr>
              <w:t>8.3.</w:t>
            </w:r>
          </w:p>
        </w:tc>
        <w:tc>
          <w:tcPr>
            <w:tcW w:w="7880" w:type="dxa"/>
            <w:tcBorders>
              <w:top w:val="single" w:sz="4" w:space="0" w:color="auto"/>
              <w:left w:val="single" w:sz="4" w:space="0" w:color="auto"/>
              <w:bottom w:val="single" w:sz="4" w:space="0" w:color="auto"/>
              <w:right w:val="single" w:sz="4" w:space="0" w:color="auto"/>
            </w:tcBorders>
            <w:hideMark/>
          </w:tcPr>
          <w:p w14:paraId="40627D22"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sz w:val="24"/>
                <w:szCs w:val="24"/>
              </w:rPr>
              <w:t>Alte cerințe legate de personalul direct implicat în prestarea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1D674550"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29</w:t>
            </w:r>
          </w:p>
        </w:tc>
      </w:tr>
      <w:tr w:rsidR="004B4EF1" w:rsidRPr="002C0F03" w14:paraId="54AD0CB0"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708C8B45" w14:textId="77777777" w:rsidR="004B4EF1" w:rsidRPr="002C0F03" w:rsidRDefault="004B4EF1" w:rsidP="00E63046">
            <w:pPr>
              <w:spacing w:after="0" w:line="240" w:lineRule="auto"/>
              <w:ind w:left="360" w:right="-14"/>
              <w:rPr>
                <w:rFonts w:ascii="Times New Roman" w:hAnsi="Times New Roman" w:cs="Times New Roman"/>
                <w:sz w:val="24"/>
                <w:szCs w:val="24"/>
              </w:rPr>
            </w:pPr>
            <w:r w:rsidRPr="002C0F03">
              <w:rPr>
                <w:rFonts w:ascii="Times New Roman" w:hAnsi="Times New Roman" w:cs="Times New Roman"/>
                <w:sz w:val="24"/>
                <w:szCs w:val="24"/>
              </w:rPr>
              <w:t>8.4.</w:t>
            </w:r>
          </w:p>
        </w:tc>
        <w:tc>
          <w:tcPr>
            <w:tcW w:w="7880" w:type="dxa"/>
            <w:tcBorders>
              <w:top w:val="single" w:sz="4" w:space="0" w:color="auto"/>
              <w:left w:val="single" w:sz="4" w:space="0" w:color="auto"/>
              <w:bottom w:val="single" w:sz="4" w:space="0" w:color="auto"/>
              <w:right w:val="single" w:sz="4" w:space="0" w:color="auto"/>
            </w:tcBorders>
            <w:hideMark/>
          </w:tcPr>
          <w:p w14:paraId="5AC7D059"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sz w:val="24"/>
                <w:szCs w:val="24"/>
              </w:rPr>
              <w:t>Infrastructura Contractantului necesară în desfășurarea activităților contractului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3E90D0F5"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29</w:t>
            </w:r>
          </w:p>
        </w:tc>
      </w:tr>
      <w:tr w:rsidR="004B4EF1" w:rsidRPr="002C0F03" w14:paraId="39E0B8DB" w14:textId="77777777" w:rsidTr="00E63046">
        <w:trPr>
          <w:cantSplit/>
          <w:trHeight w:val="813"/>
        </w:trPr>
        <w:tc>
          <w:tcPr>
            <w:tcW w:w="1317" w:type="dxa"/>
            <w:tcBorders>
              <w:top w:val="single" w:sz="4" w:space="0" w:color="auto"/>
              <w:left w:val="single" w:sz="4" w:space="0" w:color="auto"/>
              <w:bottom w:val="single" w:sz="4" w:space="0" w:color="auto"/>
              <w:right w:val="single" w:sz="4" w:space="0" w:color="auto"/>
            </w:tcBorders>
            <w:hideMark/>
          </w:tcPr>
          <w:p w14:paraId="0DCC92EF" w14:textId="77777777" w:rsidR="004B4EF1" w:rsidRPr="002C0F03" w:rsidRDefault="004B4EF1" w:rsidP="00E63046">
            <w:pPr>
              <w:spacing w:after="0" w:line="240" w:lineRule="auto"/>
              <w:ind w:left="360" w:right="-14"/>
              <w:rPr>
                <w:rFonts w:ascii="Times New Roman" w:hAnsi="Times New Roman" w:cs="Times New Roman"/>
                <w:sz w:val="24"/>
                <w:szCs w:val="24"/>
              </w:rPr>
            </w:pPr>
            <w:r w:rsidRPr="002C0F03">
              <w:rPr>
                <w:rFonts w:ascii="Times New Roman" w:hAnsi="Times New Roman" w:cs="Times New Roman"/>
                <w:b/>
                <w:bCs/>
                <w:sz w:val="24"/>
                <w:szCs w:val="24"/>
              </w:rPr>
              <w:t>9</w:t>
            </w:r>
            <w:r w:rsidRPr="002C0F03">
              <w:rPr>
                <w:rFonts w:ascii="Times New Roman" w:hAnsi="Times New Roman" w:cs="Times New Roman"/>
                <w:sz w:val="24"/>
                <w:szCs w:val="24"/>
              </w:rPr>
              <w:t>.</w:t>
            </w:r>
          </w:p>
        </w:tc>
        <w:tc>
          <w:tcPr>
            <w:tcW w:w="7880" w:type="dxa"/>
            <w:tcBorders>
              <w:top w:val="single" w:sz="4" w:space="0" w:color="auto"/>
              <w:left w:val="single" w:sz="4" w:space="0" w:color="auto"/>
              <w:bottom w:val="single" w:sz="4" w:space="0" w:color="auto"/>
              <w:right w:val="single" w:sz="4" w:space="0" w:color="auto"/>
            </w:tcBorders>
            <w:hideMark/>
          </w:tcPr>
          <w:p w14:paraId="7C2D89E0"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b/>
                <w:sz w:val="24"/>
                <w:szCs w:val="24"/>
              </w:rPr>
              <w:t>CADRUL LEGAL CARE GUVERNEAZĂ RELAȚIA DINTRE AUTORITATEA CONTRACTANTĂ ȘI CONTRACTANT (inclusiv domeniile mediului, social și al relațiilor de muncă)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7A0F5946"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30</w:t>
            </w:r>
          </w:p>
        </w:tc>
      </w:tr>
      <w:tr w:rsidR="004B4EF1" w:rsidRPr="002C0F03" w14:paraId="46101BF7" w14:textId="77777777" w:rsidTr="00E63046">
        <w:trPr>
          <w:cantSplit/>
          <w:trHeight w:val="594"/>
        </w:trPr>
        <w:tc>
          <w:tcPr>
            <w:tcW w:w="1317" w:type="dxa"/>
            <w:tcBorders>
              <w:top w:val="single" w:sz="4" w:space="0" w:color="auto"/>
              <w:left w:val="single" w:sz="4" w:space="0" w:color="auto"/>
              <w:bottom w:val="single" w:sz="4" w:space="0" w:color="auto"/>
              <w:right w:val="single" w:sz="4" w:space="0" w:color="auto"/>
            </w:tcBorders>
            <w:hideMark/>
          </w:tcPr>
          <w:p w14:paraId="7D208F15" w14:textId="77777777" w:rsidR="004B4EF1" w:rsidRPr="002C0F03" w:rsidRDefault="004B4EF1" w:rsidP="00E63046">
            <w:pPr>
              <w:spacing w:after="0" w:line="240" w:lineRule="auto"/>
              <w:ind w:right="-14"/>
              <w:rPr>
                <w:rFonts w:ascii="Times New Roman" w:hAnsi="Times New Roman" w:cs="Times New Roman"/>
                <w:sz w:val="24"/>
                <w:szCs w:val="24"/>
              </w:rPr>
            </w:pPr>
            <w:r w:rsidRPr="002C0F03">
              <w:rPr>
                <w:rFonts w:ascii="Times New Roman" w:hAnsi="Times New Roman" w:cs="Times New Roman"/>
                <w:b/>
                <w:bCs/>
                <w:sz w:val="24"/>
                <w:szCs w:val="24"/>
              </w:rPr>
              <w:t xml:space="preserve">   10</w:t>
            </w:r>
            <w:r w:rsidRPr="002C0F03">
              <w:rPr>
                <w:rFonts w:ascii="Times New Roman" w:hAnsi="Times New Roman" w:cs="Times New Roman"/>
                <w:sz w:val="24"/>
                <w:szCs w:val="24"/>
              </w:rPr>
              <w:t>.</w:t>
            </w:r>
          </w:p>
        </w:tc>
        <w:tc>
          <w:tcPr>
            <w:tcW w:w="7880" w:type="dxa"/>
            <w:tcBorders>
              <w:top w:val="single" w:sz="4" w:space="0" w:color="auto"/>
              <w:left w:val="single" w:sz="4" w:space="0" w:color="auto"/>
              <w:bottom w:val="single" w:sz="4" w:space="0" w:color="auto"/>
              <w:right w:val="single" w:sz="4" w:space="0" w:color="auto"/>
            </w:tcBorders>
            <w:hideMark/>
          </w:tcPr>
          <w:p w14:paraId="651E1D8D"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b/>
                <w:sz w:val="24"/>
                <w:szCs w:val="24"/>
              </w:rPr>
              <w:t xml:space="preserve">MANAGEMENTUL/GESTIONAREA CONTRACTULUI ȘI ACTIVITĂȚI DE RAPORTARE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4F608D0D"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31</w:t>
            </w:r>
          </w:p>
        </w:tc>
      </w:tr>
      <w:tr w:rsidR="004B4EF1" w:rsidRPr="002C0F03" w14:paraId="7D8154A9"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730DB050" w14:textId="77777777" w:rsidR="004B4EF1" w:rsidRPr="002C0F03" w:rsidRDefault="004B4EF1" w:rsidP="00E63046">
            <w:pPr>
              <w:spacing w:after="0" w:line="240" w:lineRule="auto"/>
              <w:ind w:right="-14"/>
              <w:rPr>
                <w:rFonts w:ascii="Times New Roman" w:hAnsi="Times New Roman" w:cs="Times New Roman"/>
                <w:sz w:val="24"/>
                <w:szCs w:val="24"/>
              </w:rPr>
            </w:pPr>
            <w:r w:rsidRPr="002C0F03">
              <w:rPr>
                <w:rFonts w:ascii="Times New Roman" w:hAnsi="Times New Roman" w:cs="Times New Roman"/>
                <w:sz w:val="24"/>
                <w:szCs w:val="24"/>
              </w:rPr>
              <w:t xml:space="preserve">   10.1.</w:t>
            </w:r>
          </w:p>
        </w:tc>
        <w:tc>
          <w:tcPr>
            <w:tcW w:w="7880" w:type="dxa"/>
            <w:tcBorders>
              <w:top w:val="single" w:sz="4" w:space="0" w:color="auto"/>
              <w:left w:val="single" w:sz="4" w:space="0" w:color="auto"/>
              <w:bottom w:val="single" w:sz="4" w:space="0" w:color="auto"/>
              <w:right w:val="single" w:sz="4" w:space="0" w:color="auto"/>
            </w:tcBorders>
            <w:hideMark/>
          </w:tcPr>
          <w:p w14:paraId="6F31E83E"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sz w:val="24"/>
                <w:szCs w:val="24"/>
              </w:rPr>
              <w:t>Gestionarea relației dintre Contractant și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68A7840A"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31</w:t>
            </w:r>
          </w:p>
        </w:tc>
      </w:tr>
      <w:tr w:rsidR="004B4EF1" w:rsidRPr="002C0F03" w14:paraId="398DD4B0"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599E036" w14:textId="77777777" w:rsidR="004B4EF1" w:rsidRPr="002C0F03" w:rsidRDefault="004B4EF1" w:rsidP="00E63046">
            <w:pPr>
              <w:spacing w:after="0" w:line="240" w:lineRule="auto"/>
              <w:ind w:right="-14"/>
              <w:rPr>
                <w:rFonts w:ascii="Times New Roman" w:hAnsi="Times New Roman" w:cs="Times New Roman"/>
                <w:sz w:val="24"/>
                <w:szCs w:val="24"/>
              </w:rPr>
            </w:pPr>
            <w:r w:rsidRPr="002C0F03">
              <w:rPr>
                <w:rFonts w:ascii="Times New Roman" w:hAnsi="Times New Roman" w:cs="Times New Roman"/>
                <w:sz w:val="24"/>
                <w:szCs w:val="24"/>
              </w:rPr>
              <w:t xml:space="preserve">   10.2.</w:t>
            </w:r>
          </w:p>
        </w:tc>
        <w:tc>
          <w:tcPr>
            <w:tcW w:w="7880" w:type="dxa"/>
            <w:tcBorders>
              <w:top w:val="single" w:sz="4" w:space="0" w:color="auto"/>
              <w:left w:val="single" w:sz="4" w:space="0" w:color="auto"/>
              <w:bottom w:val="single" w:sz="4" w:space="0" w:color="auto"/>
              <w:right w:val="single" w:sz="4" w:space="0" w:color="auto"/>
            </w:tcBorders>
            <w:hideMark/>
          </w:tcPr>
          <w:p w14:paraId="5B3B6B88"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sz w:val="24"/>
                <w:szCs w:val="24"/>
              </w:rPr>
              <w:t>Rapoartele/documentele solicitate de la Contractant</w:t>
            </w:r>
          </w:p>
        </w:tc>
        <w:tc>
          <w:tcPr>
            <w:tcW w:w="687" w:type="dxa"/>
            <w:tcBorders>
              <w:top w:val="single" w:sz="4" w:space="0" w:color="auto"/>
              <w:left w:val="single" w:sz="4" w:space="0" w:color="auto"/>
              <w:bottom w:val="single" w:sz="4" w:space="0" w:color="auto"/>
              <w:right w:val="single" w:sz="4" w:space="0" w:color="auto"/>
            </w:tcBorders>
            <w:vAlign w:val="bottom"/>
            <w:hideMark/>
          </w:tcPr>
          <w:p w14:paraId="11991A2C"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32</w:t>
            </w:r>
          </w:p>
        </w:tc>
      </w:tr>
      <w:tr w:rsidR="004B4EF1" w:rsidRPr="002C0F03" w14:paraId="24CB426D"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11254174" w14:textId="77777777" w:rsidR="004B4EF1" w:rsidRPr="002C0F03" w:rsidRDefault="004B4EF1" w:rsidP="00E63046">
            <w:pPr>
              <w:spacing w:after="0" w:line="240" w:lineRule="auto"/>
              <w:ind w:right="-14"/>
              <w:rPr>
                <w:rFonts w:ascii="Times New Roman" w:hAnsi="Times New Roman" w:cs="Times New Roman"/>
                <w:sz w:val="24"/>
                <w:szCs w:val="24"/>
              </w:rPr>
            </w:pPr>
            <w:r w:rsidRPr="002C0F03">
              <w:rPr>
                <w:rFonts w:ascii="Times New Roman" w:hAnsi="Times New Roman" w:cs="Times New Roman"/>
                <w:sz w:val="24"/>
                <w:szCs w:val="24"/>
              </w:rPr>
              <w:t xml:space="preserve">   10.3.</w:t>
            </w:r>
          </w:p>
        </w:tc>
        <w:tc>
          <w:tcPr>
            <w:tcW w:w="7880" w:type="dxa"/>
            <w:tcBorders>
              <w:top w:val="single" w:sz="4" w:space="0" w:color="auto"/>
              <w:left w:val="single" w:sz="4" w:space="0" w:color="auto"/>
              <w:bottom w:val="single" w:sz="4" w:space="0" w:color="auto"/>
              <w:right w:val="single" w:sz="4" w:space="0" w:color="auto"/>
            </w:tcBorders>
            <w:hideMark/>
          </w:tcPr>
          <w:p w14:paraId="5D4CA6A0"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sz w:val="24"/>
                <w:szCs w:val="24"/>
              </w:rPr>
              <w:t xml:space="preserve">Finalizarea serviciilor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60A13DC3"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32</w:t>
            </w:r>
          </w:p>
        </w:tc>
      </w:tr>
      <w:tr w:rsidR="004B4EF1" w:rsidRPr="002C0F03" w14:paraId="608EC11C"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24C0083F" w14:textId="77777777" w:rsidR="004B4EF1" w:rsidRPr="002C0F03" w:rsidRDefault="004B4EF1" w:rsidP="00E63046">
            <w:pPr>
              <w:spacing w:after="0" w:line="240" w:lineRule="auto"/>
              <w:ind w:right="-14"/>
              <w:rPr>
                <w:rFonts w:ascii="Times New Roman" w:hAnsi="Times New Roman" w:cs="Times New Roman"/>
                <w:sz w:val="24"/>
                <w:szCs w:val="24"/>
              </w:rPr>
            </w:pPr>
            <w:r w:rsidRPr="002C0F03">
              <w:rPr>
                <w:rFonts w:ascii="Times New Roman" w:hAnsi="Times New Roman" w:cs="Times New Roman"/>
                <w:sz w:val="24"/>
                <w:szCs w:val="24"/>
              </w:rPr>
              <w:t xml:space="preserve">   10.4.</w:t>
            </w:r>
          </w:p>
        </w:tc>
        <w:tc>
          <w:tcPr>
            <w:tcW w:w="7880" w:type="dxa"/>
            <w:tcBorders>
              <w:top w:val="single" w:sz="4" w:space="0" w:color="auto"/>
              <w:left w:val="single" w:sz="4" w:space="0" w:color="auto"/>
              <w:bottom w:val="single" w:sz="4" w:space="0" w:color="auto"/>
              <w:right w:val="single" w:sz="4" w:space="0" w:color="auto"/>
            </w:tcBorders>
            <w:hideMark/>
          </w:tcPr>
          <w:p w14:paraId="760918A6"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sz w:val="24"/>
                <w:szCs w:val="24"/>
              </w:rPr>
              <w:t xml:space="preserve">Monitorizarea realizării activităților și a rezultatelor pe perioada derulării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5603883F"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33</w:t>
            </w:r>
          </w:p>
        </w:tc>
      </w:tr>
      <w:tr w:rsidR="004B4EF1" w:rsidRPr="002C0F03" w14:paraId="7B9E9565"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F934269" w14:textId="77777777" w:rsidR="004B4EF1" w:rsidRPr="002C0F03" w:rsidRDefault="004B4EF1" w:rsidP="00E63046">
            <w:pPr>
              <w:spacing w:after="0" w:line="240" w:lineRule="auto"/>
              <w:ind w:right="-14"/>
              <w:rPr>
                <w:rFonts w:ascii="Times New Roman" w:hAnsi="Times New Roman" w:cs="Times New Roman"/>
                <w:sz w:val="24"/>
                <w:szCs w:val="24"/>
              </w:rPr>
            </w:pPr>
            <w:r w:rsidRPr="002C0F03">
              <w:rPr>
                <w:rFonts w:ascii="Times New Roman" w:hAnsi="Times New Roman" w:cs="Times New Roman"/>
                <w:sz w:val="24"/>
                <w:szCs w:val="24"/>
              </w:rPr>
              <w:t xml:space="preserve">   10.5.</w:t>
            </w:r>
          </w:p>
        </w:tc>
        <w:tc>
          <w:tcPr>
            <w:tcW w:w="7880" w:type="dxa"/>
            <w:tcBorders>
              <w:top w:val="single" w:sz="4" w:space="0" w:color="auto"/>
              <w:left w:val="single" w:sz="4" w:space="0" w:color="auto"/>
              <w:bottom w:val="single" w:sz="4" w:space="0" w:color="auto"/>
              <w:right w:val="single" w:sz="4" w:space="0" w:color="auto"/>
            </w:tcBorders>
            <w:hideMark/>
          </w:tcPr>
          <w:p w14:paraId="2F679DEC" w14:textId="77777777" w:rsidR="004B4EF1" w:rsidRPr="002C0F03" w:rsidRDefault="004B4EF1" w:rsidP="00E63046">
            <w:pPr>
              <w:spacing w:after="0" w:line="240" w:lineRule="auto"/>
              <w:ind w:right="-14"/>
              <w:jc w:val="both"/>
              <w:rPr>
                <w:rFonts w:ascii="Times New Roman" w:hAnsi="Times New Roman" w:cs="Times New Roman"/>
                <w:sz w:val="24"/>
                <w:szCs w:val="24"/>
              </w:rPr>
            </w:pPr>
            <w:r w:rsidRPr="002C0F03">
              <w:rPr>
                <w:rFonts w:ascii="Times New Roman" w:hAnsi="Times New Roman" w:cs="Times New Roman"/>
                <w:sz w:val="24"/>
                <w:szCs w:val="24"/>
              </w:rPr>
              <w:t>Evaluarea performanței Contractantului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3522302A"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35</w:t>
            </w:r>
          </w:p>
        </w:tc>
      </w:tr>
      <w:tr w:rsidR="004B4EF1" w:rsidRPr="002C0F03" w14:paraId="59794884" w14:textId="77777777" w:rsidTr="00E6304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0DD6313D" w14:textId="77777777" w:rsidR="004B4EF1" w:rsidRPr="002C0F03" w:rsidRDefault="004B4EF1" w:rsidP="00E63046">
            <w:pPr>
              <w:spacing w:after="0" w:line="240" w:lineRule="auto"/>
              <w:ind w:right="-14"/>
              <w:rPr>
                <w:rFonts w:ascii="Times New Roman" w:hAnsi="Times New Roman" w:cs="Times New Roman"/>
                <w:b/>
                <w:bCs/>
                <w:sz w:val="24"/>
                <w:szCs w:val="24"/>
              </w:rPr>
            </w:pPr>
            <w:r w:rsidRPr="002C0F03">
              <w:rPr>
                <w:rFonts w:ascii="Times New Roman" w:hAnsi="Times New Roman" w:cs="Times New Roman"/>
                <w:b/>
                <w:bCs/>
                <w:sz w:val="24"/>
                <w:szCs w:val="24"/>
              </w:rPr>
              <w:t xml:space="preserve">   11.</w:t>
            </w:r>
          </w:p>
        </w:tc>
        <w:tc>
          <w:tcPr>
            <w:tcW w:w="7880" w:type="dxa"/>
            <w:tcBorders>
              <w:top w:val="single" w:sz="4" w:space="0" w:color="auto"/>
              <w:left w:val="single" w:sz="4" w:space="0" w:color="auto"/>
              <w:bottom w:val="single" w:sz="4" w:space="0" w:color="auto"/>
              <w:right w:val="single" w:sz="4" w:space="0" w:color="auto"/>
            </w:tcBorders>
            <w:hideMark/>
          </w:tcPr>
          <w:p w14:paraId="6D2BBA36" w14:textId="77777777" w:rsidR="004B4EF1" w:rsidRPr="002C0F03" w:rsidRDefault="004B4EF1" w:rsidP="00E63046">
            <w:pPr>
              <w:spacing w:after="0" w:line="240" w:lineRule="auto"/>
              <w:ind w:right="-14"/>
              <w:jc w:val="both"/>
              <w:rPr>
                <w:rFonts w:ascii="Times New Roman" w:hAnsi="Times New Roman" w:cs="Times New Roman"/>
                <w:b/>
                <w:bCs/>
                <w:sz w:val="24"/>
                <w:szCs w:val="24"/>
              </w:rPr>
            </w:pPr>
            <w:r w:rsidRPr="002C0F03">
              <w:rPr>
                <w:rFonts w:ascii="Times New Roman" w:hAnsi="Times New Roman" w:cs="Times New Roman"/>
                <w:b/>
                <w:bCs/>
                <w:sz w:val="24"/>
                <w:szCs w:val="24"/>
              </w:rPr>
              <w:t>ANEXE</w:t>
            </w:r>
          </w:p>
        </w:tc>
        <w:tc>
          <w:tcPr>
            <w:tcW w:w="687" w:type="dxa"/>
            <w:tcBorders>
              <w:top w:val="single" w:sz="4" w:space="0" w:color="auto"/>
              <w:left w:val="single" w:sz="4" w:space="0" w:color="auto"/>
              <w:bottom w:val="single" w:sz="4" w:space="0" w:color="auto"/>
              <w:right w:val="single" w:sz="4" w:space="0" w:color="auto"/>
            </w:tcBorders>
            <w:vAlign w:val="bottom"/>
            <w:hideMark/>
          </w:tcPr>
          <w:p w14:paraId="4193ADA4" w14:textId="77777777" w:rsidR="004B4EF1" w:rsidRPr="002C0F03" w:rsidRDefault="004B4EF1" w:rsidP="00E63046">
            <w:pPr>
              <w:spacing w:after="0" w:line="240" w:lineRule="auto"/>
              <w:ind w:right="-14"/>
              <w:jc w:val="center"/>
              <w:rPr>
                <w:rFonts w:ascii="Times New Roman" w:hAnsi="Times New Roman" w:cs="Times New Roman"/>
                <w:sz w:val="24"/>
                <w:szCs w:val="24"/>
              </w:rPr>
            </w:pPr>
            <w:r w:rsidRPr="002C0F03">
              <w:rPr>
                <w:rFonts w:ascii="Times New Roman" w:hAnsi="Times New Roman" w:cs="Times New Roman"/>
                <w:sz w:val="24"/>
                <w:szCs w:val="24"/>
              </w:rPr>
              <w:t>35</w:t>
            </w:r>
          </w:p>
        </w:tc>
      </w:tr>
      <w:bookmarkEnd w:id="47"/>
    </w:tbl>
    <w:p w14:paraId="1CDFC4ED" w14:textId="77777777" w:rsidR="004B4EF1" w:rsidRPr="002C0F03" w:rsidRDefault="004B4EF1" w:rsidP="004B4EF1">
      <w:pPr>
        <w:ind w:right="-10"/>
        <w:jc w:val="both"/>
        <w:rPr>
          <w:rFonts w:ascii="Times New Roman" w:hAnsi="Times New Roman" w:cs="Times New Roman"/>
          <w:sz w:val="24"/>
          <w:szCs w:val="24"/>
        </w:rPr>
      </w:pPr>
    </w:p>
    <w:p w14:paraId="4F926AD3" w14:textId="77777777" w:rsidR="004B4EF1" w:rsidRPr="002C0F03" w:rsidRDefault="004B4EF1" w:rsidP="004B4EF1">
      <w:pPr>
        <w:ind w:right="-10"/>
        <w:jc w:val="both"/>
        <w:rPr>
          <w:rFonts w:ascii="Times New Roman" w:hAnsi="Times New Roman" w:cs="Times New Roman"/>
          <w:sz w:val="24"/>
          <w:szCs w:val="24"/>
        </w:rPr>
      </w:pPr>
    </w:p>
    <w:p w14:paraId="3F18F95E" w14:textId="77777777" w:rsidR="004B4EF1" w:rsidRPr="002C0F03" w:rsidRDefault="004B4EF1">
      <w:pPr>
        <w:pStyle w:val="ListParagraph"/>
        <w:numPr>
          <w:ilvl w:val="0"/>
          <w:numId w:val="46"/>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INTRODUCERE</w:t>
      </w:r>
    </w:p>
    <w:p w14:paraId="3C236763"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lastRenderedPageBreak/>
        <w:t>În cadrul acestei achiziții directe, prin care urmează să fie încheiat un contract de prestări servicii, Administrația Municipală pentru Consolidarea Clădirilor cu Risc Seismic (A.M.C.C.R.S.) îndeplinește rolul de Autoritate Contractantă, respectiv Achizitor în cadrul Contractului.</w:t>
      </w:r>
    </w:p>
    <w:p w14:paraId="35420B72"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41BDDD05"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Caietului de sarcini.</w:t>
      </w:r>
    </w:p>
    <w:p w14:paraId="2BD4E308" w14:textId="77777777" w:rsidR="004B4EF1" w:rsidRPr="002C0F03" w:rsidRDefault="004B4EF1" w:rsidP="004B4EF1">
      <w:pPr>
        <w:spacing w:after="0" w:line="240" w:lineRule="auto"/>
        <w:ind w:firstLine="720"/>
        <w:jc w:val="both"/>
        <w:rPr>
          <w:rFonts w:ascii="Times New Roman" w:hAnsi="Times New Roman" w:cs="Times New Roman"/>
          <w:sz w:val="24"/>
          <w:szCs w:val="24"/>
        </w:rPr>
      </w:pPr>
      <w:r w:rsidRPr="002C0F03">
        <w:rPr>
          <w:rFonts w:ascii="Times New Roman" w:hAnsi="Times New Roman" w:cs="Times New Roman"/>
          <w:b/>
          <w:bCs/>
          <w:sz w:val="24"/>
          <w:szCs w:val="24"/>
        </w:rPr>
        <w:t>Nu este permisă depunerea oferte parțiale</w:t>
      </w:r>
      <w:r w:rsidRPr="002C0F03">
        <w:rPr>
          <w:rFonts w:ascii="Times New Roman" w:hAnsi="Times New Roman" w:cs="Times New Roman"/>
          <w:sz w:val="24"/>
          <w:szCs w:val="24"/>
        </w:rPr>
        <w:t xml:space="preserve"> sau de oferta alternative, ci numai oferte integrale care corespund tuturor cerințelor minime stabilite prin Caietul de sarcini. </w:t>
      </w:r>
    </w:p>
    <w:p w14:paraId="2116780F"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În cadrul acestui document, pentru ușurința exprimării, vor fi folosiți termenii de Ofertant și Contractant sau Prestator, care vor avea același înțeles.</w:t>
      </w:r>
    </w:p>
    <w:p w14:paraId="76089C3B" w14:textId="77777777" w:rsidR="004B4EF1" w:rsidRPr="002C0F03" w:rsidRDefault="004B4EF1" w:rsidP="004B4EF1">
      <w:pPr>
        <w:spacing w:after="0"/>
        <w:ind w:firstLine="413"/>
        <w:jc w:val="both"/>
        <w:rPr>
          <w:rFonts w:ascii="Times New Roman" w:hAnsi="Times New Roman" w:cs="Times New Roman"/>
          <w:sz w:val="24"/>
          <w:szCs w:val="24"/>
        </w:rPr>
      </w:pPr>
    </w:p>
    <w:p w14:paraId="435E79E5" w14:textId="77777777" w:rsidR="004B4EF1" w:rsidRPr="002C0F03" w:rsidRDefault="004B4EF1">
      <w:pPr>
        <w:pStyle w:val="ListParagraph"/>
        <w:numPr>
          <w:ilvl w:val="0"/>
          <w:numId w:val="46"/>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DATE GENERALE</w:t>
      </w:r>
    </w:p>
    <w:p w14:paraId="1A7726C7" w14:textId="77777777" w:rsidR="004B4EF1" w:rsidRPr="002C0F03" w:rsidRDefault="004B4EF1" w:rsidP="004B4EF1">
      <w:pPr>
        <w:pStyle w:val="ListParagraph"/>
        <w:ind w:right="-10"/>
        <w:jc w:val="both"/>
        <w:rPr>
          <w:rFonts w:ascii="Times New Roman" w:hAnsi="Times New Roman" w:cs="Times New Roman"/>
          <w:sz w:val="24"/>
          <w:szCs w:val="24"/>
        </w:rPr>
      </w:pPr>
    </w:p>
    <w:p w14:paraId="681758F0" w14:textId="77777777" w:rsidR="004B4EF1" w:rsidRPr="002C0F03" w:rsidRDefault="004B4EF1">
      <w:pPr>
        <w:pStyle w:val="ListParagraph"/>
        <w:numPr>
          <w:ilvl w:val="1"/>
          <w:numId w:val="46"/>
        </w:numPr>
        <w:ind w:left="1440" w:right="-10"/>
        <w:jc w:val="both"/>
        <w:rPr>
          <w:rFonts w:ascii="Times New Roman" w:hAnsi="Times New Roman" w:cs="Times New Roman"/>
          <w:b/>
          <w:bCs/>
          <w:sz w:val="24"/>
          <w:szCs w:val="24"/>
        </w:rPr>
      </w:pPr>
      <w:r w:rsidRPr="002C0F03">
        <w:rPr>
          <w:rFonts w:ascii="Times New Roman" w:hAnsi="Times New Roman" w:cs="Times New Roman"/>
          <w:b/>
          <w:bCs/>
          <w:sz w:val="24"/>
          <w:szCs w:val="24"/>
        </w:rPr>
        <w:t>Informații despre Autoritatea Contractantă:</w:t>
      </w:r>
    </w:p>
    <w:p w14:paraId="62BBD550" w14:textId="77777777" w:rsidR="004B4EF1" w:rsidRPr="002C0F03" w:rsidRDefault="004B4EF1" w:rsidP="004B4EF1">
      <w:pPr>
        <w:spacing w:after="0"/>
        <w:ind w:right="-10"/>
        <w:jc w:val="both"/>
        <w:rPr>
          <w:rFonts w:ascii="Times New Roman" w:hAnsi="Times New Roman" w:cs="Times New Roman"/>
          <w:sz w:val="24"/>
          <w:szCs w:val="24"/>
        </w:rPr>
      </w:pPr>
      <w:r w:rsidRPr="002C0F03">
        <w:rPr>
          <w:rFonts w:ascii="Times New Roman" w:hAnsi="Times New Roman" w:cs="Times New Roman"/>
          <w:b/>
          <w:bCs/>
          <w:sz w:val="24"/>
          <w:szCs w:val="24"/>
        </w:rPr>
        <w:t>Denumirea Autorității Contractante</w:t>
      </w:r>
      <w:r w:rsidRPr="002C0F03">
        <w:rPr>
          <w:rFonts w:ascii="Times New Roman" w:hAnsi="Times New Roman" w:cs="Times New Roman"/>
          <w:sz w:val="24"/>
          <w:szCs w:val="24"/>
        </w:rPr>
        <w:t>: Administrația Municipală pentru Consolidarea Clădirilor cu Risc Seismic</w:t>
      </w:r>
    </w:p>
    <w:p w14:paraId="5AF34E01" w14:textId="77777777" w:rsidR="004B4EF1" w:rsidRPr="002C0F03" w:rsidRDefault="004B4EF1" w:rsidP="004B4EF1">
      <w:pPr>
        <w:spacing w:after="0"/>
        <w:ind w:right="-10"/>
        <w:jc w:val="both"/>
        <w:rPr>
          <w:rFonts w:ascii="Times New Roman" w:hAnsi="Times New Roman" w:cs="Times New Roman"/>
          <w:sz w:val="24"/>
          <w:szCs w:val="24"/>
        </w:rPr>
      </w:pPr>
      <w:r w:rsidRPr="002C0F03">
        <w:rPr>
          <w:rFonts w:ascii="Times New Roman" w:hAnsi="Times New Roman" w:cs="Times New Roman"/>
          <w:b/>
          <w:bCs/>
          <w:sz w:val="24"/>
          <w:szCs w:val="24"/>
        </w:rPr>
        <w:t>Adresa</w:t>
      </w:r>
      <w:r w:rsidRPr="002C0F03">
        <w:rPr>
          <w:rFonts w:ascii="Times New Roman" w:hAnsi="Times New Roman" w:cs="Times New Roman"/>
          <w:sz w:val="24"/>
          <w:szCs w:val="24"/>
        </w:rPr>
        <w:t>: B-dul Regina Elisabeta nr. 47, sector 5, București.</w:t>
      </w:r>
    </w:p>
    <w:p w14:paraId="43046470" w14:textId="77777777" w:rsidR="004B4EF1" w:rsidRPr="002C0F03" w:rsidRDefault="004B4EF1" w:rsidP="004B4EF1">
      <w:pPr>
        <w:spacing w:after="0"/>
        <w:ind w:right="-10"/>
        <w:jc w:val="both"/>
        <w:rPr>
          <w:rFonts w:ascii="Times New Roman" w:hAnsi="Times New Roman" w:cs="Times New Roman"/>
          <w:sz w:val="24"/>
          <w:szCs w:val="24"/>
        </w:rPr>
      </w:pPr>
      <w:r w:rsidRPr="002C0F03">
        <w:rPr>
          <w:rFonts w:ascii="Times New Roman" w:hAnsi="Times New Roman" w:cs="Times New Roman"/>
          <w:b/>
          <w:bCs/>
          <w:sz w:val="24"/>
          <w:szCs w:val="24"/>
        </w:rPr>
        <w:t>Punct de lucru</w:t>
      </w:r>
      <w:r w:rsidRPr="002C0F03">
        <w:rPr>
          <w:rFonts w:ascii="Times New Roman" w:hAnsi="Times New Roman" w:cs="Times New Roman"/>
          <w:sz w:val="24"/>
          <w:szCs w:val="24"/>
        </w:rPr>
        <w:t>: Phoenix Tower, etaj 5, Calea Vitan nr. 6-6A, sector 3, București.</w:t>
      </w:r>
    </w:p>
    <w:p w14:paraId="1A8E01FE" w14:textId="77777777" w:rsidR="004B4EF1" w:rsidRPr="002C0F03" w:rsidRDefault="004B4EF1" w:rsidP="004B4EF1">
      <w:pPr>
        <w:spacing w:after="0"/>
        <w:ind w:left="720" w:right="-10"/>
        <w:jc w:val="both"/>
        <w:rPr>
          <w:rFonts w:ascii="Times New Roman" w:hAnsi="Times New Roman" w:cs="Times New Roman"/>
          <w:sz w:val="24"/>
          <w:szCs w:val="24"/>
        </w:rPr>
      </w:pPr>
    </w:p>
    <w:p w14:paraId="54EF36ED" w14:textId="77777777" w:rsidR="004B4EF1" w:rsidRPr="002C0F03" w:rsidRDefault="004B4EF1">
      <w:pPr>
        <w:pStyle w:val="ListParagraph"/>
        <w:numPr>
          <w:ilvl w:val="1"/>
          <w:numId w:val="46"/>
        </w:numPr>
        <w:ind w:left="1440" w:right="-10"/>
        <w:jc w:val="both"/>
        <w:rPr>
          <w:rFonts w:ascii="Times New Roman" w:hAnsi="Times New Roman" w:cs="Times New Roman"/>
          <w:b/>
          <w:bCs/>
          <w:sz w:val="24"/>
          <w:szCs w:val="24"/>
        </w:rPr>
      </w:pPr>
      <w:r w:rsidRPr="002C0F03">
        <w:rPr>
          <w:rFonts w:ascii="Times New Roman" w:hAnsi="Times New Roman" w:cs="Times New Roman"/>
          <w:b/>
          <w:bCs/>
          <w:sz w:val="24"/>
          <w:szCs w:val="24"/>
        </w:rPr>
        <w:t xml:space="preserve">Informații despre contextul care a determinat achiziționarea serviciilor </w:t>
      </w:r>
    </w:p>
    <w:p w14:paraId="781B1123" w14:textId="77777777" w:rsidR="004B4EF1" w:rsidRPr="002C0F03" w:rsidRDefault="004B4EF1" w:rsidP="004B4EF1">
      <w:pPr>
        <w:spacing w:line="240" w:lineRule="auto"/>
        <w:ind w:firstLine="708"/>
        <w:jc w:val="both"/>
        <w:rPr>
          <w:rFonts w:ascii="Times New Roman" w:hAnsi="Times New Roman" w:cs="Times New Roman"/>
          <w:sz w:val="24"/>
          <w:szCs w:val="24"/>
        </w:rPr>
      </w:pPr>
      <w:r w:rsidRPr="002C0F03">
        <w:rPr>
          <w:rFonts w:ascii="Times New Roman" w:hAnsi="Times New Roman" w:cs="Times New Roman"/>
          <w:sz w:val="24"/>
          <w:szCs w:val="24"/>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2C0F03">
        <w:rPr>
          <w:rFonts w:ascii="Times New Roman" w:hAnsi="Times New Roman" w:cs="Times New Roman"/>
          <w:b/>
          <w:bCs/>
          <w:sz w:val="24"/>
          <w:szCs w:val="24"/>
        </w:rPr>
        <w:t>încadrate prin raport de expertiză tehnică în clasa I de risc seismic</w:t>
      </w:r>
      <w:r w:rsidRPr="002C0F03">
        <w:rPr>
          <w:rFonts w:ascii="Times New Roman" w:hAnsi="Times New Roman" w:cs="Times New Roman"/>
          <w:sz w:val="24"/>
          <w:szCs w:val="24"/>
        </w:rPr>
        <w:t xml:space="preserve">, din care fac </w:t>
      </w:r>
      <w:bookmarkStart w:id="48" w:name="_Hlk65485938"/>
      <w:r w:rsidRPr="002C0F03">
        <w:rPr>
          <w:rFonts w:ascii="Times New Roman" w:hAnsi="Times New Roman" w:cs="Times New Roman"/>
          <w:sz w:val="24"/>
          <w:szCs w:val="24"/>
        </w:rPr>
        <w:t xml:space="preserve">parte clădirile cu susceptibilitate de prăbușire, totală sau parțială  la acțiunea cutremurului de proiectare, corespunzător stării limită </w:t>
      </w:r>
      <w:bookmarkEnd w:id="48"/>
      <w:r w:rsidRPr="002C0F03">
        <w:rPr>
          <w:rFonts w:ascii="Times New Roman" w:hAnsi="Times New Roman" w:cs="Times New Roman"/>
          <w:sz w:val="24"/>
          <w:szCs w:val="24"/>
        </w:rPr>
        <w:t xml:space="preserve">ultime, </w:t>
      </w:r>
      <w:r w:rsidRPr="002C0F03">
        <w:rPr>
          <w:rFonts w:ascii="Times New Roman" w:hAnsi="Times New Roman" w:cs="Times New Roman"/>
          <w:b/>
          <w:bCs/>
          <w:sz w:val="24"/>
          <w:szCs w:val="24"/>
        </w:rPr>
        <w:t>sau în clasa II de risc seismic</w:t>
      </w:r>
      <w:r w:rsidRPr="002C0F03">
        <w:rPr>
          <w:rFonts w:ascii="Times New Roman" w:hAnsi="Times New Roman" w:cs="Times New Roman"/>
          <w:sz w:val="24"/>
          <w:szCs w:val="24"/>
        </w:rPr>
        <w:t>, din care fac parte clădirile susceptibile de avariere majoră la acțiunea cutremurului de proiectare, corespunzător stării limită ultime, care poate pune în pericol viața utilizatorilor, dar la care prăbușirea totală sau parțială este puțin probabilă.</w:t>
      </w:r>
    </w:p>
    <w:p w14:paraId="416D7343" w14:textId="77777777" w:rsidR="004B4EF1" w:rsidRPr="002C0F03" w:rsidRDefault="004B4EF1" w:rsidP="004B4EF1">
      <w:pPr>
        <w:spacing w:line="240" w:lineRule="auto"/>
        <w:ind w:right="-10" w:firstLine="708"/>
        <w:jc w:val="both"/>
        <w:rPr>
          <w:rFonts w:ascii="Times New Roman" w:hAnsi="Times New Roman" w:cs="Times New Roman"/>
          <w:sz w:val="24"/>
          <w:szCs w:val="24"/>
        </w:rPr>
      </w:pPr>
      <w:r w:rsidRPr="002C0F03">
        <w:rPr>
          <w:rFonts w:ascii="Times New Roman" w:hAnsi="Times New Roman" w:cs="Times New Roman"/>
          <w:sz w:val="24"/>
          <w:szCs w:val="24"/>
        </w:rPr>
        <w:t xml:space="preserve">În acest sens, obiectivul este inclus în Programului de investiții publice pe grupe de investiții și surse de finanțare pe anul 2023, anexa nr. 2.45-1 la </w:t>
      </w:r>
      <w:r w:rsidRPr="002C0F03">
        <w:rPr>
          <w:rFonts w:ascii="Times New Roman" w:hAnsi="Times New Roman" w:cs="Times New Roman"/>
          <w:b/>
          <w:bCs/>
          <w:sz w:val="24"/>
          <w:szCs w:val="24"/>
        </w:rPr>
        <w:t>Bugetul Municipiului București pe anul 2023, rectificat</w:t>
      </w:r>
      <w:r w:rsidRPr="002C0F03">
        <w:rPr>
          <w:rFonts w:ascii="Times New Roman" w:hAnsi="Times New Roman" w:cs="Times New Roman"/>
          <w:sz w:val="24"/>
          <w:szCs w:val="24"/>
        </w:rPr>
        <w:t xml:space="preserve"> prin H.C.G.M.B. nr. 371/09.10.2023, la cap. 71.01.01. Construcții- „</w:t>
      </w:r>
      <w:r w:rsidRPr="002C0F03">
        <w:rPr>
          <w:rFonts w:ascii="Times New Roman" w:hAnsi="Times New Roman" w:cs="Times New Roman"/>
          <w:i/>
          <w:iCs/>
          <w:sz w:val="24"/>
          <w:szCs w:val="24"/>
        </w:rPr>
        <w:t>Lucrări de construcții privind consolidare, reabilitare, restaurare, refuncționalizare, modificări interioare, refacere împrejmuire, organizare de șantier pentru imobilul din Calea Moșilor nr. 74, sector 3, București, H.C.G.M.B. nr. 321/13.08.2020</w:t>
      </w:r>
      <w:r w:rsidRPr="002C0F03">
        <w:rPr>
          <w:rFonts w:ascii="Times New Roman" w:hAnsi="Times New Roman" w:cs="Times New Roman"/>
          <w:sz w:val="24"/>
          <w:szCs w:val="24"/>
        </w:rPr>
        <w:t>”.</w:t>
      </w:r>
    </w:p>
    <w:p w14:paraId="1EEB9B72" w14:textId="77777777" w:rsidR="004B4EF1" w:rsidRPr="002C0F03" w:rsidRDefault="004B4EF1" w:rsidP="004B4EF1">
      <w:pPr>
        <w:ind w:right="-10"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În vederea consolidării imobilului situat în </w:t>
      </w:r>
      <w:r w:rsidRPr="002C0F03">
        <w:rPr>
          <w:rFonts w:ascii="Times New Roman" w:hAnsi="Times New Roman" w:cs="Times New Roman"/>
          <w:b/>
          <w:bCs/>
          <w:sz w:val="24"/>
          <w:szCs w:val="24"/>
        </w:rPr>
        <w:t>Calea Moșilor nr. 74, sector 3,</w:t>
      </w:r>
      <w:r w:rsidRPr="002C0F03">
        <w:rPr>
          <w:rFonts w:ascii="Times New Roman" w:hAnsi="Times New Roman" w:cs="Times New Roman"/>
          <w:sz w:val="24"/>
          <w:szCs w:val="24"/>
        </w:rPr>
        <w:t xml:space="preserve"> </w:t>
      </w:r>
      <w:r w:rsidRPr="002C0F03">
        <w:rPr>
          <w:rFonts w:ascii="Times New Roman" w:hAnsi="Times New Roman" w:cs="Times New Roman"/>
          <w:b/>
          <w:bCs/>
          <w:sz w:val="24"/>
          <w:szCs w:val="24"/>
        </w:rPr>
        <w:t>București,</w:t>
      </w:r>
      <w:r w:rsidRPr="002C0F03">
        <w:rPr>
          <w:rFonts w:ascii="Times New Roman" w:hAnsi="Times New Roman" w:cs="Times New Roman"/>
          <w:sz w:val="24"/>
          <w:szCs w:val="24"/>
        </w:rPr>
        <w:t xml:space="preserve"> în 2019 a fost elaborată expertiza tehnică de căt re Compania Municipală de Dezvoltare Durabilă București, prin expert tehnic ing. Ionel BELGUN, atestat MDRT/A1, A2, avizată de către expert tehnic ing. Mihai Ursăchescu, atestat MC, expertiză care a încadrat construcția în </w:t>
      </w:r>
      <w:r w:rsidRPr="002C0F03">
        <w:rPr>
          <w:rFonts w:ascii="Times New Roman" w:hAnsi="Times New Roman" w:cs="Times New Roman"/>
          <w:b/>
          <w:bCs/>
          <w:sz w:val="24"/>
          <w:szCs w:val="24"/>
        </w:rPr>
        <w:t>clasa I de risc seismic</w:t>
      </w:r>
      <w:r w:rsidRPr="002C0F03">
        <w:rPr>
          <w:rFonts w:ascii="Times New Roman" w:hAnsi="Times New Roman" w:cs="Times New Roman"/>
          <w:sz w:val="24"/>
          <w:szCs w:val="24"/>
        </w:rPr>
        <w:t xml:space="preserve">, conform prevederilor codului de proiectare seismică </w:t>
      </w:r>
      <w:r w:rsidRPr="002C0F03">
        <w:rPr>
          <w:rFonts w:ascii="Times New Roman" w:hAnsi="Times New Roman" w:cs="Times New Roman"/>
          <w:b/>
          <w:bCs/>
          <w:sz w:val="24"/>
          <w:szCs w:val="24"/>
        </w:rPr>
        <w:t>P100-3/2008</w:t>
      </w:r>
      <w:r w:rsidRPr="002C0F03">
        <w:rPr>
          <w:rFonts w:ascii="Times New Roman" w:hAnsi="Times New Roman" w:cs="Times New Roman"/>
          <w:sz w:val="24"/>
          <w:szCs w:val="24"/>
        </w:rPr>
        <w:t>. De asemenea, a fost elaborată Documentația de avizare a lucrărilor de intervenție (D.A.L.I.) și Studiul istoric, dar nu au fost contractate serviciile de proiectare a fazelor ulterioare, respectiv D.T.A.C., D.T.O.E., P.T. și D.E.</w:t>
      </w:r>
    </w:p>
    <w:p w14:paraId="4FB7308A" w14:textId="77777777" w:rsidR="004B4EF1" w:rsidRPr="002C0F03" w:rsidRDefault="004B4EF1" w:rsidP="004B4EF1">
      <w:pPr>
        <w:spacing w:after="0"/>
        <w:ind w:right="-10" w:firstLine="720"/>
        <w:jc w:val="both"/>
        <w:rPr>
          <w:rFonts w:ascii="Times New Roman" w:hAnsi="Times New Roman" w:cs="Times New Roman"/>
          <w:sz w:val="24"/>
          <w:szCs w:val="24"/>
        </w:rPr>
      </w:pPr>
      <w:r w:rsidRPr="002C0F03">
        <w:rPr>
          <w:rFonts w:ascii="Times New Roman" w:hAnsi="Times New Roman" w:cs="Times New Roman"/>
          <w:sz w:val="24"/>
          <w:szCs w:val="24"/>
        </w:rPr>
        <w:lastRenderedPageBreak/>
        <w:t xml:space="preserve">Urmare modificării Codului de proiectare seismică- Partea a III-a- Prevederi de evaluare seismică a clădirilor existente- indicativ P100-3/2019, se impune </w:t>
      </w:r>
      <w:r w:rsidRPr="002C0F03">
        <w:rPr>
          <w:rFonts w:ascii="Times New Roman" w:hAnsi="Times New Roman" w:cs="Times New Roman"/>
          <w:b/>
          <w:bCs/>
          <w:sz w:val="24"/>
          <w:szCs w:val="24"/>
        </w:rPr>
        <w:t>actualizarea expertizei tehnice și revizuirea documentației de avizare a lucrărilor de intervenție (D.A.L.I.)</w:t>
      </w:r>
      <w:r w:rsidRPr="002C0F03">
        <w:rPr>
          <w:rFonts w:ascii="Times New Roman" w:hAnsi="Times New Roman" w:cs="Times New Roman"/>
          <w:sz w:val="24"/>
          <w:szCs w:val="24"/>
        </w:rPr>
        <w:t xml:space="preserve">, existente, în sensul acordării acestora cu normativele tehnice, normele și legislația în vigoare. Soluția de consolidare recomandată pentru creșterea gradului nominal de asigurare la acțiuni seismice a imobilului, va fi dezvoltată în fazele ulterioare D.A.L.I., respectiv în </w:t>
      </w:r>
      <w:r w:rsidRPr="002C0F03">
        <w:rPr>
          <w:rFonts w:ascii="Times New Roman" w:hAnsi="Times New Roman" w:cs="Times New Roman"/>
          <w:b/>
          <w:bCs/>
          <w:sz w:val="24"/>
          <w:szCs w:val="24"/>
        </w:rPr>
        <w:t>documentațiile D.T.A.C., D.T.O.E., P.T. și D.E</w:t>
      </w:r>
      <w:r w:rsidRPr="002C0F03">
        <w:rPr>
          <w:rFonts w:ascii="Times New Roman" w:hAnsi="Times New Roman" w:cs="Times New Roman"/>
          <w:sz w:val="24"/>
          <w:szCs w:val="24"/>
        </w:rPr>
        <w:t xml:space="preserve">. Ulterior, proiectantul va sigura </w:t>
      </w:r>
      <w:r w:rsidRPr="002C0F03">
        <w:rPr>
          <w:rFonts w:ascii="Times New Roman" w:hAnsi="Times New Roman" w:cs="Times New Roman"/>
          <w:b/>
          <w:bCs/>
          <w:sz w:val="24"/>
          <w:szCs w:val="24"/>
        </w:rPr>
        <w:t>asistența tehnică pe durata de execuție</w:t>
      </w:r>
      <w:r w:rsidRPr="002C0F03">
        <w:rPr>
          <w:rFonts w:ascii="Times New Roman" w:hAnsi="Times New Roman" w:cs="Times New Roman"/>
          <w:sz w:val="24"/>
          <w:szCs w:val="24"/>
        </w:rPr>
        <w:t xml:space="preserve"> a lucrărilor de intervenție, la finalul cărora va </w:t>
      </w:r>
      <w:r w:rsidRPr="002C0F03">
        <w:rPr>
          <w:rFonts w:ascii="Times New Roman" w:hAnsi="Times New Roman" w:cs="Times New Roman"/>
          <w:b/>
          <w:bCs/>
          <w:sz w:val="24"/>
          <w:szCs w:val="24"/>
        </w:rPr>
        <w:t>elabora documentația As-Built</w:t>
      </w:r>
      <w:r w:rsidRPr="002C0F03">
        <w:rPr>
          <w:rFonts w:ascii="Times New Roman" w:hAnsi="Times New Roman" w:cs="Times New Roman"/>
          <w:sz w:val="24"/>
          <w:szCs w:val="24"/>
        </w:rPr>
        <w:t xml:space="preserve">, inclusiv devizul general actualizat și va obține certificatul de performanță energetică a clădirii. </w:t>
      </w:r>
    </w:p>
    <w:p w14:paraId="41CE0CF4" w14:textId="77777777" w:rsidR="004B4EF1" w:rsidRPr="002C0F03" w:rsidRDefault="004B4EF1" w:rsidP="004B4EF1">
      <w:pPr>
        <w:spacing w:after="0"/>
        <w:ind w:right="-10" w:firstLine="720"/>
        <w:jc w:val="both"/>
        <w:rPr>
          <w:rFonts w:ascii="Times New Roman" w:hAnsi="Times New Roman" w:cs="Times New Roman"/>
          <w:sz w:val="24"/>
          <w:szCs w:val="24"/>
        </w:rPr>
      </w:pPr>
    </w:p>
    <w:p w14:paraId="18D3B8EC" w14:textId="77777777" w:rsidR="004B4EF1" w:rsidRPr="002C0F03" w:rsidRDefault="004B4EF1">
      <w:pPr>
        <w:pStyle w:val="ListParagraph"/>
        <w:numPr>
          <w:ilvl w:val="1"/>
          <w:numId w:val="46"/>
        </w:numPr>
        <w:ind w:left="1440" w:right="-10"/>
        <w:jc w:val="both"/>
        <w:rPr>
          <w:rFonts w:ascii="Times New Roman" w:hAnsi="Times New Roman" w:cs="Times New Roman"/>
          <w:b/>
          <w:bCs/>
          <w:sz w:val="24"/>
          <w:szCs w:val="24"/>
        </w:rPr>
      </w:pPr>
      <w:r w:rsidRPr="002C0F03">
        <w:rPr>
          <w:rFonts w:ascii="Times New Roman" w:hAnsi="Times New Roman" w:cs="Times New Roman"/>
          <w:b/>
          <w:bCs/>
          <w:sz w:val="24"/>
          <w:szCs w:val="24"/>
        </w:rPr>
        <w:t>Informații despre beneficiile anticipate de către Autoritatea Contractantă</w:t>
      </w:r>
    </w:p>
    <w:p w14:paraId="0D69E5C4" w14:textId="77777777" w:rsidR="004B4EF1" w:rsidRPr="002C0F03" w:rsidRDefault="004B4EF1" w:rsidP="004B4EF1">
      <w:pPr>
        <w:ind w:right="-10"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Prin realizarea lucrărilor de intervenție/consolidare, pentru care va fi elaborată documentația tehnico-economică care face obiectul prezentului contract de prestări servicii, autoritatea contractantă urmărește atingerea următoarelor </w:t>
      </w:r>
      <w:r w:rsidRPr="002C0F03">
        <w:rPr>
          <w:rFonts w:ascii="Times New Roman" w:hAnsi="Times New Roman" w:cs="Times New Roman"/>
          <w:b/>
          <w:bCs/>
          <w:sz w:val="24"/>
          <w:szCs w:val="24"/>
        </w:rPr>
        <w:t>beneficii</w:t>
      </w:r>
      <w:r w:rsidRPr="002C0F03">
        <w:rPr>
          <w:rFonts w:ascii="Times New Roman" w:hAnsi="Times New Roman" w:cs="Times New Roman"/>
          <w:sz w:val="24"/>
          <w:szCs w:val="24"/>
        </w:rPr>
        <w:t>, dar fără a se limita la aspecte precum:</w:t>
      </w:r>
    </w:p>
    <w:p w14:paraId="32A0543D" w14:textId="77777777" w:rsidR="004B4EF1" w:rsidRPr="002C0F03" w:rsidRDefault="004B4EF1">
      <w:pPr>
        <w:pStyle w:val="ListParagraph"/>
        <w:numPr>
          <w:ilvl w:val="0"/>
          <w:numId w:val="38"/>
        </w:numPr>
        <w:spacing w:line="240" w:lineRule="auto"/>
        <w:ind w:right="-10"/>
        <w:jc w:val="both"/>
        <w:rPr>
          <w:rFonts w:ascii="Times New Roman" w:hAnsi="Times New Roman" w:cs="Times New Roman"/>
          <w:sz w:val="24"/>
          <w:szCs w:val="24"/>
        </w:rPr>
      </w:pPr>
      <w:r w:rsidRPr="002C0F03">
        <w:rPr>
          <w:rFonts w:ascii="Times New Roman" w:hAnsi="Times New Roman" w:cs="Times New Roman"/>
          <w:sz w:val="24"/>
          <w:szCs w:val="24"/>
        </w:rPr>
        <w:t xml:space="preserve">Proiectul va implementa </w:t>
      </w:r>
      <w:r w:rsidRPr="002C0F03">
        <w:rPr>
          <w:rFonts w:ascii="Times New Roman" w:hAnsi="Times New Roman" w:cs="Times New Roman"/>
          <w:b/>
          <w:bCs/>
          <w:sz w:val="24"/>
          <w:szCs w:val="24"/>
        </w:rPr>
        <w:t>măsuri de creștere a gradului nominal de asigurare la acțiuni seismice a imobilului</w:t>
      </w:r>
      <w:r w:rsidRPr="002C0F03">
        <w:rPr>
          <w:rFonts w:ascii="Times New Roman" w:hAnsi="Times New Roman" w:cs="Times New Roman"/>
          <w:sz w:val="24"/>
          <w:szCs w:val="24"/>
        </w:rPr>
        <w:t xml:space="preserve">, cel puțin la valorile corespunzătoare clasei de importanță a clădirii, prevăzute în reglementările tehnice în vigoare, care să țină seama de posibilitățile tehnice de realizare a lucrărilor de intervenție, cu respectarea cerințelor privind normele de protecția muncii, igiena și sănătatea oamenilor; </w:t>
      </w:r>
    </w:p>
    <w:p w14:paraId="4BCC7F4D" w14:textId="77777777" w:rsidR="004B4EF1" w:rsidRPr="002C0F03" w:rsidRDefault="004B4EF1">
      <w:pPr>
        <w:pStyle w:val="ListParagraph"/>
        <w:numPr>
          <w:ilvl w:val="0"/>
          <w:numId w:val="38"/>
        </w:numPr>
        <w:spacing w:line="240" w:lineRule="auto"/>
        <w:ind w:right="-10"/>
        <w:jc w:val="both"/>
        <w:rPr>
          <w:rFonts w:ascii="Times New Roman" w:hAnsi="Times New Roman" w:cs="Times New Roman"/>
          <w:sz w:val="24"/>
          <w:szCs w:val="24"/>
        </w:rPr>
      </w:pPr>
      <w:r w:rsidRPr="002C0F03">
        <w:rPr>
          <w:rFonts w:ascii="Times New Roman" w:hAnsi="Times New Roman" w:cs="Times New Roman"/>
          <w:sz w:val="24"/>
          <w:szCs w:val="24"/>
        </w:rPr>
        <w:t xml:space="preserve">Consolidarea clădirii va contribui la întărirea identității centrului istoric și va pune în valoare scena culturală, prin continuarea activităților culturale și valorizarea clădirii ca monument istoric; </w:t>
      </w:r>
    </w:p>
    <w:p w14:paraId="7F3C9053" w14:textId="77777777" w:rsidR="004B4EF1" w:rsidRPr="002C0F03" w:rsidRDefault="004B4EF1">
      <w:pPr>
        <w:pStyle w:val="ListParagraph"/>
        <w:numPr>
          <w:ilvl w:val="0"/>
          <w:numId w:val="38"/>
        </w:numPr>
        <w:spacing w:line="240" w:lineRule="auto"/>
        <w:ind w:right="-10"/>
        <w:jc w:val="both"/>
        <w:rPr>
          <w:rFonts w:ascii="Times New Roman" w:hAnsi="Times New Roman" w:cs="Times New Roman"/>
          <w:sz w:val="24"/>
          <w:szCs w:val="24"/>
        </w:rPr>
      </w:pPr>
      <w:r w:rsidRPr="002C0F03">
        <w:rPr>
          <w:rFonts w:ascii="Times New Roman" w:hAnsi="Times New Roman" w:cs="Times New Roman"/>
          <w:sz w:val="24"/>
          <w:szCs w:val="24"/>
        </w:rPr>
        <w:t xml:space="preserve">Lucrările propuse implică lucrări de consolidare, recompartimentări interioare cu respectarea detaliilor originale, </w:t>
      </w:r>
      <w:r w:rsidRPr="002C0F03">
        <w:rPr>
          <w:rFonts w:ascii="Times New Roman" w:hAnsi="Times New Roman" w:cs="Times New Roman"/>
          <w:b/>
          <w:bCs/>
          <w:sz w:val="24"/>
          <w:szCs w:val="24"/>
        </w:rPr>
        <w:t>punând în valoare patrimoniul arhitectural-urbanistic</w:t>
      </w:r>
      <w:r w:rsidRPr="002C0F03">
        <w:rPr>
          <w:rFonts w:ascii="Times New Roman" w:hAnsi="Times New Roman" w:cs="Times New Roman"/>
          <w:sz w:val="24"/>
          <w:szCs w:val="24"/>
        </w:rPr>
        <w:t xml:space="preserve"> al clădirii și al zonei;</w:t>
      </w:r>
    </w:p>
    <w:p w14:paraId="5179BACF" w14:textId="77777777" w:rsidR="004B4EF1" w:rsidRPr="002C0F03" w:rsidRDefault="004B4EF1">
      <w:pPr>
        <w:pStyle w:val="ListParagraph"/>
        <w:numPr>
          <w:ilvl w:val="0"/>
          <w:numId w:val="38"/>
        </w:numPr>
        <w:spacing w:line="240" w:lineRule="auto"/>
        <w:ind w:right="-10"/>
        <w:jc w:val="both"/>
        <w:rPr>
          <w:rFonts w:ascii="Times New Roman" w:hAnsi="Times New Roman" w:cs="Times New Roman"/>
          <w:sz w:val="24"/>
          <w:szCs w:val="24"/>
        </w:rPr>
      </w:pPr>
      <w:r w:rsidRPr="002C0F03">
        <w:rPr>
          <w:rFonts w:ascii="Times New Roman" w:hAnsi="Times New Roman" w:cs="Times New Roman"/>
          <w:sz w:val="24"/>
          <w:szCs w:val="24"/>
        </w:rPr>
        <w:t>Lucrările de intervenție ce urmează a fi executate, nu vor produce efecte negative asupra solului, vegetației sau peisajului și nu vor fi afectate obiective de interes cultural și istoric.</w:t>
      </w:r>
    </w:p>
    <w:p w14:paraId="46007E60" w14:textId="77777777" w:rsidR="004B4EF1" w:rsidRPr="002C0F03" w:rsidRDefault="004B4EF1" w:rsidP="004B4EF1">
      <w:pPr>
        <w:pStyle w:val="ListParagraph"/>
        <w:ind w:right="-10"/>
        <w:jc w:val="both"/>
        <w:rPr>
          <w:rFonts w:ascii="Times New Roman" w:hAnsi="Times New Roman" w:cs="Times New Roman"/>
          <w:sz w:val="24"/>
          <w:szCs w:val="24"/>
        </w:rPr>
      </w:pPr>
    </w:p>
    <w:p w14:paraId="1BFD074A" w14:textId="77777777" w:rsidR="004B4EF1" w:rsidRPr="002C0F03" w:rsidRDefault="004B4EF1">
      <w:pPr>
        <w:pStyle w:val="ListParagraph"/>
        <w:numPr>
          <w:ilvl w:val="1"/>
          <w:numId w:val="46"/>
        </w:numPr>
        <w:ind w:left="1440" w:right="-10"/>
        <w:jc w:val="both"/>
        <w:rPr>
          <w:rFonts w:ascii="Times New Roman" w:hAnsi="Times New Roman" w:cs="Times New Roman"/>
          <w:sz w:val="24"/>
          <w:szCs w:val="24"/>
        </w:rPr>
      </w:pPr>
      <w:r w:rsidRPr="002C0F03">
        <w:rPr>
          <w:rFonts w:ascii="Times New Roman" w:hAnsi="Times New Roman" w:cs="Times New Roman"/>
          <w:b/>
          <w:bCs/>
          <w:sz w:val="24"/>
          <w:szCs w:val="24"/>
        </w:rPr>
        <w:t>Alte inițiative/contracte asociate cu această achiziție de servicii</w:t>
      </w:r>
    </w:p>
    <w:p w14:paraId="550D5043" w14:textId="77777777" w:rsidR="004B4EF1" w:rsidRPr="002C0F03" w:rsidRDefault="004B4EF1" w:rsidP="004B4EF1">
      <w:pPr>
        <w:ind w:right="-10" w:firstLine="720"/>
        <w:jc w:val="both"/>
        <w:rPr>
          <w:rFonts w:ascii="Times New Roman" w:hAnsi="Times New Roman" w:cs="Times New Roman"/>
          <w:sz w:val="24"/>
          <w:szCs w:val="24"/>
        </w:rPr>
      </w:pPr>
      <w:r w:rsidRPr="002C0F03">
        <w:rPr>
          <w:rFonts w:ascii="Times New Roman" w:hAnsi="Times New Roman" w:cs="Times New Roman"/>
          <w:b/>
          <w:bCs/>
          <w:sz w:val="24"/>
          <w:szCs w:val="24"/>
        </w:rPr>
        <w:t>Actualizarea soluțiilor de intervenție</w:t>
      </w:r>
      <w:r w:rsidRPr="002C0F03">
        <w:rPr>
          <w:rFonts w:ascii="Times New Roman" w:hAnsi="Times New Roman" w:cs="Times New Roman"/>
          <w:sz w:val="24"/>
          <w:szCs w:val="24"/>
        </w:rPr>
        <w:t xml:space="preserve"> se va face și pentru alte clădiri, pentru care au fost elaborate expertize tehnice în conformitate cu prevederile Codului de proiectare seismică anterior variantei actualizate în 2019.</w:t>
      </w:r>
    </w:p>
    <w:p w14:paraId="7ACD04E2" w14:textId="77777777" w:rsidR="004B4EF1" w:rsidRPr="002C0F03" w:rsidRDefault="004B4EF1" w:rsidP="004B4EF1">
      <w:pPr>
        <w:ind w:right="-10"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Documentațiile obținute în urma acestui contract de servicii, respectiv </w:t>
      </w:r>
      <w:r w:rsidRPr="002C0F03">
        <w:rPr>
          <w:rFonts w:ascii="Times New Roman" w:hAnsi="Times New Roman" w:cs="Times New Roman"/>
          <w:b/>
          <w:bCs/>
          <w:sz w:val="24"/>
          <w:szCs w:val="24"/>
        </w:rPr>
        <w:t>raportul expertizei tehnice actualizate, D.A.L.I. revizuit</w:t>
      </w:r>
      <w:r w:rsidRPr="002C0F03">
        <w:rPr>
          <w:rFonts w:ascii="Times New Roman" w:hAnsi="Times New Roman" w:cs="Times New Roman"/>
          <w:sz w:val="24"/>
          <w:szCs w:val="24"/>
        </w:rPr>
        <w:t xml:space="preserve">, </w:t>
      </w:r>
      <w:r w:rsidRPr="002C0F03">
        <w:rPr>
          <w:rFonts w:ascii="Times New Roman" w:hAnsi="Times New Roman" w:cs="Times New Roman"/>
          <w:b/>
          <w:bCs/>
          <w:sz w:val="24"/>
          <w:szCs w:val="24"/>
        </w:rPr>
        <w:t>D.T.A.C., D.T.O.E., P.T., D.E.,</w:t>
      </w:r>
      <w:r w:rsidRPr="002C0F03">
        <w:rPr>
          <w:rFonts w:ascii="Times New Roman" w:hAnsi="Times New Roman" w:cs="Times New Roman"/>
          <w:sz w:val="24"/>
          <w:szCs w:val="24"/>
        </w:rPr>
        <w:t xml:space="preserve"> </w:t>
      </w:r>
      <w:r w:rsidRPr="002C0F03">
        <w:rPr>
          <w:rFonts w:ascii="Times New Roman" w:hAnsi="Times New Roman" w:cs="Times New Roman"/>
          <w:b/>
          <w:bCs/>
          <w:sz w:val="24"/>
          <w:szCs w:val="24"/>
        </w:rPr>
        <w:t>vor constitui date de intrare</w:t>
      </w:r>
      <w:r w:rsidRPr="002C0F03">
        <w:rPr>
          <w:rFonts w:ascii="Times New Roman" w:hAnsi="Times New Roman" w:cs="Times New Roman"/>
          <w:sz w:val="24"/>
          <w:szCs w:val="24"/>
        </w:rPr>
        <w:t xml:space="preserve"> pentru contractul de execuție lucrări și pentru serviciile de asistență tehnică din partea proiectantului pe durata execuției lucrărilor, precum și </w:t>
      </w:r>
      <w:r w:rsidRPr="002C0F03">
        <w:rPr>
          <w:rFonts w:ascii="Times New Roman" w:hAnsi="Times New Roman" w:cs="Times New Roman"/>
          <w:b/>
          <w:bCs/>
          <w:sz w:val="24"/>
          <w:szCs w:val="24"/>
        </w:rPr>
        <w:t>elaborarea</w:t>
      </w:r>
      <w:r w:rsidRPr="002C0F03">
        <w:rPr>
          <w:rFonts w:ascii="Times New Roman" w:hAnsi="Times New Roman" w:cs="Times New Roman"/>
          <w:sz w:val="24"/>
          <w:szCs w:val="24"/>
        </w:rPr>
        <w:t xml:space="preserve"> </w:t>
      </w:r>
      <w:r w:rsidRPr="002C0F03">
        <w:rPr>
          <w:rFonts w:ascii="Times New Roman" w:hAnsi="Times New Roman" w:cs="Times New Roman"/>
          <w:b/>
          <w:bCs/>
          <w:sz w:val="24"/>
          <w:szCs w:val="24"/>
        </w:rPr>
        <w:t>documentației AS-BUILT și a devizului general actualizat</w:t>
      </w:r>
      <w:r w:rsidRPr="002C0F03">
        <w:rPr>
          <w:rFonts w:ascii="Times New Roman" w:hAnsi="Times New Roman" w:cs="Times New Roman"/>
          <w:sz w:val="24"/>
          <w:szCs w:val="24"/>
        </w:rPr>
        <w:t>, la terminarea lucrărilor.</w:t>
      </w:r>
    </w:p>
    <w:p w14:paraId="26415D8C" w14:textId="77777777" w:rsidR="004B4EF1" w:rsidRPr="002C0F03" w:rsidRDefault="004B4EF1" w:rsidP="004B4EF1">
      <w:pPr>
        <w:ind w:right="-10" w:firstLine="720"/>
        <w:jc w:val="both"/>
        <w:rPr>
          <w:rFonts w:ascii="Times New Roman" w:hAnsi="Times New Roman" w:cs="Times New Roman"/>
          <w:sz w:val="24"/>
          <w:szCs w:val="24"/>
        </w:rPr>
      </w:pPr>
      <w:r w:rsidRPr="002C0F03">
        <w:rPr>
          <w:rFonts w:ascii="Times New Roman" w:hAnsi="Times New Roman" w:cs="Times New Roman"/>
          <w:b/>
          <w:bCs/>
          <w:sz w:val="24"/>
          <w:szCs w:val="24"/>
        </w:rPr>
        <w:t xml:space="preserve">Expertiza tehnică actualizată </w:t>
      </w:r>
      <w:r w:rsidRPr="002C0F03">
        <w:rPr>
          <w:rFonts w:ascii="Times New Roman" w:hAnsi="Times New Roman" w:cs="Times New Roman"/>
          <w:sz w:val="24"/>
          <w:szCs w:val="24"/>
        </w:rPr>
        <w:t xml:space="preserve">va fi verificată de către Comisia de recepție constituită la nivelul Autorității Contractante, iar </w:t>
      </w:r>
      <w:r w:rsidRPr="002C0F03">
        <w:rPr>
          <w:rFonts w:ascii="Times New Roman" w:hAnsi="Times New Roman" w:cs="Times New Roman"/>
          <w:b/>
          <w:bCs/>
          <w:sz w:val="24"/>
          <w:szCs w:val="24"/>
        </w:rPr>
        <w:t xml:space="preserve">documentațiile tehnico-economice </w:t>
      </w:r>
      <w:r w:rsidRPr="002C0F03">
        <w:rPr>
          <w:rFonts w:ascii="Times New Roman" w:hAnsi="Times New Roman" w:cs="Times New Roman"/>
          <w:sz w:val="24"/>
          <w:szCs w:val="24"/>
        </w:rPr>
        <w:t xml:space="preserve">vor fi </w:t>
      </w:r>
      <w:r w:rsidRPr="002C0F03">
        <w:rPr>
          <w:rFonts w:ascii="Times New Roman" w:hAnsi="Times New Roman" w:cs="Times New Roman"/>
          <w:b/>
          <w:bCs/>
          <w:sz w:val="24"/>
          <w:szCs w:val="24"/>
        </w:rPr>
        <w:t>verificate</w:t>
      </w:r>
      <w:r w:rsidRPr="002C0F03">
        <w:rPr>
          <w:rFonts w:ascii="Times New Roman" w:hAnsi="Times New Roman" w:cs="Times New Roman"/>
          <w:sz w:val="24"/>
          <w:szCs w:val="24"/>
        </w:rPr>
        <w:t xml:space="preserve"> în prealabil de către Comisia de recepție și ulterior de către specialiști verificatori de proiecte atestați pe domenii/subdomenii de construcții și specialități pentru instalații, </w:t>
      </w:r>
      <w:r w:rsidRPr="002C0F03">
        <w:rPr>
          <w:rFonts w:ascii="Times New Roman" w:hAnsi="Times New Roman" w:cs="Times New Roman"/>
          <w:b/>
          <w:bCs/>
          <w:sz w:val="24"/>
          <w:szCs w:val="24"/>
        </w:rPr>
        <w:t xml:space="preserve">asigurați de Autoritatea Contractantă </w:t>
      </w:r>
      <w:r w:rsidRPr="002C0F03">
        <w:rPr>
          <w:rFonts w:ascii="Times New Roman" w:hAnsi="Times New Roman" w:cs="Times New Roman"/>
          <w:sz w:val="24"/>
          <w:szCs w:val="24"/>
        </w:rPr>
        <w:t>prin contracte de servicii de verificare documentație tehnică, în scopul verificării îndeplinirii cerințelor fundamentale aplicabile construcțiilor, conform prevederilor art. 22, lit. c) din Legea nr. 10/1995 privind calitatea în construcții, republicată, cu modificările și completările ulterioare.</w:t>
      </w:r>
    </w:p>
    <w:p w14:paraId="34AE78AF" w14:textId="77777777" w:rsidR="004B4EF1" w:rsidRPr="002C0F03" w:rsidRDefault="004B4EF1" w:rsidP="004B4EF1">
      <w:pPr>
        <w:ind w:right="-10"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Concomitent cu serviciile de asistență tehnică din partea proiectantului, pe durata execuției lucrărilor de intervenție și în perioada de garanție a acestora, se vor asigura </w:t>
      </w:r>
      <w:r w:rsidRPr="002C0F03">
        <w:rPr>
          <w:rFonts w:ascii="Times New Roman" w:hAnsi="Times New Roman" w:cs="Times New Roman"/>
          <w:b/>
          <w:bCs/>
          <w:sz w:val="24"/>
          <w:szCs w:val="24"/>
        </w:rPr>
        <w:t xml:space="preserve">servicii de supraveghere a </w:t>
      </w:r>
      <w:r w:rsidRPr="002C0F03">
        <w:rPr>
          <w:rFonts w:ascii="Times New Roman" w:hAnsi="Times New Roman" w:cs="Times New Roman"/>
          <w:b/>
          <w:bCs/>
          <w:sz w:val="24"/>
          <w:szCs w:val="24"/>
        </w:rPr>
        <w:lastRenderedPageBreak/>
        <w:t>lucrărilor prin diriginți de șantier autorizați,</w:t>
      </w:r>
      <w:r w:rsidRPr="002C0F03">
        <w:rPr>
          <w:rFonts w:ascii="Times New Roman" w:hAnsi="Times New Roman" w:cs="Times New Roman"/>
          <w:sz w:val="24"/>
          <w:szCs w:val="24"/>
        </w:rPr>
        <w:t xml:space="preserve"> contractate separat, în conformitate cu prevederile Legii nr. 10/1995 privind calitatea în construcții, republicată, cu modificările și completările ulterioare, secțiunea 1 – Obligații și răspunderi ale investitorilor.</w:t>
      </w:r>
    </w:p>
    <w:p w14:paraId="2458AD97" w14:textId="77777777" w:rsidR="004B4EF1" w:rsidRPr="002C0F03" w:rsidRDefault="004B4EF1">
      <w:pPr>
        <w:pStyle w:val="ListParagraph"/>
        <w:numPr>
          <w:ilvl w:val="1"/>
          <w:numId w:val="46"/>
        </w:numPr>
        <w:ind w:left="1440" w:right="-10"/>
        <w:jc w:val="both"/>
        <w:rPr>
          <w:rFonts w:ascii="Times New Roman" w:hAnsi="Times New Roman" w:cs="Times New Roman"/>
          <w:b/>
          <w:bCs/>
          <w:sz w:val="24"/>
          <w:szCs w:val="24"/>
        </w:rPr>
      </w:pPr>
      <w:r w:rsidRPr="002C0F03">
        <w:rPr>
          <w:rFonts w:ascii="Times New Roman" w:hAnsi="Times New Roman" w:cs="Times New Roman"/>
          <w:b/>
          <w:bCs/>
          <w:sz w:val="24"/>
          <w:szCs w:val="24"/>
        </w:rPr>
        <w:t>Cadrul general al sectorului în care Autoritatea Contractantă își desfășoară activitatea</w:t>
      </w:r>
    </w:p>
    <w:p w14:paraId="79082F6D" w14:textId="77777777" w:rsidR="004B4EF1" w:rsidRPr="002C0F03" w:rsidRDefault="004B4EF1" w:rsidP="004B4EF1">
      <w:pPr>
        <w:tabs>
          <w:tab w:val="center" w:pos="360"/>
        </w:tabs>
        <w:spacing w:after="120" w:line="240" w:lineRule="auto"/>
        <w:jc w:val="both"/>
        <w:rPr>
          <w:rFonts w:ascii="Times New Roman" w:hAnsi="Times New Roman" w:cs="Times New Roman"/>
          <w:sz w:val="24"/>
          <w:szCs w:val="24"/>
        </w:rPr>
      </w:pPr>
      <w:r w:rsidRPr="002C0F03">
        <w:rPr>
          <w:rFonts w:ascii="Times New Roman" w:hAnsi="Times New Roman" w:cs="Times New Roman"/>
          <w:sz w:val="24"/>
          <w:szCs w:val="24"/>
        </w:rPr>
        <w:tab/>
      </w:r>
      <w:r w:rsidRPr="002C0F03">
        <w:rPr>
          <w:rFonts w:ascii="Times New Roman" w:hAnsi="Times New Roman" w:cs="Times New Roman"/>
          <w:sz w:val="24"/>
          <w:szCs w:val="24"/>
        </w:rPr>
        <w:tab/>
        <w:t xml:space="preserve">Administraţia Municipală pentru Consolidarea Clădirilor cu Risc Seismic derulează procedurile privind programarea, pregătirea, contractarea şi executarea lucrărilor de intervenţii-consolidări, ȋn condiţiile legislaţiei ȋn domeniul reducerii riscului seismic al construcţiilor existente, la imobile cu destinaţia de locuinţe multietajate și la spațiile cu altă destinație decât cea de locuință, din Municipiul Bucureşti, </w:t>
      </w:r>
      <w:r w:rsidRPr="002C0F03">
        <w:rPr>
          <w:rFonts w:ascii="Times New Roman" w:hAnsi="Times New Roman" w:cs="Times New Roman"/>
          <w:b/>
          <w:bCs/>
          <w:sz w:val="24"/>
          <w:szCs w:val="24"/>
        </w:rPr>
        <w:t>ȋncadrate prin raport de expertiză tehnică ȋn clasă de risc seismic, I sau II,</w:t>
      </w:r>
      <w:r w:rsidRPr="002C0F03">
        <w:rPr>
          <w:rFonts w:ascii="Times New Roman" w:hAnsi="Times New Roman" w:cs="Times New Roman"/>
          <w:sz w:val="24"/>
          <w:szCs w:val="24"/>
        </w:rPr>
        <w:t xml:space="preserve"> ȋn conformitate cu prevederile următoare:</w:t>
      </w:r>
    </w:p>
    <w:p w14:paraId="4A1063EE" w14:textId="77777777" w:rsidR="004B4EF1" w:rsidRPr="002C0F03" w:rsidRDefault="004B4EF1" w:rsidP="004B4EF1">
      <w:pPr>
        <w:pStyle w:val="ListParagraph"/>
        <w:numPr>
          <w:ilvl w:val="0"/>
          <w:numId w:val="8"/>
        </w:numPr>
        <w:spacing w:after="0" w:line="240" w:lineRule="auto"/>
        <w:ind w:right="40"/>
        <w:jc w:val="both"/>
        <w:rPr>
          <w:rFonts w:ascii="Times New Roman" w:hAnsi="Times New Roman" w:cs="Times New Roman"/>
          <w:sz w:val="24"/>
          <w:szCs w:val="24"/>
        </w:rPr>
      </w:pPr>
      <w:bookmarkStart w:id="49" w:name="_Hlk118799671"/>
      <w:r w:rsidRPr="002C0F03">
        <w:rPr>
          <w:rFonts w:ascii="Times New Roman" w:hAnsi="Times New Roman" w:cs="Times New Roman"/>
          <w:sz w:val="24"/>
          <w:szCs w:val="24"/>
        </w:rPr>
        <w:t xml:space="preserve">Legea nr. 212/12.07.2022 privind unele măsuri pentru reducerea riscului seismic al clădirilor și Normele metodologice de aplicare a acesteia, aprobate prin Ordinul M.D.L.P.A. nr. 2853/2022; </w:t>
      </w:r>
    </w:p>
    <w:bookmarkEnd w:id="49"/>
    <w:p w14:paraId="71D67AB3" w14:textId="77777777" w:rsidR="004B4EF1" w:rsidRPr="002C0F03" w:rsidRDefault="004B4EF1" w:rsidP="004B4EF1">
      <w:pPr>
        <w:pStyle w:val="ListParagraph"/>
        <w:numPr>
          <w:ilvl w:val="0"/>
          <w:numId w:val="8"/>
        </w:numPr>
        <w:spacing w:after="0" w:line="240" w:lineRule="auto"/>
        <w:ind w:right="40"/>
        <w:jc w:val="both"/>
        <w:rPr>
          <w:rFonts w:ascii="Times New Roman" w:hAnsi="Times New Roman" w:cs="Times New Roman"/>
          <w:sz w:val="24"/>
          <w:szCs w:val="24"/>
        </w:rPr>
      </w:pPr>
      <w:r w:rsidRPr="002C0F03">
        <w:rPr>
          <w:rFonts w:ascii="Times New Roman" w:hAnsi="Times New Roman" w:cs="Times New Roman"/>
          <w:sz w:val="24"/>
          <w:szCs w:val="24"/>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4C2E0BAE" w14:textId="77777777" w:rsidR="004B4EF1" w:rsidRPr="002C0F03" w:rsidRDefault="004B4EF1" w:rsidP="004B4EF1">
      <w:pPr>
        <w:pStyle w:val="ListParagraph"/>
        <w:numPr>
          <w:ilvl w:val="0"/>
          <w:numId w:val="8"/>
        </w:numPr>
        <w:spacing w:after="0" w:line="240" w:lineRule="auto"/>
        <w:ind w:right="40"/>
        <w:jc w:val="both"/>
        <w:rPr>
          <w:rFonts w:ascii="Times New Roman" w:hAnsi="Times New Roman" w:cs="Times New Roman"/>
          <w:sz w:val="24"/>
          <w:szCs w:val="24"/>
        </w:rPr>
      </w:pPr>
      <w:bookmarkStart w:id="50" w:name="_Hlk118799695"/>
      <w:r w:rsidRPr="002C0F03">
        <w:rPr>
          <w:rFonts w:ascii="Times New Roman" w:hAnsi="Times New Roman" w:cs="Times New Roman"/>
          <w:sz w:val="24"/>
          <w:szCs w:val="24"/>
        </w:rPr>
        <w:t>H.C.G.M.B. nr. 412/31.08.2022 privind reorganizarea A.M.C.C.R.S. și aprobarea organigramei, statului de funcții și a Regulamentului de Organizare și Funcționare ale acesteia.</w:t>
      </w:r>
    </w:p>
    <w:bookmarkEnd w:id="50"/>
    <w:p w14:paraId="1D82E65C" w14:textId="77777777" w:rsidR="004B4EF1" w:rsidRPr="002C0F03" w:rsidRDefault="004B4EF1" w:rsidP="004B4EF1">
      <w:pPr>
        <w:spacing w:after="0" w:line="240" w:lineRule="auto"/>
        <w:ind w:left="14" w:right="14" w:firstLine="706"/>
        <w:jc w:val="both"/>
        <w:rPr>
          <w:rFonts w:ascii="Times New Roman" w:hAnsi="Times New Roman" w:cs="Times New Roman"/>
          <w:b/>
          <w:bCs/>
          <w:sz w:val="24"/>
          <w:szCs w:val="24"/>
        </w:rPr>
      </w:pPr>
    </w:p>
    <w:p w14:paraId="41CC0A39" w14:textId="77777777" w:rsidR="004B4EF1" w:rsidRPr="002C0F03" w:rsidRDefault="004B4EF1" w:rsidP="004B4EF1">
      <w:pPr>
        <w:spacing w:after="0" w:line="240" w:lineRule="auto"/>
        <w:ind w:left="14" w:right="14" w:firstLine="706"/>
        <w:jc w:val="both"/>
        <w:rPr>
          <w:rFonts w:ascii="Times New Roman" w:hAnsi="Times New Roman" w:cs="Times New Roman"/>
          <w:sz w:val="24"/>
          <w:szCs w:val="24"/>
        </w:rPr>
      </w:pPr>
      <w:r w:rsidRPr="002C0F03">
        <w:rPr>
          <w:rFonts w:ascii="Times New Roman" w:hAnsi="Times New Roman" w:cs="Times New Roman"/>
          <w:b/>
          <w:bCs/>
          <w:sz w:val="24"/>
          <w:szCs w:val="24"/>
        </w:rPr>
        <w:t>Reducerea riscului seismic al construcțiilor existente</w:t>
      </w:r>
      <w:r w:rsidRPr="002C0F03">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2C0F03">
        <w:rPr>
          <w:rFonts w:ascii="Times New Roman" w:hAnsi="Times New Roman" w:cs="Times New Roman"/>
          <w:b/>
          <w:bCs/>
          <w:sz w:val="24"/>
          <w:szCs w:val="24"/>
        </w:rPr>
        <w:t>acțiune de interes național</w:t>
      </w:r>
      <w:r w:rsidRPr="002C0F03">
        <w:rPr>
          <w:rFonts w:ascii="Times New Roman" w:hAnsi="Times New Roman" w:cs="Times New Roman"/>
          <w:sz w:val="24"/>
          <w:szCs w:val="24"/>
        </w:rPr>
        <w:t>.</w:t>
      </w:r>
    </w:p>
    <w:p w14:paraId="4BB10C64" w14:textId="77777777" w:rsidR="004B4EF1" w:rsidRPr="002C0F03" w:rsidRDefault="004B4EF1" w:rsidP="004B4EF1">
      <w:pPr>
        <w:pStyle w:val="ListParagraph"/>
        <w:spacing w:after="0" w:line="240" w:lineRule="auto"/>
        <w:ind w:right="40"/>
        <w:jc w:val="both"/>
        <w:rPr>
          <w:rFonts w:ascii="Times New Roman" w:hAnsi="Times New Roman" w:cs="Times New Roman"/>
          <w:sz w:val="24"/>
          <w:szCs w:val="24"/>
        </w:rPr>
      </w:pPr>
    </w:p>
    <w:p w14:paraId="62353071" w14:textId="77777777" w:rsidR="004B4EF1" w:rsidRPr="002C0F03" w:rsidRDefault="004B4EF1">
      <w:pPr>
        <w:pStyle w:val="ListParagraph"/>
        <w:numPr>
          <w:ilvl w:val="1"/>
          <w:numId w:val="46"/>
        </w:numPr>
        <w:ind w:left="1440" w:right="-10"/>
        <w:jc w:val="both"/>
        <w:rPr>
          <w:rFonts w:ascii="Times New Roman" w:hAnsi="Times New Roman" w:cs="Times New Roman"/>
          <w:b/>
          <w:bCs/>
          <w:sz w:val="24"/>
          <w:szCs w:val="24"/>
        </w:rPr>
      </w:pPr>
      <w:r w:rsidRPr="002C0F03">
        <w:rPr>
          <w:rFonts w:ascii="Times New Roman" w:hAnsi="Times New Roman" w:cs="Times New Roman"/>
          <w:b/>
          <w:bCs/>
          <w:sz w:val="24"/>
          <w:szCs w:val="24"/>
        </w:rPr>
        <w:t>Factori interesați și rolul acestora</w:t>
      </w:r>
    </w:p>
    <w:p w14:paraId="2D905045" w14:textId="77777777" w:rsidR="004B4EF1" w:rsidRPr="002C0F03" w:rsidRDefault="004B4EF1" w:rsidP="004B4EF1">
      <w:pPr>
        <w:ind w:right="-10" w:firstLine="720"/>
        <w:jc w:val="both"/>
        <w:rPr>
          <w:rFonts w:ascii="Times New Roman" w:hAnsi="Times New Roman" w:cs="Times New Roman"/>
          <w:sz w:val="24"/>
          <w:szCs w:val="24"/>
        </w:rPr>
      </w:pPr>
      <w:r w:rsidRPr="002C0F03">
        <w:rPr>
          <w:rFonts w:ascii="Times New Roman" w:hAnsi="Times New Roman" w:cs="Times New Roman"/>
          <w:sz w:val="24"/>
          <w:szCs w:val="24"/>
        </w:rPr>
        <w:t>Principalii factori implicați, în cadrul acestui contract de servicii, sunt:</w:t>
      </w:r>
    </w:p>
    <w:p w14:paraId="14642C27" w14:textId="77777777" w:rsidR="004B4EF1" w:rsidRPr="002C0F03" w:rsidRDefault="004B4EF1">
      <w:pPr>
        <w:pStyle w:val="ListParagraph"/>
        <w:numPr>
          <w:ilvl w:val="0"/>
          <w:numId w:val="38"/>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Autoritatea Contractantă</w:t>
      </w:r>
      <w:r w:rsidRPr="002C0F03">
        <w:rPr>
          <w:rFonts w:ascii="Times New Roman" w:hAnsi="Times New Roman" w:cs="Times New Roman"/>
          <w:sz w:val="24"/>
          <w:szCs w:val="24"/>
        </w:rPr>
        <w:t xml:space="preserve"> – în calitate de administrator al cotelor-părți proprietate de stat, preluat din administrarea A.F.I. prin H.C.G.M.B. nr. 134/28.03.2018; are rolul de a organiza, prin organele de specialitate, procedura de atribuire și desemnarea proiectantului care va realiza proiectarea documentației tehnice și ordonator terțiar de credite;</w:t>
      </w:r>
    </w:p>
    <w:p w14:paraId="61FE99C6" w14:textId="77777777" w:rsidR="004B4EF1" w:rsidRPr="002C0F03" w:rsidRDefault="004B4EF1">
      <w:pPr>
        <w:pStyle w:val="ListParagraph"/>
        <w:numPr>
          <w:ilvl w:val="0"/>
          <w:numId w:val="38"/>
        </w:numPr>
        <w:spacing w:line="256" w:lineRule="auto"/>
        <w:ind w:right="-10"/>
        <w:jc w:val="both"/>
        <w:rPr>
          <w:rFonts w:ascii="Times New Roman" w:hAnsi="Times New Roman" w:cs="Times New Roman"/>
          <w:sz w:val="24"/>
          <w:szCs w:val="24"/>
        </w:rPr>
      </w:pPr>
      <w:r w:rsidRPr="002C0F03">
        <w:rPr>
          <w:rFonts w:ascii="Times New Roman" w:hAnsi="Times New Roman" w:cs="Times New Roman"/>
          <w:b/>
          <w:bCs/>
          <w:sz w:val="24"/>
          <w:szCs w:val="24"/>
        </w:rPr>
        <w:t xml:space="preserve">Asociația de proprietari, proprietarii sau administratorii spațiilor cu altă destinație, </w:t>
      </w:r>
      <w:r w:rsidRPr="002C0F03">
        <w:rPr>
          <w:rFonts w:ascii="Times New Roman" w:hAnsi="Times New Roman" w:cs="Times New Roman"/>
          <w:sz w:val="24"/>
          <w:szCs w:val="24"/>
        </w:rPr>
        <w:t>în calitate de Beneficiari ai lucrărilor de consolidare. Au rolul de a analiza și accepta soluția de consolidare din documentația tehnică actualizată, de a încheia Convenția civilă pentru execuție și de a semna contractele de restituire a sumelor datorate, în condițiile legislației în vigoare.</w:t>
      </w:r>
    </w:p>
    <w:p w14:paraId="7F5E3750" w14:textId="77777777" w:rsidR="004B4EF1" w:rsidRPr="002C0F03" w:rsidRDefault="004B4EF1">
      <w:pPr>
        <w:pStyle w:val="ListParagraph"/>
        <w:numPr>
          <w:ilvl w:val="0"/>
          <w:numId w:val="38"/>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 xml:space="preserve">Contractantul/Proiectantul </w:t>
      </w:r>
      <w:r w:rsidRPr="002C0F03">
        <w:rPr>
          <w:rFonts w:ascii="Times New Roman" w:hAnsi="Times New Roman" w:cs="Times New Roman"/>
          <w:sz w:val="24"/>
          <w:szCs w:val="24"/>
        </w:rPr>
        <w:t>- care are rolul de a presta serviciile stabilite în Caietul de sarcini și în contractul de servicii, ce va fi încheiat cu Autoritatea Contractantă;</w:t>
      </w:r>
    </w:p>
    <w:p w14:paraId="5C7CF7F7" w14:textId="77777777" w:rsidR="004B4EF1" w:rsidRPr="002C0F03" w:rsidRDefault="004B4EF1">
      <w:pPr>
        <w:pStyle w:val="ListParagraph"/>
        <w:numPr>
          <w:ilvl w:val="0"/>
          <w:numId w:val="38"/>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Verificatorul</w:t>
      </w:r>
      <w:r w:rsidRPr="002C0F03">
        <w:rPr>
          <w:rFonts w:ascii="Times New Roman" w:hAnsi="Times New Roman" w:cs="Times New Roman"/>
          <w:sz w:val="24"/>
          <w:szCs w:val="24"/>
        </w:rPr>
        <w:t>/verificatorii atestați pe domenii/subdomenii de construcții și specialități pentru instalații, cu care Autoritatea Contractantă va încheia un contract în scopul verificării îndeplinirii cerințelor fundamentale aplicabile construcțiilor;</w:t>
      </w:r>
    </w:p>
    <w:p w14:paraId="41419AF8" w14:textId="77777777" w:rsidR="004B4EF1" w:rsidRPr="002C0F03" w:rsidRDefault="004B4EF1">
      <w:pPr>
        <w:pStyle w:val="ListParagraph"/>
        <w:numPr>
          <w:ilvl w:val="0"/>
          <w:numId w:val="38"/>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Consiliul Tehnico-Economic</w:t>
      </w:r>
      <w:r w:rsidRPr="002C0F03">
        <w:rPr>
          <w:rFonts w:ascii="Times New Roman" w:hAnsi="Times New Roman" w:cs="Times New Roman"/>
          <w:sz w:val="24"/>
          <w:szCs w:val="24"/>
        </w:rPr>
        <w:t xml:space="preserve"> (C.T.E.) din cadrul Primăriei Municipiului București- cu rolul de verificare a documentației tehnico-economice pe faze de proiectare, în vederea avizării acestora; </w:t>
      </w:r>
    </w:p>
    <w:p w14:paraId="0CE2E693" w14:textId="77777777" w:rsidR="004B4EF1" w:rsidRPr="002C0F03" w:rsidRDefault="004B4EF1">
      <w:pPr>
        <w:pStyle w:val="ListParagraph"/>
        <w:numPr>
          <w:ilvl w:val="0"/>
          <w:numId w:val="38"/>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 xml:space="preserve">Municipiul București </w:t>
      </w:r>
      <w:r w:rsidRPr="002C0F03">
        <w:rPr>
          <w:rFonts w:ascii="Times New Roman" w:hAnsi="Times New Roman" w:cs="Times New Roman"/>
          <w:sz w:val="24"/>
          <w:szCs w:val="24"/>
        </w:rPr>
        <w:t>în calitate de autoritate a administrației publice locale care emite documentul ce permite autorizarea executării lucrărilor de intervenție/consolidare;</w:t>
      </w:r>
    </w:p>
    <w:p w14:paraId="77B45E01" w14:textId="77777777" w:rsidR="004B4EF1" w:rsidRPr="002C0F03" w:rsidRDefault="004B4EF1">
      <w:pPr>
        <w:pStyle w:val="ListParagraph"/>
        <w:numPr>
          <w:ilvl w:val="0"/>
          <w:numId w:val="38"/>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Consiliul General al Municipiului București</w:t>
      </w:r>
      <w:r w:rsidRPr="002C0F03">
        <w:rPr>
          <w:rFonts w:ascii="Times New Roman" w:hAnsi="Times New Roman" w:cs="Times New Roman"/>
          <w:sz w:val="24"/>
          <w:szCs w:val="24"/>
        </w:rPr>
        <w:t xml:space="preserve"> implicat în aprobarea indicatorilor tehnico-economici care vor sta la baza realizării obiectivului de investiții și în aprobarea preluării din administrarea Administrației Fondului Imobiliar a cotelor-părți proprietate de stat din imobil;</w:t>
      </w:r>
    </w:p>
    <w:p w14:paraId="5D874CF0" w14:textId="77777777" w:rsidR="004B4EF1" w:rsidRPr="002C0F03" w:rsidRDefault="004B4EF1">
      <w:pPr>
        <w:pStyle w:val="ListParagraph"/>
        <w:numPr>
          <w:ilvl w:val="0"/>
          <w:numId w:val="38"/>
        </w:numPr>
        <w:spacing w:line="240" w:lineRule="auto"/>
        <w:ind w:right="-11"/>
        <w:jc w:val="both"/>
        <w:rPr>
          <w:rFonts w:ascii="Times New Roman" w:hAnsi="Times New Roman" w:cs="Times New Roman"/>
          <w:b/>
          <w:bCs/>
          <w:sz w:val="24"/>
          <w:szCs w:val="24"/>
        </w:rPr>
      </w:pPr>
      <w:r w:rsidRPr="002C0F03">
        <w:rPr>
          <w:rFonts w:ascii="Times New Roman" w:hAnsi="Times New Roman" w:cs="Times New Roman"/>
          <w:b/>
          <w:bCs/>
          <w:sz w:val="24"/>
          <w:szCs w:val="24"/>
        </w:rPr>
        <w:lastRenderedPageBreak/>
        <w:t>Inspectoratul de stat în Construcții- I.S.C.,</w:t>
      </w:r>
      <w:r w:rsidRPr="002C0F03">
        <w:rPr>
          <w:rFonts w:ascii="Times New Roman" w:hAnsi="Times New Roman" w:cs="Times New Roman"/>
          <w:sz w:val="24"/>
          <w:szCs w:val="24"/>
        </w:rPr>
        <w:t xml:space="preserve"> instituție publică cu personalitate juridică în subordinea Ministerului Lucrărilor Publice, Dezvoltării și Administrației, este organismul tehnic specializat desemnat să exercite, potrivit legii, controlul de stat cu privire la respectarea 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2A9F87B4" w14:textId="77777777" w:rsidR="004B4EF1" w:rsidRPr="002C0F03" w:rsidRDefault="004B4EF1">
      <w:pPr>
        <w:pStyle w:val="ListParagraph"/>
        <w:numPr>
          <w:ilvl w:val="0"/>
          <w:numId w:val="38"/>
        </w:numPr>
        <w:spacing w:line="240" w:lineRule="auto"/>
        <w:ind w:right="-11"/>
        <w:jc w:val="both"/>
        <w:rPr>
          <w:rFonts w:ascii="Times New Roman" w:hAnsi="Times New Roman" w:cs="Times New Roman"/>
          <w:b/>
          <w:bCs/>
          <w:sz w:val="24"/>
          <w:szCs w:val="24"/>
        </w:rPr>
      </w:pPr>
      <w:r w:rsidRPr="002C0F03">
        <w:rPr>
          <w:rFonts w:ascii="Times New Roman" w:hAnsi="Times New Roman" w:cs="Times New Roman"/>
          <w:b/>
          <w:bCs/>
          <w:sz w:val="24"/>
          <w:szCs w:val="24"/>
        </w:rPr>
        <w:t xml:space="preserve">Ministerul Culturii </w:t>
      </w:r>
      <w:r w:rsidRPr="002C0F03">
        <w:rPr>
          <w:rFonts w:ascii="Times New Roman" w:hAnsi="Times New Roman" w:cs="Times New Roman"/>
          <w:sz w:val="24"/>
          <w:szCs w:val="24"/>
        </w:rPr>
        <w:t>are rol de verificare a prevederilor legale privind intervențiile asupra construcțiilor monument istoric sau a construcțiilor aflate în zone construite protejate, sau în zone de protecție a monumentelor istorice, care fac obiectul Legii nr. 422/2001 privind protejarea monumentelor istorice, republicată, cu modificările și completările ulterioare.</w:t>
      </w:r>
    </w:p>
    <w:p w14:paraId="4525C92D" w14:textId="77777777" w:rsidR="004B4EF1" w:rsidRPr="002C0F03" w:rsidRDefault="004B4EF1" w:rsidP="004B4EF1">
      <w:pPr>
        <w:pStyle w:val="ListParagraph"/>
        <w:ind w:right="-10"/>
        <w:jc w:val="both"/>
        <w:rPr>
          <w:rFonts w:ascii="Times New Roman" w:hAnsi="Times New Roman" w:cs="Times New Roman"/>
          <w:sz w:val="24"/>
          <w:szCs w:val="24"/>
        </w:rPr>
      </w:pPr>
    </w:p>
    <w:p w14:paraId="55A39372" w14:textId="77777777" w:rsidR="004B4EF1" w:rsidRPr="002C0F03" w:rsidRDefault="004B4EF1">
      <w:pPr>
        <w:pStyle w:val="ListParagraph"/>
        <w:numPr>
          <w:ilvl w:val="0"/>
          <w:numId w:val="46"/>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 xml:space="preserve">DESCRIEREA SERVICIILOR SOLICITATE </w:t>
      </w:r>
    </w:p>
    <w:p w14:paraId="7F5C5CEB" w14:textId="77777777" w:rsidR="004B4EF1" w:rsidRPr="002C0F03" w:rsidRDefault="004B4EF1" w:rsidP="004B4EF1">
      <w:pPr>
        <w:ind w:right="-10" w:firstLine="720"/>
        <w:jc w:val="both"/>
        <w:rPr>
          <w:rFonts w:ascii="Times New Roman" w:hAnsi="Times New Roman" w:cs="Times New Roman"/>
          <w:color w:val="0070C0"/>
          <w:sz w:val="24"/>
          <w:szCs w:val="24"/>
        </w:rPr>
      </w:pPr>
      <w:r w:rsidRPr="002C0F03">
        <w:rPr>
          <w:rFonts w:ascii="Times New Roman" w:hAnsi="Times New Roman" w:cs="Times New Roman"/>
          <w:sz w:val="24"/>
          <w:szCs w:val="24"/>
        </w:rPr>
        <w:t xml:space="preserve">Serviciile solicitate, în cadrul prezentului caiet de sarcini, includ </w:t>
      </w:r>
      <w:r w:rsidRPr="002C0F03">
        <w:rPr>
          <w:rFonts w:ascii="Times New Roman" w:hAnsi="Times New Roman" w:cs="Times New Roman"/>
          <w:b/>
          <w:bCs/>
          <w:sz w:val="24"/>
          <w:szCs w:val="24"/>
        </w:rPr>
        <w:t>serviciile de actualizare a expertizei tehnice, revizuirea documentației de avizare a lucrărilor de intervenție (D.A.L.I.)</w:t>
      </w:r>
      <w:r w:rsidRPr="002C0F03">
        <w:rPr>
          <w:rFonts w:ascii="Times New Roman" w:hAnsi="Times New Roman" w:cs="Times New Roman"/>
          <w:sz w:val="24"/>
          <w:szCs w:val="24"/>
        </w:rPr>
        <w:t xml:space="preserve"> </w:t>
      </w:r>
      <w:r w:rsidRPr="002C0F03">
        <w:rPr>
          <w:rFonts w:ascii="Times New Roman" w:hAnsi="Times New Roman" w:cs="Times New Roman"/>
          <w:b/>
          <w:bCs/>
          <w:sz w:val="24"/>
          <w:szCs w:val="24"/>
        </w:rPr>
        <w:t>existente, elaborarea documentației necesare pentru obținerea avizelor/acordurilor solicitate prin certificatul de urbanism, elaborarea D.T.A.C., D.T.O.E., P.T., D.E., As-Built inclusiv devizul general actualizat, obținerea certificatului de performanță energetică a clădirii și asistența tehnică din partea proiectantului, pe durata execuției lucrărilor, până la recepția finală a acestora</w:t>
      </w:r>
      <w:r w:rsidRPr="002C0F03">
        <w:rPr>
          <w:rFonts w:ascii="Times New Roman" w:hAnsi="Times New Roman" w:cs="Times New Roman"/>
          <w:b/>
          <w:bCs/>
          <w:color w:val="0070C0"/>
          <w:sz w:val="24"/>
          <w:szCs w:val="24"/>
        </w:rPr>
        <w:t>.</w:t>
      </w:r>
    </w:p>
    <w:p w14:paraId="1565A1C7" w14:textId="77777777" w:rsidR="004B4EF1" w:rsidRPr="002C0F03" w:rsidRDefault="004B4EF1">
      <w:pPr>
        <w:pStyle w:val="ListParagraph"/>
        <w:numPr>
          <w:ilvl w:val="1"/>
          <w:numId w:val="46"/>
        </w:numPr>
        <w:ind w:right="-10"/>
        <w:jc w:val="both"/>
        <w:rPr>
          <w:rFonts w:ascii="Times New Roman" w:hAnsi="Times New Roman" w:cs="Times New Roman"/>
          <w:b/>
          <w:bCs/>
          <w:sz w:val="24"/>
          <w:szCs w:val="24"/>
        </w:rPr>
      </w:pPr>
      <w:r w:rsidRPr="002C0F03">
        <w:rPr>
          <w:rFonts w:ascii="Times New Roman" w:hAnsi="Times New Roman" w:cs="Times New Roman"/>
          <w:b/>
          <w:bCs/>
          <w:sz w:val="24"/>
          <w:szCs w:val="24"/>
        </w:rPr>
        <w:t>Obiectivul general și specific la care contribuie realizarea serviciilor</w:t>
      </w:r>
    </w:p>
    <w:p w14:paraId="76FC1340" w14:textId="77777777" w:rsidR="004B4EF1" w:rsidRPr="002C0F03" w:rsidRDefault="004B4EF1" w:rsidP="004B4EF1">
      <w:pPr>
        <w:pStyle w:val="ListParagraph"/>
        <w:ind w:right="-10"/>
        <w:jc w:val="both"/>
        <w:rPr>
          <w:rFonts w:ascii="Times New Roman" w:hAnsi="Times New Roman" w:cs="Times New Roman"/>
          <w:b/>
          <w:bCs/>
          <w:sz w:val="24"/>
          <w:szCs w:val="24"/>
        </w:rPr>
      </w:pPr>
    </w:p>
    <w:p w14:paraId="3F7B74C9" w14:textId="77777777" w:rsidR="004B4EF1" w:rsidRPr="002C0F03" w:rsidRDefault="004B4EF1" w:rsidP="004B4EF1">
      <w:pPr>
        <w:pStyle w:val="ListParagraph"/>
        <w:spacing w:line="240" w:lineRule="auto"/>
        <w:ind w:left="0" w:right="-11" w:firstLine="708"/>
        <w:contextualSpacing w:val="0"/>
        <w:jc w:val="both"/>
        <w:rPr>
          <w:rFonts w:ascii="Times New Roman" w:hAnsi="Times New Roman" w:cs="Times New Roman"/>
          <w:sz w:val="24"/>
          <w:szCs w:val="24"/>
        </w:rPr>
      </w:pPr>
      <w:bookmarkStart w:id="51" w:name="_Hlk33174765"/>
      <w:r w:rsidRPr="002C0F03">
        <w:rPr>
          <w:rFonts w:ascii="Times New Roman" w:hAnsi="Times New Roman" w:cs="Times New Roman"/>
          <w:b/>
          <w:sz w:val="24"/>
          <w:szCs w:val="24"/>
        </w:rPr>
        <w:t>Obiectivul general</w:t>
      </w:r>
      <w:r w:rsidRPr="002C0F03">
        <w:rPr>
          <w:rFonts w:ascii="Times New Roman" w:hAnsi="Times New Roman" w:cs="Times New Roman"/>
          <w:bCs/>
          <w:sz w:val="24"/>
          <w:szCs w:val="24"/>
        </w:rPr>
        <w:t xml:space="preserve"> al prezentului contract îl constituie reducerea riscului seismic al construcțiilor cu destinația de locuințe și spațiilor cu altă destinație, iar </w:t>
      </w:r>
      <w:r w:rsidRPr="002C0F03">
        <w:rPr>
          <w:rFonts w:ascii="Times New Roman" w:hAnsi="Times New Roman" w:cs="Times New Roman"/>
          <w:b/>
          <w:sz w:val="24"/>
          <w:szCs w:val="24"/>
        </w:rPr>
        <w:t>obiectivul specific</w:t>
      </w:r>
      <w:bookmarkEnd w:id="51"/>
      <w:r w:rsidRPr="002C0F03">
        <w:rPr>
          <w:rFonts w:ascii="Times New Roman" w:hAnsi="Times New Roman" w:cs="Times New Roman"/>
          <w:bCs/>
          <w:sz w:val="24"/>
          <w:szCs w:val="24"/>
        </w:rPr>
        <w:t xml:space="preserve"> constă în </w:t>
      </w:r>
      <w:r w:rsidRPr="002C0F03">
        <w:rPr>
          <w:rFonts w:ascii="Times New Roman" w:hAnsi="Times New Roman" w:cs="Times New Roman"/>
          <w:sz w:val="24"/>
          <w:szCs w:val="24"/>
        </w:rPr>
        <w:t>consolidarea acestui imobil pentru a crea condiții de locuit în siguranță a locatarilor și pentru desfășurarea în siguranță a altor activități, comerciale, culturale, în spațiile dedicate acestora.</w:t>
      </w:r>
    </w:p>
    <w:p w14:paraId="7E3C2AA4" w14:textId="77777777" w:rsidR="004B4EF1" w:rsidRPr="002C0F03" w:rsidRDefault="004B4EF1" w:rsidP="004B4EF1">
      <w:pPr>
        <w:spacing w:line="240" w:lineRule="auto"/>
        <w:ind w:right="-14" w:firstLine="720"/>
        <w:jc w:val="both"/>
        <w:rPr>
          <w:rFonts w:ascii="Times New Roman" w:hAnsi="Times New Roman" w:cs="Times New Roman"/>
          <w:sz w:val="24"/>
          <w:szCs w:val="24"/>
        </w:rPr>
      </w:pPr>
      <w:r w:rsidRPr="002C0F03">
        <w:rPr>
          <w:rFonts w:ascii="Times New Roman" w:hAnsi="Times New Roman" w:cs="Times New Roman"/>
          <w:sz w:val="24"/>
          <w:szCs w:val="24"/>
        </w:rPr>
        <w:t>Consolidarea imobilelor va asigura un climat corespunzător și condiții de siguranță, respectiv, gradul de asigurare la seism va crește atingând un nivel satisfăcător, iar rezistența și stabilitatea clădirii vor ajunge la limite normale pentru imobilele cu destinația de locuințe multietajate.</w:t>
      </w:r>
    </w:p>
    <w:p w14:paraId="653CDDCC" w14:textId="77777777" w:rsidR="004B4EF1" w:rsidRPr="002C0F03" w:rsidRDefault="004B4EF1">
      <w:pPr>
        <w:pStyle w:val="ListParagraph"/>
        <w:numPr>
          <w:ilvl w:val="1"/>
          <w:numId w:val="46"/>
        </w:numPr>
        <w:ind w:right="-10"/>
        <w:jc w:val="both"/>
        <w:rPr>
          <w:rFonts w:ascii="Times New Roman" w:hAnsi="Times New Roman" w:cs="Times New Roman"/>
          <w:b/>
          <w:bCs/>
          <w:sz w:val="24"/>
          <w:szCs w:val="24"/>
        </w:rPr>
      </w:pPr>
      <w:r w:rsidRPr="002C0F03">
        <w:rPr>
          <w:rFonts w:ascii="Times New Roman" w:hAnsi="Times New Roman" w:cs="Times New Roman"/>
          <w:b/>
          <w:bCs/>
          <w:sz w:val="24"/>
          <w:szCs w:val="24"/>
        </w:rPr>
        <w:t xml:space="preserve">Descrierea situației actuale la nivelul Autorității Contractante </w:t>
      </w:r>
    </w:p>
    <w:p w14:paraId="6B15BDA3" w14:textId="77777777" w:rsidR="004B4EF1" w:rsidRPr="002C0F03" w:rsidRDefault="004B4EF1" w:rsidP="004B4EF1">
      <w:pPr>
        <w:spacing w:after="120" w:line="240" w:lineRule="auto"/>
        <w:ind w:right="-11" w:firstLine="720"/>
        <w:jc w:val="both"/>
        <w:rPr>
          <w:rFonts w:ascii="Times New Roman" w:hAnsi="Times New Roman" w:cs="Times New Roman"/>
          <w:sz w:val="24"/>
          <w:szCs w:val="24"/>
        </w:rPr>
      </w:pPr>
      <w:r w:rsidRPr="002C0F03">
        <w:rPr>
          <w:rFonts w:ascii="Times New Roman" w:hAnsi="Times New Roman" w:cs="Times New Roman"/>
          <w:sz w:val="24"/>
          <w:szCs w:val="24"/>
        </w:rPr>
        <w:t>Activitățile care au fost derulate și rezultatele care au fost obținute la nivelul Autorității Contractante pentru realizarea obiectivului de investiții, pentru care se solicită realizarea documentațiilor în cadrul contractului ce rezultă din această procedură, sunt următoarele:</w:t>
      </w:r>
    </w:p>
    <w:p w14:paraId="3C1910F3" w14:textId="77777777" w:rsidR="004B4EF1" w:rsidRPr="002C0F03" w:rsidRDefault="004B4EF1">
      <w:pPr>
        <w:pStyle w:val="ListParagraph"/>
        <w:numPr>
          <w:ilvl w:val="0"/>
          <w:numId w:val="38"/>
        </w:numPr>
        <w:spacing w:after="120" w:line="240" w:lineRule="auto"/>
        <w:ind w:right="-11"/>
        <w:jc w:val="both"/>
        <w:rPr>
          <w:rFonts w:ascii="Times New Roman" w:hAnsi="Times New Roman" w:cs="Times New Roman"/>
          <w:sz w:val="24"/>
          <w:szCs w:val="24"/>
        </w:rPr>
      </w:pPr>
      <w:r w:rsidRPr="002C0F03">
        <w:rPr>
          <w:rFonts w:ascii="Times New Roman" w:hAnsi="Times New Roman" w:cs="Times New Roman"/>
          <w:sz w:val="24"/>
          <w:szCs w:val="24"/>
        </w:rPr>
        <w:t>a fost elaborată de către Compania Municipală Dezvoltare Durabilă București S.A</w:t>
      </w:r>
      <w:r w:rsidRPr="002C0F03">
        <w:rPr>
          <w:rFonts w:ascii="Times New Roman" w:hAnsi="Times New Roman" w:cs="Times New Roman"/>
          <w:b/>
          <w:bCs/>
          <w:sz w:val="24"/>
          <w:szCs w:val="24"/>
        </w:rPr>
        <w:t>., documentația tehnico-economică faza D.A.L.I., Revizia 1/2019,</w:t>
      </w:r>
      <w:r w:rsidRPr="002C0F03">
        <w:rPr>
          <w:rFonts w:ascii="Times New Roman" w:hAnsi="Times New Roman" w:cs="Times New Roman"/>
          <w:sz w:val="24"/>
          <w:szCs w:val="24"/>
        </w:rPr>
        <w:t xml:space="preserve"> avizată în cadrul C.T.E. – P.M.B., conform avizului nr. 44/1867534/910/05.08.2020; indicatorii tehnico-economici aferenți obiectivului de investiții au fost aprobați prin H.C.G.M.B. nr. 321/13.08.2020;</w:t>
      </w:r>
    </w:p>
    <w:p w14:paraId="28AC0223" w14:textId="77777777" w:rsidR="004B4EF1" w:rsidRPr="002C0F03" w:rsidRDefault="004B4EF1">
      <w:pPr>
        <w:pStyle w:val="ListParagraph"/>
        <w:numPr>
          <w:ilvl w:val="0"/>
          <w:numId w:val="38"/>
        </w:numPr>
        <w:spacing w:after="120" w:line="240" w:lineRule="auto"/>
        <w:ind w:right="-11"/>
        <w:jc w:val="both"/>
        <w:rPr>
          <w:rFonts w:ascii="Times New Roman" w:hAnsi="Times New Roman" w:cs="Times New Roman"/>
          <w:sz w:val="24"/>
          <w:szCs w:val="24"/>
        </w:rPr>
      </w:pPr>
      <w:r w:rsidRPr="002C0F03">
        <w:rPr>
          <w:rFonts w:ascii="Times New Roman" w:hAnsi="Times New Roman" w:cs="Times New Roman"/>
          <w:sz w:val="24"/>
          <w:szCs w:val="24"/>
        </w:rPr>
        <w:t xml:space="preserve">documentația faza D.A.L.I. a avut la bază </w:t>
      </w:r>
      <w:r w:rsidRPr="002C0F03">
        <w:rPr>
          <w:rFonts w:ascii="Times New Roman" w:hAnsi="Times New Roman" w:cs="Times New Roman"/>
          <w:b/>
          <w:bCs/>
          <w:sz w:val="24"/>
          <w:szCs w:val="24"/>
        </w:rPr>
        <w:t>Studiul geotehnic</w:t>
      </w:r>
      <w:r w:rsidRPr="002C0F03">
        <w:rPr>
          <w:rFonts w:ascii="Times New Roman" w:hAnsi="Times New Roman" w:cs="Times New Roman"/>
          <w:sz w:val="24"/>
          <w:szCs w:val="24"/>
        </w:rPr>
        <w:t xml:space="preserve"> elaborat de S.C. LIVSIM POLICOM SRL, </w:t>
      </w:r>
      <w:r w:rsidRPr="002C0F03">
        <w:rPr>
          <w:rFonts w:ascii="Times New Roman" w:hAnsi="Times New Roman" w:cs="Times New Roman"/>
          <w:b/>
          <w:bCs/>
          <w:sz w:val="24"/>
          <w:szCs w:val="24"/>
        </w:rPr>
        <w:t>Studiul istoric</w:t>
      </w:r>
      <w:r w:rsidRPr="002C0F03">
        <w:rPr>
          <w:rFonts w:ascii="Times New Roman" w:hAnsi="Times New Roman" w:cs="Times New Roman"/>
          <w:sz w:val="24"/>
          <w:szCs w:val="24"/>
        </w:rPr>
        <w:t xml:space="preserve"> elaborat de S.C. CEC Solutions SLR și </w:t>
      </w:r>
      <w:r w:rsidRPr="002C0F03">
        <w:rPr>
          <w:rFonts w:ascii="Times New Roman" w:hAnsi="Times New Roman" w:cs="Times New Roman"/>
          <w:b/>
          <w:bCs/>
          <w:sz w:val="24"/>
          <w:szCs w:val="24"/>
        </w:rPr>
        <w:t>Expertiza Tehnică revizuită</w:t>
      </w:r>
      <w:r w:rsidRPr="002C0F03">
        <w:rPr>
          <w:rFonts w:ascii="Times New Roman" w:hAnsi="Times New Roman" w:cs="Times New Roman"/>
          <w:sz w:val="24"/>
          <w:szCs w:val="24"/>
        </w:rPr>
        <w:t>, realizată în 2019 de expertul tehnic ing. Ionel Belgun, atestat MDRT/A1, A2 și avizată de expertul tehnic ing. Mihai Ursăchescu, atestat MC/A-4;</w:t>
      </w:r>
    </w:p>
    <w:p w14:paraId="69DAB39B" w14:textId="77777777" w:rsidR="004B4EF1" w:rsidRDefault="004B4EF1">
      <w:pPr>
        <w:pStyle w:val="ListParagraph"/>
        <w:numPr>
          <w:ilvl w:val="0"/>
          <w:numId w:val="38"/>
        </w:numPr>
        <w:spacing w:after="120" w:line="240" w:lineRule="auto"/>
        <w:ind w:right="-11"/>
        <w:jc w:val="both"/>
        <w:rPr>
          <w:rFonts w:ascii="Times New Roman" w:hAnsi="Times New Roman" w:cs="Times New Roman"/>
          <w:sz w:val="24"/>
          <w:szCs w:val="24"/>
        </w:rPr>
      </w:pPr>
      <w:r w:rsidRPr="002C0F03">
        <w:rPr>
          <w:rFonts w:ascii="Times New Roman" w:hAnsi="Times New Roman" w:cs="Times New Roman"/>
          <w:sz w:val="24"/>
          <w:szCs w:val="24"/>
        </w:rPr>
        <w:t xml:space="preserve">De asemenea, proiectantul fazei D.A.L.I. a elaborat </w:t>
      </w:r>
      <w:r w:rsidRPr="002C0F03">
        <w:rPr>
          <w:rFonts w:ascii="Times New Roman" w:hAnsi="Times New Roman" w:cs="Times New Roman"/>
          <w:b/>
          <w:bCs/>
          <w:sz w:val="24"/>
          <w:szCs w:val="24"/>
        </w:rPr>
        <w:t>Studiul topografic</w:t>
      </w:r>
      <w:r w:rsidRPr="002C0F03">
        <w:rPr>
          <w:rFonts w:ascii="Times New Roman" w:hAnsi="Times New Roman" w:cs="Times New Roman"/>
          <w:sz w:val="24"/>
          <w:szCs w:val="24"/>
        </w:rPr>
        <w:t xml:space="preserve">, având ca finalitate planul topografic la scara 1:500, </w:t>
      </w:r>
      <w:r w:rsidRPr="002C0F03">
        <w:rPr>
          <w:rFonts w:ascii="Times New Roman" w:hAnsi="Times New Roman" w:cs="Times New Roman"/>
          <w:b/>
          <w:bCs/>
          <w:sz w:val="24"/>
          <w:szCs w:val="24"/>
        </w:rPr>
        <w:t>Breviarul de calcul a coeficientului global de izolare termică G</w:t>
      </w:r>
      <w:r w:rsidRPr="002C0F03">
        <w:rPr>
          <w:rFonts w:ascii="Times New Roman" w:hAnsi="Times New Roman" w:cs="Times New Roman"/>
          <w:sz w:val="24"/>
          <w:szCs w:val="24"/>
        </w:rPr>
        <w:t xml:space="preserve"> și </w:t>
      </w:r>
      <w:r w:rsidRPr="002C0F03">
        <w:rPr>
          <w:rFonts w:ascii="Times New Roman" w:hAnsi="Times New Roman" w:cs="Times New Roman"/>
          <w:b/>
          <w:bCs/>
          <w:sz w:val="24"/>
          <w:szCs w:val="24"/>
        </w:rPr>
        <w:t>Memoriul fotografic</w:t>
      </w:r>
      <w:r w:rsidRPr="002C0F03">
        <w:rPr>
          <w:rFonts w:ascii="Times New Roman" w:hAnsi="Times New Roman" w:cs="Times New Roman"/>
          <w:sz w:val="24"/>
          <w:szCs w:val="24"/>
        </w:rPr>
        <w:t>- situația existentă.</w:t>
      </w:r>
    </w:p>
    <w:p w14:paraId="062938AC" w14:textId="77777777" w:rsidR="004B4EF1" w:rsidRPr="006F35D1" w:rsidRDefault="004B4EF1" w:rsidP="004B4EF1">
      <w:pPr>
        <w:pStyle w:val="ListParagraph"/>
        <w:spacing w:after="120" w:line="240" w:lineRule="auto"/>
        <w:ind w:right="-11"/>
        <w:jc w:val="both"/>
        <w:rPr>
          <w:rFonts w:ascii="Times New Roman" w:hAnsi="Times New Roman" w:cs="Times New Roman"/>
          <w:sz w:val="24"/>
          <w:szCs w:val="24"/>
        </w:rPr>
      </w:pPr>
    </w:p>
    <w:p w14:paraId="766FDF85" w14:textId="77777777" w:rsidR="004B4EF1" w:rsidRPr="002C0F03" w:rsidRDefault="004B4EF1">
      <w:pPr>
        <w:pStyle w:val="ListParagraph"/>
        <w:numPr>
          <w:ilvl w:val="0"/>
          <w:numId w:val="54"/>
        </w:numPr>
        <w:spacing w:after="0" w:line="240" w:lineRule="auto"/>
        <w:ind w:right="-10"/>
        <w:jc w:val="both"/>
        <w:rPr>
          <w:rFonts w:ascii="Times New Roman" w:hAnsi="Times New Roman" w:cs="Times New Roman"/>
          <w:sz w:val="24"/>
          <w:szCs w:val="24"/>
        </w:rPr>
      </w:pPr>
      <w:r w:rsidRPr="002C0F03">
        <w:rPr>
          <w:rFonts w:ascii="Times New Roman" w:hAnsi="Times New Roman" w:cs="Times New Roman"/>
          <w:b/>
          <w:sz w:val="24"/>
          <w:szCs w:val="24"/>
        </w:rPr>
        <w:t>Descrierea amplasamentului</w:t>
      </w:r>
    </w:p>
    <w:p w14:paraId="3CDEE4A2" w14:textId="77777777" w:rsidR="004B4EF1" w:rsidRPr="002C0F03" w:rsidRDefault="004B4EF1" w:rsidP="004B4EF1">
      <w:pPr>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Imobilul se află amplasat </w:t>
      </w:r>
      <w:bookmarkStart w:id="52" w:name="_Hlk50966697"/>
      <w:r w:rsidRPr="002C0F03">
        <w:rPr>
          <w:rFonts w:ascii="Times New Roman" w:hAnsi="Times New Roman" w:cs="Times New Roman"/>
          <w:sz w:val="24"/>
          <w:szCs w:val="24"/>
        </w:rPr>
        <w:t xml:space="preserve">în sectorul 3, pe Calea Moșilor nr. 74. În acest spațiu majoritatea clădirilor sunt vechi, cu o structură vizibil degradată de trecerea timpului, cu risc seismic. Este de remarcat amplasarea perimetrului în apropierea unor centre și locuri de interes general, având în vedere </w:t>
      </w:r>
      <w:r w:rsidRPr="002C0F03">
        <w:rPr>
          <w:rFonts w:ascii="Times New Roman" w:hAnsi="Times New Roman" w:cs="Times New Roman"/>
          <w:sz w:val="24"/>
          <w:szCs w:val="24"/>
        </w:rPr>
        <w:lastRenderedPageBreak/>
        <w:t>că în apropiere se află Centrul Istoric, Strada Lipscani, Biserica Sfântul Gheorghe. Imobilul se află în proprietatea statului (65%) și a S.C. Nufărul S.A. (35%).</w:t>
      </w:r>
    </w:p>
    <w:p w14:paraId="4DF5E34F"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Imobilul intravilan este compus dintr-un teren cu suprafața totală de 175,71 mp (din măsurători) și construcții S+P+1E+M, cu funcțiunile de </w:t>
      </w:r>
      <w:r w:rsidRPr="002C0F03">
        <w:rPr>
          <w:rFonts w:ascii="Times New Roman" w:hAnsi="Times New Roman" w:cs="Times New Roman"/>
          <w:b/>
          <w:bCs/>
          <w:sz w:val="24"/>
          <w:szCs w:val="24"/>
        </w:rPr>
        <w:t>spații comerciale, locuințe și spații tehnice</w:t>
      </w:r>
      <w:r w:rsidRPr="002C0F03">
        <w:rPr>
          <w:rFonts w:ascii="Times New Roman" w:hAnsi="Times New Roman" w:cs="Times New Roman"/>
          <w:sz w:val="24"/>
          <w:szCs w:val="24"/>
        </w:rPr>
        <w:t xml:space="preserve">, cu suprafața construită la sol de 163,49 mp și </w:t>
      </w:r>
      <w:r w:rsidRPr="002C0F03">
        <w:rPr>
          <w:rFonts w:ascii="Times New Roman" w:hAnsi="Times New Roman" w:cs="Times New Roman"/>
          <w:b/>
          <w:bCs/>
          <w:sz w:val="24"/>
          <w:szCs w:val="24"/>
        </w:rPr>
        <w:t>suprafața construită desfășurată de 643,40 mp</w:t>
      </w:r>
      <w:r w:rsidRPr="002C0F03">
        <w:rPr>
          <w:rFonts w:ascii="Times New Roman" w:hAnsi="Times New Roman" w:cs="Times New Roman"/>
          <w:sz w:val="24"/>
          <w:szCs w:val="24"/>
        </w:rPr>
        <w:t xml:space="preserve">, conform măsurătorilor. </w:t>
      </w:r>
    </w:p>
    <w:p w14:paraId="6D1E19F9" w14:textId="77777777" w:rsidR="004B4EF1" w:rsidRPr="002C0F03" w:rsidRDefault="004B4EF1" w:rsidP="004B4EF1">
      <w:pPr>
        <w:spacing w:after="0"/>
        <w:jc w:val="both"/>
        <w:rPr>
          <w:rFonts w:ascii="Times New Roman" w:hAnsi="Times New Roman" w:cs="Times New Roman"/>
          <w:sz w:val="24"/>
          <w:szCs w:val="24"/>
        </w:rPr>
      </w:pPr>
    </w:p>
    <w:p w14:paraId="36D76237" w14:textId="77777777" w:rsidR="004B4EF1" w:rsidRPr="002C0F03" w:rsidRDefault="004B4EF1">
      <w:pPr>
        <w:pStyle w:val="ListParagraph"/>
        <w:numPr>
          <w:ilvl w:val="0"/>
          <w:numId w:val="54"/>
        </w:numPr>
        <w:spacing w:after="0"/>
        <w:jc w:val="both"/>
        <w:rPr>
          <w:rFonts w:ascii="Times New Roman" w:hAnsi="Times New Roman" w:cs="Times New Roman"/>
          <w:b/>
          <w:bCs/>
          <w:sz w:val="24"/>
          <w:szCs w:val="24"/>
        </w:rPr>
      </w:pPr>
      <w:bookmarkStart w:id="53" w:name="_Hlk50449119"/>
      <w:bookmarkEnd w:id="52"/>
      <w:r w:rsidRPr="002C0F03">
        <w:rPr>
          <w:rFonts w:ascii="Times New Roman" w:hAnsi="Times New Roman" w:cs="Times New Roman"/>
          <w:b/>
          <w:bCs/>
          <w:sz w:val="24"/>
          <w:szCs w:val="24"/>
        </w:rPr>
        <w:t>Interferențe posibile cu monumente istorice</w:t>
      </w:r>
    </w:p>
    <w:p w14:paraId="7FDF9C16"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Din punct de vedere al regimului juridic de protecție, imobilul cumulează mai multe elemente: </w:t>
      </w:r>
    </w:p>
    <w:p w14:paraId="4073FC77" w14:textId="77777777" w:rsidR="004B4EF1" w:rsidRPr="002C0F03" w:rsidRDefault="004B4EF1">
      <w:pPr>
        <w:pStyle w:val="ListParagraph"/>
        <w:numPr>
          <w:ilvl w:val="0"/>
          <w:numId w:val="53"/>
        </w:numPr>
        <w:spacing w:after="0"/>
        <w:jc w:val="both"/>
        <w:rPr>
          <w:rFonts w:ascii="Times New Roman" w:hAnsi="Times New Roman" w:cs="Times New Roman"/>
          <w:sz w:val="24"/>
          <w:szCs w:val="24"/>
        </w:rPr>
      </w:pPr>
      <w:r w:rsidRPr="002C0F03">
        <w:rPr>
          <w:rFonts w:ascii="Times New Roman" w:hAnsi="Times New Roman" w:cs="Times New Roman"/>
          <w:b/>
          <w:bCs/>
          <w:sz w:val="24"/>
          <w:szCs w:val="24"/>
        </w:rPr>
        <w:t xml:space="preserve">Imobilul este înscris în Lista Monumentelor Istorice </w:t>
      </w:r>
      <w:r w:rsidRPr="002C0F03">
        <w:rPr>
          <w:rFonts w:ascii="Times New Roman" w:hAnsi="Times New Roman" w:cs="Times New Roman"/>
          <w:sz w:val="24"/>
          <w:szCs w:val="24"/>
        </w:rPr>
        <w:t xml:space="preserve">actualizată în 2015, la </w:t>
      </w:r>
      <w:r w:rsidRPr="002C0F03">
        <w:rPr>
          <w:rFonts w:ascii="Times New Roman" w:hAnsi="Times New Roman" w:cs="Times New Roman"/>
          <w:b/>
          <w:bCs/>
          <w:sz w:val="24"/>
          <w:szCs w:val="24"/>
        </w:rPr>
        <w:t>poz. 1547, cod LMI B-II-m-B-19249</w:t>
      </w:r>
      <w:r w:rsidRPr="002C0F03">
        <w:rPr>
          <w:rFonts w:ascii="Times New Roman" w:hAnsi="Times New Roman" w:cs="Times New Roman"/>
          <w:sz w:val="24"/>
          <w:szCs w:val="24"/>
        </w:rPr>
        <w:t>- casă;</w:t>
      </w:r>
    </w:p>
    <w:p w14:paraId="3CA94077" w14:textId="77777777" w:rsidR="004B4EF1" w:rsidRPr="002C0F03" w:rsidRDefault="004B4EF1">
      <w:pPr>
        <w:pStyle w:val="ListParagraph"/>
        <w:numPr>
          <w:ilvl w:val="0"/>
          <w:numId w:val="52"/>
        </w:numPr>
        <w:spacing w:after="0"/>
        <w:jc w:val="both"/>
        <w:rPr>
          <w:rFonts w:ascii="Times New Roman" w:hAnsi="Times New Roman" w:cs="Times New Roman"/>
          <w:sz w:val="24"/>
          <w:szCs w:val="24"/>
        </w:rPr>
      </w:pPr>
      <w:r w:rsidRPr="002C0F03">
        <w:rPr>
          <w:rFonts w:ascii="Times New Roman" w:hAnsi="Times New Roman" w:cs="Times New Roman"/>
          <w:sz w:val="24"/>
          <w:szCs w:val="24"/>
        </w:rPr>
        <w:t xml:space="preserve">Imobilul se încadrează în </w:t>
      </w:r>
      <w:r w:rsidRPr="002C0F03">
        <w:rPr>
          <w:rFonts w:ascii="Times New Roman" w:hAnsi="Times New Roman" w:cs="Times New Roman"/>
          <w:i/>
          <w:iCs/>
          <w:sz w:val="24"/>
          <w:szCs w:val="24"/>
        </w:rPr>
        <w:t>Situl I de arhitectură</w:t>
      </w:r>
      <w:r w:rsidRPr="002C0F03">
        <w:rPr>
          <w:rFonts w:ascii="Times New Roman" w:hAnsi="Times New Roman" w:cs="Times New Roman"/>
          <w:sz w:val="24"/>
          <w:szCs w:val="24"/>
        </w:rPr>
        <w:t xml:space="preserve"> al municipiului București, definit la </w:t>
      </w:r>
      <w:r w:rsidRPr="002C0F03">
        <w:rPr>
          <w:rFonts w:ascii="Times New Roman" w:hAnsi="Times New Roman" w:cs="Times New Roman"/>
          <w:b/>
          <w:bCs/>
          <w:sz w:val="24"/>
          <w:szCs w:val="24"/>
        </w:rPr>
        <w:t>poz. 188, cod LMI B-II-s-B-17910</w:t>
      </w:r>
      <w:r w:rsidRPr="002C0F03">
        <w:rPr>
          <w:rFonts w:ascii="Times New Roman" w:hAnsi="Times New Roman" w:cs="Times New Roman"/>
          <w:sz w:val="24"/>
          <w:szCs w:val="24"/>
        </w:rPr>
        <w:t>;</w:t>
      </w:r>
    </w:p>
    <w:p w14:paraId="441AE9E6" w14:textId="77777777" w:rsidR="004B4EF1" w:rsidRPr="002C0F03" w:rsidRDefault="004B4EF1">
      <w:pPr>
        <w:pStyle w:val="ListParagraph"/>
        <w:numPr>
          <w:ilvl w:val="0"/>
          <w:numId w:val="52"/>
        </w:numPr>
        <w:spacing w:after="0"/>
        <w:jc w:val="both"/>
        <w:rPr>
          <w:rFonts w:ascii="Times New Roman" w:hAnsi="Times New Roman" w:cs="Times New Roman"/>
          <w:sz w:val="24"/>
          <w:szCs w:val="24"/>
        </w:rPr>
      </w:pPr>
      <w:r w:rsidRPr="002C0F03">
        <w:rPr>
          <w:rFonts w:ascii="Times New Roman" w:hAnsi="Times New Roman" w:cs="Times New Roman"/>
          <w:sz w:val="24"/>
          <w:szCs w:val="24"/>
        </w:rPr>
        <w:t xml:space="preserve">Imobilul se încadrează în ansamblul </w:t>
      </w:r>
      <w:r w:rsidRPr="002C0F03">
        <w:rPr>
          <w:rFonts w:ascii="Times New Roman" w:hAnsi="Times New Roman" w:cs="Times New Roman"/>
          <w:i/>
          <w:iCs/>
          <w:sz w:val="24"/>
          <w:szCs w:val="24"/>
        </w:rPr>
        <w:t>Centrul istoric</w:t>
      </w:r>
      <w:r w:rsidRPr="002C0F03">
        <w:rPr>
          <w:rFonts w:ascii="Times New Roman" w:hAnsi="Times New Roman" w:cs="Times New Roman"/>
          <w:sz w:val="24"/>
          <w:szCs w:val="24"/>
        </w:rPr>
        <w:t xml:space="preserve"> al municipiului București, definit în listă la </w:t>
      </w:r>
      <w:r w:rsidRPr="002C0F03">
        <w:rPr>
          <w:rFonts w:ascii="Times New Roman" w:hAnsi="Times New Roman" w:cs="Times New Roman"/>
          <w:b/>
          <w:bCs/>
          <w:sz w:val="24"/>
          <w:szCs w:val="24"/>
        </w:rPr>
        <w:t>poz. 187, cod LMI B-II-s-A-17909</w:t>
      </w:r>
      <w:r w:rsidRPr="002C0F03">
        <w:rPr>
          <w:rFonts w:ascii="Times New Roman" w:hAnsi="Times New Roman" w:cs="Times New Roman"/>
          <w:sz w:val="24"/>
          <w:szCs w:val="24"/>
        </w:rPr>
        <w:t>;</w:t>
      </w:r>
    </w:p>
    <w:p w14:paraId="578C0022" w14:textId="77777777" w:rsidR="004B4EF1" w:rsidRPr="002C0F03" w:rsidRDefault="004B4EF1">
      <w:pPr>
        <w:pStyle w:val="ListParagraph"/>
        <w:numPr>
          <w:ilvl w:val="0"/>
          <w:numId w:val="52"/>
        </w:numPr>
        <w:spacing w:after="0"/>
        <w:jc w:val="both"/>
        <w:rPr>
          <w:rFonts w:ascii="Times New Roman" w:hAnsi="Times New Roman" w:cs="Times New Roman"/>
          <w:sz w:val="24"/>
          <w:szCs w:val="24"/>
        </w:rPr>
      </w:pPr>
      <w:r w:rsidRPr="002C0F03">
        <w:rPr>
          <w:rFonts w:ascii="Times New Roman" w:hAnsi="Times New Roman" w:cs="Times New Roman"/>
          <w:sz w:val="24"/>
          <w:szCs w:val="24"/>
        </w:rPr>
        <w:t xml:space="preserve">Imobilul </w:t>
      </w:r>
      <w:bookmarkEnd w:id="53"/>
      <w:r w:rsidRPr="002C0F03">
        <w:rPr>
          <w:rFonts w:ascii="Times New Roman" w:hAnsi="Times New Roman" w:cs="Times New Roman"/>
          <w:sz w:val="24"/>
          <w:szCs w:val="24"/>
        </w:rPr>
        <w:t xml:space="preserve">se încadrează în </w:t>
      </w:r>
      <w:r w:rsidRPr="002C0F03">
        <w:rPr>
          <w:rFonts w:ascii="Times New Roman" w:hAnsi="Times New Roman" w:cs="Times New Roman"/>
          <w:b/>
          <w:bCs/>
          <w:sz w:val="24"/>
          <w:szCs w:val="24"/>
        </w:rPr>
        <w:t>zona construită protejată (ZCP) nr. 01- Calea Moșilor</w:t>
      </w:r>
      <w:r w:rsidRPr="002C0F03">
        <w:rPr>
          <w:rFonts w:ascii="Times New Roman" w:hAnsi="Times New Roman" w:cs="Times New Roman"/>
          <w:sz w:val="24"/>
          <w:szCs w:val="24"/>
        </w:rPr>
        <w:t xml:space="preserve">, delimitată și definită prin PUZ Zone Construite Protejate. </w:t>
      </w:r>
      <w:bookmarkStart w:id="54" w:name="_Hlk51913030"/>
      <w:r w:rsidRPr="002C0F03">
        <w:rPr>
          <w:rFonts w:ascii="Times New Roman" w:hAnsi="Times New Roman" w:cs="Times New Roman"/>
          <w:sz w:val="24"/>
          <w:szCs w:val="24"/>
        </w:rPr>
        <w:t>ZCP nr. 1 Calea Moșilor- stradă tradițională comercială- porțiunea de stradă dintre Bd. I.C. Brătianu și Bd. Carol I, include străzile Stelea Spătarul, Cavafii Vechi, Biserica Răzvan și intrarea Pictor Vermont</w:t>
      </w:r>
      <w:bookmarkEnd w:id="54"/>
      <w:r w:rsidRPr="002C0F03">
        <w:rPr>
          <w:rFonts w:ascii="Times New Roman" w:hAnsi="Times New Roman" w:cs="Times New Roman"/>
          <w:sz w:val="24"/>
          <w:szCs w:val="24"/>
        </w:rPr>
        <w:t xml:space="preserve">. </w:t>
      </w:r>
    </w:p>
    <w:p w14:paraId="30EE018D" w14:textId="77777777" w:rsidR="004B4EF1" w:rsidRPr="002C0F03" w:rsidRDefault="004B4EF1">
      <w:pPr>
        <w:pStyle w:val="ListParagraph"/>
        <w:numPr>
          <w:ilvl w:val="0"/>
          <w:numId w:val="54"/>
        </w:numPr>
        <w:jc w:val="both"/>
        <w:rPr>
          <w:rFonts w:ascii="Times New Roman" w:hAnsi="Times New Roman" w:cs="Times New Roman"/>
          <w:sz w:val="24"/>
          <w:szCs w:val="24"/>
        </w:rPr>
      </w:pPr>
      <w:r w:rsidRPr="002C0F03">
        <w:rPr>
          <w:rFonts w:ascii="Times New Roman" w:hAnsi="Times New Roman" w:cs="Times New Roman"/>
          <w:b/>
          <w:sz w:val="24"/>
          <w:szCs w:val="24"/>
        </w:rPr>
        <w:t>Relații cu zone învecinate, accesuri existente și/sau căi de acces posibile</w:t>
      </w:r>
    </w:p>
    <w:p w14:paraId="35BE58F6"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Imobilul nu se alipește la calcan cu nici o clădire de pe proprietățile vecine. </w:t>
      </w:r>
    </w:p>
    <w:p w14:paraId="6267ADEE" w14:textId="77777777" w:rsidR="004B4EF1" w:rsidRPr="002C0F03" w:rsidRDefault="004B4EF1" w:rsidP="004B4EF1">
      <w:pPr>
        <w:ind w:firstLine="720"/>
        <w:jc w:val="both"/>
        <w:rPr>
          <w:rFonts w:ascii="Times New Roman" w:hAnsi="Times New Roman" w:cs="Times New Roman"/>
          <w:sz w:val="24"/>
          <w:szCs w:val="24"/>
        </w:rPr>
      </w:pPr>
      <w:r w:rsidRPr="002C0F03">
        <w:rPr>
          <w:rFonts w:ascii="Times New Roman" w:hAnsi="Times New Roman" w:cs="Times New Roman"/>
          <w:sz w:val="24"/>
          <w:szCs w:val="24"/>
        </w:rPr>
        <w:t>Accesul principal se realizează din Calea Moșilor.</w:t>
      </w:r>
    </w:p>
    <w:p w14:paraId="3E887820" w14:textId="77777777" w:rsidR="004B4EF1" w:rsidRPr="002C0F03" w:rsidRDefault="004B4EF1">
      <w:pPr>
        <w:pStyle w:val="ListParagraph"/>
        <w:numPr>
          <w:ilvl w:val="0"/>
          <w:numId w:val="54"/>
        </w:numPr>
        <w:jc w:val="both"/>
        <w:rPr>
          <w:rFonts w:ascii="Times New Roman" w:hAnsi="Times New Roman" w:cs="Times New Roman"/>
          <w:b/>
          <w:bCs/>
          <w:sz w:val="24"/>
          <w:szCs w:val="24"/>
        </w:rPr>
      </w:pPr>
      <w:r w:rsidRPr="002C0F03">
        <w:rPr>
          <w:rFonts w:ascii="Times New Roman" w:hAnsi="Times New Roman" w:cs="Times New Roman"/>
          <w:b/>
          <w:bCs/>
          <w:sz w:val="24"/>
          <w:szCs w:val="24"/>
        </w:rPr>
        <w:t>Regimul juridic</w:t>
      </w:r>
    </w:p>
    <w:p w14:paraId="14753659" w14:textId="77777777" w:rsidR="004B4EF1" w:rsidRPr="002C0F03" w:rsidRDefault="004B4EF1" w:rsidP="004B4EF1">
      <w:pPr>
        <w:spacing w:after="0"/>
        <w:ind w:firstLine="708"/>
        <w:jc w:val="both"/>
        <w:rPr>
          <w:rFonts w:ascii="Times New Roman" w:hAnsi="Times New Roman" w:cs="Times New Roman"/>
          <w:sz w:val="24"/>
          <w:szCs w:val="24"/>
        </w:rPr>
      </w:pPr>
      <w:r w:rsidRPr="002C0F03">
        <w:rPr>
          <w:rFonts w:ascii="Times New Roman" w:hAnsi="Times New Roman" w:cs="Times New Roman"/>
          <w:sz w:val="24"/>
          <w:szCs w:val="24"/>
        </w:rPr>
        <w:t>Imobilul</w:t>
      </w:r>
      <w:r w:rsidRPr="002C0F03">
        <w:rPr>
          <w:rFonts w:ascii="Times New Roman" w:hAnsi="Times New Roman" w:cs="Times New Roman"/>
          <w:b/>
          <w:bCs/>
          <w:sz w:val="24"/>
          <w:szCs w:val="24"/>
        </w:rPr>
        <w:t xml:space="preserve"> </w:t>
      </w:r>
      <w:r w:rsidRPr="002C0F03">
        <w:rPr>
          <w:rFonts w:ascii="Times New Roman" w:hAnsi="Times New Roman" w:cs="Times New Roman"/>
          <w:sz w:val="24"/>
          <w:szCs w:val="24"/>
        </w:rPr>
        <w:t xml:space="preserve">a fost transmis din administrarea AFI în administrarea AMCCRS, în proporție de 65% din imobil, cotă proprietate de stat, </w:t>
      </w:r>
      <w:r w:rsidRPr="002C0F03">
        <w:rPr>
          <w:rFonts w:ascii="Times New Roman" w:hAnsi="Times New Roman" w:cs="Times New Roman"/>
          <w:i/>
          <w:iCs/>
          <w:sz w:val="24"/>
          <w:szCs w:val="24"/>
        </w:rPr>
        <w:t>pe perioada executării lucrărilor de punere în siguranță și consolidare a acestuia</w:t>
      </w:r>
      <w:r w:rsidRPr="002C0F03">
        <w:rPr>
          <w:rFonts w:ascii="Times New Roman" w:hAnsi="Times New Roman" w:cs="Times New Roman"/>
          <w:sz w:val="24"/>
          <w:szCs w:val="24"/>
        </w:rPr>
        <w:t>, conform HCGMB nr. 134/28.03.2018. Conform Procesului-verbal de predare-primire nr. 54760/10.09.2019 emis de A.F.I., cota de 65% este compusă din: 58,69% spații cu destinația de locuință (Su=227,25 mp) și 6,31% spații cu altă destinație (Su=56,05 mp).</w:t>
      </w:r>
    </w:p>
    <w:p w14:paraId="6FB2BC30" w14:textId="77777777" w:rsidR="004B4EF1" w:rsidRPr="002C0F03" w:rsidRDefault="004B4EF1" w:rsidP="004B4EF1">
      <w:pPr>
        <w:ind w:firstLine="708"/>
        <w:jc w:val="both"/>
        <w:rPr>
          <w:rFonts w:ascii="Times New Roman" w:hAnsi="Times New Roman" w:cs="Times New Roman"/>
          <w:sz w:val="24"/>
          <w:szCs w:val="24"/>
        </w:rPr>
      </w:pPr>
      <w:r w:rsidRPr="002C0F03">
        <w:rPr>
          <w:rFonts w:ascii="Times New Roman" w:hAnsi="Times New Roman" w:cs="Times New Roman"/>
          <w:sz w:val="24"/>
          <w:szCs w:val="24"/>
        </w:rPr>
        <w:t>La solicitarea certificatului de urbanism a fost prezentat extras CF emis la cererea nr. 76208/ 19.07.2022, pentru imobilul din Calea Moșilor nr. 74, sector 3 (spațiu comercial parter + subsol) aparținând S.C. Nufărul S.A., intabulat în CF nr. 221044-C1-U1. Nu se prezintă acte de proprietate pentru întregul imobil și nici extras de CF colectivă. Situația juridică a imobilului va fi stabilită la faza de autorizare.</w:t>
      </w:r>
    </w:p>
    <w:p w14:paraId="36EA5EB2" w14:textId="77777777" w:rsidR="004B4EF1" w:rsidRPr="002C0F03" w:rsidRDefault="004B4EF1">
      <w:pPr>
        <w:pStyle w:val="ListParagraph"/>
        <w:numPr>
          <w:ilvl w:val="0"/>
          <w:numId w:val="54"/>
        </w:numPr>
        <w:jc w:val="both"/>
        <w:rPr>
          <w:rFonts w:ascii="Times New Roman" w:hAnsi="Times New Roman" w:cs="Times New Roman"/>
          <w:b/>
          <w:bCs/>
          <w:sz w:val="24"/>
          <w:szCs w:val="24"/>
        </w:rPr>
      </w:pPr>
      <w:r w:rsidRPr="002C0F03">
        <w:rPr>
          <w:rFonts w:ascii="Times New Roman" w:hAnsi="Times New Roman" w:cs="Times New Roman"/>
          <w:b/>
          <w:bCs/>
          <w:sz w:val="24"/>
          <w:szCs w:val="24"/>
        </w:rPr>
        <w:t>Documentații, studii elaborate</w:t>
      </w:r>
    </w:p>
    <w:p w14:paraId="583FA3CF" w14:textId="77777777" w:rsidR="004B4EF1" w:rsidRPr="002C0F03" w:rsidRDefault="004B4EF1" w:rsidP="004B4EF1">
      <w:pPr>
        <w:spacing w:after="120" w:line="240" w:lineRule="auto"/>
        <w:ind w:right="-11"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Pentru imobilul situat în Calea Moșilor nr. 74, sector 3, au fost elaborate și </w:t>
      </w:r>
      <w:r w:rsidRPr="002C0F03">
        <w:rPr>
          <w:rFonts w:ascii="Times New Roman" w:hAnsi="Times New Roman" w:cs="Times New Roman"/>
          <w:b/>
          <w:bCs/>
          <w:sz w:val="24"/>
          <w:szCs w:val="24"/>
        </w:rPr>
        <w:t>vor fi puse la dispoziția Prestatorului următoarele documentații și studii</w:t>
      </w:r>
      <w:r w:rsidRPr="002C0F03">
        <w:rPr>
          <w:rFonts w:ascii="Times New Roman" w:hAnsi="Times New Roman" w:cs="Times New Roman"/>
          <w:sz w:val="24"/>
          <w:szCs w:val="24"/>
        </w:rPr>
        <w:t>:</w:t>
      </w:r>
    </w:p>
    <w:p w14:paraId="1C7C318A" w14:textId="77777777" w:rsidR="004B4EF1" w:rsidRPr="002C0F03" w:rsidRDefault="004B4EF1" w:rsidP="004B4EF1">
      <w:pPr>
        <w:ind w:firstLine="720"/>
        <w:jc w:val="both"/>
        <w:rPr>
          <w:rFonts w:ascii="Times New Roman" w:hAnsi="Times New Roman" w:cs="Times New Roman"/>
          <w:color w:val="FF0000"/>
          <w:sz w:val="24"/>
          <w:szCs w:val="24"/>
        </w:rPr>
      </w:pPr>
      <w:r w:rsidRPr="002C0F03">
        <w:rPr>
          <w:rFonts w:ascii="Times New Roman" w:hAnsi="Times New Roman" w:cs="Times New Roman"/>
          <w:b/>
          <w:bCs/>
          <w:sz w:val="24"/>
          <w:szCs w:val="24"/>
        </w:rPr>
        <w:t>I.</w:t>
      </w:r>
      <w:r w:rsidRPr="002C0F03">
        <w:rPr>
          <w:rFonts w:ascii="Times New Roman" w:hAnsi="Times New Roman" w:cs="Times New Roman"/>
          <w:sz w:val="24"/>
          <w:szCs w:val="24"/>
        </w:rPr>
        <w:t xml:space="preserve"> </w:t>
      </w:r>
      <w:r w:rsidRPr="002C0F03">
        <w:rPr>
          <w:rFonts w:ascii="Times New Roman" w:hAnsi="Times New Roman" w:cs="Times New Roman"/>
          <w:b/>
          <w:bCs/>
          <w:sz w:val="24"/>
          <w:szCs w:val="24"/>
        </w:rPr>
        <w:t>Studiul geotehnic</w:t>
      </w:r>
      <w:r w:rsidRPr="002C0F03">
        <w:rPr>
          <w:rFonts w:ascii="Times New Roman" w:hAnsi="Times New Roman" w:cs="Times New Roman"/>
          <w:sz w:val="24"/>
          <w:szCs w:val="24"/>
        </w:rPr>
        <w:t xml:space="preserve"> </w:t>
      </w:r>
    </w:p>
    <w:p w14:paraId="63853FD7"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Studiul prezintă condițiile geotehnice pe amplasamentul situat în Calea Moșilor nr. 74, sector 3, pentru expertizarea clădirii cu risc seismic; clădirea are o vechime de peste 100 de ani; suprafața terenului este orizontală și nu prezintă caracteristici topografice dezavantajoase. </w:t>
      </w:r>
    </w:p>
    <w:p w14:paraId="09EF0A9A"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S-a executat </w:t>
      </w:r>
      <w:r w:rsidRPr="002C0F03">
        <w:rPr>
          <w:rFonts w:ascii="Times New Roman" w:hAnsi="Times New Roman" w:cs="Times New Roman"/>
          <w:b/>
          <w:bCs/>
          <w:sz w:val="24"/>
          <w:szCs w:val="24"/>
        </w:rPr>
        <w:t>un foraj cu diametrul de 160 mm, cu adâncimea de 6,00 m,</w:t>
      </w:r>
      <w:r w:rsidRPr="002C0F03">
        <w:rPr>
          <w:rFonts w:ascii="Times New Roman" w:hAnsi="Times New Roman" w:cs="Times New Roman"/>
          <w:sz w:val="24"/>
          <w:szCs w:val="24"/>
        </w:rPr>
        <w:t xml:space="preserve"> de la cota subsolului, în care s-a observat: 4,00 m cota subsolului,  m nisip mediu galben cafeniu cu pietriș, în stare de îndesare medie și continua până la adâncimea de 10,0 m cu un pietriș mare galben cafeniu.</w:t>
      </w:r>
    </w:p>
    <w:p w14:paraId="32767436"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lastRenderedPageBreak/>
        <w:t xml:space="preserve">Apa subterană a fost întâlnită în timpul forajului F2, la adâncimea de – 8,20 m; sunt așteptate variații pe verticală de circa 1,0-1,5 m, funcție de regimul pluviometric. </w:t>
      </w:r>
    </w:p>
    <w:p w14:paraId="0555134A"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Conform normativului NP074/2014, terenul se încadrează în </w:t>
      </w:r>
      <w:r w:rsidRPr="002C0F03">
        <w:rPr>
          <w:rFonts w:ascii="Times New Roman" w:hAnsi="Times New Roman" w:cs="Times New Roman"/>
          <w:b/>
          <w:bCs/>
          <w:sz w:val="24"/>
          <w:szCs w:val="24"/>
        </w:rPr>
        <w:t>categoria geotehnică 2- risc moderat</w:t>
      </w:r>
      <w:r w:rsidRPr="002C0F03">
        <w:rPr>
          <w:rFonts w:ascii="Times New Roman" w:hAnsi="Times New Roman" w:cs="Times New Roman"/>
          <w:sz w:val="24"/>
          <w:szCs w:val="24"/>
        </w:rPr>
        <w:t xml:space="preserve">. A fost efectuată o dezvelire de la cota subsolului (-4,00 m de la cota terenului) și s-a constatat că prezintă o fundație din cărămidă până la -0,40 m de la cota subsolului, cu grosimea peretelui de 0,75 m. Fundația stă pe un strat de nisip mediu galben cafeniu cu pietriș în stare de îndesare medie.  </w:t>
      </w:r>
    </w:p>
    <w:p w14:paraId="2BD19EEE"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Studiul se încheie cu concluzii și recomandări, fotografii ale dezvelirii fundației, secțiunea geologică a terenului studiat, fișa sintetică a forajului F2 și diagramele granulometrice ale acestuia. </w:t>
      </w:r>
    </w:p>
    <w:p w14:paraId="23CAC7E9" w14:textId="77777777" w:rsidR="004B4EF1" w:rsidRPr="002C0F03" w:rsidRDefault="004B4EF1" w:rsidP="004B4EF1">
      <w:pPr>
        <w:spacing w:after="0"/>
        <w:ind w:firstLine="720"/>
        <w:jc w:val="both"/>
        <w:rPr>
          <w:rFonts w:ascii="Times New Roman" w:hAnsi="Times New Roman" w:cs="Times New Roman"/>
          <w:sz w:val="24"/>
          <w:szCs w:val="24"/>
        </w:rPr>
      </w:pPr>
    </w:p>
    <w:p w14:paraId="3563F902" w14:textId="77777777" w:rsidR="004B4EF1" w:rsidRPr="002C0F03" w:rsidRDefault="004B4EF1" w:rsidP="004B4EF1">
      <w:pPr>
        <w:spacing w:after="120" w:line="240" w:lineRule="auto"/>
        <w:ind w:right="-11" w:firstLine="720"/>
        <w:jc w:val="both"/>
        <w:rPr>
          <w:rFonts w:ascii="Times New Roman" w:hAnsi="Times New Roman" w:cs="Times New Roman"/>
          <w:sz w:val="24"/>
          <w:szCs w:val="24"/>
        </w:rPr>
      </w:pPr>
      <w:r w:rsidRPr="002C0F03">
        <w:rPr>
          <w:rFonts w:ascii="Times New Roman" w:hAnsi="Times New Roman" w:cs="Times New Roman"/>
          <w:b/>
          <w:bCs/>
          <w:sz w:val="24"/>
          <w:szCs w:val="24"/>
        </w:rPr>
        <w:t>II. Studiul istoric</w:t>
      </w:r>
    </w:p>
    <w:p w14:paraId="57548084"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Din punct de vedere tipologic, imobilul studiat aparține locuirii tradiționale specific zonei centrale, </w:t>
      </w:r>
      <w:r w:rsidRPr="002C0F03">
        <w:rPr>
          <w:rFonts w:ascii="Times New Roman" w:hAnsi="Times New Roman" w:cs="Times New Roman"/>
          <w:b/>
          <w:bCs/>
          <w:sz w:val="24"/>
          <w:szCs w:val="24"/>
        </w:rPr>
        <w:t>casa de târg cu etaj și prăvălii</w:t>
      </w:r>
      <w:r w:rsidRPr="002C0F03">
        <w:rPr>
          <w:rFonts w:ascii="Times New Roman" w:hAnsi="Times New Roman" w:cs="Times New Roman"/>
          <w:sz w:val="24"/>
          <w:szCs w:val="24"/>
        </w:rPr>
        <w:t xml:space="preserve"> din secolul al XIX-lea. Funcțiunea imobilului este mixtă, spații comerciale (prăvălii) la parter și locuințe la etaj. Imobilul are 4 nivele: subsol, parter, etaj și pod parțial mansardat, care este vizibil doar pe fațada de nord-est, din curtea interioară. Accesul principal în clădire se realizează prin curte, pe fațada posterioară (de sud-est) și este dispus în axul laturii scurte a imobilului. Accesul în spațiile comerciale de la parter se realizează pe fațada principală, separate pentru fiecare dintre ele. Clădirea are un </w:t>
      </w:r>
      <w:r w:rsidRPr="002C0F03">
        <w:rPr>
          <w:rFonts w:ascii="Times New Roman" w:hAnsi="Times New Roman" w:cs="Times New Roman"/>
          <w:b/>
          <w:bCs/>
          <w:sz w:val="24"/>
          <w:szCs w:val="24"/>
        </w:rPr>
        <w:t>subsol integral,</w:t>
      </w:r>
      <w:r w:rsidRPr="002C0F03">
        <w:rPr>
          <w:rFonts w:ascii="Times New Roman" w:hAnsi="Times New Roman" w:cs="Times New Roman"/>
          <w:sz w:val="24"/>
          <w:szCs w:val="24"/>
        </w:rPr>
        <w:t xml:space="preserve"> alcătuit din 7 pivnițe, cu adâncimea între -2,50 și -4,65 m. </w:t>
      </w:r>
    </w:p>
    <w:p w14:paraId="5FD32A08"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b/>
          <w:bCs/>
          <w:sz w:val="24"/>
          <w:szCs w:val="24"/>
        </w:rPr>
        <w:t xml:space="preserve">Parterul </w:t>
      </w:r>
      <w:r w:rsidRPr="002C0F03">
        <w:rPr>
          <w:rFonts w:ascii="Times New Roman" w:hAnsi="Times New Roman" w:cs="Times New Roman"/>
          <w:sz w:val="24"/>
          <w:szCs w:val="24"/>
        </w:rPr>
        <w:t>este alcătuit din două zone cu funcțiuni diferite- spații comerciale la stradă și funcțiuni cu caracter privat (casa scării, anexe, vestibul) pe latura posterioară a imobilului. Legătura cu etajele superioare se realizează printr-o scară balansată, realizată probabil din beton armat și închisă de casa scării</w:t>
      </w:r>
      <w:r w:rsidRPr="002C0F03">
        <w:rPr>
          <w:rFonts w:ascii="Times New Roman" w:hAnsi="Times New Roman" w:cs="Times New Roman"/>
          <w:b/>
          <w:bCs/>
          <w:sz w:val="24"/>
          <w:szCs w:val="24"/>
        </w:rPr>
        <w:t>. La etaj</w:t>
      </w:r>
      <w:r w:rsidRPr="002C0F03">
        <w:rPr>
          <w:rFonts w:ascii="Times New Roman" w:hAnsi="Times New Roman" w:cs="Times New Roman"/>
          <w:sz w:val="24"/>
          <w:szCs w:val="24"/>
        </w:rPr>
        <w:t xml:space="preserve">, casa scării realizează separarea zonei de locuit de cea de serviciu, din partea posterioară a clădirii, printr-un coridor. Cele trei încăperi din zona de locuit, două la stradă și una pe latura nord-est, sunt decomandate, cu acces dintr-un hol. Etajul are înălțimea de 3,90 m. </w:t>
      </w:r>
      <w:r w:rsidRPr="002C0F03">
        <w:rPr>
          <w:rFonts w:ascii="Times New Roman" w:hAnsi="Times New Roman" w:cs="Times New Roman"/>
          <w:b/>
          <w:bCs/>
          <w:sz w:val="24"/>
          <w:szCs w:val="24"/>
        </w:rPr>
        <w:t>Mansarda,</w:t>
      </w:r>
      <w:r w:rsidRPr="002C0F03">
        <w:rPr>
          <w:rFonts w:ascii="Times New Roman" w:hAnsi="Times New Roman" w:cs="Times New Roman"/>
          <w:sz w:val="24"/>
          <w:szCs w:val="24"/>
        </w:rPr>
        <w:t xml:space="preserve"> cu o înălțime de circa 2,45 m, este inclusă aproape integral în înălțimea acoperișului la stradă, fiind vizibilă în principal din curtea interioară. </w:t>
      </w:r>
    </w:p>
    <w:p w14:paraId="43006C31"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b/>
          <w:bCs/>
          <w:sz w:val="24"/>
          <w:szCs w:val="24"/>
        </w:rPr>
        <w:t>Pereții clădirii</w:t>
      </w:r>
      <w:r w:rsidRPr="002C0F03">
        <w:rPr>
          <w:rFonts w:ascii="Times New Roman" w:hAnsi="Times New Roman" w:cs="Times New Roman"/>
          <w:sz w:val="24"/>
          <w:szCs w:val="24"/>
        </w:rPr>
        <w:t xml:space="preserve"> sunt realizați din zidărie portantă de cărămidă, cei exteriori având grosimea de 60 cm, iar cei interiori de 50 cm. Planșeul peste subsol este din beton armat turnat peste bolțișoarele de cărămidă sprijinite pe profile metalice, iar planșeele peste parter și etaj sunt din lemn. </w:t>
      </w:r>
      <w:r w:rsidRPr="002C0F03">
        <w:rPr>
          <w:rFonts w:ascii="Times New Roman" w:hAnsi="Times New Roman" w:cs="Times New Roman"/>
          <w:b/>
          <w:bCs/>
          <w:sz w:val="24"/>
          <w:szCs w:val="24"/>
        </w:rPr>
        <w:t>Acoperișul</w:t>
      </w:r>
      <w:r w:rsidRPr="002C0F03">
        <w:rPr>
          <w:rFonts w:ascii="Times New Roman" w:hAnsi="Times New Roman" w:cs="Times New Roman"/>
          <w:sz w:val="24"/>
          <w:szCs w:val="24"/>
        </w:rPr>
        <w:t xml:space="preserve"> este din tablă galvanizată, aflată într-o stare bună de conservare, executat pe o astereală din lemn montată pe o șarpantă cu structură de lemn (popi și grinzi), în trei pante. </w:t>
      </w:r>
      <w:r w:rsidRPr="002C0F03">
        <w:rPr>
          <w:rFonts w:ascii="Times New Roman" w:hAnsi="Times New Roman" w:cs="Times New Roman"/>
          <w:b/>
          <w:bCs/>
          <w:sz w:val="24"/>
          <w:szCs w:val="24"/>
        </w:rPr>
        <w:t>Pardoselile existente</w:t>
      </w:r>
      <w:r w:rsidRPr="002C0F03">
        <w:rPr>
          <w:rFonts w:ascii="Times New Roman" w:hAnsi="Times New Roman" w:cs="Times New Roman"/>
          <w:sz w:val="24"/>
          <w:szCs w:val="24"/>
        </w:rPr>
        <w:t xml:space="preserve"> sunt: din cărămidă la subsol; dușumele din lemn, parchet din lemn și gresie și linoleum (în spațiile comerciale) la parter: dușumele din lemn la etaj și mansardă. </w:t>
      </w:r>
    </w:p>
    <w:p w14:paraId="0243743D" w14:textId="77777777" w:rsidR="004B4EF1"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b/>
          <w:bCs/>
          <w:sz w:val="24"/>
          <w:szCs w:val="24"/>
        </w:rPr>
        <w:t>Finisaje și decorațiuni interioare: Plafoanele</w:t>
      </w:r>
      <w:r w:rsidRPr="002C0F03">
        <w:rPr>
          <w:rFonts w:ascii="Times New Roman" w:hAnsi="Times New Roman" w:cs="Times New Roman"/>
          <w:sz w:val="24"/>
          <w:szCs w:val="24"/>
        </w:rPr>
        <w:t xml:space="preserve"> încăperilor sunt tencuite, atât la parter, cât și la etaj și mansardă. Ca urmare a degradării, acestea nu mai prezintă urme de decorații, în cazul în care acestea au existat. </w:t>
      </w:r>
      <w:r w:rsidRPr="002C0F03">
        <w:rPr>
          <w:rFonts w:ascii="Times New Roman" w:hAnsi="Times New Roman" w:cs="Times New Roman"/>
          <w:b/>
          <w:bCs/>
          <w:sz w:val="24"/>
          <w:szCs w:val="24"/>
        </w:rPr>
        <w:t>La nivelul pereților</w:t>
      </w:r>
      <w:r w:rsidRPr="002C0F03">
        <w:rPr>
          <w:rFonts w:ascii="Times New Roman" w:hAnsi="Times New Roman" w:cs="Times New Roman"/>
          <w:sz w:val="24"/>
          <w:szCs w:val="24"/>
        </w:rPr>
        <w:t xml:space="preserve">, finisajele sunt de proveniență recentă (vopsea lavabilă și tapet), fără valoare istorică sau simbolică. </w:t>
      </w:r>
      <w:r w:rsidRPr="002C0F03">
        <w:rPr>
          <w:rFonts w:ascii="Times New Roman" w:hAnsi="Times New Roman" w:cs="Times New Roman"/>
          <w:b/>
          <w:bCs/>
          <w:sz w:val="24"/>
          <w:szCs w:val="24"/>
        </w:rPr>
        <w:t>Tâmplăriile interioare</w:t>
      </w:r>
      <w:r w:rsidRPr="002C0F03">
        <w:rPr>
          <w:rFonts w:ascii="Times New Roman" w:hAnsi="Times New Roman" w:cs="Times New Roman"/>
          <w:sz w:val="24"/>
          <w:szCs w:val="24"/>
        </w:rPr>
        <w:t xml:space="preserve"> din lemn masiv au fost distruse în timp, imobilul aflându-se într-o stare de degradare severă. La parter acestea au fost înlocuite cu altele din materiale contemporane (PVC), iar la etaj se păstrează urmele unui toc de ușă profilat, cu o decorație geometrică simplă. </w:t>
      </w:r>
    </w:p>
    <w:p w14:paraId="70CEF2DE" w14:textId="77777777" w:rsidR="004B4EF1" w:rsidRPr="002C0F03" w:rsidRDefault="004B4EF1" w:rsidP="004B4EF1">
      <w:pPr>
        <w:spacing w:after="0"/>
        <w:ind w:firstLine="720"/>
        <w:jc w:val="both"/>
        <w:rPr>
          <w:rFonts w:ascii="Times New Roman" w:hAnsi="Times New Roman" w:cs="Times New Roman"/>
          <w:sz w:val="24"/>
          <w:szCs w:val="24"/>
        </w:rPr>
      </w:pPr>
    </w:p>
    <w:p w14:paraId="4E481D05"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b/>
          <w:bCs/>
          <w:sz w:val="24"/>
          <w:szCs w:val="24"/>
        </w:rPr>
        <w:t>Fațada spre Calea Moșilor</w:t>
      </w:r>
      <w:r w:rsidRPr="002C0F03">
        <w:rPr>
          <w:rFonts w:ascii="Times New Roman" w:hAnsi="Times New Roman" w:cs="Times New Roman"/>
          <w:sz w:val="24"/>
          <w:szCs w:val="24"/>
        </w:rPr>
        <w:t xml:space="preserve"> aparține stilului eclectic, </w:t>
      </w:r>
      <w:r w:rsidRPr="002C0F03">
        <w:rPr>
          <w:rFonts w:ascii="Times New Roman" w:hAnsi="Times New Roman" w:cs="Times New Roman"/>
          <w:b/>
          <w:bCs/>
          <w:sz w:val="24"/>
          <w:szCs w:val="24"/>
        </w:rPr>
        <w:t>prezintă valoare arhitectural-istorică</w:t>
      </w:r>
      <w:r w:rsidRPr="002C0F03">
        <w:rPr>
          <w:rFonts w:ascii="Times New Roman" w:hAnsi="Times New Roman" w:cs="Times New Roman"/>
          <w:sz w:val="24"/>
          <w:szCs w:val="24"/>
        </w:rPr>
        <w:t xml:space="preserve">, datorată ornamentelor din tencuială aplicată, ancorată în zidărie, în general bine conservată. </w:t>
      </w:r>
    </w:p>
    <w:p w14:paraId="3F8E28A6"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b/>
          <w:bCs/>
          <w:sz w:val="24"/>
          <w:szCs w:val="24"/>
        </w:rPr>
        <w:t>Starea actuală a monumentului</w:t>
      </w:r>
      <w:r w:rsidRPr="002C0F03">
        <w:rPr>
          <w:rFonts w:ascii="Times New Roman" w:hAnsi="Times New Roman" w:cs="Times New Roman"/>
          <w:sz w:val="24"/>
          <w:szCs w:val="24"/>
        </w:rPr>
        <w:t xml:space="preserve">: ca urmare a cutremurelor majore din ultimii 80 de ani, clădirea a suferit degradări structurale importante. Au fost identificate </w:t>
      </w:r>
      <w:r w:rsidRPr="002C0F03">
        <w:rPr>
          <w:rFonts w:ascii="Times New Roman" w:hAnsi="Times New Roman" w:cs="Times New Roman"/>
          <w:b/>
          <w:bCs/>
          <w:sz w:val="24"/>
          <w:szCs w:val="24"/>
        </w:rPr>
        <w:t>degradări severe ale componentelor structurale și ale celor decorative, precum și ale finisajelor interioare și exterioare</w:t>
      </w:r>
      <w:r w:rsidRPr="002C0F03">
        <w:rPr>
          <w:rFonts w:ascii="Times New Roman" w:hAnsi="Times New Roman" w:cs="Times New Roman"/>
          <w:sz w:val="24"/>
          <w:szCs w:val="24"/>
        </w:rPr>
        <w:t xml:space="preserve">. Modul în care se prezintă construcția, lasă impresia că asupra sa nu au fost luate măsuri de consolidare de-a lungul timpului. Construcția pare să fie abandonată în jurul anilor 1990. </w:t>
      </w:r>
    </w:p>
    <w:p w14:paraId="4BBA4E5B"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lastRenderedPageBreak/>
        <w:t>La nivelul subsolului sunt prezente infiltrații, care au condus la corodarea elementelor metalice de susținere a planșeului, în zonele în care acestea sunt vizibile. La nivelul suprastructurii, pe fațada de vest și cea de est, sunt vizibile fisuri adânci pe toată înălțimea pereților. Scara de acces la etaj este distrusă integral; etajul prezintă degradări severe. Fisurile adânci din pereții exteriori, devin vizibile și la interior, odată cu fisurarea finisajului. Tâmplăria lipsește aproape integral, iar unde există, este distrusă în bună parte, geamurile sunt sparte sau lipsesc. Scara de acces la subsol, din beton armat, pare să fie funcțională, deși a suferit unele degradări.</w:t>
      </w:r>
    </w:p>
    <w:p w14:paraId="455CE208" w14:textId="77777777" w:rsidR="004B4EF1" w:rsidRPr="002C0F03" w:rsidRDefault="004B4EF1" w:rsidP="004B4EF1">
      <w:pPr>
        <w:spacing w:after="0"/>
        <w:ind w:firstLine="720"/>
        <w:jc w:val="both"/>
        <w:rPr>
          <w:rFonts w:ascii="Times New Roman" w:hAnsi="Times New Roman" w:cs="Times New Roman"/>
          <w:b/>
          <w:bCs/>
          <w:sz w:val="24"/>
          <w:szCs w:val="24"/>
        </w:rPr>
      </w:pPr>
      <w:r w:rsidRPr="002C0F03">
        <w:rPr>
          <w:rFonts w:ascii="Times New Roman" w:hAnsi="Times New Roman" w:cs="Times New Roman"/>
          <w:b/>
          <w:bCs/>
          <w:sz w:val="24"/>
          <w:szCs w:val="24"/>
        </w:rPr>
        <w:t>Evaluarea de ansamblu a imobilului</w:t>
      </w:r>
    </w:p>
    <w:p w14:paraId="1758391B"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Valoarea de vechime-autenticitate a monumentului este medie, iar din punct de vedere al valorii urbanistice, arhitecturale și artistice, s-a constatat că la construcția studiată, realizată în stil eclectic, s-au păstrat în mare măsură elementele decorative inițiale ale fațadei principale. Pe baza analizei, au fost identificate o serie de </w:t>
      </w:r>
      <w:r w:rsidRPr="002C0F03">
        <w:rPr>
          <w:rFonts w:ascii="Times New Roman" w:hAnsi="Times New Roman" w:cs="Times New Roman"/>
          <w:b/>
          <w:bCs/>
          <w:sz w:val="24"/>
          <w:szCs w:val="24"/>
        </w:rPr>
        <w:t>elemente care se recomandă a fi păstrate</w:t>
      </w:r>
      <w:r w:rsidRPr="002C0F03">
        <w:rPr>
          <w:rFonts w:ascii="Times New Roman" w:hAnsi="Times New Roman" w:cs="Times New Roman"/>
          <w:sz w:val="24"/>
          <w:szCs w:val="24"/>
        </w:rPr>
        <w:t xml:space="preserve">, în vederea evidențierii elementelor structurale considerate valoroase. De asemenea, au fost marcate </w:t>
      </w:r>
      <w:r w:rsidRPr="002C0F03">
        <w:rPr>
          <w:rFonts w:ascii="Times New Roman" w:hAnsi="Times New Roman" w:cs="Times New Roman"/>
          <w:b/>
          <w:bCs/>
          <w:sz w:val="24"/>
          <w:szCs w:val="24"/>
        </w:rPr>
        <w:t>elemente care pot fi modificate</w:t>
      </w:r>
      <w:r w:rsidRPr="002C0F03">
        <w:rPr>
          <w:rFonts w:ascii="Times New Roman" w:hAnsi="Times New Roman" w:cs="Times New Roman"/>
          <w:sz w:val="24"/>
          <w:szCs w:val="24"/>
        </w:rPr>
        <w:t xml:space="preserve">, care nu dețin o valoare excepțională. </w:t>
      </w:r>
      <w:r w:rsidRPr="002C0F03">
        <w:rPr>
          <w:rFonts w:ascii="Times New Roman" w:hAnsi="Times New Roman" w:cs="Times New Roman"/>
          <w:b/>
          <w:bCs/>
          <w:sz w:val="24"/>
          <w:szCs w:val="24"/>
        </w:rPr>
        <w:t>Elementele obligatoriu de eliminat</w:t>
      </w:r>
      <w:r w:rsidRPr="002C0F03">
        <w:rPr>
          <w:rFonts w:ascii="Times New Roman" w:hAnsi="Times New Roman" w:cs="Times New Roman"/>
          <w:sz w:val="24"/>
          <w:szCs w:val="24"/>
        </w:rPr>
        <w:t xml:space="preserve"> sunt improvizațiile sau extinderile târzii, lipsite de valoare, adeseori insalubre sau cu un grad scăzut de siguranță în exploatare (ex- vitrinele spațiilor comerciale). </w:t>
      </w:r>
    </w:p>
    <w:p w14:paraId="2E937F60" w14:textId="77777777" w:rsidR="004B4EF1" w:rsidRPr="002C0F03" w:rsidRDefault="004B4EF1" w:rsidP="004B4EF1">
      <w:pPr>
        <w:spacing w:after="0"/>
        <w:ind w:firstLine="708"/>
        <w:jc w:val="both"/>
        <w:rPr>
          <w:rFonts w:ascii="Times New Roman" w:hAnsi="Times New Roman" w:cs="Times New Roman"/>
          <w:sz w:val="24"/>
          <w:szCs w:val="24"/>
        </w:rPr>
      </w:pPr>
      <w:r w:rsidRPr="002C0F03">
        <w:rPr>
          <w:rFonts w:ascii="Times New Roman" w:hAnsi="Times New Roman" w:cs="Times New Roman"/>
          <w:sz w:val="24"/>
          <w:szCs w:val="24"/>
        </w:rPr>
        <w:t xml:space="preserve">Studiul se încheie cu </w:t>
      </w:r>
      <w:r w:rsidRPr="002C0F03">
        <w:rPr>
          <w:rFonts w:ascii="Times New Roman" w:hAnsi="Times New Roman" w:cs="Times New Roman"/>
          <w:b/>
          <w:bCs/>
          <w:sz w:val="24"/>
          <w:szCs w:val="24"/>
        </w:rPr>
        <w:t>recomandări și permisivități</w:t>
      </w:r>
      <w:r w:rsidRPr="002C0F03">
        <w:rPr>
          <w:rFonts w:ascii="Times New Roman" w:hAnsi="Times New Roman" w:cs="Times New Roman"/>
          <w:sz w:val="24"/>
          <w:szCs w:val="24"/>
        </w:rPr>
        <w:t xml:space="preserve">. </w:t>
      </w:r>
    </w:p>
    <w:p w14:paraId="6B8A530C" w14:textId="77777777" w:rsidR="004B4EF1" w:rsidRPr="002C0F03" w:rsidRDefault="004B4EF1" w:rsidP="004B4EF1">
      <w:pPr>
        <w:spacing w:after="0"/>
        <w:jc w:val="both"/>
        <w:rPr>
          <w:rFonts w:ascii="Times New Roman" w:hAnsi="Times New Roman" w:cs="Times New Roman"/>
          <w:sz w:val="24"/>
          <w:szCs w:val="24"/>
        </w:rPr>
      </w:pPr>
    </w:p>
    <w:p w14:paraId="34A0F702" w14:textId="77777777" w:rsidR="004B4EF1" w:rsidRPr="002C0F03" w:rsidRDefault="004B4EF1" w:rsidP="004B4EF1">
      <w:pPr>
        <w:spacing w:after="120" w:line="240" w:lineRule="auto"/>
        <w:ind w:right="-11" w:firstLine="708"/>
        <w:jc w:val="both"/>
        <w:rPr>
          <w:rFonts w:ascii="Times New Roman" w:hAnsi="Times New Roman" w:cs="Times New Roman"/>
          <w:sz w:val="24"/>
          <w:szCs w:val="24"/>
        </w:rPr>
      </w:pPr>
      <w:r w:rsidRPr="002C0F03">
        <w:rPr>
          <w:rFonts w:ascii="Times New Roman" w:hAnsi="Times New Roman" w:cs="Times New Roman"/>
          <w:b/>
          <w:bCs/>
          <w:sz w:val="24"/>
          <w:szCs w:val="24"/>
        </w:rPr>
        <w:t>III. Expertiza tehnică revizia 1</w:t>
      </w:r>
    </w:p>
    <w:p w14:paraId="1E30E71D"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La baza expertizei tehnice au stat planurile de arhitectură (relevee și propuneri), examinarea in-situ, documentarul foto, studiul geotehnic și studiul istoric. Breviarul de calcul al structurii de rezistență a avut la bază </w:t>
      </w:r>
      <w:r w:rsidRPr="002C0F03">
        <w:rPr>
          <w:rFonts w:ascii="Times New Roman" w:hAnsi="Times New Roman" w:cs="Times New Roman"/>
          <w:b/>
          <w:bCs/>
          <w:sz w:val="24"/>
          <w:szCs w:val="24"/>
        </w:rPr>
        <w:t>Rapoartele de încercări pe materiale realizate de STAR TEST Construct SRL</w:t>
      </w:r>
      <w:r w:rsidRPr="002C0F03">
        <w:rPr>
          <w:rFonts w:ascii="Times New Roman" w:hAnsi="Times New Roman" w:cs="Times New Roman"/>
          <w:sz w:val="24"/>
          <w:szCs w:val="24"/>
        </w:rPr>
        <w:t xml:space="preserve">. La solicitarea Comisiei Zonale a Monumentelor Istorice, expertul tehnic </w:t>
      </w:r>
      <w:r w:rsidRPr="002C0F03">
        <w:rPr>
          <w:rFonts w:ascii="Times New Roman" w:hAnsi="Times New Roman" w:cs="Times New Roman"/>
          <w:b/>
          <w:bCs/>
          <w:i/>
          <w:iCs/>
          <w:sz w:val="24"/>
          <w:szCs w:val="24"/>
        </w:rPr>
        <w:t>a revizuit</w:t>
      </w:r>
      <w:r w:rsidRPr="002C0F03">
        <w:rPr>
          <w:rFonts w:ascii="Times New Roman" w:hAnsi="Times New Roman" w:cs="Times New Roman"/>
          <w:sz w:val="24"/>
          <w:szCs w:val="24"/>
        </w:rPr>
        <w:t xml:space="preserve"> măsurile de consolidare în baza limitărilor și impunerilor </w:t>
      </w:r>
      <w:r w:rsidRPr="002C0F03">
        <w:rPr>
          <w:rFonts w:ascii="Times New Roman" w:hAnsi="Times New Roman" w:cs="Times New Roman"/>
          <w:b/>
          <w:bCs/>
          <w:sz w:val="24"/>
          <w:szCs w:val="24"/>
        </w:rPr>
        <w:t>Zonei construite protejate nr. 1- Calea Moșilor</w:t>
      </w:r>
      <w:r w:rsidRPr="002C0F03">
        <w:rPr>
          <w:rFonts w:ascii="Times New Roman" w:hAnsi="Times New Roman" w:cs="Times New Roman"/>
          <w:sz w:val="24"/>
          <w:szCs w:val="24"/>
        </w:rPr>
        <w:t>, în care este înscris imobilul, în vederea protejării și potențării valorilor arhitectural-urbanistice.</w:t>
      </w:r>
    </w:p>
    <w:p w14:paraId="551EFFC7"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Conform normativului P 100-1/2013, construcția se încadrează în </w:t>
      </w:r>
      <w:r w:rsidRPr="002C0F03">
        <w:rPr>
          <w:rFonts w:ascii="Times New Roman" w:hAnsi="Times New Roman" w:cs="Times New Roman"/>
          <w:b/>
          <w:bCs/>
          <w:sz w:val="24"/>
          <w:szCs w:val="24"/>
        </w:rPr>
        <w:t>clasa III de importanță</w:t>
      </w:r>
      <w:r w:rsidRPr="002C0F03">
        <w:rPr>
          <w:rFonts w:ascii="Times New Roman" w:hAnsi="Times New Roman" w:cs="Times New Roman"/>
          <w:sz w:val="24"/>
          <w:szCs w:val="24"/>
        </w:rPr>
        <w:t xml:space="preserve">- clădiri de importanță normală, iar în conformitate cu HG nr. 766/1997, </w:t>
      </w:r>
      <w:r w:rsidRPr="002C0F03">
        <w:rPr>
          <w:rFonts w:ascii="Times New Roman" w:hAnsi="Times New Roman" w:cs="Times New Roman"/>
          <w:b/>
          <w:bCs/>
          <w:sz w:val="24"/>
          <w:szCs w:val="24"/>
        </w:rPr>
        <w:t xml:space="preserve">categoria de importanță a construcției </w:t>
      </w:r>
      <w:r w:rsidRPr="002C0F03">
        <w:rPr>
          <w:rFonts w:ascii="Times New Roman" w:hAnsi="Times New Roman" w:cs="Times New Roman"/>
          <w:sz w:val="24"/>
          <w:szCs w:val="24"/>
        </w:rPr>
        <w:t>este</w:t>
      </w:r>
      <w:r w:rsidRPr="002C0F03">
        <w:rPr>
          <w:rFonts w:ascii="Times New Roman" w:hAnsi="Times New Roman" w:cs="Times New Roman"/>
          <w:b/>
          <w:bCs/>
          <w:sz w:val="24"/>
          <w:szCs w:val="24"/>
        </w:rPr>
        <w:t xml:space="preserve"> C- normală</w:t>
      </w:r>
      <w:r w:rsidRPr="002C0F03">
        <w:rPr>
          <w:rFonts w:ascii="Times New Roman" w:hAnsi="Times New Roman" w:cs="Times New Roman"/>
          <w:sz w:val="24"/>
          <w:szCs w:val="24"/>
        </w:rPr>
        <w:t>.</w:t>
      </w:r>
    </w:p>
    <w:p w14:paraId="214750A2"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Clădirea expertizată prezintă caracteristicile perioadei în care a fost construită. Având în vedere rezultatele obținute pentru coeficienții R1, R2 și R3, expertul tehnic apreciază că această clădire se încadrează în </w:t>
      </w:r>
      <w:r w:rsidRPr="002C0F03">
        <w:rPr>
          <w:rFonts w:ascii="Times New Roman" w:hAnsi="Times New Roman" w:cs="Times New Roman"/>
          <w:b/>
          <w:bCs/>
          <w:sz w:val="24"/>
          <w:szCs w:val="24"/>
        </w:rPr>
        <w:t>clasa de risc seismic RsI</w:t>
      </w:r>
      <w:r w:rsidRPr="002C0F03">
        <w:rPr>
          <w:rFonts w:ascii="Times New Roman" w:hAnsi="Times New Roman" w:cs="Times New Roman"/>
          <w:sz w:val="24"/>
          <w:szCs w:val="24"/>
        </w:rPr>
        <w:t xml:space="preserve"> și sunt necesare măsuri de consolidare.</w:t>
      </w:r>
    </w:p>
    <w:p w14:paraId="47ED1A70"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Expertul tehnic propune </w:t>
      </w:r>
      <w:r w:rsidRPr="002C0F03">
        <w:rPr>
          <w:rFonts w:ascii="Times New Roman" w:hAnsi="Times New Roman" w:cs="Times New Roman"/>
          <w:b/>
          <w:bCs/>
          <w:sz w:val="24"/>
          <w:szCs w:val="24"/>
        </w:rPr>
        <w:t>două soluții de consolidare</w:t>
      </w:r>
      <w:r w:rsidRPr="002C0F03">
        <w:rPr>
          <w:rFonts w:ascii="Times New Roman" w:hAnsi="Times New Roman" w:cs="Times New Roman"/>
          <w:sz w:val="24"/>
          <w:szCs w:val="24"/>
        </w:rPr>
        <w:t xml:space="preserve">, respectiv </w:t>
      </w:r>
      <w:r w:rsidRPr="002C0F03">
        <w:rPr>
          <w:rFonts w:ascii="Times New Roman" w:hAnsi="Times New Roman" w:cs="Times New Roman"/>
          <w:i/>
          <w:iCs/>
          <w:sz w:val="24"/>
          <w:szCs w:val="24"/>
        </w:rPr>
        <w:t>o soluție minimală</w:t>
      </w:r>
      <w:r w:rsidRPr="002C0F03">
        <w:rPr>
          <w:rFonts w:ascii="Times New Roman" w:hAnsi="Times New Roman" w:cs="Times New Roman"/>
          <w:sz w:val="24"/>
          <w:szCs w:val="24"/>
        </w:rPr>
        <w:t xml:space="preserve">, care după intervenție va duce la o încadrare a imobilului în clasa de risc seismic RsIII și </w:t>
      </w:r>
      <w:r w:rsidRPr="002C0F03">
        <w:rPr>
          <w:rFonts w:ascii="Times New Roman" w:hAnsi="Times New Roman" w:cs="Times New Roman"/>
          <w:i/>
          <w:iCs/>
          <w:sz w:val="24"/>
          <w:szCs w:val="24"/>
        </w:rPr>
        <w:t>o soluție maximală</w:t>
      </w:r>
      <w:r w:rsidRPr="002C0F03">
        <w:rPr>
          <w:rFonts w:ascii="Times New Roman" w:hAnsi="Times New Roman" w:cs="Times New Roman"/>
          <w:sz w:val="24"/>
          <w:szCs w:val="24"/>
        </w:rPr>
        <w:t>, care presupune intervenții suplimentare față de soluția minimală, concluzia fiind: „</w:t>
      </w:r>
      <w:r w:rsidRPr="002C0F03">
        <w:rPr>
          <w:rFonts w:ascii="Times New Roman" w:hAnsi="Times New Roman" w:cs="Times New Roman"/>
          <w:i/>
          <w:iCs/>
          <w:sz w:val="24"/>
          <w:szCs w:val="24"/>
        </w:rPr>
        <w:t>Având în vedere limitările Comisiei Ministerului Culturii, se poate implementa doar varianta minimală</w:t>
      </w:r>
      <w:r w:rsidRPr="002C0F03">
        <w:rPr>
          <w:rFonts w:ascii="Times New Roman" w:hAnsi="Times New Roman" w:cs="Times New Roman"/>
          <w:sz w:val="24"/>
          <w:szCs w:val="24"/>
        </w:rPr>
        <w:t>”.</w:t>
      </w:r>
    </w:p>
    <w:p w14:paraId="6E1C0E61" w14:textId="77777777" w:rsidR="004B4EF1" w:rsidRPr="002C0F03" w:rsidRDefault="004B4EF1" w:rsidP="004B4EF1">
      <w:pPr>
        <w:spacing w:after="0"/>
        <w:ind w:firstLine="720"/>
        <w:jc w:val="both"/>
        <w:rPr>
          <w:rFonts w:ascii="Times New Roman" w:hAnsi="Times New Roman" w:cs="Times New Roman"/>
          <w:sz w:val="24"/>
          <w:szCs w:val="24"/>
        </w:rPr>
      </w:pPr>
    </w:p>
    <w:p w14:paraId="45609B52" w14:textId="77777777" w:rsidR="004B4EF1" w:rsidRPr="002C0F03" w:rsidRDefault="004B4EF1" w:rsidP="004B4EF1">
      <w:pPr>
        <w:spacing w:after="120" w:line="240" w:lineRule="auto"/>
        <w:ind w:right="-11" w:firstLine="720"/>
        <w:jc w:val="both"/>
        <w:rPr>
          <w:rFonts w:ascii="Times New Roman" w:hAnsi="Times New Roman" w:cs="Times New Roman"/>
          <w:b/>
          <w:bCs/>
          <w:sz w:val="24"/>
          <w:szCs w:val="24"/>
        </w:rPr>
      </w:pPr>
      <w:r w:rsidRPr="002C0F03">
        <w:rPr>
          <w:rFonts w:ascii="Times New Roman" w:hAnsi="Times New Roman" w:cs="Times New Roman"/>
          <w:b/>
          <w:bCs/>
          <w:sz w:val="24"/>
          <w:szCs w:val="24"/>
        </w:rPr>
        <w:t>IV. Memoriul fotografic</w:t>
      </w:r>
    </w:p>
    <w:p w14:paraId="26336AD6" w14:textId="77777777" w:rsidR="004B4EF1" w:rsidRDefault="004B4EF1" w:rsidP="004B4EF1">
      <w:pPr>
        <w:spacing w:after="120" w:line="240" w:lineRule="auto"/>
        <w:ind w:right="-11" w:firstLine="720"/>
        <w:jc w:val="both"/>
        <w:rPr>
          <w:rFonts w:ascii="Times New Roman" w:hAnsi="Times New Roman" w:cs="Times New Roman"/>
          <w:sz w:val="24"/>
          <w:szCs w:val="24"/>
        </w:rPr>
      </w:pPr>
      <w:r w:rsidRPr="002C0F03">
        <w:rPr>
          <w:rFonts w:ascii="Times New Roman" w:hAnsi="Times New Roman" w:cs="Times New Roman"/>
          <w:sz w:val="24"/>
          <w:szCs w:val="24"/>
        </w:rPr>
        <w:t>Prezintă imagini ale fațadelor principale și secundare, ale subsolului, spațiilor comune și tâmplăriei.</w:t>
      </w:r>
    </w:p>
    <w:p w14:paraId="1D96699D" w14:textId="77777777" w:rsidR="004B4EF1" w:rsidRPr="002C0F03" w:rsidRDefault="004B4EF1" w:rsidP="004B4EF1">
      <w:pPr>
        <w:spacing w:after="120" w:line="240" w:lineRule="auto"/>
        <w:ind w:right="-11" w:firstLine="720"/>
        <w:jc w:val="both"/>
        <w:rPr>
          <w:rFonts w:ascii="Times New Roman" w:hAnsi="Times New Roman" w:cs="Times New Roman"/>
          <w:sz w:val="24"/>
          <w:szCs w:val="24"/>
        </w:rPr>
      </w:pPr>
    </w:p>
    <w:p w14:paraId="2E5E65A8" w14:textId="77777777" w:rsidR="004B4EF1" w:rsidRPr="002C0F03" w:rsidRDefault="004B4EF1" w:rsidP="004B4EF1">
      <w:pPr>
        <w:spacing w:after="120" w:line="240" w:lineRule="auto"/>
        <w:ind w:right="-11" w:firstLine="720"/>
        <w:jc w:val="both"/>
        <w:rPr>
          <w:rFonts w:ascii="Times New Roman" w:hAnsi="Times New Roman" w:cs="Times New Roman"/>
          <w:b/>
          <w:bCs/>
          <w:sz w:val="24"/>
          <w:szCs w:val="24"/>
        </w:rPr>
      </w:pPr>
      <w:r w:rsidRPr="002C0F03">
        <w:rPr>
          <w:rFonts w:ascii="Times New Roman" w:hAnsi="Times New Roman" w:cs="Times New Roman"/>
          <w:b/>
          <w:bCs/>
          <w:sz w:val="24"/>
          <w:szCs w:val="24"/>
        </w:rPr>
        <w:t>V. Studiul topografic</w:t>
      </w:r>
    </w:p>
    <w:p w14:paraId="766EABA7" w14:textId="77777777" w:rsidR="004B4EF1" w:rsidRPr="002C0F03" w:rsidRDefault="004B4EF1" w:rsidP="004B4EF1">
      <w:pPr>
        <w:spacing w:after="120" w:line="240" w:lineRule="auto"/>
        <w:ind w:right="-11" w:firstLine="720"/>
        <w:jc w:val="both"/>
        <w:rPr>
          <w:rFonts w:ascii="Times New Roman" w:hAnsi="Times New Roman" w:cs="Times New Roman"/>
          <w:sz w:val="24"/>
          <w:szCs w:val="24"/>
        </w:rPr>
      </w:pPr>
      <w:r w:rsidRPr="002C0F03">
        <w:rPr>
          <w:rFonts w:ascii="Times New Roman" w:hAnsi="Times New Roman" w:cs="Times New Roman"/>
          <w:sz w:val="24"/>
          <w:szCs w:val="24"/>
        </w:rPr>
        <w:t>Realizează suportul topografic pentru faza D.A.L.I., finalizat prin planul topografic scara 1:200 și calculul analitic al suprafeței studiate.</w:t>
      </w:r>
    </w:p>
    <w:p w14:paraId="0EBC2CC4" w14:textId="77777777" w:rsidR="004B4EF1" w:rsidRPr="002C0F03" w:rsidRDefault="004B4EF1" w:rsidP="004B4EF1">
      <w:pPr>
        <w:spacing w:after="120" w:line="240" w:lineRule="auto"/>
        <w:ind w:right="-11" w:firstLine="720"/>
        <w:jc w:val="both"/>
        <w:rPr>
          <w:rFonts w:ascii="Times New Roman" w:hAnsi="Times New Roman" w:cs="Times New Roman"/>
          <w:sz w:val="24"/>
          <w:szCs w:val="24"/>
        </w:rPr>
      </w:pPr>
      <w:r w:rsidRPr="002C0F03">
        <w:rPr>
          <w:rFonts w:ascii="Times New Roman" w:hAnsi="Times New Roman" w:cs="Times New Roman"/>
          <w:b/>
          <w:bCs/>
          <w:sz w:val="24"/>
          <w:szCs w:val="24"/>
        </w:rPr>
        <w:t xml:space="preserve">VI. Breviar de calcul referitor la eficiența de ansamblu a protecție termice G, </w:t>
      </w:r>
      <w:r w:rsidRPr="002C0F03">
        <w:rPr>
          <w:rFonts w:ascii="Times New Roman" w:hAnsi="Times New Roman" w:cs="Times New Roman"/>
          <w:sz w:val="24"/>
          <w:szCs w:val="24"/>
        </w:rPr>
        <w:t>conform normativului C107/2-2010 privind calculul coeficienților globali de izolare termică la clădiri cu altă destinație decât cea de locuit.</w:t>
      </w:r>
    </w:p>
    <w:p w14:paraId="640E21DC" w14:textId="77777777" w:rsidR="004B4EF1" w:rsidRPr="002C0F03" w:rsidRDefault="004B4EF1" w:rsidP="004B4EF1">
      <w:pPr>
        <w:spacing w:after="120" w:line="240" w:lineRule="auto"/>
        <w:ind w:right="-11" w:firstLine="720"/>
        <w:jc w:val="both"/>
        <w:rPr>
          <w:rFonts w:ascii="Times New Roman" w:hAnsi="Times New Roman" w:cs="Times New Roman"/>
          <w:sz w:val="24"/>
          <w:szCs w:val="24"/>
        </w:rPr>
      </w:pPr>
      <w:r w:rsidRPr="002C0F03">
        <w:rPr>
          <w:rFonts w:ascii="Times New Roman" w:hAnsi="Times New Roman" w:cs="Times New Roman"/>
          <w:sz w:val="24"/>
          <w:szCs w:val="24"/>
        </w:rPr>
        <w:lastRenderedPageBreak/>
        <w:t>Având în vedere caracteristicile clădirii și calculul volumului încălzit al clădirii după consolidare, rezultă un coeficient global calculat de izolare termică G1=0,400 W/m</w:t>
      </w:r>
      <w:r w:rsidRPr="002C0F03">
        <w:rPr>
          <w:rFonts w:ascii="Times New Roman" w:hAnsi="Times New Roman" w:cs="Times New Roman"/>
          <w:sz w:val="24"/>
          <w:szCs w:val="24"/>
          <w:vertAlign w:val="superscript"/>
        </w:rPr>
        <w:t>3</w:t>
      </w:r>
      <w:r w:rsidRPr="002C0F03">
        <w:rPr>
          <w:rFonts w:ascii="Times New Roman" w:hAnsi="Times New Roman" w:cs="Times New Roman"/>
          <w:sz w:val="24"/>
          <w:szCs w:val="24"/>
        </w:rPr>
        <w:t>K ˂ G1ref = 0,408 W/m</w:t>
      </w:r>
      <w:r w:rsidRPr="002C0F03">
        <w:rPr>
          <w:rFonts w:ascii="Times New Roman" w:hAnsi="Times New Roman" w:cs="Times New Roman"/>
          <w:sz w:val="24"/>
          <w:szCs w:val="24"/>
          <w:vertAlign w:val="superscript"/>
        </w:rPr>
        <w:t>3</w:t>
      </w:r>
      <w:r w:rsidRPr="002C0F03">
        <w:rPr>
          <w:rFonts w:ascii="Times New Roman" w:hAnsi="Times New Roman" w:cs="Times New Roman"/>
          <w:sz w:val="24"/>
          <w:szCs w:val="24"/>
        </w:rPr>
        <w:t>K. În concluzie, clădirea este conformată corect din punct de vedere al eficienței de ansamblu a protecției termice.</w:t>
      </w:r>
    </w:p>
    <w:p w14:paraId="0D35D9C7" w14:textId="77777777" w:rsidR="004B4EF1" w:rsidRPr="002C0F03" w:rsidRDefault="004B4EF1" w:rsidP="004B4EF1">
      <w:pPr>
        <w:spacing w:after="120" w:line="240" w:lineRule="auto"/>
        <w:ind w:right="-11" w:firstLine="720"/>
        <w:jc w:val="both"/>
        <w:rPr>
          <w:rFonts w:ascii="Times New Roman" w:hAnsi="Times New Roman" w:cs="Times New Roman"/>
          <w:sz w:val="24"/>
          <w:szCs w:val="24"/>
        </w:rPr>
      </w:pPr>
      <w:r w:rsidRPr="002C0F03">
        <w:rPr>
          <w:rFonts w:ascii="Times New Roman" w:hAnsi="Times New Roman" w:cs="Times New Roman"/>
          <w:b/>
          <w:bCs/>
          <w:sz w:val="24"/>
          <w:szCs w:val="24"/>
        </w:rPr>
        <w:t>VII. Documentația de avizare a lucrărilor de intervenție (D.A.L.I.)</w:t>
      </w:r>
      <w:bookmarkStart w:id="55" w:name="_Hlk50968925"/>
    </w:p>
    <w:p w14:paraId="65F06D80" w14:textId="77777777" w:rsidR="004B4EF1" w:rsidRPr="002C0F03" w:rsidRDefault="004B4EF1" w:rsidP="004B4EF1">
      <w:pPr>
        <w:ind w:firstLine="708"/>
        <w:jc w:val="both"/>
        <w:rPr>
          <w:rFonts w:ascii="Times New Roman" w:hAnsi="Times New Roman" w:cs="Times New Roman"/>
          <w:sz w:val="24"/>
          <w:szCs w:val="24"/>
        </w:rPr>
      </w:pPr>
      <w:r w:rsidRPr="002C0F03">
        <w:rPr>
          <w:rFonts w:ascii="Times New Roman" w:hAnsi="Times New Roman" w:cs="Times New Roman"/>
          <w:b/>
          <w:bCs/>
          <w:sz w:val="24"/>
          <w:szCs w:val="24"/>
        </w:rPr>
        <w:t>Descrierea funcțională a construcției existente, la data elaborării documentației</w:t>
      </w:r>
    </w:p>
    <w:p w14:paraId="53A5A8E8" w14:textId="77777777" w:rsidR="004B4EF1" w:rsidRPr="002C0F03" w:rsidRDefault="004B4EF1" w:rsidP="004B4EF1">
      <w:pPr>
        <w:ind w:firstLine="708"/>
        <w:jc w:val="both"/>
        <w:rPr>
          <w:rFonts w:ascii="Times New Roman" w:hAnsi="Times New Roman" w:cs="Times New Roman"/>
          <w:sz w:val="24"/>
          <w:szCs w:val="24"/>
        </w:rPr>
      </w:pPr>
      <w:r w:rsidRPr="002C0F03">
        <w:rPr>
          <w:rFonts w:ascii="Times New Roman" w:hAnsi="Times New Roman" w:cs="Times New Roman"/>
          <w:sz w:val="24"/>
          <w:szCs w:val="24"/>
        </w:rPr>
        <w:t xml:space="preserve">Imobilul are destinație mixtă, cu următoarele </w:t>
      </w:r>
      <w:r w:rsidRPr="002C0F03">
        <w:rPr>
          <w:rFonts w:ascii="Times New Roman" w:hAnsi="Times New Roman" w:cs="Times New Roman"/>
          <w:b/>
          <w:bCs/>
          <w:sz w:val="24"/>
          <w:szCs w:val="24"/>
        </w:rPr>
        <w:t>funcțiuni principale</w:t>
      </w:r>
      <w:r w:rsidRPr="002C0F03">
        <w:rPr>
          <w:rFonts w:ascii="Times New Roman" w:hAnsi="Times New Roman" w:cs="Times New Roman"/>
          <w:sz w:val="24"/>
          <w:szCs w:val="24"/>
        </w:rPr>
        <w:t>:</w:t>
      </w:r>
    </w:p>
    <w:tbl>
      <w:tblPr>
        <w:tblStyle w:val="TableGrid"/>
        <w:tblW w:w="9918" w:type="dxa"/>
        <w:tblLook w:val="04A0" w:firstRow="1" w:lastRow="0" w:firstColumn="1" w:lastColumn="0" w:noHBand="0" w:noVBand="1"/>
      </w:tblPr>
      <w:tblGrid>
        <w:gridCol w:w="3539"/>
        <w:gridCol w:w="992"/>
        <w:gridCol w:w="2268"/>
        <w:gridCol w:w="3119"/>
      </w:tblGrid>
      <w:tr w:rsidR="004B4EF1" w:rsidRPr="002C0F03" w14:paraId="40A89C19" w14:textId="77777777" w:rsidTr="00E63046">
        <w:tc>
          <w:tcPr>
            <w:tcW w:w="3539" w:type="dxa"/>
          </w:tcPr>
          <w:p w14:paraId="154DAB38" w14:textId="77777777" w:rsidR="004B4EF1" w:rsidRPr="002C0F03" w:rsidRDefault="004B4EF1" w:rsidP="00E63046">
            <w:pPr>
              <w:spacing w:after="0"/>
              <w:jc w:val="both"/>
              <w:rPr>
                <w:rFonts w:ascii="Times New Roman" w:hAnsi="Times New Roman" w:cs="Times New Roman"/>
                <w:b/>
                <w:bCs/>
                <w:sz w:val="24"/>
                <w:szCs w:val="24"/>
                <w:lang w:val="ro-RO"/>
              </w:rPr>
            </w:pPr>
            <w:r w:rsidRPr="002C0F03">
              <w:rPr>
                <w:rFonts w:ascii="Times New Roman" w:hAnsi="Times New Roman" w:cs="Times New Roman"/>
                <w:b/>
                <w:bCs/>
                <w:sz w:val="24"/>
                <w:szCs w:val="24"/>
                <w:lang w:val="ro-RO"/>
              </w:rPr>
              <w:t xml:space="preserve">Nivel </w:t>
            </w:r>
          </w:p>
        </w:tc>
        <w:tc>
          <w:tcPr>
            <w:tcW w:w="992" w:type="dxa"/>
          </w:tcPr>
          <w:p w14:paraId="5FAE3C23" w14:textId="77777777" w:rsidR="004B4EF1" w:rsidRPr="002C0F03" w:rsidRDefault="004B4EF1" w:rsidP="00E63046">
            <w:pPr>
              <w:spacing w:after="0"/>
              <w:jc w:val="both"/>
              <w:rPr>
                <w:rFonts w:ascii="Times New Roman" w:hAnsi="Times New Roman" w:cs="Times New Roman"/>
                <w:b/>
                <w:bCs/>
                <w:sz w:val="24"/>
                <w:szCs w:val="24"/>
                <w:lang w:val="ro-RO"/>
              </w:rPr>
            </w:pPr>
            <w:r w:rsidRPr="002C0F03">
              <w:rPr>
                <w:rFonts w:ascii="Times New Roman" w:hAnsi="Times New Roman" w:cs="Times New Roman"/>
                <w:b/>
                <w:bCs/>
                <w:sz w:val="24"/>
                <w:szCs w:val="24"/>
                <w:lang w:val="ro-RO"/>
              </w:rPr>
              <w:t>AC/mp</w:t>
            </w:r>
          </w:p>
        </w:tc>
        <w:tc>
          <w:tcPr>
            <w:tcW w:w="2268" w:type="dxa"/>
          </w:tcPr>
          <w:p w14:paraId="3A45FEC8" w14:textId="77777777" w:rsidR="004B4EF1" w:rsidRPr="002C0F03" w:rsidRDefault="004B4EF1" w:rsidP="00E63046">
            <w:pPr>
              <w:spacing w:after="0"/>
              <w:jc w:val="both"/>
              <w:rPr>
                <w:rFonts w:ascii="Times New Roman" w:hAnsi="Times New Roman" w:cs="Times New Roman"/>
                <w:b/>
                <w:bCs/>
                <w:sz w:val="24"/>
                <w:szCs w:val="24"/>
                <w:lang w:val="ro-RO"/>
              </w:rPr>
            </w:pPr>
            <w:r w:rsidRPr="002C0F03">
              <w:rPr>
                <w:rFonts w:ascii="Times New Roman" w:hAnsi="Times New Roman" w:cs="Times New Roman"/>
                <w:b/>
                <w:bCs/>
                <w:sz w:val="24"/>
                <w:szCs w:val="24"/>
                <w:lang w:val="ro-RO"/>
              </w:rPr>
              <w:t>Funcțiune existentă</w:t>
            </w:r>
          </w:p>
        </w:tc>
        <w:tc>
          <w:tcPr>
            <w:tcW w:w="3119" w:type="dxa"/>
          </w:tcPr>
          <w:p w14:paraId="2A4BFFFF" w14:textId="77777777" w:rsidR="004B4EF1" w:rsidRPr="002C0F03" w:rsidRDefault="004B4EF1" w:rsidP="00E63046">
            <w:pPr>
              <w:spacing w:after="0"/>
              <w:jc w:val="both"/>
              <w:rPr>
                <w:rFonts w:ascii="Times New Roman" w:hAnsi="Times New Roman" w:cs="Times New Roman"/>
                <w:b/>
                <w:bCs/>
                <w:i/>
                <w:iCs/>
                <w:sz w:val="24"/>
                <w:szCs w:val="24"/>
                <w:lang w:val="ro-RO"/>
              </w:rPr>
            </w:pPr>
            <w:r w:rsidRPr="002C0F03">
              <w:rPr>
                <w:rFonts w:ascii="Times New Roman" w:hAnsi="Times New Roman" w:cs="Times New Roman"/>
                <w:b/>
                <w:bCs/>
                <w:i/>
                <w:iCs/>
                <w:sz w:val="24"/>
                <w:szCs w:val="24"/>
                <w:lang w:val="ro-RO"/>
              </w:rPr>
              <w:t>Funcțiune propusă</w:t>
            </w:r>
          </w:p>
        </w:tc>
      </w:tr>
      <w:tr w:rsidR="004B4EF1" w:rsidRPr="002C0F03" w14:paraId="57A22A24" w14:textId="77777777" w:rsidTr="00E63046">
        <w:tc>
          <w:tcPr>
            <w:tcW w:w="3539" w:type="dxa"/>
          </w:tcPr>
          <w:p w14:paraId="1F794958" w14:textId="77777777" w:rsidR="004B4EF1" w:rsidRPr="002C0F03" w:rsidRDefault="004B4EF1" w:rsidP="00E63046">
            <w:pPr>
              <w:spacing w:after="0"/>
              <w:jc w:val="both"/>
              <w:rPr>
                <w:rFonts w:ascii="Times New Roman" w:hAnsi="Times New Roman" w:cs="Times New Roman"/>
                <w:sz w:val="24"/>
                <w:szCs w:val="24"/>
                <w:lang w:val="ro-RO"/>
              </w:rPr>
            </w:pPr>
            <w:r w:rsidRPr="002C0F03">
              <w:rPr>
                <w:rFonts w:ascii="Times New Roman" w:hAnsi="Times New Roman" w:cs="Times New Roman"/>
                <w:sz w:val="24"/>
                <w:szCs w:val="24"/>
                <w:lang w:val="ro-RO"/>
              </w:rPr>
              <w:t>Subsol</w:t>
            </w:r>
          </w:p>
        </w:tc>
        <w:tc>
          <w:tcPr>
            <w:tcW w:w="992" w:type="dxa"/>
          </w:tcPr>
          <w:p w14:paraId="0AFF7BC8" w14:textId="77777777" w:rsidR="004B4EF1" w:rsidRPr="002C0F03" w:rsidRDefault="004B4EF1" w:rsidP="00E63046">
            <w:pPr>
              <w:spacing w:after="0"/>
              <w:jc w:val="both"/>
              <w:rPr>
                <w:rFonts w:ascii="Times New Roman" w:hAnsi="Times New Roman" w:cs="Times New Roman"/>
                <w:sz w:val="24"/>
                <w:szCs w:val="24"/>
                <w:lang w:val="ro-RO"/>
              </w:rPr>
            </w:pPr>
            <w:r w:rsidRPr="002C0F03">
              <w:rPr>
                <w:rFonts w:ascii="Times New Roman" w:hAnsi="Times New Roman" w:cs="Times New Roman"/>
                <w:sz w:val="24"/>
                <w:szCs w:val="24"/>
                <w:lang w:val="ro-RO"/>
              </w:rPr>
              <w:t>172,03</w:t>
            </w:r>
          </w:p>
        </w:tc>
        <w:tc>
          <w:tcPr>
            <w:tcW w:w="2268" w:type="dxa"/>
          </w:tcPr>
          <w:p w14:paraId="063C4DB9" w14:textId="77777777" w:rsidR="004B4EF1" w:rsidRPr="002C0F03" w:rsidRDefault="004B4EF1" w:rsidP="00E63046">
            <w:pPr>
              <w:spacing w:after="0"/>
              <w:jc w:val="both"/>
              <w:rPr>
                <w:rFonts w:ascii="Times New Roman" w:hAnsi="Times New Roman" w:cs="Times New Roman"/>
                <w:sz w:val="24"/>
                <w:szCs w:val="24"/>
                <w:lang w:val="ro-RO"/>
              </w:rPr>
            </w:pPr>
            <w:r w:rsidRPr="002C0F03">
              <w:rPr>
                <w:rFonts w:ascii="Times New Roman" w:hAnsi="Times New Roman" w:cs="Times New Roman"/>
                <w:sz w:val="24"/>
                <w:szCs w:val="24"/>
                <w:lang w:val="ro-RO"/>
              </w:rPr>
              <w:t xml:space="preserve">Pivniță </w:t>
            </w:r>
          </w:p>
        </w:tc>
        <w:tc>
          <w:tcPr>
            <w:tcW w:w="3119" w:type="dxa"/>
          </w:tcPr>
          <w:p w14:paraId="527E702C" w14:textId="77777777" w:rsidR="004B4EF1" w:rsidRPr="002C0F03" w:rsidRDefault="004B4EF1" w:rsidP="00E63046">
            <w:pPr>
              <w:spacing w:after="0"/>
              <w:jc w:val="both"/>
              <w:rPr>
                <w:rFonts w:ascii="Times New Roman" w:hAnsi="Times New Roman" w:cs="Times New Roman"/>
                <w:i/>
                <w:iCs/>
                <w:sz w:val="24"/>
                <w:szCs w:val="24"/>
                <w:lang w:val="ro-RO"/>
              </w:rPr>
            </w:pPr>
            <w:r w:rsidRPr="002C0F03">
              <w:rPr>
                <w:rFonts w:ascii="Times New Roman" w:hAnsi="Times New Roman" w:cs="Times New Roman"/>
                <w:i/>
                <w:iCs/>
                <w:sz w:val="24"/>
                <w:szCs w:val="24"/>
                <w:lang w:val="ro-RO"/>
              </w:rPr>
              <w:t>Spații comerciale</w:t>
            </w:r>
          </w:p>
        </w:tc>
      </w:tr>
      <w:tr w:rsidR="004B4EF1" w:rsidRPr="002C0F03" w14:paraId="077F8641" w14:textId="77777777" w:rsidTr="00E63046">
        <w:tc>
          <w:tcPr>
            <w:tcW w:w="3539" w:type="dxa"/>
          </w:tcPr>
          <w:p w14:paraId="03377EF9" w14:textId="77777777" w:rsidR="004B4EF1" w:rsidRPr="002C0F03" w:rsidRDefault="004B4EF1" w:rsidP="00E63046">
            <w:pPr>
              <w:spacing w:after="0"/>
              <w:jc w:val="both"/>
              <w:rPr>
                <w:rFonts w:ascii="Times New Roman" w:hAnsi="Times New Roman" w:cs="Times New Roman"/>
                <w:sz w:val="24"/>
                <w:szCs w:val="24"/>
                <w:lang w:val="ro-RO"/>
              </w:rPr>
            </w:pPr>
            <w:r w:rsidRPr="002C0F03">
              <w:rPr>
                <w:rFonts w:ascii="Times New Roman" w:hAnsi="Times New Roman" w:cs="Times New Roman"/>
                <w:sz w:val="24"/>
                <w:szCs w:val="24"/>
                <w:lang w:val="ro-RO"/>
              </w:rPr>
              <w:t>Parter</w:t>
            </w:r>
          </w:p>
        </w:tc>
        <w:tc>
          <w:tcPr>
            <w:tcW w:w="992" w:type="dxa"/>
          </w:tcPr>
          <w:p w14:paraId="030ECC69" w14:textId="77777777" w:rsidR="004B4EF1" w:rsidRPr="002C0F03" w:rsidRDefault="004B4EF1" w:rsidP="00E63046">
            <w:pPr>
              <w:spacing w:after="0"/>
              <w:jc w:val="both"/>
              <w:rPr>
                <w:rFonts w:ascii="Times New Roman" w:hAnsi="Times New Roman" w:cs="Times New Roman"/>
                <w:sz w:val="24"/>
                <w:szCs w:val="24"/>
                <w:lang w:val="ro-RO"/>
              </w:rPr>
            </w:pPr>
            <w:r w:rsidRPr="002C0F03">
              <w:rPr>
                <w:rFonts w:ascii="Times New Roman" w:hAnsi="Times New Roman" w:cs="Times New Roman"/>
                <w:sz w:val="24"/>
                <w:szCs w:val="24"/>
                <w:lang w:val="ro-RO"/>
              </w:rPr>
              <w:t>163,49</w:t>
            </w:r>
          </w:p>
        </w:tc>
        <w:tc>
          <w:tcPr>
            <w:tcW w:w="2268" w:type="dxa"/>
          </w:tcPr>
          <w:p w14:paraId="69C4833A" w14:textId="77777777" w:rsidR="004B4EF1" w:rsidRPr="002C0F03" w:rsidRDefault="004B4EF1" w:rsidP="00E63046">
            <w:pPr>
              <w:spacing w:after="0"/>
              <w:jc w:val="both"/>
              <w:rPr>
                <w:rFonts w:ascii="Times New Roman" w:hAnsi="Times New Roman" w:cs="Times New Roman"/>
                <w:sz w:val="24"/>
                <w:szCs w:val="24"/>
                <w:lang w:val="ro-RO"/>
              </w:rPr>
            </w:pPr>
            <w:r w:rsidRPr="002C0F03">
              <w:rPr>
                <w:rFonts w:ascii="Times New Roman" w:hAnsi="Times New Roman" w:cs="Times New Roman"/>
                <w:sz w:val="24"/>
                <w:szCs w:val="24"/>
                <w:lang w:val="ro-RO"/>
              </w:rPr>
              <w:t xml:space="preserve">Spații comerciale </w:t>
            </w:r>
          </w:p>
        </w:tc>
        <w:tc>
          <w:tcPr>
            <w:tcW w:w="3119" w:type="dxa"/>
          </w:tcPr>
          <w:p w14:paraId="32EB49EB" w14:textId="77777777" w:rsidR="004B4EF1" w:rsidRPr="002C0F03" w:rsidRDefault="004B4EF1" w:rsidP="00E63046">
            <w:pPr>
              <w:spacing w:after="0"/>
              <w:jc w:val="both"/>
              <w:rPr>
                <w:rFonts w:ascii="Times New Roman" w:hAnsi="Times New Roman" w:cs="Times New Roman"/>
                <w:i/>
                <w:iCs/>
                <w:sz w:val="24"/>
                <w:szCs w:val="24"/>
                <w:lang w:val="ro-RO"/>
              </w:rPr>
            </w:pPr>
            <w:r w:rsidRPr="002C0F03">
              <w:rPr>
                <w:rFonts w:ascii="Times New Roman" w:hAnsi="Times New Roman" w:cs="Times New Roman"/>
                <w:i/>
                <w:iCs/>
                <w:sz w:val="24"/>
                <w:szCs w:val="24"/>
                <w:lang w:val="ro-RO"/>
              </w:rPr>
              <w:t>Spații comerciale</w:t>
            </w:r>
          </w:p>
        </w:tc>
      </w:tr>
      <w:tr w:rsidR="004B4EF1" w:rsidRPr="002C0F03" w14:paraId="126801EE" w14:textId="77777777" w:rsidTr="00E63046">
        <w:tc>
          <w:tcPr>
            <w:tcW w:w="3539" w:type="dxa"/>
          </w:tcPr>
          <w:p w14:paraId="424E22D6" w14:textId="77777777" w:rsidR="004B4EF1" w:rsidRPr="002C0F03" w:rsidRDefault="004B4EF1" w:rsidP="00E63046">
            <w:pPr>
              <w:spacing w:after="0"/>
              <w:jc w:val="both"/>
              <w:rPr>
                <w:rFonts w:ascii="Times New Roman" w:hAnsi="Times New Roman" w:cs="Times New Roman"/>
                <w:sz w:val="24"/>
                <w:szCs w:val="24"/>
                <w:lang w:val="ro-RO"/>
              </w:rPr>
            </w:pPr>
            <w:r w:rsidRPr="002C0F03">
              <w:rPr>
                <w:rFonts w:ascii="Times New Roman" w:hAnsi="Times New Roman" w:cs="Times New Roman"/>
                <w:sz w:val="24"/>
                <w:szCs w:val="24"/>
                <w:lang w:val="ro-RO"/>
              </w:rPr>
              <w:t>Etaj 1</w:t>
            </w:r>
          </w:p>
        </w:tc>
        <w:tc>
          <w:tcPr>
            <w:tcW w:w="992" w:type="dxa"/>
          </w:tcPr>
          <w:p w14:paraId="4A9B4090" w14:textId="77777777" w:rsidR="004B4EF1" w:rsidRPr="002C0F03" w:rsidRDefault="004B4EF1" w:rsidP="00E63046">
            <w:pPr>
              <w:spacing w:after="0"/>
              <w:jc w:val="both"/>
              <w:rPr>
                <w:rFonts w:ascii="Times New Roman" w:hAnsi="Times New Roman" w:cs="Times New Roman"/>
                <w:sz w:val="24"/>
                <w:szCs w:val="24"/>
                <w:lang w:val="ro-RO"/>
              </w:rPr>
            </w:pPr>
            <w:r w:rsidRPr="002C0F03">
              <w:rPr>
                <w:rFonts w:ascii="Times New Roman" w:hAnsi="Times New Roman" w:cs="Times New Roman"/>
                <w:sz w:val="24"/>
                <w:szCs w:val="24"/>
                <w:lang w:val="ro-RO"/>
              </w:rPr>
              <w:t>161,33</w:t>
            </w:r>
          </w:p>
        </w:tc>
        <w:tc>
          <w:tcPr>
            <w:tcW w:w="2268" w:type="dxa"/>
          </w:tcPr>
          <w:p w14:paraId="41089F77" w14:textId="77777777" w:rsidR="004B4EF1" w:rsidRPr="002C0F03" w:rsidRDefault="004B4EF1" w:rsidP="00E63046">
            <w:pPr>
              <w:spacing w:after="0"/>
              <w:jc w:val="both"/>
              <w:rPr>
                <w:rFonts w:ascii="Times New Roman" w:hAnsi="Times New Roman" w:cs="Times New Roman"/>
                <w:sz w:val="24"/>
                <w:szCs w:val="24"/>
                <w:lang w:val="ro-RO"/>
              </w:rPr>
            </w:pPr>
            <w:r w:rsidRPr="002C0F03">
              <w:rPr>
                <w:rFonts w:ascii="Times New Roman" w:hAnsi="Times New Roman" w:cs="Times New Roman"/>
                <w:sz w:val="24"/>
                <w:szCs w:val="24"/>
                <w:lang w:val="ro-RO"/>
              </w:rPr>
              <w:t xml:space="preserve">Locuire </w:t>
            </w:r>
          </w:p>
        </w:tc>
        <w:tc>
          <w:tcPr>
            <w:tcW w:w="3119" w:type="dxa"/>
          </w:tcPr>
          <w:p w14:paraId="02DA7931" w14:textId="77777777" w:rsidR="004B4EF1" w:rsidRPr="002C0F03" w:rsidRDefault="004B4EF1" w:rsidP="00E63046">
            <w:pPr>
              <w:spacing w:after="0"/>
              <w:jc w:val="both"/>
              <w:rPr>
                <w:rFonts w:ascii="Times New Roman" w:hAnsi="Times New Roman" w:cs="Times New Roman"/>
                <w:i/>
                <w:iCs/>
                <w:sz w:val="24"/>
                <w:szCs w:val="24"/>
                <w:lang w:val="ro-RO"/>
              </w:rPr>
            </w:pPr>
            <w:r w:rsidRPr="002C0F03">
              <w:rPr>
                <w:rFonts w:ascii="Times New Roman" w:hAnsi="Times New Roman" w:cs="Times New Roman"/>
                <w:i/>
                <w:iCs/>
                <w:sz w:val="24"/>
                <w:szCs w:val="24"/>
                <w:lang w:val="ro-RO"/>
              </w:rPr>
              <w:t>Spații comerciale-culturale</w:t>
            </w:r>
          </w:p>
        </w:tc>
      </w:tr>
      <w:tr w:rsidR="004B4EF1" w:rsidRPr="002C0F03" w14:paraId="2C6848ED" w14:textId="77777777" w:rsidTr="00E63046">
        <w:tc>
          <w:tcPr>
            <w:tcW w:w="3539" w:type="dxa"/>
          </w:tcPr>
          <w:p w14:paraId="3B1EB29F" w14:textId="77777777" w:rsidR="004B4EF1" w:rsidRPr="002C0F03" w:rsidRDefault="004B4EF1" w:rsidP="00E63046">
            <w:pPr>
              <w:spacing w:after="0"/>
              <w:jc w:val="both"/>
              <w:rPr>
                <w:rFonts w:ascii="Times New Roman" w:hAnsi="Times New Roman" w:cs="Times New Roman"/>
                <w:sz w:val="24"/>
                <w:szCs w:val="24"/>
                <w:lang w:val="ro-RO"/>
              </w:rPr>
            </w:pPr>
            <w:r w:rsidRPr="002C0F03">
              <w:rPr>
                <w:rFonts w:ascii="Times New Roman" w:hAnsi="Times New Roman" w:cs="Times New Roman"/>
                <w:sz w:val="24"/>
                <w:szCs w:val="24"/>
                <w:lang w:val="ro-RO"/>
              </w:rPr>
              <w:t xml:space="preserve">Mansardă </w:t>
            </w:r>
          </w:p>
        </w:tc>
        <w:tc>
          <w:tcPr>
            <w:tcW w:w="992" w:type="dxa"/>
          </w:tcPr>
          <w:p w14:paraId="23B76038" w14:textId="77777777" w:rsidR="004B4EF1" w:rsidRPr="002C0F03" w:rsidRDefault="004B4EF1" w:rsidP="00E63046">
            <w:pPr>
              <w:spacing w:after="0"/>
              <w:jc w:val="both"/>
              <w:rPr>
                <w:rFonts w:ascii="Times New Roman" w:hAnsi="Times New Roman" w:cs="Times New Roman"/>
                <w:sz w:val="24"/>
                <w:szCs w:val="24"/>
                <w:lang w:val="ro-RO"/>
              </w:rPr>
            </w:pPr>
            <w:r w:rsidRPr="002C0F03">
              <w:rPr>
                <w:rFonts w:ascii="Times New Roman" w:hAnsi="Times New Roman" w:cs="Times New Roman"/>
                <w:sz w:val="24"/>
                <w:szCs w:val="24"/>
                <w:lang w:val="ro-RO"/>
              </w:rPr>
              <w:t>146,55</w:t>
            </w:r>
          </w:p>
        </w:tc>
        <w:tc>
          <w:tcPr>
            <w:tcW w:w="2268" w:type="dxa"/>
          </w:tcPr>
          <w:p w14:paraId="4CF311BF" w14:textId="77777777" w:rsidR="004B4EF1" w:rsidRPr="002C0F03" w:rsidRDefault="004B4EF1" w:rsidP="00E63046">
            <w:pPr>
              <w:spacing w:after="0"/>
              <w:jc w:val="both"/>
              <w:rPr>
                <w:rFonts w:ascii="Times New Roman" w:hAnsi="Times New Roman" w:cs="Times New Roman"/>
                <w:sz w:val="24"/>
                <w:szCs w:val="24"/>
                <w:lang w:val="ro-RO"/>
              </w:rPr>
            </w:pPr>
            <w:r w:rsidRPr="002C0F03">
              <w:rPr>
                <w:rFonts w:ascii="Times New Roman" w:hAnsi="Times New Roman" w:cs="Times New Roman"/>
                <w:sz w:val="24"/>
                <w:szCs w:val="24"/>
                <w:lang w:val="ro-RO"/>
              </w:rPr>
              <w:t>Locuire / depozitare</w:t>
            </w:r>
          </w:p>
        </w:tc>
        <w:tc>
          <w:tcPr>
            <w:tcW w:w="3119" w:type="dxa"/>
          </w:tcPr>
          <w:p w14:paraId="23FC9837" w14:textId="77777777" w:rsidR="004B4EF1" w:rsidRPr="002C0F03" w:rsidRDefault="004B4EF1" w:rsidP="00E63046">
            <w:pPr>
              <w:spacing w:after="0"/>
              <w:jc w:val="both"/>
              <w:rPr>
                <w:rFonts w:ascii="Times New Roman" w:hAnsi="Times New Roman" w:cs="Times New Roman"/>
                <w:i/>
                <w:iCs/>
                <w:sz w:val="24"/>
                <w:szCs w:val="24"/>
                <w:lang w:val="ro-RO"/>
              </w:rPr>
            </w:pPr>
            <w:r w:rsidRPr="002C0F03">
              <w:rPr>
                <w:rFonts w:ascii="Times New Roman" w:hAnsi="Times New Roman" w:cs="Times New Roman"/>
                <w:i/>
                <w:iCs/>
                <w:sz w:val="24"/>
                <w:szCs w:val="24"/>
                <w:lang w:val="ro-RO"/>
              </w:rPr>
              <w:t>Spații comerciale-culturale</w:t>
            </w:r>
          </w:p>
        </w:tc>
      </w:tr>
      <w:tr w:rsidR="004B4EF1" w:rsidRPr="002C0F03" w14:paraId="0B0D9133" w14:textId="77777777" w:rsidTr="00E63046">
        <w:tc>
          <w:tcPr>
            <w:tcW w:w="3539" w:type="dxa"/>
          </w:tcPr>
          <w:p w14:paraId="37C288DC" w14:textId="77777777" w:rsidR="004B4EF1" w:rsidRPr="002C0F03" w:rsidRDefault="004B4EF1" w:rsidP="00E63046">
            <w:pPr>
              <w:spacing w:after="0"/>
              <w:jc w:val="both"/>
              <w:rPr>
                <w:rFonts w:ascii="Times New Roman" w:hAnsi="Times New Roman" w:cs="Times New Roman"/>
                <w:b/>
                <w:bCs/>
                <w:sz w:val="24"/>
                <w:szCs w:val="24"/>
                <w:lang w:val="ro-RO"/>
              </w:rPr>
            </w:pPr>
            <w:r w:rsidRPr="002C0F03">
              <w:rPr>
                <w:rFonts w:ascii="Times New Roman" w:hAnsi="Times New Roman" w:cs="Times New Roman"/>
                <w:b/>
                <w:bCs/>
                <w:sz w:val="24"/>
                <w:szCs w:val="24"/>
                <w:lang w:val="ro-RO"/>
              </w:rPr>
              <w:t>Total arie construită desfășurată</w:t>
            </w:r>
          </w:p>
        </w:tc>
        <w:tc>
          <w:tcPr>
            <w:tcW w:w="992" w:type="dxa"/>
          </w:tcPr>
          <w:p w14:paraId="3D0934D1" w14:textId="77777777" w:rsidR="004B4EF1" w:rsidRPr="002C0F03" w:rsidRDefault="004B4EF1" w:rsidP="00E63046">
            <w:pPr>
              <w:spacing w:after="0"/>
              <w:jc w:val="both"/>
              <w:rPr>
                <w:rFonts w:ascii="Times New Roman" w:hAnsi="Times New Roman" w:cs="Times New Roman"/>
                <w:b/>
                <w:bCs/>
                <w:sz w:val="24"/>
                <w:szCs w:val="24"/>
                <w:lang w:val="ro-RO"/>
              </w:rPr>
            </w:pPr>
            <w:r w:rsidRPr="002C0F03">
              <w:rPr>
                <w:rFonts w:ascii="Times New Roman" w:hAnsi="Times New Roman" w:cs="Times New Roman"/>
                <w:b/>
                <w:bCs/>
                <w:sz w:val="24"/>
                <w:szCs w:val="24"/>
                <w:lang w:val="ro-RO"/>
              </w:rPr>
              <w:t>643,40</w:t>
            </w:r>
          </w:p>
        </w:tc>
        <w:tc>
          <w:tcPr>
            <w:tcW w:w="5387" w:type="dxa"/>
            <w:gridSpan w:val="2"/>
          </w:tcPr>
          <w:p w14:paraId="253C080D" w14:textId="77777777" w:rsidR="004B4EF1" w:rsidRPr="002C0F03" w:rsidRDefault="004B4EF1" w:rsidP="00E63046">
            <w:pPr>
              <w:spacing w:after="0"/>
              <w:jc w:val="center"/>
              <w:rPr>
                <w:rFonts w:ascii="Times New Roman" w:hAnsi="Times New Roman" w:cs="Times New Roman"/>
                <w:sz w:val="24"/>
                <w:szCs w:val="24"/>
                <w:lang w:val="ro-RO"/>
              </w:rPr>
            </w:pPr>
          </w:p>
        </w:tc>
      </w:tr>
      <w:bookmarkEnd w:id="55"/>
    </w:tbl>
    <w:p w14:paraId="22880707" w14:textId="77777777" w:rsidR="004B4EF1" w:rsidRPr="002C0F03" w:rsidRDefault="004B4EF1" w:rsidP="004B4EF1">
      <w:pPr>
        <w:spacing w:after="0"/>
        <w:jc w:val="both"/>
        <w:rPr>
          <w:rFonts w:ascii="Times New Roman" w:hAnsi="Times New Roman" w:cs="Times New Roman"/>
          <w:sz w:val="24"/>
          <w:szCs w:val="24"/>
        </w:rPr>
      </w:pPr>
    </w:p>
    <w:p w14:paraId="5782658B" w14:textId="77777777" w:rsidR="004B4EF1" w:rsidRPr="002C0F03" w:rsidRDefault="004B4EF1" w:rsidP="004B4EF1">
      <w:pPr>
        <w:ind w:left="360" w:firstLine="348"/>
        <w:jc w:val="both"/>
        <w:rPr>
          <w:rFonts w:ascii="Times New Roman" w:hAnsi="Times New Roman" w:cs="Times New Roman"/>
          <w:b/>
          <w:bCs/>
          <w:sz w:val="24"/>
          <w:szCs w:val="24"/>
        </w:rPr>
      </w:pPr>
      <w:r w:rsidRPr="002C0F03">
        <w:rPr>
          <w:rFonts w:ascii="Times New Roman" w:hAnsi="Times New Roman" w:cs="Times New Roman"/>
          <w:b/>
          <w:bCs/>
          <w:sz w:val="24"/>
          <w:szCs w:val="24"/>
        </w:rPr>
        <w:t>Situația utilităților tehnico-utilitare existente</w:t>
      </w:r>
    </w:p>
    <w:p w14:paraId="407E62B5" w14:textId="77777777" w:rsidR="004B4EF1" w:rsidRPr="002C0F03" w:rsidRDefault="004B4EF1" w:rsidP="004B4EF1">
      <w:pPr>
        <w:spacing w:after="0"/>
        <w:ind w:firstLine="708"/>
        <w:jc w:val="both"/>
        <w:rPr>
          <w:rFonts w:ascii="Times New Roman" w:hAnsi="Times New Roman" w:cs="Times New Roman"/>
          <w:sz w:val="24"/>
          <w:szCs w:val="24"/>
        </w:rPr>
      </w:pPr>
      <w:r w:rsidRPr="002C0F03">
        <w:rPr>
          <w:rFonts w:ascii="Times New Roman" w:hAnsi="Times New Roman" w:cs="Times New Roman"/>
          <w:sz w:val="24"/>
          <w:szCs w:val="24"/>
        </w:rPr>
        <w:t>Clădirea este racordată la utilitățile existente: alimentarea cu apă, instalații de canalizare, alimentare cu gaze naturale și cu energie electrică.</w:t>
      </w:r>
    </w:p>
    <w:p w14:paraId="4B9D9218" w14:textId="77777777" w:rsidR="004B4EF1" w:rsidRPr="002C0F03" w:rsidRDefault="004B4EF1" w:rsidP="004B4EF1">
      <w:pPr>
        <w:spacing w:after="0"/>
        <w:ind w:firstLine="708"/>
        <w:jc w:val="both"/>
        <w:rPr>
          <w:rFonts w:ascii="Times New Roman" w:hAnsi="Times New Roman" w:cs="Times New Roman"/>
          <w:sz w:val="24"/>
          <w:szCs w:val="24"/>
        </w:rPr>
      </w:pPr>
      <w:r w:rsidRPr="002C0F03">
        <w:rPr>
          <w:rFonts w:ascii="Times New Roman" w:hAnsi="Times New Roman" w:cs="Times New Roman"/>
          <w:b/>
          <w:bCs/>
          <w:sz w:val="24"/>
          <w:szCs w:val="24"/>
        </w:rPr>
        <w:t>Instalați</w:t>
      </w:r>
      <w:r w:rsidRPr="002C0F03">
        <w:rPr>
          <w:rFonts w:ascii="Times New Roman" w:hAnsi="Times New Roman" w:cs="Times New Roman"/>
          <w:sz w:val="24"/>
          <w:szCs w:val="24"/>
        </w:rPr>
        <w:t>i: pentru toate instalațiile existente nu au fost găsite documentații, proiecte, date tehnice, acestea fiind descrise doar în urma vizualizării pe teren.</w:t>
      </w:r>
    </w:p>
    <w:p w14:paraId="76FA8279" w14:textId="77777777" w:rsidR="004B4EF1" w:rsidRPr="002C0F03" w:rsidRDefault="004B4EF1" w:rsidP="004B4EF1">
      <w:pPr>
        <w:spacing w:after="0"/>
        <w:ind w:firstLine="708"/>
        <w:jc w:val="both"/>
        <w:rPr>
          <w:rFonts w:ascii="Times New Roman" w:hAnsi="Times New Roman" w:cs="Times New Roman"/>
          <w:b/>
          <w:bCs/>
          <w:sz w:val="24"/>
          <w:szCs w:val="24"/>
        </w:rPr>
      </w:pPr>
      <w:r w:rsidRPr="002C0F03">
        <w:rPr>
          <w:rFonts w:ascii="Times New Roman" w:hAnsi="Times New Roman" w:cs="Times New Roman"/>
          <w:b/>
          <w:bCs/>
          <w:sz w:val="24"/>
          <w:szCs w:val="24"/>
        </w:rPr>
        <w:t>Instalații electrice</w:t>
      </w:r>
    </w:p>
    <w:p w14:paraId="036C6169" w14:textId="77777777" w:rsidR="004B4EF1" w:rsidRPr="002C0F03" w:rsidRDefault="004B4EF1" w:rsidP="004B4EF1">
      <w:pPr>
        <w:spacing w:after="0"/>
        <w:ind w:firstLine="708"/>
        <w:jc w:val="both"/>
        <w:rPr>
          <w:rFonts w:ascii="Times New Roman" w:hAnsi="Times New Roman" w:cs="Times New Roman"/>
          <w:sz w:val="24"/>
          <w:szCs w:val="24"/>
        </w:rPr>
      </w:pPr>
      <w:r w:rsidRPr="002C0F03">
        <w:rPr>
          <w:rFonts w:ascii="Times New Roman" w:hAnsi="Times New Roman" w:cs="Times New Roman"/>
          <w:sz w:val="24"/>
          <w:szCs w:val="24"/>
        </w:rPr>
        <w:t>Imobilul dispune de următoarele tipuri de instalații electrice:</w:t>
      </w:r>
    </w:p>
    <w:p w14:paraId="6FE19996" w14:textId="77777777" w:rsidR="004B4EF1" w:rsidRPr="002C0F03" w:rsidRDefault="004B4EF1">
      <w:pPr>
        <w:pStyle w:val="ListParagraph"/>
        <w:numPr>
          <w:ilvl w:val="0"/>
          <w:numId w:val="63"/>
        </w:numPr>
        <w:spacing w:after="0"/>
        <w:jc w:val="both"/>
        <w:rPr>
          <w:rFonts w:ascii="Times New Roman" w:hAnsi="Times New Roman" w:cs="Times New Roman"/>
          <w:sz w:val="24"/>
          <w:szCs w:val="24"/>
        </w:rPr>
      </w:pPr>
      <w:r w:rsidRPr="002C0F03">
        <w:rPr>
          <w:rFonts w:ascii="Times New Roman" w:hAnsi="Times New Roman" w:cs="Times New Roman"/>
          <w:sz w:val="24"/>
          <w:szCs w:val="24"/>
        </w:rPr>
        <w:t>alimentarea cu energie electrică- firida de branșament se află într-un stadiu avansat de uzură, cu echipamente îmbătrânite tehnic și moral;</w:t>
      </w:r>
    </w:p>
    <w:p w14:paraId="3CCE0248" w14:textId="77777777" w:rsidR="004B4EF1" w:rsidRPr="002C0F03" w:rsidRDefault="004B4EF1">
      <w:pPr>
        <w:pStyle w:val="ListParagraph"/>
        <w:numPr>
          <w:ilvl w:val="0"/>
          <w:numId w:val="63"/>
        </w:numPr>
        <w:spacing w:after="0"/>
        <w:jc w:val="both"/>
        <w:rPr>
          <w:rFonts w:ascii="Times New Roman" w:hAnsi="Times New Roman" w:cs="Times New Roman"/>
          <w:sz w:val="24"/>
          <w:szCs w:val="24"/>
        </w:rPr>
      </w:pPr>
      <w:r w:rsidRPr="002C0F03">
        <w:rPr>
          <w:rFonts w:ascii="Times New Roman" w:hAnsi="Times New Roman" w:cs="Times New Roman"/>
          <w:sz w:val="24"/>
          <w:szCs w:val="24"/>
        </w:rPr>
        <w:t>distribuția energiei electrice de la firida de branșament la alte tablouri este dezafectată;</w:t>
      </w:r>
    </w:p>
    <w:p w14:paraId="463A687C" w14:textId="77777777" w:rsidR="004B4EF1" w:rsidRPr="002C0F03" w:rsidRDefault="004B4EF1">
      <w:pPr>
        <w:pStyle w:val="ListParagraph"/>
        <w:numPr>
          <w:ilvl w:val="0"/>
          <w:numId w:val="63"/>
        </w:numPr>
        <w:spacing w:after="0"/>
        <w:jc w:val="both"/>
        <w:rPr>
          <w:rFonts w:ascii="Times New Roman" w:hAnsi="Times New Roman" w:cs="Times New Roman"/>
          <w:sz w:val="24"/>
          <w:szCs w:val="24"/>
        </w:rPr>
      </w:pPr>
      <w:r w:rsidRPr="002C0F03">
        <w:rPr>
          <w:rFonts w:ascii="Times New Roman" w:hAnsi="Times New Roman" w:cs="Times New Roman"/>
          <w:sz w:val="24"/>
          <w:szCs w:val="24"/>
        </w:rPr>
        <w:t>instalația electrică de iluminat se află într-o stare avansată de uzură, este dezafectată;</w:t>
      </w:r>
    </w:p>
    <w:p w14:paraId="49C73F34" w14:textId="77777777" w:rsidR="004B4EF1" w:rsidRPr="002C0F03" w:rsidRDefault="004B4EF1">
      <w:pPr>
        <w:pStyle w:val="ListParagraph"/>
        <w:numPr>
          <w:ilvl w:val="0"/>
          <w:numId w:val="63"/>
        </w:numPr>
        <w:spacing w:after="0"/>
        <w:jc w:val="both"/>
        <w:rPr>
          <w:rFonts w:ascii="Times New Roman" w:hAnsi="Times New Roman" w:cs="Times New Roman"/>
          <w:sz w:val="24"/>
          <w:szCs w:val="24"/>
        </w:rPr>
      </w:pPr>
      <w:r w:rsidRPr="002C0F03">
        <w:rPr>
          <w:rFonts w:ascii="Times New Roman" w:hAnsi="Times New Roman" w:cs="Times New Roman"/>
          <w:sz w:val="24"/>
          <w:szCs w:val="24"/>
        </w:rPr>
        <w:t>priza de pământ de protecție se află într-o stare de deteriorare considerabilă.</w:t>
      </w:r>
    </w:p>
    <w:p w14:paraId="7BD085C7" w14:textId="77777777" w:rsidR="004B4EF1" w:rsidRPr="002C0F03" w:rsidRDefault="004B4EF1">
      <w:pPr>
        <w:pStyle w:val="ListParagraph"/>
        <w:numPr>
          <w:ilvl w:val="0"/>
          <w:numId w:val="63"/>
        </w:numPr>
        <w:spacing w:after="0"/>
        <w:jc w:val="both"/>
        <w:rPr>
          <w:rFonts w:ascii="Times New Roman" w:hAnsi="Times New Roman" w:cs="Times New Roman"/>
          <w:sz w:val="24"/>
          <w:szCs w:val="24"/>
        </w:rPr>
      </w:pPr>
      <w:r w:rsidRPr="002C0F03">
        <w:rPr>
          <w:rFonts w:ascii="Times New Roman" w:hAnsi="Times New Roman" w:cs="Times New Roman"/>
          <w:sz w:val="24"/>
          <w:szCs w:val="24"/>
        </w:rPr>
        <w:t>clădirea nu dispune de instalație de paratrăsnet.</w:t>
      </w:r>
    </w:p>
    <w:p w14:paraId="09A925F9" w14:textId="77777777" w:rsidR="004B4EF1" w:rsidRPr="002C0F03" w:rsidRDefault="004B4EF1">
      <w:pPr>
        <w:pStyle w:val="ListParagraph"/>
        <w:numPr>
          <w:ilvl w:val="0"/>
          <w:numId w:val="63"/>
        </w:numPr>
        <w:spacing w:after="0"/>
        <w:jc w:val="both"/>
        <w:rPr>
          <w:rFonts w:ascii="Times New Roman" w:hAnsi="Times New Roman" w:cs="Times New Roman"/>
          <w:sz w:val="24"/>
          <w:szCs w:val="24"/>
        </w:rPr>
      </w:pPr>
      <w:r w:rsidRPr="002C0F03">
        <w:rPr>
          <w:rFonts w:ascii="Times New Roman" w:hAnsi="Times New Roman" w:cs="Times New Roman"/>
          <w:sz w:val="24"/>
          <w:szCs w:val="24"/>
        </w:rPr>
        <w:t xml:space="preserve">nu există tablouri electrice, trasee de instalații electrice de iluminat și prize. </w:t>
      </w:r>
    </w:p>
    <w:p w14:paraId="39226C8B" w14:textId="77777777" w:rsidR="004B4EF1" w:rsidRPr="002C0F03" w:rsidRDefault="004B4EF1" w:rsidP="004B4EF1">
      <w:pPr>
        <w:spacing w:after="0"/>
        <w:ind w:firstLine="720"/>
        <w:jc w:val="both"/>
        <w:rPr>
          <w:rFonts w:ascii="Times New Roman" w:hAnsi="Times New Roman" w:cs="Times New Roman"/>
          <w:b/>
          <w:bCs/>
          <w:sz w:val="24"/>
          <w:szCs w:val="24"/>
        </w:rPr>
      </w:pPr>
    </w:p>
    <w:p w14:paraId="78AAD4FA" w14:textId="77777777" w:rsidR="004B4EF1" w:rsidRPr="002C0F03" w:rsidRDefault="004B4EF1" w:rsidP="004B4EF1">
      <w:pPr>
        <w:spacing w:after="0"/>
        <w:ind w:firstLine="720"/>
        <w:jc w:val="both"/>
        <w:rPr>
          <w:rFonts w:ascii="Times New Roman" w:hAnsi="Times New Roman" w:cs="Times New Roman"/>
          <w:b/>
          <w:bCs/>
          <w:sz w:val="24"/>
          <w:szCs w:val="24"/>
        </w:rPr>
      </w:pPr>
      <w:r w:rsidRPr="002C0F03">
        <w:rPr>
          <w:rFonts w:ascii="Times New Roman" w:hAnsi="Times New Roman" w:cs="Times New Roman"/>
          <w:b/>
          <w:bCs/>
          <w:sz w:val="24"/>
          <w:szCs w:val="24"/>
        </w:rPr>
        <w:t>Instalații electrice de curenți slabi</w:t>
      </w:r>
    </w:p>
    <w:p w14:paraId="4CB97BC5"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În prezent, în incinta clădirii nu au fost identificate sisteme TV cablu, interfonie sau sisteme electronice de securitate (antiefracție sau de supraveghere video). </w:t>
      </w:r>
    </w:p>
    <w:p w14:paraId="02CE25A3"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b/>
          <w:bCs/>
          <w:sz w:val="24"/>
          <w:szCs w:val="24"/>
        </w:rPr>
        <w:t>Instalații HVAC</w:t>
      </w:r>
      <w:r w:rsidRPr="002C0F03">
        <w:rPr>
          <w:rFonts w:ascii="Times New Roman" w:hAnsi="Times New Roman" w:cs="Times New Roman"/>
          <w:sz w:val="24"/>
          <w:szCs w:val="24"/>
        </w:rPr>
        <w:t>- nu au fost identificate.</w:t>
      </w:r>
    </w:p>
    <w:p w14:paraId="3986955D"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b/>
          <w:bCs/>
          <w:sz w:val="24"/>
          <w:szCs w:val="24"/>
        </w:rPr>
        <w:t>Instalații de gaze</w:t>
      </w:r>
      <w:r w:rsidRPr="002C0F03">
        <w:rPr>
          <w:rFonts w:ascii="Times New Roman" w:hAnsi="Times New Roman" w:cs="Times New Roman"/>
          <w:sz w:val="24"/>
          <w:szCs w:val="24"/>
        </w:rPr>
        <w:t>- nu au fost identificate.</w:t>
      </w:r>
    </w:p>
    <w:p w14:paraId="7B1CDEA2"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b/>
          <w:bCs/>
          <w:sz w:val="24"/>
          <w:szCs w:val="24"/>
        </w:rPr>
        <w:t>Instalații sanitare</w:t>
      </w:r>
      <w:r w:rsidRPr="002C0F03">
        <w:rPr>
          <w:rFonts w:ascii="Times New Roman" w:hAnsi="Times New Roman" w:cs="Times New Roman"/>
          <w:sz w:val="24"/>
          <w:szCs w:val="24"/>
        </w:rPr>
        <w:t>- apa necesară pentru consumatorii menajeri din imobil este asigurată prin branșare la rețeaua stradală de apă potabilă din Calea Moșilor și contorizată în subsolul clădirii. Clădirea cuprinde grupuri sanitare dezafectate, devastate, nu există obiecte sanitare, conducte de alimentare cu apă și conducte de canalizare.</w:t>
      </w:r>
    </w:p>
    <w:p w14:paraId="1D95F97F" w14:textId="77777777" w:rsidR="004B4EF1" w:rsidRPr="002C0F03" w:rsidRDefault="004B4EF1" w:rsidP="004B4EF1">
      <w:pPr>
        <w:spacing w:after="0"/>
        <w:ind w:firstLine="720"/>
        <w:jc w:val="both"/>
        <w:rPr>
          <w:rFonts w:ascii="Times New Roman" w:hAnsi="Times New Roman" w:cs="Times New Roman"/>
          <w:sz w:val="24"/>
          <w:szCs w:val="24"/>
        </w:rPr>
      </w:pPr>
    </w:p>
    <w:p w14:paraId="1D912E5E" w14:textId="77777777" w:rsidR="004B4EF1" w:rsidRPr="002C0F03" w:rsidRDefault="004B4EF1" w:rsidP="004B4EF1">
      <w:pPr>
        <w:ind w:firstLine="720"/>
        <w:jc w:val="both"/>
        <w:rPr>
          <w:rFonts w:ascii="Times New Roman" w:hAnsi="Times New Roman" w:cs="Times New Roman"/>
          <w:sz w:val="24"/>
          <w:szCs w:val="24"/>
        </w:rPr>
      </w:pPr>
      <w:r w:rsidRPr="002C0F03">
        <w:rPr>
          <w:rFonts w:ascii="Times New Roman" w:hAnsi="Times New Roman" w:cs="Times New Roman"/>
          <w:b/>
          <w:bCs/>
          <w:sz w:val="24"/>
          <w:szCs w:val="24"/>
        </w:rPr>
        <w:t>În documentația D.A.L.I. existentă, se propun următoarele funcțiuni principale</w:t>
      </w:r>
      <w:r w:rsidRPr="002C0F03">
        <w:rPr>
          <w:rFonts w:ascii="Times New Roman" w:hAnsi="Times New Roman" w:cs="Times New Roman"/>
          <w:sz w:val="24"/>
          <w:szCs w:val="24"/>
        </w:rPr>
        <w:t>, cu unele intervenții asupra spațiilor existente și a compartimentărilor interioare, dictate de noua conformație structurală, conform expertizei tehnice:</w:t>
      </w:r>
    </w:p>
    <w:p w14:paraId="65AC8C96" w14:textId="77777777" w:rsidR="004B4EF1" w:rsidRPr="002C0F03" w:rsidRDefault="004B4EF1">
      <w:pPr>
        <w:pStyle w:val="ListParagraph"/>
        <w:numPr>
          <w:ilvl w:val="0"/>
          <w:numId w:val="63"/>
        </w:numPr>
        <w:spacing w:after="0"/>
        <w:jc w:val="both"/>
        <w:rPr>
          <w:rFonts w:ascii="Times New Roman" w:hAnsi="Times New Roman" w:cs="Times New Roman"/>
          <w:sz w:val="24"/>
          <w:szCs w:val="24"/>
        </w:rPr>
      </w:pPr>
      <w:r w:rsidRPr="002C0F03">
        <w:rPr>
          <w:rFonts w:ascii="Times New Roman" w:hAnsi="Times New Roman" w:cs="Times New Roman"/>
          <w:b/>
          <w:bCs/>
          <w:sz w:val="24"/>
          <w:szCs w:val="24"/>
        </w:rPr>
        <w:t>La nivelul parterului se păstrează funcțiunea de spații comerciale</w:t>
      </w:r>
      <w:r w:rsidRPr="002C0F03">
        <w:rPr>
          <w:rFonts w:ascii="Times New Roman" w:hAnsi="Times New Roman" w:cs="Times New Roman"/>
          <w:sz w:val="24"/>
          <w:szCs w:val="24"/>
        </w:rPr>
        <w:t xml:space="preserve">, dar se recompartimentează prin desființarea unui perete de compartimentare cu grosimea de 16 cm și închiderea clădirii în partea posterioară, cu o galerie vitrată cu geamlâc, formând astfel un hol de distribuție și adăpostind accesul către subsol. Ambele spații comerciale vor avea prevăzute </w:t>
      </w:r>
      <w:r w:rsidRPr="002C0F03">
        <w:rPr>
          <w:rFonts w:ascii="Times New Roman" w:hAnsi="Times New Roman" w:cs="Times New Roman"/>
          <w:sz w:val="24"/>
          <w:szCs w:val="24"/>
        </w:rPr>
        <w:lastRenderedPageBreak/>
        <w:t>grupuri sanitare. Se va închide golul de ușă dintre cele două spații comerciale, pentru delimitarea clară a proprietăților.</w:t>
      </w:r>
    </w:p>
    <w:p w14:paraId="279A386D" w14:textId="77777777" w:rsidR="004B4EF1" w:rsidRPr="002C0F03" w:rsidRDefault="004B4EF1">
      <w:pPr>
        <w:pStyle w:val="ListParagraph"/>
        <w:numPr>
          <w:ilvl w:val="0"/>
          <w:numId w:val="63"/>
        </w:numPr>
        <w:spacing w:after="0"/>
        <w:jc w:val="both"/>
        <w:rPr>
          <w:rFonts w:ascii="Times New Roman" w:hAnsi="Times New Roman" w:cs="Times New Roman"/>
          <w:sz w:val="24"/>
          <w:szCs w:val="24"/>
        </w:rPr>
      </w:pPr>
      <w:r w:rsidRPr="002C0F03">
        <w:rPr>
          <w:rFonts w:ascii="Times New Roman" w:hAnsi="Times New Roman" w:cs="Times New Roman"/>
          <w:sz w:val="24"/>
          <w:szCs w:val="24"/>
        </w:rPr>
        <w:t>Pe toate nivelurile se va reconstrui o scară balansată din beton, finisată cu lemn, în nodul principal de circulație- casa scării închisă.</w:t>
      </w:r>
    </w:p>
    <w:p w14:paraId="62737095" w14:textId="77777777" w:rsidR="004B4EF1" w:rsidRPr="002C0F03" w:rsidRDefault="004B4EF1">
      <w:pPr>
        <w:pStyle w:val="ListParagraph"/>
        <w:numPr>
          <w:ilvl w:val="0"/>
          <w:numId w:val="63"/>
        </w:numPr>
        <w:spacing w:after="0"/>
        <w:jc w:val="both"/>
        <w:rPr>
          <w:rFonts w:ascii="Times New Roman" w:hAnsi="Times New Roman" w:cs="Times New Roman"/>
          <w:sz w:val="24"/>
          <w:szCs w:val="24"/>
        </w:rPr>
      </w:pPr>
      <w:r w:rsidRPr="002C0F03">
        <w:rPr>
          <w:rFonts w:ascii="Times New Roman" w:hAnsi="Times New Roman" w:cs="Times New Roman"/>
          <w:sz w:val="24"/>
          <w:szCs w:val="24"/>
        </w:rPr>
        <w:t xml:space="preserve">La subsol se va reconstrui un perete și va primi funcțiunea de spațiu comercial. Se vor recondiționa bolțile din cărămidă și scara de acces din cărămidă. </w:t>
      </w:r>
    </w:p>
    <w:p w14:paraId="01B2ECCF" w14:textId="77777777" w:rsidR="004B4EF1" w:rsidRPr="002C0F03" w:rsidRDefault="004B4EF1">
      <w:pPr>
        <w:pStyle w:val="ListParagraph"/>
        <w:numPr>
          <w:ilvl w:val="0"/>
          <w:numId w:val="63"/>
        </w:numPr>
        <w:spacing w:after="0"/>
        <w:jc w:val="both"/>
        <w:rPr>
          <w:rFonts w:ascii="Times New Roman" w:hAnsi="Times New Roman" w:cs="Times New Roman"/>
          <w:sz w:val="24"/>
          <w:szCs w:val="24"/>
        </w:rPr>
      </w:pPr>
      <w:r w:rsidRPr="002C0F03">
        <w:rPr>
          <w:rFonts w:ascii="Times New Roman" w:hAnsi="Times New Roman" w:cs="Times New Roman"/>
          <w:b/>
          <w:bCs/>
          <w:sz w:val="24"/>
          <w:szCs w:val="24"/>
        </w:rPr>
        <w:t>Etajele superioare vor primi funcțiunea de spații comercial-culturale</w:t>
      </w:r>
      <w:r w:rsidRPr="002C0F03">
        <w:rPr>
          <w:rFonts w:ascii="Times New Roman" w:hAnsi="Times New Roman" w:cs="Times New Roman"/>
          <w:sz w:val="24"/>
          <w:szCs w:val="24"/>
        </w:rPr>
        <w:t>;</w:t>
      </w:r>
    </w:p>
    <w:p w14:paraId="48336B29" w14:textId="77777777" w:rsidR="004B4EF1" w:rsidRPr="002C0F03" w:rsidRDefault="004B4EF1">
      <w:pPr>
        <w:pStyle w:val="ListParagraph"/>
        <w:numPr>
          <w:ilvl w:val="0"/>
          <w:numId w:val="63"/>
        </w:numPr>
        <w:spacing w:after="0"/>
        <w:jc w:val="both"/>
        <w:rPr>
          <w:rFonts w:ascii="Times New Roman" w:hAnsi="Times New Roman" w:cs="Times New Roman"/>
          <w:sz w:val="24"/>
          <w:szCs w:val="24"/>
        </w:rPr>
      </w:pPr>
      <w:r w:rsidRPr="002C0F03">
        <w:rPr>
          <w:rFonts w:ascii="Times New Roman" w:hAnsi="Times New Roman" w:cs="Times New Roman"/>
          <w:sz w:val="24"/>
          <w:szCs w:val="24"/>
        </w:rPr>
        <w:t>La nivelul fațadelor se vor desface elementele parazitare;</w:t>
      </w:r>
    </w:p>
    <w:p w14:paraId="77A2D2F1" w14:textId="77777777" w:rsidR="004B4EF1" w:rsidRPr="002C0F03" w:rsidRDefault="004B4EF1">
      <w:pPr>
        <w:pStyle w:val="ListParagraph"/>
        <w:numPr>
          <w:ilvl w:val="0"/>
          <w:numId w:val="63"/>
        </w:numPr>
        <w:spacing w:after="0"/>
        <w:jc w:val="both"/>
        <w:rPr>
          <w:rFonts w:ascii="Times New Roman" w:hAnsi="Times New Roman" w:cs="Times New Roman"/>
          <w:sz w:val="24"/>
          <w:szCs w:val="24"/>
        </w:rPr>
      </w:pPr>
      <w:r w:rsidRPr="002C0F03">
        <w:rPr>
          <w:rFonts w:ascii="Times New Roman" w:hAnsi="Times New Roman" w:cs="Times New Roman"/>
          <w:sz w:val="24"/>
          <w:szCs w:val="24"/>
        </w:rPr>
        <w:t>Accesul persoanelor cu dizabilități locomotorii va fi asigurat către spațiile de la etajul 1 cu ajutorul unei platforme elevatoare.</w:t>
      </w:r>
    </w:p>
    <w:p w14:paraId="3C837098"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Clădirea păstrează forma originală, iar </w:t>
      </w:r>
      <w:r w:rsidRPr="002C0F03">
        <w:rPr>
          <w:rFonts w:ascii="Times New Roman" w:hAnsi="Times New Roman" w:cs="Times New Roman"/>
          <w:b/>
          <w:bCs/>
          <w:sz w:val="24"/>
          <w:szCs w:val="24"/>
        </w:rPr>
        <w:t>fațadele sunt tratate conform studiului istoric</w:t>
      </w:r>
      <w:r w:rsidRPr="002C0F03">
        <w:rPr>
          <w:rFonts w:ascii="Times New Roman" w:hAnsi="Times New Roman" w:cs="Times New Roman"/>
          <w:sz w:val="24"/>
          <w:szCs w:val="24"/>
        </w:rPr>
        <w:t xml:space="preserve">. În mare, compartimentările vor urma pe cât posibil traseul celor originale, dar ținând cont de conformația structurii de rezistență, ele vor fi adaptate noii conformații structurale.  </w:t>
      </w:r>
    </w:p>
    <w:p w14:paraId="1983599A" w14:textId="77777777" w:rsidR="004B4EF1" w:rsidRPr="002C0F03" w:rsidRDefault="004B4EF1" w:rsidP="004B4EF1">
      <w:pPr>
        <w:spacing w:after="0"/>
        <w:jc w:val="both"/>
        <w:rPr>
          <w:rFonts w:ascii="Times New Roman" w:hAnsi="Times New Roman" w:cs="Times New Roman"/>
          <w:sz w:val="24"/>
          <w:szCs w:val="24"/>
        </w:rPr>
      </w:pPr>
    </w:p>
    <w:p w14:paraId="5F112F60" w14:textId="77777777" w:rsidR="004B4EF1" w:rsidRPr="002C0F03" w:rsidRDefault="004B4EF1">
      <w:pPr>
        <w:pStyle w:val="ListParagraph"/>
        <w:numPr>
          <w:ilvl w:val="0"/>
          <w:numId w:val="54"/>
        </w:numPr>
        <w:jc w:val="both"/>
        <w:rPr>
          <w:rFonts w:ascii="Times New Roman" w:hAnsi="Times New Roman" w:cs="Times New Roman"/>
          <w:b/>
          <w:bCs/>
          <w:sz w:val="24"/>
          <w:szCs w:val="24"/>
        </w:rPr>
      </w:pPr>
      <w:r w:rsidRPr="002C0F03">
        <w:rPr>
          <w:rFonts w:ascii="Times New Roman" w:hAnsi="Times New Roman" w:cs="Times New Roman"/>
          <w:b/>
          <w:bCs/>
          <w:sz w:val="24"/>
          <w:szCs w:val="24"/>
        </w:rPr>
        <w:t>Avize, acorduri, certificate obținute</w:t>
      </w:r>
    </w:p>
    <w:p w14:paraId="31536C30" w14:textId="77777777" w:rsidR="004B4EF1" w:rsidRPr="002C0F03" w:rsidRDefault="004B4EF1" w:rsidP="004B4EF1">
      <w:pPr>
        <w:ind w:firstLine="708"/>
        <w:jc w:val="both"/>
        <w:rPr>
          <w:rFonts w:ascii="Times New Roman" w:hAnsi="Times New Roman" w:cs="Times New Roman"/>
          <w:sz w:val="24"/>
          <w:szCs w:val="24"/>
        </w:rPr>
      </w:pPr>
      <w:r w:rsidRPr="002C0F03">
        <w:rPr>
          <w:rFonts w:ascii="Times New Roman" w:hAnsi="Times New Roman" w:cs="Times New Roman"/>
          <w:sz w:val="24"/>
          <w:szCs w:val="24"/>
        </w:rPr>
        <w:t>Au fost obținute următoarele avize și certificate:</w:t>
      </w:r>
    </w:p>
    <w:p w14:paraId="686A4002" w14:textId="77777777" w:rsidR="004B4EF1" w:rsidRPr="002C0F03" w:rsidRDefault="004B4EF1" w:rsidP="004B4EF1">
      <w:pPr>
        <w:pStyle w:val="ListParagraph"/>
        <w:numPr>
          <w:ilvl w:val="0"/>
          <w:numId w:val="8"/>
        </w:numPr>
        <w:jc w:val="both"/>
        <w:rPr>
          <w:rFonts w:ascii="Times New Roman" w:hAnsi="Times New Roman" w:cs="Times New Roman"/>
          <w:i/>
          <w:iCs/>
          <w:sz w:val="24"/>
          <w:szCs w:val="24"/>
        </w:rPr>
      </w:pPr>
      <w:r w:rsidRPr="002C0F03">
        <w:rPr>
          <w:rFonts w:ascii="Times New Roman" w:hAnsi="Times New Roman" w:cs="Times New Roman"/>
          <w:b/>
          <w:bCs/>
          <w:sz w:val="24"/>
          <w:szCs w:val="24"/>
        </w:rPr>
        <w:t>Certificatul de urbanism nr. 785/108480 din 22.09.2022</w:t>
      </w:r>
      <w:r w:rsidRPr="002C0F03">
        <w:rPr>
          <w:rFonts w:ascii="Times New Roman" w:hAnsi="Times New Roman" w:cs="Times New Roman"/>
          <w:sz w:val="24"/>
          <w:szCs w:val="24"/>
        </w:rPr>
        <w:t xml:space="preserve"> în scopul </w:t>
      </w:r>
      <w:r w:rsidRPr="002C0F03">
        <w:rPr>
          <w:rFonts w:ascii="Times New Roman" w:hAnsi="Times New Roman" w:cs="Times New Roman"/>
          <w:i/>
          <w:iCs/>
          <w:sz w:val="24"/>
          <w:szCs w:val="24"/>
        </w:rPr>
        <w:t>elaborării documentației pentru autorizarea executării lucrărilor de construcții de consolidare, reabilitare, restaurare, refuncționalizare, modificări interioare, refacere împrejmuire, organizare de șantier</w:t>
      </w:r>
      <w:r w:rsidRPr="002C0F03">
        <w:rPr>
          <w:rFonts w:ascii="Times New Roman" w:hAnsi="Times New Roman" w:cs="Times New Roman"/>
          <w:sz w:val="24"/>
          <w:szCs w:val="24"/>
        </w:rPr>
        <w:t xml:space="preserve">; imobilul este cuprins în zona fiscală „A” a Municipiului București; </w:t>
      </w:r>
      <w:r w:rsidRPr="002C0F03">
        <w:rPr>
          <w:rFonts w:ascii="Times New Roman" w:hAnsi="Times New Roman" w:cs="Times New Roman"/>
          <w:b/>
          <w:bCs/>
          <w:i/>
          <w:iCs/>
          <w:sz w:val="24"/>
          <w:szCs w:val="24"/>
        </w:rPr>
        <w:t>valabilitatea certificatului este de 24 luni de la data emiterii</w:t>
      </w:r>
      <w:r w:rsidRPr="002C0F03">
        <w:rPr>
          <w:rFonts w:ascii="Times New Roman" w:hAnsi="Times New Roman" w:cs="Times New Roman"/>
          <w:i/>
          <w:iCs/>
          <w:sz w:val="24"/>
          <w:szCs w:val="24"/>
        </w:rPr>
        <w:t>;</w:t>
      </w:r>
    </w:p>
    <w:p w14:paraId="4F266D02" w14:textId="77777777" w:rsidR="004B4EF1" w:rsidRPr="002C0F03" w:rsidRDefault="004B4EF1" w:rsidP="004B4EF1">
      <w:pPr>
        <w:pStyle w:val="ListParagraph"/>
        <w:numPr>
          <w:ilvl w:val="0"/>
          <w:numId w:val="8"/>
        </w:numPr>
        <w:jc w:val="both"/>
        <w:rPr>
          <w:rFonts w:ascii="Times New Roman" w:hAnsi="Times New Roman" w:cs="Times New Roman"/>
          <w:sz w:val="24"/>
          <w:szCs w:val="24"/>
        </w:rPr>
      </w:pPr>
      <w:r w:rsidRPr="002C0F03">
        <w:rPr>
          <w:rFonts w:ascii="Times New Roman" w:hAnsi="Times New Roman" w:cs="Times New Roman"/>
          <w:b/>
          <w:bCs/>
          <w:sz w:val="24"/>
          <w:szCs w:val="24"/>
        </w:rPr>
        <w:t>Clasarea Notificării</w:t>
      </w:r>
      <w:r w:rsidRPr="002C0F03">
        <w:rPr>
          <w:rFonts w:ascii="Times New Roman" w:hAnsi="Times New Roman" w:cs="Times New Roman"/>
          <w:sz w:val="24"/>
          <w:szCs w:val="24"/>
        </w:rPr>
        <w:t xml:space="preserve"> nr. 19791/14.10.2019 emisă de Ministerul Mediului care precizează faptul că proiectul propus nu se supune procedurii de evaluare a impactului asupra mediului.</w:t>
      </w:r>
    </w:p>
    <w:p w14:paraId="1030CF3B" w14:textId="77777777" w:rsidR="004B4EF1" w:rsidRPr="002C0F03" w:rsidRDefault="004B4EF1" w:rsidP="004B4EF1">
      <w:pPr>
        <w:spacing w:after="0"/>
        <w:ind w:firstLine="708"/>
        <w:jc w:val="both"/>
        <w:rPr>
          <w:rFonts w:ascii="Times New Roman" w:hAnsi="Times New Roman" w:cs="Times New Roman"/>
          <w:sz w:val="24"/>
          <w:szCs w:val="24"/>
        </w:rPr>
      </w:pPr>
      <w:r w:rsidRPr="002C0F03">
        <w:rPr>
          <w:rFonts w:ascii="Times New Roman" w:hAnsi="Times New Roman" w:cs="Times New Roman"/>
          <w:sz w:val="24"/>
          <w:szCs w:val="24"/>
        </w:rPr>
        <w:t xml:space="preserve">Analiza situației existente și proiectarea lucrărilor de intervenție, faza D.A.L.I., au fost realizate în baza expertizei tehnice, principalul factor de risc identificat fiind </w:t>
      </w:r>
      <w:r w:rsidRPr="002C0F03">
        <w:rPr>
          <w:rFonts w:ascii="Times New Roman" w:hAnsi="Times New Roman" w:cs="Times New Roman"/>
          <w:b/>
          <w:bCs/>
          <w:sz w:val="24"/>
          <w:szCs w:val="24"/>
        </w:rPr>
        <w:t>acțiunea seismică</w:t>
      </w:r>
      <w:r w:rsidRPr="002C0F03">
        <w:rPr>
          <w:rFonts w:ascii="Times New Roman" w:hAnsi="Times New Roman" w:cs="Times New Roman"/>
          <w:sz w:val="24"/>
          <w:szCs w:val="24"/>
        </w:rPr>
        <w:t xml:space="preserve">. Clădirea a fost construită la sfârșitul secolului XIX și a suferit multiple lucrări de intervenții în urma cutremurelor la care a fost expus amplasamentul. Alt factor de risc se referă la </w:t>
      </w:r>
      <w:r w:rsidRPr="002C0F03">
        <w:rPr>
          <w:rFonts w:ascii="Times New Roman" w:hAnsi="Times New Roman" w:cs="Times New Roman"/>
          <w:b/>
          <w:bCs/>
          <w:sz w:val="24"/>
          <w:szCs w:val="24"/>
        </w:rPr>
        <w:t>siguranța în exploatare</w:t>
      </w:r>
      <w:r w:rsidRPr="002C0F03">
        <w:rPr>
          <w:rFonts w:ascii="Times New Roman" w:hAnsi="Times New Roman" w:cs="Times New Roman"/>
          <w:sz w:val="24"/>
          <w:szCs w:val="24"/>
        </w:rPr>
        <w:t>.</w:t>
      </w:r>
    </w:p>
    <w:p w14:paraId="3B8AB452" w14:textId="77777777" w:rsidR="004B4EF1" w:rsidRPr="002C0F03" w:rsidRDefault="004B4EF1" w:rsidP="004B4EF1">
      <w:pPr>
        <w:spacing w:after="0"/>
        <w:jc w:val="both"/>
        <w:rPr>
          <w:rFonts w:ascii="Times New Roman" w:hAnsi="Times New Roman" w:cs="Times New Roman"/>
          <w:sz w:val="24"/>
          <w:szCs w:val="24"/>
        </w:rPr>
      </w:pPr>
    </w:p>
    <w:p w14:paraId="533475DF" w14:textId="77777777" w:rsidR="004B4EF1" w:rsidRPr="002C0F03" w:rsidRDefault="004B4EF1">
      <w:pPr>
        <w:pStyle w:val="ListParagraph"/>
        <w:numPr>
          <w:ilvl w:val="1"/>
          <w:numId w:val="46"/>
        </w:numPr>
        <w:jc w:val="both"/>
        <w:rPr>
          <w:rFonts w:ascii="Times New Roman" w:hAnsi="Times New Roman" w:cs="Times New Roman"/>
          <w:sz w:val="24"/>
          <w:szCs w:val="24"/>
        </w:rPr>
      </w:pPr>
      <w:r w:rsidRPr="002C0F03">
        <w:rPr>
          <w:rFonts w:ascii="Times New Roman" w:hAnsi="Times New Roman" w:cs="Times New Roman"/>
          <w:b/>
          <w:bCs/>
          <w:sz w:val="24"/>
          <w:szCs w:val="24"/>
        </w:rPr>
        <w:t>Serviciile solicitate: activitățile ce vor fi realizate</w:t>
      </w:r>
      <w:r w:rsidRPr="002C0F03">
        <w:rPr>
          <w:rFonts w:ascii="Times New Roman" w:hAnsi="Times New Roman" w:cs="Times New Roman"/>
          <w:sz w:val="24"/>
          <w:szCs w:val="24"/>
        </w:rPr>
        <w:t xml:space="preserve"> </w:t>
      </w:r>
    </w:p>
    <w:p w14:paraId="1E9ABBD0" w14:textId="77777777" w:rsidR="004B4EF1" w:rsidRPr="002C0F03" w:rsidRDefault="004B4EF1" w:rsidP="004B4EF1">
      <w:pPr>
        <w:ind w:firstLine="708"/>
        <w:jc w:val="both"/>
        <w:rPr>
          <w:rFonts w:ascii="Times New Roman" w:hAnsi="Times New Roman" w:cs="Times New Roman"/>
          <w:sz w:val="24"/>
          <w:szCs w:val="24"/>
        </w:rPr>
      </w:pPr>
      <w:r w:rsidRPr="002C0F03">
        <w:rPr>
          <w:rFonts w:ascii="Times New Roman" w:hAnsi="Times New Roman" w:cs="Times New Roman"/>
          <w:sz w:val="24"/>
          <w:szCs w:val="24"/>
        </w:rPr>
        <w:t>Serviciile solicitate vor respecta prevederile Legii nr. 10/1995, privind calitatea în construcții, republicată, cu modificările și completările ulterioare și ale H.G. nr. 907/2016, privind etapele de elaborare și conținutul-cadru al documentațiilor tehnico-economice aferente obiectivelor/proiectelor de investiții finanțate din fonduri publice, cu modificările și completările ulterioare.</w:t>
      </w:r>
    </w:p>
    <w:p w14:paraId="3123DF33" w14:textId="77777777" w:rsidR="004B4EF1" w:rsidRPr="002C0F03" w:rsidRDefault="004B4EF1" w:rsidP="004B4EF1">
      <w:pPr>
        <w:spacing w:after="0"/>
        <w:ind w:firstLine="708"/>
        <w:jc w:val="both"/>
        <w:rPr>
          <w:rFonts w:ascii="Times New Roman" w:hAnsi="Times New Roman" w:cs="Times New Roman"/>
          <w:sz w:val="24"/>
          <w:szCs w:val="24"/>
        </w:rPr>
      </w:pPr>
      <w:r w:rsidRPr="002C0F03">
        <w:rPr>
          <w:rFonts w:ascii="Times New Roman" w:hAnsi="Times New Roman" w:cs="Times New Roman"/>
          <w:sz w:val="24"/>
          <w:szCs w:val="24"/>
        </w:rPr>
        <w:t xml:space="preserve">Serviciile care fac obiectul prezentului Caiet de sarcini, enumerate mai jos, vor implica din partea Prestatorului </w:t>
      </w:r>
      <w:r w:rsidRPr="002C0F03">
        <w:rPr>
          <w:rFonts w:ascii="Times New Roman" w:hAnsi="Times New Roman" w:cs="Times New Roman"/>
          <w:b/>
          <w:bCs/>
          <w:sz w:val="24"/>
          <w:szCs w:val="24"/>
        </w:rPr>
        <w:t>realizarea următoarelor activități</w:t>
      </w:r>
      <w:r w:rsidRPr="002C0F03">
        <w:rPr>
          <w:rFonts w:ascii="Times New Roman" w:hAnsi="Times New Roman" w:cs="Times New Roman"/>
          <w:sz w:val="24"/>
          <w:szCs w:val="24"/>
        </w:rPr>
        <w:t xml:space="preserve">: </w:t>
      </w:r>
    </w:p>
    <w:p w14:paraId="483669B0" w14:textId="77777777" w:rsidR="004B4EF1" w:rsidRPr="002C0F03" w:rsidRDefault="004B4EF1">
      <w:pPr>
        <w:pStyle w:val="ListParagraph"/>
        <w:numPr>
          <w:ilvl w:val="0"/>
          <w:numId w:val="55"/>
        </w:numPr>
        <w:jc w:val="both"/>
        <w:rPr>
          <w:rStyle w:val="FontStyle32"/>
          <w:rFonts w:ascii="Times New Roman" w:hAnsi="Times New Roman" w:cs="Times New Roman"/>
          <w:sz w:val="24"/>
          <w:szCs w:val="24"/>
        </w:rPr>
      </w:pPr>
      <w:r w:rsidRPr="002C0F03">
        <w:rPr>
          <w:rStyle w:val="FontStyle32"/>
          <w:rFonts w:ascii="Times New Roman" w:hAnsi="Times New Roman" w:cs="Times New Roman"/>
          <w:b/>
          <w:bCs/>
          <w:sz w:val="24"/>
          <w:szCs w:val="24"/>
          <w:u w:val="single"/>
        </w:rPr>
        <w:t xml:space="preserve">Actualizarea </w:t>
      </w:r>
      <w:r w:rsidRPr="002C0F03">
        <w:rPr>
          <w:rFonts w:ascii="Times New Roman" w:hAnsi="Times New Roman" w:cs="Times New Roman"/>
          <w:b/>
          <w:bCs/>
          <w:sz w:val="24"/>
          <w:szCs w:val="24"/>
          <w:u w:val="single"/>
        </w:rPr>
        <w:t>expertizei tehnice</w:t>
      </w:r>
      <w:r w:rsidRPr="002C0F03">
        <w:rPr>
          <w:rStyle w:val="FontStyle32"/>
          <w:rFonts w:ascii="Times New Roman" w:hAnsi="Times New Roman" w:cs="Times New Roman"/>
          <w:sz w:val="24"/>
          <w:szCs w:val="24"/>
        </w:rPr>
        <w:t xml:space="preserve">: </w:t>
      </w:r>
    </w:p>
    <w:p w14:paraId="6A816DAF" w14:textId="77777777" w:rsidR="004B4EF1" w:rsidRPr="002C0F03" w:rsidRDefault="004B4EF1">
      <w:pPr>
        <w:pStyle w:val="ListParagraph"/>
        <w:widowControl w:val="0"/>
        <w:numPr>
          <w:ilvl w:val="0"/>
          <w:numId w:val="39"/>
        </w:numPr>
        <w:spacing w:after="0" w:line="240" w:lineRule="auto"/>
        <w:contextualSpacing w:val="0"/>
        <w:jc w:val="both"/>
        <w:rPr>
          <w:rFonts w:ascii="Times New Roman" w:hAnsi="Times New Roman" w:cs="Times New Roman"/>
          <w:i/>
          <w:iCs/>
          <w:sz w:val="24"/>
          <w:szCs w:val="24"/>
        </w:rPr>
      </w:pPr>
      <w:r w:rsidRPr="002C0F03">
        <w:rPr>
          <w:rFonts w:ascii="Times New Roman" w:hAnsi="Times New Roman" w:cs="Times New Roman"/>
          <w:b/>
          <w:bCs/>
          <w:sz w:val="24"/>
          <w:szCs w:val="24"/>
        </w:rPr>
        <w:t>Analiza studiului geotehnic</w:t>
      </w:r>
      <w:r w:rsidRPr="002C0F03">
        <w:rPr>
          <w:rFonts w:ascii="Times New Roman" w:hAnsi="Times New Roman" w:cs="Times New Roman"/>
          <w:sz w:val="24"/>
          <w:szCs w:val="24"/>
        </w:rPr>
        <w:t xml:space="preserve"> al terenului de fundare și </w:t>
      </w:r>
      <w:r w:rsidRPr="002C0F03">
        <w:rPr>
          <w:rFonts w:ascii="Times New Roman" w:hAnsi="Times New Roman" w:cs="Times New Roman"/>
          <w:b/>
          <w:bCs/>
          <w:i/>
          <w:iCs/>
          <w:sz w:val="24"/>
          <w:szCs w:val="24"/>
        </w:rPr>
        <w:t>completarea acestuia, după caz</w:t>
      </w:r>
      <w:r w:rsidRPr="002C0F03">
        <w:rPr>
          <w:rFonts w:ascii="Times New Roman" w:hAnsi="Times New Roman" w:cs="Times New Roman"/>
          <w:sz w:val="24"/>
          <w:szCs w:val="24"/>
        </w:rPr>
        <w:t xml:space="preserve">, cu foraje geotehnice, dezveliri de fundații și determinări/analize de laborator ale eșantioanelor obținute, pentru stabilirea categoriei geotehnice și aprecierea stabilității terenului de fundare, în conformitate cu prevederile Normativului privind documentațiile geotehnice pentru construcții, indicativ NP 074/2022;    </w:t>
      </w:r>
    </w:p>
    <w:p w14:paraId="0259D03C" w14:textId="77777777" w:rsidR="004B4EF1" w:rsidRPr="002C0F03" w:rsidRDefault="004B4EF1">
      <w:pPr>
        <w:pStyle w:val="ListParagraph"/>
        <w:widowControl w:val="0"/>
        <w:numPr>
          <w:ilvl w:val="0"/>
          <w:numId w:val="39"/>
        </w:numPr>
        <w:spacing w:after="0" w:line="240" w:lineRule="auto"/>
        <w:contextualSpacing w:val="0"/>
        <w:jc w:val="both"/>
        <w:rPr>
          <w:rFonts w:ascii="Times New Roman" w:hAnsi="Times New Roman" w:cs="Times New Roman"/>
          <w:i/>
          <w:iCs/>
          <w:sz w:val="24"/>
          <w:szCs w:val="24"/>
        </w:rPr>
      </w:pPr>
      <w:r w:rsidRPr="002C0F03">
        <w:rPr>
          <w:rFonts w:ascii="Times New Roman" w:hAnsi="Times New Roman" w:cs="Times New Roman"/>
          <w:b/>
          <w:bCs/>
          <w:sz w:val="24"/>
          <w:szCs w:val="24"/>
        </w:rPr>
        <w:t>Analiza încercărilor nedistructive ale materialelor</w:t>
      </w:r>
      <w:r w:rsidRPr="002C0F03">
        <w:rPr>
          <w:rFonts w:ascii="Times New Roman" w:hAnsi="Times New Roman" w:cs="Times New Roman"/>
          <w:sz w:val="24"/>
          <w:szCs w:val="24"/>
        </w:rPr>
        <w:t xml:space="preserve"> de construcție efectuate și </w:t>
      </w:r>
      <w:r w:rsidRPr="002C0F03">
        <w:rPr>
          <w:rFonts w:ascii="Times New Roman" w:hAnsi="Times New Roman" w:cs="Times New Roman"/>
          <w:b/>
          <w:bCs/>
          <w:i/>
          <w:iCs/>
          <w:sz w:val="24"/>
          <w:szCs w:val="24"/>
        </w:rPr>
        <w:t>completarea acestora</w:t>
      </w:r>
      <w:r w:rsidRPr="002C0F03">
        <w:rPr>
          <w:rFonts w:ascii="Times New Roman" w:hAnsi="Times New Roman" w:cs="Times New Roman"/>
          <w:sz w:val="24"/>
          <w:szCs w:val="24"/>
        </w:rPr>
        <w:t xml:space="preserve">, </w:t>
      </w:r>
      <w:r w:rsidRPr="002C0F03">
        <w:rPr>
          <w:rFonts w:ascii="Times New Roman" w:hAnsi="Times New Roman" w:cs="Times New Roman"/>
          <w:i/>
          <w:iCs/>
          <w:sz w:val="24"/>
          <w:szCs w:val="24"/>
        </w:rPr>
        <w:t>după caz</w:t>
      </w:r>
      <w:r w:rsidRPr="002C0F03">
        <w:rPr>
          <w:rFonts w:ascii="Times New Roman" w:hAnsi="Times New Roman" w:cs="Times New Roman"/>
          <w:sz w:val="24"/>
          <w:szCs w:val="24"/>
        </w:rPr>
        <w:t>, în vederea asigurării creșterii gradului de cunoaștere necesar pentru stabilirea calității materialelor utilizate</w:t>
      </w:r>
      <w:r w:rsidRPr="002C0F03">
        <w:rPr>
          <w:rFonts w:ascii="Times New Roman" w:hAnsi="Times New Roman" w:cs="Times New Roman"/>
          <w:i/>
          <w:iCs/>
          <w:sz w:val="24"/>
          <w:szCs w:val="24"/>
        </w:rPr>
        <w:t>; conform reglementării tehnice P100-3/2019, art. 4.2. (6), pentru un nivel de cunoaștere limitat este obligatorie realizarea a cel puțin o încercare pentru fiecare tip de element (grindă, placă, stâlp/perete), la fiecare 500 m</w:t>
      </w:r>
      <w:r w:rsidRPr="002C0F03">
        <w:rPr>
          <w:rFonts w:ascii="Times New Roman" w:hAnsi="Times New Roman" w:cs="Times New Roman"/>
          <w:i/>
          <w:iCs/>
          <w:sz w:val="24"/>
          <w:szCs w:val="24"/>
          <w:vertAlign w:val="superscript"/>
        </w:rPr>
        <w:t>2</w:t>
      </w:r>
      <w:r w:rsidRPr="002C0F03">
        <w:rPr>
          <w:rFonts w:ascii="Times New Roman" w:hAnsi="Times New Roman" w:cs="Times New Roman"/>
          <w:i/>
          <w:iCs/>
          <w:sz w:val="24"/>
          <w:szCs w:val="24"/>
        </w:rPr>
        <w:t xml:space="preserve"> de planșeu;</w:t>
      </w:r>
    </w:p>
    <w:p w14:paraId="4A96325D" w14:textId="77777777" w:rsidR="004B4EF1" w:rsidRPr="002C0F03" w:rsidRDefault="004B4EF1">
      <w:pPr>
        <w:pStyle w:val="ListParagraph"/>
        <w:widowControl w:val="0"/>
        <w:numPr>
          <w:ilvl w:val="0"/>
          <w:numId w:val="39"/>
        </w:numPr>
        <w:spacing w:after="0" w:line="240" w:lineRule="auto"/>
        <w:contextualSpacing w:val="0"/>
        <w:jc w:val="both"/>
        <w:rPr>
          <w:rFonts w:ascii="Times New Roman" w:hAnsi="Times New Roman" w:cs="Times New Roman"/>
          <w:sz w:val="24"/>
          <w:szCs w:val="24"/>
        </w:rPr>
      </w:pPr>
      <w:r w:rsidRPr="002C0F03">
        <w:rPr>
          <w:rFonts w:ascii="Times New Roman" w:hAnsi="Times New Roman" w:cs="Times New Roman"/>
          <w:b/>
          <w:bCs/>
          <w:i/>
          <w:iCs/>
          <w:sz w:val="24"/>
          <w:szCs w:val="24"/>
        </w:rPr>
        <w:lastRenderedPageBreak/>
        <w:t>Analiza expertizei tehnice inițiale și a soluțiilor de consolidare</w:t>
      </w:r>
      <w:r w:rsidRPr="002C0F03">
        <w:rPr>
          <w:rFonts w:ascii="Times New Roman" w:hAnsi="Times New Roman" w:cs="Times New Roman"/>
          <w:i/>
          <w:iCs/>
          <w:sz w:val="24"/>
          <w:szCs w:val="24"/>
        </w:rPr>
        <w:t xml:space="preserve"> propuse de</w:t>
      </w:r>
      <w:r w:rsidRPr="002C0F03">
        <w:rPr>
          <w:rFonts w:ascii="Times New Roman" w:hAnsi="Times New Roman" w:cs="Times New Roman"/>
          <w:sz w:val="24"/>
          <w:szCs w:val="24"/>
        </w:rPr>
        <w:t xml:space="preserve"> expertul tehnic, în sensul verificării încadrării parametrilor/rezultatelor măsurătorilor în prevederile noului Cod de proiectare seismică, indicativ P 100-3/2019, în vigoare;</w:t>
      </w:r>
    </w:p>
    <w:p w14:paraId="7F16E5D6" w14:textId="77777777" w:rsidR="004B4EF1" w:rsidRPr="002C0F03" w:rsidRDefault="004B4EF1">
      <w:pPr>
        <w:pStyle w:val="ListParagraph"/>
        <w:widowControl w:val="0"/>
        <w:numPr>
          <w:ilvl w:val="0"/>
          <w:numId w:val="39"/>
        </w:numPr>
        <w:spacing w:after="0" w:line="240" w:lineRule="auto"/>
        <w:contextualSpacing w:val="0"/>
        <w:jc w:val="both"/>
        <w:rPr>
          <w:rFonts w:ascii="Times New Roman" w:hAnsi="Times New Roman" w:cs="Times New Roman"/>
          <w:sz w:val="24"/>
          <w:szCs w:val="24"/>
        </w:rPr>
      </w:pPr>
      <w:r w:rsidRPr="002C0F03">
        <w:rPr>
          <w:rFonts w:ascii="Times New Roman" w:hAnsi="Times New Roman" w:cs="Times New Roman"/>
          <w:b/>
          <w:bCs/>
          <w:sz w:val="24"/>
          <w:szCs w:val="24"/>
        </w:rPr>
        <w:t>Actualizarea măsurilor/soluției de intervenție</w:t>
      </w:r>
      <w:r w:rsidRPr="002C0F03">
        <w:rPr>
          <w:rFonts w:ascii="Times New Roman" w:hAnsi="Times New Roman" w:cs="Times New Roman"/>
          <w:sz w:val="24"/>
          <w:szCs w:val="24"/>
        </w:rPr>
        <w:t xml:space="preserve"> cuprinse în Expertiza tehnică elaborată înainte de intrarea în vigoare a reglementării tehnice P100-3/2019 (Cod de proiectare seismică- Partea a III-a- Prevederi de evaluare seismică a clădirilor existente), urmare analizei efectuate și a completării gradului de cunoaștere.</w:t>
      </w:r>
    </w:p>
    <w:p w14:paraId="2C7C4199" w14:textId="77777777" w:rsidR="004B4EF1" w:rsidRPr="002C0F03" w:rsidRDefault="004B4EF1" w:rsidP="004B4EF1">
      <w:pPr>
        <w:widowControl w:val="0"/>
        <w:spacing w:after="0" w:line="240" w:lineRule="auto"/>
        <w:ind w:left="708"/>
        <w:jc w:val="both"/>
        <w:rPr>
          <w:rFonts w:ascii="Times New Roman" w:hAnsi="Times New Roman" w:cs="Times New Roman"/>
          <w:sz w:val="24"/>
          <w:szCs w:val="24"/>
        </w:rPr>
      </w:pPr>
    </w:p>
    <w:p w14:paraId="35ED51FD" w14:textId="77777777" w:rsidR="004B4EF1" w:rsidRPr="002C0F03" w:rsidRDefault="004B4EF1">
      <w:pPr>
        <w:pStyle w:val="ListParagraph"/>
        <w:widowControl w:val="0"/>
        <w:numPr>
          <w:ilvl w:val="0"/>
          <w:numId w:val="55"/>
        </w:numPr>
        <w:spacing w:line="240" w:lineRule="auto"/>
        <w:jc w:val="both"/>
        <w:rPr>
          <w:rFonts w:ascii="Times New Roman" w:hAnsi="Times New Roman" w:cs="Times New Roman"/>
          <w:sz w:val="24"/>
          <w:szCs w:val="24"/>
        </w:rPr>
      </w:pPr>
      <w:r w:rsidRPr="002C0F03">
        <w:rPr>
          <w:rFonts w:ascii="Times New Roman" w:hAnsi="Times New Roman" w:cs="Times New Roman"/>
          <w:b/>
          <w:bCs/>
          <w:sz w:val="24"/>
          <w:szCs w:val="24"/>
          <w:u w:val="single"/>
        </w:rPr>
        <w:t>Revizuirea documentației de avizare a lucrărilor de intervenție (D.A.L.I.)</w:t>
      </w:r>
      <w:r w:rsidRPr="002C0F03">
        <w:rPr>
          <w:rFonts w:ascii="Times New Roman" w:hAnsi="Times New Roman" w:cs="Times New Roman"/>
          <w:sz w:val="24"/>
          <w:szCs w:val="24"/>
        </w:rPr>
        <w:t>:</w:t>
      </w:r>
    </w:p>
    <w:p w14:paraId="6C6F34B8" w14:textId="77777777" w:rsidR="004B4EF1" w:rsidRPr="002C0F03" w:rsidRDefault="004B4EF1">
      <w:pPr>
        <w:pStyle w:val="ListParagraph"/>
        <w:widowControl w:val="0"/>
        <w:numPr>
          <w:ilvl w:val="0"/>
          <w:numId w:val="39"/>
        </w:numPr>
        <w:spacing w:line="240" w:lineRule="auto"/>
        <w:jc w:val="both"/>
        <w:rPr>
          <w:rFonts w:ascii="Times New Roman" w:hAnsi="Times New Roman" w:cs="Times New Roman"/>
          <w:sz w:val="24"/>
          <w:szCs w:val="24"/>
        </w:rPr>
      </w:pPr>
      <w:r w:rsidRPr="002C0F03">
        <w:rPr>
          <w:rFonts w:ascii="Times New Roman" w:hAnsi="Times New Roman" w:cs="Times New Roman"/>
          <w:b/>
          <w:bCs/>
          <w:sz w:val="24"/>
          <w:szCs w:val="24"/>
        </w:rPr>
        <w:t>Preluarea soluției de consolidare</w:t>
      </w:r>
      <w:r w:rsidRPr="002C0F03">
        <w:rPr>
          <w:rFonts w:ascii="Times New Roman" w:hAnsi="Times New Roman" w:cs="Times New Roman"/>
          <w:sz w:val="24"/>
          <w:szCs w:val="24"/>
        </w:rPr>
        <w:t xml:space="preserve"> ce va fi propusă în expertiza tehnică actualizată și </w:t>
      </w:r>
      <w:r w:rsidRPr="002C0F03">
        <w:rPr>
          <w:rFonts w:ascii="Times New Roman" w:hAnsi="Times New Roman" w:cs="Times New Roman"/>
          <w:b/>
          <w:bCs/>
          <w:sz w:val="24"/>
          <w:szCs w:val="24"/>
        </w:rPr>
        <w:t xml:space="preserve">a recomandărilor din Studiul istoric </w:t>
      </w:r>
      <w:r w:rsidRPr="002C0F03">
        <w:rPr>
          <w:rFonts w:ascii="Times New Roman" w:hAnsi="Times New Roman" w:cs="Times New Roman"/>
          <w:sz w:val="24"/>
          <w:szCs w:val="24"/>
        </w:rPr>
        <w:t xml:space="preserve">existent, </w:t>
      </w:r>
      <w:r w:rsidRPr="002C0F03">
        <w:rPr>
          <w:rFonts w:ascii="Times New Roman" w:hAnsi="Times New Roman" w:cs="Times New Roman"/>
          <w:b/>
          <w:bCs/>
          <w:sz w:val="24"/>
          <w:szCs w:val="24"/>
        </w:rPr>
        <w:t>revizuirea documentației D.A.L.I. existente</w:t>
      </w:r>
      <w:r w:rsidRPr="002C0F03">
        <w:rPr>
          <w:rFonts w:ascii="Times New Roman" w:hAnsi="Times New Roman" w:cs="Times New Roman"/>
          <w:sz w:val="24"/>
          <w:szCs w:val="24"/>
        </w:rPr>
        <w:t xml:space="preserve"> și </w:t>
      </w:r>
      <w:r w:rsidRPr="002C0F03">
        <w:rPr>
          <w:rFonts w:ascii="Times New Roman" w:hAnsi="Times New Roman" w:cs="Times New Roman"/>
          <w:b/>
          <w:bCs/>
          <w:sz w:val="24"/>
          <w:szCs w:val="24"/>
        </w:rPr>
        <w:t>întocmirea Devizului General</w:t>
      </w:r>
      <w:r w:rsidRPr="002C0F03">
        <w:rPr>
          <w:rFonts w:ascii="Times New Roman" w:hAnsi="Times New Roman" w:cs="Times New Roman"/>
          <w:sz w:val="24"/>
          <w:szCs w:val="24"/>
        </w:rPr>
        <w:t xml:space="preserve"> conform prevederilor H.G. nr. 907/2016, </w:t>
      </w:r>
      <w:r w:rsidRPr="002C0F03">
        <w:rPr>
          <w:rFonts w:ascii="Times New Roman" w:hAnsi="Times New Roman" w:cs="Times New Roman"/>
          <w:i/>
          <w:iCs/>
          <w:sz w:val="24"/>
          <w:szCs w:val="24"/>
        </w:rPr>
        <w:t>ținând seama de modificările din structura acestuia și de cheltuielile nou introduse, după caz</w:t>
      </w:r>
      <w:r w:rsidRPr="002C0F03">
        <w:rPr>
          <w:rFonts w:ascii="Times New Roman" w:hAnsi="Times New Roman" w:cs="Times New Roman"/>
          <w:sz w:val="24"/>
          <w:szCs w:val="24"/>
        </w:rPr>
        <w:t>;</w:t>
      </w:r>
    </w:p>
    <w:p w14:paraId="01466092" w14:textId="77777777" w:rsidR="004B4EF1" w:rsidRPr="002C0F03" w:rsidRDefault="004B4EF1">
      <w:pPr>
        <w:pStyle w:val="ListParagraph"/>
        <w:widowControl w:val="0"/>
        <w:numPr>
          <w:ilvl w:val="0"/>
          <w:numId w:val="39"/>
        </w:numPr>
        <w:spacing w:before="240" w:line="240" w:lineRule="auto"/>
        <w:jc w:val="both"/>
        <w:rPr>
          <w:rFonts w:ascii="Times New Roman" w:hAnsi="Times New Roman" w:cs="Times New Roman"/>
          <w:sz w:val="24"/>
          <w:szCs w:val="24"/>
        </w:rPr>
      </w:pPr>
      <w:r w:rsidRPr="002C0F03">
        <w:rPr>
          <w:rFonts w:ascii="Times New Roman" w:hAnsi="Times New Roman" w:cs="Times New Roman"/>
          <w:sz w:val="24"/>
          <w:szCs w:val="24"/>
        </w:rPr>
        <w:t xml:space="preserve">Documentația revizuită va fi </w:t>
      </w:r>
      <w:r w:rsidRPr="002C0F03">
        <w:rPr>
          <w:rFonts w:ascii="Times New Roman" w:hAnsi="Times New Roman" w:cs="Times New Roman"/>
          <w:b/>
          <w:bCs/>
          <w:sz w:val="24"/>
          <w:szCs w:val="24"/>
        </w:rPr>
        <w:t>prezentată C.T.E.- P.M.B. și susținută</w:t>
      </w:r>
      <w:r w:rsidRPr="002C0F03">
        <w:rPr>
          <w:rFonts w:ascii="Times New Roman" w:hAnsi="Times New Roman" w:cs="Times New Roman"/>
          <w:sz w:val="24"/>
          <w:szCs w:val="24"/>
        </w:rPr>
        <w:t xml:space="preserve"> </w:t>
      </w:r>
      <w:r w:rsidRPr="002C0F03">
        <w:rPr>
          <w:rFonts w:ascii="Times New Roman" w:hAnsi="Times New Roman" w:cs="Times New Roman"/>
          <w:b/>
          <w:bCs/>
          <w:sz w:val="24"/>
          <w:szCs w:val="24"/>
        </w:rPr>
        <w:t>de către Prestator</w:t>
      </w:r>
      <w:r w:rsidRPr="002C0F03">
        <w:rPr>
          <w:rFonts w:ascii="Times New Roman" w:hAnsi="Times New Roman" w:cs="Times New Roman"/>
          <w:sz w:val="24"/>
          <w:szCs w:val="24"/>
        </w:rPr>
        <w:t xml:space="preserve"> în scopul avizării acesteia, în vederea aprobării ulterioare a indicatorilor tehnico-economici actualizați, de către Consiliul General al Municipiului București;</w:t>
      </w:r>
    </w:p>
    <w:p w14:paraId="03F37FE8" w14:textId="77777777" w:rsidR="004B4EF1" w:rsidRPr="002C0F03" w:rsidRDefault="004B4EF1" w:rsidP="004B4EF1">
      <w:pPr>
        <w:pStyle w:val="ListParagraph"/>
        <w:widowControl w:val="0"/>
        <w:spacing w:before="240" w:line="240" w:lineRule="auto"/>
        <w:jc w:val="both"/>
        <w:rPr>
          <w:rFonts w:ascii="Times New Roman" w:hAnsi="Times New Roman" w:cs="Times New Roman"/>
          <w:sz w:val="24"/>
          <w:szCs w:val="24"/>
        </w:rPr>
      </w:pPr>
    </w:p>
    <w:p w14:paraId="2F7EA9F8" w14:textId="77777777" w:rsidR="004B4EF1" w:rsidRPr="002C0F03" w:rsidRDefault="004B4EF1">
      <w:pPr>
        <w:pStyle w:val="ListParagraph"/>
        <w:numPr>
          <w:ilvl w:val="0"/>
          <w:numId w:val="55"/>
        </w:numPr>
        <w:spacing w:line="240" w:lineRule="auto"/>
        <w:jc w:val="both"/>
        <w:rPr>
          <w:rFonts w:ascii="Times New Roman" w:hAnsi="Times New Roman" w:cs="Times New Roman"/>
          <w:b/>
          <w:sz w:val="24"/>
          <w:szCs w:val="24"/>
          <w:u w:val="single"/>
        </w:rPr>
      </w:pPr>
      <w:r w:rsidRPr="002C0F03">
        <w:rPr>
          <w:rFonts w:ascii="Times New Roman" w:hAnsi="Times New Roman" w:cs="Times New Roman"/>
          <w:b/>
          <w:sz w:val="24"/>
          <w:szCs w:val="24"/>
          <w:u w:val="single"/>
        </w:rPr>
        <w:t>Elaborarea documentației pentru obținerea avizelor/acordurilor/certificatelor:</w:t>
      </w:r>
    </w:p>
    <w:p w14:paraId="294B6765" w14:textId="77777777" w:rsidR="004B4EF1" w:rsidRPr="002C0F03" w:rsidRDefault="004B4EF1">
      <w:pPr>
        <w:pStyle w:val="ListParagraph"/>
        <w:numPr>
          <w:ilvl w:val="0"/>
          <w:numId w:val="66"/>
        </w:numPr>
        <w:spacing w:line="240" w:lineRule="auto"/>
        <w:jc w:val="both"/>
        <w:rPr>
          <w:rFonts w:ascii="Times New Roman" w:hAnsi="Times New Roman" w:cs="Times New Roman"/>
          <w:b/>
          <w:sz w:val="24"/>
          <w:szCs w:val="24"/>
        </w:rPr>
      </w:pPr>
      <w:r w:rsidRPr="002C0F03">
        <w:rPr>
          <w:rFonts w:ascii="Times New Roman" w:hAnsi="Times New Roman" w:cs="Times New Roman"/>
          <w:bCs/>
          <w:sz w:val="24"/>
          <w:szCs w:val="24"/>
        </w:rPr>
        <w:t>Elaborarea studiilor și documentațiilor necesare obținerii tuturor avizelor/acordurilor/ certificatelor solicitate, conform legislației în vigoare, prin certificatul de urbanism și nu numai;</w:t>
      </w:r>
    </w:p>
    <w:p w14:paraId="4CCA4F24" w14:textId="77777777" w:rsidR="004B4EF1" w:rsidRPr="002C0F03" w:rsidRDefault="004B4EF1">
      <w:pPr>
        <w:pStyle w:val="ListParagraph"/>
        <w:numPr>
          <w:ilvl w:val="0"/>
          <w:numId w:val="66"/>
        </w:numPr>
        <w:spacing w:line="240" w:lineRule="auto"/>
        <w:jc w:val="both"/>
        <w:rPr>
          <w:rFonts w:ascii="Times New Roman" w:hAnsi="Times New Roman" w:cs="Times New Roman"/>
          <w:b/>
          <w:sz w:val="24"/>
          <w:szCs w:val="24"/>
        </w:rPr>
      </w:pPr>
      <w:r w:rsidRPr="002C0F03">
        <w:rPr>
          <w:rFonts w:ascii="Times New Roman" w:hAnsi="Times New Roman" w:cs="Times New Roman"/>
          <w:bCs/>
          <w:sz w:val="24"/>
          <w:szCs w:val="24"/>
        </w:rPr>
        <w:t>Obținerea avizelor/acordurilor de la autoritățile competente în domeniu</w:t>
      </w:r>
      <w:bookmarkStart w:id="56" w:name="_Hlk82416270"/>
      <w:r w:rsidRPr="002C0F03">
        <w:rPr>
          <w:rFonts w:ascii="Times New Roman" w:hAnsi="Times New Roman" w:cs="Times New Roman"/>
          <w:bCs/>
          <w:sz w:val="24"/>
          <w:szCs w:val="24"/>
        </w:rPr>
        <w:t xml:space="preserve">, </w:t>
      </w:r>
      <w:r w:rsidRPr="002C0F03">
        <w:rPr>
          <w:rFonts w:ascii="Times New Roman" w:hAnsi="Times New Roman" w:cs="Times New Roman"/>
          <w:b/>
          <w:sz w:val="24"/>
          <w:szCs w:val="24"/>
        </w:rPr>
        <w:t>în calitate de împuternicit al Autorității Contractante</w:t>
      </w:r>
      <w:r w:rsidRPr="002C0F03">
        <w:rPr>
          <w:rFonts w:ascii="Times New Roman" w:hAnsi="Times New Roman" w:cs="Times New Roman"/>
          <w:bCs/>
          <w:sz w:val="24"/>
          <w:szCs w:val="24"/>
        </w:rPr>
        <w:t>;</w:t>
      </w:r>
      <w:bookmarkEnd w:id="56"/>
    </w:p>
    <w:p w14:paraId="084AF82D" w14:textId="77777777" w:rsidR="004B4EF1" w:rsidRPr="002C0F03" w:rsidRDefault="004B4EF1" w:rsidP="004B4EF1">
      <w:pPr>
        <w:pStyle w:val="ListParagraph"/>
        <w:spacing w:line="240" w:lineRule="auto"/>
        <w:jc w:val="both"/>
        <w:rPr>
          <w:rFonts w:ascii="Times New Roman" w:hAnsi="Times New Roman" w:cs="Times New Roman"/>
          <w:b/>
          <w:sz w:val="24"/>
          <w:szCs w:val="24"/>
        </w:rPr>
      </w:pPr>
    </w:p>
    <w:p w14:paraId="3F1F9B48" w14:textId="77777777" w:rsidR="004B4EF1" w:rsidRPr="002C0F03" w:rsidRDefault="004B4EF1">
      <w:pPr>
        <w:pStyle w:val="ListParagraph"/>
        <w:numPr>
          <w:ilvl w:val="0"/>
          <w:numId w:val="55"/>
        </w:numPr>
        <w:spacing w:line="240" w:lineRule="auto"/>
        <w:jc w:val="both"/>
        <w:rPr>
          <w:rFonts w:ascii="Times New Roman" w:hAnsi="Times New Roman" w:cs="Times New Roman"/>
          <w:sz w:val="24"/>
          <w:szCs w:val="24"/>
        </w:rPr>
      </w:pPr>
      <w:r w:rsidRPr="002C0F03">
        <w:rPr>
          <w:rFonts w:ascii="Times New Roman" w:hAnsi="Times New Roman" w:cs="Times New Roman"/>
          <w:b/>
          <w:sz w:val="24"/>
          <w:szCs w:val="24"/>
          <w:u w:val="single"/>
        </w:rPr>
        <w:t>Elaborarea documentației tehnice pentru autorizarea executării lucrărilor de construire (D.T.A.C.)</w:t>
      </w:r>
      <w:r w:rsidRPr="002C0F03">
        <w:rPr>
          <w:rFonts w:ascii="Times New Roman" w:hAnsi="Times New Roman" w:cs="Times New Roman"/>
          <w:bCs/>
          <w:sz w:val="24"/>
          <w:szCs w:val="24"/>
        </w:rPr>
        <w:t>:</w:t>
      </w:r>
    </w:p>
    <w:p w14:paraId="3A94F731" w14:textId="77777777" w:rsidR="004B4EF1" w:rsidRPr="002C0F03" w:rsidRDefault="004B4EF1">
      <w:pPr>
        <w:pStyle w:val="ListParagraph"/>
        <w:numPr>
          <w:ilvl w:val="0"/>
          <w:numId w:val="66"/>
        </w:numPr>
        <w:spacing w:line="240" w:lineRule="auto"/>
        <w:jc w:val="both"/>
        <w:rPr>
          <w:rFonts w:ascii="Times New Roman" w:hAnsi="Times New Roman" w:cs="Times New Roman"/>
          <w:sz w:val="24"/>
          <w:szCs w:val="24"/>
        </w:rPr>
      </w:pPr>
      <w:r w:rsidRPr="002C0F03">
        <w:rPr>
          <w:rFonts w:ascii="Times New Roman" w:hAnsi="Times New Roman" w:cs="Times New Roman"/>
          <w:b/>
          <w:bCs/>
          <w:sz w:val="24"/>
          <w:szCs w:val="24"/>
        </w:rPr>
        <w:t>Elaborarea proiectului</w:t>
      </w:r>
      <w:r w:rsidRPr="002C0F03">
        <w:rPr>
          <w:rFonts w:ascii="Times New Roman" w:hAnsi="Times New Roman" w:cs="Times New Roman"/>
          <w:sz w:val="24"/>
          <w:szCs w:val="24"/>
        </w:rPr>
        <w:t xml:space="preserve"> pentru </w:t>
      </w:r>
      <w:r w:rsidRPr="002C0F03">
        <w:rPr>
          <w:rFonts w:ascii="Times New Roman" w:hAnsi="Times New Roman" w:cs="Times New Roman"/>
          <w:b/>
          <w:bCs/>
          <w:sz w:val="24"/>
          <w:szCs w:val="24"/>
        </w:rPr>
        <w:t>autorizarea executării lucrărilor de construire (P.A.C.),</w:t>
      </w:r>
      <w:r w:rsidRPr="002C0F03">
        <w:rPr>
          <w:rFonts w:ascii="Times New Roman" w:hAnsi="Times New Roman" w:cs="Times New Roman"/>
          <w:sz w:val="24"/>
          <w:szCs w:val="24"/>
        </w:rPr>
        <w:t xml:space="preserve"> ca parte a documentației pentru emiterea autorizației de construire (D.T.A.C.), reglementată prin Legea nr. 50/ 1991, republicată, cu modificările și completările ulterioare;</w:t>
      </w:r>
    </w:p>
    <w:p w14:paraId="7FDBEB10" w14:textId="77777777" w:rsidR="004B4EF1" w:rsidRPr="002C0F03" w:rsidRDefault="004B4EF1">
      <w:pPr>
        <w:pStyle w:val="ListParagraph"/>
        <w:numPr>
          <w:ilvl w:val="0"/>
          <w:numId w:val="66"/>
        </w:numPr>
        <w:spacing w:line="240" w:lineRule="auto"/>
        <w:jc w:val="both"/>
        <w:rPr>
          <w:rFonts w:ascii="Times New Roman" w:hAnsi="Times New Roman" w:cs="Times New Roman"/>
          <w:sz w:val="24"/>
          <w:szCs w:val="24"/>
        </w:rPr>
      </w:pPr>
      <w:r w:rsidRPr="002C0F03">
        <w:rPr>
          <w:rFonts w:ascii="Times New Roman" w:hAnsi="Times New Roman" w:cs="Times New Roman"/>
          <w:b/>
          <w:bCs/>
          <w:sz w:val="24"/>
          <w:szCs w:val="24"/>
        </w:rPr>
        <w:t>Elaborarea proiectului de organizare a execuției lucrărilor (</w:t>
      </w:r>
      <w:r w:rsidRPr="002C0F03">
        <w:rPr>
          <w:rFonts w:ascii="Times New Roman" w:hAnsi="Times New Roman" w:cs="Times New Roman"/>
          <w:sz w:val="24"/>
          <w:szCs w:val="24"/>
        </w:rPr>
        <w:t>P.O.E.) ca parte a documentației de organizare a execuției lucrărilor (D.T.O.E.);</w:t>
      </w:r>
    </w:p>
    <w:p w14:paraId="32D5C3F8" w14:textId="77777777" w:rsidR="004B4EF1" w:rsidRPr="002C0F03" w:rsidRDefault="004B4EF1" w:rsidP="004B4EF1">
      <w:pPr>
        <w:pStyle w:val="ListParagraph"/>
        <w:spacing w:line="240" w:lineRule="auto"/>
        <w:jc w:val="both"/>
        <w:rPr>
          <w:rFonts w:ascii="Times New Roman" w:hAnsi="Times New Roman" w:cs="Times New Roman"/>
          <w:sz w:val="24"/>
          <w:szCs w:val="24"/>
        </w:rPr>
      </w:pPr>
    </w:p>
    <w:p w14:paraId="4DCBBE03" w14:textId="77777777" w:rsidR="004B4EF1" w:rsidRPr="002C0F03" w:rsidRDefault="004B4EF1">
      <w:pPr>
        <w:pStyle w:val="ListParagraph"/>
        <w:numPr>
          <w:ilvl w:val="0"/>
          <w:numId w:val="55"/>
        </w:numPr>
        <w:spacing w:line="240" w:lineRule="auto"/>
        <w:jc w:val="both"/>
        <w:rPr>
          <w:rFonts w:ascii="Times New Roman" w:hAnsi="Times New Roman" w:cs="Times New Roman"/>
          <w:sz w:val="24"/>
          <w:szCs w:val="24"/>
        </w:rPr>
      </w:pPr>
      <w:r w:rsidRPr="002C0F03">
        <w:rPr>
          <w:rFonts w:ascii="Times New Roman" w:hAnsi="Times New Roman" w:cs="Times New Roman"/>
          <w:b/>
          <w:sz w:val="24"/>
          <w:szCs w:val="24"/>
          <w:u w:val="single"/>
        </w:rPr>
        <w:t>Elaborarea Proiectului Tehnic cu Detaliile de execuție (P.T., D.E.)</w:t>
      </w:r>
      <w:r w:rsidRPr="002C0F03">
        <w:rPr>
          <w:rFonts w:ascii="Times New Roman" w:hAnsi="Times New Roman" w:cs="Times New Roman"/>
          <w:sz w:val="24"/>
          <w:szCs w:val="24"/>
        </w:rPr>
        <w:t>:</w:t>
      </w:r>
    </w:p>
    <w:p w14:paraId="1C45466B" w14:textId="77777777" w:rsidR="004B4EF1" w:rsidRPr="002C0F03" w:rsidRDefault="004B4EF1">
      <w:pPr>
        <w:pStyle w:val="ListParagraph"/>
        <w:numPr>
          <w:ilvl w:val="0"/>
          <w:numId w:val="66"/>
        </w:numPr>
        <w:spacing w:line="240" w:lineRule="auto"/>
        <w:jc w:val="both"/>
        <w:rPr>
          <w:rFonts w:ascii="Times New Roman" w:hAnsi="Times New Roman" w:cs="Times New Roman"/>
          <w:sz w:val="24"/>
          <w:szCs w:val="24"/>
        </w:rPr>
      </w:pPr>
      <w:r w:rsidRPr="002C0F03">
        <w:rPr>
          <w:rFonts w:ascii="Times New Roman" w:hAnsi="Times New Roman" w:cs="Times New Roman"/>
          <w:b/>
          <w:bCs/>
          <w:sz w:val="24"/>
          <w:szCs w:val="24"/>
        </w:rPr>
        <w:t>Elaborare Proiect Tehnic</w:t>
      </w:r>
      <w:r w:rsidRPr="002C0F03">
        <w:rPr>
          <w:rFonts w:ascii="Times New Roman" w:hAnsi="Times New Roman" w:cs="Times New Roman"/>
          <w:sz w:val="24"/>
          <w:szCs w:val="24"/>
        </w:rPr>
        <w:t xml:space="preserve"> de execuție, care conține părți scrise și desenate, necesare execuției fiecărui obiectiv de investiții;</w:t>
      </w:r>
    </w:p>
    <w:p w14:paraId="28AB3BBB" w14:textId="77777777" w:rsidR="004B4EF1" w:rsidRPr="002C0F03" w:rsidRDefault="004B4EF1">
      <w:pPr>
        <w:pStyle w:val="ListParagraph"/>
        <w:numPr>
          <w:ilvl w:val="0"/>
          <w:numId w:val="66"/>
        </w:numPr>
        <w:spacing w:line="240" w:lineRule="auto"/>
        <w:jc w:val="both"/>
        <w:rPr>
          <w:rFonts w:ascii="Times New Roman" w:hAnsi="Times New Roman" w:cs="Times New Roman"/>
          <w:sz w:val="24"/>
          <w:szCs w:val="24"/>
        </w:rPr>
      </w:pPr>
      <w:r w:rsidRPr="002C0F03">
        <w:rPr>
          <w:rFonts w:ascii="Times New Roman" w:hAnsi="Times New Roman" w:cs="Times New Roman"/>
          <w:b/>
          <w:bCs/>
          <w:sz w:val="24"/>
          <w:szCs w:val="24"/>
        </w:rPr>
        <w:t>Părțile scrise</w:t>
      </w:r>
      <w:r w:rsidRPr="002C0F03">
        <w:rPr>
          <w:rFonts w:ascii="Times New Roman" w:hAnsi="Times New Roman" w:cs="Times New Roman"/>
          <w:sz w:val="24"/>
          <w:szCs w:val="24"/>
        </w:rPr>
        <w:t xml:space="preserve"> cuprind datele generale privind investiția, descrierea generală a lucrărilor, memorii tehnice pe specialități, caiete de sarcini, programul de control pe faze determinante, liste cu cantitățile de lucrări pe specialități, graficul general de realizare a fiecărei investiții; pentru lucrările de demolări/desfaceri, se vor prezenta liste de cantități separate de celelalte categorii de lucrări, iar în listele de cantități se vor evidenția distinct, pe lângă articolele de transport deșeuri (moloz, pământ) ce rezultă în urma lucrărilor (ex. decopertări) și taxa de groapă ecologică pentru depozitarea deșeurilor;</w:t>
      </w:r>
    </w:p>
    <w:p w14:paraId="4C1F4C00" w14:textId="77777777" w:rsidR="004B4EF1" w:rsidRPr="002C0F03" w:rsidRDefault="004B4EF1">
      <w:pPr>
        <w:pStyle w:val="ListParagraph"/>
        <w:numPr>
          <w:ilvl w:val="0"/>
          <w:numId w:val="66"/>
        </w:numPr>
        <w:spacing w:line="240" w:lineRule="auto"/>
        <w:jc w:val="both"/>
        <w:rPr>
          <w:rFonts w:ascii="Times New Roman" w:hAnsi="Times New Roman" w:cs="Times New Roman"/>
          <w:sz w:val="24"/>
          <w:szCs w:val="24"/>
        </w:rPr>
      </w:pPr>
      <w:r w:rsidRPr="002C0F03">
        <w:rPr>
          <w:rFonts w:ascii="Times New Roman" w:hAnsi="Times New Roman" w:cs="Times New Roman"/>
          <w:b/>
          <w:bCs/>
          <w:sz w:val="24"/>
          <w:szCs w:val="24"/>
        </w:rPr>
        <w:t>Părțile desenate</w:t>
      </w:r>
      <w:r w:rsidRPr="002C0F03">
        <w:rPr>
          <w:rFonts w:ascii="Times New Roman" w:hAnsi="Times New Roman" w:cs="Times New Roman"/>
          <w:sz w:val="24"/>
          <w:szCs w:val="24"/>
        </w:rPr>
        <w:t xml:space="preserve"> cuprind planșe de ansamblu, precum și planșe aferente specialităților: arhitectură, structură de rezistență, instalații </w:t>
      </w:r>
      <w:bookmarkStart w:id="57" w:name="_Hlk83800684"/>
      <w:r w:rsidRPr="002C0F03">
        <w:rPr>
          <w:rFonts w:ascii="Times New Roman" w:hAnsi="Times New Roman" w:cs="Times New Roman"/>
          <w:sz w:val="24"/>
          <w:szCs w:val="24"/>
        </w:rPr>
        <w:t>sanitare, termice, H.V.A.C., gaze, electrice și curenți slabi</w:t>
      </w:r>
      <w:bookmarkEnd w:id="57"/>
      <w:r w:rsidRPr="002C0F03">
        <w:rPr>
          <w:rFonts w:ascii="Times New Roman" w:hAnsi="Times New Roman" w:cs="Times New Roman"/>
          <w:sz w:val="24"/>
          <w:szCs w:val="24"/>
        </w:rPr>
        <w:t>, instalații prevenire și stingere incendii, după caz, de utilaje și echipamente tehnologice, inclusiv planșe de dotări;</w:t>
      </w:r>
    </w:p>
    <w:p w14:paraId="67B37862" w14:textId="77777777" w:rsidR="004B4EF1" w:rsidRPr="002C0F03" w:rsidRDefault="004B4EF1">
      <w:pPr>
        <w:pStyle w:val="ListParagraph"/>
        <w:numPr>
          <w:ilvl w:val="0"/>
          <w:numId w:val="66"/>
        </w:numPr>
        <w:spacing w:line="240" w:lineRule="auto"/>
        <w:jc w:val="both"/>
        <w:rPr>
          <w:rFonts w:ascii="Times New Roman" w:hAnsi="Times New Roman" w:cs="Times New Roman"/>
          <w:sz w:val="24"/>
          <w:szCs w:val="24"/>
        </w:rPr>
      </w:pPr>
      <w:r w:rsidRPr="002C0F03">
        <w:rPr>
          <w:rFonts w:ascii="Times New Roman" w:hAnsi="Times New Roman" w:cs="Times New Roman"/>
          <w:b/>
          <w:bCs/>
          <w:sz w:val="24"/>
          <w:szCs w:val="24"/>
        </w:rPr>
        <w:t>Detaliile de Execuție</w:t>
      </w:r>
      <w:r w:rsidRPr="002C0F03">
        <w:rPr>
          <w:rFonts w:ascii="Times New Roman" w:hAnsi="Times New Roman" w:cs="Times New Roman"/>
          <w:sz w:val="24"/>
          <w:szCs w:val="24"/>
        </w:rPr>
        <w:t xml:space="preserve"> se elaborează, de regulă, odată cu proiectul tehnic de execuție, constituind parte integrantă a acestuia, și explicitează soluțiile de alcătuire, asamblare, executare, montare și alte asemenea operațiuni privind părți/elemente de construcție ori de instalații aferente acesteia și care indică dimensiuni, materiale, tehnologii de execuție, precum și legături între elemente constructive structurale/nestructurale ale obiectivelor de investiții. </w:t>
      </w:r>
      <w:r w:rsidRPr="002C0F03">
        <w:rPr>
          <w:rFonts w:ascii="Times New Roman" w:hAnsi="Times New Roman" w:cs="Times New Roman"/>
          <w:i/>
          <w:iCs/>
          <w:sz w:val="24"/>
          <w:szCs w:val="24"/>
        </w:rPr>
        <w:t>Prin excepție, în funcție de complexitatea proiectului și de natura lucrărilor de intervenții, anumite detalii de execuție se pot elabora/definitiva pe parcursul execuției lucrărilor la obiectivul de investiții</w:t>
      </w:r>
      <w:r w:rsidRPr="002C0F03">
        <w:rPr>
          <w:rFonts w:ascii="Times New Roman" w:hAnsi="Times New Roman" w:cs="Times New Roman"/>
          <w:sz w:val="24"/>
          <w:szCs w:val="24"/>
        </w:rPr>
        <w:t>;</w:t>
      </w:r>
    </w:p>
    <w:p w14:paraId="6B1E4661" w14:textId="77777777" w:rsidR="004B4EF1" w:rsidRPr="002C0F03" w:rsidRDefault="004B4EF1" w:rsidP="004B4EF1">
      <w:pPr>
        <w:pStyle w:val="ListParagraph"/>
        <w:spacing w:line="240" w:lineRule="auto"/>
        <w:jc w:val="both"/>
        <w:rPr>
          <w:rFonts w:ascii="Times New Roman" w:hAnsi="Times New Roman" w:cs="Times New Roman"/>
          <w:sz w:val="24"/>
          <w:szCs w:val="24"/>
        </w:rPr>
      </w:pPr>
    </w:p>
    <w:p w14:paraId="037EDDF8" w14:textId="77777777" w:rsidR="004B4EF1" w:rsidRPr="002C0F03" w:rsidRDefault="004B4EF1">
      <w:pPr>
        <w:pStyle w:val="ListParagraph"/>
        <w:numPr>
          <w:ilvl w:val="0"/>
          <w:numId w:val="67"/>
        </w:numPr>
        <w:spacing w:line="240" w:lineRule="auto"/>
        <w:jc w:val="both"/>
        <w:rPr>
          <w:rFonts w:ascii="Times New Roman" w:hAnsi="Times New Roman" w:cs="Times New Roman"/>
          <w:sz w:val="24"/>
          <w:szCs w:val="24"/>
        </w:rPr>
      </w:pPr>
      <w:r w:rsidRPr="002C0F03">
        <w:rPr>
          <w:rFonts w:ascii="Times New Roman" w:hAnsi="Times New Roman" w:cs="Times New Roman"/>
          <w:b/>
          <w:bCs/>
          <w:sz w:val="24"/>
          <w:szCs w:val="24"/>
          <w:u w:val="single"/>
        </w:rPr>
        <w:t>Ajustarea, completarea și/sau modificarea documentațiilor</w:t>
      </w:r>
      <w:r w:rsidRPr="002C0F03">
        <w:rPr>
          <w:rFonts w:ascii="Times New Roman" w:hAnsi="Times New Roman" w:cs="Times New Roman"/>
          <w:b/>
          <w:bCs/>
          <w:sz w:val="24"/>
          <w:szCs w:val="24"/>
        </w:rPr>
        <w:t>, după caz</w:t>
      </w:r>
      <w:r w:rsidRPr="002C0F03">
        <w:rPr>
          <w:rFonts w:ascii="Times New Roman" w:hAnsi="Times New Roman" w:cs="Times New Roman"/>
          <w:sz w:val="24"/>
          <w:szCs w:val="24"/>
        </w:rPr>
        <w:t>, ca urmare a recomandărilor Comisiei de recepție a Autorității contractante, sau a verificatorilor de proiecte autorizați, asigurați de către Autoritatea Contractantă, ori a Consiliului Tehnico-Economic al P.M.B., sau a autorităților emitente de avize/acorduri/autorizații;</w:t>
      </w:r>
    </w:p>
    <w:p w14:paraId="351627C5" w14:textId="77777777" w:rsidR="004B4EF1" w:rsidRPr="002C0F03" w:rsidRDefault="004B4EF1" w:rsidP="004B4EF1">
      <w:pPr>
        <w:pStyle w:val="ListParagraph"/>
        <w:spacing w:line="240" w:lineRule="auto"/>
        <w:jc w:val="both"/>
        <w:rPr>
          <w:rFonts w:ascii="Times New Roman" w:hAnsi="Times New Roman" w:cs="Times New Roman"/>
          <w:sz w:val="24"/>
          <w:szCs w:val="24"/>
        </w:rPr>
      </w:pPr>
    </w:p>
    <w:p w14:paraId="2E007EA5" w14:textId="77777777" w:rsidR="004B4EF1" w:rsidRPr="002C0F03" w:rsidRDefault="004B4EF1">
      <w:pPr>
        <w:pStyle w:val="ListParagraph"/>
        <w:numPr>
          <w:ilvl w:val="0"/>
          <w:numId w:val="67"/>
        </w:numPr>
        <w:spacing w:line="240" w:lineRule="auto"/>
        <w:jc w:val="both"/>
        <w:rPr>
          <w:rFonts w:ascii="Times New Roman" w:hAnsi="Times New Roman" w:cs="Times New Roman"/>
          <w:bCs/>
          <w:sz w:val="24"/>
          <w:szCs w:val="24"/>
        </w:rPr>
      </w:pPr>
      <w:r w:rsidRPr="002C0F03">
        <w:rPr>
          <w:rFonts w:ascii="Times New Roman" w:hAnsi="Times New Roman" w:cs="Times New Roman"/>
          <w:b/>
          <w:sz w:val="24"/>
          <w:szCs w:val="24"/>
          <w:u w:val="single"/>
        </w:rPr>
        <w:t>Asistența tehnică</w:t>
      </w:r>
      <w:r w:rsidRPr="002C0F03">
        <w:rPr>
          <w:rFonts w:ascii="Times New Roman" w:hAnsi="Times New Roman" w:cs="Times New Roman"/>
          <w:b/>
          <w:sz w:val="24"/>
          <w:szCs w:val="24"/>
        </w:rPr>
        <w:t xml:space="preserve"> </w:t>
      </w:r>
      <w:r w:rsidRPr="002C0F03">
        <w:rPr>
          <w:rFonts w:ascii="Times New Roman" w:hAnsi="Times New Roman" w:cs="Times New Roman"/>
          <w:bCs/>
          <w:sz w:val="24"/>
          <w:szCs w:val="24"/>
        </w:rPr>
        <w:t>pe durata execuției lucrărilor de intervenții, până la recepția finală a acestora, servicii care presupun următoarele activități:</w:t>
      </w:r>
    </w:p>
    <w:p w14:paraId="64073DC1" w14:textId="77777777" w:rsidR="004B4EF1" w:rsidRPr="002C0F03" w:rsidRDefault="004B4EF1">
      <w:pPr>
        <w:pStyle w:val="ListParagraph"/>
        <w:numPr>
          <w:ilvl w:val="0"/>
          <w:numId w:val="66"/>
        </w:numPr>
        <w:spacing w:line="240" w:lineRule="auto"/>
        <w:jc w:val="both"/>
        <w:rPr>
          <w:rFonts w:ascii="Times New Roman" w:hAnsi="Times New Roman" w:cs="Times New Roman"/>
          <w:sz w:val="24"/>
          <w:szCs w:val="24"/>
        </w:rPr>
      </w:pPr>
      <w:r w:rsidRPr="002C0F03">
        <w:rPr>
          <w:rFonts w:ascii="Times New Roman" w:hAnsi="Times New Roman" w:cs="Times New Roman"/>
          <w:sz w:val="24"/>
          <w:szCs w:val="24"/>
        </w:rPr>
        <w:t>Acordare de asistență tehnică pentru fiecare fază determinantă indicată în proiectul tehnic;</w:t>
      </w:r>
    </w:p>
    <w:p w14:paraId="04D90FB3" w14:textId="77777777" w:rsidR="004B4EF1" w:rsidRPr="002C0F03" w:rsidRDefault="004B4EF1">
      <w:pPr>
        <w:pStyle w:val="ListParagraph"/>
        <w:numPr>
          <w:ilvl w:val="0"/>
          <w:numId w:val="66"/>
        </w:numPr>
        <w:spacing w:line="240" w:lineRule="auto"/>
        <w:jc w:val="both"/>
        <w:rPr>
          <w:rFonts w:ascii="Times New Roman" w:hAnsi="Times New Roman" w:cs="Times New Roman"/>
          <w:sz w:val="24"/>
          <w:szCs w:val="24"/>
        </w:rPr>
      </w:pPr>
      <w:r w:rsidRPr="002C0F03">
        <w:rPr>
          <w:rFonts w:ascii="Times New Roman" w:hAnsi="Times New Roman" w:cs="Times New Roman"/>
          <w:sz w:val="24"/>
          <w:szCs w:val="24"/>
        </w:rPr>
        <w:t>Acordare de asistență tehnică suplimentară, la solicitarea Autorității Contractante;</w:t>
      </w:r>
    </w:p>
    <w:p w14:paraId="163BFFCD" w14:textId="77777777" w:rsidR="004B4EF1" w:rsidRPr="002C0F03" w:rsidRDefault="004B4EF1">
      <w:pPr>
        <w:pStyle w:val="ListParagraph"/>
        <w:numPr>
          <w:ilvl w:val="0"/>
          <w:numId w:val="66"/>
        </w:numPr>
        <w:spacing w:line="240" w:lineRule="auto"/>
        <w:jc w:val="both"/>
        <w:rPr>
          <w:rFonts w:ascii="Times New Roman" w:hAnsi="Times New Roman" w:cs="Times New Roman"/>
          <w:sz w:val="24"/>
          <w:szCs w:val="24"/>
        </w:rPr>
      </w:pPr>
      <w:r w:rsidRPr="002C0F03">
        <w:rPr>
          <w:rFonts w:ascii="Times New Roman" w:hAnsi="Times New Roman" w:cs="Times New Roman"/>
          <w:sz w:val="24"/>
          <w:szCs w:val="24"/>
        </w:rPr>
        <w:t>Elaborarea dispozițiilor de șantier, după caz, în situația care impune modificări/completări ale soluției de intervenție propuse prin documentația de execuție;</w:t>
      </w:r>
    </w:p>
    <w:p w14:paraId="16D110AD" w14:textId="77777777" w:rsidR="004B4EF1" w:rsidRPr="002C0F03" w:rsidRDefault="004B4EF1">
      <w:pPr>
        <w:pStyle w:val="ListParagraph"/>
        <w:numPr>
          <w:ilvl w:val="0"/>
          <w:numId w:val="66"/>
        </w:numPr>
        <w:spacing w:line="240" w:lineRule="auto"/>
        <w:jc w:val="both"/>
        <w:rPr>
          <w:rFonts w:ascii="Times New Roman" w:hAnsi="Times New Roman" w:cs="Times New Roman"/>
          <w:sz w:val="24"/>
          <w:szCs w:val="24"/>
        </w:rPr>
      </w:pPr>
      <w:r w:rsidRPr="002C0F03">
        <w:rPr>
          <w:rFonts w:ascii="Times New Roman" w:hAnsi="Times New Roman" w:cs="Times New Roman"/>
          <w:sz w:val="24"/>
          <w:szCs w:val="24"/>
        </w:rPr>
        <w:t>Elaborare Program de urmărire a comportării lucrărilor în timp;</w:t>
      </w:r>
    </w:p>
    <w:p w14:paraId="6D796EF9" w14:textId="77777777" w:rsidR="004B4EF1" w:rsidRPr="002C0F03" w:rsidRDefault="004B4EF1">
      <w:pPr>
        <w:pStyle w:val="ListParagraph"/>
        <w:numPr>
          <w:ilvl w:val="0"/>
          <w:numId w:val="66"/>
        </w:numPr>
        <w:spacing w:line="240" w:lineRule="auto"/>
        <w:jc w:val="both"/>
        <w:rPr>
          <w:rFonts w:ascii="Times New Roman" w:hAnsi="Times New Roman" w:cs="Times New Roman"/>
          <w:sz w:val="24"/>
          <w:szCs w:val="24"/>
        </w:rPr>
      </w:pPr>
      <w:r w:rsidRPr="002C0F03">
        <w:rPr>
          <w:rFonts w:ascii="Times New Roman" w:hAnsi="Times New Roman" w:cs="Times New Roman"/>
          <w:sz w:val="24"/>
          <w:szCs w:val="24"/>
        </w:rPr>
        <w:t xml:space="preserve">Participare la recepția lucrărilor- </w:t>
      </w:r>
      <w:r w:rsidRPr="002C0F03">
        <w:rPr>
          <w:rFonts w:ascii="Times New Roman" w:hAnsi="Times New Roman" w:cs="Times New Roman"/>
          <w:i/>
          <w:iCs/>
          <w:sz w:val="24"/>
          <w:szCs w:val="24"/>
        </w:rPr>
        <w:t>recepția la terminarea lucrărilor și recepția finală</w:t>
      </w:r>
      <w:r w:rsidRPr="002C0F03">
        <w:rPr>
          <w:rFonts w:ascii="Times New Roman" w:hAnsi="Times New Roman" w:cs="Times New Roman"/>
          <w:sz w:val="24"/>
          <w:szCs w:val="24"/>
        </w:rPr>
        <w:t>;</w:t>
      </w:r>
    </w:p>
    <w:p w14:paraId="66A33426" w14:textId="77777777" w:rsidR="004B4EF1" w:rsidRPr="002C0F03" w:rsidRDefault="004B4EF1">
      <w:pPr>
        <w:pStyle w:val="ListParagraph"/>
        <w:numPr>
          <w:ilvl w:val="0"/>
          <w:numId w:val="66"/>
        </w:numPr>
        <w:spacing w:line="240" w:lineRule="auto"/>
        <w:jc w:val="both"/>
        <w:rPr>
          <w:rFonts w:ascii="Times New Roman" w:hAnsi="Times New Roman" w:cs="Times New Roman"/>
          <w:sz w:val="24"/>
          <w:szCs w:val="24"/>
        </w:rPr>
      </w:pPr>
      <w:r w:rsidRPr="002C0F03">
        <w:rPr>
          <w:rFonts w:ascii="Times New Roman" w:hAnsi="Times New Roman" w:cs="Times New Roman"/>
          <w:sz w:val="24"/>
          <w:szCs w:val="24"/>
        </w:rPr>
        <w:t>Participare la elaborarea Cărții tehnice a construcției;</w:t>
      </w:r>
    </w:p>
    <w:p w14:paraId="1E149303" w14:textId="77777777" w:rsidR="004B4EF1" w:rsidRPr="002C0F03" w:rsidRDefault="004B4EF1" w:rsidP="004B4EF1">
      <w:pPr>
        <w:pStyle w:val="ListParagraph"/>
        <w:spacing w:line="240" w:lineRule="auto"/>
        <w:jc w:val="both"/>
        <w:rPr>
          <w:rFonts w:ascii="Times New Roman" w:hAnsi="Times New Roman" w:cs="Times New Roman"/>
          <w:sz w:val="24"/>
          <w:szCs w:val="24"/>
        </w:rPr>
      </w:pPr>
    </w:p>
    <w:p w14:paraId="1658A193" w14:textId="77777777" w:rsidR="004B4EF1" w:rsidRPr="002C0F03" w:rsidRDefault="004B4EF1">
      <w:pPr>
        <w:pStyle w:val="ListParagraph"/>
        <w:numPr>
          <w:ilvl w:val="0"/>
          <w:numId w:val="67"/>
        </w:numPr>
        <w:spacing w:line="240" w:lineRule="auto"/>
        <w:jc w:val="both"/>
        <w:rPr>
          <w:rFonts w:ascii="Times New Roman" w:hAnsi="Times New Roman" w:cs="Times New Roman"/>
          <w:sz w:val="24"/>
          <w:szCs w:val="24"/>
        </w:rPr>
      </w:pPr>
      <w:r w:rsidRPr="002C0F03">
        <w:rPr>
          <w:rFonts w:ascii="Times New Roman" w:hAnsi="Times New Roman" w:cs="Times New Roman"/>
          <w:b/>
          <w:bCs/>
          <w:sz w:val="24"/>
          <w:szCs w:val="24"/>
          <w:u w:val="single"/>
        </w:rPr>
        <w:t>Elaborarea Proiectului Tehnic</w:t>
      </w:r>
      <w:r w:rsidRPr="002C0F03">
        <w:rPr>
          <w:rFonts w:ascii="Times New Roman" w:hAnsi="Times New Roman" w:cs="Times New Roman"/>
          <w:sz w:val="24"/>
          <w:szCs w:val="24"/>
          <w:u w:val="single"/>
        </w:rPr>
        <w:t>- „</w:t>
      </w:r>
      <w:r w:rsidRPr="002C0F03">
        <w:rPr>
          <w:rFonts w:ascii="Times New Roman" w:hAnsi="Times New Roman" w:cs="Times New Roman"/>
          <w:b/>
          <w:bCs/>
          <w:sz w:val="24"/>
          <w:szCs w:val="24"/>
          <w:u w:val="single"/>
        </w:rPr>
        <w:t>As Built</w:t>
      </w:r>
      <w:r w:rsidRPr="002C0F03">
        <w:rPr>
          <w:rFonts w:ascii="Times New Roman" w:hAnsi="Times New Roman" w:cs="Times New Roman"/>
          <w:sz w:val="24"/>
          <w:szCs w:val="24"/>
        </w:rPr>
        <w:t xml:space="preserve">”, </w:t>
      </w:r>
      <w:r w:rsidRPr="002C0F03">
        <w:rPr>
          <w:rFonts w:ascii="Times New Roman" w:hAnsi="Times New Roman" w:cs="Times New Roman"/>
          <w:sz w:val="24"/>
          <w:szCs w:val="24"/>
          <w:lang w:eastAsia="ar-SA"/>
        </w:rPr>
        <w:t xml:space="preserve">ca parte componentă a cărții tehnice a construcției, alături de dispozițiile de șantier întocmite în cadrul serviciilor de asistență tehnică pe durata execuției, procesele-verbale de lucrări ascunse, procesele-verbale de control pe faze determinante, precum și restul documentelor aferente proiectării și execuției, conform prevederilor art. 15, alin. (3) lit. d) din </w:t>
      </w:r>
      <w:r w:rsidRPr="002C0F03">
        <w:rPr>
          <w:rFonts w:ascii="Times New Roman" w:hAnsi="Times New Roman" w:cs="Times New Roman"/>
          <w:b/>
          <w:bCs/>
          <w:sz w:val="24"/>
          <w:szCs w:val="24"/>
          <w:lang w:eastAsia="ar-SA"/>
        </w:rPr>
        <w:t xml:space="preserve">H.G. nr. 273/1994 </w:t>
      </w:r>
      <w:r w:rsidRPr="002C0F03">
        <w:rPr>
          <w:rFonts w:ascii="Times New Roman" w:hAnsi="Times New Roman" w:cs="Times New Roman"/>
          <w:sz w:val="24"/>
          <w:szCs w:val="24"/>
          <w:lang w:eastAsia="ar-SA"/>
        </w:rPr>
        <w:t>privind aprobarea Regulamentului privind recepția construcțiilor, cu modificările și completările ulterioare;</w:t>
      </w:r>
    </w:p>
    <w:p w14:paraId="613B42D1" w14:textId="77777777" w:rsidR="004B4EF1" w:rsidRPr="002C0F03" w:rsidRDefault="004B4EF1" w:rsidP="004B4EF1">
      <w:pPr>
        <w:pStyle w:val="ListParagraph"/>
        <w:spacing w:line="240" w:lineRule="auto"/>
        <w:jc w:val="both"/>
        <w:rPr>
          <w:rFonts w:ascii="Times New Roman" w:hAnsi="Times New Roman" w:cs="Times New Roman"/>
          <w:sz w:val="24"/>
          <w:szCs w:val="24"/>
        </w:rPr>
      </w:pPr>
    </w:p>
    <w:p w14:paraId="397F3187" w14:textId="77777777" w:rsidR="004B4EF1" w:rsidRPr="002C0F03" w:rsidRDefault="004B4EF1">
      <w:pPr>
        <w:pStyle w:val="ListParagraph"/>
        <w:numPr>
          <w:ilvl w:val="0"/>
          <w:numId w:val="67"/>
        </w:numPr>
        <w:spacing w:before="240" w:line="240" w:lineRule="auto"/>
        <w:jc w:val="both"/>
        <w:rPr>
          <w:rFonts w:ascii="Times New Roman" w:hAnsi="Times New Roman" w:cs="Times New Roman"/>
          <w:sz w:val="24"/>
          <w:szCs w:val="24"/>
        </w:rPr>
      </w:pPr>
      <w:r w:rsidRPr="002C0F03">
        <w:rPr>
          <w:rFonts w:ascii="Times New Roman" w:hAnsi="Times New Roman" w:cs="Times New Roman"/>
          <w:b/>
          <w:bCs/>
          <w:sz w:val="24"/>
          <w:szCs w:val="24"/>
          <w:u w:val="single"/>
        </w:rPr>
        <w:t>Actualizarea devizului general</w:t>
      </w:r>
      <w:r w:rsidRPr="002C0F03">
        <w:rPr>
          <w:rFonts w:ascii="Times New Roman" w:hAnsi="Times New Roman" w:cs="Times New Roman"/>
          <w:sz w:val="24"/>
          <w:szCs w:val="24"/>
        </w:rPr>
        <w:t xml:space="preserve"> la terminarea lucrărilor, conform prevederilor art. 15, alin. (3), lit. e) </w:t>
      </w:r>
      <w:r w:rsidRPr="002C0F03">
        <w:rPr>
          <w:rFonts w:ascii="Times New Roman" w:hAnsi="Times New Roman" w:cs="Times New Roman"/>
          <w:sz w:val="24"/>
          <w:szCs w:val="24"/>
          <w:lang w:eastAsia="ar-SA"/>
        </w:rPr>
        <w:t xml:space="preserve">din </w:t>
      </w:r>
      <w:r w:rsidRPr="002C0F03">
        <w:rPr>
          <w:rFonts w:ascii="Times New Roman" w:hAnsi="Times New Roman" w:cs="Times New Roman"/>
          <w:b/>
          <w:bCs/>
          <w:sz w:val="24"/>
          <w:szCs w:val="24"/>
          <w:lang w:eastAsia="ar-SA"/>
        </w:rPr>
        <w:t xml:space="preserve">H.G. nr. 273/1994 </w:t>
      </w:r>
      <w:r w:rsidRPr="002C0F03">
        <w:rPr>
          <w:rFonts w:ascii="Times New Roman" w:hAnsi="Times New Roman" w:cs="Times New Roman"/>
          <w:sz w:val="24"/>
          <w:szCs w:val="24"/>
          <w:lang w:eastAsia="ar-SA"/>
        </w:rPr>
        <w:t>privind aprobarea Regulamentului privind recepția construcțiilor, cu modificările și completările ulterioare,</w:t>
      </w:r>
      <w:r w:rsidRPr="002C0F03">
        <w:rPr>
          <w:rFonts w:ascii="Times New Roman" w:hAnsi="Times New Roman" w:cs="Times New Roman"/>
          <w:sz w:val="24"/>
          <w:szCs w:val="24"/>
        </w:rPr>
        <w:t xml:space="preserve"> din care să reiasă valoarea finală a lucrărilor executate</w:t>
      </w:r>
      <w:r w:rsidRPr="002C0F03">
        <w:rPr>
          <w:rFonts w:ascii="Times New Roman" w:hAnsi="Times New Roman" w:cs="Times New Roman"/>
          <w:sz w:val="24"/>
          <w:szCs w:val="24"/>
          <w:lang w:eastAsia="ar-SA"/>
        </w:rPr>
        <w:t xml:space="preserve">; </w:t>
      </w:r>
    </w:p>
    <w:p w14:paraId="5F9BED92" w14:textId="77777777" w:rsidR="004B4EF1" w:rsidRPr="002C0F03" w:rsidRDefault="004B4EF1">
      <w:pPr>
        <w:pStyle w:val="ListParagraph"/>
        <w:numPr>
          <w:ilvl w:val="0"/>
          <w:numId w:val="67"/>
        </w:numPr>
        <w:spacing w:after="0" w:line="240" w:lineRule="auto"/>
        <w:jc w:val="both"/>
        <w:rPr>
          <w:rFonts w:ascii="Times New Roman" w:hAnsi="Times New Roman" w:cs="Times New Roman"/>
          <w:b/>
          <w:bCs/>
          <w:sz w:val="24"/>
          <w:szCs w:val="24"/>
        </w:rPr>
      </w:pPr>
      <w:r w:rsidRPr="002C0F03">
        <w:rPr>
          <w:rFonts w:ascii="Times New Roman" w:hAnsi="Times New Roman" w:cs="Times New Roman"/>
          <w:b/>
          <w:bCs/>
          <w:sz w:val="24"/>
          <w:szCs w:val="24"/>
          <w:u w:val="single"/>
        </w:rPr>
        <w:t>Obținerea Certificatului de performanță energetică a clădirii</w:t>
      </w:r>
      <w:r w:rsidRPr="002C0F03">
        <w:rPr>
          <w:rFonts w:ascii="Times New Roman" w:hAnsi="Times New Roman" w:cs="Times New Roman"/>
          <w:sz w:val="24"/>
          <w:szCs w:val="24"/>
        </w:rPr>
        <w:t>.</w:t>
      </w:r>
    </w:p>
    <w:p w14:paraId="7BF5D898" w14:textId="77777777" w:rsidR="004B4EF1" w:rsidRPr="002C0F03" w:rsidRDefault="004B4EF1" w:rsidP="004B4EF1">
      <w:pPr>
        <w:spacing w:after="0" w:line="240" w:lineRule="auto"/>
        <w:ind w:firstLine="720"/>
        <w:jc w:val="both"/>
        <w:rPr>
          <w:rFonts w:ascii="Times New Roman" w:hAnsi="Times New Roman" w:cs="Times New Roman"/>
          <w:sz w:val="24"/>
          <w:szCs w:val="24"/>
        </w:rPr>
      </w:pPr>
      <w:r w:rsidRPr="002C0F03">
        <w:rPr>
          <w:rFonts w:ascii="Times New Roman" w:hAnsi="Times New Roman" w:cs="Times New Roman"/>
          <w:sz w:val="24"/>
          <w:szCs w:val="24"/>
        </w:rPr>
        <w:t>Toate activitățile trebuie realizate cu respectarea legislației și a reglementărilor tehnice în vigoare, aplicabile specificului obiectivului de investiții.</w:t>
      </w:r>
    </w:p>
    <w:p w14:paraId="21834844" w14:textId="77777777" w:rsidR="004B4EF1" w:rsidRPr="002C0F03" w:rsidRDefault="004B4EF1" w:rsidP="004B4EF1">
      <w:pPr>
        <w:widowControl w:val="0"/>
        <w:spacing w:after="0" w:line="240" w:lineRule="auto"/>
        <w:jc w:val="both"/>
        <w:rPr>
          <w:rFonts w:ascii="Times New Roman" w:hAnsi="Times New Roman" w:cs="Times New Roman"/>
          <w:sz w:val="24"/>
          <w:szCs w:val="24"/>
        </w:rPr>
      </w:pPr>
    </w:p>
    <w:p w14:paraId="447814B9" w14:textId="77777777" w:rsidR="004B4EF1" w:rsidRPr="002C0F03" w:rsidRDefault="004B4EF1">
      <w:pPr>
        <w:pStyle w:val="ListParagraph"/>
        <w:numPr>
          <w:ilvl w:val="1"/>
          <w:numId w:val="46"/>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Rezultatele care trebuie obținute în urma prestării serviciilor</w:t>
      </w:r>
    </w:p>
    <w:p w14:paraId="4DBFC3A4" w14:textId="77777777" w:rsidR="004B4EF1" w:rsidRPr="002C0F03" w:rsidRDefault="004B4EF1" w:rsidP="004B4EF1">
      <w:pPr>
        <w:ind w:firstLine="720"/>
        <w:jc w:val="both"/>
        <w:rPr>
          <w:rFonts w:ascii="Times New Roman" w:hAnsi="Times New Roman" w:cs="Times New Roman"/>
          <w:b/>
          <w:bCs/>
          <w:sz w:val="24"/>
          <w:szCs w:val="24"/>
        </w:rPr>
      </w:pPr>
      <w:r w:rsidRPr="002C0F03">
        <w:rPr>
          <w:rFonts w:ascii="Times New Roman" w:hAnsi="Times New Roman" w:cs="Times New Roman"/>
          <w:sz w:val="24"/>
          <w:szCs w:val="24"/>
        </w:rPr>
        <w:t xml:space="preserve">În urma prestării serviciilor și realizării activităților menționate anterior, se vor obține următoarele documentații: </w:t>
      </w:r>
      <w:r w:rsidRPr="002C0F03">
        <w:rPr>
          <w:rFonts w:ascii="Times New Roman" w:hAnsi="Times New Roman" w:cs="Times New Roman"/>
          <w:b/>
          <w:bCs/>
          <w:sz w:val="24"/>
          <w:szCs w:val="24"/>
        </w:rPr>
        <w:t>expertiza tehnică actualizată</w:t>
      </w:r>
      <w:r w:rsidRPr="002C0F03">
        <w:rPr>
          <w:rFonts w:ascii="Times New Roman" w:hAnsi="Times New Roman" w:cs="Times New Roman"/>
          <w:sz w:val="24"/>
          <w:szCs w:val="24"/>
        </w:rPr>
        <w:t xml:space="preserve">, </w:t>
      </w:r>
      <w:r w:rsidRPr="002C0F03">
        <w:rPr>
          <w:rFonts w:ascii="Times New Roman" w:hAnsi="Times New Roman" w:cs="Times New Roman"/>
          <w:b/>
          <w:bCs/>
          <w:sz w:val="24"/>
          <w:szCs w:val="24"/>
        </w:rPr>
        <w:t xml:space="preserve">D.A.L.I. revizuit </w:t>
      </w:r>
      <w:r w:rsidRPr="002C0F03">
        <w:rPr>
          <w:rFonts w:ascii="Times New Roman" w:hAnsi="Times New Roman" w:cs="Times New Roman"/>
          <w:sz w:val="24"/>
          <w:szCs w:val="24"/>
        </w:rPr>
        <w:t>și fazele ulterioare D.A.L.I., respectiv</w:t>
      </w:r>
      <w:r w:rsidRPr="002C0F03">
        <w:rPr>
          <w:rFonts w:ascii="Times New Roman" w:hAnsi="Times New Roman" w:cs="Times New Roman"/>
          <w:b/>
          <w:bCs/>
          <w:sz w:val="24"/>
          <w:szCs w:val="24"/>
        </w:rPr>
        <w:t xml:space="preserve"> D.T.A.C., D.T.O.E., P.T., D.E. </w:t>
      </w:r>
      <w:r w:rsidRPr="002C0F03">
        <w:rPr>
          <w:rFonts w:ascii="Times New Roman" w:hAnsi="Times New Roman" w:cs="Times New Roman"/>
          <w:sz w:val="24"/>
          <w:szCs w:val="24"/>
        </w:rPr>
        <w:t>Pe durata execuției lucrărilor, în cadrul serviciilor de asistență tehnică, vor fi întocmite după caz,</w:t>
      </w:r>
      <w:r w:rsidRPr="002C0F03">
        <w:rPr>
          <w:rFonts w:ascii="Times New Roman" w:hAnsi="Times New Roman" w:cs="Times New Roman"/>
          <w:b/>
          <w:bCs/>
          <w:sz w:val="24"/>
          <w:szCs w:val="24"/>
        </w:rPr>
        <w:t xml:space="preserve"> dispoziții de șantier</w:t>
      </w:r>
      <w:r w:rsidRPr="002C0F03">
        <w:rPr>
          <w:rFonts w:ascii="Times New Roman" w:hAnsi="Times New Roman" w:cs="Times New Roman"/>
          <w:sz w:val="24"/>
          <w:szCs w:val="24"/>
        </w:rPr>
        <w:t xml:space="preserve">, iar la terminarea lucrărilor de intervenție, va fi </w:t>
      </w:r>
      <w:r w:rsidRPr="002C0F03">
        <w:rPr>
          <w:rFonts w:ascii="Times New Roman" w:hAnsi="Times New Roman" w:cs="Times New Roman"/>
          <w:b/>
          <w:bCs/>
          <w:sz w:val="24"/>
          <w:szCs w:val="24"/>
        </w:rPr>
        <w:t xml:space="preserve">elaborată documentația As-built, </w:t>
      </w:r>
      <w:r w:rsidRPr="002C0F03">
        <w:rPr>
          <w:rFonts w:ascii="Times New Roman" w:hAnsi="Times New Roman" w:cs="Times New Roman"/>
          <w:sz w:val="24"/>
          <w:szCs w:val="24"/>
        </w:rPr>
        <w:t xml:space="preserve">care va </w:t>
      </w:r>
      <w:r w:rsidRPr="002C0F03">
        <w:rPr>
          <w:rFonts w:ascii="Times New Roman" w:hAnsi="Times New Roman" w:cs="Times New Roman"/>
          <w:b/>
          <w:bCs/>
          <w:sz w:val="24"/>
          <w:szCs w:val="24"/>
        </w:rPr>
        <w:t xml:space="preserve">include devizul general actualizat și se va obține Certificatul de performanță energetică a clădirii. </w:t>
      </w:r>
    </w:p>
    <w:p w14:paraId="50C13A87" w14:textId="77777777" w:rsidR="004B4EF1" w:rsidRPr="002C0F03" w:rsidRDefault="004B4EF1" w:rsidP="004B4EF1">
      <w:pPr>
        <w:ind w:firstLine="720"/>
        <w:jc w:val="both"/>
        <w:rPr>
          <w:rFonts w:ascii="Times New Roman" w:hAnsi="Times New Roman" w:cs="Times New Roman"/>
          <w:sz w:val="24"/>
          <w:szCs w:val="24"/>
        </w:rPr>
      </w:pPr>
      <w:r w:rsidRPr="002C0F03">
        <w:rPr>
          <w:rFonts w:ascii="Times New Roman" w:hAnsi="Times New Roman" w:cs="Times New Roman"/>
          <w:b/>
          <w:bCs/>
          <w:sz w:val="24"/>
          <w:szCs w:val="24"/>
        </w:rPr>
        <w:t>Avizele/acordurile/certificatele se obțin de către Prestator, în calitate de împuternicit al Autorității contractante</w:t>
      </w:r>
      <w:r w:rsidRPr="002C0F03">
        <w:rPr>
          <w:rFonts w:ascii="Times New Roman" w:hAnsi="Times New Roman" w:cs="Times New Roman"/>
          <w:sz w:val="24"/>
          <w:szCs w:val="24"/>
        </w:rPr>
        <w:t xml:space="preserve">, în baza documentației elaborate de acesta, pe modelul solicitat de către fiecare furnizor de utilități în parte. Autoritatea contractantă își asumă plata costurilor privind obținerea avizelor/acordurilor solicitate conform legislației în vigoare, prin certificatul de urbanism și nu numai, aceste costuri nefiind incluse în valoarea serviciilor de proiectare. </w:t>
      </w:r>
    </w:p>
    <w:p w14:paraId="1FEF1F9E"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Documentațiile elaborate în cadrul prezentului contract vor îndeplini </w:t>
      </w:r>
      <w:r w:rsidRPr="002C0F03">
        <w:rPr>
          <w:rFonts w:ascii="Times New Roman" w:hAnsi="Times New Roman" w:cs="Times New Roman"/>
          <w:b/>
          <w:bCs/>
          <w:sz w:val="24"/>
          <w:szCs w:val="24"/>
        </w:rPr>
        <w:t>următoarele cerințe</w:t>
      </w:r>
      <w:r w:rsidRPr="002C0F03">
        <w:rPr>
          <w:rFonts w:ascii="Times New Roman" w:hAnsi="Times New Roman" w:cs="Times New Roman"/>
          <w:sz w:val="24"/>
          <w:szCs w:val="24"/>
        </w:rPr>
        <w:t>:</w:t>
      </w:r>
    </w:p>
    <w:p w14:paraId="339CAA52" w14:textId="77777777" w:rsidR="004B4EF1" w:rsidRPr="002C0F03" w:rsidRDefault="004B4EF1">
      <w:pPr>
        <w:pStyle w:val="ListParagraph"/>
        <w:numPr>
          <w:ilvl w:val="0"/>
          <w:numId w:val="39"/>
        </w:numPr>
        <w:spacing w:after="0"/>
        <w:jc w:val="both"/>
        <w:rPr>
          <w:rFonts w:ascii="Times New Roman" w:hAnsi="Times New Roman" w:cs="Times New Roman"/>
          <w:sz w:val="24"/>
          <w:szCs w:val="24"/>
        </w:rPr>
      </w:pPr>
      <w:r w:rsidRPr="002C0F03">
        <w:rPr>
          <w:rFonts w:ascii="Times New Roman" w:hAnsi="Times New Roman" w:cs="Times New Roman"/>
          <w:b/>
          <w:bCs/>
          <w:sz w:val="24"/>
          <w:szCs w:val="24"/>
        </w:rPr>
        <w:t>Completarea Studiului Geotehnic</w:t>
      </w:r>
      <w:r w:rsidRPr="002C0F03">
        <w:rPr>
          <w:rFonts w:ascii="Times New Roman" w:hAnsi="Times New Roman" w:cs="Times New Roman"/>
          <w:sz w:val="24"/>
          <w:szCs w:val="24"/>
        </w:rPr>
        <w:t xml:space="preserve"> </w:t>
      </w:r>
      <w:r w:rsidRPr="002C0F03">
        <w:rPr>
          <w:rFonts w:ascii="Times New Roman" w:hAnsi="Times New Roman" w:cs="Times New Roman"/>
          <w:b/>
          <w:bCs/>
          <w:sz w:val="24"/>
          <w:szCs w:val="24"/>
        </w:rPr>
        <w:t>existent,</w:t>
      </w:r>
      <w:r w:rsidRPr="002C0F03">
        <w:rPr>
          <w:rFonts w:ascii="Times New Roman" w:hAnsi="Times New Roman" w:cs="Times New Roman"/>
          <w:sz w:val="24"/>
          <w:szCs w:val="24"/>
        </w:rPr>
        <w:t xml:space="preserve"> </w:t>
      </w:r>
      <w:r w:rsidRPr="002C0F03">
        <w:rPr>
          <w:rFonts w:ascii="Times New Roman" w:hAnsi="Times New Roman" w:cs="Times New Roman"/>
          <w:i/>
          <w:iCs/>
          <w:sz w:val="24"/>
          <w:szCs w:val="24"/>
        </w:rPr>
        <w:t>după caz,</w:t>
      </w:r>
      <w:r w:rsidRPr="002C0F03">
        <w:rPr>
          <w:rFonts w:ascii="Times New Roman" w:hAnsi="Times New Roman" w:cs="Times New Roman"/>
          <w:sz w:val="24"/>
          <w:szCs w:val="24"/>
        </w:rPr>
        <w:t xml:space="preserve"> va fi întocmită conform prescripțiilor tehnice prevăzute în </w:t>
      </w:r>
      <w:r w:rsidRPr="002C0F03">
        <w:rPr>
          <w:rFonts w:ascii="Times New Roman" w:hAnsi="Times New Roman" w:cs="Times New Roman"/>
          <w:b/>
          <w:bCs/>
          <w:sz w:val="24"/>
          <w:szCs w:val="24"/>
        </w:rPr>
        <w:t>Normativul privind documentațiile geotehnice</w:t>
      </w:r>
      <w:r w:rsidRPr="002C0F03">
        <w:rPr>
          <w:rFonts w:ascii="Times New Roman" w:hAnsi="Times New Roman" w:cs="Times New Roman"/>
          <w:sz w:val="24"/>
          <w:szCs w:val="24"/>
        </w:rPr>
        <w:t xml:space="preserve"> pentru construcții, indicativ </w:t>
      </w:r>
      <w:r w:rsidRPr="002C0F03">
        <w:rPr>
          <w:rFonts w:ascii="Times New Roman" w:hAnsi="Times New Roman" w:cs="Times New Roman"/>
          <w:b/>
          <w:bCs/>
          <w:sz w:val="24"/>
          <w:szCs w:val="24"/>
        </w:rPr>
        <w:t>NP 074-2022</w:t>
      </w:r>
      <w:r w:rsidRPr="002C0F03">
        <w:rPr>
          <w:rFonts w:ascii="Times New Roman" w:hAnsi="Times New Roman" w:cs="Times New Roman"/>
          <w:sz w:val="24"/>
          <w:szCs w:val="24"/>
        </w:rPr>
        <w:t xml:space="preserve">, precum și în concordanță cu legislația, standardele și reglementările tehnice din domeniu. </w:t>
      </w:r>
    </w:p>
    <w:p w14:paraId="1C3ECEED" w14:textId="77777777" w:rsidR="004B4EF1" w:rsidRPr="00833BA1"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Investigațiile geotehnice, </w:t>
      </w:r>
      <w:r w:rsidRPr="002C0F03">
        <w:rPr>
          <w:rFonts w:ascii="Times New Roman" w:hAnsi="Times New Roman" w:cs="Times New Roman"/>
          <w:i/>
          <w:iCs/>
          <w:sz w:val="24"/>
          <w:szCs w:val="24"/>
        </w:rPr>
        <w:t>după caz</w:t>
      </w:r>
      <w:r w:rsidRPr="002C0F03">
        <w:rPr>
          <w:rFonts w:ascii="Times New Roman" w:hAnsi="Times New Roman" w:cs="Times New Roman"/>
          <w:sz w:val="24"/>
          <w:szCs w:val="24"/>
        </w:rPr>
        <w:t xml:space="preserve">, se vor realiza prin unități de profil, dotate corespunzător din punct de vedere tehnic, cu utilaje, aparatură și dispozitive specializate atestate și vor furniza informațiile </w:t>
      </w:r>
      <w:r w:rsidRPr="002C0F03">
        <w:rPr>
          <w:rFonts w:ascii="Times New Roman" w:hAnsi="Times New Roman" w:cs="Times New Roman"/>
          <w:sz w:val="24"/>
          <w:szCs w:val="24"/>
        </w:rPr>
        <w:lastRenderedPageBreak/>
        <w:t xml:space="preserve">necesare unei proiectări corespunzătoare a lucrărilor de intervenție asupra construcției, recomandări privind proiectarea și execuție lucrărilor, condiționată de caracteristicile terenului de fundare. Documentația geotehnică va fi </w:t>
      </w:r>
      <w:r w:rsidRPr="002C0F03">
        <w:rPr>
          <w:rFonts w:ascii="Times New Roman" w:hAnsi="Times New Roman" w:cs="Times New Roman"/>
          <w:b/>
          <w:bCs/>
          <w:i/>
          <w:iCs/>
          <w:sz w:val="24"/>
          <w:szCs w:val="24"/>
        </w:rPr>
        <w:t>verificată de un verificator de proiecte atestat</w:t>
      </w:r>
      <w:r w:rsidRPr="002C0F03">
        <w:rPr>
          <w:rFonts w:ascii="Times New Roman" w:hAnsi="Times New Roman" w:cs="Times New Roman"/>
          <w:sz w:val="24"/>
          <w:szCs w:val="24"/>
        </w:rPr>
        <w:t xml:space="preserve"> pentru domeniul Af „Rezistența și stabilitatea terenului de fundare al construcțiilor și masivelor de pământ”, </w:t>
      </w:r>
      <w:r w:rsidRPr="00833BA1">
        <w:rPr>
          <w:rFonts w:ascii="Times New Roman" w:hAnsi="Times New Roman" w:cs="Times New Roman"/>
          <w:sz w:val="24"/>
          <w:szCs w:val="24"/>
        </w:rPr>
        <w:t>asigurat de către Prestator.</w:t>
      </w:r>
    </w:p>
    <w:p w14:paraId="30952A59"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 </w:t>
      </w:r>
    </w:p>
    <w:p w14:paraId="65866069" w14:textId="77777777" w:rsidR="004B4EF1" w:rsidRPr="002C0F03" w:rsidRDefault="004B4EF1">
      <w:pPr>
        <w:pStyle w:val="ListParagraph"/>
        <w:numPr>
          <w:ilvl w:val="0"/>
          <w:numId w:val="39"/>
        </w:numPr>
        <w:spacing w:after="0"/>
        <w:jc w:val="both"/>
        <w:rPr>
          <w:rFonts w:ascii="Times New Roman" w:hAnsi="Times New Roman" w:cs="Times New Roman"/>
          <w:b/>
          <w:bCs/>
          <w:sz w:val="24"/>
          <w:szCs w:val="24"/>
        </w:rPr>
      </w:pPr>
      <w:r w:rsidRPr="002C0F03">
        <w:rPr>
          <w:rFonts w:ascii="Times New Roman" w:hAnsi="Times New Roman" w:cs="Times New Roman"/>
          <w:b/>
          <w:bCs/>
          <w:sz w:val="24"/>
          <w:szCs w:val="24"/>
        </w:rPr>
        <w:t>Expertiza Tehnică actualizată</w:t>
      </w:r>
    </w:p>
    <w:p w14:paraId="6F2D924E" w14:textId="77777777" w:rsidR="004B4EF1" w:rsidRPr="002C0F03" w:rsidRDefault="004B4EF1" w:rsidP="004B4EF1">
      <w:pPr>
        <w:ind w:firstLine="720"/>
        <w:jc w:val="both"/>
        <w:rPr>
          <w:rFonts w:ascii="Times New Roman" w:hAnsi="Times New Roman" w:cs="Times New Roman"/>
          <w:sz w:val="24"/>
          <w:szCs w:val="24"/>
        </w:rPr>
      </w:pPr>
      <w:r w:rsidRPr="002C0F03">
        <w:rPr>
          <w:rFonts w:ascii="Times New Roman" w:hAnsi="Times New Roman" w:cs="Times New Roman"/>
          <w:b/>
          <w:bCs/>
          <w:sz w:val="24"/>
          <w:szCs w:val="24"/>
        </w:rPr>
        <w:t>Serviciile de actualizare a expertizei tehnice existente</w:t>
      </w:r>
      <w:r w:rsidRPr="002C0F03">
        <w:rPr>
          <w:rFonts w:ascii="Times New Roman" w:hAnsi="Times New Roman" w:cs="Times New Roman"/>
          <w:sz w:val="24"/>
          <w:szCs w:val="24"/>
        </w:rPr>
        <w:t xml:space="preserve"> vor fi realizate pentru îndeplinirea criteriilor de performanță ale cerințelor esențiale de calitate impuse prin Legea nr. 10/1995 privind calitatea în construcții, cu modificările și completările ulterioare, precum și cu respectarea prevederilor tehnice cuprinse în </w:t>
      </w:r>
      <w:r w:rsidRPr="002C0F03">
        <w:rPr>
          <w:rFonts w:ascii="Times New Roman" w:hAnsi="Times New Roman" w:cs="Times New Roman"/>
          <w:b/>
          <w:bCs/>
          <w:sz w:val="24"/>
          <w:szCs w:val="24"/>
        </w:rPr>
        <w:t>Codul de proiectare seismică – Partea a III-a, indicativ P 100-3/2019</w:t>
      </w:r>
      <w:r w:rsidRPr="002C0F03">
        <w:rPr>
          <w:rFonts w:ascii="Times New Roman" w:hAnsi="Times New Roman" w:cs="Times New Roman"/>
          <w:sz w:val="24"/>
          <w:szCs w:val="24"/>
        </w:rPr>
        <w:t>.</w:t>
      </w:r>
    </w:p>
    <w:p w14:paraId="4252A555" w14:textId="77777777" w:rsidR="004B4EF1" w:rsidRPr="002C0F03" w:rsidRDefault="004B4EF1" w:rsidP="004B4EF1">
      <w:pPr>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Expertizarea tehnică actualizată va cuprinde: </w:t>
      </w:r>
      <w:r w:rsidRPr="002C0F03">
        <w:rPr>
          <w:rFonts w:ascii="Times New Roman" w:hAnsi="Times New Roman" w:cs="Times New Roman"/>
          <w:b/>
          <w:bCs/>
          <w:sz w:val="24"/>
          <w:szCs w:val="24"/>
        </w:rPr>
        <w:t>încercările nedistructive existente și eventualele completări de încercări considerate necesare de către expertul tehnic, studiul geotehnic existent și eventuale completări, după caz</w:t>
      </w:r>
      <w:r w:rsidRPr="002C0F03">
        <w:rPr>
          <w:rFonts w:ascii="Times New Roman" w:hAnsi="Times New Roman" w:cs="Times New Roman"/>
          <w:sz w:val="24"/>
          <w:szCs w:val="24"/>
        </w:rPr>
        <w:t xml:space="preserve">, studiul istoric existent, relevee, analize și calcule necesare stabilirii stării tehnice a construcției existente, pentru evaluarea capacității acesteia de satisfacere a cerinței de rezistență și stabilitate. De asemenea, expertiza va include </w:t>
      </w:r>
      <w:r w:rsidRPr="002C0F03">
        <w:rPr>
          <w:rFonts w:ascii="Times New Roman" w:hAnsi="Times New Roman" w:cs="Times New Roman"/>
          <w:b/>
          <w:bCs/>
          <w:sz w:val="24"/>
          <w:szCs w:val="24"/>
        </w:rPr>
        <w:t>fundamentarea măsurilor de intervenție</w:t>
      </w:r>
      <w:r w:rsidRPr="002C0F03">
        <w:rPr>
          <w:rFonts w:ascii="Times New Roman" w:hAnsi="Times New Roman" w:cs="Times New Roman"/>
          <w:sz w:val="24"/>
          <w:szCs w:val="24"/>
        </w:rPr>
        <w:t xml:space="preserve"> din punct de vedere tehnic, funcțional, economic, urbanistic și arhitectural, pentru reducerea riscului seismic al acesteia, precum și punerea în siguranță a instalațiilor aferente construcției.</w:t>
      </w:r>
    </w:p>
    <w:p w14:paraId="779D9667" w14:textId="77777777" w:rsidR="004B4EF1" w:rsidRPr="002C0F03" w:rsidRDefault="004B4EF1" w:rsidP="004B4EF1">
      <w:pPr>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Expertiza tehnică actualizată va fi însoțită de </w:t>
      </w:r>
      <w:r w:rsidRPr="002C0F03">
        <w:rPr>
          <w:rFonts w:ascii="Times New Roman" w:hAnsi="Times New Roman" w:cs="Times New Roman"/>
          <w:b/>
          <w:bCs/>
          <w:sz w:val="24"/>
          <w:szCs w:val="24"/>
        </w:rPr>
        <w:t>Sinteza raportului de Expertiză Tehnică</w:t>
      </w:r>
      <w:r w:rsidRPr="002C0F03">
        <w:rPr>
          <w:rFonts w:ascii="Times New Roman" w:hAnsi="Times New Roman" w:cs="Times New Roman"/>
          <w:sz w:val="24"/>
          <w:szCs w:val="24"/>
        </w:rPr>
        <w:t xml:space="preserve">, care </w:t>
      </w:r>
      <w:r w:rsidRPr="002C0F03">
        <w:rPr>
          <w:rFonts w:ascii="Times New Roman" w:hAnsi="Times New Roman" w:cs="Times New Roman"/>
          <w:i/>
          <w:iCs/>
          <w:sz w:val="24"/>
          <w:szCs w:val="24"/>
        </w:rPr>
        <w:t>va fi însușită de către proprietarii spațiilor</w:t>
      </w:r>
      <w:r w:rsidRPr="002C0F03">
        <w:rPr>
          <w:rFonts w:ascii="Times New Roman" w:hAnsi="Times New Roman" w:cs="Times New Roman"/>
          <w:sz w:val="24"/>
          <w:szCs w:val="24"/>
        </w:rPr>
        <w:t xml:space="preserve"> cu destinație de locuință și ai spațiilor cu altă destinație decât cea de locuință.</w:t>
      </w:r>
    </w:p>
    <w:p w14:paraId="739FD62A"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În baza </w:t>
      </w:r>
      <w:r w:rsidRPr="002C0F03">
        <w:rPr>
          <w:rFonts w:ascii="Times New Roman" w:hAnsi="Times New Roman" w:cs="Times New Roman"/>
          <w:b/>
          <w:bCs/>
          <w:sz w:val="24"/>
          <w:szCs w:val="24"/>
        </w:rPr>
        <w:t>soluției tehnice de intervenție</w:t>
      </w:r>
      <w:r w:rsidRPr="002C0F03">
        <w:rPr>
          <w:rFonts w:ascii="Times New Roman" w:hAnsi="Times New Roman" w:cs="Times New Roman"/>
          <w:sz w:val="24"/>
          <w:szCs w:val="24"/>
        </w:rPr>
        <w:t xml:space="preserve">, astfel cum rezultă din concluziile raportului de expertiză tehnică detaliată </w:t>
      </w:r>
      <w:r w:rsidRPr="002C0F03">
        <w:rPr>
          <w:rFonts w:ascii="Times New Roman" w:hAnsi="Times New Roman" w:cs="Times New Roman"/>
          <w:b/>
          <w:bCs/>
          <w:sz w:val="24"/>
          <w:szCs w:val="24"/>
        </w:rPr>
        <w:t>în două variante, minimală și maximală</w:t>
      </w:r>
      <w:r w:rsidRPr="002C0F03">
        <w:rPr>
          <w:rFonts w:ascii="Times New Roman" w:hAnsi="Times New Roman" w:cs="Times New Roman"/>
          <w:sz w:val="24"/>
          <w:szCs w:val="24"/>
        </w:rPr>
        <w:t>, se va stabili proiectarea și execuția lucrărilor de intervenție în scopul creșterii nivelului de siguranță la acțiuni seismice a construcției existente, în ceea ce privește:</w:t>
      </w:r>
    </w:p>
    <w:p w14:paraId="55E80710"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a). consolidarea sistemului structural sau a elementelor structurale în ansamblu;</w:t>
      </w:r>
    </w:p>
    <w:p w14:paraId="4163C9C1"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b). introducerea unor elemente structurale/nestructurale suplimentare;</w:t>
      </w:r>
    </w:p>
    <w:p w14:paraId="2C3FBBE5"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c). demolarea parțială a unor elemente structurale/nestructurale, cu/fără modificarea configurației și/sau a funcțiunii existente a construcției;</w:t>
      </w:r>
    </w:p>
    <w:p w14:paraId="2417FE4F"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d). repararea și/sau înlocuirea elementelor nestructurale;</w:t>
      </w:r>
    </w:p>
    <w:p w14:paraId="4783E66E"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e). după caz, lucrările de intervenție pot include și alte categorii de lucrări, respectiv hidroizolații, termoizolații, repararea/înlocuirea instalațiilor aferente construcției, demontări/montări, finisaje la interior/exterior, după caz, îmbunătățirea terenului de fundare, precum și alte lucrări strict necesare pentru asigurarea funcționalității construcției reabilitate.</w:t>
      </w:r>
    </w:p>
    <w:p w14:paraId="2A2BD99D" w14:textId="77777777" w:rsidR="004B4EF1" w:rsidRPr="002C0F03" w:rsidRDefault="004B4EF1" w:rsidP="004B4EF1">
      <w:pPr>
        <w:spacing w:after="0"/>
        <w:ind w:firstLine="720"/>
        <w:jc w:val="both"/>
        <w:rPr>
          <w:rFonts w:ascii="Times New Roman" w:hAnsi="Times New Roman" w:cs="Times New Roman"/>
          <w:sz w:val="24"/>
          <w:szCs w:val="24"/>
        </w:rPr>
      </w:pPr>
    </w:p>
    <w:p w14:paraId="6F4812BB" w14:textId="77777777" w:rsidR="004B4EF1" w:rsidRDefault="004B4EF1" w:rsidP="004B4EF1">
      <w:pPr>
        <w:spacing w:after="0"/>
        <w:ind w:firstLine="720"/>
        <w:jc w:val="both"/>
        <w:rPr>
          <w:rFonts w:ascii="Times New Roman" w:hAnsi="Times New Roman" w:cs="Times New Roman"/>
          <w:sz w:val="24"/>
          <w:szCs w:val="24"/>
        </w:rPr>
      </w:pPr>
      <w:bookmarkStart w:id="58" w:name="_Hlk58747463"/>
      <w:r w:rsidRPr="002C0F03">
        <w:rPr>
          <w:rFonts w:ascii="Times New Roman" w:hAnsi="Times New Roman" w:cs="Times New Roman"/>
          <w:sz w:val="24"/>
          <w:szCs w:val="24"/>
        </w:rPr>
        <w:t xml:space="preserve">Documentațiile tehnico-economice, care fac obiectul contractului, vor fi elaborate/revizuite în conformitate cu </w:t>
      </w:r>
      <w:r w:rsidRPr="002C0F03">
        <w:rPr>
          <w:rFonts w:ascii="Times New Roman" w:hAnsi="Times New Roman" w:cs="Times New Roman"/>
          <w:b/>
          <w:bCs/>
          <w:sz w:val="24"/>
          <w:szCs w:val="24"/>
        </w:rPr>
        <w:t>anexele 5, 7, 8, 9 și 10 din H.G. nr. 907/2016</w:t>
      </w:r>
      <w:r w:rsidRPr="002C0F03">
        <w:rPr>
          <w:rFonts w:ascii="Times New Roman" w:hAnsi="Times New Roman" w:cs="Times New Roman"/>
          <w:sz w:val="24"/>
          <w:szCs w:val="24"/>
        </w:rPr>
        <w:t xml:space="preserve"> privind etapele de elaborare și conținutul-cadru al documentațiilor tehnico-economice aferente obiectivelor/proiectelor de investiții finanțate din fonduri publice, cu modificările și completările ulterioare, </w:t>
      </w:r>
      <w:r w:rsidRPr="002C0F03">
        <w:rPr>
          <w:rFonts w:ascii="Times New Roman" w:hAnsi="Times New Roman" w:cs="Times New Roman"/>
          <w:b/>
          <w:bCs/>
          <w:sz w:val="24"/>
          <w:szCs w:val="24"/>
        </w:rPr>
        <w:t>adaptate în conformitate cu specificul investiției</w:t>
      </w:r>
      <w:bookmarkEnd w:id="58"/>
      <w:r w:rsidRPr="002C0F03">
        <w:rPr>
          <w:rFonts w:ascii="Times New Roman" w:hAnsi="Times New Roman" w:cs="Times New Roman"/>
          <w:b/>
          <w:bCs/>
          <w:sz w:val="24"/>
          <w:szCs w:val="24"/>
        </w:rPr>
        <w:t xml:space="preserve">, </w:t>
      </w:r>
      <w:r w:rsidRPr="002C0F03">
        <w:rPr>
          <w:rFonts w:ascii="Times New Roman" w:hAnsi="Times New Roman" w:cs="Times New Roman"/>
          <w:sz w:val="24"/>
          <w:szCs w:val="24"/>
        </w:rPr>
        <w:t>astfel:</w:t>
      </w:r>
    </w:p>
    <w:p w14:paraId="3B0380B4" w14:textId="77777777" w:rsidR="004B4EF1" w:rsidRPr="002C0F03" w:rsidRDefault="004B4EF1" w:rsidP="004B4EF1">
      <w:pPr>
        <w:spacing w:after="0"/>
        <w:ind w:firstLine="720"/>
        <w:jc w:val="both"/>
        <w:rPr>
          <w:rFonts w:ascii="Times New Roman" w:hAnsi="Times New Roman" w:cs="Times New Roman"/>
          <w:sz w:val="24"/>
          <w:szCs w:val="24"/>
        </w:rPr>
      </w:pPr>
    </w:p>
    <w:p w14:paraId="106D3B1B" w14:textId="77777777" w:rsidR="004B4EF1" w:rsidRPr="006F35D1" w:rsidRDefault="004B4EF1">
      <w:pPr>
        <w:pStyle w:val="ListParagraph"/>
        <w:numPr>
          <w:ilvl w:val="0"/>
          <w:numId w:val="40"/>
        </w:numPr>
        <w:suppressAutoHyphens/>
        <w:autoSpaceDN w:val="0"/>
        <w:spacing w:after="0" w:line="240" w:lineRule="auto"/>
        <w:contextualSpacing w:val="0"/>
        <w:jc w:val="both"/>
        <w:textAlignment w:val="baseline"/>
        <w:rPr>
          <w:rFonts w:ascii="Times New Roman" w:hAnsi="Times New Roman" w:cs="Times New Roman"/>
          <w:b/>
          <w:bCs/>
          <w:sz w:val="24"/>
          <w:szCs w:val="24"/>
        </w:rPr>
      </w:pPr>
      <w:r w:rsidRPr="002C0F03">
        <w:rPr>
          <w:rFonts w:ascii="Times New Roman" w:hAnsi="Times New Roman" w:cs="Times New Roman"/>
          <w:b/>
          <w:bCs/>
          <w:sz w:val="24"/>
          <w:szCs w:val="24"/>
        </w:rPr>
        <w:t>Documentația de Avizare a Lucrărilor de Intervenții (D.A.L.I.) revizuită</w:t>
      </w:r>
    </w:p>
    <w:p w14:paraId="498139C0" w14:textId="77777777" w:rsidR="004B4EF1" w:rsidRPr="002C0F03" w:rsidRDefault="004B4EF1" w:rsidP="004B4EF1">
      <w:pPr>
        <w:spacing w:after="0"/>
        <w:ind w:firstLine="708"/>
        <w:jc w:val="both"/>
        <w:rPr>
          <w:rFonts w:ascii="Times New Roman" w:hAnsi="Times New Roman" w:cs="Times New Roman"/>
          <w:sz w:val="24"/>
          <w:szCs w:val="24"/>
        </w:rPr>
      </w:pPr>
      <w:r w:rsidRPr="002C0F03">
        <w:rPr>
          <w:rFonts w:ascii="Times New Roman" w:hAnsi="Times New Roman" w:cs="Times New Roman"/>
          <w:sz w:val="24"/>
          <w:szCs w:val="24"/>
        </w:rPr>
        <w:t xml:space="preserve">  Documentația de avizare a lucrărilor de intervenții </w:t>
      </w:r>
      <w:r w:rsidRPr="002C0F03">
        <w:rPr>
          <w:rFonts w:ascii="Times New Roman" w:hAnsi="Times New Roman" w:cs="Times New Roman"/>
          <w:b/>
          <w:bCs/>
          <w:sz w:val="24"/>
          <w:szCs w:val="24"/>
        </w:rPr>
        <w:t>(D.A.L.I.) revizuită</w:t>
      </w:r>
      <w:r w:rsidRPr="002C0F03">
        <w:rPr>
          <w:rFonts w:ascii="Times New Roman" w:hAnsi="Times New Roman" w:cs="Times New Roman"/>
          <w:sz w:val="24"/>
          <w:szCs w:val="24"/>
        </w:rPr>
        <w:t xml:space="preserve"> va avea conținutul în conformitate cu </w:t>
      </w:r>
      <w:r w:rsidRPr="002C0F03">
        <w:rPr>
          <w:rFonts w:ascii="Times New Roman" w:hAnsi="Times New Roman" w:cs="Times New Roman"/>
          <w:b/>
          <w:bCs/>
          <w:sz w:val="24"/>
          <w:szCs w:val="24"/>
        </w:rPr>
        <w:t>Anexa nr. 5</w:t>
      </w:r>
      <w:r w:rsidRPr="002C0F03">
        <w:rPr>
          <w:rFonts w:ascii="Times New Roman" w:hAnsi="Times New Roman" w:cs="Times New Roman"/>
          <w:sz w:val="24"/>
          <w:szCs w:val="24"/>
        </w:rPr>
        <w:t xml:space="preserve"> a H.G. nr. 907/2016, cu modicările și completările ulterioare.</w:t>
      </w:r>
    </w:p>
    <w:p w14:paraId="7D914467" w14:textId="77777777" w:rsidR="004B4EF1" w:rsidRPr="002C0F03" w:rsidRDefault="004B4EF1" w:rsidP="004B4EF1">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hanging="990"/>
        <w:jc w:val="both"/>
        <w:rPr>
          <w:sz w:val="24"/>
          <w:szCs w:val="24"/>
        </w:rPr>
      </w:pPr>
      <w:r w:rsidRPr="002C0F03">
        <w:rPr>
          <w:sz w:val="24"/>
          <w:szCs w:val="24"/>
        </w:rPr>
        <w:tab/>
        <w:t xml:space="preserve">              Soluția de consolidare finală va fi prezentată detaliat, pe toate specialitățile, cu precizarea caracteristicilor tehnice şi parametrilor specifici investiţiei, rezultate în urma realizării lucrărilor de intervenţie.</w:t>
      </w:r>
    </w:p>
    <w:p w14:paraId="48FA1276" w14:textId="77777777" w:rsidR="004B4EF1" w:rsidRPr="002C0F03" w:rsidRDefault="004B4EF1" w:rsidP="004B4EF1">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hanging="990"/>
        <w:jc w:val="both"/>
        <w:rPr>
          <w:sz w:val="24"/>
          <w:szCs w:val="24"/>
        </w:rPr>
      </w:pPr>
      <w:r w:rsidRPr="002C0F03">
        <w:rPr>
          <w:sz w:val="24"/>
          <w:szCs w:val="24"/>
        </w:rPr>
        <w:lastRenderedPageBreak/>
        <w:t> </w:t>
      </w:r>
      <w:r w:rsidRPr="002C0F03">
        <w:rPr>
          <w:sz w:val="24"/>
          <w:szCs w:val="24"/>
        </w:rPr>
        <w:t> </w:t>
      </w:r>
      <w:r w:rsidRPr="002C0F03">
        <w:rPr>
          <w:sz w:val="24"/>
          <w:szCs w:val="24"/>
        </w:rPr>
        <w:t xml:space="preserve">         </w:t>
      </w:r>
      <w:r w:rsidRPr="002C0F03">
        <w:rPr>
          <w:sz w:val="24"/>
          <w:szCs w:val="24"/>
        </w:rPr>
        <w:tab/>
      </w:r>
      <w:r w:rsidRPr="002C0F03">
        <w:rPr>
          <w:b/>
          <w:bCs/>
          <w:sz w:val="24"/>
          <w:szCs w:val="24"/>
        </w:rPr>
        <w:t>Costurile estimative ale investiţiei</w:t>
      </w:r>
      <w:r w:rsidRPr="002C0F03">
        <w:rPr>
          <w:sz w:val="24"/>
          <w:szCs w:val="24"/>
        </w:rPr>
        <w:t xml:space="preserve"> vor fi re-evaluate în  funcție de influența soluției de consolidare revizuite/actualizate asupra indicatorilor tehnico-economici aprobați, pe baza documentației tehnico-economice inițiale.</w:t>
      </w:r>
    </w:p>
    <w:p w14:paraId="3CA31A33" w14:textId="77777777" w:rsidR="004B4EF1" w:rsidRPr="002C0F03" w:rsidRDefault="004B4EF1" w:rsidP="004B4EF1">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hanging="990"/>
        <w:jc w:val="both"/>
        <w:rPr>
          <w:b/>
          <w:bCs/>
          <w:sz w:val="24"/>
          <w:szCs w:val="24"/>
        </w:rPr>
      </w:pPr>
      <w:r w:rsidRPr="002C0F03">
        <w:rPr>
          <w:sz w:val="24"/>
          <w:szCs w:val="24"/>
        </w:rPr>
        <w:tab/>
      </w:r>
      <w:r w:rsidRPr="002C0F03">
        <w:rPr>
          <w:sz w:val="24"/>
          <w:szCs w:val="24"/>
        </w:rPr>
        <w:tab/>
        <w:t xml:space="preserve">La </w:t>
      </w:r>
      <w:r w:rsidRPr="002C0F03">
        <w:rPr>
          <w:b/>
          <w:bCs/>
          <w:sz w:val="24"/>
          <w:szCs w:val="24"/>
        </w:rPr>
        <w:t>cap. 7</w:t>
      </w:r>
      <w:r w:rsidRPr="002C0F03">
        <w:rPr>
          <w:sz w:val="24"/>
          <w:szCs w:val="24"/>
        </w:rPr>
        <w:t xml:space="preserve">. </w:t>
      </w:r>
      <w:r w:rsidRPr="002C0F03">
        <w:rPr>
          <w:b/>
          <w:bCs/>
          <w:sz w:val="24"/>
          <w:szCs w:val="24"/>
        </w:rPr>
        <w:t xml:space="preserve">Urbanism, acorduri și avize conforme, </w:t>
      </w:r>
      <w:r w:rsidRPr="002C0F03">
        <w:rPr>
          <w:sz w:val="24"/>
          <w:szCs w:val="24"/>
        </w:rPr>
        <w:t xml:space="preserve">în funcție de modificările intervenite la documentația inițială, </w:t>
      </w:r>
      <w:r w:rsidRPr="002C0F03">
        <w:rPr>
          <w:b/>
          <w:bCs/>
          <w:i/>
          <w:iCs/>
          <w:sz w:val="24"/>
          <w:szCs w:val="24"/>
        </w:rPr>
        <w:t>se vor elabora documentațiile specifice pentru obținerea de avize, acorduri, studii specifice, după caz</w:t>
      </w:r>
      <w:r w:rsidRPr="002C0F03">
        <w:rPr>
          <w:b/>
          <w:bCs/>
          <w:sz w:val="24"/>
          <w:szCs w:val="24"/>
        </w:rPr>
        <w:t>.</w:t>
      </w:r>
    </w:p>
    <w:p w14:paraId="5830EE7E" w14:textId="77777777" w:rsidR="004B4EF1" w:rsidRPr="002C0F03" w:rsidRDefault="004B4EF1" w:rsidP="004B4EF1">
      <w:pPr>
        <w:pStyle w:val="NormalWeb"/>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hanging="990"/>
        <w:jc w:val="both"/>
        <w:rPr>
          <w:sz w:val="24"/>
          <w:szCs w:val="24"/>
        </w:rPr>
      </w:pPr>
      <w:r w:rsidRPr="002C0F03">
        <w:rPr>
          <w:b/>
          <w:bCs/>
          <w:sz w:val="24"/>
          <w:szCs w:val="24"/>
        </w:rPr>
        <w:tab/>
      </w:r>
      <w:r w:rsidRPr="002C0F03">
        <w:rPr>
          <w:b/>
          <w:bCs/>
          <w:sz w:val="24"/>
          <w:szCs w:val="24"/>
        </w:rPr>
        <w:tab/>
      </w:r>
      <w:r w:rsidRPr="002C0F03">
        <w:rPr>
          <w:sz w:val="24"/>
          <w:szCs w:val="24"/>
        </w:rPr>
        <w:t xml:space="preserve">D.A.L.I. revizuită va include și </w:t>
      </w:r>
      <w:r w:rsidRPr="002C0F03">
        <w:rPr>
          <w:b/>
          <w:bCs/>
          <w:sz w:val="24"/>
          <w:szCs w:val="24"/>
        </w:rPr>
        <w:t>piesele desenate</w:t>
      </w:r>
      <w:r w:rsidRPr="002C0F03">
        <w:rPr>
          <w:sz w:val="24"/>
          <w:szCs w:val="24"/>
        </w:rPr>
        <w:t xml:space="preserve"> </w:t>
      </w:r>
      <w:r w:rsidRPr="002C0F03">
        <w:rPr>
          <w:b/>
          <w:bCs/>
          <w:sz w:val="24"/>
          <w:szCs w:val="24"/>
        </w:rPr>
        <w:t>aferente soluției de consolidare actualizate</w:t>
      </w:r>
      <w:r w:rsidRPr="002C0F03">
        <w:rPr>
          <w:sz w:val="24"/>
          <w:szCs w:val="24"/>
        </w:rPr>
        <w:t>.</w:t>
      </w:r>
    </w:p>
    <w:p w14:paraId="683A3B0D"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În cadrul documentației D.A.L.I., prin </w:t>
      </w:r>
      <w:r w:rsidRPr="002C0F03">
        <w:rPr>
          <w:rFonts w:ascii="Times New Roman" w:hAnsi="Times New Roman" w:cs="Times New Roman"/>
          <w:b/>
          <w:bCs/>
          <w:sz w:val="24"/>
          <w:szCs w:val="24"/>
        </w:rPr>
        <w:t>actualizarea soluției de consolidare</w:t>
      </w:r>
      <w:r w:rsidRPr="002C0F03">
        <w:rPr>
          <w:rFonts w:ascii="Times New Roman" w:hAnsi="Times New Roman" w:cs="Times New Roman"/>
          <w:sz w:val="24"/>
          <w:szCs w:val="24"/>
        </w:rPr>
        <w:t xml:space="preserve"> în conformitate cu prevederile P 100-3/2019, </w:t>
      </w:r>
      <w:r w:rsidRPr="002C0F03">
        <w:rPr>
          <w:rFonts w:ascii="Times New Roman" w:hAnsi="Times New Roman" w:cs="Times New Roman"/>
          <w:b/>
          <w:bCs/>
          <w:sz w:val="24"/>
          <w:szCs w:val="24"/>
        </w:rPr>
        <w:t>valorile din devizul general</w:t>
      </w:r>
      <w:r w:rsidRPr="002C0F03">
        <w:rPr>
          <w:rFonts w:ascii="Times New Roman" w:hAnsi="Times New Roman" w:cs="Times New Roman"/>
          <w:sz w:val="24"/>
          <w:szCs w:val="24"/>
        </w:rPr>
        <w:t xml:space="preserve"> (care a stat la baza indicatorilor tehnico-economici aprobați prin H.C.G.M.B.) </w:t>
      </w:r>
      <w:r w:rsidRPr="002C0F03">
        <w:rPr>
          <w:rFonts w:ascii="Times New Roman" w:hAnsi="Times New Roman" w:cs="Times New Roman"/>
          <w:b/>
          <w:bCs/>
          <w:sz w:val="24"/>
          <w:szCs w:val="24"/>
        </w:rPr>
        <w:t>se vor modifica corespunzător</w:t>
      </w:r>
      <w:r w:rsidRPr="002C0F03">
        <w:rPr>
          <w:rFonts w:ascii="Times New Roman" w:hAnsi="Times New Roman" w:cs="Times New Roman"/>
          <w:sz w:val="24"/>
          <w:szCs w:val="24"/>
        </w:rPr>
        <w:t xml:space="preserve"> și vor fi supuse aprobării Consiliului General. </w:t>
      </w:r>
      <w:r w:rsidRPr="002C0F03">
        <w:rPr>
          <w:rFonts w:ascii="Times New Roman" w:hAnsi="Times New Roman" w:cs="Times New Roman"/>
          <w:b/>
          <w:bCs/>
          <w:sz w:val="24"/>
          <w:szCs w:val="24"/>
        </w:rPr>
        <w:t>Devizul general al investiției, actualizat</w:t>
      </w:r>
      <w:r w:rsidRPr="002C0F03">
        <w:rPr>
          <w:rFonts w:ascii="Times New Roman" w:hAnsi="Times New Roman" w:cs="Times New Roman"/>
          <w:sz w:val="24"/>
          <w:szCs w:val="24"/>
        </w:rPr>
        <w:t xml:space="preserve"> se va întocmi în conformitate cu prevederile H.G. nr. 907/2016, cu modificările și completările ulterioare și pe </w:t>
      </w:r>
      <w:r w:rsidRPr="002C0F03">
        <w:rPr>
          <w:rFonts w:ascii="Times New Roman" w:hAnsi="Times New Roman" w:cs="Times New Roman"/>
          <w:i/>
          <w:iCs/>
          <w:sz w:val="24"/>
          <w:szCs w:val="24"/>
        </w:rPr>
        <w:t>structura anexei 7</w:t>
      </w:r>
      <w:r w:rsidRPr="002C0F03">
        <w:rPr>
          <w:rFonts w:ascii="Times New Roman" w:hAnsi="Times New Roman" w:cs="Times New Roman"/>
          <w:sz w:val="24"/>
          <w:szCs w:val="24"/>
        </w:rPr>
        <w:t xml:space="preserve">. </w:t>
      </w:r>
    </w:p>
    <w:p w14:paraId="1CF8556A" w14:textId="77777777" w:rsidR="004B4EF1"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Delimitarea obiectelor din cadrul obiectivului de investiții se face de către proiectant, la faza D.A.L.I., iar valoarea fiecărui obiect se estimează prin </w:t>
      </w:r>
      <w:r w:rsidRPr="002C0F03">
        <w:rPr>
          <w:rFonts w:ascii="Times New Roman" w:hAnsi="Times New Roman" w:cs="Times New Roman"/>
          <w:b/>
          <w:bCs/>
          <w:sz w:val="24"/>
          <w:szCs w:val="24"/>
        </w:rPr>
        <w:t>devizul pe obiect</w:t>
      </w:r>
      <w:r w:rsidRPr="002C0F03">
        <w:rPr>
          <w:rFonts w:ascii="Times New Roman" w:hAnsi="Times New Roman" w:cs="Times New Roman"/>
          <w:sz w:val="24"/>
          <w:szCs w:val="24"/>
        </w:rPr>
        <w:t xml:space="preserve"> și se obține prin însumarea valorilor categoriilor de lucrări ce compun obiectul. Valoarea lucrărilor identificate, pe categorii de lucrări, în cadrul devizului pe obiect, se estimează justificat pe baza costurilor lucrărilor necesare a fi executate pentru realizarea obiectului de investiții. Devizul pe obiect se structurează cu respectarea conținutului-cadru prevăzut în </w:t>
      </w:r>
      <w:r w:rsidRPr="002C0F03">
        <w:rPr>
          <w:rFonts w:ascii="Times New Roman" w:hAnsi="Times New Roman" w:cs="Times New Roman"/>
          <w:i/>
          <w:iCs/>
          <w:sz w:val="24"/>
          <w:szCs w:val="24"/>
        </w:rPr>
        <w:t>anexa nr. 8</w:t>
      </w:r>
      <w:r w:rsidRPr="002C0F03">
        <w:rPr>
          <w:rFonts w:ascii="Times New Roman" w:hAnsi="Times New Roman" w:cs="Times New Roman"/>
          <w:sz w:val="24"/>
          <w:szCs w:val="24"/>
        </w:rPr>
        <w:t xml:space="preserve"> din aceeași hotărâre.</w:t>
      </w:r>
    </w:p>
    <w:p w14:paraId="7DF1885D" w14:textId="77777777" w:rsidR="004B4EF1" w:rsidRPr="002C0F03" w:rsidRDefault="004B4EF1" w:rsidP="004B4EF1">
      <w:pPr>
        <w:spacing w:after="0"/>
        <w:ind w:firstLine="720"/>
        <w:jc w:val="both"/>
        <w:rPr>
          <w:rFonts w:ascii="Times New Roman" w:hAnsi="Times New Roman" w:cs="Times New Roman"/>
          <w:sz w:val="24"/>
          <w:szCs w:val="24"/>
        </w:rPr>
      </w:pPr>
    </w:p>
    <w:p w14:paraId="36095537" w14:textId="77777777" w:rsidR="004B4EF1" w:rsidRPr="002C0F03" w:rsidRDefault="004B4EF1">
      <w:pPr>
        <w:pStyle w:val="ListParagraph"/>
        <w:numPr>
          <w:ilvl w:val="0"/>
          <w:numId w:val="68"/>
        </w:numPr>
        <w:suppressAutoHyphens/>
        <w:autoSpaceDN w:val="0"/>
        <w:spacing w:line="240" w:lineRule="auto"/>
        <w:contextualSpacing w:val="0"/>
        <w:jc w:val="both"/>
        <w:textAlignment w:val="baseline"/>
        <w:rPr>
          <w:rFonts w:ascii="Times New Roman" w:hAnsi="Times New Roman" w:cs="Times New Roman"/>
          <w:b/>
          <w:sz w:val="24"/>
          <w:szCs w:val="24"/>
        </w:rPr>
      </w:pPr>
      <w:r w:rsidRPr="002C0F03">
        <w:rPr>
          <w:rFonts w:ascii="Times New Roman" w:hAnsi="Times New Roman" w:cs="Times New Roman"/>
          <w:b/>
          <w:sz w:val="24"/>
          <w:szCs w:val="24"/>
        </w:rPr>
        <w:t xml:space="preserve">Documentația tehnică pentru autorizarea executării lucrărilor de construcții (D.T.A.C.) </w:t>
      </w:r>
    </w:p>
    <w:p w14:paraId="1F16FB85" w14:textId="77777777" w:rsidR="004B4EF1" w:rsidRPr="002C0F03" w:rsidRDefault="004B4EF1" w:rsidP="004B4EF1">
      <w:pPr>
        <w:spacing w:after="0" w:line="240" w:lineRule="auto"/>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 Autorizația de construire se emite pe baza documentației pentru autorizarea executării lucrărilor de construcții, elaborate în condițiile legii, în temeiul și cu respectarea prevederilor documentațiilor de urbanism, avizate și aprobate potrivit legii. Proiectul pentru autorizarea executării lucrărilor este parte a documentației pentru emiterea autorizației de construire, reglementată prin Legea nr. 50/1991, republicată, cu modificările și completările ulterioare. </w:t>
      </w:r>
    </w:p>
    <w:p w14:paraId="4FBBDD4E" w14:textId="77777777" w:rsidR="004B4EF1" w:rsidRDefault="004B4EF1" w:rsidP="004B4EF1">
      <w:pPr>
        <w:spacing w:after="0" w:line="240" w:lineRule="auto"/>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Conținutul-cadru al proiectului pentru autorizarea executării lucrărilor de construire (P.A.C.) este prevăzut în </w:t>
      </w:r>
      <w:r w:rsidRPr="002C0F03">
        <w:rPr>
          <w:rFonts w:ascii="Times New Roman" w:hAnsi="Times New Roman" w:cs="Times New Roman"/>
          <w:b/>
          <w:sz w:val="24"/>
          <w:szCs w:val="24"/>
        </w:rPr>
        <w:t>Anexa nr. 9 pct. A din H.G. nr. 907/2016,</w:t>
      </w:r>
      <w:r w:rsidRPr="002C0F03">
        <w:rPr>
          <w:rFonts w:ascii="Times New Roman" w:hAnsi="Times New Roman" w:cs="Times New Roman"/>
          <w:bCs/>
          <w:sz w:val="24"/>
          <w:szCs w:val="24"/>
        </w:rPr>
        <w:t xml:space="preserve"> cu modificările și completările ulterioare</w:t>
      </w:r>
      <w:r w:rsidRPr="002C0F03">
        <w:rPr>
          <w:rFonts w:ascii="Times New Roman" w:hAnsi="Times New Roman" w:cs="Times New Roman"/>
          <w:sz w:val="24"/>
          <w:szCs w:val="24"/>
        </w:rPr>
        <w:t xml:space="preserve"> și se adaptează de către operatorii economici care prestează servicii de proiectare în domeniu, în conformitate cu specificul investiției. </w:t>
      </w:r>
    </w:p>
    <w:p w14:paraId="7525D7D1" w14:textId="77777777" w:rsidR="004B4EF1" w:rsidRPr="002C0F03" w:rsidRDefault="004B4EF1" w:rsidP="004B4EF1">
      <w:pPr>
        <w:spacing w:after="0" w:line="240" w:lineRule="auto"/>
        <w:ind w:firstLine="720"/>
        <w:jc w:val="both"/>
        <w:rPr>
          <w:rFonts w:ascii="Times New Roman" w:hAnsi="Times New Roman" w:cs="Times New Roman"/>
          <w:sz w:val="24"/>
          <w:szCs w:val="24"/>
        </w:rPr>
      </w:pPr>
    </w:p>
    <w:p w14:paraId="47D56F00" w14:textId="77777777" w:rsidR="004B4EF1" w:rsidRPr="002C0F03" w:rsidRDefault="004B4EF1">
      <w:pPr>
        <w:pStyle w:val="NormalWeb"/>
        <w:numPr>
          <w:ilvl w:val="1"/>
          <w:numId w:val="69"/>
        </w:numPr>
        <w:tabs>
          <w:tab w:val="left" w:pos="720"/>
          <w:tab w:val="left" w:pos="199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120" w:afterAutospacing="0"/>
        <w:ind w:left="0" w:firstLine="357"/>
        <w:jc w:val="both"/>
        <w:rPr>
          <w:color w:val="auto"/>
          <w:sz w:val="24"/>
          <w:szCs w:val="24"/>
        </w:rPr>
      </w:pPr>
      <w:r w:rsidRPr="002C0F03">
        <w:rPr>
          <w:b/>
          <w:color w:val="auto"/>
          <w:sz w:val="24"/>
          <w:szCs w:val="24"/>
        </w:rPr>
        <w:t>Documentația tehnică de organizare a execuției lucrărilor (D.T.O.E.)</w:t>
      </w:r>
      <w:r w:rsidRPr="002C0F03">
        <w:rPr>
          <w:color w:val="auto"/>
          <w:sz w:val="24"/>
          <w:szCs w:val="24"/>
        </w:rPr>
        <w:t xml:space="preserve"> </w:t>
      </w:r>
    </w:p>
    <w:p w14:paraId="6210396D" w14:textId="77777777" w:rsidR="004B4EF1" w:rsidRPr="002C0F03" w:rsidRDefault="004B4EF1" w:rsidP="004B4EF1">
      <w:pPr>
        <w:pStyle w:val="NormalWeb"/>
        <w:tabs>
          <w:tab w:val="left" w:pos="720"/>
          <w:tab w:val="left" w:pos="199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color w:val="auto"/>
          <w:sz w:val="24"/>
          <w:szCs w:val="24"/>
        </w:rPr>
      </w:pPr>
      <w:r w:rsidRPr="002C0F03">
        <w:rPr>
          <w:color w:val="auto"/>
          <w:sz w:val="24"/>
          <w:szCs w:val="24"/>
        </w:rPr>
        <w:tab/>
        <w:t xml:space="preserve">Aceasta trebuie să cuprindă descrierea tuturor lucrărilor provizorii pregătitoare și necesare în vederea asigurării tehnologiei de execuție a investiției, atât pe terenul aferent investiției, cât și pe spațiile ocupate temporar în afara acestuia, inclusiv cele de pe domeniul public. Conținutul-cadru al proiectului de organizare a execuției lucrărilor trebuie să fie în conformitate cu </w:t>
      </w:r>
      <w:r w:rsidRPr="002C0F03">
        <w:rPr>
          <w:b/>
          <w:bCs/>
          <w:color w:val="auto"/>
          <w:sz w:val="24"/>
          <w:szCs w:val="24"/>
        </w:rPr>
        <w:t>Anexa nr. 9 pct. C</w:t>
      </w:r>
      <w:r w:rsidRPr="002C0F03">
        <w:rPr>
          <w:color w:val="auto"/>
          <w:sz w:val="24"/>
          <w:szCs w:val="24"/>
        </w:rPr>
        <w:t xml:space="preserve"> </w:t>
      </w:r>
      <w:r w:rsidRPr="002C0F03">
        <w:rPr>
          <w:b/>
          <w:bCs/>
          <w:color w:val="auto"/>
          <w:sz w:val="24"/>
          <w:szCs w:val="24"/>
        </w:rPr>
        <w:t>din H.G. nr. 907/2016</w:t>
      </w:r>
      <w:r w:rsidRPr="002C0F03">
        <w:rPr>
          <w:color w:val="auto"/>
          <w:sz w:val="24"/>
          <w:szCs w:val="24"/>
        </w:rPr>
        <w:t>, cu modificările și completările ulterioare.</w:t>
      </w:r>
    </w:p>
    <w:p w14:paraId="2377F00D" w14:textId="77777777" w:rsidR="004B4EF1" w:rsidRPr="002C0F03" w:rsidRDefault="004B4EF1" w:rsidP="004B4EF1">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jc w:val="both"/>
        <w:rPr>
          <w:color w:val="auto"/>
          <w:sz w:val="24"/>
          <w:szCs w:val="24"/>
        </w:rPr>
      </w:pPr>
      <w:r w:rsidRPr="002C0F03">
        <w:rPr>
          <w:color w:val="auto"/>
          <w:sz w:val="24"/>
          <w:szCs w:val="24"/>
        </w:rPr>
        <w:tab/>
        <w:t>După emiterea autorizaţiei de construire, documentaţia tehnică vizată spre neschimbare se dezvoltă prin proiectul tehnic - P.T. şi constituie parte integrantă a acestuia, respectiv a detaliilor de execuţie - D.E., fiind interzisă modificarea prevederilor acesteia, sub sancţiunea nulităţii autorizaţiei de construire. Autoritatea Contractantă va preda Contractantului exemplarul vizat spre neschimbare, împreună cu Autorizația de construire. Acesta va fi responsabil pentru obținerea și menținerea în valabilitate a autorizațiilor specifice, necesare pe parcursul derulării lucrărilor.</w:t>
      </w:r>
    </w:p>
    <w:p w14:paraId="4B40FA50" w14:textId="77777777" w:rsidR="004B4EF1" w:rsidRPr="002C0F03" w:rsidRDefault="004B4EF1">
      <w:pPr>
        <w:pStyle w:val="NormalWeb"/>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240" w:afterAutospacing="0"/>
        <w:jc w:val="both"/>
        <w:rPr>
          <w:color w:val="auto"/>
          <w:sz w:val="24"/>
          <w:szCs w:val="24"/>
        </w:rPr>
      </w:pPr>
      <w:r w:rsidRPr="002C0F03">
        <w:rPr>
          <w:b/>
          <w:color w:val="auto"/>
          <w:sz w:val="24"/>
          <w:szCs w:val="24"/>
        </w:rPr>
        <w:t>Proiectul Tehnic de execuție (P.T.)</w:t>
      </w:r>
    </w:p>
    <w:p w14:paraId="16CFB5DE" w14:textId="77777777" w:rsidR="004B4EF1" w:rsidRPr="002C0F03" w:rsidRDefault="004B4EF1" w:rsidP="004B4EF1">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jc w:val="both"/>
        <w:rPr>
          <w:color w:val="auto"/>
          <w:sz w:val="24"/>
          <w:szCs w:val="24"/>
        </w:rPr>
      </w:pPr>
      <w:r w:rsidRPr="002C0F03">
        <w:rPr>
          <w:b/>
          <w:color w:val="auto"/>
          <w:sz w:val="24"/>
          <w:szCs w:val="24"/>
        </w:rPr>
        <w:tab/>
      </w:r>
      <w:r w:rsidRPr="002C0F03">
        <w:rPr>
          <w:color w:val="auto"/>
          <w:sz w:val="24"/>
          <w:szCs w:val="24"/>
        </w:rPr>
        <w:t xml:space="preserve">Constituie documentația prin care proiectantul dezvoltă, detaliază și, după caz, optimizează, prin propuneri tehnice, scenariul/opțiunea aprobat(ă) în cadrul documentației de avizare a lucrărilor de intervenții (D.A.L.I.); componenta tehnologică a soluției tehnice poate fi definitivată ori adaptată tehnologiilor adecvate aplicabile pentru realizarea  obiectivului de investiții, la faza de proiectare- </w:t>
      </w:r>
      <w:r w:rsidRPr="002C0F03">
        <w:rPr>
          <w:color w:val="auto"/>
          <w:sz w:val="24"/>
          <w:szCs w:val="24"/>
        </w:rPr>
        <w:lastRenderedPageBreak/>
        <w:t>proiect tehnic de execuție, în condițiile respectării indicatorilor tehnico-economici aprobați și a autorizației de construire. Execuția lucrărilor autorizate se va face numai în baza proiectului tehnic - P.T., a cărui existenţă pe şantier este obligatorie pe toată durata executării lucrărilor.</w:t>
      </w:r>
    </w:p>
    <w:p w14:paraId="3980C138" w14:textId="77777777" w:rsidR="004B4EF1" w:rsidRPr="002C0F03" w:rsidRDefault="004B4EF1" w:rsidP="004B4EF1">
      <w:pPr>
        <w:spacing w:after="120" w:line="240" w:lineRule="auto"/>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  Conținutul-cadru al proiectului tehnic de execuție este cel prevăzut în </w:t>
      </w:r>
      <w:r w:rsidRPr="002C0F03">
        <w:rPr>
          <w:rFonts w:ascii="Times New Roman" w:hAnsi="Times New Roman" w:cs="Times New Roman"/>
          <w:b/>
          <w:sz w:val="24"/>
          <w:szCs w:val="24"/>
        </w:rPr>
        <w:t xml:space="preserve">anexa 10 din HG nr. 907/2016 </w:t>
      </w:r>
      <w:r w:rsidRPr="002C0F03">
        <w:rPr>
          <w:rFonts w:ascii="Times New Roman" w:hAnsi="Times New Roman" w:cs="Times New Roman"/>
          <w:bCs/>
          <w:sz w:val="24"/>
          <w:szCs w:val="24"/>
        </w:rPr>
        <w:t>cu modificările și completările ulterioare</w:t>
      </w:r>
      <w:r w:rsidRPr="002C0F03">
        <w:rPr>
          <w:rFonts w:ascii="Times New Roman" w:hAnsi="Times New Roman" w:cs="Times New Roman"/>
          <w:sz w:val="24"/>
          <w:szCs w:val="24"/>
        </w:rPr>
        <w:t xml:space="preserve"> și se adaptează de către operatorii economici, care prestează servicii de proiectare în domeniu, în conformitate cu specificul investiției. Proiectul tehnic de execuție trebuie să fie astfel elaborat încât să fie clar, să asigure informații tehnice complete privind viitoarea lucrare și să răspundă cerințelor tehnice, economice, tehnologice ale beneficiarului.</w:t>
      </w:r>
    </w:p>
    <w:p w14:paraId="1B814455" w14:textId="77777777" w:rsidR="004B4EF1" w:rsidRPr="002C0F03" w:rsidRDefault="004B4EF1" w:rsidP="004B4EF1">
      <w:pPr>
        <w:spacing w:after="0" w:line="240" w:lineRule="auto"/>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  La</w:t>
      </w:r>
      <w:r w:rsidRPr="002C0F03">
        <w:rPr>
          <w:rFonts w:ascii="Times New Roman" w:hAnsi="Times New Roman" w:cs="Times New Roman"/>
          <w:b/>
          <w:sz w:val="24"/>
          <w:szCs w:val="24"/>
        </w:rPr>
        <w:t xml:space="preserve"> cap. V. Listele cu cantităţi de lucrări, </w:t>
      </w:r>
      <w:r w:rsidRPr="002C0F03">
        <w:rPr>
          <w:rFonts w:ascii="Times New Roman" w:hAnsi="Times New Roman" w:cs="Times New Roman"/>
          <w:sz w:val="24"/>
          <w:szCs w:val="24"/>
        </w:rPr>
        <w:t>vor cuprinde toate elementele necesare cuantificării valorice a lucrărilor şi conţine:</w:t>
      </w:r>
    </w:p>
    <w:p w14:paraId="49273331" w14:textId="77777777" w:rsidR="004B4EF1" w:rsidRPr="002C0F03" w:rsidRDefault="004B4EF1">
      <w:pPr>
        <w:pStyle w:val="NormalWeb"/>
        <w:numPr>
          <w:ilvl w:val="0"/>
          <w:numId w:val="70"/>
        </w:numPr>
        <w:spacing w:before="0" w:beforeAutospacing="0" w:after="0" w:afterAutospacing="0"/>
        <w:jc w:val="both"/>
        <w:rPr>
          <w:color w:val="auto"/>
          <w:sz w:val="24"/>
          <w:szCs w:val="24"/>
        </w:rPr>
      </w:pPr>
      <w:r w:rsidRPr="002C0F03">
        <w:rPr>
          <w:color w:val="auto"/>
          <w:sz w:val="24"/>
          <w:szCs w:val="24"/>
        </w:rPr>
        <w:t>centralizatorul cheltuielilor, pe obiectiv (formularul F1);</w:t>
      </w:r>
    </w:p>
    <w:p w14:paraId="7FE3AF1F" w14:textId="77777777" w:rsidR="004B4EF1" w:rsidRPr="002C0F03" w:rsidRDefault="004B4EF1">
      <w:pPr>
        <w:pStyle w:val="NormalWeb"/>
        <w:numPr>
          <w:ilvl w:val="0"/>
          <w:numId w:val="70"/>
        </w:numPr>
        <w:spacing w:before="0" w:beforeAutospacing="0" w:after="0" w:afterAutospacing="0"/>
        <w:jc w:val="both"/>
        <w:rPr>
          <w:color w:val="auto"/>
          <w:sz w:val="24"/>
          <w:szCs w:val="24"/>
        </w:rPr>
      </w:pPr>
      <w:r w:rsidRPr="002C0F03">
        <w:rPr>
          <w:color w:val="auto"/>
          <w:sz w:val="24"/>
          <w:szCs w:val="24"/>
        </w:rPr>
        <w:t>centralizatorul cheltuielilor pe categorii de lucrări, pe obiecte (formularul F2);</w:t>
      </w:r>
    </w:p>
    <w:p w14:paraId="5CC22DAC" w14:textId="77777777" w:rsidR="004B4EF1" w:rsidRPr="002C0F03" w:rsidRDefault="004B4EF1">
      <w:pPr>
        <w:pStyle w:val="NormalWeb"/>
        <w:numPr>
          <w:ilvl w:val="0"/>
          <w:numId w:val="70"/>
        </w:numPr>
        <w:spacing w:before="0" w:beforeAutospacing="0" w:after="0" w:afterAutospacing="0"/>
        <w:jc w:val="both"/>
        <w:rPr>
          <w:color w:val="auto"/>
          <w:sz w:val="24"/>
          <w:szCs w:val="24"/>
        </w:rPr>
      </w:pPr>
      <w:r w:rsidRPr="002C0F03">
        <w:rPr>
          <w:color w:val="auto"/>
          <w:sz w:val="24"/>
          <w:szCs w:val="24"/>
        </w:rPr>
        <w:t>listele cu cantităţile de lucrări, pe categorii de lucrări (formularul F3);</w:t>
      </w:r>
    </w:p>
    <w:p w14:paraId="205F119A" w14:textId="77777777" w:rsidR="004B4EF1" w:rsidRPr="002C0F03" w:rsidRDefault="004B4EF1">
      <w:pPr>
        <w:pStyle w:val="NormalWeb"/>
        <w:numPr>
          <w:ilvl w:val="0"/>
          <w:numId w:val="70"/>
        </w:numPr>
        <w:spacing w:before="0" w:beforeAutospacing="0" w:after="0" w:afterAutospacing="0"/>
        <w:jc w:val="both"/>
        <w:rPr>
          <w:color w:val="auto"/>
          <w:sz w:val="24"/>
          <w:szCs w:val="24"/>
        </w:rPr>
      </w:pPr>
      <w:r w:rsidRPr="002C0F03">
        <w:rPr>
          <w:color w:val="auto"/>
          <w:sz w:val="24"/>
          <w:szCs w:val="24"/>
        </w:rPr>
        <w:t>listele cu cantităţile de utilaje şi echipamente tehnologice, inclusiv dotări (formularul F4);</w:t>
      </w:r>
    </w:p>
    <w:p w14:paraId="7A330CEB" w14:textId="77777777" w:rsidR="004B4EF1" w:rsidRPr="002C0F03" w:rsidRDefault="004B4EF1">
      <w:pPr>
        <w:pStyle w:val="NormalWeb"/>
        <w:numPr>
          <w:ilvl w:val="0"/>
          <w:numId w:val="70"/>
        </w:numPr>
        <w:spacing w:before="0" w:beforeAutospacing="0" w:after="0" w:afterAutospacing="0"/>
        <w:jc w:val="both"/>
        <w:rPr>
          <w:color w:val="auto"/>
          <w:sz w:val="24"/>
          <w:szCs w:val="24"/>
        </w:rPr>
      </w:pPr>
      <w:r w:rsidRPr="002C0F03">
        <w:rPr>
          <w:color w:val="auto"/>
          <w:sz w:val="24"/>
          <w:szCs w:val="24"/>
        </w:rPr>
        <w:t>fişele tehnice ale utilajelor şi echipamentelor tehnologice, inclusiv dotări (formularul F5);</w:t>
      </w:r>
    </w:p>
    <w:p w14:paraId="13839A9F" w14:textId="77777777" w:rsidR="004B4EF1" w:rsidRPr="002C0F03" w:rsidRDefault="004B4EF1">
      <w:pPr>
        <w:pStyle w:val="NormalWeb"/>
        <w:numPr>
          <w:ilvl w:val="0"/>
          <w:numId w:val="70"/>
        </w:numPr>
        <w:spacing w:before="0" w:beforeAutospacing="0" w:after="240" w:afterAutospacing="0"/>
        <w:jc w:val="both"/>
        <w:rPr>
          <w:color w:val="auto"/>
          <w:sz w:val="24"/>
          <w:szCs w:val="24"/>
        </w:rPr>
      </w:pPr>
      <w:r w:rsidRPr="002C0F03">
        <w:rPr>
          <w:color w:val="auto"/>
          <w:sz w:val="24"/>
          <w:szCs w:val="24"/>
        </w:rPr>
        <w:t>listele cu cantităţi de lucrări pentru construcţii provizorii O.S. (organizare de şantier) (Se poate utiliza formularul F3.).</w:t>
      </w:r>
    </w:p>
    <w:p w14:paraId="3ACF73FE" w14:textId="77777777" w:rsidR="004B4EF1" w:rsidRPr="002C0F03" w:rsidRDefault="004B4EF1" w:rsidP="004B4EF1">
      <w:pPr>
        <w:pStyle w:val="NormalWeb"/>
        <w:spacing w:after="0" w:afterAutospacing="0"/>
        <w:jc w:val="both"/>
        <w:rPr>
          <w:color w:val="auto"/>
          <w:sz w:val="24"/>
          <w:szCs w:val="24"/>
        </w:rPr>
      </w:pPr>
      <w:r w:rsidRPr="002C0F03">
        <w:rPr>
          <w:color w:val="auto"/>
          <w:sz w:val="24"/>
          <w:szCs w:val="24"/>
        </w:rPr>
        <w:t> </w:t>
      </w:r>
      <w:r w:rsidRPr="002C0F03">
        <w:rPr>
          <w:color w:val="auto"/>
          <w:sz w:val="24"/>
          <w:szCs w:val="24"/>
        </w:rPr>
        <w:t> </w:t>
      </w:r>
      <w:r w:rsidRPr="002C0F03">
        <w:rPr>
          <w:color w:val="auto"/>
          <w:sz w:val="24"/>
          <w:szCs w:val="24"/>
        </w:rPr>
        <w:tab/>
      </w:r>
      <w:r w:rsidRPr="002C0F03">
        <w:rPr>
          <w:i/>
          <w:color w:val="auto"/>
          <w:sz w:val="24"/>
          <w:szCs w:val="24"/>
        </w:rPr>
        <w:t>NOTĂ:</w:t>
      </w:r>
    </w:p>
    <w:p w14:paraId="43A1B3E3" w14:textId="77777777" w:rsidR="004B4EF1" w:rsidRPr="002C0F03" w:rsidRDefault="004B4EF1" w:rsidP="004B4EF1">
      <w:pPr>
        <w:pStyle w:val="NormalWeb"/>
        <w:spacing w:after="0" w:afterAutospacing="0"/>
        <w:ind w:firstLine="720"/>
        <w:jc w:val="both"/>
        <w:rPr>
          <w:color w:val="auto"/>
          <w:sz w:val="24"/>
          <w:szCs w:val="24"/>
        </w:rPr>
      </w:pPr>
      <w:r w:rsidRPr="002C0F03">
        <w:rPr>
          <w:b/>
          <w:color w:val="auto"/>
          <w:sz w:val="24"/>
          <w:szCs w:val="24"/>
        </w:rPr>
        <w:t>Formularele F1-F5,</w:t>
      </w:r>
      <w:r w:rsidRPr="002C0F03">
        <w:rPr>
          <w:color w:val="auto"/>
          <w:sz w:val="24"/>
          <w:szCs w:val="24"/>
        </w:rPr>
        <w:t xml:space="preserve"> completate cu preţuri unitare şi valori, devin formulare pentru devizul ofertei şi vor fi utilizate pentru întocmirea situaţiilor de lucrări executate, în vederea decontării.</w:t>
      </w:r>
    </w:p>
    <w:p w14:paraId="2D7ED26C" w14:textId="77777777" w:rsidR="004B4EF1" w:rsidRPr="002C0F03" w:rsidRDefault="004B4EF1" w:rsidP="004B4EF1">
      <w:pPr>
        <w:pStyle w:val="NormalWeb"/>
        <w:spacing w:before="0" w:beforeAutospacing="0" w:after="0" w:afterAutospacing="0"/>
        <w:ind w:firstLine="720"/>
        <w:jc w:val="both"/>
        <w:rPr>
          <w:color w:val="auto"/>
          <w:sz w:val="24"/>
          <w:szCs w:val="24"/>
        </w:rPr>
      </w:pPr>
      <w:r w:rsidRPr="002C0F03">
        <w:rPr>
          <w:b/>
          <w:color w:val="auto"/>
          <w:sz w:val="24"/>
          <w:szCs w:val="24"/>
        </w:rPr>
        <w:t>Cap. VI. Graficul general de realizare a investiţiei publice (formularul F6)</w:t>
      </w:r>
      <w:r w:rsidRPr="002C0F03">
        <w:rPr>
          <w:color w:val="auto"/>
          <w:sz w:val="24"/>
          <w:szCs w:val="24"/>
        </w:rPr>
        <w:t xml:space="preserve"> reprezintă eşalonarea fizică a lucrărilor de investiţii/intervenţii. </w:t>
      </w:r>
      <w:bookmarkStart w:id="59" w:name="_Hlk50108706"/>
    </w:p>
    <w:p w14:paraId="755B5398" w14:textId="77777777" w:rsidR="004B4EF1" w:rsidRPr="002C0F03" w:rsidRDefault="004B4EF1" w:rsidP="004B4EF1">
      <w:pPr>
        <w:pStyle w:val="NormalWeb"/>
        <w:spacing w:before="0" w:beforeAutospacing="0"/>
        <w:ind w:firstLine="720"/>
        <w:jc w:val="both"/>
        <w:rPr>
          <w:color w:val="auto"/>
          <w:sz w:val="24"/>
          <w:szCs w:val="24"/>
        </w:rPr>
      </w:pPr>
      <w:r w:rsidRPr="002C0F03">
        <w:rPr>
          <w:color w:val="auto"/>
          <w:sz w:val="24"/>
          <w:szCs w:val="24"/>
        </w:rPr>
        <w:t xml:space="preserve">La eșalonarea perioadelor de elaborare/revizuire a documentației tehnico-economice pe faze, Contractantul trebuie să aibă în vedere </w:t>
      </w:r>
      <w:r w:rsidRPr="002C0F03">
        <w:rPr>
          <w:i/>
          <w:iCs/>
          <w:color w:val="auto"/>
          <w:sz w:val="24"/>
          <w:szCs w:val="24"/>
        </w:rPr>
        <w:t>termenul de verificare a documentațiilor</w:t>
      </w:r>
      <w:r w:rsidRPr="002C0F03">
        <w:rPr>
          <w:color w:val="auto"/>
          <w:sz w:val="24"/>
          <w:szCs w:val="24"/>
        </w:rPr>
        <w:t xml:space="preserve"> menționat la cap</w:t>
      </w:r>
      <w:r w:rsidRPr="002C0F03">
        <w:rPr>
          <w:i/>
          <w:iCs/>
          <w:color w:val="auto"/>
          <w:sz w:val="24"/>
          <w:szCs w:val="24"/>
        </w:rPr>
        <w:t>. 10.4.a) Verificarea și avizarea documentației realizate de către Contractant</w:t>
      </w:r>
      <w:r w:rsidRPr="002C0F03">
        <w:rPr>
          <w:color w:val="auto"/>
          <w:sz w:val="24"/>
          <w:szCs w:val="24"/>
        </w:rPr>
        <w:t xml:space="preserve">. </w:t>
      </w:r>
    </w:p>
    <w:bookmarkEnd w:id="59"/>
    <w:p w14:paraId="4BA2F0AB" w14:textId="77777777" w:rsidR="004B4EF1" w:rsidRPr="002C0F03" w:rsidRDefault="004B4EF1" w:rsidP="004B4EF1">
      <w:pPr>
        <w:pStyle w:val="NormalWeb"/>
        <w:spacing w:before="0" w:beforeAutospacing="0" w:after="0" w:afterAutospacing="0"/>
        <w:jc w:val="both"/>
        <w:rPr>
          <w:color w:val="auto"/>
          <w:sz w:val="24"/>
          <w:szCs w:val="24"/>
        </w:rPr>
      </w:pPr>
      <w:r w:rsidRPr="002C0F03">
        <w:rPr>
          <w:color w:val="0070C0"/>
          <w:sz w:val="24"/>
          <w:szCs w:val="24"/>
        </w:rPr>
        <w:t> </w:t>
      </w:r>
      <w:r w:rsidRPr="002C0F03">
        <w:rPr>
          <w:color w:val="0070C0"/>
          <w:sz w:val="24"/>
          <w:szCs w:val="24"/>
        </w:rPr>
        <w:t> </w:t>
      </w:r>
      <w:r w:rsidRPr="002C0F03">
        <w:rPr>
          <w:color w:val="0070C0"/>
          <w:sz w:val="24"/>
          <w:szCs w:val="24"/>
        </w:rPr>
        <w:tab/>
      </w:r>
      <w:r w:rsidRPr="002C0F03">
        <w:rPr>
          <w:i/>
          <w:color w:val="auto"/>
          <w:sz w:val="24"/>
          <w:szCs w:val="24"/>
        </w:rPr>
        <w:t>NOTĂ</w:t>
      </w:r>
      <w:r w:rsidRPr="002C0F03">
        <w:rPr>
          <w:color w:val="auto"/>
          <w:sz w:val="24"/>
          <w:szCs w:val="24"/>
        </w:rPr>
        <w:t>:</w:t>
      </w:r>
    </w:p>
    <w:p w14:paraId="44F7B31A" w14:textId="77777777" w:rsidR="004B4EF1" w:rsidRPr="002C0F03" w:rsidRDefault="004B4EF1" w:rsidP="004B4EF1">
      <w:pPr>
        <w:pStyle w:val="NormalWeb"/>
        <w:spacing w:before="0" w:beforeAutospacing="0" w:after="0" w:afterAutospacing="0"/>
        <w:jc w:val="both"/>
        <w:rPr>
          <w:color w:val="auto"/>
          <w:sz w:val="24"/>
          <w:szCs w:val="24"/>
          <w:shd w:val="clear" w:color="auto" w:fill="FFFFFF"/>
        </w:rPr>
      </w:pPr>
      <w:r w:rsidRPr="002C0F03">
        <w:rPr>
          <w:color w:val="auto"/>
          <w:sz w:val="24"/>
          <w:szCs w:val="24"/>
        </w:rPr>
        <w:t> </w:t>
      </w:r>
      <w:r w:rsidRPr="002C0F03">
        <w:rPr>
          <w:color w:val="auto"/>
          <w:sz w:val="24"/>
          <w:szCs w:val="24"/>
        </w:rPr>
        <w:t> </w:t>
      </w:r>
      <w:r w:rsidRPr="002C0F03">
        <w:rPr>
          <w:color w:val="auto"/>
          <w:sz w:val="24"/>
          <w:szCs w:val="24"/>
        </w:rPr>
        <w:t xml:space="preserve">      Formularele F1-F6 fac parte integrantă din anexa nr. 10 la H.G. nr. 907/2016 cu modificările și completările ulterioare. </w:t>
      </w:r>
      <w:r w:rsidRPr="002C0F03">
        <w:rPr>
          <w:color w:val="auto"/>
          <w:sz w:val="24"/>
          <w:szCs w:val="24"/>
          <w:shd w:val="clear" w:color="auto" w:fill="FFFFFF"/>
        </w:rPr>
        <w:t xml:space="preserve">La elaborarea listelor de cantități Ofertantul va lua în considerare Instrucțiunea ANAP nr. 3/2017 din 8 august 2017. Lucrările vor fi defalcate în cantități logice și măsurabile, care să reflecte în mod corespunzător scopul, lucrările și procesele implicate. </w:t>
      </w:r>
    </w:p>
    <w:p w14:paraId="6D9EC442" w14:textId="77777777" w:rsidR="004B4EF1" w:rsidRPr="002C0F03" w:rsidRDefault="004B4EF1" w:rsidP="004B4EF1">
      <w:pPr>
        <w:pStyle w:val="NormalWeb"/>
        <w:spacing w:before="0" w:beforeAutospacing="0" w:after="0" w:afterAutospacing="0"/>
        <w:ind w:firstLine="720"/>
        <w:jc w:val="both"/>
        <w:rPr>
          <w:rFonts w:eastAsia="Calibri"/>
          <w:color w:val="auto"/>
          <w:sz w:val="24"/>
          <w:szCs w:val="24"/>
          <w:lang w:eastAsia="ar-SA"/>
        </w:rPr>
      </w:pPr>
      <w:r w:rsidRPr="002C0F03">
        <w:rPr>
          <w:rFonts w:eastAsia="Calibri"/>
          <w:color w:val="auto"/>
          <w:sz w:val="24"/>
          <w:szCs w:val="24"/>
          <w:lang w:eastAsia="ar-SA"/>
        </w:rPr>
        <w:t xml:space="preserve">Listele de cantități vor fi însoțite de un preambul și de o secțiune referitoare la condiții de măsurare și plată, unde se va defini în mod clar tipul articolelor de plăți folosite, lucrările prevăzute acoperite de fiecare articol, metoda de măsurare și plată. Pentru ușurința în utilizare, partea legată de măsurare și plată poate să fie concepută ca document distinct corelat corespunzător cu listele de cantități. </w:t>
      </w:r>
    </w:p>
    <w:p w14:paraId="7EDC13AE" w14:textId="77777777" w:rsidR="004B4EF1" w:rsidRPr="002C0F03" w:rsidRDefault="004B4EF1" w:rsidP="004B4EF1">
      <w:pPr>
        <w:pStyle w:val="NormalWeb"/>
        <w:spacing w:before="0" w:beforeAutospacing="0" w:after="0" w:afterAutospacing="0"/>
        <w:ind w:firstLine="720"/>
        <w:jc w:val="both"/>
        <w:rPr>
          <w:rFonts w:eastAsia="Calibri"/>
          <w:color w:val="auto"/>
          <w:sz w:val="24"/>
          <w:szCs w:val="24"/>
          <w:lang w:eastAsia="ar-SA"/>
        </w:rPr>
      </w:pPr>
      <w:r w:rsidRPr="002C0F03">
        <w:rPr>
          <w:rFonts w:eastAsia="Calibri"/>
          <w:color w:val="auto"/>
          <w:sz w:val="24"/>
          <w:szCs w:val="24"/>
          <w:lang w:eastAsia="ar-SA"/>
        </w:rPr>
        <w:t xml:space="preserve">Listele de cantități vor fi alcătuite din articole de lucrări care trebuie să includă toată forța de muncă, materiale, echipamente, transport, cheltuieli indirecte, profit și alte cheltuieli directe. </w:t>
      </w:r>
    </w:p>
    <w:p w14:paraId="5BEBF637" w14:textId="77777777" w:rsidR="004B4EF1" w:rsidRPr="002C0F03" w:rsidRDefault="004B4EF1" w:rsidP="004B4EF1">
      <w:pPr>
        <w:pStyle w:val="NormalWeb"/>
        <w:spacing w:before="0" w:beforeAutospacing="0" w:after="0" w:afterAutospacing="0"/>
        <w:ind w:firstLine="720"/>
        <w:jc w:val="both"/>
        <w:rPr>
          <w:color w:val="auto"/>
          <w:sz w:val="24"/>
          <w:szCs w:val="24"/>
        </w:rPr>
      </w:pPr>
      <w:r w:rsidRPr="002C0F03">
        <w:rPr>
          <w:rFonts w:eastAsia="Calibri"/>
          <w:b/>
          <w:color w:val="auto"/>
          <w:sz w:val="24"/>
          <w:szCs w:val="24"/>
          <w:lang w:eastAsia="ar-SA"/>
        </w:rPr>
        <w:t>Listele de cantități vor fi utilizate ca formulare de ofertă financiară</w:t>
      </w:r>
      <w:r w:rsidRPr="002C0F03">
        <w:rPr>
          <w:rFonts w:eastAsia="Calibri"/>
          <w:color w:val="auto"/>
          <w:sz w:val="24"/>
          <w:szCs w:val="24"/>
          <w:lang w:eastAsia="ar-SA"/>
        </w:rPr>
        <w:t xml:space="preserve"> pentru fiecare procedură de achiziție sau loturi, după caz. Descrierile articolelor de lucrări ar trebui să includă cel puțin titlul articolului de lucrări, unitatea de măsură, metoda de măsurare, conținutul.</w:t>
      </w:r>
    </w:p>
    <w:p w14:paraId="06518D80" w14:textId="77777777" w:rsidR="004B4EF1" w:rsidRPr="002C0F03" w:rsidRDefault="004B4EF1" w:rsidP="004B4EF1">
      <w:pPr>
        <w:pStyle w:val="NormalWeb"/>
        <w:spacing w:before="0" w:beforeAutospacing="0" w:after="0" w:afterAutospacing="0"/>
        <w:ind w:firstLine="720"/>
        <w:jc w:val="both"/>
        <w:rPr>
          <w:rFonts w:eastAsia="Calibri"/>
          <w:i/>
          <w:iCs/>
          <w:color w:val="auto"/>
          <w:sz w:val="24"/>
          <w:szCs w:val="24"/>
          <w:lang w:eastAsia="ar-SA"/>
        </w:rPr>
      </w:pPr>
      <w:r w:rsidRPr="002C0F03">
        <w:rPr>
          <w:rFonts w:eastAsia="Calibri"/>
          <w:i/>
          <w:iCs/>
          <w:color w:val="auto"/>
          <w:sz w:val="24"/>
          <w:szCs w:val="24"/>
          <w:lang w:eastAsia="ar-SA"/>
        </w:rPr>
        <w:t>Se vor evidenția distinct articolele necesare organizării de șantier, transportului molozului rezultat din lucrările de intervenție (</w:t>
      </w:r>
      <w:r w:rsidRPr="002C0F03">
        <w:rPr>
          <w:i/>
          <w:iCs/>
          <w:color w:val="auto"/>
          <w:sz w:val="24"/>
          <w:szCs w:val="24"/>
        </w:rPr>
        <w:t>demolare/desfacere)</w:t>
      </w:r>
      <w:r w:rsidRPr="002C0F03">
        <w:rPr>
          <w:rFonts w:eastAsia="Calibri"/>
          <w:i/>
          <w:iCs/>
          <w:color w:val="auto"/>
          <w:sz w:val="24"/>
          <w:szCs w:val="24"/>
          <w:lang w:eastAsia="ar-SA"/>
        </w:rPr>
        <w:t xml:space="preserve"> ce vor fi executate și taxa de groapă ecologică, în vederea depozitării acestora.</w:t>
      </w:r>
    </w:p>
    <w:p w14:paraId="01AE2219" w14:textId="77777777" w:rsidR="004B4EF1" w:rsidRPr="002C0F03" w:rsidRDefault="004B4EF1" w:rsidP="004B4EF1">
      <w:pPr>
        <w:pStyle w:val="NormalWeb"/>
        <w:spacing w:before="0" w:beforeAutospacing="0" w:after="0" w:afterAutospacing="0"/>
        <w:ind w:firstLine="720"/>
        <w:jc w:val="both"/>
        <w:rPr>
          <w:color w:val="auto"/>
          <w:sz w:val="24"/>
          <w:szCs w:val="24"/>
        </w:rPr>
      </w:pPr>
    </w:p>
    <w:p w14:paraId="105ECE36" w14:textId="77777777" w:rsidR="004B4EF1" w:rsidRPr="002C0F03" w:rsidRDefault="004B4EF1">
      <w:pPr>
        <w:pStyle w:val="NormalWeb"/>
        <w:numPr>
          <w:ilvl w:val="0"/>
          <w:numId w:val="68"/>
        </w:numPr>
        <w:spacing w:before="0" w:beforeAutospacing="0" w:after="0" w:afterAutospacing="0"/>
        <w:jc w:val="both"/>
        <w:rPr>
          <w:color w:val="auto"/>
          <w:sz w:val="24"/>
          <w:szCs w:val="24"/>
        </w:rPr>
      </w:pPr>
      <w:r w:rsidRPr="002C0F03">
        <w:rPr>
          <w:b/>
          <w:color w:val="auto"/>
          <w:sz w:val="24"/>
          <w:szCs w:val="24"/>
        </w:rPr>
        <w:t>Detalii de Execuție (D.E.)</w:t>
      </w:r>
    </w:p>
    <w:p w14:paraId="201998C8" w14:textId="77777777" w:rsidR="004B4EF1" w:rsidRPr="002C0F03" w:rsidRDefault="004B4EF1" w:rsidP="004B4EF1">
      <w:pPr>
        <w:pStyle w:val="NormalWeb"/>
        <w:spacing w:after="0" w:afterAutospacing="0"/>
        <w:ind w:firstLine="720"/>
        <w:jc w:val="both"/>
        <w:rPr>
          <w:color w:val="auto"/>
          <w:sz w:val="24"/>
          <w:szCs w:val="24"/>
        </w:rPr>
      </w:pPr>
      <w:r w:rsidRPr="002C0F03">
        <w:rPr>
          <w:color w:val="auto"/>
          <w:sz w:val="24"/>
          <w:szCs w:val="24"/>
        </w:rPr>
        <w:t xml:space="preserve">Conform H.G. nr. 907/2016, cu modificările și completările ulterioare, Detaliile de execuţie se elaborează de regulă, odată cu proiectul tehnic de execuție, constituind parte integrantă a acestuia și explicitează soluțiile de alcătuire, asamblare, executare, montare şi alte asemenea operaţiuni privind </w:t>
      </w:r>
      <w:r w:rsidRPr="002C0F03">
        <w:rPr>
          <w:color w:val="auto"/>
          <w:sz w:val="24"/>
          <w:szCs w:val="24"/>
        </w:rPr>
        <w:lastRenderedPageBreak/>
        <w:t>părţi/elemente de construcţie ori de instalaţii aferente acesteia şi care indică dimensiuni, materiale, tehnologii de execuţie, precum şi legături între elementele constructive structurale/nestructurale ale obiectivului de investiţii.</w:t>
      </w:r>
    </w:p>
    <w:p w14:paraId="1106ECC0" w14:textId="77777777" w:rsidR="004B4EF1" w:rsidRPr="002C0F03" w:rsidRDefault="004B4EF1" w:rsidP="004B4EF1">
      <w:pPr>
        <w:pStyle w:val="NormalWeb"/>
        <w:spacing w:before="0" w:beforeAutospacing="0" w:after="0" w:afterAutospacing="0"/>
        <w:ind w:firstLine="720"/>
        <w:jc w:val="both"/>
        <w:rPr>
          <w:color w:val="auto"/>
          <w:sz w:val="24"/>
          <w:szCs w:val="24"/>
        </w:rPr>
      </w:pPr>
      <w:r w:rsidRPr="002C0F03">
        <w:rPr>
          <w:color w:val="auto"/>
          <w:sz w:val="24"/>
          <w:szCs w:val="24"/>
        </w:rPr>
        <w:t>În funcţie de complexitatea proiectului şi de natura lucrărilor de intervenţii, precum şi în cazul obiectivelor de investiţii a căror funcţionare implică procese tehnologice specifice, anumite detalii de execuţie se pot elabora pe parcursul execuţiei obiectivului de investiţii (proiectantul va specifica pe planşe care sunt detaliile de execuţie ce urmează a fi elaborate/definitivate astfel).</w:t>
      </w:r>
    </w:p>
    <w:p w14:paraId="51B54F26" w14:textId="77777777" w:rsidR="004B4EF1" w:rsidRPr="002C0F03" w:rsidRDefault="004B4EF1" w:rsidP="004B4EF1">
      <w:pPr>
        <w:spacing w:after="120" w:line="240" w:lineRule="auto"/>
        <w:ind w:firstLine="720"/>
        <w:jc w:val="both"/>
        <w:rPr>
          <w:rFonts w:ascii="Times New Roman" w:hAnsi="Times New Roman" w:cs="Times New Roman"/>
          <w:sz w:val="24"/>
          <w:szCs w:val="24"/>
        </w:rPr>
      </w:pPr>
      <w:r w:rsidRPr="002C0F03">
        <w:rPr>
          <w:rFonts w:ascii="Times New Roman" w:hAnsi="Times New Roman" w:cs="Times New Roman"/>
          <w:sz w:val="24"/>
          <w:szCs w:val="24"/>
        </w:rPr>
        <w:t>În toate cazurile, proiectantul, în cadrul asistenței tehnice, trebuie să supervizeze întocmirea și adaptarea funcțională a tuturor detaliilor de execuție, indiferent de elaboratorul acestora.</w:t>
      </w:r>
    </w:p>
    <w:p w14:paraId="33AA56FF" w14:textId="77777777" w:rsidR="004B4EF1" w:rsidRPr="002C0F03" w:rsidRDefault="004B4EF1" w:rsidP="004B4EF1">
      <w:pPr>
        <w:spacing w:after="120" w:line="240" w:lineRule="auto"/>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Toate fazele documentației tehnico-economice de execuție, elaborate sau revizuite, se verifică în prelabil de către Comisia de recepție a Autorității Contractante și ulterior de către specialiști </w:t>
      </w:r>
      <w:r w:rsidRPr="002C0F03">
        <w:rPr>
          <w:rFonts w:ascii="Times New Roman" w:hAnsi="Times New Roman" w:cs="Times New Roman"/>
          <w:b/>
          <w:bCs/>
          <w:sz w:val="24"/>
          <w:szCs w:val="24"/>
        </w:rPr>
        <w:t xml:space="preserve">verificatori de proiecte </w:t>
      </w:r>
      <w:r w:rsidRPr="002C0F03">
        <w:rPr>
          <w:rFonts w:ascii="Times New Roman" w:hAnsi="Times New Roman" w:cs="Times New Roman"/>
          <w:sz w:val="24"/>
          <w:szCs w:val="24"/>
        </w:rPr>
        <w:t xml:space="preserve">asigurați de Autoritatea Contractantă, </w:t>
      </w:r>
      <w:r w:rsidRPr="002C0F03">
        <w:rPr>
          <w:rFonts w:ascii="Times New Roman" w:hAnsi="Times New Roman" w:cs="Times New Roman"/>
          <w:b/>
          <w:bCs/>
          <w:sz w:val="24"/>
          <w:szCs w:val="24"/>
        </w:rPr>
        <w:t xml:space="preserve">atestați </w:t>
      </w:r>
      <w:r w:rsidRPr="002C0F03">
        <w:rPr>
          <w:rFonts w:ascii="Times New Roman" w:hAnsi="Times New Roman" w:cs="Times New Roman"/>
          <w:sz w:val="24"/>
          <w:szCs w:val="24"/>
        </w:rPr>
        <w:t xml:space="preserve">pe domeniile/subdomeniile de construcții și specializările de instalații aferente acestora. Pentru </w:t>
      </w:r>
      <w:r w:rsidRPr="002C0F03">
        <w:rPr>
          <w:rFonts w:ascii="Times New Roman" w:hAnsi="Times New Roman" w:cs="Times New Roman"/>
          <w:b/>
          <w:bCs/>
          <w:sz w:val="24"/>
          <w:szCs w:val="24"/>
        </w:rPr>
        <w:t>imobilele cu statut de monument istoric</w:t>
      </w:r>
      <w:r w:rsidRPr="002C0F03">
        <w:rPr>
          <w:rFonts w:ascii="Times New Roman" w:hAnsi="Times New Roman" w:cs="Times New Roman"/>
          <w:sz w:val="24"/>
          <w:szCs w:val="24"/>
        </w:rPr>
        <w:t xml:space="preserve"> sau situate în zone de protecție a monumentelor, sau zone construite protejate, verificarea se asigură de către specialiști</w:t>
      </w:r>
      <w:r w:rsidRPr="002C0F03">
        <w:rPr>
          <w:rFonts w:ascii="Times New Roman" w:hAnsi="Times New Roman" w:cs="Times New Roman"/>
          <w:b/>
          <w:bCs/>
          <w:sz w:val="24"/>
          <w:szCs w:val="24"/>
        </w:rPr>
        <w:t xml:space="preserve"> verificatori de proiecte atestați de Ministerul Culturii</w:t>
      </w:r>
      <w:r w:rsidRPr="002C0F03">
        <w:rPr>
          <w:rFonts w:ascii="Times New Roman" w:hAnsi="Times New Roman" w:cs="Times New Roman"/>
          <w:sz w:val="24"/>
          <w:szCs w:val="24"/>
        </w:rPr>
        <w:t xml:space="preserve"> pe domeniile/specializările cuprinse în Ordinul nr. 2495/2010 pentru aprobarea Normelor metodologice privind atestarea specialiștilor, experților și verificatorilor tehnici în domeniul protejării monumentelor istorice.</w:t>
      </w:r>
      <w:bookmarkStart w:id="60" w:name="_Hlk31206176"/>
    </w:p>
    <w:p w14:paraId="28D84796" w14:textId="77777777" w:rsidR="004B4EF1" w:rsidRPr="002C0F03" w:rsidRDefault="004B4EF1" w:rsidP="004B4EF1">
      <w:pPr>
        <w:spacing w:after="120" w:line="240" w:lineRule="auto"/>
        <w:ind w:firstLine="720"/>
        <w:jc w:val="both"/>
        <w:rPr>
          <w:rFonts w:ascii="Times New Roman" w:hAnsi="Times New Roman" w:cs="Times New Roman"/>
          <w:sz w:val="24"/>
          <w:szCs w:val="24"/>
          <w:lang w:val="en-US"/>
        </w:rPr>
      </w:pPr>
      <w:r w:rsidRPr="002C0F03">
        <w:rPr>
          <w:rFonts w:ascii="Times New Roman" w:hAnsi="Times New Roman" w:cs="Times New Roman"/>
          <w:sz w:val="24"/>
          <w:szCs w:val="24"/>
        </w:rPr>
        <w:t xml:space="preserve">După verificarea de către verificatorii de proiectate atestați, documentație D.A.L.I. revizuită </w:t>
      </w:r>
      <w:r w:rsidRPr="002C0F03">
        <w:rPr>
          <w:rFonts w:ascii="Times New Roman" w:hAnsi="Times New Roman" w:cs="Times New Roman"/>
          <w:b/>
          <w:bCs/>
          <w:sz w:val="24"/>
          <w:szCs w:val="24"/>
        </w:rPr>
        <w:t>se verifică și se avizează de către C.T.E.-P.M.B</w:t>
      </w:r>
      <w:r w:rsidRPr="002C0F03">
        <w:rPr>
          <w:rFonts w:ascii="Times New Roman" w:hAnsi="Times New Roman" w:cs="Times New Roman"/>
          <w:sz w:val="24"/>
          <w:szCs w:val="24"/>
        </w:rPr>
        <w:t xml:space="preserve">., iar </w:t>
      </w:r>
      <w:r w:rsidRPr="002C0F03">
        <w:rPr>
          <w:rFonts w:ascii="Times New Roman" w:hAnsi="Times New Roman" w:cs="Times New Roman"/>
          <w:b/>
          <w:bCs/>
          <w:sz w:val="24"/>
          <w:szCs w:val="24"/>
        </w:rPr>
        <w:t>indicatorii tehnico-economici revizuiți</w:t>
      </w:r>
      <w:r w:rsidRPr="002C0F03">
        <w:rPr>
          <w:rFonts w:ascii="Times New Roman" w:hAnsi="Times New Roman" w:cs="Times New Roman"/>
          <w:sz w:val="24"/>
          <w:szCs w:val="24"/>
        </w:rPr>
        <w:t xml:space="preserve"> se analizează și </w:t>
      </w:r>
      <w:r w:rsidRPr="002C0F03">
        <w:rPr>
          <w:rFonts w:ascii="Times New Roman" w:hAnsi="Times New Roman" w:cs="Times New Roman"/>
          <w:b/>
          <w:bCs/>
          <w:sz w:val="24"/>
          <w:szCs w:val="24"/>
        </w:rPr>
        <w:t xml:space="preserve">se aprobă de către Consiliul General al Municipiului București. </w:t>
      </w:r>
      <w:r w:rsidRPr="002C0F03">
        <w:rPr>
          <w:rFonts w:ascii="Times New Roman" w:hAnsi="Times New Roman" w:cs="Times New Roman"/>
          <w:bCs/>
          <w:sz w:val="24"/>
          <w:szCs w:val="24"/>
        </w:rPr>
        <w:t xml:space="preserve">Documentația P.T., D.E. se avizează, de asemenea, de către C.T.E-P.M.B., avizul favorabil fiind solicitat ca anexă a facturilor fiscale emise de către Contractant pentru plata serviciilor de elaborare a acestora faze. </w:t>
      </w:r>
    </w:p>
    <w:p w14:paraId="0C3EFBE5" w14:textId="77777777" w:rsidR="004B4EF1" w:rsidRPr="002C0F03" w:rsidRDefault="004B4EF1" w:rsidP="004B4EF1">
      <w:pPr>
        <w:tabs>
          <w:tab w:val="left" w:pos="0"/>
        </w:tabs>
        <w:spacing w:after="120" w:line="240" w:lineRule="auto"/>
        <w:jc w:val="both"/>
        <w:rPr>
          <w:rFonts w:ascii="Times New Roman" w:hAnsi="Times New Roman" w:cs="Times New Roman"/>
          <w:sz w:val="24"/>
          <w:szCs w:val="24"/>
        </w:rPr>
      </w:pPr>
      <w:r w:rsidRPr="002C0F03">
        <w:rPr>
          <w:rFonts w:ascii="Times New Roman" w:hAnsi="Times New Roman" w:cs="Times New Roman"/>
          <w:sz w:val="24"/>
          <w:szCs w:val="24"/>
        </w:rPr>
        <w:tab/>
        <w:t>Eventualele completări/modificări ale documentațiilor elaborate, solicitate de către Comisia de recepție a Autorității contractante, verificatorii de proiecte atestați, C.T.E. sau furnizorii de utilități, vor fi realizate de către Contractant fără costuri suplimentare.</w:t>
      </w:r>
    </w:p>
    <w:p w14:paraId="67522EB8" w14:textId="77777777" w:rsidR="004B4EF1" w:rsidRPr="002C0F03" w:rsidRDefault="004B4EF1" w:rsidP="004B4EF1">
      <w:pPr>
        <w:tabs>
          <w:tab w:val="left" w:pos="0"/>
        </w:tabs>
        <w:spacing w:after="120" w:line="240" w:lineRule="auto"/>
        <w:jc w:val="both"/>
        <w:rPr>
          <w:rFonts w:ascii="Times New Roman" w:hAnsi="Times New Roman" w:cs="Times New Roman"/>
          <w:sz w:val="24"/>
          <w:szCs w:val="24"/>
        </w:rPr>
      </w:pPr>
      <w:r w:rsidRPr="002C0F03">
        <w:rPr>
          <w:rFonts w:ascii="Times New Roman" w:hAnsi="Times New Roman" w:cs="Times New Roman"/>
          <w:sz w:val="24"/>
          <w:szCs w:val="24"/>
        </w:rPr>
        <w:tab/>
        <w:t>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 „</w:t>
      </w:r>
      <w:r w:rsidRPr="002C0F03">
        <w:rPr>
          <w:rFonts w:ascii="Times New Roman" w:hAnsi="Times New Roman" w:cs="Times New Roman"/>
          <w:b/>
          <w:sz w:val="24"/>
          <w:szCs w:val="24"/>
        </w:rPr>
        <w:t>Expertul tehnic verifică</w:t>
      </w:r>
      <w:r w:rsidRPr="002C0F03">
        <w:rPr>
          <w:rFonts w:ascii="Times New Roman" w:hAnsi="Times New Roman" w:cs="Times New Roman"/>
          <w:sz w:val="24"/>
          <w:szCs w:val="24"/>
        </w:rPr>
        <w:t xml:space="preserve">, semnează şi ştampilează </w:t>
      </w:r>
      <w:r w:rsidRPr="002C0F03">
        <w:rPr>
          <w:rFonts w:ascii="Times New Roman" w:hAnsi="Times New Roman" w:cs="Times New Roman"/>
          <w:b/>
          <w:sz w:val="24"/>
          <w:szCs w:val="24"/>
        </w:rPr>
        <w:t>documentaţiile tehnice</w:t>
      </w:r>
      <w:r w:rsidRPr="002C0F03">
        <w:rPr>
          <w:rFonts w:ascii="Times New Roman" w:hAnsi="Times New Roman" w:cs="Times New Roman"/>
          <w:sz w:val="24"/>
          <w:szCs w:val="24"/>
        </w:rPr>
        <w:t xml:space="preserve">, </w:t>
      </w:r>
      <w:r w:rsidRPr="002C0F03">
        <w:rPr>
          <w:rFonts w:ascii="Times New Roman" w:hAnsi="Times New Roman" w:cs="Times New Roman"/>
          <w:b/>
          <w:sz w:val="24"/>
          <w:szCs w:val="24"/>
        </w:rPr>
        <w:t>în toate fazele de elaborare ale acestora</w:t>
      </w:r>
      <w:r w:rsidRPr="002C0F03">
        <w:rPr>
          <w:rFonts w:ascii="Times New Roman" w:hAnsi="Times New Roman" w:cs="Times New Roman"/>
          <w:sz w:val="24"/>
          <w:szCs w:val="24"/>
        </w:rPr>
        <w:t xml:space="preserve">, în domeniile/subdomeniile de construcţii şi specialităţile de instalaţii pentru care este atestat şi a întocmit expertiza tehnică, </w:t>
      </w:r>
      <w:r w:rsidRPr="002C0F03">
        <w:rPr>
          <w:rFonts w:ascii="Times New Roman" w:hAnsi="Times New Roman" w:cs="Times New Roman"/>
          <w:b/>
          <w:bCs/>
          <w:sz w:val="24"/>
          <w:szCs w:val="24"/>
        </w:rPr>
        <w:t>pentru confirmarea conformităţii acestora cu raportul de expertiză tehnică</w:t>
      </w:r>
      <w:r w:rsidRPr="002C0F03">
        <w:rPr>
          <w:rFonts w:ascii="Times New Roman" w:hAnsi="Times New Roman" w:cs="Times New Roman"/>
          <w:sz w:val="24"/>
          <w:szCs w:val="24"/>
        </w:rPr>
        <w:t>”</w:t>
      </w:r>
      <w:bookmarkEnd w:id="60"/>
      <w:r w:rsidRPr="002C0F03">
        <w:rPr>
          <w:rFonts w:ascii="Times New Roman" w:hAnsi="Times New Roman" w:cs="Times New Roman"/>
          <w:sz w:val="24"/>
          <w:szCs w:val="24"/>
        </w:rPr>
        <w:t xml:space="preserve">. </w:t>
      </w:r>
    </w:p>
    <w:p w14:paraId="56D74154" w14:textId="77777777" w:rsidR="004B4EF1" w:rsidRPr="002C0F03" w:rsidRDefault="004B4EF1" w:rsidP="004B4EF1">
      <w:pPr>
        <w:spacing w:after="0" w:line="240" w:lineRule="auto"/>
        <w:ind w:firstLine="720"/>
        <w:jc w:val="both"/>
        <w:rPr>
          <w:rFonts w:ascii="Times New Roman" w:hAnsi="Times New Roman" w:cs="Times New Roman"/>
          <w:sz w:val="24"/>
          <w:szCs w:val="24"/>
        </w:rPr>
      </w:pPr>
      <w:bookmarkStart w:id="61" w:name="_Hlk91842872"/>
      <w:r w:rsidRPr="002C0F03">
        <w:rPr>
          <w:rFonts w:ascii="Times New Roman" w:hAnsi="Times New Roman" w:cs="Times New Roman"/>
          <w:sz w:val="24"/>
          <w:szCs w:val="24"/>
        </w:rPr>
        <w:t>Toate soluțiile tehnice propuse vor trebui să respecte nivelul calitativ, tehnic și de performanță, siguranța în exploatare, dimensiuni, sisteme de asigurare a calității și vor fi tratate, elaborate și semnate în conformitate cu toate actele legislative.</w:t>
      </w:r>
    </w:p>
    <w:bookmarkEnd w:id="61"/>
    <w:p w14:paraId="1AF2105B" w14:textId="77777777" w:rsidR="004B4EF1" w:rsidRPr="002C0F03" w:rsidRDefault="004B4EF1" w:rsidP="004B4EF1">
      <w:pPr>
        <w:spacing w:after="0" w:line="240" w:lineRule="auto"/>
        <w:ind w:firstLine="720"/>
        <w:jc w:val="both"/>
        <w:rPr>
          <w:rFonts w:ascii="Times New Roman" w:hAnsi="Times New Roman" w:cs="Times New Roman"/>
          <w:sz w:val="24"/>
          <w:szCs w:val="24"/>
        </w:rPr>
      </w:pPr>
    </w:p>
    <w:p w14:paraId="536A288E" w14:textId="77777777" w:rsidR="004B4EF1" w:rsidRPr="002C0F03" w:rsidRDefault="004B4EF1">
      <w:pPr>
        <w:pStyle w:val="ListParagraph"/>
        <w:numPr>
          <w:ilvl w:val="0"/>
          <w:numId w:val="68"/>
        </w:numPr>
        <w:suppressAutoHyphens/>
        <w:autoSpaceDN w:val="0"/>
        <w:spacing w:after="120" w:line="240" w:lineRule="auto"/>
        <w:ind w:left="714" w:hanging="357"/>
        <w:contextualSpacing w:val="0"/>
        <w:jc w:val="both"/>
        <w:textAlignment w:val="baseline"/>
        <w:rPr>
          <w:rFonts w:ascii="Times New Roman" w:hAnsi="Times New Roman" w:cs="Times New Roman"/>
          <w:b/>
          <w:sz w:val="24"/>
          <w:szCs w:val="24"/>
        </w:rPr>
      </w:pPr>
      <w:r w:rsidRPr="002C0F03">
        <w:rPr>
          <w:rFonts w:ascii="Times New Roman" w:hAnsi="Times New Roman" w:cs="Times New Roman"/>
          <w:b/>
          <w:sz w:val="24"/>
          <w:szCs w:val="24"/>
        </w:rPr>
        <w:t>Asistența tehnică din partea proiectantului (A.T.)</w:t>
      </w:r>
    </w:p>
    <w:p w14:paraId="2AA2C3F4" w14:textId="77777777" w:rsidR="004B4EF1" w:rsidRPr="002C0F03" w:rsidRDefault="004B4EF1" w:rsidP="004B4EF1">
      <w:pPr>
        <w:spacing w:after="120" w:line="240" w:lineRule="auto"/>
        <w:ind w:firstLine="720"/>
        <w:jc w:val="both"/>
        <w:rPr>
          <w:rFonts w:ascii="Times New Roman" w:hAnsi="Times New Roman" w:cs="Times New Roman"/>
          <w:sz w:val="24"/>
          <w:szCs w:val="24"/>
        </w:rPr>
      </w:pPr>
      <w:r w:rsidRPr="002C0F03">
        <w:rPr>
          <w:rFonts w:ascii="Times New Roman" w:hAnsi="Times New Roman" w:cs="Times New Roman"/>
          <w:sz w:val="24"/>
          <w:szCs w:val="24"/>
        </w:rPr>
        <w:t>Descrierea generală a activității pentru serviciul de asistență tehnică:</w:t>
      </w:r>
    </w:p>
    <w:p w14:paraId="41441E7D" w14:textId="77777777" w:rsidR="004B4EF1" w:rsidRPr="002C0F03" w:rsidRDefault="004B4EF1">
      <w:pPr>
        <w:pStyle w:val="ListParagraph"/>
        <w:numPr>
          <w:ilvl w:val="0"/>
          <w:numId w:val="56"/>
        </w:numPr>
        <w:spacing w:after="0" w:line="240" w:lineRule="auto"/>
        <w:ind w:left="360"/>
        <w:jc w:val="both"/>
        <w:rPr>
          <w:rFonts w:ascii="Times New Roman" w:hAnsi="Times New Roman" w:cs="Times New Roman"/>
          <w:sz w:val="24"/>
          <w:szCs w:val="24"/>
        </w:rPr>
      </w:pPr>
      <w:r w:rsidRPr="002C0F03">
        <w:rPr>
          <w:rFonts w:ascii="Times New Roman" w:hAnsi="Times New Roman" w:cs="Times New Roman"/>
          <w:sz w:val="24"/>
          <w:szCs w:val="24"/>
        </w:rPr>
        <w:t>Acordarea de asistență tehnică pentru fiecare fază determinantă indicată în proiectul tehnic;</w:t>
      </w:r>
    </w:p>
    <w:p w14:paraId="6D5279C0" w14:textId="77777777" w:rsidR="004B4EF1" w:rsidRPr="002C0F03" w:rsidRDefault="004B4EF1">
      <w:pPr>
        <w:pStyle w:val="ListParagraph"/>
        <w:numPr>
          <w:ilvl w:val="0"/>
          <w:numId w:val="56"/>
        </w:numPr>
        <w:spacing w:after="0" w:line="240" w:lineRule="auto"/>
        <w:ind w:left="360"/>
        <w:jc w:val="both"/>
        <w:rPr>
          <w:rFonts w:ascii="Times New Roman" w:hAnsi="Times New Roman" w:cs="Times New Roman"/>
          <w:sz w:val="24"/>
          <w:szCs w:val="24"/>
        </w:rPr>
      </w:pPr>
      <w:r w:rsidRPr="002C0F03">
        <w:rPr>
          <w:rFonts w:ascii="Times New Roman" w:hAnsi="Times New Roman" w:cs="Times New Roman"/>
          <w:sz w:val="24"/>
          <w:szCs w:val="24"/>
        </w:rPr>
        <w:t>Acordarea de asistență tehnică suplimentară, la solicitarea Autorității Contractante;</w:t>
      </w:r>
    </w:p>
    <w:p w14:paraId="10159A83" w14:textId="77777777" w:rsidR="004B4EF1" w:rsidRPr="002C0F03" w:rsidRDefault="004B4EF1">
      <w:pPr>
        <w:pStyle w:val="ListParagraph"/>
        <w:numPr>
          <w:ilvl w:val="0"/>
          <w:numId w:val="56"/>
        </w:numPr>
        <w:spacing w:after="0" w:line="240" w:lineRule="auto"/>
        <w:ind w:left="360"/>
        <w:jc w:val="both"/>
        <w:rPr>
          <w:rFonts w:ascii="Times New Roman" w:hAnsi="Times New Roman" w:cs="Times New Roman"/>
          <w:sz w:val="24"/>
          <w:szCs w:val="24"/>
        </w:rPr>
      </w:pPr>
      <w:r w:rsidRPr="002C0F03">
        <w:rPr>
          <w:rFonts w:ascii="Times New Roman" w:hAnsi="Times New Roman" w:cs="Times New Roman"/>
          <w:sz w:val="24"/>
          <w:szCs w:val="24"/>
        </w:rPr>
        <w:t xml:space="preserve">Elaborarea, după caz, a dispozițiilor de șantier, în cazul necesității unor modificări/completări ale soluției tehnice (consecința unor erori de execuție care necesită remedieri, ori modificări solicitate de beneficiar sau apărute în urma unor situații imprevizibile la data întocmirii proiectului tehnic ca urmare a unor decopertări, relevee de fundații etc., sau datorate unor erori de proiectare sesizate pe parcursul execuției lucrărilor); </w:t>
      </w:r>
    </w:p>
    <w:p w14:paraId="27D54C76" w14:textId="77777777" w:rsidR="004B4EF1" w:rsidRPr="002C0F03" w:rsidRDefault="004B4EF1">
      <w:pPr>
        <w:pStyle w:val="ListParagraph"/>
        <w:numPr>
          <w:ilvl w:val="0"/>
          <w:numId w:val="56"/>
        </w:numPr>
        <w:spacing w:after="0" w:line="240" w:lineRule="auto"/>
        <w:ind w:left="360"/>
        <w:jc w:val="both"/>
        <w:rPr>
          <w:rFonts w:ascii="Times New Roman" w:hAnsi="Times New Roman" w:cs="Times New Roman"/>
          <w:sz w:val="24"/>
          <w:szCs w:val="24"/>
        </w:rPr>
      </w:pPr>
      <w:r w:rsidRPr="002C0F03">
        <w:rPr>
          <w:rFonts w:ascii="Times New Roman" w:hAnsi="Times New Roman" w:cs="Times New Roman"/>
          <w:sz w:val="24"/>
          <w:szCs w:val="24"/>
        </w:rPr>
        <w:t>Elaborarea Programului de urmărire a comportării lucrărilor în timp;</w:t>
      </w:r>
    </w:p>
    <w:p w14:paraId="3CE31F89" w14:textId="77777777" w:rsidR="004B4EF1" w:rsidRPr="002C0F03" w:rsidRDefault="004B4EF1">
      <w:pPr>
        <w:pStyle w:val="ListParagraph"/>
        <w:numPr>
          <w:ilvl w:val="0"/>
          <w:numId w:val="56"/>
        </w:numPr>
        <w:spacing w:after="0" w:line="240" w:lineRule="auto"/>
        <w:ind w:left="360"/>
        <w:jc w:val="both"/>
        <w:rPr>
          <w:rFonts w:ascii="Times New Roman" w:hAnsi="Times New Roman" w:cs="Times New Roman"/>
          <w:bCs/>
          <w:sz w:val="24"/>
          <w:szCs w:val="24"/>
          <w:shd w:val="clear" w:color="auto" w:fill="FFFFFF"/>
        </w:rPr>
      </w:pPr>
      <w:r w:rsidRPr="002C0F03">
        <w:rPr>
          <w:rFonts w:ascii="Times New Roman" w:hAnsi="Times New Roman" w:cs="Times New Roman"/>
          <w:sz w:val="24"/>
          <w:szCs w:val="24"/>
        </w:rPr>
        <w:lastRenderedPageBreak/>
        <w:t>Participarea la întocmirea și la păstrarea pe parcursul lucrărilor a tuturor documentelor necesare pentru Cartea tehnică a construcției, concomitent cu desfășurarea execuției, conform legislației în vigoare</w:t>
      </w:r>
      <w:r w:rsidRPr="002C0F03">
        <w:rPr>
          <w:rFonts w:ascii="Times New Roman" w:hAnsi="Times New Roman" w:cs="Times New Roman"/>
          <w:bCs/>
          <w:sz w:val="24"/>
          <w:szCs w:val="24"/>
          <w:shd w:val="clear" w:color="auto" w:fill="FFFFFF"/>
        </w:rPr>
        <w:t>;</w:t>
      </w:r>
    </w:p>
    <w:p w14:paraId="703DAE59" w14:textId="77777777" w:rsidR="004B4EF1" w:rsidRPr="002C0F03" w:rsidRDefault="004B4EF1">
      <w:pPr>
        <w:pStyle w:val="ListParagraph"/>
        <w:numPr>
          <w:ilvl w:val="0"/>
          <w:numId w:val="56"/>
        </w:numPr>
        <w:spacing w:after="0" w:line="240" w:lineRule="auto"/>
        <w:ind w:left="360"/>
        <w:jc w:val="both"/>
        <w:rPr>
          <w:rFonts w:ascii="Times New Roman" w:hAnsi="Times New Roman" w:cs="Times New Roman"/>
          <w:bCs/>
          <w:sz w:val="24"/>
          <w:szCs w:val="24"/>
          <w:shd w:val="clear" w:color="auto" w:fill="FFFFFF"/>
        </w:rPr>
      </w:pPr>
      <w:r w:rsidRPr="002C0F03">
        <w:rPr>
          <w:rFonts w:ascii="Times New Roman" w:hAnsi="Times New Roman" w:cs="Times New Roman"/>
          <w:sz w:val="24"/>
          <w:szCs w:val="24"/>
        </w:rPr>
        <w:t>Participarea la recepția lucrărilor, în condițiile legislației în domeniu, în vigoare la data recepției.</w:t>
      </w:r>
    </w:p>
    <w:p w14:paraId="09567589" w14:textId="77777777" w:rsidR="004B4EF1" w:rsidRPr="002C0F03" w:rsidRDefault="004B4EF1" w:rsidP="004B4EF1">
      <w:pPr>
        <w:spacing w:after="0" w:line="240" w:lineRule="auto"/>
        <w:ind w:firstLine="720"/>
        <w:jc w:val="both"/>
        <w:rPr>
          <w:rFonts w:ascii="Times New Roman" w:hAnsi="Times New Roman" w:cs="Times New Roman"/>
          <w:color w:val="0070C0"/>
          <w:sz w:val="24"/>
          <w:szCs w:val="24"/>
        </w:rPr>
      </w:pPr>
    </w:p>
    <w:p w14:paraId="54E7BD25" w14:textId="77777777" w:rsidR="004B4EF1" w:rsidRPr="002C0F03" w:rsidRDefault="004B4EF1" w:rsidP="004B4EF1">
      <w:pPr>
        <w:spacing w:after="120" w:line="240" w:lineRule="auto"/>
        <w:ind w:firstLine="720"/>
        <w:jc w:val="both"/>
        <w:rPr>
          <w:rFonts w:ascii="Times New Roman" w:hAnsi="Times New Roman" w:cs="Times New Roman"/>
          <w:sz w:val="24"/>
          <w:szCs w:val="24"/>
        </w:rPr>
      </w:pPr>
      <w:r w:rsidRPr="002C0F03">
        <w:rPr>
          <w:rFonts w:ascii="Times New Roman" w:hAnsi="Times New Roman" w:cs="Times New Roman"/>
          <w:b/>
          <w:bCs/>
          <w:sz w:val="24"/>
          <w:szCs w:val="24"/>
        </w:rPr>
        <w:t>Schimbarea soluției tehnice din proiect sau a indicatorilor tehnico-economici nu este admisă fără aprobarea beneficiarului</w:t>
      </w:r>
      <w:r w:rsidRPr="002C0F03">
        <w:rPr>
          <w:rFonts w:ascii="Times New Roman" w:hAnsi="Times New Roman" w:cs="Times New Roman"/>
          <w:sz w:val="24"/>
          <w:szCs w:val="24"/>
        </w:rPr>
        <w:t xml:space="preserve">. </w:t>
      </w:r>
    </w:p>
    <w:p w14:paraId="59500D01" w14:textId="77777777" w:rsidR="004B4EF1" w:rsidRPr="002C0F03" w:rsidRDefault="004B4EF1" w:rsidP="004B4EF1">
      <w:pPr>
        <w:spacing w:after="120" w:line="240" w:lineRule="auto"/>
        <w:ind w:firstLine="720"/>
        <w:jc w:val="both"/>
        <w:rPr>
          <w:rFonts w:ascii="Times New Roman" w:hAnsi="Times New Roman" w:cs="Times New Roman"/>
          <w:sz w:val="24"/>
          <w:szCs w:val="24"/>
        </w:rPr>
      </w:pPr>
      <w:r w:rsidRPr="002C0F03">
        <w:rPr>
          <w:rFonts w:ascii="Times New Roman" w:hAnsi="Times New Roman" w:cs="Times New Roman"/>
          <w:sz w:val="24"/>
          <w:szCs w:val="24"/>
        </w:rPr>
        <w:t>La finalizarea execuției lucrărilor, Contractantul are obligația de a preda Referatele pe specialități cu privire la modul în care a fost executată lucrarea, atât în format electronic cât și pe suport hârtie, documentația tehnică- proiectul pentru urmărirea curentă și pentru urmărirea în timp a comportării clădirii, inclusiv dispozițiile de șantier emise, numerotate și îndosariate.</w:t>
      </w:r>
    </w:p>
    <w:p w14:paraId="6F0FD406" w14:textId="77777777" w:rsidR="004B4EF1" w:rsidRPr="002C0F03" w:rsidRDefault="004B4EF1" w:rsidP="004B4EF1">
      <w:pPr>
        <w:spacing w:after="120" w:line="240" w:lineRule="auto"/>
        <w:ind w:firstLine="720"/>
        <w:jc w:val="both"/>
        <w:rPr>
          <w:rFonts w:ascii="Times New Roman" w:hAnsi="Times New Roman" w:cs="Times New Roman"/>
          <w:sz w:val="24"/>
          <w:szCs w:val="24"/>
        </w:rPr>
      </w:pPr>
      <w:r w:rsidRPr="002C0F03">
        <w:rPr>
          <w:rFonts w:ascii="Times New Roman" w:eastAsia="Arial Narrow" w:hAnsi="Times New Roman" w:cs="Times New Roman"/>
          <w:sz w:val="24"/>
          <w:szCs w:val="24"/>
        </w:rPr>
        <w:t xml:space="preserve"> </w:t>
      </w:r>
      <w:r w:rsidRPr="002C0F03">
        <w:rPr>
          <w:rFonts w:ascii="Times New Roman" w:hAnsi="Times New Roman" w:cs="Times New Roman"/>
          <w:sz w:val="24"/>
          <w:szCs w:val="24"/>
        </w:rPr>
        <w:t xml:space="preserve">Asistența Tehnică va fi asigurată </w:t>
      </w:r>
      <w:r w:rsidRPr="002C0F03">
        <w:rPr>
          <w:rFonts w:ascii="Times New Roman" w:hAnsi="Times New Roman" w:cs="Times New Roman"/>
          <w:b/>
          <w:bCs/>
          <w:sz w:val="24"/>
          <w:szCs w:val="24"/>
        </w:rPr>
        <w:t>pe toată perioada de derulare a contractului de lucrări</w:t>
      </w:r>
      <w:r w:rsidRPr="002C0F03">
        <w:rPr>
          <w:rFonts w:ascii="Times New Roman" w:hAnsi="Times New Roman" w:cs="Times New Roman"/>
          <w:sz w:val="24"/>
          <w:szCs w:val="24"/>
        </w:rPr>
        <w:t>, începând cu</w:t>
      </w:r>
      <w:r w:rsidRPr="002C0F03">
        <w:rPr>
          <w:rFonts w:ascii="Times New Roman" w:hAnsi="Times New Roman" w:cs="Times New Roman"/>
          <w:bCs/>
          <w:sz w:val="24"/>
          <w:szCs w:val="24"/>
        </w:rPr>
        <w:t xml:space="preserve"> data ordinului de începere a serviciilor de asistență tehnică, emis</w:t>
      </w:r>
      <w:r w:rsidRPr="002C0F03">
        <w:rPr>
          <w:rFonts w:ascii="Times New Roman" w:hAnsi="Times New Roman" w:cs="Times New Roman"/>
          <w:sz w:val="24"/>
          <w:szCs w:val="24"/>
        </w:rPr>
        <w:t xml:space="preserve"> de către Autoritatea Contractantă, </w:t>
      </w:r>
      <w:r w:rsidRPr="002C0F03">
        <w:rPr>
          <w:rFonts w:ascii="Times New Roman" w:hAnsi="Times New Roman" w:cs="Times New Roman"/>
          <w:b/>
          <w:bCs/>
          <w:sz w:val="24"/>
          <w:szCs w:val="24"/>
        </w:rPr>
        <w:t>până la data procesului verbal de recepție finală</w:t>
      </w:r>
      <w:r w:rsidRPr="002C0F03">
        <w:rPr>
          <w:rFonts w:ascii="Times New Roman" w:hAnsi="Times New Roman" w:cs="Times New Roman"/>
          <w:sz w:val="24"/>
          <w:szCs w:val="24"/>
        </w:rPr>
        <w:t xml:space="preserve">. </w:t>
      </w:r>
      <w:r w:rsidRPr="002C0F03">
        <w:rPr>
          <w:rFonts w:ascii="Times New Roman" w:hAnsi="Times New Roman" w:cs="Times New Roman"/>
          <w:b/>
          <w:bCs/>
          <w:sz w:val="24"/>
          <w:szCs w:val="24"/>
        </w:rPr>
        <w:t>Perioada de garanție</w:t>
      </w:r>
      <w:r w:rsidRPr="002C0F03">
        <w:rPr>
          <w:rFonts w:ascii="Times New Roman" w:hAnsi="Times New Roman" w:cs="Times New Roman"/>
          <w:sz w:val="24"/>
          <w:szCs w:val="24"/>
        </w:rPr>
        <w:t xml:space="preserve"> a lucrărilor, respectiv intervalul dintre recepția la terminarea lucrărilor și recepția finală, este de </w:t>
      </w:r>
      <w:r w:rsidRPr="002C0F03">
        <w:rPr>
          <w:rFonts w:ascii="Times New Roman" w:hAnsi="Times New Roman" w:cs="Times New Roman"/>
          <w:b/>
          <w:bCs/>
          <w:sz w:val="24"/>
          <w:szCs w:val="24"/>
        </w:rPr>
        <w:t>3 ani,</w:t>
      </w:r>
      <w:r w:rsidRPr="002C0F03">
        <w:rPr>
          <w:rFonts w:ascii="Times New Roman" w:hAnsi="Times New Roman" w:cs="Times New Roman"/>
          <w:sz w:val="24"/>
          <w:szCs w:val="24"/>
        </w:rPr>
        <w:t xml:space="preserve"> </w:t>
      </w:r>
      <w:r w:rsidRPr="002C0F03">
        <w:rPr>
          <w:rFonts w:ascii="Times New Roman" w:hAnsi="Times New Roman" w:cs="Times New Roman"/>
          <w:b/>
          <w:bCs/>
          <w:sz w:val="24"/>
          <w:szCs w:val="24"/>
        </w:rPr>
        <w:t xml:space="preserve">categoria de importanță </w:t>
      </w:r>
      <w:r w:rsidRPr="002C0F03">
        <w:rPr>
          <w:rFonts w:ascii="Times New Roman" w:hAnsi="Times New Roman" w:cs="Times New Roman"/>
          <w:sz w:val="24"/>
          <w:szCs w:val="24"/>
        </w:rPr>
        <w:t xml:space="preserve">a imobilui fiind </w:t>
      </w:r>
      <w:r w:rsidRPr="002C0F03">
        <w:rPr>
          <w:rFonts w:ascii="Times New Roman" w:hAnsi="Times New Roman" w:cs="Times New Roman"/>
          <w:b/>
          <w:sz w:val="24"/>
          <w:szCs w:val="24"/>
        </w:rPr>
        <w:t>categoria C- normală</w:t>
      </w:r>
      <w:r w:rsidRPr="002C0F03">
        <w:rPr>
          <w:rFonts w:ascii="Times New Roman" w:hAnsi="Times New Roman" w:cs="Times New Roman"/>
          <w:sz w:val="24"/>
          <w:szCs w:val="24"/>
        </w:rPr>
        <w:t xml:space="preserve">, stabilită conform prevederilor H.G. nr. 766/1997 pentru aprobarea unor regulamente privind calitatea în construcții, cu modificările și completările ulterioare. </w:t>
      </w:r>
    </w:p>
    <w:p w14:paraId="4D45E343" w14:textId="77777777" w:rsidR="004B4EF1" w:rsidRPr="002C0F03" w:rsidRDefault="004B4EF1" w:rsidP="004B4EF1">
      <w:pPr>
        <w:spacing w:after="0" w:line="240" w:lineRule="auto"/>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Activitatea de asistență tehnică a proiectantului va fi condusă de următoarele </w:t>
      </w:r>
      <w:r w:rsidRPr="002C0F03">
        <w:rPr>
          <w:rFonts w:ascii="Times New Roman" w:hAnsi="Times New Roman" w:cs="Times New Roman"/>
          <w:b/>
          <w:bCs/>
          <w:sz w:val="24"/>
          <w:szCs w:val="24"/>
        </w:rPr>
        <w:t>principii</w:t>
      </w:r>
      <w:r w:rsidRPr="002C0F03">
        <w:rPr>
          <w:rFonts w:ascii="Times New Roman" w:hAnsi="Times New Roman" w:cs="Times New Roman"/>
          <w:sz w:val="24"/>
          <w:szCs w:val="24"/>
        </w:rPr>
        <w:t>:</w:t>
      </w:r>
    </w:p>
    <w:p w14:paraId="0D2C6F90" w14:textId="77777777" w:rsidR="004B4EF1" w:rsidRPr="002C0F03" w:rsidRDefault="004B4EF1" w:rsidP="004B4EF1">
      <w:pPr>
        <w:spacing w:after="0" w:line="240" w:lineRule="auto"/>
        <w:ind w:firstLine="720"/>
        <w:jc w:val="both"/>
        <w:rPr>
          <w:rFonts w:ascii="Times New Roman" w:hAnsi="Times New Roman" w:cs="Times New Roman"/>
          <w:sz w:val="24"/>
          <w:szCs w:val="24"/>
        </w:rPr>
      </w:pPr>
    </w:p>
    <w:p w14:paraId="7CC0A234" w14:textId="77777777" w:rsidR="004B4EF1" w:rsidRPr="002C0F03" w:rsidRDefault="004B4EF1">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Imparțialitate față de factorii implicați în derularea contractului de lucrări care concură la punerea în aplicare a proiectului elaborat de către proiectant;</w:t>
      </w:r>
    </w:p>
    <w:p w14:paraId="051B9C41" w14:textId="77777777" w:rsidR="004B4EF1" w:rsidRPr="002C0F03" w:rsidRDefault="004B4EF1">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profesionalism;</w:t>
      </w:r>
    </w:p>
    <w:p w14:paraId="0F462ABB" w14:textId="77777777" w:rsidR="004B4EF1" w:rsidRPr="002C0F03" w:rsidRDefault="004B4EF1">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fidelitate;</w:t>
      </w:r>
    </w:p>
    <w:p w14:paraId="11E1F57E" w14:textId="77777777" w:rsidR="004B4EF1" w:rsidRPr="002C0F03" w:rsidRDefault="004B4EF1">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respectarea legalității.</w:t>
      </w:r>
    </w:p>
    <w:p w14:paraId="2493A709" w14:textId="77777777" w:rsidR="004B4EF1" w:rsidRPr="002C0F03" w:rsidRDefault="004B4EF1" w:rsidP="004B4EF1">
      <w:pPr>
        <w:suppressAutoHyphens/>
        <w:autoSpaceDN w:val="0"/>
        <w:spacing w:after="0" w:line="240" w:lineRule="auto"/>
        <w:jc w:val="both"/>
        <w:textAlignment w:val="baseline"/>
        <w:rPr>
          <w:rFonts w:ascii="Times New Roman" w:hAnsi="Times New Roman" w:cs="Times New Roman"/>
          <w:sz w:val="24"/>
          <w:szCs w:val="24"/>
        </w:rPr>
      </w:pPr>
    </w:p>
    <w:p w14:paraId="4F7BC9F4" w14:textId="77777777" w:rsidR="004B4EF1" w:rsidRPr="002C0F03" w:rsidRDefault="004B4EF1">
      <w:pPr>
        <w:pStyle w:val="ListParagraph"/>
        <w:numPr>
          <w:ilvl w:val="0"/>
          <w:numId w:val="68"/>
        </w:numPr>
        <w:spacing w:after="120" w:line="240" w:lineRule="auto"/>
        <w:jc w:val="both"/>
        <w:rPr>
          <w:rFonts w:ascii="Times New Roman" w:hAnsi="Times New Roman" w:cs="Times New Roman"/>
          <w:b/>
          <w:bCs/>
          <w:sz w:val="24"/>
          <w:szCs w:val="24"/>
        </w:rPr>
      </w:pPr>
      <w:r w:rsidRPr="002C0F03">
        <w:rPr>
          <w:rFonts w:ascii="Times New Roman" w:hAnsi="Times New Roman" w:cs="Times New Roman"/>
          <w:b/>
          <w:bCs/>
          <w:sz w:val="24"/>
          <w:szCs w:val="24"/>
        </w:rPr>
        <w:t>Documentația „AS-BUILT”</w:t>
      </w:r>
    </w:p>
    <w:p w14:paraId="5AFF6CA2" w14:textId="77777777" w:rsidR="004B4EF1" w:rsidRPr="002C0F03" w:rsidRDefault="004B4EF1" w:rsidP="004B4EF1">
      <w:pPr>
        <w:spacing w:after="120" w:line="240" w:lineRule="auto"/>
        <w:ind w:firstLine="720"/>
        <w:jc w:val="both"/>
        <w:rPr>
          <w:rFonts w:ascii="Times New Roman" w:hAnsi="Times New Roman" w:cs="Times New Roman"/>
          <w:sz w:val="24"/>
          <w:szCs w:val="24"/>
        </w:rPr>
      </w:pPr>
      <w:r w:rsidRPr="002C0F03">
        <w:rPr>
          <w:rFonts w:ascii="Times New Roman" w:eastAsia="Calibri" w:hAnsi="Times New Roman" w:cs="Times New Roman"/>
          <w:sz w:val="24"/>
          <w:szCs w:val="24"/>
          <w:lang w:eastAsia="ar-SA"/>
        </w:rPr>
        <w:t>La finalizarea lucrărilor, proiectantul va actualiza Proiectul tehnic de execuție, documentație denumită „As-built</w:t>
      </w:r>
      <w:r w:rsidRPr="002C0F03">
        <w:rPr>
          <w:rFonts w:ascii="Times New Roman" w:hAnsi="Times New Roman" w:cs="Times New Roman"/>
          <w:sz w:val="24"/>
          <w:szCs w:val="24"/>
        </w:rPr>
        <w:t>”, care va prezenta, fără a se limita la: amplasarea finală pentru pereți, uși, ferestre; traseul final al instalațiilor sanitare, termice, H.V.A.C., gaze, electrice și curenți slabi; amplasarea finală a echipamentelor aferente construcției, dotărilor ș.a.</w:t>
      </w:r>
    </w:p>
    <w:p w14:paraId="13F75846" w14:textId="77777777" w:rsidR="004B4EF1" w:rsidRPr="002C0F03" w:rsidRDefault="004B4EF1" w:rsidP="004B4EF1">
      <w:pPr>
        <w:ind w:firstLine="720"/>
        <w:jc w:val="both"/>
        <w:rPr>
          <w:rFonts w:ascii="Times New Roman" w:hAnsi="Times New Roman" w:cs="Times New Roman"/>
          <w:sz w:val="24"/>
          <w:szCs w:val="24"/>
        </w:rPr>
      </w:pPr>
      <w:r w:rsidRPr="002C0F03">
        <w:rPr>
          <w:rFonts w:ascii="Times New Roman" w:hAnsi="Times New Roman" w:cs="Times New Roman"/>
          <w:sz w:val="24"/>
          <w:szCs w:val="24"/>
        </w:rPr>
        <w:t>Această documentație va include toate modificările intervenite în execuție potrivit dispozițiilor/ comunicărilor de șantier și va respecta structura și conținutul-cadru al proiectului tehnic; suplimentar, documentația va conține un memoriu în care va fi descrisă fiecare modificare în parte, vor fi indicate elementele proiectului inițial care au fost afectate de modificare (părți scrise și, unde este cazul, părțile desenate) și vor fi precizate dispoziția/ comunicarea de șantier prin care a fost dispusă modificarea. Documentația va fi verificată de Comisia de specialitate a Autorității Contractante și după validare, va fi verificată de către verificatorii autorizați, asigurați de Autoritatea Contractantă, în condițiile menționate anterior.</w:t>
      </w:r>
    </w:p>
    <w:p w14:paraId="13022B9B" w14:textId="77777777" w:rsidR="004B4EF1" w:rsidRPr="002C0F03" w:rsidRDefault="004B4EF1" w:rsidP="004B4EF1">
      <w:pPr>
        <w:spacing w:after="120" w:line="240" w:lineRule="auto"/>
        <w:ind w:firstLine="720"/>
        <w:jc w:val="both"/>
        <w:rPr>
          <w:rFonts w:ascii="Times New Roman" w:eastAsia="Calibri" w:hAnsi="Times New Roman" w:cs="Times New Roman"/>
          <w:sz w:val="24"/>
          <w:szCs w:val="24"/>
          <w:lang w:eastAsia="ar-SA"/>
        </w:rPr>
      </w:pPr>
      <w:r w:rsidRPr="002C0F03">
        <w:rPr>
          <w:rFonts w:ascii="Times New Roman" w:eastAsia="Calibri" w:hAnsi="Times New Roman" w:cs="Times New Roman"/>
          <w:sz w:val="24"/>
          <w:szCs w:val="24"/>
          <w:lang w:eastAsia="ar-SA"/>
        </w:rPr>
        <w:t xml:space="preserve">La terminarea lucrărilor, Proiectantul va </w:t>
      </w:r>
      <w:r w:rsidRPr="002C0F03">
        <w:rPr>
          <w:rFonts w:ascii="Times New Roman" w:eastAsia="Calibri" w:hAnsi="Times New Roman" w:cs="Times New Roman"/>
          <w:b/>
          <w:bCs/>
          <w:sz w:val="24"/>
          <w:szCs w:val="24"/>
          <w:lang w:eastAsia="ar-SA"/>
        </w:rPr>
        <w:t>actualiza devizul general</w:t>
      </w:r>
      <w:r w:rsidRPr="002C0F03">
        <w:rPr>
          <w:rFonts w:ascii="Times New Roman" w:eastAsia="Calibri" w:hAnsi="Times New Roman" w:cs="Times New Roman"/>
          <w:sz w:val="24"/>
          <w:szCs w:val="24"/>
          <w:lang w:eastAsia="ar-SA"/>
        </w:rPr>
        <w:t>, din care să reiasă valoarea finală a lucrărilor executate și detalierea separată a costurilor lucrărilor de consolidare seismică și a lucrărilor de renovare energetică a clădirilor.</w:t>
      </w:r>
    </w:p>
    <w:p w14:paraId="554F994C" w14:textId="77777777" w:rsidR="004B4EF1" w:rsidRPr="002C0F03" w:rsidRDefault="004B4EF1">
      <w:pPr>
        <w:pStyle w:val="ListParagraph"/>
        <w:numPr>
          <w:ilvl w:val="0"/>
          <w:numId w:val="68"/>
        </w:numPr>
        <w:spacing w:after="120" w:line="240" w:lineRule="auto"/>
        <w:jc w:val="both"/>
        <w:rPr>
          <w:rFonts w:ascii="Times New Roman" w:hAnsi="Times New Roman" w:cs="Times New Roman"/>
          <w:b/>
          <w:bCs/>
          <w:sz w:val="24"/>
          <w:szCs w:val="24"/>
          <w:lang w:eastAsia="ar-SA"/>
        </w:rPr>
      </w:pPr>
      <w:r w:rsidRPr="002C0F03">
        <w:rPr>
          <w:rFonts w:ascii="Times New Roman" w:hAnsi="Times New Roman" w:cs="Times New Roman"/>
          <w:b/>
          <w:bCs/>
          <w:sz w:val="24"/>
          <w:szCs w:val="24"/>
          <w:lang w:eastAsia="ar-SA"/>
        </w:rPr>
        <w:t>Certificatul de Performanță Energetică</w:t>
      </w:r>
    </w:p>
    <w:p w14:paraId="69B8D717"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eastAsia="Calibri" w:hAnsi="Times New Roman" w:cs="Times New Roman"/>
          <w:sz w:val="24"/>
          <w:szCs w:val="24"/>
          <w:lang w:eastAsia="ar-SA"/>
        </w:rPr>
        <w:t xml:space="preserve">Se elaborează după finalizarea lucrărilor de intervenție </w:t>
      </w:r>
      <w:r w:rsidRPr="002C0F03">
        <w:rPr>
          <w:rFonts w:ascii="Times New Roman" w:hAnsi="Times New Roman" w:cs="Times New Roman"/>
          <w:sz w:val="24"/>
          <w:szCs w:val="24"/>
        </w:rPr>
        <w:t>de către un auditor energetic pentru clădiri, respectând metodologia specifică adoptată la nivel național</w:t>
      </w:r>
      <w:r w:rsidRPr="002C0F03">
        <w:rPr>
          <w:rFonts w:ascii="Times New Roman" w:hAnsi="Times New Roman" w:cs="Times New Roman"/>
          <w:sz w:val="24"/>
          <w:szCs w:val="24"/>
          <w:shd w:val="clear" w:color="auto" w:fill="FFFFFF"/>
        </w:rPr>
        <w:t>, conform prevederilor Legii nr. 372/ 2005 privind performanța energetică a clădirilor, republicată, cu modificările și completările ulterioare</w:t>
      </w:r>
      <w:r w:rsidRPr="002C0F03">
        <w:rPr>
          <w:rFonts w:ascii="Times New Roman" w:hAnsi="Times New Roman" w:cs="Times New Roman"/>
          <w:sz w:val="24"/>
          <w:szCs w:val="24"/>
        </w:rPr>
        <w:t xml:space="preserve">. </w:t>
      </w:r>
    </w:p>
    <w:p w14:paraId="73208F6E" w14:textId="77777777" w:rsidR="004B4EF1" w:rsidRPr="002C0F03" w:rsidRDefault="004B4EF1" w:rsidP="004B4EF1">
      <w:pPr>
        <w:spacing w:after="0"/>
        <w:jc w:val="both"/>
        <w:rPr>
          <w:rFonts w:ascii="Times New Roman" w:hAnsi="Times New Roman" w:cs="Times New Roman"/>
          <w:sz w:val="24"/>
          <w:szCs w:val="24"/>
        </w:rPr>
      </w:pPr>
    </w:p>
    <w:p w14:paraId="432B5563" w14:textId="77777777" w:rsidR="004B4EF1" w:rsidRPr="002C0F03" w:rsidRDefault="004B4EF1">
      <w:pPr>
        <w:pStyle w:val="ListParagraph"/>
        <w:numPr>
          <w:ilvl w:val="1"/>
          <w:numId w:val="46"/>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ATRIBUȚIILE ȘI RESPONSABILITĂȚILE PĂRȚILOR</w:t>
      </w:r>
    </w:p>
    <w:p w14:paraId="70779C7D" w14:textId="77777777" w:rsidR="004B4EF1" w:rsidRPr="002C0F03" w:rsidRDefault="004B4EF1" w:rsidP="004B4EF1">
      <w:pPr>
        <w:pStyle w:val="ListParagraph"/>
        <w:ind w:left="1800" w:right="-10"/>
        <w:jc w:val="both"/>
        <w:rPr>
          <w:rFonts w:ascii="Times New Roman" w:hAnsi="Times New Roman" w:cs="Times New Roman"/>
          <w:sz w:val="24"/>
          <w:szCs w:val="24"/>
        </w:rPr>
      </w:pPr>
    </w:p>
    <w:p w14:paraId="37BB6C55" w14:textId="77777777" w:rsidR="004B4EF1" w:rsidRPr="002C0F03" w:rsidRDefault="004B4EF1" w:rsidP="004B4EF1">
      <w:pPr>
        <w:pStyle w:val="ListParagraph"/>
        <w:numPr>
          <w:ilvl w:val="0"/>
          <w:numId w:val="9"/>
        </w:numPr>
        <w:spacing w:after="120" w:line="240" w:lineRule="auto"/>
        <w:ind w:left="714" w:right="-11" w:hanging="357"/>
        <w:contextualSpacing w:val="0"/>
        <w:jc w:val="both"/>
        <w:rPr>
          <w:rFonts w:ascii="Times New Roman" w:hAnsi="Times New Roman" w:cs="Times New Roman"/>
          <w:sz w:val="24"/>
          <w:szCs w:val="24"/>
        </w:rPr>
      </w:pPr>
      <w:r w:rsidRPr="002C0F03">
        <w:rPr>
          <w:rFonts w:ascii="Times New Roman" w:hAnsi="Times New Roman" w:cs="Times New Roman"/>
          <w:b/>
          <w:bCs/>
          <w:sz w:val="24"/>
          <w:szCs w:val="24"/>
        </w:rPr>
        <w:t xml:space="preserve">Atribuțiile și responsabilitățile Contractantului: </w:t>
      </w:r>
    </w:p>
    <w:p w14:paraId="2C37DBB6" w14:textId="77777777" w:rsidR="004B4EF1" w:rsidRPr="002C0F03" w:rsidRDefault="004B4EF1" w:rsidP="004B4EF1">
      <w:pPr>
        <w:spacing w:after="120" w:line="240" w:lineRule="auto"/>
        <w:ind w:right="-11"/>
        <w:jc w:val="both"/>
        <w:rPr>
          <w:rFonts w:ascii="Times New Roman" w:hAnsi="Times New Roman" w:cs="Times New Roman"/>
          <w:sz w:val="24"/>
          <w:szCs w:val="24"/>
        </w:rPr>
      </w:pPr>
      <w:r w:rsidRPr="002C0F03">
        <w:rPr>
          <w:rFonts w:ascii="Times New Roman" w:hAnsi="Times New Roman" w:cs="Times New Roman"/>
          <w:b/>
          <w:bCs/>
          <w:sz w:val="24"/>
          <w:szCs w:val="24"/>
        </w:rPr>
        <w:t>- în cadrul serviciilor de actualizare a expertizei tehnice:</w:t>
      </w:r>
    </w:p>
    <w:p w14:paraId="75F49EFE" w14:textId="77777777" w:rsidR="004B4EF1" w:rsidRPr="002C0F03" w:rsidRDefault="004B4EF1">
      <w:pPr>
        <w:pStyle w:val="ListParagraph"/>
        <w:numPr>
          <w:ilvl w:val="0"/>
          <w:numId w:val="47"/>
        </w:numPr>
        <w:suppressAutoHyphens/>
        <w:autoSpaceDN w:val="0"/>
        <w:spacing w:after="0" w:line="240" w:lineRule="auto"/>
        <w:contextualSpacing w:val="0"/>
        <w:jc w:val="both"/>
        <w:rPr>
          <w:rFonts w:ascii="Times New Roman" w:hAnsi="Times New Roman" w:cs="Times New Roman"/>
          <w:sz w:val="24"/>
          <w:szCs w:val="24"/>
        </w:rPr>
      </w:pPr>
      <w:r w:rsidRPr="002C0F03">
        <w:rPr>
          <w:rFonts w:ascii="Times New Roman" w:hAnsi="Times New Roman" w:cs="Times New Roman"/>
          <w:b/>
          <w:bCs/>
          <w:sz w:val="24"/>
          <w:szCs w:val="24"/>
        </w:rPr>
        <w:t>Raportul de expertiză tehnică actualizat</w:t>
      </w:r>
      <w:r w:rsidRPr="002C0F03">
        <w:rPr>
          <w:rFonts w:ascii="Times New Roman" w:hAnsi="Times New Roman" w:cs="Times New Roman"/>
          <w:sz w:val="24"/>
          <w:szCs w:val="24"/>
        </w:rPr>
        <w:t xml:space="preserve"> va cuprinde soluțiile de consolidare în concordanță cu prevederile P100-3/2019 și va fi însoțit de </w:t>
      </w:r>
      <w:r w:rsidRPr="002C0F03">
        <w:rPr>
          <w:rFonts w:ascii="Times New Roman" w:hAnsi="Times New Roman" w:cs="Times New Roman"/>
          <w:i/>
          <w:iCs/>
          <w:sz w:val="24"/>
          <w:szCs w:val="24"/>
        </w:rPr>
        <w:t>studiul geotehnic, completat după caz și de rezultatele încercărilor nedistructive, efectuate în laboratoare de încercări autorizate</w:t>
      </w:r>
      <w:r w:rsidRPr="002C0F03">
        <w:rPr>
          <w:rFonts w:ascii="Times New Roman" w:hAnsi="Times New Roman" w:cs="Times New Roman"/>
          <w:sz w:val="24"/>
          <w:szCs w:val="24"/>
        </w:rPr>
        <w:t xml:space="preserve">. Expertiza tehnică actualizată </w:t>
      </w:r>
      <w:r w:rsidRPr="002C0F03">
        <w:rPr>
          <w:rFonts w:ascii="Times New Roman" w:hAnsi="Times New Roman" w:cs="Times New Roman"/>
          <w:b/>
          <w:bCs/>
          <w:i/>
          <w:iCs/>
          <w:sz w:val="24"/>
          <w:szCs w:val="24"/>
        </w:rPr>
        <w:t>va fi prezentată și susținută în fața proprietarilor, în vederea însușirii de către aceștia a Sintezei raportului de expertiză tehnică</w:t>
      </w:r>
      <w:r w:rsidRPr="002C0F03">
        <w:rPr>
          <w:rFonts w:ascii="Times New Roman" w:hAnsi="Times New Roman" w:cs="Times New Roman"/>
          <w:sz w:val="24"/>
          <w:szCs w:val="24"/>
        </w:rPr>
        <w:t>. În situația în care soluția de intervenție propusă, nu este agreată de către proprietari, din motive care nu exced prevederile Codului de proiectare seismică P100 actualizat în 2019, expertiza tehnică va fi modificată pe cheltuiala Prestatorului;</w:t>
      </w:r>
    </w:p>
    <w:p w14:paraId="44847A39" w14:textId="77777777" w:rsidR="004B4EF1" w:rsidRPr="002C0F03" w:rsidRDefault="004B4EF1">
      <w:pPr>
        <w:pStyle w:val="ListParagraph"/>
        <w:numPr>
          <w:ilvl w:val="0"/>
          <w:numId w:val="47"/>
        </w:numPr>
        <w:suppressAutoHyphens/>
        <w:autoSpaceDN w:val="0"/>
        <w:spacing w:after="0" w:line="240" w:lineRule="auto"/>
        <w:contextualSpacing w:val="0"/>
        <w:jc w:val="both"/>
        <w:rPr>
          <w:rFonts w:ascii="Times New Roman" w:hAnsi="Times New Roman" w:cs="Times New Roman"/>
          <w:sz w:val="24"/>
          <w:szCs w:val="24"/>
        </w:rPr>
      </w:pPr>
      <w:r w:rsidRPr="002C0F03">
        <w:rPr>
          <w:rFonts w:ascii="Times New Roman" w:hAnsi="Times New Roman" w:cs="Times New Roman"/>
          <w:sz w:val="24"/>
          <w:szCs w:val="24"/>
        </w:rPr>
        <w:t xml:space="preserve">Ulterior, </w:t>
      </w:r>
      <w:r w:rsidRPr="002C0F03">
        <w:rPr>
          <w:rFonts w:ascii="Times New Roman" w:hAnsi="Times New Roman" w:cs="Times New Roman"/>
          <w:b/>
          <w:bCs/>
          <w:sz w:val="24"/>
          <w:szCs w:val="24"/>
        </w:rPr>
        <w:t>expertul tehnic va analiza și aviza</w:t>
      </w:r>
      <w:r w:rsidRPr="002C0F03">
        <w:rPr>
          <w:rFonts w:ascii="Times New Roman" w:hAnsi="Times New Roman" w:cs="Times New Roman"/>
          <w:sz w:val="24"/>
          <w:szCs w:val="24"/>
        </w:rPr>
        <w:t xml:space="preserve"> soluțiile tehnice descrise de proiectant, respectiv documentația de avizare a lucrărilor de intervenții revizuită, proiectul pentru autorizarea executării lucrărilor, proiectul tehnic de execuție a lucrărilor, inclusiv detaliile de execuție, elaborate în baza expertizei tehnice actualizate; 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 „</w:t>
      </w:r>
      <w:r w:rsidRPr="002C0F03">
        <w:rPr>
          <w:rFonts w:ascii="Times New Roman" w:hAnsi="Times New Roman" w:cs="Times New Roman"/>
          <w:i/>
          <w:iCs/>
          <w:sz w:val="24"/>
          <w:szCs w:val="24"/>
        </w:rPr>
        <w:t xml:space="preserve">Expertul tehnic verifică, semnează şi ștampilează </w:t>
      </w:r>
      <w:r w:rsidRPr="002C0F03">
        <w:rPr>
          <w:rFonts w:ascii="Times New Roman" w:hAnsi="Times New Roman" w:cs="Times New Roman"/>
          <w:b/>
          <w:bCs/>
          <w:i/>
          <w:iCs/>
          <w:sz w:val="24"/>
          <w:szCs w:val="24"/>
        </w:rPr>
        <w:t>documentațiile tehnice, în toate fazele de elaborare ale acestora</w:t>
      </w:r>
      <w:r w:rsidRPr="002C0F03">
        <w:rPr>
          <w:rFonts w:ascii="Times New Roman" w:hAnsi="Times New Roman" w:cs="Times New Roman"/>
          <w:i/>
          <w:iCs/>
          <w:sz w:val="24"/>
          <w:szCs w:val="24"/>
        </w:rPr>
        <w:t>, în domeniile/ subdomeniile de construcții și specialitățile de instalații pentru care este atestat şi a întocmit expertiza tehnică, pentru confirmarea conformității acestora cu raportul de expertiză tehnică</w:t>
      </w:r>
      <w:r w:rsidRPr="002C0F03">
        <w:rPr>
          <w:rFonts w:ascii="Times New Roman" w:hAnsi="Times New Roman" w:cs="Times New Roman"/>
          <w:sz w:val="24"/>
          <w:szCs w:val="24"/>
        </w:rPr>
        <w:t>”;</w:t>
      </w:r>
    </w:p>
    <w:p w14:paraId="2951B19A" w14:textId="77777777" w:rsidR="004B4EF1" w:rsidRPr="002C0F03" w:rsidRDefault="004B4EF1">
      <w:pPr>
        <w:pStyle w:val="ListParagraph"/>
        <w:numPr>
          <w:ilvl w:val="0"/>
          <w:numId w:val="47"/>
        </w:numPr>
        <w:suppressAutoHyphens/>
        <w:autoSpaceDN w:val="0"/>
        <w:spacing w:line="240" w:lineRule="auto"/>
        <w:contextualSpacing w:val="0"/>
        <w:jc w:val="both"/>
        <w:rPr>
          <w:rFonts w:ascii="Times New Roman" w:hAnsi="Times New Roman" w:cs="Times New Roman"/>
          <w:sz w:val="24"/>
          <w:szCs w:val="24"/>
        </w:rPr>
      </w:pPr>
      <w:r w:rsidRPr="002C0F03">
        <w:rPr>
          <w:rFonts w:ascii="Times New Roman" w:hAnsi="Times New Roman" w:cs="Times New Roman"/>
          <w:sz w:val="24"/>
          <w:szCs w:val="24"/>
        </w:rPr>
        <w:t xml:space="preserve">Expertul tehnic atestat răspunde de asigurarea nivelurilor de calitate privind cerințele impuse conform legii și răspunde potrivit prevederilor legale pentru soluțiile date prin expertiza tehnică elaborată/actualizată. </w:t>
      </w:r>
    </w:p>
    <w:p w14:paraId="3E173311" w14:textId="77777777" w:rsidR="004B4EF1" w:rsidRPr="002C0F03" w:rsidRDefault="004B4EF1" w:rsidP="004B4EF1">
      <w:pPr>
        <w:ind w:right="-10"/>
        <w:jc w:val="both"/>
        <w:rPr>
          <w:rFonts w:ascii="Times New Roman" w:hAnsi="Times New Roman" w:cs="Times New Roman"/>
          <w:sz w:val="24"/>
          <w:szCs w:val="24"/>
        </w:rPr>
      </w:pPr>
      <w:r w:rsidRPr="002C0F03">
        <w:rPr>
          <w:rFonts w:ascii="Times New Roman" w:hAnsi="Times New Roman" w:cs="Times New Roman"/>
          <w:b/>
          <w:bCs/>
          <w:sz w:val="24"/>
          <w:szCs w:val="24"/>
        </w:rPr>
        <w:t xml:space="preserve"> -  în cadrul serviciilor de proiectare/revizuire documentație și asistență tehnică:</w:t>
      </w:r>
      <w:r w:rsidRPr="002C0F03">
        <w:rPr>
          <w:rFonts w:ascii="Times New Roman" w:hAnsi="Times New Roman" w:cs="Times New Roman"/>
          <w:sz w:val="24"/>
          <w:szCs w:val="24"/>
        </w:rPr>
        <w:t xml:space="preserve"> </w:t>
      </w:r>
    </w:p>
    <w:p w14:paraId="1B0EF004" w14:textId="77777777" w:rsidR="004B4EF1" w:rsidRPr="002C0F03" w:rsidRDefault="004B4EF1" w:rsidP="004B4EF1">
      <w:pPr>
        <w:ind w:firstLine="720"/>
        <w:jc w:val="both"/>
        <w:rPr>
          <w:rFonts w:ascii="Times New Roman" w:hAnsi="Times New Roman" w:cs="Times New Roman"/>
          <w:sz w:val="24"/>
          <w:szCs w:val="24"/>
        </w:rPr>
      </w:pPr>
      <w:r w:rsidRPr="002C0F03">
        <w:rPr>
          <w:rFonts w:ascii="Times New Roman" w:hAnsi="Times New Roman" w:cs="Times New Roman"/>
          <w:sz w:val="24"/>
          <w:szCs w:val="24"/>
        </w:rPr>
        <w:t>Potrivit prevederilor art. 23, 30, 31, 32 și 36 lit. f) din Legea nr. 10/1995 privind calitatea în construcții, republicată, cu modificările și completările ulterioare, proiectantul are următoarele obligații și răspunderi:</w:t>
      </w:r>
    </w:p>
    <w:p w14:paraId="271A7EF4" w14:textId="77777777" w:rsidR="004B4EF1" w:rsidRPr="002C0F03" w:rsidRDefault="004B4EF1">
      <w:pPr>
        <w:pStyle w:val="ListParagraph"/>
        <w:numPr>
          <w:ilvl w:val="0"/>
          <w:numId w:val="25"/>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Asigurarea prin proiecte a nivelului de calitate corespunzător cerințelor, cu respectarea reglementărilor tehnice și a clauzelor contractuale;</w:t>
      </w:r>
    </w:p>
    <w:p w14:paraId="3E8524A4" w14:textId="77777777" w:rsidR="004B4EF1" w:rsidRPr="002C0F03" w:rsidRDefault="004B4EF1">
      <w:pPr>
        <w:pStyle w:val="ListParagraph"/>
        <w:numPr>
          <w:ilvl w:val="0"/>
          <w:numId w:val="25"/>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Prezentarea proiectelor elaborate în fața specialiștilor verificatori de proiecte atestați, asigurați de Autoritatea Contractantă, precum și soluționarea neconformităților și neconcordanțelor semnalate;</w:t>
      </w:r>
    </w:p>
    <w:p w14:paraId="14DB84CB" w14:textId="77777777" w:rsidR="004B4EF1" w:rsidRPr="002C0F03" w:rsidRDefault="004B4EF1">
      <w:pPr>
        <w:pStyle w:val="ListParagraph"/>
        <w:numPr>
          <w:ilvl w:val="0"/>
          <w:numId w:val="25"/>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Elaborarea caietelor de sarcini, a instrucțiunilor tehnice pentru execuția lucrărilor, exploatarea, întreținerea și reparațiile, și, după caz, a proiectelor de urmărire privind comportarea în timp a construcțiilor, precum și documentația privind post-utilizarea construcțiilor, dacă s-a stabilit astfel;</w:t>
      </w:r>
    </w:p>
    <w:p w14:paraId="448211B9" w14:textId="77777777" w:rsidR="004B4EF1" w:rsidRPr="002C0F03" w:rsidRDefault="004B4EF1">
      <w:pPr>
        <w:pStyle w:val="ListParagraph"/>
        <w:numPr>
          <w:ilvl w:val="0"/>
          <w:numId w:val="25"/>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Stabilirea, prin proiect, a fazelor de execuție determinante pentru lucrările aferente cerințelor și participarea pe șantier la verificările de calitate legate de acestea;</w:t>
      </w:r>
    </w:p>
    <w:p w14:paraId="4CEEC5F7" w14:textId="77777777" w:rsidR="004B4EF1" w:rsidRPr="002C0F03" w:rsidRDefault="004B4EF1">
      <w:pPr>
        <w:pStyle w:val="ListParagraph"/>
        <w:numPr>
          <w:ilvl w:val="0"/>
          <w:numId w:val="25"/>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Stabilirea modului de tratare a defectelor apărute în execuție, din vina proiectantului, precum și urmărirea aplicării soluției de consolidare/reabilitare/restaurare sau modificări interioare adoptate, după însușirea acesteia de către specialiști verificatori de proiecte atestați;</w:t>
      </w:r>
    </w:p>
    <w:p w14:paraId="7F2D73D0" w14:textId="77777777" w:rsidR="004B4EF1" w:rsidRPr="002C0F03" w:rsidRDefault="004B4EF1">
      <w:pPr>
        <w:pStyle w:val="ListParagraph"/>
        <w:numPr>
          <w:ilvl w:val="0"/>
          <w:numId w:val="25"/>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Participarea la întocmirea cărții tehnice a construcției și la recepția lucrărilor executate;</w:t>
      </w:r>
    </w:p>
    <w:p w14:paraId="0DC0DFA9" w14:textId="77777777" w:rsidR="004B4EF1" w:rsidRPr="002C0F03" w:rsidRDefault="004B4EF1">
      <w:pPr>
        <w:pStyle w:val="ListParagraph"/>
        <w:numPr>
          <w:ilvl w:val="0"/>
          <w:numId w:val="25"/>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b/>
          <w:bCs/>
          <w:sz w:val="24"/>
          <w:szCs w:val="24"/>
        </w:rPr>
        <w:t>Asigurarea asistenței tehnice</w:t>
      </w:r>
      <w:r w:rsidRPr="002C0F03">
        <w:rPr>
          <w:rFonts w:ascii="Times New Roman" w:hAnsi="Times New Roman" w:cs="Times New Roman"/>
          <w:sz w:val="24"/>
          <w:szCs w:val="24"/>
        </w:rPr>
        <w:t>, conform clauzelor contractuale, pentru proiectele elaborate, pe perioada execuției construcțiilor sau a lucrărilor de intervenție la construcțiile existente;</w:t>
      </w:r>
    </w:p>
    <w:p w14:paraId="3B511BDB" w14:textId="77777777" w:rsidR="004B4EF1" w:rsidRPr="002C0F03" w:rsidRDefault="004B4EF1">
      <w:pPr>
        <w:pStyle w:val="ListParagraph"/>
        <w:numPr>
          <w:ilvl w:val="0"/>
          <w:numId w:val="25"/>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Asigurarea participării obligatorii a proiectantului coordonator de proiect și, după caz, a proiectanților pe specialități la toate fazele de execuție stabilite prin proiect și la recepția la terminarea lucrărilor;</w:t>
      </w:r>
    </w:p>
    <w:p w14:paraId="31A662A6" w14:textId="77777777" w:rsidR="004B4EF1" w:rsidRPr="002C0F03" w:rsidRDefault="004B4EF1">
      <w:pPr>
        <w:pStyle w:val="ListParagraph"/>
        <w:numPr>
          <w:ilvl w:val="0"/>
          <w:numId w:val="25"/>
        </w:numPr>
        <w:suppressAutoHyphens/>
        <w:autoSpaceDN w:val="0"/>
        <w:spacing w:after="0" w:line="240" w:lineRule="auto"/>
        <w:jc w:val="both"/>
        <w:textAlignment w:val="baseline"/>
        <w:rPr>
          <w:rFonts w:ascii="Times New Roman" w:hAnsi="Times New Roman" w:cs="Times New Roman"/>
          <w:sz w:val="24"/>
          <w:szCs w:val="24"/>
        </w:rPr>
      </w:pPr>
      <w:r w:rsidRPr="002C0F03">
        <w:rPr>
          <w:rFonts w:ascii="Times New Roman" w:hAnsi="Times New Roman" w:cs="Times New Roman"/>
          <w:sz w:val="24"/>
          <w:szCs w:val="24"/>
        </w:rPr>
        <w:lastRenderedPageBreak/>
        <w:t>Cheltuielile generate de efectuarea unor lucrări suplimentare față de documentația tehnico-economică aprobată, ca urmare a unor erori de proiectare, sunt suportate de proiectant/ proiectantul coordonator de proiect și proiectanții pe specialități, persoane fizice sau juridice, în solidar cu verificatorii proiectului, la sesizarea justificată a investitorului și/sau a beneficiarului, în baza unui raport de expertiză tehnică elaborat de un expert tehnic atestat;</w:t>
      </w:r>
    </w:p>
    <w:p w14:paraId="572335B9" w14:textId="77777777" w:rsidR="004B4EF1" w:rsidRPr="002C0F03" w:rsidRDefault="004B4EF1">
      <w:pPr>
        <w:pStyle w:val="ListParagraph"/>
        <w:numPr>
          <w:ilvl w:val="0"/>
          <w:numId w:val="25"/>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Proiectantul răspunde în mod solidar cu specialiștii verificatori de proiecte atestați, în ceea ce privește asigurarea nivelului de calitate corespunzător cerințelor proiectului;</w:t>
      </w:r>
    </w:p>
    <w:p w14:paraId="7CD0D59E" w14:textId="77777777" w:rsidR="004B4EF1" w:rsidRPr="002C0F03" w:rsidRDefault="004B4EF1">
      <w:pPr>
        <w:pStyle w:val="ListParagraph"/>
        <w:numPr>
          <w:ilvl w:val="0"/>
          <w:numId w:val="25"/>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729FFF50" w14:textId="77777777" w:rsidR="004B4EF1" w:rsidRPr="002C0F03" w:rsidRDefault="004B4EF1">
      <w:pPr>
        <w:pStyle w:val="ListParagraph"/>
        <w:numPr>
          <w:ilvl w:val="0"/>
          <w:numId w:val="25"/>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7F129612" w14:textId="77777777" w:rsidR="004B4EF1" w:rsidRPr="002C0F03" w:rsidRDefault="004B4EF1">
      <w:pPr>
        <w:pStyle w:val="ListParagraph"/>
        <w:numPr>
          <w:ilvl w:val="0"/>
          <w:numId w:val="25"/>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Proiectanții, precum și specialiștii atestați tehnico-profesional sau autorizați, au obligația să încheie asigurări de răspundere civilă profesională, cu valabilitate pe durata exercitării dreptului de practică prin desfășurarea efectivă a activităților specifice pentru care au fost autorizați/ atestați;</w:t>
      </w:r>
    </w:p>
    <w:p w14:paraId="0714340B" w14:textId="77777777" w:rsidR="004B4EF1" w:rsidRPr="002C0F03" w:rsidRDefault="004B4EF1">
      <w:pPr>
        <w:pStyle w:val="ListParagraph"/>
        <w:numPr>
          <w:ilvl w:val="0"/>
          <w:numId w:val="25"/>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2D1D3515" w14:textId="77777777" w:rsidR="004B4EF1" w:rsidRPr="002C0F03" w:rsidRDefault="004B4EF1" w:rsidP="004B4EF1">
      <w:pPr>
        <w:suppressAutoHyphens/>
        <w:autoSpaceDN w:val="0"/>
        <w:spacing w:after="0" w:line="240" w:lineRule="auto"/>
        <w:jc w:val="both"/>
        <w:textAlignment w:val="baseline"/>
        <w:rPr>
          <w:rFonts w:ascii="Times New Roman" w:hAnsi="Times New Roman" w:cs="Times New Roman"/>
          <w:sz w:val="24"/>
          <w:szCs w:val="24"/>
        </w:rPr>
      </w:pPr>
    </w:p>
    <w:p w14:paraId="548A2B1D" w14:textId="77777777" w:rsidR="004B4EF1" w:rsidRPr="002C0F03" w:rsidRDefault="004B4EF1" w:rsidP="004B4EF1">
      <w:pPr>
        <w:suppressAutoHyphens/>
        <w:autoSpaceDN w:val="0"/>
        <w:spacing w:line="240" w:lineRule="auto"/>
        <w:jc w:val="both"/>
        <w:textAlignment w:val="baseline"/>
        <w:rPr>
          <w:rFonts w:ascii="Times New Roman" w:hAnsi="Times New Roman" w:cs="Times New Roman"/>
          <w:sz w:val="24"/>
          <w:szCs w:val="24"/>
        </w:rPr>
      </w:pPr>
      <w:r w:rsidRPr="002C0F03">
        <w:rPr>
          <w:rFonts w:ascii="Times New Roman" w:hAnsi="Times New Roman" w:cs="Times New Roman"/>
          <w:b/>
          <w:bCs/>
          <w:sz w:val="24"/>
          <w:szCs w:val="24"/>
        </w:rPr>
        <w:t>Alte obligații</w:t>
      </w:r>
      <w:r w:rsidRPr="002C0F03">
        <w:rPr>
          <w:rFonts w:ascii="Times New Roman" w:hAnsi="Times New Roman" w:cs="Times New Roman"/>
          <w:sz w:val="24"/>
          <w:szCs w:val="24"/>
        </w:rPr>
        <w:t>:</w:t>
      </w:r>
    </w:p>
    <w:p w14:paraId="53A4D21F" w14:textId="77777777" w:rsidR="004B4EF1" w:rsidRPr="002C0F03" w:rsidRDefault="004B4EF1">
      <w:pPr>
        <w:pStyle w:val="ListParagraph"/>
        <w:numPr>
          <w:ilvl w:val="0"/>
          <w:numId w:val="32"/>
        </w:numPr>
        <w:suppressAutoHyphens/>
        <w:autoSpaceDN w:val="0"/>
        <w:spacing w:after="0" w:line="240" w:lineRule="auto"/>
        <w:jc w:val="both"/>
        <w:textAlignment w:val="baseline"/>
        <w:rPr>
          <w:rFonts w:ascii="Times New Roman" w:hAnsi="Times New Roman" w:cs="Times New Roman"/>
          <w:sz w:val="24"/>
          <w:szCs w:val="24"/>
        </w:rPr>
      </w:pPr>
      <w:r w:rsidRPr="002C0F03">
        <w:rPr>
          <w:rFonts w:ascii="Times New Roman" w:hAnsi="Times New Roman" w:cs="Times New Roman"/>
          <w:sz w:val="24"/>
          <w:szCs w:val="24"/>
        </w:rPr>
        <w:t>Proiectantul trebuie să monitorizeze pe parcursul activității de proiectare ca toate lucrările, echipamentele Proiectului și alte costuri aferente Proiectului să se încadreze în valoarea indicatorilor tehnico–economici ai obiectivului de investiții ce vor fi aprobați prin H.C.G.M.B. Această activitate poate presupune optimizarea și completarea soluțiilor constructive proiectate în conformitate cu prevederile H.G. nr. 907/2016 și revizuirea deciziilor luate anterior pentru a menține valoarea lucrărilor și echipamentelor proiectate aferente Proiectului în bugetul aprobat. Proiectantul trebuie să prezinte mai multe variante cu indicarea avantajelor și dezavantajelor și să obțină aprobarea din partea Autorității Contractante pentru soluția constructivă optimizată/modificată;</w:t>
      </w:r>
    </w:p>
    <w:p w14:paraId="751DE040" w14:textId="77777777" w:rsidR="004B4EF1" w:rsidRPr="002C0F03" w:rsidRDefault="004B4EF1">
      <w:pPr>
        <w:pStyle w:val="ListParagraph"/>
        <w:numPr>
          <w:ilvl w:val="0"/>
          <w:numId w:val="32"/>
        </w:numPr>
        <w:suppressAutoHyphens/>
        <w:autoSpaceDN w:val="0"/>
        <w:spacing w:after="0" w:line="240" w:lineRule="auto"/>
        <w:jc w:val="both"/>
        <w:textAlignment w:val="baseline"/>
        <w:rPr>
          <w:rFonts w:ascii="Times New Roman" w:hAnsi="Times New Roman" w:cs="Times New Roman"/>
          <w:sz w:val="24"/>
          <w:szCs w:val="24"/>
        </w:rPr>
      </w:pPr>
      <w:r w:rsidRPr="002C0F03">
        <w:rPr>
          <w:rFonts w:ascii="Times New Roman" w:hAnsi="Times New Roman" w:cs="Times New Roman"/>
          <w:sz w:val="24"/>
          <w:szCs w:val="24"/>
          <w:lang w:eastAsia="ar-SA"/>
        </w:rPr>
        <w:t xml:space="preserve">Proiectantul va fi responsabil pentru furnizarea tuturor caracteristicilor, serviciilor și personalului necesar a fi implicat în activitățile contractului, </w:t>
      </w:r>
      <w:r w:rsidRPr="002C0F03">
        <w:rPr>
          <w:rFonts w:ascii="Times New Roman" w:hAnsi="Times New Roman" w:cs="Times New Roman"/>
          <w:b/>
          <w:bCs/>
          <w:sz w:val="24"/>
          <w:szCs w:val="24"/>
          <w:lang w:eastAsia="ar-SA"/>
        </w:rPr>
        <w:t>pentru a obține rezultatele preconizate în limitele de timp și cost contractate</w:t>
      </w:r>
      <w:r w:rsidRPr="002C0F03">
        <w:rPr>
          <w:rFonts w:ascii="Times New Roman" w:hAnsi="Times New Roman" w:cs="Times New Roman"/>
          <w:sz w:val="24"/>
          <w:szCs w:val="24"/>
          <w:lang w:eastAsia="ar-SA"/>
        </w:rPr>
        <w:t>, în conformitate cu descrierea din cadrul caietului de sarcini și a fondurilor bugetare alocate pentru acesta. Proiectantul va fi exclusiv responsabil pentru asigurarea resurselor materiale, financiare, ș.a. necesare experților/ specialiștilor desemnați pentru realizarea serviciilor;</w:t>
      </w:r>
    </w:p>
    <w:p w14:paraId="1630F429" w14:textId="77777777" w:rsidR="004B4EF1" w:rsidRPr="002C0F03" w:rsidRDefault="004B4EF1">
      <w:pPr>
        <w:pStyle w:val="ListParagraph"/>
        <w:numPr>
          <w:ilvl w:val="0"/>
          <w:numId w:val="32"/>
        </w:numPr>
        <w:suppressAutoHyphens/>
        <w:autoSpaceDN w:val="0"/>
        <w:spacing w:after="0" w:line="240" w:lineRule="auto"/>
        <w:jc w:val="both"/>
        <w:textAlignment w:val="baseline"/>
        <w:rPr>
          <w:rFonts w:ascii="Times New Roman" w:hAnsi="Times New Roman" w:cs="Times New Roman"/>
          <w:sz w:val="24"/>
          <w:szCs w:val="24"/>
        </w:rPr>
      </w:pPr>
      <w:r w:rsidRPr="002C0F03">
        <w:rPr>
          <w:rFonts w:ascii="Times New Roman" w:hAnsi="Times New Roman" w:cs="Times New Roman"/>
          <w:sz w:val="24"/>
          <w:szCs w:val="24"/>
          <w:lang w:eastAsia="ar-SA"/>
        </w:rPr>
        <w:t>Proiectantul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p>
    <w:p w14:paraId="6F137493" w14:textId="77777777" w:rsidR="004B4EF1" w:rsidRPr="002C0F03" w:rsidRDefault="004B4EF1">
      <w:pPr>
        <w:pStyle w:val="ListParagraph"/>
        <w:numPr>
          <w:ilvl w:val="0"/>
          <w:numId w:val="32"/>
        </w:numPr>
        <w:spacing w:before="120" w:after="120" w:line="264" w:lineRule="auto"/>
        <w:jc w:val="both"/>
        <w:rPr>
          <w:rFonts w:ascii="Times New Roman" w:hAnsi="Times New Roman" w:cs="Times New Roman"/>
          <w:sz w:val="24"/>
          <w:szCs w:val="24"/>
          <w:lang w:eastAsia="ar-SA"/>
        </w:rPr>
      </w:pPr>
      <w:r w:rsidRPr="002C0F03">
        <w:rPr>
          <w:rFonts w:ascii="Times New Roman" w:hAnsi="Times New Roman" w:cs="Times New Roman"/>
          <w:b/>
          <w:bCs/>
          <w:sz w:val="24"/>
          <w:szCs w:val="24"/>
        </w:rPr>
        <w:t>Va obține toate avizele/acordurile solicitate prin Certificatul de Urbanism</w:t>
      </w:r>
      <w:r w:rsidRPr="002C0F03">
        <w:rPr>
          <w:rFonts w:ascii="Times New Roman" w:hAnsi="Times New Roman" w:cs="Times New Roman"/>
          <w:sz w:val="24"/>
          <w:szCs w:val="24"/>
        </w:rPr>
        <w:t>, în calitate de împuternicit al Autorității Contractante și va respecta avizele emitenților de avize/acorduri, prin introducerea acestora în documentațiile elaborate</w:t>
      </w:r>
      <w:r w:rsidRPr="002C0F03">
        <w:rPr>
          <w:rFonts w:ascii="Times New Roman" w:hAnsi="Times New Roman" w:cs="Times New Roman"/>
          <w:sz w:val="24"/>
          <w:szCs w:val="24"/>
          <w:shd w:val="clear" w:color="auto" w:fill="FFFFFF"/>
        </w:rPr>
        <w:t xml:space="preserve">; </w:t>
      </w:r>
    </w:p>
    <w:p w14:paraId="586C27A2" w14:textId="77777777" w:rsidR="004B4EF1" w:rsidRPr="002C0F03" w:rsidRDefault="004B4EF1">
      <w:pPr>
        <w:pStyle w:val="ListParagraph"/>
        <w:numPr>
          <w:ilvl w:val="0"/>
          <w:numId w:val="32"/>
        </w:numPr>
        <w:spacing w:before="120" w:after="120" w:line="264" w:lineRule="auto"/>
        <w:jc w:val="both"/>
        <w:rPr>
          <w:rFonts w:ascii="Times New Roman" w:hAnsi="Times New Roman" w:cs="Times New Roman"/>
          <w:sz w:val="24"/>
          <w:szCs w:val="24"/>
          <w:lang w:eastAsia="ar-SA"/>
        </w:rPr>
      </w:pPr>
      <w:r w:rsidRPr="002C0F03">
        <w:rPr>
          <w:rFonts w:ascii="Times New Roman" w:hAnsi="Times New Roman" w:cs="Times New Roman"/>
          <w:sz w:val="24"/>
          <w:szCs w:val="24"/>
          <w:lang w:eastAsia="ar-SA"/>
        </w:rPr>
        <w:t>Proiectantul va întocmi un Raport de specialitate pentru fiecare fază supusă avizării C.T.E.-P.M.B. și va susține documentațiile elaborate în vederea obținerii avizului favorabil;</w:t>
      </w:r>
    </w:p>
    <w:p w14:paraId="483951FC" w14:textId="77777777" w:rsidR="004B4EF1" w:rsidRPr="002C0F03" w:rsidRDefault="004B4EF1">
      <w:pPr>
        <w:pStyle w:val="ListParagraph"/>
        <w:numPr>
          <w:ilvl w:val="0"/>
          <w:numId w:val="32"/>
        </w:numPr>
        <w:spacing w:before="120" w:after="120" w:line="264" w:lineRule="auto"/>
        <w:jc w:val="both"/>
        <w:rPr>
          <w:rFonts w:ascii="Times New Roman" w:hAnsi="Times New Roman" w:cs="Times New Roman"/>
          <w:sz w:val="24"/>
          <w:szCs w:val="24"/>
          <w:lang w:eastAsia="ar-SA"/>
        </w:rPr>
      </w:pPr>
      <w:r w:rsidRPr="002C0F03">
        <w:rPr>
          <w:rFonts w:ascii="Times New Roman" w:hAnsi="Times New Roman" w:cs="Times New Roman"/>
          <w:sz w:val="24"/>
          <w:szCs w:val="24"/>
          <w:shd w:val="clear" w:color="auto" w:fill="FFFFFF"/>
        </w:rPr>
        <w:lastRenderedPageBreak/>
        <w:t>Modificările/completările solicitate de Autoritatea contractantă, prin Comisia de evaluare, sau de către verificatorii de proiecte atestați sau autoritățile competente emitente ale avizelor/acordurilor/certificatelor vor fi realizate de către Prestator pe cheltuiala proprie, fără costuri suplimentare;</w:t>
      </w:r>
    </w:p>
    <w:p w14:paraId="5A0B0C1C" w14:textId="77777777" w:rsidR="004B4EF1" w:rsidRPr="002C0F03" w:rsidRDefault="004B4EF1">
      <w:pPr>
        <w:pStyle w:val="ListParagraph"/>
        <w:numPr>
          <w:ilvl w:val="0"/>
          <w:numId w:val="32"/>
        </w:numPr>
        <w:spacing w:before="120" w:after="120" w:line="264" w:lineRule="auto"/>
        <w:jc w:val="both"/>
        <w:rPr>
          <w:rFonts w:ascii="Times New Roman" w:hAnsi="Times New Roman" w:cs="Times New Roman"/>
          <w:sz w:val="24"/>
          <w:szCs w:val="24"/>
          <w:lang w:eastAsia="ar-SA"/>
        </w:rPr>
      </w:pPr>
      <w:r w:rsidRPr="002C0F03">
        <w:rPr>
          <w:rFonts w:ascii="Times New Roman" w:hAnsi="Times New Roman" w:cs="Times New Roman"/>
          <w:sz w:val="24"/>
          <w:szCs w:val="24"/>
          <w:shd w:val="clear" w:color="auto" w:fill="FFFFFF"/>
        </w:rPr>
        <w:t>La terminarea lucrărilor, va obține certificatul de performanță energetică a clădirii și îl va prezenta Comisiei de recepție la terminarea lucrărilor, conform prevederilor art. 15, lit. g) din H.G. nr. 273/1994 pentru aprobarea Regulamentului privind recepția construcțiilor, cu modificările și completările ulterioare;</w:t>
      </w:r>
    </w:p>
    <w:p w14:paraId="74DC66A9" w14:textId="77777777" w:rsidR="004B4EF1" w:rsidRPr="002C0F03" w:rsidRDefault="004B4EF1">
      <w:pPr>
        <w:pStyle w:val="ListParagraph"/>
        <w:numPr>
          <w:ilvl w:val="0"/>
          <w:numId w:val="32"/>
        </w:numPr>
        <w:spacing w:before="120" w:after="120" w:line="264" w:lineRule="auto"/>
        <w:jc w:val="both"/>
        <w:rPr>
          <w:rFonts w:ascii="Times New Roman" w:hAnsi="Times New Roman" w:cs="Times New Roman"/>
          <w:sz w:val="24"/>
          <w:szCs w:val="24"/>
          <w:lang w:eastAsia="ar-SA"/>
        </w:rPr>
      </w:pPr>
      <w:r w:rsidRPr="002C0F03">
        <w:rPr>
          <w:rFonts w:ascii="Times New Roman" w:hAnsi="Times New Roman" w:cs="Times New Roman"/>
          <w:sz w:val="24"/>
          <w:szCs w:val="24"/>
          <w:lang w:eastAsia="ar-SA"/>
        </w:rPr>
        <w:t xml:space="preserve">La predarea documentației faza D.A.L.I. va face dovada valabilității dreptului de semnătură al arhitectului care a elaborat specialitatea </w:t>
      </w:r>
      <w:r w:rsidRPr="002C0F03">
        <w:rPr>
          <w:rFonts w:ascii="Times New Roman" w:hAnsi="Times New Roman" w:cs="Times New Roman"/>
          <w:i/>
          <w:iCs/>
          <w:sz w:val="24"/>
          <w:szCs w:val="24"/>
          <w:lang w:eastAsia="ar-SA"/>
        </w:rPr>
        <w:t>Arhitectură</w:t>
      </w:r>
      <w:r w:rsidRPr="002C0F03">
        <w:rPr>
          <w:rFonts w:ascii="Times New Roman" w:hAnsi="Times New Roman" w:cs="Times New Roman"/>
          <w:sz w:val="24"/>
          <w:szCs w:val="24"/>
          <w:lang w:eastAsia="ar-SA"/>
        </w:rPr>
        <w:t>, parte scrisă și desenată;</w:t>
      </w:r>
    </w:p>
    <w:p w14:paraId="465B4F17" w14:textId="77777777" w:rsidR="004B4EF1" w:rsidRPr="002C0F03" w:rsidRDefault="004B4EF1">
      <w:pPr>
        <w:pStyle w:val="ListParagraph"/>
        <w:numPr>
          <w:ilvl w:val="0"/>
          <w:numId w:val="32"/>
        </w:numPr>
        <w:spacing w:before="120" w:after="120" w:line="264" w:lineRule="auto"/>
        <w:jc w:val="both"/>
        <w:rPr>
          <w:rFonts w:ascii="Times New Roman" w:hAnsi="Times New Roman" w:cs="Times New Roman"/>
          <w:sz w:val="24"/>
          <w:szCs w:val="24"/>
          <w:lang w:eastAsia="ar-SA"/>
        </w:rPr>
      </w:pPr>
      <w:r w:rsidRPr="002C0F03">
        <w:rPr>
          <w:rFonts w:ascii="Times New Roman" w:hAnsi="Times New Roman" w:cs="Times New Roman"/>
          <w:sz w:val="24"/>
          <w:szCs w:val="24"/>
        </w:rPr>
        <w:t>Contractantul va urmări, verifica și aproba pe șantier modul de punere în execuție a documentațiilor pe care le-a elaborat</w:t>
      </w:r>
      <w:r w:rsidRPr="002C0F03">
        <w:rPr>
          <w:rFonts w:ascii="Times New Roman" w:hAnsi="Times New Roman" w:cs="Times New Roman"/>
          <w:bCs/>
          <w:sz w:val="24"/>
          <w:szCs w:val="24"/>
          <w:shd w:val="clear" w:color="auto" w:fill="FFFFFF"/>
        </w:rPr>
        <w:t>, v</w:t>
      </w:r>
      <w:r w:rsidRPr="002C0F03">
        <w:rPr>
          <w:rFonts w:ascii="Times New Roman" w:hAnsi="Times New Roman" w:cs="Times New Roman"/>
          <w:sz w:val="24"/>
          <w:szCs w:val="24"/>
        </w:rPr>
        <w:t>a semna și ștampila toate documentațiile elaborate/ revizuite</w:t>
      </w:r>
      <w:r w:rsidRPr="002C0F03">
        <w:rPr>
          <w:rFonts w:ascii="Times New Roman" w:hAnsi="Times New Roman" w:cs="Times New Roman"/>
          <w:bCs/>
          <w:sz w:val="24"/>
          <w:szCs w:val="24"/>
          <w:shd w:val="clear" w:color="auto" w:fill="FFFFFF"/>
        </w:rPr>
        <w:t xml:space="preserve">; </w:t>
      </w:r>
    </w:p>
    <w:p w14:paraId="37F5FC33" w14:textId="77777777" w:rsidR="004B4EF1" w:rsidRPr="002C0F03" w:rsidRDefault="004B4EF1">
      <w:pPr>
        <w:pStyle w:val="ListParagraph"/>
        <w:numPr>
          <w:ilvl w:val="0"/>
          <w:numId w:val="32"/>
        </w:numPr>
        <w:spacing w:before="120" w:after="120" w:line="264" w:lineRule="auto"/>
        <w:jc w:val="both"/>
        <w:rPr>
          <w:rFonts w:ascii="Times New Roman" w:hAnsi="Times New Roman" w:cs="Times New Roman"/>
          <w:sz w:val="24"/>
          <w:szCs w:val="24"/>
          <w:lang w:eastAsia="ar-SA"/>
        </w:rPr>
      </w:pPr>
      <w:r w:rsidRPr="002C0F03">
        <w:rPr>
          <w:rFonts w:ascii="Times New Roman" w:hAnsi="Times New Roman" w:cs="Times New Roman"/>
          <w:sz w:val="24"/>
          <w:szCs w:val="24"/>
        </w:rPr>
        <w:t>Contractantul v</w:t>
      </w:r>
      <w:r w:rsidRPr="002C0F03">
        <w:rPr>
          <w:rFonts w:ascii="Times New Roman" w:hAnsi="Times New Roman" w:cs="Times New Roman"/>
          <w:bCs/>
          <w:sz w:val="24"/>
          <w:szCs w:val="24"/>
          <w:shd w:val="clear" w:color="auto" w:fill="FFFFFF"/>
        </w:rPr>
        <w:t>a asigura sprijin Autorității Contractante, după caz, anterior termenului de depunere a ofertelor pentru atribuirea contractului de execuție lucrări, în sensul formulării răspunsurilor la solicitările de clarificare care vizează aspectele tehnice, din documentațiile elaborate de Prestator, puse la dispoziția potențialilor ofertanți.</w:t>
      </w:r>
    </w:p>
    <w:p w14:paraId="72D8F802" w14:textId="77777777" w:rsidR="004B4EF1" w:rsidRPr="002C0F03" w:rsidRDefault="004B4EF1" w:rsidP="004B4EF1">
      <w:pPr>
        <w:pStyle w:val="ListParagraph"/>
        <w:suppressAutoHyphens/>
        <w:autoSpaceDN w:val="0"/>
        <w:spacing w:after="0" w:line="240" w:lineRule="auto"/>
        <w:ind w:left="1080"/>
        <w:contextualSpacing w:val="0"/>
        <w:jc w:val="both"/>
        <w:textAlignment w:val="baseline"/>
        <w:rPr>
          <w:rFonts w:ascii="Times New Roman" w:hAnsi="Times New Roman" w:cs="Times New Roman"/>
          <w:sz w:val="24"/>
          <w:szCs w:val="24"/>
        </w:rPr>
      </w:pPr>
    </w:p>
    <w:p w14:paraId="08AF4982" w14:textId="77777777" w:rsidR="004B4EF1" w:rsidRPr="002C0F03" w:rsidRDefault="004B4EF1" w:rsidP="004B4EF1">
      <w:pPr>
        <w:pStyle w:val="ListParagraph"/>
        <w:numPr>
          <w:ilvl w:val="0"/>
          <w:numId w:val="9"/>
        </w:numPr>
        <w:ind w:right="-10"/>
        <w:jc w:val="both"/>
        <w:rPr>
          <w:rFonts w:ascii="Times New Roman" w:hAnsi="Times New Roman" w:cs="Times New Roman"/>
          <w:b/>
          <w:bCs/>
          <w:sz w:val="24"/>
          <w:szCs w:val="24"/>
        </w:rPr>
      </w:pPr>
      <w:r w:rsidRPr="002C0F03">
        <w:rPr>
          <w:rFonts w:ascii="Times New Roman" w:hAnsi="Times New Roman" w:cs="Times New Roman"/>
          <w:b/>
          <w:bCs/>
          <w:sz w:val="24"/>
          <w:szCs w:val="24"/>
        </w:rPr>
        <w:t>Atribuțiile și responsabilitățile Autorității Contractante:</w:t>
      </w:r>
    </w:p>
    <w:p w14:paraId="47A3BF8A" w14:textId="77777777" w:rsidR="004B4EF1" w:rsidRPr="002C0F03" w:rsidRDefault="004B4EF1" w:rsidP="004B4EF1">
      <w:pPr>
        <w:ind w:right="-10" w:firstLine="720"/>
        <w:jc w:val="both"/>
        <w:rPr>
          <w:rFonts w:ascii="Times New Roman" w:hAnsi="Times New Roman" w:cs="Times New Roman"/>
          <w:sz w:val="24"/>
          <w:szCs w:val="24"/>
        </w:rPr>
      </w:pPr>
      <w:r w:rsidRPr="002C0F03">
        <w:rPr>
          <w:rFonts w:ascii="Times New Roman" w:hAnsi="Times New Roman" w:cs="Times New Roman"/>
          <w:sz w:val="24"/>
          <w:szCs w:val="24"/>
        </w:rPr>
        <w:t>Administrația Municipală pentru Consolidarea Clădirilor cu Risc Seismic are următoarele responsabilități și obligații:</w:t>
      </w:r>
    </w:p>
    <w:p w14:paraId="6FF7FDA0" w14:textId="77777777" w:rsidR="004B4EF1" w:rsidRPr="002C0F03" w:rsidRDefault="004B4EF1">
      <w:pPr>
        <w:pStyle w:val="ListParagraph"/>
        <w:numPr>
          <w:ilvl w:val="0"/>
          <w:numId w:val="57"/>
        </w:numPr>
        <w:spacing w:line="276" w:lineRule="auto"/>
        <w:ind w:right="-10"/>
        <w:jc w:val="both"/>
        <w:rPr>
          <w:rFonts w:ascii="Times New Roman" w:hAnsi="Times New Roman" w:cs="Times New Roman"/>
          <w:sz w:val="24"/>
          <w:szCs w:val="24"/>
        </w:rPr>
      </w:pPr>
      <w:r w:rsidRPr="002C0F03">
        <w:rPr>
          <w:rFonts w:ascii="Times New Roman" w:hAnsi="Times New Roman" w:cs="Times New Roman"/>
          <w:b/>
          <w:bCs/>
          <w:sz w:val="24"/>
          <w:szCs w:val="24"/>
        </w:rPr>
        <w:t xml:space="preserve">Va pune la dispoziția Contractantului informațiile disponibile, necesare pentru întocmirea proiectului, </w:t>
      </w:r>
      <w:r w:rsidRPr="002C0F03">
        <w:rPr>
          <w:rFonts w:ascii="Times New Roman" w:hAnsi="Times New Roman" w:cs="Times New Roman"/>
          <w:sz w:val="24"/>
          <w:szCs w:val="24"/>
        </w:rPr>
        <w:t>alte date/informații/documente solicitate în mod expres de către acesta, pentru întocmirea ofertei și realizarea activităților prevăzute în caietul de sarcini și/ sau contract;</w:t>
      </w:r>
    </w:p>
    <w:p w14:paraId="17C9E3EE" w14:textId="77777777" w:rsidR="004B4EF1" w:rsidRPr="002C0F03" w:rsidRDefault="004B4EF1">
      <w:pPr>
        <w:pStyle w:val="ListParagraph"/>
        <w:numPr>
          <w:ilvl w:val="0"/>
          <w:numId w:val="57"/>
        </w:numPr>
        <w:spacing w:line="276" w:lineRule="auto"/>
        <w:ind w:right="-10"/>
        <w:jc w:val="both"/>
        <w:rPr>
          <w:rFonts w:ascii="Times New Roman" w:hAnsi="Times New Roman" w:cs="Times New Roman"/>
          <w:sz w:val="24"/>
          <w:szCs w:val="24"/>
        </w:rPr>
      </w:pPr>
      <w:r w:rsidRPr="002C0F03">
        <w:rPr>
          <w:rFonts w:ascii="Times New Roman" w:hAnsi="Times New Roman" w:cs="Times New Roman"/>
          <w:b/>
          <w:bCs/>
          <w:sz w:val="24"/>
          <w:szCs w:val="24"/>
        </w:rPr>
        <w:t>Va asigura toate resursele care sunt în sarcina sa pentru buna derulare a contractului, respectiv documentațiile</w:t>
      </w:r>
      <w:r w:rsidRPr="002C0F03">
        <w:rPr>
          <w:rFonts w:ascii="Times New Roman" w:hAnsi="Times New Roman" w:cs="Times New Roman"/>
          <w:sz w:val="24"/>
          <w:szCs w:val="24"/>
        </w:rPr>
        <w:t>, studiile, documentele aferente imobilului, de care dispune;</w:t>
      </w:r>
    </w:p>
    <w:p w14:paraId="3739DE3B" w14:textId="77777777" w:rsidR="004B4EF1" w:rsidRPr="002C0F03" w:rsidRDefault="004B4EF1">
      <w:pPr>
        <w:pStyle w:val="ListParagraph"/>
        <w:numPr>
          <w:ilvl w:val="0"/>
          <w:numId w:val="57"/>
        </w:numPr>
        <w:spacing w:line="276" w:lineRule="auto"/>
        <w:ind w:right="-10"/>
        <w:jc w:val="both"/>
        <w:rPr>
          <w:rFonts w:ascii="Times New Roman" w:hAnsi="Times New Roman" w:cs="Times New Roman"/>
          <w:sz w:val="24"/>
          <w:szCs w:val="24"/>
        </w:rPr>
      </w:pPr>
      <w:r w:rsidRPr="002C0F03">
        <w:rPr>
          <w:rFonts w:ascii="Times New Roman" w:hAnsi="Times New Roman" w:cs="Times New Roman"/>
          <w:b/>
          <w:bCs/>
          <w:sz w:val="24"/>
          <w:szCs w:val="24"/>
        </w:rPr>
        <w:t>Va asigura Contractantului</w:t>
      </w:r>
      <w:r w:rsidRPr="002C0F03">
        <w:rPr>
          <w:rFonts w:ascii="Times New Roman" w:hAnsi="Times New Roman" w:cs="Times New Roman"/>
          <w:sz w:val="24"/>
          <w:szCs w:val="24"/>
        </w:rPr>
        <w:t xml:space="preserve"> accesul pe amplasament;</w:t>
      </w:r>
    </w:p>
    <w:p w14:paraId="420F3CD3" w14:textId="77777777" w:rsidR="004B4EF1" w:rsidRPr="002C0F03" w:rsidRDefault="004B4EF1">
      <w:pPr>
        <w:pStyle w:val="ListParagraph"/>
        <w:numPr>
          <w:ilvl w:val="0"/>
          <w:numId w:val="57"/>
        </w:numPr>
        <w:spacing w:line="276" w:lineRule="auto"/>
        <w:ind w:right="-10"/>
        <w:jc w:val="both"/>
        <w:rPr>
          <w:rFonts w:ascii="Times New Roman" w:hAnsi="Times New Roman" w:cs="Times New Roman"/>
          <w:sz w:val="24"/>
          <w:szCs w:val="24"/>
        </w:rPr>
      </w:pPr>
      <w:r w:rsidRPr="002C0F03">
        <w:rPr>
          <w:rFonts w:ascii="Times New Roman" w:hAnsi="Times New Roman" w:cs="Times New Roman"/>
          <w:b/>
          <w:bCs/>
          <w:sz w:val="24"/>
          <w:szCs w:val="24"/>
        </w:rPr>
        <w:t>Va desemna</w:t>
      </w:r>
      <w:r w:rsidRPr="002C0F03">
        <w:rPr>
          <w:rFonts w:ascii="Times New Roman" w:hAnsi="Times New Roman" w:cs="Times New Roman"/>
          <w:sz w:val="24"/>
          <w:szCs w:val="24"/>
        </w:rPr>
        <w:t xml:space="preserve"> și comunica Contractantului echipa/persoana responsabilă cu interacțiunea și suportul acordat în derularea contractului de prestări servicii;</w:t>
      </w:r>
    </w:p>
    <w:p w14:paraId="5D9D37C1" w14:textId="77777777" w:rsidR="004B4EF1" w:rsidRPr="002C0F03" w:rsidRDefault="004B4EF1">
      <w:pPr>
        <w:pStyle w:val="ListParagraph"/>
        <w:numPr>
          <w:ilvl w:val="0"/>
          <w:numId w:val="57"/>
        </w:numPr>
        <w:spacing w:line="276" w:lineRule="auto"/>
        <w:ind w:right="-10"/>
        <w:jc w:val="both"/>
        <w:rPr>
          <w:rFonts w:ascii="Times New Roman" w:hAnsi="Times New Roman" w:cs="Times New Roman"/>
          <w:sz w:val="24"/>
          <w:szCs w:val="24"/>
        </w:rPr>
      </w:pPr>
      <w:r w:rsidRPr="002C0F03">
        <w:rPr>
          <w:rFonts w:ascii="Times New Roman" w:hAnsi="Times New Roman" w:cs="Times New Roman"/>
          <w:sz w:val="24"/>
          <w:szCs w:val="24"/>
        </w:rPr>
        <w:t xml:space="preserve">Va primi documentația elaborată de Contractant, în condițiile caietului de sarcini și ale contractului și va încheia </w:t>
      </w:r>
      <w:r w:rsidRPr="002C0F03">
        <w:rPr>
          <w:rFonts w:ascii="Times New Roman" w:hAnsi="Times New Roman" w:cs="Times New Roman"/>
          <w:b/>
          <w:sz w:val="24"/>
          <w:szCs w:val="24"/>
        </w:rPr>
        <w:t>proces-verbal de predare-primire</w:t>
      </w:r>
      <w:r w:rsidRPr="002C0F03">
        <w:rPr>
          <w:rFonts w:ascii="Times New Roman" w:hAnsi="Times New Roman" w:cs="Times New Roman"/>
          <w:sz w:val="24"/>
          <w:szCs w:val="24"/>
        </w:rPr>
        <w:t>;</w:t>
      </w:r>
    </w:p>
    <w:p w14:paraId="7370BD6E" w14:textId="77777777" w:rsidR="004B4EF1" w:rsidRPr="002C0F03" w:rsidRDefault="004B4EF1">
      <w:pPr>
        <w:pStyle w:val="ListParagraph"/>
        <w:numPr>
          <w:ilvl w:val="0"/>
          <w:numId w:val="57"/>
        </w:numPr>
        <w:spacing w:line="276" w:lineRule="auto"/>
        <w:ind w:right="-10"/>
        <w:jc w:val="both"/>
        <w:rPr>
          <w:rFonts w:ascii="Times New Roman" w:hAnsi="Times New Roman" w:cs="Times New Roman"/>
          <w:sz w:val="24"/>
          <w:szCs w:val="24"/>
        </w:rPr>
      </w:pPr>
      <w:r w:rsidRPr="002C0F03">
        <w:rPr>
          <w:rFonts w:ascii="Times New Roman" w:hAnsi="Times New Roman" w:cs="Times New Roman"/>
          <w:b/>
          <w:bCs/>
          <w:sz w:val="24"/>
          <w:szCs w:val="24"/>
        </w:rPr>
        <w:t>Va analiza documentațiile primite, în cadrul Comisiei de recepție constituite</w:t>
      </w:r>
      <w:r w:rsidRPr="002C0F03">
        <w:rPr>
          <w:rFonts w:ascii="Times New Roman" w:hAnsi="Times New Roman" w:cs="Times New Roman"/>
          <w:sz w:val="24"/>
          <w:szCs w:val="24"/>
        </w:rPr>
        <w:t xml:space="preserve"> și va întocmi </w:t>
      </w:r>
      <w:r w:rsidRPr="002C0F03">
        <w:rPr>
          <w:rFonts w:ascii="Times New Roman" w:hAnsi="Times New Roman" w:cs="Times New Roman"/>
          <w:b/>
          <w:sz w:val="24"/>
          <w:szCs w:val="24"/>
        </w:rPr>
        <w:t>Proces-verbal de recepție cantitativă și calitativă a documentației</w:t>
      </w:r>
      <w:r w:rsidRPr="002C0F03">
        <w:rPr>
          <w:rFonts w:ascii="Times New Roman" w:hAnsi="Times New Roman" w:cs="Times New Roman"/>
          <w:sz w:val="24"/>
          <w:szCs w:val="24"/>
        </w:rPr>
        <w:t xml:space="preserve">, în cazul documentațiilor corespunzătoare; după caz, va solicita completarea acestora de către Contractant, cu documentarea în scris a oricărui motiv de completare/modificare, prin raportare la prevederile legale, la reglementările tehnice în vigoare și la cerințele prezentului caiet de sarcini; după completarea documentației cu observațiile beneficiarului, va fi încheiat </w:t>
      </w:r>
      <w:r w:rsidRPr="002C0F03">
        <w:rPr>
          <w:rFonts w:ascii="Times New Roman" w:hAnsi="Times New Roman" w:cs="Times New Roman"/>
          <w:b/>
          <w:bCs/>
          <w:sz w:val="24"/>
          <w:szCs w:val="24"/>
        </w:rPr>
        <w:t>proces-verbal de recepție cantitativă și calitativă</w:t>
      </w:r>
      <w:r w:rsidRPr="002C0F03">
        <w:rPr>
          <w:rFonts w:ascii="Times New Roman" w:hAnsi="Times New Roman" w:cs="Times New Roman"/>
          <w:sz w:val="24"/>
          <w:szCs w:val="24"/>
        </w:rPr>
        <w:t xml:space="preserve"> a documentației revizuite/completate; </w:t>
      </w:r>
    </w:p>
    <w:p w14:paraId="47200864" w14:textId="77777777" w:rsidR="004B4EF1" w:rsidRPr="002C0F03" w:rsidRDefault="004B4EF1">
      <w:pPr>
        <w:pStyle w:val="ListParagraph"/>
        <w:numPr>
          <w:ilvl w:val="0"/>
          <w:numId w:val="57"/>
        </w:numPr>
        <w:spacing w:line="276" w:lineRule="auto"/>
        <w:ind w:right="-10"/>
        <w:jc w:val="both"/>
        <w:rPr>
          <w:rFonts w:ascii="Times New Roman" w:hAnsi="Times New Roman" w:cs="Times New Roman"/>
          <w:sz w:val="24"/>
          <w:szCs w:val="24"/>
        </w:rPr>
      </w:pPr>
      <w:r w:rsidRPr="002C0F03">
        <w:rPr>
          <w:rFonts w:ascii="Times New Roman" w:hAnsi="Times New Roman" w:cs="Times New Roman"/>
          <w:b/>
          <w:bCs/>
          <w:sz w:val="24"/>
          <w:szCs w:val="24"/>
        </w:rPr>
        <w:t>Va asigura verificarea documentației tehnico-economice prin verificatori atestați pe domenii/subdomenii de construcții și specialități pentru instalații</w:t>
      </w:r>
      <w:r w:rsidRPr="002C0F03">
        <w:rPr>
          <w:rFonts w:ascii="Times New Roman" w:hAnsi="Times New Roman" w:cs="Times New Roman"/>
          <w:sz w:val="24"/>
          <w:szCs w:val="24"/>
        </w:rPr>
        <w:t>, în scopul îndeplinirii cerințelor fundamentale aplicabile construcțiilor;</w:t>
      </w:r>
    </w:p>
    <w:p w14:paraId="32EEBFAB" w14:textId="77777777" w:rsidR="004B4EF1" w:rsidRPr="002C0F03" w:rsidRDefault="004B4EF1">
      <w:pPr>
        <w:pStyle w:val="ListParagraph"/>
        <w:numPr>
          <w:ilvl w:val="0"/>
          <w:numId w:val="57"/>
        </w:numPr>
        <w:spacing w:line="276" w:lineRule="auto"/>
        <w:ind w:right="-10"/>
        <w:jc w:val="both"/>
        <w:rPr>
          <w:rFonts w:ascii="Times New Roman" w:hAnsi="Times New Roman" w:cs="Times New Roman"/>
          <w:sz w:val="24"/>
          <w:szCs w:val="24"/>
        </w:rPr>
      </w:pPr>
      <w:r w:rsidRPr="002C0F03">
        <w:rPr>
          <w:rFonts w:ascii="Times New Roman" w:hAnsi="Times New Roman" w:cs="Times New Roman"/>
          <w:sz w:val="24"/>
          <w:szCs w:val="24"/>
        </w:rPr>
        <w:t>Va solicita C.T.E.-P.M.B. analiza documentației elaborate de Contractant și va participa împreună cu acesta la ședința de avizare a documentației, fazele D.A.L.I., P.T. și D.E.;</w:t>
      </w:r>
    </w:p>
    <w:p w14:paraId="0C3BC6B6" w14:textId="77777777" w:rsidR="004B4EF1" w:rsidRPr="002C0F03" w:rsidRDefault="004B4EF1">
      <w:pPr>
        <w:pStyle w:val="ListParagraph"/>
        <w:numPr>
          <w:ilvl w:val="0"/>
          <w:numId w:val="57"/>
        </w:numPr>
        <w:spacing w:line="276" w:lineRule="auto"/>
        <w:ind w:right="-10"/>
        <w:jc w:val="both"/>
        <w:rPr>
          <w:rFonts w:ascii="Times New Roman" w:hAnsi="Times New Roman" w:cs="Times New Roman"/>
          <w:sz w:val="24"/>
          <w:szCs w:val="24"/>
        </w:rPr>
      </w:pPr>
      <w:r w:rsidRPr="002C0F03">
        <w:rPr>
          <w:rFonts w:ascii="Times New Roman" w:hAnsi="Times New Roman" w:cs="Times New Roman"/>
          <w:sz w:val="24"/>
          <w:szCs w:val="24"/>
        </w:rPr>
        <w:lastRenderedPageBreak/>
        <w:t xml:space="preserve">Va elabora Raportul de specialitate ce va fi înaintat Consiliului General al Municipiului București, în vederea aprobării actualizării indicatorilor tehnico-economici estimați în cadrul documentației de avizare a lucrărilor de intervenție (D.A.L.I.) revizuite; </w:t>
      </w:r>
    </w:p>
    <w:p w14:paraId="6C42E172" w14:textId="77777777" w:rsidR="004B4EF1" w:rsidRPr="002C0F03" w:rsidRDefault="004B4EF1">
      <w:pPr>
        <w:pStyle w:val="ListParagraph"/>
        <w:numPr>
          <w:ilvl w:val="0"/>
          <w:numId w:val="57"/>
        </w:numPr>
        <w:spacing w:line="276" w:lineRule="auto"/>
        <w:ind w:right="-10"/>
        <w:jc w:val="both"/>
        <w:rPr>
          <w:rFonts w:ascii="Times New Roman" w:hAnsi="Times New Roman" w:cs="Times New Roman"/>
          <w:sz w:val="24"/>
          <w:szCs w:val="24"/>
        </w:rPr>
      </w:pPr>
      <w:r w:rsidRPr="002C0F03">
        <w:rPr>
          <w:rFonts w:ascii="Times New Roman" w:hAnsi="Times New Roman" w:cs="Times New Roman"/>
          <w:b/>
          <w:bCs/>
          <w:sz w:val="24"/>
          <w:szCs w:val="24"/>
        </w:rPr>
        <w:t>Va emite Ordine de începere distincte</w:t>
      </w:r>
      <w:r w:rsidRPr="002C0F03">
        <w:rPr>
          <w:rFonts w:ascii="Times New Roman" w:hAnsi="Times New Roman" w:cs="Times New Roman"/>
          <w:sz w:val="24"/>
          <w:szCs w:val="24"/>
        </w:rPr>
        <w:t xml:space="preserve"> pentru fiecare fază a obiectului contractului, respectiv: </w:t>
      </w:r>
    </w:p>
    <w:p w14:paraId="5CCFCE7E" w14:textId="77777777" w:rsidR="004B4EF1" w:rsidRPr="002C0F03" w:rsidRDefault="004B4EF1">
      <w:pPr>
        <w:pStyle w:val="ListParagraph"/>
        <w:numPr>
          <w:ilvl w:val="0"/>
          <w:numId w:val="33"/>
        </w:numPr>
        <w:spacing w:line="276" w:lineRule="auto"/>
        <w:ind w:right="-10"/>
        <w:jc w:val="both"/>
        <w:rPr>
          <w:rFonts w:ascii="Times New Roman" w:hAnsi="Times New Roman" w:cs="Times New Roman"/>
          <w:sz w:val="24"/>
          <w:szCs w:val="24"/>
        </w:rPr>
      </w:pPr>
      <w:r w:rsidRPr="002C0F03">
        <w:rPr>
          <w:rFonts w:ascii="Times New Roman" w:hAnsi="Times New Roman" w:cs="Times New Roman"/>
          <w:sz w:val="24"/>
          <w:szCs w:val="24"/>
        </w:rPr>
        <w:t xml:space="preserve">Actualizare expertiză tehnică, </w:t>
      </w:r>
      <w:r w:rsidRPr="002C0F03">
        <w:rPr>
          <w:rFonts w:ascii="Times New Roman" w:hAnsi="Times New Roman" w:cs="Times New Roman"/>
          <w:i/>
          <w:iCs/>
          <w:sz w:val="24"/>
          <w:szCs w:val="24"/>
        </w:rPr>
        <w:t>inclusiv eventuale completări ale studiului geotehnic și încercări pe materiale de construcție</w:t>
      </w:r>
      <w:r w:rsidRPr="002C0F03">
        <w:rPr>
          <w:rFonts w:ascii="Times New Roman" w:hAnsi="Times New Roman" w:cs="Times New Roman"/>
          <w:sz w:val="24"/>
          <w:szCs w:val="24"/>
        </w:rPr>
        <w:t>;</w:t>
      </w:r>
    </w:p>
    <w:p w14:paraId="2B31B02F" w14:textId="77777777" w:rsidR="004B4EF1" w:rsidRPr="002C0F03" w:rsidRDefault="004B4EF1">
      <w:pPr>
        <w:pStyle w:val="ListParagraph"/>
        <w:numPr>
          <w:ilvl w:val="0"/>
          <w:numId w:val="33"/>
        </w:numPr>
        <w:spacing w:line="276" w:lineRule="auto"/>
        <w:ind w:right="-10"/>
        <w:jc w:val="both"/>
        <w:rPr>
          <w:rFonts w:ascii="Times New Roman" w:hAnsi="Times New Roman" w:cs="Times New Roman"/>
          <w:sz w:val="24"/>
          <w:szCs w:val="24"/>
        </w:rPr>
      </w:pPr>
      <w:r w:rsidRPr="002C0F03">
        <w:rPr>
          <w:rFonts w:ascii="Times New Roman" w:hAnsi="Times New Roman" w:cs="Times New Roman"/>
          <w:sz w:val="24"/>
          <w:szCs w:val="24"/>
        </w:rPr>
        <w:t xml:space="preserve">Revizuire D.A.L.I. și documentația necesară pentru obținerea avizelor/acordurilor; </w:t>
      </w:r>
    </w:p>
    <w:p w14:paraId="2C40D0F2" w14:textId="77777777" w:rsidR="004B4EF1" w:rsidRPr="002C0F03" w:rsidRDefault="004B4EF1">
      <w:pPr>
        <w:pStyle w:val="ListParagraph"/>
        <w:numPr>
          <w:ilvl w:val="0"/>
          <w:numId w:val="33"/>
        </w:numPr>
        <w:spacing w:line="276" w:lineRule="auto"/>
        <w:ind w:right="-10"/>
        <w:jc w:val="both"/>
        <w:rPr>
          <w:rFonts w:ascii="Times New Roman" w:hAnsi="Times New Roman" w:cs="Times New Roman"/>
          <w:sz w:val="24"/>
          <w:szCs w:val="24"/>
        </w:rPr>
      </w:pPr>
      <w:r w:rsidRPr="002C0F03">
        <w:rPr>
          <w:rFonts w:ascii="Times New Roman" w:hAnsi="Times New Roman" w:cs="Times New Roman"/>
          <w:sz w:val="24"/>
          <w:szCs w:val="24"/>
        </w:rPr>
        <w:t>Elaborare D.T.A.C., D.T.O.E.;</w:t>
      </w:r>
    </w:p>
    <w:p w14:paraId="4D9C8D89" w14:textId="77777777" w:rsidR="004B4EF1" w:rsidRPr="002C0F03" w:rsidRDefault="004B4EF1">
      <w:pPr>
        <w:pStyle w:val="ListParagraph"/>
        <w:numPr>
          <w:ilvl w:val="0"/>
          <w:numId w:val="33"/>
        </w:numPr>
        <w:spacing w:line="276" w:lineRule="auto"/>
        <w:ind w:right="-10"/>
        <w:jc w:val="both"/>
        <w:rPr>
          <w:rFonts w:ascii="Times New Roman" w:hAnsi="Times New Roman" w:cs="Times New Roman"/>
          <w:sz w:val="24"/>
          <w:szCs w:val="24"/>
        </w:rPr>
      </w:pPr>
      <w:r w:rsidRPr="002C0F03">
        <w:rPr>
          <w:rFonts w:ascii="Times New Roman" w:hAnsi="Times New Roman" w:cs="Times New Roman"/>
          <w:sz w:val="24"/>
          <w:szCs w:val="24"/>
        </w:rPr>
        <w:t>Elaborare P.T., D.E.;</w:t>
      </w:r>
    </w:p>
    <w:p w14:paraId="09EE8E66" w14:textId="77777777" w:rsidR="004B4EF1" w:rsidRPr="002C0F03" w:rsidRDefault="004B4EF1">
      <w:pPr>
        <w:pStyle w:val="ListParagraph"/>
        <w:numPr>
          <w:ilvl w:val="0"/>
          <w:numId w:val="33"/>
        </w:numPr>
        <w:spacing w:line="276" w:lineRule="auto"/>
        <w:ind w:right="-10"/>
        <w:jc w:val="both"/>
        <w:rPr>
          <w:rFonts w:ascii="Times New Roman" w:hAnsi="Times New Roman" w:cs="Times New Roman"/>
          <w:sz w:val="24"/>
          <w:szCs w:val="24"/>
        </w:rPr>
      </w:pPr>
      <w:r w:rsidRPr="002C0F03">
        <w:rPr>
          <w:rFonts w:ascii="Times New Roman" w:hAnsi="Times New Roman" w:cs="Times New Roman"/>
          <w:sz w:val="24"/>
          <w:szCs w:val="24"/>
        </w:rPr>
        <w:t>Asistență tehnică, elaborare AS-Built, inclusiv deviz general actualizat și obținere certificat de performanță energetică;</w:t>
      </w:r>
    </w:p>
    <w:p w14:paraId="1FD9996D" w14:textId="77777777" w:rsidR="004B4EF1" w:rsidRPr="002C0F03" w:rsidRDefault="004B4EF1">
      <w:pPr>
        <w:pStyle w:val="ListParagraph"/>
        <w:numPr>
          <w:ilvl w:val="0"/>
          <w:numId w:val="34"/>
        </w:numPr>
        <w:spacing w:line="276" w:lineRule="auto"/>
        <w:ind w:right="-10"/>
        <w:jc w:val="both"/>
        <w:rPr>
          <w:rFonts w:ascii="Times New Roman" w:hAnsi="Times New Roman" w:cs="Times New Roman"/>
          <w:sz w:val="24"/>
          <w:szCs w:val="24"/>
        </w:rPr>
      </w:pPr>
      <w:r w:rsidRPr="002C0F03">
        <w:rPr>
          <w:rFonts w:ascii="Times New Roman" w:hAnsi="Times New Roman" w:cs="Times New Roman"/>
          <w:sz w:val="24"/>
          <w:szCs w:val="24"/>
        </w:rPr>
        <w:t>Va lua toate măsurile pentru ducerea la îndeplinire a obligațiilor ce îi revin conform Legii nr. 10/1995 privind calitatea în construcții, republicată, cu modificările și completările ulterioare;</w:t>
      </w:r>
    </w:p>
    <w:p w14:paraId="79DFB12D" w14:textId="77777777" w:rsidR="004B4EF1" w:rsidRPr="002C0F03" w:rsidRDefault="004B4EF1">
      <w:pPr>
        <w:pStyle w:val="ListParagraph"/>
        <w:numPr>
          <w:ilvl w:val="0"/>
          <w:numId w:val="34"/>
        </w:numPr>
        <w:spacing w:line="276" w:lineRule="auto"/>
        <w:ind w:right="-10"/>
        <w:jc w:val="both"/>
        <w:rPr>
          <w:rFonts w:ascii="Times New Roman" w:hAnsi="Times New Roman" w:cs="Times New Roman"/>
          <w:sz w:val="24"/>
          <w:szCs w:val="24"/>
        </w:rPr>
      </w:pPr>
      <w:r w:rsidRPr="002C0F03">
        <w:rPr>
          <w:rFonts w:ascii="Times New Roman" w:hAnsi="Times New Roman" w:cs="Times New Roman"/>
          <w:sz w:val="24"/>
          <w:szCs w:val="24"/>
        </w:rPr>
        <w:t xml:space="preserve">Va plăti Contractantului prețul convenit pentru îndeplinirea contractului, pe baza facturilor emise de către acesta, </w:t>
      </w:r>
      <w:r w:rsidRPr="002C0F03">
        <w:rPr>
          <w:rFonts w:ascii="Times New Roman" w:hAnsi="Times New Roman" w:cs="Times New Roman"/>
          <w:b/>
          <w:bCs/>
          <w:sz w:val="24"/>
          <w:szCs w:val="24"/>
        </w:rPr>
        <w:t>în condițiile precizate în contractul ce va fi încheiat</w:t>
      </w:r>
      <w:r w:rsidRPr="002C0F03">
        <w:rPr>
          <w:rFonts w:ascii="Times New Roman" w:hAnsi="Times New Roman" w:cs="Times New Roman"/>
          <w:sz w:val="24"/>
          <w:szCs w:val="24"/>
        </w:rPr>
        <w:t>;</w:t>
      </w:r>
    </w:p>
    <w:p w14:paraId="159D0F99" w14:textId="77777777" w:rsidR="004B4EF1" w:rsidRPr="002C0F03" w:rsidRDefault="004B4EF1">
      <w:pPr>
        <w:pStyle w:val="ListParagraph"/>
        <w:numPr>
          <w:ilvl w:val="0"/>
          <w:numId w:val="34"/>
        </w:numPr>
        <w:spacing w:line="276" w:lineRule="auto"/>
        <w:ind w:right="-10"/>
        <w:jc w:val="both"/>
        <w:rPr>
          <w:rFonts w:ascii="Times New Roman" w:hAnsi="Times New Roman" w:cs="Times New Roman"/>
          <w:sz w:val="24"/>
          <w:szCs w:val="24"/>
        </w:rPr>
      </w:pPr>
      <w:r w:rsidRPr="002C0F03">
        <w:rPr>
          <w:rFonts w:ascii="Times New Roman" w:hAnsi="Times New Roman" w:cs="Times New Roman"/>
          <w:sz w:val="24"/>
          <w:szCs w:val="24"/>
        </w:rPr>
        <w:t>Va plăti Contractantului costurile obținerii avizelor/acordurilor/certificatelor, pe baza documentelor justificative; valoarea acestora nu este inclusă în valoarea contractului de prestări servicii ce va fi încheiat.</w:t>
      </w:r>
    </w:p>
    <w:p w14:paraId="456C2AFC" w14:textId="77777777" w:rsidR="004B4EF1" w:rsidRPr="002C0F03" w:rsidRDefault="004B4EF1" w:rsidP="004B4EF1">
      <w:pPr>
        <w:pStyle w:val="Heading1"/>
        <w:spacing w:before="0" w:after="240" w:line="240" w:lineRule="auto"/>
        <w:ind w:firstLine="360"/>
        <w:jc w:val="both"/>
        <w:rPr>
          <w:rFonts w:ascii="Times New Roman" w:hAnsi="Times New Roman" w:cs="Times New Roman"/>
          <w:b/>
          <w:bCs/>
          <w:color w:val="auto"/>
          <w:sz w:val="24"/>
          <w:szCs w:val="24"/>
        </w:rPr>
      </w:pPr>
      <w:r w:rsidRPr="002C0F03">
        <w:rPr>
          <w:rFonts w:ascii="Times New Roman" w:hAnsi="Times New Roman" w:cs="Times New Roman"/>
          <w:b/>
          <w:bCs/>
          <w:color w:val="auto"/>
          <w:sz w:val="24"/>
          <w:szCs w:val="24"/>
        </w:rPr>
        <w:t>4. IPOTEZE ȘI RISCURI</w:t>
      </w:r>
    </w:p>
    <w:p w14:paraId="61B9ED8C" w14:textId="77777777" w:rsidR="004B4EF1" w:rsidRPr="002C0F03" w:rsidRDefault="004B4EF1" w:rsidP="004B4EF1">
      <w:pPr>
        <w:spacing w:after="0" w:line="240" w:lineRule="auto"/>
        <w:jc w:val="both"/>
        <w:rPr>
          <w:rFonts w:ascii="Times New Roman" w:eastAsiaTheme="minorHAnsi" w:hAnsi="Times New Roman" w:cs="Times New Roman"/>
          <w:b/>
          <w:bCs/>
          <w:sz w:val="24"/>
          <w:szCs w:val="24"/>
        </w:rPr>
      </w:pPr>
      <w:r w:rsidRPr="002C0F03">
        <w:rPr>
          <w:rFonts w:ascii="Times New Roman" w:hAnsi="Times New Roman" w:cs="Times New Roman"/>
          <w:sz w:val="24"/>
          <w:szCs w:val="24"/>
        </w:rPr>
        <w:t xml:space="preserve">            </w:t>
      </w:r>
      <w:r w:rsidRPr="002C0F03">
        <w:rPr>
          <w:rFonts w:ascii="Times New Roman" w:hAnsi="Times New Roman" w:cs="Times New Roman"/>
          <w:b/>
          <w:bCs/>
          <w:sz w:val="24"/>
          <w:szCs w:val="24"/>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34DAF232" w14:textId="77777777" w:rsidR="004B4EF1" w:rsidRPr="002C0F03" w:rsidRDefault="004B4EF1" w:rsidP="004B4EF1">
      <w:pPr>
        <w:spacing w:after="0" w:line="240" w:lineRule="auto"/>
        <w:jc w:val="both"/>
        <w:rPr>
          <w:rFonts w:ascii="Times New Roman" w:hAnsi="Times New Roman" w:cs="Times New Roman"/>
          <w:sz w:val="24"/>
          <w:szCs w:val="24"/>
        </w:rPr>
      </w:pPr>
    </w:p>
    <w:p w14:paraId="4E8A35F0" w14:textId="77777777" w:rsidR="004B4EF1" w:rsidRPr="002C0F03" w:rsidRDefault="004B4EF1" w:rsidP="004B4EF1">
      <w:pPr>
        <w:spacing w:line="240" w:lineRule="auto"/>
        <w:ind w:firstLine="360"/>
        <w:jc w:val="both"/>
        <w:rPr>
          <w:rFonts w:ascii="Times New Roman" w:hAnsi="Times New Roman" w:cs="Times New Roman"/>
          <w:sz w:val="24"/>
          <w:szCs w:val="24"/>
        </w:rPr>
      </w:pPr>
      <w:r w:rsidRPr="002C0F03">
        <w:rPr>
          <w:rFonts w:ascii="Times New Roman" w:hAnsi="Times New Roman" w:cs="Times New Roman"/>
          <w:sz w:val="24"/>
          <w:szCs w:val="24"/>
        </w:rPr>
        <w:t xml:space="preserve">Ipotezele considerate </w:t>
      </w:r>
      <w:r w:rsidRPr="002C0F03">
        <w:rPr>
          <w:rFonts w:ascii="Times New Roman" w:hAnsi="Times New Roman" w:cs="Times New Roman"/>
          <w:b/>
          <w:bCs/>
          <w:sz w:val="24"/>
          <w:szCs w:val="24"/>
        </w:rPr>
        <w:t>la momentul inițierii acestei proceduri de achiziție</w:t>
      </w:r>
      <w:r w:rsidRPr="002C0F03">
        <w:rPr>
          <w:rFonts w:ascii="Times New Roman" w:hAnsi="Times New Roman" w:cs="Times New Roman"/>
          <w:sz w:val="24"/>
          <w:szCs w:val="24"/>
        </w:rPr>
        <w:t xml:space="preserve"> sunt:</w:t>
      </w:r>
    </w:p>
    <w:p w14:paraId="274426DC" w14:textId="77777777" w:rsidR="004B4EF1" w:rsidRPr="002C0F03" w:rsidRDefault="004B4EF1">
      <w:pPr>
        <w:numPr>
          <w:ilvl w:val="0"/>
          <w:numId w:val="49"/>
        </w:numPr>
        <w:spacing w:after="0" w:line="240" w:lineRule="auto"/>
        <w:jc w:val="both"/>
        <w:rPr>
          <w:rFonts w:ascii="Times New Roman" w:hAnsi="Times New Roman" w:cs="Times New Roman"/>
          <w:sz w:val="24"/>
          <w:szCs w:val="24"/>
        </w:rPr>
      </w:pPr>
      <w:r w:rsidRPr="002C0F03">
        <w:rPr>
          <w:rFonts w:ascii="Times New Roman" w:hAnsi="Times New Roman" w:cs="Times New Roman"/>
          <w:sz w:val="24"/>
          <w:szCs w:val="24"/>
        </w:rPr>
        <w:t>Serviciile solicitate sunt descrise explicit în Caietul de Sarcini și sunt reglementate prin legislație specifică, accesibilă tuturor factorilor interesați;</w:t>
      </w:r>
    </w:p>
    <w:p w14:paraId="7C938442" w14:textId="77777777" w:rsidR="004B4EF1" w:rsidRPr="002C0F03" w:rsidRDefault="004B4EF1">
      <w:pPr>
        <w:numPr>
          <w:ilvl w:val="0"/>
          <w:numId w:val="49"/>
        </w:numPr>
        <w:spacing w:after="0" w:line="240" w:lineRule="auto"/>
        <w:jc w:val="both"/>
        <w:rPr>
          <w:rFonts w:ascii="Times New Roman" w:hAnsi="Times New Roman" w:cs="Times New Roman"/>
          <w:sz w:val="24"/>
          <w:szCs w:val="24"/>
        </w:rPr>
      </w:pPr>
      <w:r w:rsidRPr="002C0F03">
        <w:rPr>
          <w:rFonts w:ascii="Times New Roman" w:hAnsi="Times New Roman" w:cs="Times New Roman"/>
          <w:sz w:val="24"/>
          <w:szCs w:val="24"/>
        </w:rPr>
        <w:t>Nu se prevăd schimbări ale cadrului instituțional și legal care să afecteze major implementarea și desfășurarea în bune condiții a contractului;</w:t>
      </w:r>
    </w:p>
    <w:p w14:paraId="4245DCF9" w14:textId="77777777" w:rsidR="004B4EF1" w:rsidRPr="002C0F03" w:rsidRDefault="004B4EF1">
      <w:pPr>
        <w:numPr>
          <w:ilvl w:val="0"/>
          <w:numId w:val="49"/>
        </w:numPr>
        <w:spacing w:after="0" w:line="240" w:lineRule="auto"/>
        <w:jc w:val="both"/>
        <w:rPr>
          <w:rFonts w:ascii="Times New Roman" w:hAnsi="Times New Roman" w:cs="Times New Roman"/>
          <w:sz w:val="24"/>
          <w:szCs w:val="24"/>
        </w:rPr>
      </w:pPr>
      <w:r w:rsidRPr="002C0F03">
        <w:rPr>
          <w:rFonts w:ascii="Times New Roman" w:hAnsi="Times New Roman" w:cs="Times New Roman"/>
          <w:sz w:val="24"/>
          <w:szCs w:val="24"/>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0D3B262F" w14:textId="77777777" w:rsidR="004B4EF1" w:rsidRPr="002C0F03" w:rsidRDefault="004B4EF1">
      <w:pPr>
        <w:numPr>
          <w:ilvl w:val="0"/>
          <w:numId w:val="49"/>
        </w:numPr>
        <w:spacing w:after="0" w:line="240" w:lineRule="auto"/>
        <w:jc w:val="both"/>
        <w:rPr>
          <w:rFonts w:ascii="Times New Roman" w:hAnsi="Times New Roman" w:cs="Times New Roman"/>
          <w:sz w:val="24"/>
          <w:szCs w:val="24"/>
        </w:rPr>
      </w:pPr>
      <w:r w:rsidRPr="002C0F03">
        <w:rPr>
          <w:rFonts w:ascii="Times New Roman" w:hAnsi="Times New Roman" w:cs="Times New Roman"/>
          <w:sz w:val="24"/>
          <w:szCs w:val="24"/>
        </w:rPr>
        <w:t>Buna cooperare între toate părțile implicate: Autoritate Contractantă, Contractant, autorități competente și orice alți factori relevanți implicați.</w:t>
      </w:r>
    </w:p>
    <w:p w14:paraId="313497DE" w14:textId="77777777" w:rsidR="004B4EF1" w:rsidRPr="002C0F03" w:rsidRDefault="004B4EF1" w:rsidP="004B4EF1">
      <w:pPr>
        <w:spacing w:after="0"/>
        <w:jc w:val="both"/>
        <w:rPr>
          <w:rFonts w:ascii="Times New Roman" w:hAnsi="Times New Roman" w:cs="Times New Roman"/>
          <w:sz w:val="24"/>
          <w:szCs w:val="24"/>
        </w:rPr>
      </w:pPr>
    </w:p>
    <w:p w14:paraId="49B2DB5E" w14:textId="77777777" w:rsidR="004B4EF1" w:rsidRPr="002C0F03" w:rsidRDefault="004B4EF1" w:rsidP="004B4EF1">
      <w:pPr>
        <w:spacing w:line="240" w:lineRule="auto"/>
        <w:jc w:val="both"/>
        <w:rPr>
          <w:rFonts w:ascii="Times New Roman" w:hAnsi="Times New Roman" w:cs="Times New Roman"/>
          <w:sz w:val="24"/>
          <w:szCs w:val="24"/>
        </w:rPr>
      </w:pPr>
      <w:r w:rsidRPr="002C0F03">
        <w:rPr>
          <w:rFonts w:ascii="Times New Roman" w:hAnsi="Times New Roman" w:cs="Times New Roman"/>
          <w:sz w:val="24"/>
          <w:szCs w:val="24"/>
        </w:rPr>
        <w:t xml:space="preserve">            În pregătirea Ofertei, </w:t>
      </w:r>
      <w:r w:rsidRPr="002C0F03">
        <w:rPr>
          <w:rFonts w:ascii="Times New Roman" w:hAnsi="Times New Roman" w:cs="Times New Roman"/>
          <w:b/>
          <w:bCs/>
          <w:sz w:val="24"/>
          <w:szCs w:val="24"/>
        </w:rPr>
        <w:t xml:space="preserve">Ofertanții trebuie să aibă în vedere cel puțin riscurile descrise </w:t>
      </w:r>
      <w:r w:rsidRPr="002C0F03">
        <w:rPr>
          <w:rFonts w:ascii="Times New Roman" w:hAnsi="Times New Roman" w:cs="Times New Roman"/>
          <w:sz w:val="24"/>
          <w:szCs w:val="24"/>
        </w:rPr>
        <w:t xml:space="preserve">în continuare și </w:t>
      </w:r>
      <w:r w:rsidRPr="002C0F03">
        <w:rPr>
          <w:rFonts w:ascii="Times New Roman" w:hAnsi="Times New Roman" w:cs="Times New Roman"/>
          <w:b/>
          <w:bCs/>
          <w:sz w:val="24"/>
          <w:szCs w:val="24"/>
        </w:rPr>
        <w:t>să propună măsuri de eliminare a sursei de risc sau diminuare a impactului acestora</w:t>
      </w:r>
      <w:r w:rsidRPr="002C0F03">
        <w:rPr>
          <w:rFonts w:ascii="Times New Roman" w:hAnsi="Times New Roman" w:cs="Times New Roman"/>
          <w:sz w:val="24"/>
          <w:szCs w:val="24"/>
        </w:rPr>
        <w:t xml:space="preserve">. Riscurile cu cea mai mare probabilitate de apariție pe perioada derulării contractului, identificate de Autoritatea contractantă în etapa de </w:t>
      </w:r>
      <w:r w:rsidRPr="002C0F03">
        <w:rPr>
          <w:rFonts w:ascii="Times New Roman" w:hAnsi="Times New Roman" w:cs="Times New Roman"/>
          <w:i/>
          <w:iCs/>
          <w:sz w:val="24"/>
          <w:szCs w:val="24"/>
        </w:rPr>
        <w:t>pregătire a documentației de atribuire</w:t>
      </w:r>
      <w:r w:rsidRPr="002C0F03">
        <w:rPr>
          <w:rFonts w:ascii="Times New Roman" w:hAnsi="Times New Roman" w:cs="Times New Roman"/>
          <w:sz w:val="24"/>
          <w:szCs w:val="24"/>
        </w:rPr>
        <w:t>, pot consta în:</w:t>
      </w:r>
    </w:p>
    <w:p w14:paraId="6D967612" w14:textId="77777777" w:rsidR="004B4EF1" w:rsidRPr="002C0F03" w:rsidRDefault="004B4EF1">
      <w:pPr>
        <w:pStyle w:val="ListParagraph"/>
        <w:numPr>
          <w:ilvl w:val="0"/>
          <w:numId w:val="50"/>
        </w:numPr>
        <w:spacing w:after="0" w:line="240" w:lineRule="auto"/>
        <w:jc w:val="both"/>
        <w:rPr>
          <w:rFonts w:ascii="Times New Roman" w:hAnsi="Times New Roman" w:cs="Times New Roman"/>
          <w:sz w:val="24"/>
          <w:szCs w:val="24"/>
        </w:rPr>
      </w:pPr>
      <w:r w:rsidRPr="002C0F03">
        <w:rPr>
          <w:rFonts w:ascii="Times New Roman" w:hAnsi="Times New Roman" w:cs="Times New Roman"/>
          <w:sz w:val="24"/>
          <w:szCs w:val="24"/>
        </w:rPr>
        <w:t>Apariția unor eventuale dificultăți de colaborare și comunicare între diferiți factori interesați și anume: Contractant, autorități competente, Autoritate Contractantă;</w:t>
      </w:r>
    </w:p>
    <w:p w14:paraId="403C70F9" w14:textId="77777777" w:rsidR="004B4EF1" w:rsidRPr="002C0F03" w:rsidRDefault="004B4EF1">
      <w:pPr>
        <w:pStyle w:val="ListParagraph"/>
        <w:numPr>
          <w:ilvl w:val="0"/>
          <w:numId w:val="50"/>
        </w:numPr>
        <w:spacing w:after="0" w:line="240" w:lineRule="auto"/>
        <w:jc w:val="both"/>
        <w:rPr>
          <w:rFonts w:ascii="Times New Roman" w:hAnsi="Times New Roman" w:cs="Times New Roman"/>
          <w:sz w:val="24"/>
          <w:szCs w:val="24"/>
        </w:rPr>
      </w:pPr>
      <w:r w:rsidRPr="002C0F03">
        <w:rPr>
          <w:rFonts w:ascii="Times New Roman" w:hAnsi="Times New Roman" w:cs="Times New Roman"/>
          <w:sz w:val="24"/>
          <w:szCs w:val="24"/>
        </w:rPr>
        <w:t>Existența de erori de proiectare/omisiuni în documentele existente, disponibile, puse la dispoziție de Autoritatea Contractantă, neidentificate până la momentul inițierii acestei proceduri;</w:t>
      </w:r>
    </w:p>
    <w:p w14:paraId="69C6D19A" w14:textId="77777777" w:rsidR="004B4EF1" w:rsidRPr="002C0F03" w:rsidRDefault="004B4EF1">
      <w:pPr>
        <w:pStyle w:val="ListParagraph"/>
        <w:numPr>
          <w:ilvl w:val="0"/>
          <w:numId w:val="50"/>
        </w:numPr>
        <w:spacing w:after="0" w:line="240" w:lineRule="auto"/>
        <w:jc w:val="both"/>
        <w:rPr>
          <w:rFonts w:ascii="Times New Roman" w:hAnsi="Times New Roman" w:cs="Times New Roman"/>
          <w:sz w:val="24"/>
          <w:szCs w:val="24"/>
        </w:rPr>
      </w:pPr>
      <w:r w:rsidRPr="002C0F03">
        <w:rPr>
          <w:rFonts w:ascii="Times New Roman" w:hAnsi="Times New Roman" w:cs="Times New Roman"/>
          <w:sz w:val="24"/>
          <w:szCs w:val="24"/>
        </w:rPr>
        <w:lastRenderedPageBreak/>
        <w:t>Neîncadrarea în termenul stabilit pentru finalizarea serviciilor prin Contractul ce rezultă din această procedură, respectiv depășirea duratei de realizare a activităților asumată prin Propunerea Tehnică;</w:t>
      </w:r>
    </w:p>
    <w:p w14:paraId="0B63F649" w14:textId="77777777" w:rsidR="004B4EF1" w:rsidRPr="002C0F03" w:rsidRDefault="004B4EF1">
      <w:pPr>
        <w:pStyle w:val="ListParagraph"/>
        <w:numPr>
          <w:ilvl w:val="0"/>
          <w:numId w:val="50"/>
        </w:numPr>
        <w:spacing w:after="0" w:line="240" w:lineRule="auto"/>
        <w:jc w:val="both"/>
        <w:rPr>
          <w:rFonts w:ascii="Times New Roman" w:hAnsi="Times New Roman" w:cs="Times New Roman"/>
          <w:sz w:val="24"/>
          <w:szCs w:val="24"/>
        </w:rPr>
      </w:pPr>
      <w:r w:rsidRPr="002C0F03">
        <w:rPr>
          <w:rFonts w:ascii="Times New Roman" w:hAnsi="Times New Roman" w:cs="Times New Roman"/>
          <w:sz w:val="24"/>
          <w:szCs w:val="24"/>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14EC133B" w14:textId="77777777" w:rsidR="004B4EF1" w:rsidRPr="002C0F03" w:rsidRDefault="004B4EF1">
      <w:pPr>
        <w:pStyle w:val="ListParagraph"/>
        <w:numPr>
          <w:ilvl w:val="0"/>
          <w:numId w:val="50"/>
        </w:numPr>
        <w:spacing w:after="0" w:line="240" w:lineRule="auto"/>
        <w:jc w:val="both"/>
        <w:rPr>
          <w:rFonts w:ascii="Times New Roman" w:hAnsi="Times New Roman" w:cs="Times New Roman"/>
          <w:sz w:val="24"/>
          <w:szCs w:val="24"/>
        </w:rPr>
      </w:pPr>
      <w:r w:rsidRPr="002C0F03">
        <w:rPr>
          <w:rFonts w:ascii="Times New Roman" w:hAnsi="Times New Roman" w:cs="Times New Roman"/>
          <w:sz w:val="24"/>
          <w:szCs w:val="24"/>
        </w:rPr>
        <w:t>Adăugarea de activități/solicitări de informații noi, în funcție de progresul activităților.</w:t>
      </w:r>
    </w:p>
    <w:p w14:paraId="3FAA8790" w14:textId="77777777" w:rsidR="004B4EF1" w:rsidRPr="002C0F03" w:rsidRDefault="004B4EF1" w:rsidP="004B4EF1">
      <w:pPr>
        <w:pStyle w:val="ListParagraph"/>
        <w:spacing w:after="0" w:line="240" w:lineRule="auto"/>
        <w:jc w:val="both"/>
        <w:rPr>
          <w:rFonts w:ascii="Times New Roman" w:hAnsi="Times New Roman" w:cs="Times New Roman"/>
          <w:sz w:val="24"/>
          <w:szCs w:val="24"/>
        </w:rPr>
      </w:pPr>
    </w:p>
    <w:p w14:paraId="0C1F83F2"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Managementul riscurilor este foarte important întrucât în mediul în care acestea acționează, există incertitudini de natura amenințărilor în realizarea obiectivelor sau de natura oportunităților. </w:t>
      </w:r>
      <w:r w:rsidRPr="002C0F03">
        <w:rPr>
          <w:rFonts w:ascii="Times New Roman" w:hAnsi="Times New Roman" w:cs="Times New Roman"/>
          <w:b/>
          <w:bCs/>
          <w:sz w:val="24"/>
          <w:szCs w:val="24"/>
        </w:rPr>
        <w:t>Implementarea proiectului</w:t>
      </w:r>
      <w:r w:rsidRPr="002C0F03">
        <w:rPr>
          <w:rFonts w:ascii="Times New Roman" w:hAnsi="Times New Roman" w:cs="Times New Roman"/>
          <w:sz w:val="24"/>
          <w:szCs w:val="24"/>
        </w:rPr>
        <w:t xml:space="preserve"> mai poate fi afectată de următoarele </w:t>
      </w:r>
      <w:r w:rsidRPr="002C0F03">
        <w:rPr>
          <w:rFonts w:ascii="Times New Roman" w:hAnsi="Times New Roman" w:cs="Times New Roman"/>
          <w:b/>
          <w:sz w:val="24"/>
          <w:szCs w:val="24"/>
        </w:rPr>
        <w:t>riscuri</w:t>
      </w:r>
      <w:r w:rsidRPr="002C0F03">
        <w:rPr>
          <w:rFonts w:ascii="Times New Roman" w:hAnsi="Times New Roman" w:cs="Times New Roman"/>
          <w:sz w:val="24"/>
          <w:szCs w:val="24"/>
        </w:rPr>
        <w:t>:</w:t>
      </w:r>
    </w:p>
    <w:p w14:paraId="30158C38" w14:textId="77777777" w:rsidR="004B4EF1" w:rsidRPr="002C0F03" w:rsidRDefault="004B4EF1" w:rsidP="004B4EF1">
      <w:pPr>
        <w:pStyle w:val="ListParagraph"/>
        <w:numPr>
          <w:ilvl w:val="0"/>
          <w:numId w:val="9"/>
        </w:numPr>
        <w:spacing w:after="0" w:line="256" w:lineRule="auto"/>
        <w:jc w:val="both"/>
        <w:rPr>
          <w:rFonts w:ascii="Times New Roman" w:hAnsi="Times New Roman" w:cs="Times New Roman"/>
          <w:sz w:val="24"/>
          <w:szCs w:val="24"/>
        </w:rPr>
      </w:pPr>
      <w:r w:rsidRPr="002C0F03">
        <w:rPr>
          <w:rFonts w:ascii="Times New Roman" w:hAnsi="Times New Roman" w:cs="Times New Roman"/>
          <w:sz w:val="24"/>
          <w:szCs w:val="24"/>
        </w:rPr>
        <w:t xml:space="preserve">Întârzierile în începerea lucrărilor de execuție pot determina deschiderea unui număr de șantiere mare spre sfârșitul perioadei de implementare a contractului subsecvent, ceea ce ar atrage după sine riscul de </w:t>
      </w:r>
      <w:r w:rsidRPr="002C0F03">
        <w:rPr>
          <w:rFonts w:ascii="Times New Roman" w:hAnsi="Times New Roman" w:cs="Times New Roman"/>
          <w:b/>
          <w:bCs/>
          <w:sz w:val="24"/>
          <w:szCs w:val="24"/>
        </w:rPr>
        <w:t>subdimensionare a echipei de specialiști</w:t>
      </w:r>
      <w:r w:rsidRPr="002C0F03">
        <w:rPr>
          <w:rFonts w:ascii="Times New Roman" w:hAnsi="Times New Roman" w:cs="Times New Roman"/>
          <w:sz w:val="24"/>
          <w:szCs w:val="24"/>
        </w:rPr>
        <w:t xml:space="preserve"> care asigură prestarea serviciilor de asistență tehnică;</w:t>
      </w:r>
    </w:p>
    <w:p w14:paraId="45B107C0" w14:textId="77777777" w:rsidR="004B4EF1" w:rsidRPr="002C0F03" w:rsidRDefault="004B4EF1" w:rsidP="004B4EF1">
      <w:pPr>
        <w:pStyle w:val="ListParagraph"/>
        <w:numPr>
          <w:ilvl w:val="0"/>
          <w:numId w:val="9"/>
        </w:numPr>
        <w:spacing w:after="0" w:line="256" w:lineRule="auto"/>
        <w:jc w:val="both"/>
        <w:rPr>
          <w:rFonts w:ascii="Times New Roman" w:hAnsi="Times New Roman" w:cs="Times New Roman"/>
          <w:sz w:val="24"/>
          <w:szCs w:val="24"/>
        </w:rPr>
      </w:pPr>
      <w:r w:rsidRPr="002C0F03">
        <w:rPr>
          <w:rFonts w:ascii="Times New Roman" w:hAnsi="Times New Roman" w:cs="Times New Roman"/>
          <w:sz w:val="24"/>
          <w:szCs w:val="24"/>
        </w:rPr>
        <w:t xml:space="preserve">Ariile de intervenție la imobilele vizate sunt localizate în zone aglomerate, cu locuințe și trafic de pietoni și de autovehicule. Deschiderea șantierelor poate restricționa și, în cel mai rău caz, face imposibil accesul riveranilor la proprietățile și/sau facilitățile lor, fapt ce poate conduce la stări de conflicte cu riveranii zonelor de șantier, pot implica </w:t>
      </w:r>
      <w:r w:rsidRPr="002C0F03">
        <w:rPr>
          <w:rFonts w:ascii="Times New Roman" w:hAnsi="Times New Roman" w:cs="Times New Roman"/>
          <w:b/>
          <w:bCs/>
          <w:sz w:val="24"/>
          <w:szCs w:val="24"/>
        </w:rPr>
        <w:t>procese juridice, plata de daune și întârzieri</w:t>
      </w:r>
      <w:r w:rsidRPr="002C0F03">
        <w:rPr>
          <w:rFonts w:ascii="Times New Roman" w:hAnsi="Times New Roman" w:cs="Times New Roman"/>
          <w:sz w:val="24"/>
          <w:szCs w:val="24"/>
        </w:rPr>
        <w:t>;</w:t>
      </w:r>
    </w:p>
    <w:p w14:paraId="33832E90" w14:textId="77777777" w:rsidR="004B4EF1" w:rsidRPr="002C0F03" w:rsidRDefault="004B4EF1" w:rsidP="004B4EF1">
      <w:pPr>
        <w:pStyle w:val="ListParagraph"/>
        <w:numPr>
          <w:ilvl w:val="0"/>
          <w:numId w:val="9"/>
        </w:numPr>
        <w:spacing w:before="120" w:after="120" w:line="264" w:lineRule="auto"/>
        <w:jc w:val="both"/>
        <w:rPr>
          <w:rFonts w:ascii="Times New Roman" w:hAnsi="Times New Roman" w:cs="Times New Roman"/>
          <w:sz w:val="24"/>
          <w:szCs w:val="24"/>
          <w:lang w:eastAsia="ar-SA"/>
        </w:rPr>
      </w:pPr>
      <w:r w:rsidRPr="002C0F03">
        <w:rPr>
          <w:rFonts w:ascii="Times New Roman" w:hAnsi="Times New Roman" w:cs="Times New Roman"/>
          <w:sz w:val="24"/>
          <w:szCs w:val="24"/>
          <w:lang w:eastAsia="ar-SA"/>
        </w:rPr>
        <w:t>Proiectantul va fi responsabil pentru identificarea, analiza, ierarhizare, cuantificarea și propunerea măsurilor pentru eliminarea/ minimizarea/ controlul riscurilor proiectului în baza principiilor, standardelor, metodologiilor și procedurilor specifice și recunoscute ale managementului riscului;</w:t>
      </w:r>
    </w:p>
    <w:p w14:paraId="4A9E0DAC" w14:textId="77777777" w:rsidR="004B4EF1" w:rsidRPr="002C0F03" w:rsidRDefault="004B4EF1" w:rsidP="004B4EF1">
      <w:pPr>
        <w:pStyle w:val="ListParagraph"/>
        <w:numPr>
          <w:ilvl w:val="0"/>
          <w:numId w:val="9"/>
        </w:numPr>
        <w:spacing w:before="120" w:after="120" w:line="264" w:lineRule="auto"/>
        <w:jc w:val="both"/>
        <w:rPr>
          <w:rFonts w:ascii="Times New Roman" w:hAnsi="Times New Roman" w:cs="Times New Roman"/>
          <w:sz w:val="24"/>
          <w:szCs w:val="24"/>
          <w:lang w:eastAsia="ar-SA"/>
        </w:rPr>
      </w:pPr>
      <w:r w:rsidRPr="002C0F03">
        <w:rPr>
          <w:rFonts w:ascii="Times New Roman" w:hAnsi="Times New Roman" w:cs="Times New Roman"/>
          <w:sz w:val="24"/>
          <w:szCs w:val="24"/>
        </w:rPr>
        <w:t xml:space="preserve">Modificări legislative, modificări ale cadrului instituțional. </w:t>
      </w:r>
    </w:p>
    <w:p w14:paraId="2C7F64A4" w14:textId="77777777" w:rsidR="004B4EF1" w:rsidRPr="002C0F03" w:rsidRDefault="004B4EF1" w:rsidP="004B4EF1">
      <w:pPr>
        <w:spacing w:line="240" w:lineRule="auto"/>
        <w:ind w:firstLine="720"/>
        <w:jc w:val="both"/>
        <w:rPr>
          <w:rFonts w:ascii="Times New Roman" w:hAnsi="Times New Roman" w:cs="Times New Roman"/>
          <w:b/>
          <w:bCs/>
          <w:sz w:val="24"/>
          <w:szCs w:val="24"/>
        </w:rPr>
      </w:pPr>
      <w:r w:rsidRPr="002C0F03">
        <w:rPr>
          <w:rFonts w:ascii="Times New Roman" w:hAnsi="Times New Roman" w:cs="Times New Roman"/>
          <w:b/>
          <w:bCs/>
          <w:sz w:val="24"/>
          <w:szCs w:val="24"/>
        </w:rPr>
        <w:t>Măsuri de gestionare a riscurilor de către Autoritatea Contractantă</w:t>
      </w:r>
    </w:p>
    <w:p w14:paraId="2E44A34C" w14:textId="77777777" w:rsidR="004B4EF1" w:rsidRPr="002C0F03" w:rsidRDefault="004B4EF1">
      <w:pPr>
        <w:pStyle w:val="ListParagraph"/>
        <w:numPr>
          <w:ilvl w:val="0"/>
          <w:numId w:val="11"/>
        </w:numPr>
        <w:spacing w:after="0" w:line="276" w:lineRule="auto"/>
        <w:jc w:val="both"/>
        <w:rPr>
          <w:rFonts w:ascii="Times New Roman" w:hAnsi="Times New Roman" w:cs="Times New Roman"/>
          <w:sz w:val="24"/>
          <w:szCs w:val="24"/>
        </w:rPr>
      </w:pPr>
      <w:r w:rsidRPr="002C0F03">
        <w:rPr>
          <w:rFonts w:ascii="Times New Roman" w:hAnsi="Times New Roman" w:cs="Times New Roman"/>
          <w:sz w:val="24"/>
          <w:szCs w:val="24"/>
        </w:rPr>
        <w:t>Urmărirea încadrării prestării serviciilor în standardele de calitate și în termenele prevăzute, prin responsabilul de contract ce va fi desemnat;</w:t>
      </w:r>
    </w:p>
    <w:p w14:paraId="1A396B89" w14:textId="77777777" w:rsidR="004B4EF1" w:rsidRPr="002C0F03" w:rsidRDefault="004B4EF1">
      <w:pPr>
        <w:pStyle w:val="ListParagraph"/>
        <w:numPr>
          <w:ilvl w:val="0"/>
          <w:numId w:val="11"/>
        </w:numPr>
        <w:spacing w:after="0" w:line="276" w:lineRule="auto"/>
        <w:jc w:val="both"/>
        <w:rPr>
          <w:rFonts w:ascii="Times New Roman" w:hAnsi="Times New Roman" w:cs="Times New Roman"/>
          <w:sz w:val="24"/>
          <w:szCs w:val="24"/>
        </w:rPr>
      </w:pPr>
      <w:r w:rsidRPr="002C0F03">
        <w:rPr>
          <w:rFonts w:ascii="Times New Roman" w:hAnsi="Times New Roman" w:cs="Times New Roman"/>
          <w:b/>
          <w:bCs/>
          <w:sz w:val="24"/>
          <w:szCs w:val="24"/>
        </w:rPr>
        <w:t>Asigurarea răspunsurilor la clarificările solicitate anterior termenului de depunere a ofertelor</w:t>
      </w:r>
      <w:r w:rsidRPr="002C0F03">
        <w:rPr>
          <w:rFonts w:ascii="Times New Roman" w:hAnsi="Times New Roman" w:cs="Times New Roman"/>
          <w:sz w:val="24"/>
          <w:szCs w:val="24"/>
        </w:rPr>
        <w:t>, de către operatorii economici interesați de participarea la procedură;</w:t>
      </w:r>
      <w:r w:rsidRPr="002C0F03">
        <w:rPr>
          <w:rFonts w:ascii="Times New Roman" w:hAnsi="Times New Roman" w:cs="Times New Roman"/>
          <w:b/>
          <w:bCs/>
          <w:sz w:val="24"/>
          <w:szCs w:val="24"/>
        </w:rPr>
        <w:t xml:space="preserve"> </w:t>
      </w:r>
    </w:p>
    <w:p w14:paraId="27DF20D7" w14:textId="77777777" w:rsidR="004B4EF1" w:rsidRPr="002C0F03" w:rsidRDefault="004B4EF1">
      <w:pPr>
        <w:pStyle w:val="ListParagraph"/>
        <w:numPr>
          <w:ilvl w:val="0"/>
          <w:numId w:val="11"/>
        </w:numPr>
        <w:spacing w:after="0" w:line="276" w:lineRule="auto"/>
        <w:jc w:val="both"/>
        <w:rPr>
          <w:rFonts w:ascii="Times New Roman" w:hAnsi="Times New Roman" w:cs="Times New Roman"/>
          <w:sz w:val="24"/>
          <w:szCs w:val="24"/>
        </w:rPr>
      </w:pPr>
      <w:r w:rsidRPr="002C0F03">
        <w:rPr>
          <w:rFonts w:ascii="Times New Roman" w:hAnsi="Times New Roman" w:cs="Times New Roman"/>
          <w:b/>
          <w:bCs/>
          <w:sz w:val="24"/>
          <w:szCs w:val="24"/>
        </w:rPr>
        <w:t xml:space="preserve">Solicitarea de clarificări operatorilor economici ofertanți, pe parcursul derulării procedurii de achiziție publică </w:t>
      </w:r>
      <w:r w:rsidRPr="002C0F03">
        <w:rPr>
          <w:rFonts w:ascii="Times New Roman" w:hAnsi="Times New Roman" w:cs="Times New Roman"/>
          <w:sz w:val="24"/>
          <w:szCs w:val="24"/>
        </w:rPr>
        <w:t>pentru lămurirea unor aspecte neclare, dacă este cazul;</w:t>
      </w:r>
    </w:p>
    <w:p w14:paraId="35FBA92E" w14:textId="77777777" w:rsidR="004B4EF1" w:rsidRPr="002C0F03" w:rsidRDefault="004B4EF1">
      <w:pPr>
        <w:pStyle w:val="ListParagraph"/>
        <w:numPr>
          <w:ilvl w:val="0"/>
          <w:numId w:val="11"/>
        </w:numPr>
        <w:spacing w:after="0" w:line="276" w:lineRule="auto"/>
        <w:jc w:val="both"/>
        <w:rPr>
          <w:rFonts w:ascii="Times New Roman" w:hAnsi="Times New Roman" w:cs="Times New Roman"/>
          <w:sz w:val="24"/>
          <w:szCs w:val="24"/>
        </w:rPr>
      </w:pPr>
      <w:r w:rsidRPr="002C0F03">
        <w:rPr>
          <w:rFonts w:ascii="Times New Roman" w:hAnsi="Times New Roman" w:cs="Times New Roman"/>
          <w:sz w:val="24"/>
          <w:szCs w:val="24"/>
        </w:rPr>
        <w:t>Adoptarea unor măsuri interne, după caz, pe toată perioada de implementare a contractului, pentru gestionarea situațiilor de risc;</w:t>
      </w:r>
    </w:p>
    <w:p w14:paraId="129611B8" w14:textId="77777777" w:rsidR="004B4EF1" w:rsidRPr="002C0F03" w:rsidRDefault="004B4EF1">
      <w:pPr>
        <w:pStyle w:val="ListParagraph"/>
        <w:numPr>
          <w:ilvl w:val="0"/>
          <w:numId w:val="11"/>
        </w:numPr>
        <w:suppressAutoHyphens/>
        <w:autoSpaceDN w:val="0"/>
        <w:spacing w:after="0" w:line="276" w:lineRule="auto"/>
        <w:contextualSpacing w:val="0"/>
        <w:jc w:val="both"/>
        <w:textAlignment w:val="baseline"/>
        <w:rPr>
          <w:rFonts w:ascii="Times New Roman" w:hAnsi="Times New Roman" w:cs="Times New Roman"/>
          <w:bCs/>
          <w:sz w:val="24"/>
          <w:szCs w:val="24"/>
        </w:rPr>
      </w:pPr>
      <w:r w:rsidRPr="002C0F03">
        <w:rPr>
          <w:rFonts w:ascii="Times New Roman" w:hAnsi="Times New Roman" w:cs="Times New Roman"/>
          <w:bCs/>
          <w:sz w:val="24"/>
          <w:szCs w:val="24"/>
        </w:rPr>
        <w:t>Asumarea măsurilor de gestionare a riscurilor identificate, aferente implementării contractului, care se află în sfera de control a acesteia;</w:t>
      </w:r>
    </w:p>
    <w:p w14:paraId="223288AD" w14:textId="77777777" w:rsidR="004B4EF1" w:rsidRPr="002C0F03" w:rsidRDefault="004B4EF1">
      <w:pPr>
        <w:pStyle w:val="ListParagraph"/>
        <w:numPr>
          <w:ilvl w:val="0"/>
          <w:numId w:val="11"/>
        </w:numPr>
        <w:spacing w:after="0" w:line="276" w:lineRule="auto"/>
        <w:jc w:val="both"/>
        <w:rPr>
          <w:rFonts w:ascii="Times New Roman" w:hAnsi="Times New Roman" w:cs="Times New Roman"/>
          <w:sz w:val="24"/>
          <w:szCs w:val="24"/>
        </w:rPr>
      </w:pPr>
      <w:r w:rsidRPr="002C0F03">
        <w:rPr>
          <w:rFonts w:ascii="Times New Roman" w:hAnsi="Times New Roman" w:cs="Times New Roman"/>
          <w:sz w:val="24"/>
          <w:szCs w:val="24"/>
        </w:rPr>
        <w:t xml:space="preserve">Echipa de implementare împreună cu factorii implicați vor avea o comunicare permanentă, astfel încât </w:t>
      </w:r>
      <w:r w:rsidRPr="002C0F03">
        <w:rPr>
          <w:rFonts w:ascii="Times New Roman" w:hAnsi="Times New Roman" w:cs="Times New Roman"/>
          <w:b/>
          <w:bCs/>
          <w:sz w:val="24"/>
          <w:szCs w:val="24"/>
        </w:rPr>
        <w:t>să identifice soluții imediate pentru oricare dintre situațiile generatoare de risc</w:t>
      </w:r>
      <w:r w:rsidRPr="002C0F03">
        <w:rPr>
          <w:rFonts w:ascii="Times New Roman" w:hAnsi="Times New Roman" w:cs="Times New Roman"/>
          <w:sz w:val="24"/>
          <w:szCs w:val="24"/>
        </w:rPr>
        <w:t>.</w:t>
      </w:r>
    </w:p>
    <w:p w14:paraId="07B21D9B" w14:textId="77777777" w:rsidR="004B4EF1" w:rsidRPr="002C0F03" w:rsidRDefault="004B4EF1" w:rsidP="004B4EF1">
      <w:pPr>
        <w:pStyle w:val="ListParagraph"/>
        <w:spacing w:after="0" w:line="276" w:lineRule="auto"/>
        <w:jc w:val="both"/>
        <w:rPr>
          <w:rFonts w:ascii="Times New Roman" w:hAnsi="Times New Roman" w:cs="Times New Roman"/>
          <w:sz w:val="24"/>
          <w:szCs w:val="24"/>
        </w:rPr>
      </w:pPr>
    </w:p>
    <w:p w14:paraId="57268518" w14:textId="77777777" w:rsidR="004B4EF1" w:rsidRPr="002C0F03" w:rsidRDefault="004B4EF1" w:rsidP="004B4EF1">
      <w:pPr>
        <w:suppressAutoHyphens/>
        <w:autoSpaceDN w:val="0"/>
        <w:spacing w:after="120" w:line="240" w:lineRule="auto"/>
        <w:ind w:firstLine="708"/>
        <w:jc w:val="both"/>
        <w:textAlignment w:val="baseline"/>
        <w:rPr>
          <w:rFonts w:ascii="Times New Roman" w:hAnsi="Times New Roman" w:cs="Times New Roman"/>
          <w:bCs/>
          <w:sz w:val="24"/>
          <w:szCs w:val="24"/>
        </w:rPr>
      </w:pPr>
      <w:r w:rsidRPr="002C0F03">
        <w:rPr>
          <w:rFonts w:ascii="Times New Roman" w:hAnsi="Times New Roman" w:cs="Times New Roman"/>
          <w:b/>
          <w:sz w:val="24"/>
          <w:szCs w:val="24"/>
        </w:rPr>
        <w:t>Ofertantul va prezenta în propunerea tehnică</w:t>
      </w:r>
      <w:r w:rsidRPr="002C0F03">
        <w:rPr>
          <w:rFonts w:ascii="Times New Roman" w:hAnsi="Times New Roman" w:cs="Times New Roman"/>
          <w:sz w:val="24"/>
          <w:szCs w:val="24"/>
        </w:rPr>
        <w:t>, modul de abordare a activității de identificare</w:t>
      </w:r>
      <w:r w:rsidRPr="002C0F03">
        <w:rPr>
          <w:rFonts w:ascii="Times New Roman" w:eastAsia="Calibri" w:hAnsi="Times New Roman" w:cs="Times New Roman"/>
          <w:sz w:val="24"/>
          <w:szCs w:val="24"/>
          <w:lang w:eastAsia="ar-SA"/>
        </w:rPr>
        <w:t>, ierarhizare, cuantificare a</w:t>
      </w:r>
      <w:r w:rsidRPr="002C0F03">
        <w:rPr>
          <w:rFonts w:ascii="Times New Roman" w:hAnsi="Times New Roman" w:cs="Times New Roman"/>
          <w:sz w:val="24"/>
          <w:szCs w:val="24"/>
        </w:rPr>
        <w:t xml:space="preserve"> riscurilor ce pot apărea pe parcursul derulării contractelor subsecvente acordului-cadru și va propune de </w:t>
      </w:r>
      <w:r w:rsidRPr="002C0F03">
        <w:rPr>
          <w:rFonts w:ascii="Times New Roman" w:hAnsi="Times New Roman" w:cs="Times New Roman"/>
          <w:b/>
          <w:bCs/>
          <w:sz w:val="24"/>
          <w:szCs w:val="24"/>
        </w:rPr>
        <w:t>măsuri de eliminare a sursei de risc/diminuare a impactului riscurilor</w:t>
      </w:r>
      <w:r w:rsidRPr="002C0F03">
        <w:rPr>
          <w:rFonts w:ascii="Times New Roman" w:hAnsi="Times New Roman" w:cs="Times New Roman"/>
          <w:sz w:val="24"/>
          <w:szCs w:val="24"/>
        </w:rPr>
        <w:t xml:space="preserve"> în raport cu prevederile caietului de sarcini, respectiv, modul de abordare a activităților de prevenire/atenuare/eliminare sau minimizare a efectelor, după caz, cel puțin pentru riscurile identificate în caietul de sarcini, </w:t>
      </w:r>
      <w:r w:rsidRPr="002C0F03">
        <w:rPr>
          <w:rFonts w:ascii="Times New Roman" w:eastAsia="Calibri" w:hAnsi="Times New Roman" w:cs="Times New Roman"/>
          <w:sz w:val="24"/>
          <w:szCs w:val="24"/>
          <w:lang w:eastAsia="ar-SA"/>
        </w:rPr>
        <w:t>în baza principiilor, standardelor, metodologiilor și procedurilor specifice și recunoscute ale managementului riscului.</w:t>
      </w:r>
    </w:p>
    <w:p w14:paraId="7BCCD5FD" w14:textId="77777777" w:rsidR="004B4EF1" w:rsidRPr="002C0F03" w:rsidRDefault="004B4EF1" w:rsidP="004B4EF1">
      <w:pPr>
        <w:spacing w:after="0" w:line="240" w:lineRule="auto"/>
        <w:ind w:firstLine="708"/>
        <w:jc w:val="both"/>
        <w:rPr>
          <w:rFonts w:ascii="Times New Roman" w:hAnsi="Times New Roman" w:cs="Times New Roman"/>
          <w:sz w:val="24"/>
          <w:szCs w:val="24"/>
        </w:rPr>
      </w:pPr>
      <w:r w:rsidRPr="002C0F03">
        <w:rPr>
          <w:rFonts w:ascii="Times New Roman" w:hAnsi="Times New Roman" w:cs="Times New Roman"/>
          <w:sz w:val="24"/>
          <w:szCs w:val="24"/>
        </w:rPr>
        <w:lastRenderedPageBreak/>
        <w:t xml:space="preserve">Pentru riscurile incluse în acest capitol, </w:t>
      </w:r>
      <w:r w:rsidRPr="002C0F03">
        <w:rPr>
          <w:rFonts w:ascii="Times New Roman" w:hAnsi="Times New Roman" w:cs="Times New Roman"/>
          <w:b/>
          <w:bCs/>
          <w:sz w:val="24"/>
          <w:szCs w:val="24"/>
        </w:rPr>
        <w:t>Autoritatea Contractantă nu va accepta</w:t>
      </w:r>
      <w:r w:rsidRPr="002C0F03">
        <w:rPr>
          <w:rFonts w:ascii="Times New Roman" w:hAnsi="Times New Roman" w:cs="Times New Roman"/>
          <w:sz w:val="24"/>
          <w:szCs w:val="24"/>
        </w:rPr>
        <w:t xml:space="preserve"> solicitări ulterioare de reevaluare a condițiilor din Propunerea Financiară și/sau Tehnică, respectiv de </w:t>
      </w:r>
      <w:r w:rsidRPr="002C0F03">
        <w:rPr>
          <w:rFonts w:ascii="Times New Roman" w:hAnsi="Times New Roman" w:cs="Times New Roman"/>
          <w:b/>
          <w:bCs/>
          <w:sz w:val="24"/>
          <w:szCs w:val="24"/>
        </w:rPr>
        <w:t>modificări la contract,</w:t>
      </w:r>
      <w:r w:rsidRPr="002C0F03">
        <w:rPr>
          <w:rFonts w:ascii="Times New Roman" w:hAnsi="Times New Roman" w:cs="Times New Roman"/>
          <w:sz w:val="24"/>
          <w:szCs w:val="24"/>
        </w:rPr>
        <w:t xml:space="preserve"> dacă Oferta Contractantului nu a inclus diligențele necesare, respectiv </w:t>
      </w:r>
      <w:r w:rsidRPr="002C0F03">
        <w:rPr>
          <w:rFonts w:ascii="Times New Roman" w:hAnsi="Times New Roman" w:cs="Times New Roman"/>
          <w:i/>
          <w:iCs/>
          <w:sz w:val="24"/>
          <w:szCs w:val="24"/>
        </w:rPr>
        <w:t>includerea de măsuri pentru eliminarea sursei de risc sau diminuarea impactului acestuia</w:t>
      </w:r>
      <w:r w:rsidRPr="002C0F03">
        <w:rPr>
          <w:rFonts w:ascii="Times New Roman" w:hAnsi="Times New Roman" w:cs="Times New Roman"/>
          <w:sz w:val="24"/>
          <w:szCs w:val="24"/>
        </w:rPr>
        <w:t xml:space="preserve">. </w:t>
      </w:r>
    </w:p>
    <w:p w14:paraId="7C3A36CE" w14:textId="77777777" w:rsidR="004B4EF1" w:rsidRPr="002C0F03" w:rsidRDefault="004B4EF1" w:rsidP="004B4EF1">
      <w:pPr>
        <w:pStyle w:val="ListParagraph"/>
        <w:suppressAutoHyphens/>
        <w:autoSpaceDN w:val="0"/>
        <w:spacing w:after="0" w:line="240" w:lineRule="auto"/>
        <w:ind w:left="1080"/>
        <w:contextualSpacing w:val="0"/>
        <w:jc w:val="both"/>
        <w:textAlignment w:val="baseline"/>
        <w:rPr>
          <w:rFonts w:ascii="Times New Roman" w:hAnsi="Times New Roman" w:cs="Times New Roman"/>
          <w:sz w:val="24"/>
          <w:szCs w:val="24"/>
        </w:rPr>
      </w:pPr>
    </w:p>
    <w:p w14:paraId="60556C41" w14:textId="77777777" w:rsidR="004B4EF1" w:rsidRPr="002C0F03" w:rsidRDefault="004B4EF1">
      <w:pPr>
        <w:pStyle w:val="ListParagraph"/>
        <w:numPr>
          <w:ilvl w:val="0"/>
          <w:numId w:val="51"/>
        </w:numPr>
        <w:ind w:right="-10"/>
        <w:jc w:val="both"/>
        <w:rPr>
          <w:rFonts w:ascii="Times New Roman" w:hAnsi="Times New Roman" w:cs="Times New Roman"/>
          <w:b/>
          <w:bCs/>
          <w:sz w:val="24"/>
          <w:szCs w:val="24"/>
        </w:rPr>
      </w:pPr>
      <w:r w:rsidRPr="002C0F03">
        <w:rPr>
          <w:rFonts w:ascii="Times New Roman" w:hAnsi="Times New Roman" w:cs="Times New Roman"/>
          <w:b/>
          <w:bCs/>
          <w:sz w:val="24"/>
          <w:szCs w:val="24"/>
        </w:rPr>
        <w:t>ABORDARE ȘI METODOLOGIE ÎN CADRUL CONTRACTULUI</w:t>
      </w:r>
    </w:p>
    <w:p w14:paraId="4826D759" w14:textId="77777777" w:rsidR="004B4EF1" w:rsidRPr="002C0F03" w:rsidRDefault="004B4EF1" w:rsidP="004B4EF1">
      <w:pPr>
        <w:ind w:right="-10" w:firstLine="720"/>
        <w:jc w:val="both"/>
        <w:rPr>
          <w:rFonts w:ascii="Times New Roman" w:hAnsi="Times New Roman" w:cs="Times New Roman"/>
          <w:sz w:val="24"/>
          <w:szCs w:val="24"/>
        </w:rPr>
      </w:pPr>
      <w:r w:rsidRPr="002C0F03">
        <w:rPr>
          <w:rFonts w:ascii="Times New Roman" w:hAnsi="Times New Roman" w:cs="Times New Roman"/>
          <w:sz w:val="24"/>
          <w:szCs w:val="24"/>
        </w:rPr>
        <w:t>Autoritatea Contractantă nu solicită o abordare specifică în realizarea serviciilor având în vedere că etapele de elaborare și conținutul-cadru al documentațiilor tehnico-economice și al expertizei tehnice actualizate, sunt reglementate prin normative tehnice și legislația specifică.</w:t>
      </w:r>
    </w:p>
    <w:p w14:paraId="15205417" w14:textId="77777777" w:rsidR="004B4EF1" w:rsidRPr="002C0F03" w:rsidRDefault="004B4EF1" w:rsidP="004B4EF1">
      <w:pPr>
        <w:spacing w:after="0"/>
        <w:ind w:right="-10"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Ofertantul are libertatea de a opta în ceea ce privește abordarea utilizată. </w:t>
      </w:r>
      <w:r w:rsidRPr="002C0F03">
        <w:rPr>
          <w:rFonts w:ascii="Times New Roman" w:hAnsi="Times New Roman" w:cs="Times New Roman"/>
          <w:b/>
          <w:bCs/>
          <w:sz w:val="24"/>
          <w:szCs w:val="24"/>
        </w:rPr>
        <w:t xml:space="preserve">Metodologia prezentată în cadrul propunerii tehnice </w:t>
      </w:r>
      <w:r w:rsidRPr="002C0F03">
        <w:rPr>
          <w:rFonts w:ascii="Times New Roman" w:hAnsi="Times New Roman" w:cs="Times New Roman"/>
          <w:sz w:val="24"/>
          <w:szCs w:val="24"/>
        </w:rPr>
        <w:t xml:space="preserve">trebuie să corespundă reglementărilor specifice stabilite în domeniu, evidențiind acest lucru în mod concret în propunerea tehnică, iar abordarea propusă trebuie să fie în concordanță cu metodologia propusă. </w:t>
      </w:r>
    </w:p>
    <w:p w14:paraId="1446B945" w14:textId="77777777" w:rsidR="004B4EF1" w:rsidRPr="002C0F03" w:rsidRDefault="004B4EF1" w:rsidP="004B4EF1">
      <w:pPr>
        <w:spacing w:after="0"/>
        <w:ind w:right="-10" w:firstLine="720"/>
        <w:jc w:val="both"/>
        <w:rPr>
          <w:rFonts w:ascii="Times New Roman" w:hAnsi="Times New Roman" w:cs="Times New Roman"/>
          <w:sz w:val="24"/>
          <w:szCs w:val="24"/>
        </w:rPr>
      </w:pPr>
    </w:p>
    <w:p w14:paraId="783E4768" w14:textId="77777777" w:rsidR="004B4EF1" w:rsidRPr="002C0F03" w:rsidRDefault="004B4EF1">
      <w:pPr>
        <w:pStyle w:val="ListParagraph"/>
        <w:numPr>
          <w:ilvl w:val="0"/>
          <w:numId w:val="51"/>
        </w:numPr>
        <w:ind w:right="-10"/>
        <w:jc w:val="both"/>
        <w:rPr>
          <w:rFonts w:ascii="Times New Roman" w:hAnsi="Times New Roman" w:cs="Times New Roman"/>
          <w:b/>
          <w:bCs/>
          <w:sz w:val="24"/>
          <w:szCs w:val="24"/>
        </w:rPr>
      </w:pPr>
      <w:r w:rsidRPr="002C0F03">
        <w:rPr>
          <w:rFonts w:ascii="Times New Roman" w:hAnsi="Times New Roman" w:cs="Times New Roman"/>
          <w:b/>
          <w:bCs/>
          <w:sz w:val="24"/>
          <w:szCs w:val="24"/>
        </w:rPr>
        <w:t>PLAN DE LUCRU PENTRU SERVICIILE SOLICITATE</w:t>
      </w:r>
    </w:p>
    <w:p w14:paraId="08465B98" w14:textId="77777777" w:rsidR="004B4EF1" w:rsidRPr="002C0F03" w:rsidRDefault="004B4EF1" w:rsidP="004B4EF1">
      <w:pPr>
        <w:ind w:right="-10"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Activitățile din cadrul contractului se desfășoară pe baza </w:t>
      </w:r>
      <w:r w:rsidRPr="002C0F03">
        <w:rPr>
          <w:rFonts w:ascii="Times New Roman" w:hAnsi="Times New Roman" w:cs="Times New Roman"/>
          <w:b/>
          <w:bCs/>
          <w:sz w:val="24"/>
          <w:szCs w:val="24"/>
        </w:rPr>
        <w:t>Planului de lucru al activităților inclus în propunerea tehnică a ofertantului</w:t>
      </w:r>
      <w:r w:rsidRPr="002C0F03">
        <w:rPr>
          <w:rFonts w:ascii="Times New Roman" w:hAnsi="Times New Roman" w:cs="Times New Roman"/>
          <w:sz w:val="24"/>
          <w:szCs w:val="24"/>
        </w:rPr>
        <w:t xml:space="preserve">, devenit Contractant. </w:t>
      </w:r>
    </w:p>
    <w:p w14:paraId="0E347E9C" w14:textId="77777777" w:rsidR="004B4EF1" w:rsidRPr="002C0F03" w:rsidRDefault="004B4EF1" w:rsidP="004B4EF1">
      <w:pPr>
        <w:spacing w:after="0"/>
        <w:ind w:right="-10" w:firstLine="720"/>
        <w:jc w:val="both"/>
        <w:rPr>
          <w:rFonts w:ascii="Times New Roman" w:hAnsi="Times New Roman" w:cs="Times New Roman"/>
          <w:sz w:val="24"/>
          <w:szCs w:val="24"/>
        </w:rPr>
      </w:pPr>
      <w:r w:rsidRPr="002C0F03">
        <w:rPr>
          <w:rFonts w:ascii="Times New Roman" w:hAnsi="Times New Roman" w:cs="Times New Roman"/>
          <w:b/>
          <w:sz w:val="24"/>
          <w:szCs w:val="24"/>
        </w:rPr>
        <w:t>Planul de lucru</w:t>
      </w:r>
      <w:r w:rsidRPr="002C0F03">
        <w:rPr>
          <w:rFonts w:ascii="Times New Roman" w:hAnsi="Times New Roman" w:cs="Times New Roman"/>
          <w:sz w:val="24"/>
          <w:szCs w:val="24"/>
        </w:rPr>
        <w:t xml:space="preserve"> pentru activitățile din cadrul Contractului, propus în cadrul ofertei, trebuie să fie conform cu abordarea tehnică și metodologică și trebuie să demonstreze: înțelegerea prevederilor Caietului de sarcini și a conținutului documentațiilor existente, pe care Autoritatea contractantă le pune la dispoziție, abilitatea de a transpune prevederile într-un plan de lucru fezabil, încadrarea activităților în timp, repartizarea eficientă a resursei umane de așa natură încât să asigure finalizarea serviciilor în termenul specificat în Caietul de sarcini.</w:t>
      </w:r>
    </w:p>
    <w:p w14:paraId="0EE9D67B" w14:textId="77777777" w:rsidR="004B4EF1" w:rsidRPr="002C0F03" w:rsidRDefault="004B4EF1" w:rsidP="004B4EF1">
      <w:pPr>
        <w:spacing w:after="0"/>
        <w:ind w:right="-10" w:firstLine="720"/>
        <w:jc w:val="both"/>
        <w:rPr>
          <w:rFonts w:ascii="Times New Roman" w:hAnsi="Times New Roman" w:cs="Times New Roman"/>
          <w:sz w:val="24"/>
          <w:szCs w:val="24"/>
        </w:rPr>
      </w:pPr>
      <w:r w:rsidRPr="002C0F03">
        <w:rPr>
          <w:rFonts w:ascii="Times New Roman" w:hAnsi="Times New Roman" w:cs="Times New Roman"/>
          <w:sz w:val="24"/>
          <w:szCs w:val="24"/>
        </w:rPr>
        <w:t>Planul de lucru se actualizează imediat după semnarea contractului și devine dată de intrare pentru toate întâlnirile de monitorizare a progresului activităților în cadrul contractului. Planul de lucru al activităților acceptat în ultima ședință de progres, devine referință pentru derularea activităților în perioada următoare.</w:t>
      </w:r>
    </w:p>
    <w:p w14:paraId="3BD5DBD0" w14:textId="77777777" w:rsidR="004B4EF1" w:rsidRPr="002C0F03" w:rsidRDefault="004B4EF1" w:rsidP="004B4EF1">
      <w:pPr>
        <w:spacing w:after="0"/>
        <w:ind w:right="-10" w:firstLine="720"/>
        <w:jc w:val="both"/>
        <w:rPr>
          <w:rFonts w:ascii="Times New Roman" w:hAnsi="Times New Roman" w:cs="Times New Roman"/>
          <w:sz w:val="24"/>
          <w:szCs w:val="24"/>
        </w:rPr>
      </w:pPr>
    </w:p>
    <w:p w14:paraId="165E9E12" w14:textId="77777777" w:rsidR="004B4EF1" w:rsidRPr="002C0F03" w:rsidRDefault="004B4EF1">
      <w:pPr>
        <w:pStyle w:val="ListParagraph"/>
        <w:numPr>
          <w:ilvl w:val="0"/>
          <w:numId w:val="51"/>
        </w:numPr>
        <w:ind w:right="-10"/>
        <w:jc w:val="both"/>
        <w:rPr>
          <w:rFonts w:ascii="Times New Roman" w:hAnsi="Times New Roman" w:cs="Times New Roman"/>
          <w:b/>
          <w:bCs/>
          <w:sz w:val="24"/>
          <w:szCs w:val="24"/>
        </w:rPr>
      </w:pPr>
      <w:r w:rsidRPr="002C0F03">
        <w:rPr>
          <w:rFonts w:ascii="Times New Roman" w:hAnsi="Times New Roman" w:cs="Times New Roman"/>
          <w:b/>
          <w:bCs/>
          <w:sz w:val="24"/>
          <w:szCs w:val="24"/>
        </w:rPr>
        <w:t>LOCUL ȘI DURATA DESFĂȘURĂRII ACTIVITĂȚILOR</w:t>
      </w:r>
    </w:p>
    <w:p w14:paraId="46E2D468" w14:textId="77777777" w:rsidR="004B4EF1" w:rsidRPr="002C0F03" w:rsidRDefault="004B4EF1" w:rsidP="004B4EF1">
      <w:pPr>
        <w:pStyle w:val="ListParagraph"/>
        <w:ind w:right="-10"/>
        <w:jc w:val="both"/>
        <w:rPr>
          <w:rFonts w:ascii="Times New Roman" w:hAnsi="Times New Roman" w:cs="Times New Roman"/>
          <w:b/>
          <w:bCs/>
          <w:sz w:val="24"/>
          <w:szCs w:val="24"/>
        </w:rPr>
      </w:pPr>
    </w:p>
    <w:p w14:paraId="06FB78A5" w14:textId="77777777" w:rsidR="004B4EF1" w:rsidRPr="002C0F03" w:rsidRDefault="004B4EF1">
      <w:pPr>
        <w:pStyle w:val="ListParagraph"/>
        <w:numPr>
          <w:ilvl w:val="1"/>
          <w:numId w:val="51"/>
        </w:numPr>
        <w:ind w:left="1440" w:right="-10"/>
        <w:jc w:val="both"/>
        <w:rPr>
          <w:rFonts w:ascii="Times New Roman" w:hAnsi="Times New Roman" w:cs="Times New Roman"/>
          <w:b/>
          <w:bCs/>
          <w:sz w:val="24"/>
          <w:szCs w:val="24"/>
        </w:rPr>
      </w:pPr>
      <w:r w:rsidRPr="002C0F03">
        <w:rPr>
          <w:rFonts w:ascii="Times New Roman" w:hAnsi="Times New Roman" w:cs="Times New Roman"/>
          <w:b/>
          <w:bCs/>
          <w:sz w:val="24"/>
          <w:szCs w:val="24"/>
        </w:rPr>
        <w:t>Locul desfășurării activităților</w:t>
      </w:r>
    </w:p>
    <w:p w14:paraId="785003C4" w14:textId="77777777" w:rsidR="004B4EF1" w:rsidRPr="002C0F03" w:rsidRDefault="004B4EF1" w:rsidP="004B4EF1">
      <w:pPr>
        <w:spacing w:after="0"/>
        <w:ind w:right="-10" w:firstLine="720"/>
        <w:jc w:val="both"/>
        <w:rPr>
          <w:rFonts w:ascii="Times New Roman" w:hAnsi="Times New Roman" w:cs="Times New Roman"/>
          <w:sz w:val="24"/>
          <w:szCs w:val="24"/>
        </w:rPr>
      </w:pPr>
      <w:r w:rsidRPr="002C0F03">
        <w:rPr>
          <w:rFonts w:ascii="Times New Roman" w:hAnsi="Times New Roman" w:cs="Times New Roman"/>
          <w:sz w:val="24"/>
          <w:szCs w:val="24"/>
        </w:rPr>
        <w:t>Activitățile solicitate prin prezentul Caiet de sarcini se vor realiza, în cea mai mare parte, la sediul Contractantului. Cu toate acestea, scopul contractului implică și:</w:t>
      </w:r>
    </w:p>
    <w:p w14:paraId="30AD6E64" w14:textId="77777777" w:rsidR="004B4EF1" w:rsidRPr="002C0F03" w:rsidRDefault="004B4EF1" w:rsidP="004B4EF1">
      <w:pPr>
        <w:spacing w:after="0"/>
        <w:ind w:right="-10" w:firstLine="720"/>
        <w:jc w:val="both"/>
        <w:rPr>
          <w:rFonts w:ascii="Times New Roman" w:hAnsi="Times New Roman" w:cs="Times New Roman"/>
          <w:sz w:val="24"/>
          <w:szCs w:val="24"/>
        </w:rPr>
      </w:pPr>
    </w:p>
    <w:p w14:paraId="0870B34B" w14:textId="77777777" w:rsidR="004B4EF1" w:rsidRPr="002C0F03" w:rsidRDefault="004B4EF1">
      <w:pPr>
        <w:pStyle w:val="ListParagraph"/>
        <w:numPr>
          <w:ilvl w:val="0"/>
          <w:numId w:val="17"/>
        </w:numPr>
        <w:spacing w:after="0"/>
        <w:ind w:right="-10"/>
        <w:jc w:val="both"/>
        <w:rPr>
          <w:rFonts w:ascii="Times New Roman" w:hAnsi="Times New Roman" w:cs="Times New Roman"/>
          <w:sz w:val="24"/>
          <w:szCs w:val="24"/>
        </w:rPr>
      </w:pPr>
      <w:r w:rsidRPr="002C0F03">
        <w:rPr>
          <w:rFonts w:ascii="Times New Roman" w:hAnsi="Times New Roman" w:cs="Times New Roman"/>
          <w:sz w:val="24"/>
          <w:szCs w:val="24"/>
        </w:rPr>
        <w:t>Derularea de activități pe amplasamentul obiectivului de investiții;</w:t>
      </w:r>
    </w:p>
    <w:p w14:paraId="669B0A3A" w14:textId="77777777" w:rsidR="004B4EF1" w:rsidRPr="002C0F03" w:rsidRDefault="004B4EF1">
      <w:pPr>
        <w:pStyle w:val="ListParagraph"/>
        <w:numPr>
          <w:ilvl w:val="0"/>
          <w:numId w:val="17"/>
        </w:numPr>
        <w:spacing w:after="0"/>
        <w:ind w:right="-10"/>
        <w:jc w:val="both"/>
        <w:rPr>
          <w:rFonts w:ascii="Times New Roman" w:hAnsi="Times New Roman" w:cs="Times New Roman"/>
          <w:sz w:val="24"/>
          <w:szCs w:val="24"/>
        </w:rPr>
      </w:pPr>
      <w:r w:rsidRPr="002C0F03">
        <w:rPr>
          <w:rFonts w:ascii="Times New Roman" w:hAnsi="Times New Roman" w:cs="Times New Roman"/>
          <w:sz w:val="24"/>
          <w:szCs w:val="24"/>
        </w:rPr>
        <w:t>Interacțiunea cu factori interesați responsabili pentru emiterea de avize, autorizații, acorduri în legătură cu obiectivul de investiții; Prestatorul în calitate de împuternicit al Autorității contractante va obține avizele/acordurile solicitate prin certificatul de urbanism și nu numai;</w:t>
      </w:r>
    </w:p>
    <w:p w14:paraId="64E445EF" w14:textId="77777777" w:rsidR="004B4EF1" w:rsidRPr="002C0F03" w:rsidRDefault="004B4EF1">
      <w:pPr>
        <w:pStyle w:val="ListParagraph"/>
        <w:numPr>
          <w:ilvl w:val="0"/>
          <w:numId w:val="17"/>
        </w:numPr>
        <w:spacing w:after="0"/>
        <w:ind w:right="-10"/>
        <w:jc w:val="both"/>
        <w:rPr>
          <w:rFonts w:ascii="Times New Roman" w:hAnsi="Times New Roman" w:cs="Times New Roman"/>
          <w:sz w:val="24"/>
          <w:szCs w:val="24"/>
        </w:rPr>
      </w:pPr>
      <w:r w:rsidRPr="002C0F03">
        <w:rPr>
          <w:rFonts w:ascii="Times New Roman" w:hAnsi="Times New Roman" w:cs="Times New Roman"/>
          <w:sz w:val="24"/>
          <w:szCs w:val="24"/>
        </w:rPr>
        <w:t>Derularea de activități la sediul Autorității Contractante: ședințe de progres, predarea documentației elaborate, preluarea documentației în vederea eventualelor completări/ modificări solicitate de către Comisia de specialitate a Autorității contractante, sau de către verificatorii de proiecte autorizați ori de către C.T.E.-P.M.B. și altele, după caz.</w:t>
      </w:r>
    </w:p>
    <w:p w14:paraId="245BCD20" w14:textId="77777777" w:rsidR="004B4EF1" w:rsidRPr="002C0F03" w:rsidRDefault="004B4EF1" w:rsidP="004B4EF1">
      <w:pPr>
        <w:pStyle w:val="ListParagraph"/>
        <w:spacing w:after="0"/>
        <w:ind w:left="1080" w:right="-10"/>
        <w:jc w:val="both"/>
        <w:rPr>
          <w:rFonts w:ascii="Times New Roman" w:hAnsi="Times New Roman" w:cs="Times New Roman"/>
          <w:sz w:val="24"/>
          <w:szCs w:val="24"/>
        </w:rPr>
      </w:pPr>
    </w:p>
    <w:p w14:paraId="70D8FC4B" w14:textId="77777777" w:rsidR="004B4EF1" w:rsidRPr="002C0F03" w:rsidRDefault="004B4EF1" w:rsidP="004B4EF1">
      <w:pPr>
        <w:spacing w:after="0"/>
        <w:ind w:right="-10"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Pentru desfășurarea activităților în cadrul contractului, </w:t>
      </w:r>
      <w:r w:rsidRPr="002C0F03">
        <w:rPr>
          <w:rFonts w:ascii="Times New Roman" w:hAnsi="Times New Roman" w:cs="Times New Roman"/>
          <w:b/>
          <w:bCs/>
          <w:sz w:val="24"/>
          <w:szCs w:val="24"/>
        </w:rPr>
        <w:t>Contractantul este responsabil de asigurarea unui mediu de lucru care respectă legislația în materie de muncă, protecția muncii</w:t>
      </w:r>
      <w:r w:rsidRPr="002C0F03">
        <w:rPr>
          <w:rFonts w:ascii="Times New Roman" w:hAnsi="Times New Roman" w:cs="Times New Roman"/>
          <w:sz w:val="24"/>
          <w:szCs w:val="24"/>
        </w:rPr>
        <w:t xml:space="preserve"> și protecția mediului. </w:t>
      </w:r>
    </w:p>
    <w:p w14:paraId="4F53C7E0" w14:textId="77777777" w:rsidR="004B4EF1" w:rsidRPr="002C0F03" w:rsidRDefault="004B4EF1" w:rsidP="004B4EF1">
      <w:pPr>
        <w:spacing w:after="0"/>
        <w:ind w:right="-10" w:firstLine="720"/>
        <w:jc w:val="both"/>
        <w:rPr>
          <w:rFonts w:ascii="Times New Roman" w:hAnsi="Times New Roman" w:cs="Times New Roman"/>
          <w:sz w:val="24"/>
          <w:szCs w:val="24"/>
        </w:rPr>
      </w:pPr>
    </w:p>
    <w:p w14:paraId="5C27B550" w14:textId="77777777" w:rsidR="004B4EF1" w:rsidRPr="002C0F03" w:rsidRDefault="004B4EF1">
      <w:pPr>
        <w:pStyle w:val="ListParagraph"/>
        <w:numPr>
          <w:ilvl w:val="1"/>
          <w:numId w:val="51"/>
        </w:numPr>
        <w:spacing w:after="0"/>
        <w:ind w:left="1440" w:right="-10"/>
        <w:jc w:val="both"/>
        <w:rPr>
          <w:rFonts w:ascii="Times New Roman" w:hAnsi="Times New Roman" w:cs="Times New Roman"/>
          <w:b/>
          <w:bCs/>
          <w:sz w:val="24"/>
          <w:szCs w:val="24"/>
        </w:rPr>
      </w:pPr>
      <w:r w:rsidRPr="002C0F03">
        <w:rPr>
          <w:rFonts w:ascii="Times New Roman" w:hAnsi="Times New Roman" w:cs="Times New Roman"/>
          <w:b/>
          <w:bCs/>
          <w:sz w:val="24"/>
          <w:szCs w:val="24"/>
        </w:rPr>
        <w:t>Data de început și data de încheiere a prestării serviciilor sau durata prestării serviciilor</w:t>
      </w:r>
    </w:p>
    <w:p w14:paraId="7A63AF33" w14:textId="77777777" w:rsidR="004B4EF1" w:rsidRPr="002C0F03" w:rsidRDefault="004B4EF1" w:rsidP="004B4EF1">
      <w:pPr>
        <w:pStyle w:val="ListParagraph"/>
        <w:spacing w:after="0"/>
        <w:ind w:left="1440" w:right="-10"/>
        <w:jc w:val="both"/>
        <w:rPr>
          <w:rFonts w:ascii="Times New Roman" w:hAnsi="Times New Roman" w:cs="Times New Roman"/>
          <w:b/>
          <w:bCs/>
          <w:sz w:val="24"/>
          <w:szCs w:val="24"/>
        </w:rPr>
      </w:pPr>
    </w:p>
    <w:p w14:paraId="5D45425E"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b/>
          <w:bCs/>
          <w:sz w:val="24"/>
          <w:szCs w:val="24"/>
        </w:rPr>
        <w:t>Durata de prestare a serviciilor care fac obiectul contractului,</w:t>
      </w:r>
      <w:r w:rsidRPr="002C0F03">
        <w:rPr>
          <w:rFonts w:ascii="Times New Roman" w:hAnsi="Times New Roman" w:cs="Times New Roman"/>
          <w:sz w:val="24"/>
          <w:szCs w:val="24"/>
        </w:rPr>
        <w:t xml:space="preserve"> pentru consolidarea imobilului din Calea Moșilor nr. 74, sector 3, București, este de </w:t>
      </w:r>
      <w:r w:rsidRPr="002C0F03">
        <w:rPr>
          <w:rFonts w:ascii="Times New Roman" w:hAnsi="Times New Roman" w:cs="Times New Roman"/>
          <w:b/>
          <w:bCs/>
          <w:sz w:val="24"/>
          <w:szCs w:val="24"/>
        </w:rPr>
        <w:t>20 luni</w:t>
      </w:r>
      <w:r w:rsidRPr="002C0F03">
        <w:rPr>
          <w:rFonts w:ascii="Times New Roman" w:hAnsi="Times New Roman" w:cs="Times New Roman"/>
          <w:sz w:val="24"/>
          <w:szCs w:val="24"/>
        </w:rPr>
        <w:t>, astfel:</w:t>
      </w:r>
    </w:p>
    <w:p w14:paraId="45100051" w14:textId="77777777" w:rsidR="004B4EF1" w:rsidRPr="002C0F03" w:rsidRDefault="004B4EF1">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b/>
          <w:bCs/>
          <w:sz w:val="24"/>
          <w:szCs w:val="24"/>
        </w:rPr>
        <w:t>30 zile</w:t>
      </w:r>
      <w:r w:rsidRPr="002C0F03">
        <w:rPr>
          <w:rFonts w:ascii="Times New Roman" w:hAnsi="Times New Roman" w:cs="Times New Roman"/>
          <w:sz w:val="24"/>
          <w:szCs w:val="24"/>
        </w:rPr>
        <w:t xml:space="preserve">- </w:t>
      </w:r>
      <w:r w:rsidRPr="002C0F03">
        <w:rPr>
          <w:rFonts w:ascii="Times New Roman" w:hAnsi="Times New Roman" w:cs="Times New Roman"/>
          <w:b/>
          <w:bCs/>
          <w:sz w:val="24"/>
          <w:szCs w:val="24"/>
        </w:rPr>
        <w:t>actualizarea expertizei tehnice</w:t>
      </w:r>
      <w:r w:rsidRPr="002C0F03">
        <w:rPr>
          <w:rFonts w:ascii="Times New Roman" w:hAnsi="Times New Roman" w:cs="Times New Roman"/>
          <w:sz w:val="24"/>
          <w:szCs w:val="24"/>
        </w:rPr>
        <w:t xml:space="preserve">; </w:t>
      </w:r>
    </w:p>
    <w:p w14:paraId="11E8FA0C" w14:textId="77777777" w:rsidR="004B4EF1" w:rsidRPr="002C0F03" w:rsidRDefault="004B4EF1">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b/>
          <w:bCs/>
          <w:sz w:val="24"/>
          <w:szCs w:val="24"/>
        </w:rPr>
        <w:t>45 zile</w:t>
      </w:r>
      <w:r w:rsidRPr="002C0F03">
        <w:rPr>
          <w:rFonts w:ascii="Times New Roman" w:hAnsi="Times New Roman" w:cs="Times New Roman"/>
          <w:sz w:val="24"/>
          <w:szCs w:val="24"/>
        </w:rPr>
        <w:t xml:space="preserve"> - </w:t>
      </w:r>
      <w:r w:rsidRPr="002C0F03">
        <w:rPr>
          <w:rFonts w:ascii="Times New Roman" w:hAnsi="Times New Roman" w:cs="Times New Roman"/>
          <w:b/>
          <w:bCs/>
          <w:sz w:val="24"/>
          <w:szCs w:val="24"/>
        </w:rPr>
        <w:t>revizuirea D.A.L.I.;</w:t>
      </w:r>
    </w:p>
    <w:p w14:paraId="31CD50F0" w14:textId="77777777" w:rsidR="004B4EF1" w:rsidRPr="002C0F03" w:rsidRDefault="004B4EF1">
      <w:pPr>
        <w:pStyle w:val="ListParagraph"/>
        <w:numPr>
          <w:ilvl w:val="0"/>
          <w:numId w:val="24"/>
        </w:numPr>
        <w:suppressAutoHyphens/>
        <w:autoSpaceDN w:val="0"/>
        <w:spacing w:after="0" w:line="240" w:lineRule="auto"/>
        <w:jc w:val="both"/>
        <w:textAlignment w:val="baseline"/>
        <w:rPr>
          <w:rFonts w:ascii="Times New Roman" w:hAnsi="Times New Roman" w:cs="Times New Roman"/>
          <w:sz w:val="24"/>
          <w:szCs w:val="24"/>
        </w:rPr>
      </w:pPr>
      <w:r w:rsidRPr="002C0F03">
        <w:rPr>
          <w:rFonts w:ascii="Times New Roman" w:hAnsi="Times New Roman" w:cs="Times New Roman"/>
          <w:b/>
          <w:bCs/>
          <w:sz w:val="24"/>
          <w:szCs w:val="24"/>
        </w:rPr>
        <w:t xml:space="preserve">45 zile </w:t>
      </w:r>
      <w:r w:rsidRPr="002C0F03">
        <w:rPr>
          <w:rFonts w:ascii="Times New Roman" w:hAnsi="Times New Roman" w:cs="Times New Roman"/>
          <w:sz w:val="24"/>
          <w:szCs w:val="24"/>
        </w:rPr>
        <w:t xml:space="preserve">pentru </w:t>
      </w:r>
      <w:r w:rsidRPr="002C0F03">
        <w:rPr>
          <w:rFonts w:ascii="Times New Roman" w:hAnsi="Times New Roman" w:cs="Times New Roman"/>
          <w:b/>
          <w:bCs/>
          <w:sz w:val="24"/>
          <w:szCs w:val="24"/>
        </w:rPr>
        <w:t>elaborarea/revizuirea D.T.A.C.</w:t>
      </w:r>
      <w:r w:rsidRPr="002C0F03">
        <w:rPr>
          <w:rFonts w:ascii="Times New Roman" w:hAnsi="Times New Roman" w:cs="Times New Roman"/>
          <w:sz w:val="24"/>
          <w:szCs w:val="24"/>
        </w:rPr>
        <w:t xml:space="preserve"> și</w:t>
      </w:r>
      <w:r w:rsidRPr="002C0F03">
        <w:rPr>
          <w:rFonts w:ascii="Times New Roman" w:hAnsi="Times New Roman" w:cs="Times New Roman"/>
          <w:b/>
          <w:bCs/>
          <w:sz w:val="24"/>
          <w:szCs w:val="24"/>
        </w:rPr>
        <w:t xml:space="preserve"> D.T.O.E.</w:t>
      </w:r>
      <w:r w:rsidRPr="002C0F03">
        <w:rPr>
          <w:rFonts w:ascii="Times New Roman" w:hAnsi="Times New Roman" w:cs="Times New Roman"/>
          <w:sz w:val="24"/>
          <w:szCs w:val="24"/>
        </w:rPr>
        <w:t>;</w:t>
      </w:r>
    </w:p>
    <w:p w14:paraId="2CA6D1F8" w14:textId="77777777" w:rsidR="004B4EF1" w:rsidRPr="002C0F03" w:rsidRDefault="004B4EF1">
      <w:pPr>
        <w:pStyle w:val="ListParagraph"/>
        <w:numPr>
          <w:ilvl w:val="0"/>
          <w:numId w:val="2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b/>
          <w:bCs/>
          <w:sz w:val="24"/>
          <w:szCs w:val="24"/>
        </w:rPr>
        <w:t xml:space="preserve">60 zile </w:t>
      </w:r>
      <w:r w:rsidRPr="002C0F03">
        <w:rPr>
          <w:rFonts w:ascii="Times New Roman" w:hAnsi="Times New Roman" w:cs="Times New Roman"/>
          <w:sz w:val="24"/>
          <w:szCs w:val="24"/>
        </w:rPr>
        <w:t xml:space="preserve">pentru </w:t>
      </w:r>
      <w:r w:rsidRPr="002C0F03">
        <w:rPr>
          <w:rFonts w:ascii="Times New Roman" w:hAnsi="Times New Roman" w:cs="Times New Roman"/>
          <w:b/>
          <w:bCs/>
          <w:sz w:val="24"/>
          <w:szCs w:val="24"/>
        </w:rPr>
        <w:t>elaborarea/revizuirea</w:t>
      </w:r>
      <w:r w:rsidRPr="002C0F03">
        <w:rPr>
          <w:rFonts w:ascii="Times New Roman" w:hAnsi="Times New Roman" w:cs="Times New Roman"/>
          <w:sz w:val="24"/>
          <w:szCs w:val="24"/>
        </w:rPr>
        <w:t xml:space="preserve"> </w:t>
      </w:r>
      <w:r w:rsidRPr="002C0F03">
        <w:rPr>
          <w:rFonts w:ascii="Times New Roman" w:hAnsi="Times New Roman" w:cs="Times New Roman"/>
          <w:b/>
          <w:bCs/>
          <w:sz w:val="24"/>
          <w:szCs w:val="24"/>
        </w:rPr>
        <w:t>P.T. și D.E.</w:t>
      </w:r>
    </w:p>
    <w:p w14:paraId="16D1D536" w14:textId="77777777" w:rsidR="004B4EF1" w:rsidRPr="002C0F03" w:rsidRDefault="004B4EF1" w:rsidP="004B4EF1">
      <w:pPr>
        <w:suppressAutoHyphens/>
        <w:autoSpaceDN w:val="0"/>
        <w:spacing w:after="0" w:line="240" w:lineRule="auto"/>
        <w:jc w:val="both"/>
        <w:textAlignment w:val="baseline"/>
        <w:rPr>
          <w:rFonts w:ascii="Times New Roman" w:hAnsi="Times New Roman" w:cs="Times New Roman"/>
          <w:sz w:val="24"/>
          <w:szCs w:val="24"/>
        </w:rPr>
      </w:pPr>
    </w:p>
    <w:p w14:paraId="0AED425A" w14:textId="77777777" w:rsidR="004B4EF1" w:rsidRPr="002C0F03" w:rsidRDefault="004B4EF1" w:rsidP="004B4EF1">
      <w:pPr>
        <w:suppressAutoHyphens/>
        <w:autoSpaceDN w:val="0"/>
        <w:spacing w:line="240" w:lineRule="auto"/>
        <w:ind w:firstLine="708"/>
        <w:jc w:val="both"/>
        <w:textAlignment w:val="baseline"/>
        <w:rPr>
          <w:rFonts w:ascii="Times New Roman" w:hAnsi="Times New Roman" w:cs="Times New Roman"/>
          <w:sz w:val="24"/>
          <w:szCs w:val="24"/>
        </w:rPr>
      </w:pPr>
      <w:r w:rsidRPr="002C0F03">
        <w:rPr>
          <w:rFonts w:ascii="Times New Roman" w:hAnsi="Times New Roman" w:cs="Times New Roman"/>
          <w:b/>
          <w:bCs/>
          <w:sz w:val="24"/>
          <w:szCs w:val="24"/>
        </w:rPr>
        <w:t xml:space="preserve">Durata serviciilor </w:t>
      </w:r>
      <w:r w:rsidRPr="002C0F03">
        <w:rPr>
          <w:rFonts w:ascii="Times New Roman" w:hAnsi="Times New Roman" w:cs="Times New Roman"/>
          <w:sz w:val="24"/>
          <w:szCs w:val="24"/>
        </w:rPr>
        <w:t xml:space="preserve">care fac obiectul contractului ce va fi încheiat, se consideră </w:t>
      </w:r>
      <w:r w:rsidRPr="002C0F03">
        <w:rPr>
          <w:rFonts w:ascii="Times New Roman" w:hAnsi="Times New Roman" w:cs="Times New Roman"/>
          <w:b/>
          <w:bCs/>
          <w:sz w:val="24"/>
          <w:szCs w:val="24"/>
        </w:rPr>
        <w:t>de la data menționată în ordinul de începere</w:t>
      </w:r>
      <w:r w:rsidRPr="002C0F03">
        <w:rPr>
          <w:rFonts w:ascii="Times New Roman" w:hAnsi="Times New Roman" w:cs="Times New Roman"/>
          <w:sz w:val="24"/>
          <w:szCs w:val="24"/>
        </w:rPr>
        <w:t xml:space="preserve">, emis de Autoritatea Contractantă </w:t>
      </w:r>
      <w:r w:rsidRPr="002C0F03">
        <w:rPr>
          <w:rFonts w:ascii="Times New Roman" w:hAnsi="Times New Roman" w:cs="Times New Roman"/>
          <w:b/>
          <w:bCs/>
          <w:sz w:val="24"/>
          <w:szCs w:val="24"/>
        </w:rPr>
        <w:t>pentru fiecare fază în parte, până la data Procesului-verbal de predare-primire a documentației, pe faze</w:t>
      </w:r>
      <w:r w:rsidRPr="002C0F03">
        <w:rPr>
          <w:rFonts w:ascii="Times New Roman" w:hAnsi="Times New Roman" w:cs="Times New Roman"/>
          <w:sz w:val="24"/>
          <w:szCs w:val="24"/>
        </w:rPr>
        <w:t xml:space="preserve">, așa cum este precizat la cap. </w:t>
      </w:r>
      <w:r w:rsidRPr="002C0F03">
        <w:rPr>
          <w:rFonts w:ascii="Times New Roman" w:hAnsi="Times New Roman" w:cs="Times New Roman"/>
          <w:i/>
          <w:iCs/>
          <w:sz w:val="24"/>
          <w:szCs w:val="24"/>
        </w:rPr>
        <w:t>10.2.Rapoartele/documentele solicitate de la Contractant</w:t>
      </w:r>
      <w:r w:rsidRPr="002C0F03">
        <w:rPr>
          <w:rFonts w:ascii="Times New Roman" w:hAnsi="Times New Roman" w:cs="Times New Roman"/>
          <w:sz w:val="24"/>
          <w:szCs w:val="24"/>
        </w:rPr>
        <w:t xml:space="preserve">. </w:t>
      </w:r>
    </w:p>
    <w:p w14:paraId="4B171FFB" w14:textId="77777777" w:rsidR="004B4EF1" w:rsidRPr="002C0F03" w:rsidRDefault="004B4EF1" w:rsidP="004B4EF1">
      <w:pPr>
        <w:suppressAutoHyphens/>
        <w:autoSpaceDN w:val="0"/>
        <w:spacing w:line="240" w:lineRule="auto"/>
        <w:ind w:firstLine="708"/>
        <w:jc w:val="both"/>
        <w:textAlignment w:val="baseline"/>
        <w:rPr>
          <w:rFonts w:ascii="Times New Roman" w:hAnsi="Times New Roman" w:cs="Times New Roman"/>
          <w:sz w:val="24"/>
          <w:szCs w:val="24"/>
        </w:rPr>
      </w:pPr>
      <w:r w:rsidRPr="002C0F03">
        <w:rPr>
          <w:rFonts w:ascii="Times New Roman" w:hAnsi="Times New Roman" w:cs="Times New Roman"/>
          <w:b/>
          <w:bCs/>
          <w:sz w:val="24"/>
          <w:szCs w:val="24"/>
        </w:rPr>
        <w:t>Durata necesară eventualelor completări/modificări ale documentațiilor</w:t>
      </w:r>
      <w:r w:rsidRPr="002C0F03">
        <w:rPr>
          <w:rFonts w:ascii="Times New Roman" w:hAnsi="Times New Roman" w:cs="Times New Roman"/>
          <w:sz w:val="24"/>
          <w:szCs w:val="24"/>
        </w:rPr>
        <w:t xml:space="preserve">, solicitate fie de către Comisia de recepție constituită la nivelul Autorității Contractante, fie de către verificatorii de proiecte autorizați, ori de către autorități emitente de avize/acorduri/certificate, </w:t>
      </w:r>
      <w:r w:rsidRPr="002C0F03">
        <w:rPr>
          <w:rFonts w:ascii="Times New Roman" w:hAnsi="Times New Roman" w:cs="Times New Roman"/>
          <w:b/>
          <w:bCs/>
          <w:sz w:val="24"/>
          <w:szCs w:val="24"/>
        </w:rPr>
        <w:t>este menționată la pct. 10.4.a)</w:t>
      </w:r>
      <w:r w:rsidRPr="002C0F03">
        <w:rPr>
          <w:rFonts w:ascii="Times New Roman" w:hAnsi="Times New Roman" w:cs="Times New Roman"/>
          <w:sz w:val="24"/>
          <w:szCs w:val="24"/>
        </w:rPr>
        <w:t xml:space="preserve"> din prezentul Caiet de sarcini. </w:t>
      </w:r>
      <w:r w:rsidRPr="002C0F03">
        <w:rPr>
          <w:rFonts w:ascii="Times New Roman" w:hAnsi="Times New Roman" w:cs="Times New Roman"/>
          <w:b/>
          <w:sz w:val="24"/>
          <w:szCs w:val="24"/>
        </w:rPr>
        <w:t>Depășirea acesteia va fi penalizată</w:t>
      </w:r>
      <w:r w:rsidRPr="002C0F03">
        <w:rPr>
          <w:rFonts w:ascii="Times New Roman" w:hAnsi="Times New Roman" w:cs="Times New Roman"/>
          <w:sz w:val="24"/>
          <w:szCs w:val="24"/>
        </w:rPr>
        <w:t xml:space="preserve"> conform prevederilor contractuale.</w:t>
      </w:r>
    </w:p>
    <w:p w14:paraId="5132BD3E" w14:textId="77777777" w:rsidR="004B4EF1" w:rsidRPr="002C0F03" w:rsidRDefault="004B4EF1" w:rsidP="004B4EF1">
      <w:pPr>
        <w:suppressAutoHyphens/>
        <w:autoSpaceDN w:val="0"/>
        <w:spacing w:line="240" w:lineRule="auto"/>
        <w:jc w:val="both"/>
        <w:textAlignment w:val="baseline"/>
        <w:rPr>
          <w:rFonts w:ascii="Times New Roman" w:hAnsi="Times New Roman" w:cs="Times New Roman"/>
          <w:sz w:val="24"/>
          <w:szCs w:val="24"/>
        </w:rPr>
      </w:pPr>
      <w:r w:rsidRPr="002C0F03">
        <w:rPr>
          <w:rFonts w:ascii="Times New Roman" w:hAnsi="Times New Roman" w:cs="Times New Roman"/>
          <w:b/>
          <w:bCs/>
          <w:sz w:val="24"/>
          <w:szCs w:val="24"/>
        </w:rPr>
        <w:t xml:space="preserve">Notă! Durata prestării serviciilor care fac obiectul prezentului caiet de sarcini </w:t>
      </w:r>
      <w:r w:rsidRPr="002C0F03">
        <w:rPr>
          <w:rFonts w:ascii="Times New Roman" w:hAnsi="Times New Roman" w:cs="Times New Roman"/>
          <w:b/>
          <w:bCs/>
          <w:sz w:val="24"/>
          <w:szCs w:val="24"/>
          <w:u w:val="single"/>
        </w:rPr>
        <w:t>nu include</w:t>
      </w:r>
      <w:r w:rsidRPr="002C0F03">
        <w:rPr>
          <w:rFonts w:ascii="Times New Roman" w:hAnsi="Times New Roman" w:cs="Times New Roman"/>
          <w:sz w:val="24"/>
          <w:szCs w:val="24"/>
        </w:rPr>
        <w:t>:</w:t>
      </w:r>
    </w:p>
    <w:p w14:paraId="2292E44B" w14:textId="77777777" w:rsidR="004B4EF1" w:rsidRPr="002C0F03" w:rsidRDefault="004B4EF1">
      <w:pPr>
        <w:pStyle w:val="ListParagraph"/>
        <w:numPr>
          <w:ilvl w:val="0"/>
          <w:numId w:val="24"/>
        </w:numPr>
        <w:suppressAutoHyphens/>
        <w:autoSpaceDN w:val="0"/>
        <w:spacing w:after="0" w:line="240" w:lineRule="auto"/>
        <w:jc w:val="both"/>
        <w:textAlignment w:val="baseline"/>
        <w:rPr>
          <w:rFonts w:ascii="Times New Roman" w:hAnsi="Times New Roman" w:cs="Times New Roman"/>
          <w:sz w:val="24"/>
          <w:szCs w:val="24"/>
        </w:rPr>
      </w:pPr>
      <w:r w:rsidRPr="002C0F03">
        <w:rPr>
          <w:rFonts w:ascii="Times New Roman" w:hAnsi="Times New Roman" w:cs="Times New Roman"/>
          <w:sz w:val="24"/>
          <w:szCs w:val="24"/>
        </w:rPr>
        <w:t>Durata verificării documentațiilor de către Comisia de recepție constituită la nivelul Autorității Contractante sau de către verificatorii de proiecte autorizați, asigurați de Autoritatea Contractantă;</w:t>
      </w:r>
    </w:p>
    <w:p w14:paraId="784CD2E1" w14:textId="77777777" w:rsidR="004B4EF1" w:rsidRPr="002C0F03" w:rsidRDefault="004B4EF1">
      <w:pPr>
        <w:pStyle w:val="ListParagraph"/>
        <w:numPr>
          <w:ilvl w:val="0"/>
          <w:numId w:val="24"/>
        </w:numPr>
        <w:suppressAutoHyphens/>
        <w:autoSpaceDN w:val="0"/>
        <w:spacing w:after="0" w:line="240" w:lineRule="auto"/>
        <w:jc w:val="both"/>
        <w:textAlignment w:val="baseline"/>
        <w:rPr>
          <w:rFonts w:ascii="Times New Roman" w:hAnsi="Times New Roman" w:cs="Times New Roman"/>
          <w:sz w:val="24"/>
          <w:szCs w:val="24"/>
        </w:rPr>
      </w:pPr>
      <w:r w:rsidRPr="002C0F03">
        <w:rPr>
          <w:rFonts w:ascii="Times New Roman" w:hAnsi="Times New Roman" w:cs="Times New Roman"/>
          <w:sz w:val="24"/>
          <w:szCs w:val="24"/>
        </w:rPr>
        <w:t>Durata avizării documentației în C.T.E.- P.M.B.;</w:t>
      </w:r>
    </w:p>
    <w:p w14:paraId="36430670" w14:textId="77777777" w:rsidR="004B4EF1" w:rsidRPr="002C0F03" w:rsidRDefault="004B4EF1">
      <w:pPr>
        <w:pStyle w:val="ListParagraph"/>
        <w:numPr>
          <w:ilvl w:val="0"/>
          <w:numId w:val="24"/>
        </w:numPr>
        <w:suppressAutoHyphens/>
        <w:autoSpaceDN w:val="0"/>
        <w:spacing w:after="0" w:line="240" w:lineRule="auto"/>
        <w:jc w:val="both"/>
        <w:textAlignment w:val="baseline"/>
        <w:rPr>
          <w:rFonts w:ascii="Times New Roman" w:hAnsi="Times New Roman" w:cs="Times New Roman"/>
          <w:sz w:val="24"/>
          <w:szCs w:val="24"/>
        </w:rPr>
      </w:pPr>
      <w:r w:rsidRPr="002C0F03">
        <w:rPr>
          <w:rFonts w:ascii="Times New Roman" w:hAnsi="Times New Roman" w:cs="Times New Roman"/>
          <w:sz w:val="24"/>
          <w:szCs w:val="24"/>
        </w:rPr>
        <w:t>Durata necesară aprobării, după caz, a actualizării indicatorilor tehnico-economici estimați în devizul general în cadrul D.A.L.I. revizuit, în cadrul ședinței Consiliului General al Municipiului București.</w:t>
      </w:r>
    </w:p>
    <w:p w14:paraId="445AC48A" w14:textId="77777777" w:rsidR="004B4EF1" w:rsidRPr="002C0F03" w:rsidRDefault="004B4EF1" w:rsidP="004B4EF1">
      <w:pPr>
        <w:suppressAutoHyphens/>
        <w:autoSpaceDN w:val="0"/>
        <w:spacing w:before="240" w:after="0" w:line="240" w:lineRule="auto"/>
        <w:ind w:firstLine="708"/>
        <w:jc w:val="both"/>
        <w:textAlignment w:val="baseline"/>
        <w:rPr>
          <w:rFonts w:ascii="Times New Roman" w:hAnsi="Times New Roman" w:cs="Times New Roman"/>
          <w:sz w:val="24"/>
          <w:szCs w:val="24"/>
        </w:rPr>
      </w:pPr>
      <w:r w:rsidRPr="002C0F03">
        <w:rPr>
          <w:rFonts w:ascii="Times New Roman" w:hAnsi="Times New Roman" w:cs="Times New Roman"/>
          <w:b/>
          <w:bCs/>
          <w:sz w:val="24"/>
          <w:szCs w:val="24"/>
        </w:rPr>
        <w:t>Durata prestării serviciilor de asistență tehnică</w:t>
      </w:r>
      <w:r w:rsidRPr="002C0F03">
        <w:rPr>
          <w:rFonts w:ascii="Times New Roman" w:hAnsi="Times New Roman" w:cs="Times New Roman"/>
          <w:sz w:val="24"/>
          <w:szCs w:val="24"/>
        </w:rPr>
        <w:t xml:space="preserve"> se derulează începând cu data menționată în ordinul de începere a serviciilor de asistență tehnică, până la finalizarea lucrărilor de consolidare și semnarea procesului-verbal de recepție finală; la terminarea lucrărilor, Contractantul elaborează documentația As-built, actualizează devizul general și obține Certificatul de performanță energetică, documente solicitate de către Comisia de recepție la terminarea lucrărilor; </w:t>
      </w:r>
      <w:r w:rsidRPr="002C0F03">
        <w:rPr>
          <w:rFonts w:ascii="Times New Roman" w:hAnsi="Times New Roman" w:cs="Times New Roman"/>
          <w:b/>
          <w:bCs/>
          <w:sz w:val="24"/>
          <w:szCs w:val="24"/>
        </w:rPr>
        <w:t>durata execuției lucrărilor</w:t>
      </w:r>
      <w:r w:rsidRPr="002C0F03">
        <w:rPr>
          <w:rFonts w:ascii="Times New Roman" w:hAnsi="Times New Roman" w:cs="Times New Roman"/>
          <w:sz w:val="24"/>
          <w:szCs w:val="24"/>
        </w:rPr>
        <w:t xml:space="preserve"> propriu-zise, a fost estimată la </w:t>
      </w:r>
      <w:r w:rsidRPr="002C0F03">
        <w:rPr>
          <w:rFonts w:ascii="Times New Roman" w:hAnsi="Times New Roman" w:cs="Times New Roman"/>
          <w:b/>
          <w:sz w:val="24"/>
          <w:szCs w:val="24"/>
        </w:rPr>
        <w:t>14 luni</w:t>
      </w:r>
      <w:r w:rsidRPr="002C0F03">
        <w:rPr>
          <w:rFonts w:ascii="Times New Roman" w:hAnsi="Times New Roman" w:cs="Times New Roman"/>
          <w:sz w:val="24"/>
          <w:szCs w:val="24"/>
        </w:rPr>
        <w:t xml:space="preserve"> în cadrul documentației D.A.L.I. existente. </w:t>
      </w:r>
    </w:p>
    <w:p w14:paraId="6932B168" w14:textId="77777777" w:rsidR="004B4EF1" w:rsidRPr="002C0F03" w:rsidRDefault="004B4EF1" w:rsidP="004B4EF1">
      <w:pPr>
        <w:suppressAutoHyphens/>
        <w:autoSpaceDN w:val="0"/>
        <w:spacing w:after="0" w:line="240" w:lineRule="auto"/>
        <w:ind w:firstLine="708"/>
        <w:jc w:val="both"/>
        <w:textAlignment w:val="baseline"/>
        <w:rPr>
          <w:rFonts w:ascii="Times New Roman" w:hAnsi="Times New Roman" w:cs="Times New Roman"/>
          <w:b/>
          <w:bCs/>
          <w:sz w:val="24"/>
          <w:szCs w:val="24"/>
        </w:rPr>
      </w:pPr>
    </w:p>
    <w:p w14:paraId="58CCC35D" w14:textId="77777777" w:rsidR="004B4EF1" w:rsidRPr="002C0F03" w:rsidRDefault="004B4EF1" w:rsidP="004B4EF1">
      <w:pPr>
        <w:suppressAutoHyphens/>
        <w:autoSpaceDN w:val="0"/>
        <w:spacing w:after="0" w:line="240" w:lineRule="auto"/>
        <w:ind w:firstLine="708"/>
        <w:jc w:val="both"/>
        <w:textAlignment w:val="baseline"/>
        <w:rPr>
          <w:rFonts w:ascii="Times New Roman" w:hAnsi="Times New Roman" w:cs="Times New Roman"/>
          <w:sz w:val="24"/>
          <w:szCs w:val="24"/>
        </w:rPr>
      </w:pPr>
      <w:r w:rsidRPr="002C0F03">
        <w:rPr>
          <w:rFonts w:ascii="Times New Roman" w:hAnsi="Times New Roman" w:cs="Times New Roman"/>
          <w:b/>
          <w:bCs/>
          <w:sz w:val="24"/>
          <w:szCs w:val="24"/>
        </w:rPr>
        <w:t>Serviciile</w:t>
      </w:r>
      <w:r w:rsidRPr="002C0F03">
        <w:rPr>
          <w:rFonts w:ascii="Times New Roman" w:hAnsi="Times New Roman" w:cs="Times New Roman"/>
          <w:sz w:val="24"/>
          <w:szCs w:val="24"/>
        </w:rPr>
        <w:t xml:space="preserve"> care fac obiectul contractului </w:t>
      </w:r>
      <w:r w:rsidRPr="002C0F03">
        <w:rPr>
          <w:rFonts w:ascii="Times New Roman" w:hAnsi="Times New Roman" w:cs="Times New Roman"/>
          <w:b/>
          <w:bCs/>
          <w:sz w:val="24"/>
          <w:szCs w:val="24"/>
        </w:rPr>
        <w:t>se consideră finalizate</w:t>
      </w:r>
      <w:r w:rsidRPr="002C0F03">
        <w:rPr>
          <w:rFonts w:ascii="Times New Roman" w:hAnsi="Times New Roman" w:cs="Times New Roman"/>
          <w:sz w:val="24"/>
          <w:szCs w:val="24"/>
        </w:rPr>
        <w:t xml:space="preserve"> în momentul în care toate cerințele caietului de sarcini și contractului ce va fi încheiat, sunt îndeplinite.</w:t>
      </w:r>
    </w:p>
    <w:p w14:paraId="426FA5CB" w14:textId="77777777" w:rsidR="004B4EF1" w:rsidRPr="002C0F03" w:rsidRDefault="004B4EF1" w:rsidP="004B4EF1">
      <w:pPr>
        <w:spacing w:after="0"/>
        <w:ind w:right="-10"/>
        <w:jc w:val="both"/>
        <w:rPr>
          <w:rFonts w:ascii="Times New Roman" w:hAnsi="Times New Roman" w:cs="Times New Roman"/>
          <w:sz w:val="24"/>
          <w:szCs w:val="24"/>
        </w:rPr>
      </w:pPr>
    </w:p>
    <w:p w14:paraId="503842DF" w14:textId="77777777" w:rsidR="004B4EF1" w:rsidRPr="002C0F03" w:rsidRDefault="004B4EF1">
      <w:pPr>
        <w:pStyle w:val="ListParagraph"/>
        <w:numPr>
          <w:ilvl w:val="0"/>
          <w:numId w:val="51"/>
        </w:numPr>
        <w:spacing w:after="0"/>
        <w:ind w:right="-10"/>
        <w:jc w:val="both"/>
        <w:rPr>
          <w:rFonts w:ascii="Times New Roman" w:hAnsi="Times New Roman" w:cs="Times New Roman"/>
          <w:b/>
          <w:bCs/>
          <w:sz w:val="24"/>
          <w:szCs w:val="24"/>
        </w:rPr>
      </w:pPr>
      <w:r w:rsidRPr="002C0F03">
        <w:rPr>
          <w:rFonts w:ascii="Times New Roman" w:hAnsi="Times New Roman" w:cs="Times New Roman"/>
          <w:b/>
          <w:bCs/>
          <w:sz w:val="24"/>
          <w:szCs w:val="24"/>
        </w:rPr>
        <w:t>RESURSELE NECESARE/EXPERIENȚA NECESARĂ PENTRU REALIZAREA ACTIVITĂȚILOR ÎN CONTRACT ȘI OBȚINEREA REZULTATELOR</w:t>
      </w:r>
    </w:p>
    <w:p w14:paraId="196A54F5" w14:textId="77777777" w:rsidR="004B4EF1" w:rsidRPr="002C0F03" w:rsidRDefault="004B4EF1" w:rsidP="004B4EF1">
      <w:pPr>
        <w:pStyle w:val="ListParagraph"/>
        <w:spacing w:after="0"/>
        <w:ind w:right="-10"/>
        <w:jc w:val="both"/>
        <w:rPr>
          <w:rFonts w:ascii="Times New Roman" w:hAnsi="Times New Roman" w:cs="Times New Roman"/>
          <w:b/>
          <w:bCs/>
          <w:sz w:val="24"/>
          <w:szCs w:val="24"/>
        </w:rPr>
      </w:pPr>
    </w:p>
    <w:p w14:paraId="1F49FCB8" w14:textId="77777777" w:rsidR="004B4EF1" w:rsidRPr="002C0F03" w:rsidRDefault="004B4EF1">
      <w:pPr>
        <w:pStyle w:val="ListParagraph"/>
        <w:numPr>
          <w:ilvl w:val="1"/>
          <w:numId w:val="51"/>
        </w:numPr>
        <w:ind w:left="1440" w:right="-10"/>
        <w:jc w:val="both"/>
        <w:rPr>
          <w:rFonts w:ascii="Times New Roman" w:hAnsi="Times New Roman" w:cs="Times New Roman"/>
          <w:b/>
          <w:bCs/>
          <w:sz w:val="24"/>
          <w:szCs w:val="24"/>
        </w:rPr>
      </w:pPr>
      <w:r w:rsidRPr="002C0F03">
        <w:rPr>
          <w:rFonts w:ascii="Times New Roman" w:hAnsi="Times New Roman" w:cs="Times New Roman"/>
          <w:b/>
          <w:bCs/>
          <w:sz w:val="24"/>
          <w:szCs w:val="24"/>
        </w:rPr>
        <w:t>Personalul Contractantului</w:t>
      </w:r>
    </w:p>
    <w:p w14:paraId="7470DDC8" w14:textId="77777777" w:rsidR="004B4EF1" w:rsidRPr="002C0F03" w:rsidRDefault="004B4EF1" w:rsidP="004B4EF1">
      <w:pPr>
        <w:ind w:firstLine="708"/>
        <w:jc w:val="both"/>
        <w:rPr>
          <w:rFonts w:ascii="Times New Roman" w:hAnsi="Times New Roman" w:cs="Times New Roman"/>
          <w:sz w:val="24"/>
          <w:szCs w:val="24"/>
        </w:rPr>
      </w:pPr>
      <w:r w:rsidRPr="002C0F03">
        <w:rPr>
          <w:rFonts w:ascii="Times New Roman" w:hAnsi="Times New Roman" w:cs="Times New Roman"/>
          <w:sz w:val="24"/>
          <w:szCs w:val="24"/>
        </w:rPr>
        <w:t>Pentru realizarea principalelor activități ale viitorului contract, Autoritatea Contractantă solicită Operatorului economic să prezinte o echipă compusă din minim de personal calificat, atestat, autorizat pe domenii de specialitate, în baza reglementărilor din domeniu, atestări solicitate de autoritățile statului în baza legislației de a avea dreptul de întocmire a documentațiilor tehnico-economice, care fac obiectul prezentului caiet de sarcini.</w:t>
      </w:r>
    </w:p>
    <w:p w14:paraId="28F931AD" w14:textId="77777777" w:rsidR="004B4EF1" w:rsidRPr="002C0F03" w:rsidRDefault="004B4EF1" w:rsidP="004B4EF1">
      <w:pPr>
        <w:ind w:firstLine="708"/>
        <w:jc w:val="both"/>
        <w:rPr>
          <w:rFonts w:ascii="Times New Roman" w:hAnsi="Times New Roman" w:cs="Times New Roman"/>
          <w:sz w:val="24"/>
          <w:szCs w:val="24"/>
        </w:rPr>
      </w:pPr>
      <w:r w:rsidRPr="002C0F03">
        <w:rPr>
          <w:rFonts w:ascii="Times New Roman" w:hAnsi="Times New Roman" w:cs="Times New Roman"/>
          <w:b/>
          <w:bCs/>
          <w:sz w:val="24"/>
          <w:szCs w:val="24"/>
        </w:rPr>
        <w:lastRenderedPageBreak/>
        <w:t xml:space="preserve">Pentru realizarea activităților în cadrul contractului, Autoritatea Contractantă nu impune un număr de personal, dar anticipează că sunt necesare anumite domenii de expertiză și categorii de profesii, </w:t>
      </w:r>
      <w:r w:rsidRPr="002C0F03">
        <w:rPr>
          <w:rFonts w:ascii="Times New Roman" w:hAnsi="Times New Roman" w:cs="Times New Roman"/>
          <w:sz w:val="24"/>
          <w:szCs w:val="24"/>
        </w:rPr>
        <w:t xml:space="preserve">prezentate la </w:t>
      </w:r>
      <w:r w:rsidRPr="002C0F03">
        <w:rPr>
          <w:rFonts w:ascii="Times New Roman" w:hAnsi="Times New Roman" w:cs="Times New Roman"/>
          <w:b/>
          <w:bCs/>
          <w:i/>
          <w:iCs/>
          <w:sz w:val="24"/>
          <w:szCs w:val="24"/>
        </w:rPr>
        <w:t>8.2. Profilul experților principali</w:t>
      </w:r>
      <w:r w:rsidRPr="002C0F03">
        <w:rPr>
          <w:rFonts w:ascii="Times New Roman" w:hAnsi="Times New Roman" w:cs="Times New Roman"/>
          <w:sz w:val="24"/>
          <w:szCs w:val="24"/>
        </w:rPr>
        <w:t>.</w:t>
      </w:r>
    </w:p>
    <w:p w14:paraId="7AF3829A" w14:textId="77777777" w:rsidR="004B4EF1" w:rsidRPr="002C0F03" w:rsidRDefault="004B4EF1" w:rsidP="004B4EF1">
      <w:pPr>
        <w:spacing w:line="240" w:lineRule="auto"/>
        <w:ind w:right="-10"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Ofertantul va prezenta în cadrul propunerii tehnice </w:t>
      </w:r>
      <w:r w:rsidRPr="002C0F03">
        <w:rPr>
          <w:rFonts w:ascii="Times New Roman" w:hAnsi="Times New Roman" w:cs="Times New Roman"/>
          <w:b/>
          <w:bCs/>
          <w:sz w:val="24"/>
          <w:szCs w:val="24"/>
        </w:rPr>
        <w:t xml:space="preserve">Lista persoanelor propuse pentru îndeplinirea contractului, </w:t>
      </w:r>
      <w:r w:rsidRPr="002C0F03">
        <w:rPr>
          <w:rFonts w:ascii="Times New Roman" w:hAnsi="Times New Roman" w:cs="Times New Roman"/>
          <w:sz w:val="24"/>
          <w:szCs w:val="24"/>
        </w:rPr>
        <w:t xml:space="preserve">în care va menționa </w:t>
      </w:r>
      <w:r w:rsidRPr="002C0F03">
        <w:rPr>
          <w:rFonts w:ascii="Times New Roman" w:hAnsi="Times New Roman" w:cs="Times New Roman"/>
          <w:b/>
          <w:bCs/>
          <w:sz w:val="24"/>
          <w:szCs w:val="24"/>
        </w:rPr>
        <w:t>numele, poziția în cadrul echipei de specialiști și responsabilitățile</w:t>
      </w:r>
      <w:r w:rsidRPr="002C0F03">
        <w:rPr>
          <w:rFonts w:ascii="Times New Roman" w:hAnsi="Times New Roman" w:cs="Times New Roman"/>
          <w:sz w:val="24"/>
          <w:szCs w:val="24"/>
        </w:rPr>
        <w:t xml:space="preserve"> fiecăruia în îndeplinirea contractului.</w:t>
      </w:r>
    </w:p>
    <w:p w14:paraId="6AE63618" w14:textId="77777777" w:rsidR="004B4EF1" w:rsidRPr="002C0F03" w:rsidRDefault="004B4EF1" w:rsidP="004B4EF1">
      <w:pPr>
        <w:ind w:right="-10"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Pentru fiecare specialist propus, Ofertantul va prezenta </w:t>
      </w:r>
      <w:r w:rsidRPr="002C0F03">
        <w:rPr>
          <w:rFonts w:ascii="Times New Roman" w:hAnsi="Times New Roman" w:cs="Times New Roman"/>
          <w:b/>
          <w:bCs/>
          <w:sz w:val="24"/>
          <w:szCs w:val="24"/>
        </w:rPr>
        <w:t>documente suport relevante</w:t>
      </w:r>
      <w:r w:rsidRPr="002C0F03">
        <w:rPr>
          <w:rFonts w:ascii="Times New Roman" w:hAnsi="Times New Roman" w:cs="Times New Roman"/>
          <w:sz w:val="24"/>
          <w:szCs w:val="24"/>
        </w:rPr>
        <w:t xml:space="preserve">, astfel: </w:t>
      </w:r>
    </w:p>
    <w:p w14:paraId="1CB62324" w14:textId="77777777" w:rsidR="004B4EF1" w:rsidRPr="002C0F03" w:rsidRDefault="004B4EF1">
      <w:pPr>
        <w:pStyle w:val="ListParagraph"/>
        <w:numPr>
          <w:ilvl w:val="0"/>
          <w:numId w:val="61"/>
        </w:numPr>
        <w:ind w:right="-10"/>
        <w:jc w:val="both"/>
        <w:rPr>
          <w:rFonts w:ascii="Times New Roman" w:hAnsi="Times New Roman" w:cs="Times New Roman"/>
          <w:sz w:val="24"/>
          <w:szCs w:val="24"/>
        </w:rPr>
      </w:pPr>
      <w:r w:rsidRPr="002C0F03">
        <w:rPr>
          <w:rFonts w:ascii="Times New Roman" w:hAnsi="Times New Roman" w:cs="Times New Roman"/>
          <w:sz w:val="24"/>
          <w:szCs w:val="24"/>
        </w:rPr>
        <w:t xml:space="preserve">În vederea demonstrării </w:t>
      </w:r>
      <w:r w:rsidRPr="002C0F03">
        <w:rPr>
          <w:rFonts w:ascii="Times New Roman" w:hAnsi="Times New Roman" w:cs="Times New Roman"/>
          <w:b/>
          <w:bCs/>
          <w:sz w:val="24"/>
          <w:szCs w:val="24"/>
          <w:u w:val="single"/>
        </w:rPr>
        <w:t>experienței profesionale generale</w:t>
      </w:r>
      <w:r w:rsidRPr="002C0F03">
        <w:rPr>
          <w:rFonts w:ascii="Times New Roman" w:hAnsi="Times New Roman" w:cs="Times New Roman"/>
          <w:sz w:val="24"/>
          <w:szCs w:val="24"/>
        </w:rPr>
        <w:t xml:space="preserve">: </w:t>
      </w:r>
    </w:p>
    <w:p w14:paraId="126EEFA0" w14:textId="77777777" w:rsidR="004B4EF1" w:rsidRPr="002C0F03" w:rsidRDefault="004B4EF1">
      <w:pPr>
        <w:pStyle w:val="ListParagraph"/>
        <w:numPr>
          <w:ilvl w:val="0"/>
          <w:numId w:val="24"/>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 xml:space="preserve">CV-urile semnate de titulari și actualizate la data depunerii ofertei, </w:t>
      </w:r>
      <w:r w:rsidRPr="002C0F03">
        <w:rPr>
          <w:rFonts w:ascii="Times New Roman" w:hAnsi="Times New Roman" w:cs="Times New Roman"/>
          <w:sz w:val="24"/>
          <w:szCs w:val="24"/>
        </w:rPr>
        <w:t xml:space="preserve">cu precizarea perioadelor și a activităților desfășurate de specialist, </w:t>
      </w:r>
      <w:r w:rsidRPr="002C0F03">
        <w:rPr>
          <w:rFonts w:ascii="Times New Roman" w:hAnsi="Times New Roman" w:cs="Times New Roman"/>
          <w:b/>
          <w:i/>
          <w:sz w:val="24"/>
          <w:szCs w:val="24"/>
        </w:rPr>
        <w:t>similare celor care fac obiectul contractului</w:t>
      </w:r>
      <w:r w:rsidRPr="002C0F03">
        <w:rPr>
          <w:rFonts w:ascii="Times New Roman" w:hAnsi="Times New Roman" w:cs="Times New Roman"/>
          <w:b/>
          <w:bCs/>
          <w:sz w:val="24"/>
          <w:szCs w:val="24"/>
        </w:rPr>
        <w:t>;</w:t>
      </w:r>
    </w:p>
    <w:p w14:paraId="44EB94E8" w14:textId="77777777" w:rsidR="004B4EF1" w:rsidRPr="002C0F03" w:rsidRDefault="004B4EF1">
      <w:pPr>
        <w:pStyle w:val="ListParagraph"/>
        <w:numPr>
          <w:ilvl w:val="0"/>
          <w:numId w:val="24"/>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 xml:space="preserve">Certificate, atestate pentru calificări profesionale, autorizații, legitimații </w:t>
      </w:r>
      <w:r w:rsidRPr="002C0F03">
        <w:rPr>
          <w:rFonts w:ascii="Times New Roman" w:hAnsi="Times New Roman" w:cs="Times New Roman"/>
          <w:sz w:val="24"/>
          <w:szCs w:val="24"/>
        </w:rPr>
        <w:t xml:space="preserve">aflate </w:t>
      </w:r>
      <w:r w:rsidRPr="002C0F03">
        <w:rPr>
          <w:rFonts w:ascii="Times New Roman" w:hAnsi="Times New Roman" w:cs="Times New Roman"/>
          <w:i/>
          <w:sz w:val="24"/>
          <w:szCs w:val="24"/>
        </w:rPr>
        <w:t>în termen de valabilitate la data depunerii ofertei</w:t>
      </w:r>
      <w:r w:rsidRPr="002C0F03">
        <w:rPr>
          <w:rFonts w:ascii="Times New Roman" w:hAnsi="Times New Roman" w:cs="Times New Roman"/>
          <w:b/>
          <w:bCs/>
          <w:sz w:val="24"/>
          <w:szCs w:val="24"/>
        </w:rPr>
        <w:t xml:space="preserve">; </w:t>
      </w:r>
    </w:p>
    <w:p w14:paraId="1CBC6293" w14:textId="77777777" w:rsidR="004B4EF1" w:rsidRPr="002C0F03" w:rsidRDefault="004B4EF1">
      <w:pPr>
        <w:pStyle w:val="ListParagraph"/>
        <w:numPr>
          <w:ilvl w:val="0"/>
          <w:numId w:val="24"/>
        </w:numPr>
        <w:ind w:right="-10"/>
        <w:jc w:val="both"/>
        <w:rPr>
          <w:rFonts w:ascii="Times New Roman" w:hAnsi="Times New Roman" w:cs="Times New Roman"/>
          <w:i/>
          <w:iCs/>
          <w:sz w:val="24"/>
          <w:szCs w:val="24"/>
        </w:rPr>
      </w:pPr>
      <w:r w:rsidRPr="002C0F03">
        <w:rPr>
          <w:rFonts w:ascii="Times New Roman" w:hAnsi="Times New Roman" w:cs="Times New Roman"/>
          <w:b/>
          <w:bCs/>
          <w:sz w:val="24"/>
          <w:szCs w:val="24"/>
        </w:rPr>
        <w:t xml:space="preserve">Diplome de absolvire studii sau echivalente, </w:t>
      </w:r>
      <w:r w:rsidRPr="002C0F03">
        <w:rPr>
          <w:rFonts w:ascii="Times New Roman" w:hAnsi="Times New Roman" w:cs="Times New Roman"/>
          <w:i/>
          <w:iCs/>
          <w:sz w:val="24"/>
          <w:szCs w:val="24"/>
        </w:rPr>
        <w:t xml:space="preserve">pentru specialiștii cărora nu li se solicită atestări profesionale (ingineri proiectanți instalații sanitare, termice/ventilare/climatizare); </w:t>
      </w:r>
    </w:p>
    <w:p w14:paraId="021E5029" w14:textId="77777777" w:rsidR="004B4EF1" w:rsidRPr="002C0F03" w:rsidRDefault="004B4EF1" w:rsidP="004B4EF1">
      <w:pPr>
        <w:pStyle w:val="ListParagraph"/>
        <w:ind w:right="-10"/>
        <w:jc w:val="both"/>
        <w:rPr>
          <w:rFonts w:ascii="Times New Roman" w:hAnsi="Times New Roman" w:cs="Times New Roman"/>
          <w:sz w:val="24"/>
          <w:szCs w:val="24"/>
        </w:rPr>
      </w:pPr>
    </w:p>
    <w:p w14:paraId="5FF5F58E" w14:textId="77777777" w:rsidR="004B4EF1" w:rsidRPr="002C0F03" w:rsidRDefault="004B4EF1">
      <w:pPr>
        <w:pStyle w:val="ListParagraph"/>
        <w:numPr>
          <w:ilvl w:val="0"/>
          <w:numId w:val="6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b/>
          <w:bCs/>
          <w:sz w:val="24"/>
          <w:szCs w:val="24"/>
          <w:u w:val="single"/>
          <w:shd w:val="clear" w:color="auto" w:fill="FFFFFF"/>
        </w:rPr>
      </w:pPr>
      <w:r w:rsidRPr="002C0F03">
        <w:rPr>
          <w:rFonts w:ascii="Times New Roman" w:hAnsi="Times New Roman" w:cs="Times New Roman"/>
          <w:sz w:val="24"/>
          <w:szCs w:val="24"/>
          <w:shd w:val="clear" w:color="auto" w:fill="FFFFFF"/>
        </w:rPr>
        <w:t xml:space="preserve">În vederea demonstrării </w:t>
      </w:r>
      <w:r w:rsidRPr="002C0F03">
        <w:rPr>
          <w:rFonts w:ascii="Times New Roman" w:hAnsi="Times New Roman" w:cs="Times New Roman"/>
          <w:b/>
          <w:bCs/>
          <w:sz w:val="24"/>
          <w:szCs w:val="24"/>
          <w:u w:val="single"/>
          <w:shd w:val="clear" w:color="auto" w:fill="FFFFFF"/>
        </w:rPr>
        <w:t>experienței profesionale specifice</w:t>
      </w:r>
      <w:r w:rsidRPr="002C0F03">
        <w:rPr>
          <w:rFonts w:ascii="Times New Roman" w:hAnsi="Times New Roman" w:cs="Times New Roman"/>
          <w:sz w:val="24"/>
          <w:szCs w:val="24"/>
          <w:shd w:val="clear" w:color="auto" w:fill="FFFFFF"/>
        </w:rPr>
        <w:t xml:space="preserve">, documentele prezentate trebuie să facă </w:t>
      </w:r>
      <w:r w:rsidRPr="002C0F03">
        <w:rPr>
          <w:rFonts w:ascii="Times New Roman" w:hAnsi="Times New Roman" w:cs="Times New Roman"/>
          <w:b/>
          <w:bCs/>
          <w:sz w:val="24"/>
          <w:szCs w:val="24"/>
          <w:shd w:val="clear" w:color="auto" w:fill="FFFFFF"/>
        </w:rPr>
        <w:t>dovada participării/implicării directe a specialistului propus</w:t>
      </w:r>
      <w:r w:rsidRPr="002C0F03">
        <w:rPr>
          <w:rFonts w:ascii="Times New Roman" w:hAnsi="Times New Roman" w:cs="Times New Roman"/>
          <w:sz w:val="24"/>
          <w:szCs w:val="24"/>
          <w:shd w:val="clear" w:color="auto" w:fill="FFFFFF"/>
        </w:rPr>
        <w:t xml:space="preserve">, în îndeplinirea activităților care fac obiectul proiectelor/ contractelor ce vor fi prezentate: </w:t>
      </w:r>
    </w:p>
    <w:p w14:paraId="79DA3F6C" w14:textId="77777777" w:rsidR="004B4EF1" w:rsidRPr="002C0F03" w:rsidRDefault="004B4EF1">
      <w:pPr>
        <w:pStyle w:val="ListParagraph"/>
        <w:numPr>
          <w:ilvl w:val="0"/>
          <w:numId w:val="24"/>
        </w:numPr>
        <w:ind w:right="-10"/>
        <w:jc w:val="both"/>
        <w:rPr>
          <w:rFonts w:ascii="Times New Roman" w:hAnsi="Times New Roman" w:cs="Times New Roman"/>
          <w:sz w:val="24"/>
          <w:szCs w:val="24"/>
        </w:rPr>
      </w:pPr>
      <w:r w:rsidRPr="002C0F03">
        <w:rPr>
          <w:rFonts w:ascii="Times New Roman" w:hAnsi="Times New Roman" w:cs="Times New Roman"/>
          <w:b/>
          <w:bCs/>
          <w:sz w:val="24"/>
          <w:szCs w:val="24"/>
          <w:shd w:val="clear" w:color="auto" w:fill="FFFFFF"/>
        </w:rPr>
        <w:t xml:space="preserve">recomandări </w:t>
      </w:r>
      <w:r w:rsidRPr="002C0F03">
        <w:rPr>
          <w:rFonts w:ascii="Times New Roman" w:hAnsi="Times New Roman" w:cs="Times New Roman"/>
          <w:sz w:val="24"/>
          <w:szCs w:val="24"/>
        </w:rPr>
        <w:t xml:space="preserve">din partea beneficiarilor finali sau intermediari ai documentațiilor elaborate de specialistul propus, cu precizarea tipului de activitate prestată de acesta și a obiectivelor pentru care se emite recomandarea; </w:t>
      </w:r>
    </w:p>
    <w:p w14:paraId="44C00639" w14:textId="77777777" w:rsidR="004B4EF1" w:rsidRPr="002C0F03" w:rsidRDefault="004B4EF1">
      <w:pPr>
        <w:pStyle w:val="ListParagraph"/>
        <w:numPr>
          <w:ilvl w:val="0"/>
          <w:numId w:val="2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4"/>
          <w:szCs w:val="24"/>
        </w:rPr>
      </w:pPr>
      <w:r w:rsidRPr="002C0F03">
        <w:rPr>
          <w:rFonts w:ascii="Times New Roman" w:hAnsi="Times New Roman" w:cs="Times New Roman"/>
          <w:b/>
          <w:bCs/>
          <w:sz w:val="24"/>
          <w:szCs w:val="24"/>
        </w:rPr>
        <w:t>documente/documentații sau extrase din acestea</w:t>
      </w:r>
      <w:r w:rsidRPr="002C0F03">
        <w:rPr>
          <w:rFonts w:ascii="Times New Roman" w:hAnsi="Times New Roman" w:cs="Times New Roman"/>
          <w:sz w:val="24"/>
          <w:szCs w:val="24"/>
        </w:rPr>
        <w:t xml:space="preserve">- piese scrise și/sau desenate- semnate și ștampilate de specialistul propus, </w:t>
      </w:r>
      <w:bookmarkStart w:id="62" w:name="_Hlk82079700"/>
      <w:r w:rsidRPr="002C0F03">
        <w:rPr>
          <w:rFonts w:ascii="Times New Roman" w:hAnsi="Times New Roman" w:cs="Times New Roman"/>
          <w:b/>
          <w:bCs/>
          <w:sz w:val="24"/>
          <w:szCs w:val="24"/>
        </w:rPr>
        <w:t>avizate de un terț</w:t>
      </w:r>
      <w:r w:rsidRPr="002C0F03">
        <w:rPr>
          <w:rFonts w:ascii="Times New Roman" w:hAnsi="Times New Roman" w:cs="Times New Roman"/>
          <w:sz w:val="24"/>
          <w:szCs w:val="24"/>
        </w:rPr>
        <w:t xml:space="preserve"> sau însoțite de un document suport emis de un terț;    </w:t>
      </w:r>
    </w:p>
    <w:bookmarkEnd w:id="62"/>
    <w:p w14:paraId="15BB9971" w14:textId="77777777" w:rsidR="004B4EF1" w:rsidRPr="002C0F03" w:rsidRDefault="004B4EF1">
      <w:pPr>
        <w:pStyle w:val="ListParagraph"/>
        <w:numPr>
          <w:ilvl w:val="0"/>
          <w:numId w:val="2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4"/>
          <w:szCs w:val="24"/>
        </w:rPr>
      </w:pPr>
      <w:r w:rsidRPr="002C0F03">
        <w:rPr>
          <w:rFonts w:ascii="Times New Roman" w:hAnsi="Times New Roman" w:cs="Times New Roman"/>
          <w:b/>
          <w:bCs/>
          <w:sz w:val="24"/>
          <w:szCs w:val="24"/>
          <w:shd w:val="clear" w:color="auto" w:fill="FFFFFF"/>
        </w:rPr>
        <w:t xml:space="preserve">orice alte documente similare </w:t>
      </w:r>
      <w:r w:rsidRPr="002C0F03">
        <w:rPr>
          <w:rFonts w:ascii="Times New Roman" w:hAnsi="Times New Roman" w:cs="Times New Roman"/>
          <w:sz w:val="24"/>
          <w:szCs w:val="24"/>
          <w:shd w:val="clear" w:color="auto" w:fill="FFFFFF"/>
        </w:rPr>
        <w:t xml:space="preserve">din care rezultă informațiile solicitate de autoritatea contractantă care dovedesc implicarea directă a specialistului propus (procese-verbale de recepție documentații, note de constatare, avize obținute pentru documentațiile elaborate, documente constatatoare, etc.). </w:t>
      </w:r>
    </w:p>
    <w:p w14:paraId="58FA4AA2" w14:textId="77777777" w:rsidR="004B4EF1" w:rsidRPr="002C0F03" w:rsidRDefault="004B4EF1" w:rsidP="004B4EF1">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4"/>
          <w:szCs w:val="24"/>
        </w:rPr>
      </w:pPr>
    </w:p>
    <w:p w14:paraId="150E06BD" w14:textId="77777777" w:rsidR="004B4EF1" w:rsidRPr="002C0F03" w:rsidRDefault="004B4EF1">
      <w:pPr>
        <w:pStyle w:val="ListParagraph"/>
        <w:numPr>
          <w:ilvl w:val="0"/>
          <w:numId w:val="61"/>
        </w:numPr>
        <w:jc w:val="both"/>
        <w:rPr>
          <w:rFonts w:ascii="Times New Roman" w:hAnsi="Times New Roman" w:cs="Times New Roman"/>
          <w:sz w:val="24"/>
          <w:szCs w:val="24"/>
        </w:rPr>
      </w:pPr>
      <w:r w:rsidRPr="002C0F03">
        <w:rPr>
          <w:rFonts w:ascii="Times New Roman" w:hAnsi="Times New Roman" w:cs="Times New Roman"/>
          <w:sz w:val="24"/>
          <w:szCs w:val="24"/>
        </w:rPr>
        <w:t xml:space="preserve">Documente care atestă </w:t>
      </w:r>
      <w:r w:rsidRPr="002C0F03">
        <w:rPr>
          <w:rFonts w:ascii="Times New Roman" w:hAnsi="Times New Roman" w:cs="Times New Roman"/>
          <w:b/>
          <w:bCs/>
          <w:sz w:val="24"/>
          <w:szCs w:val="24"/>
        </w:rPr>
        <w:t>relația juridică dintre Ofertant și persoanele responsabile cu îndeplinirea contractului,</w:t>
      </w:r>
      <w:r w:rsidRPr="002C0F03">
        <w:rPr>
          <w:rFonts w:ascii="Times New Roman" w:hAnsi="Times New Roman" w:cs="Times New Roman"/>
          <w:sz w:val="24"/>
          <w:szCs w:val="24"/>
        </w:rPr>
        <w:t xml:space="preserve"> respectiv: </w:t>
      </w:r>
    </w:p>
    <w:p w14:paraId="56254AFD" w14:textId="77777777" w:rsidR="004B4EF1" w:rsidRPr="002C0F03" w:rsidRDefault="004B4EF1">
      <w:pPr>
        <w:pStyle w:val="ListParagraph"/>
        <w:numPr>
          <w:ilvl w:val="0"/>
          <w:numId w:val="24"/>
        </w:numPr>
        <w:jc w:val="both"/>
        <w:rPr>
          <w:rFonts w:ascii="Times New Roman" w:hAnsi="Times New Roman" w:cs="Times New Roman"/>
          <w:sz w:val="24"/>
          <w:szCs w:val="24"/>
        </w:rPr>
      </w:pPr>
      <w:r w:rsidRPr="002C0F03">
        <w:rPr>
          <w:rFonts w:ascii="Times New Roman" w:hAnsi="Times New Roman" w:cs="Times New Roman"/>
          <w:sz w:val="24"/>
          <w:szCs w:val="24"/>
        </w:rPr>
        <w:t>contracte de muncă/ contracte de colaborare/ contracte de prestări servicii;</w:t>
      </w:r>
    </w:p>
    <w:p w14:paraId="6FBAACF1" w14:textId="77777777" w:rsidR="004B4EF1" w:rsidRPr="002C0F03" w:rsidRDefault="004B4EF1">
      <w:pPr>
        <w:pStyle w:val="ListParagraph"/>
        <w:numPr>
          <w:ilvl w:val="0"/>
          <w:numId w:val="24"/>
        </w:numPr>
        <w:jc w:val="both"/>
        <w:rPr>
          <w:rFonts w:ascii="Times New Roman" w:hAnsi="Times New Roman" w:cs="Times New Roman"/>
          <w:sz w:val="24"/>
          <w:szCs w:val="24"/>
        </w:rPr>
      </w:pPr>
      <w:r w:rsidRPr="002C0F03">
        <w:rPr>
          <w:rFonts w:ascii="Times New Roman" w:hAnsi="Times New Roman" w:cs="Times New Roman"/>
          <w:sz w:val="24"/>
          <w:szCs w:val="24"/>
        </w:rPr>
        <w:t>angajamente obținute pentru participarea la procedură și participarea la activități pe durata contractului, în cazul în care oferta este declarată câștigătoare;</w:t>
      </w:r>
    </w:p>
    <w:p w14:paraId="67897C01" w14:textId="77777777" w:rsidR="004B4EF1" w:rsidRPr="002C0F03" w:rsidRDefault="004B4EF1">
      <w:pPr>
        <w:pStyle w:val="ListParagraph"/>
        <w:numPr>
          <w:ilvl w:val="0"/>
          <w:numId w:val="24"/>
        </w:numPr>
        <w:jc w:val="both"/>
        <w:rPr>
          <w:rFonts w:ascii="Times New Roman" w:hAnsi="Times New Roman" w:cs="Times New Roman"/>
          <w:sz w:val="24"/>
          <w:szCs w:val="24"/>
        </w:rPr>
      </w:pPr>
      <w:r w:rsidRPr="002C0F03">
        <w:rPr>
          <w:rFonts w:ascii="Times New Roman" w:hAnsi="Times New Roman" w:cs="Times New Roman"/>
          <w:sz w:val="24"/>
          <w:szCs w:val="24"/>
        </w:rPr>
        <w:t xml:space="preserve">orice alte documente din care să rezulte relația de colaborare (extrase REVISAL, registrul angajaților, etc.); </w:t>
      </w:r>
    </w:p>
    <w:p w14:paraId="20672648" w14:textId="77777777" w:rsidR="004B4EF1" w:rsidRPr="002C0F03" w:rsidRDefault="004B4EF1">
      <w:pPr>
        <w:pStyle w:val="ListParagraph"/>
        <w:numPr>
          <w:ilvl w:val="0"/>
          <w:numId w:val="24"/>
        </w:numPr>
        <w:jc w:val="both"/>
        <w:rPr>
          <w:rFonts w:ascii="Times New Roman" w:hAnsi="Times New Roman" w:cs="Times New Roman"/>
          <w:sz w:val="24"/>
          <w:szCs w:val="24"/>
        </w:rPr>
      </w:pPr>
      <w:r w:rsidRPr="002C0F03">
        <w:rPr>
          <w:rFonts w:ascii="Times New Roman" w:hAnsi="Times New Roman" w:cs="Times New Roman"/>
          <w:b/>
          <w:bCs/>
          <w:sz w:val="24"/>
          <w:szCs w:val="24"/>
        </w:rPr>
        <w:t>declarații de disponibilitate,</w:t>
      </w:r>
      <w:r w:rsidRPr="002C0F03">
        <w:rPr>
          <w:rFonts w:ascii="Times New Roman" w:hAnsi="Times New Roman" w:cs="Times New Roman"/>
          <w:sz w:val="24"/>
          <w:szCs w:val="24"/>
        </w:rPr>
        <w:t xml:space="preserve"> în cazul persoanelor propuse, care nu sunt angajate permanent ale ofertantului.</w:t>
      </w:r>
    </w:p>
    <w:p w14:paraId="30344B8F" w14:textId="77777777" w:rsidR="004B4EF1" w:rsidRPr="002C0F03" w:rsidRDefault="004B4EF1" w:rsidP="004B4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4"/>
          <w:szCs w:val="24"/>
        </w:rPr>
      </w:pPr>
      <w:r w:rsidRPr="002C0F03">
        <w:rPr>
          <w:rFonts w:ascii="Times New Roman" w:hAnsi="Times New Roman" w:cs="Times New Roman"/>
          <w:sz w:val="24"/>
          <w:szCs w:val="24"/>
        </w:rPr>
        <w:tab/>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 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614377A7" w14:textId="77777777" w:rsidR="004B4EF1" w:rsidRPr="002C0F03" w:rsidRDefault="004B4EF1" w:rsidP="004B4EF1">
      <w:pPr>
        <w:spacing w:line="240" w:lineRule="auto"/>
        <w:ind w:firstLine="708"/>
        <w:jc w:val="both"/>
        <w:rPr>
          <w:rFonts w:ascii="Times New Roman" w:hAnsi="Times New Roman" w:cs="Times New Roman"/>
          <w:sz w:val="24"/>
          <w:szCs w:val="24"/>
        </w:rPr>
      </w:pPr>
      <w:bookmarkStart w:id="63" w:name="_Hlk63793469"/>
      <w:r w:rsidRPr="002C0F03">
        <w:rPr>
          <w:rFonts w:ascii="Times New Roman" w:hAnsi="Times New Roman" w:cs="Times New Roman"/>
          <w:sz w:val="24"/>
          <w:szCs w:val="24"/>
        </w:rPr>
        <w:t xml:space="preserve">   Persoanele juridice străine au posibilitatea de a prezenta documente echivalente celor solicitate mai sus, emise în conformitate cu legislația aplicabilă în țara de rezidență.</w:t>
      </w:r>
      <w:bookmarkEnd w:id="63"/>
      <w:r w:rsidRPr="002C0F03">
        <w:rPr>
          <w:rFonts w:ascii="Times New Roman" w:hAnsi="Times New Roman" w:cs="Times New Roman"/>
          <w:sz w:val="24"/>
          <w:szCs w:val="24"/>
        </w:rPr>
        <w:t xml:space="preserve"> În conformitate cu principiul recunoașterii reciproce, Autoritatea Contractantă va accepta documentele echivalente celor solicitate </w:t>
      </w:r>
      <w:r w:rsidRPr="002C0F03">
        <w:rPr>
          <w:rFonts w:ascii="Times New Roman" w:hAnsi="Times New Roman" w:cs="Times New Roman"/>
          <w:sz w:val="24"/>
          <w:szCs w:val="24"/>
        </w:rPr>
        <w:lastRenderedPageBreak/>
        <w:t xml:space="preserve">mai sus, emise de organisme stabilite în alte state membre ale Uniunii Europene sau cu care România are încheiate acorduri pentru recunoașterea și echivalarea certificărilor/autorizațiilor în cauză. </w:t>
      </w:r>
      <w:r w:rsidRPr="002C0F03">
        <w:rPr>
          <w:rFonts w:ascii="Times New Roman" w:hAnsi="Times New Roman" w:cs="Times New Roman"/>
          <w:i/>
          <w:iCs/>
          <w:sz w:val="24"/>
          <w:szCs w:val="24"/>
        </w:rPr>
        <w:t>Toate documentele vor fi prezentate în copie lizibilă cu mențiunea „conform cu originalul”, însoțite de traducerea autorizată în limba română pentru persoanele nerezidente</w:t>
      </w:r>
      <w:r w:rsidRPr="002C0F03">
        <w:rPr>
          <w:rFonts w:ascii="Times New Roman" w:hAnsi="Times New Roman" w:cs="Times New Roman"/>
          <w:sz w:val="24"/>
          <w:szCs w:val="24"/>
        </w:rPr>
        <w:t xml:space="preserve">. </w:t>
      </w:r>
    </w:p>
    <w:p w14:paraId="74521F2D" w14:textId="77777777" w:rsidR="004B4EF1" w:rsidRPr="002C0F03" w:rsidRDefault="004B4EF1" w:rsidP="004B4EF1">
      <w:pPr>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În cazul în care, pentru îndeplinirea în bune condiții a activităților incluse în contract, pe perioada derulării contractului, </w:t>
      </w:r>
      <w:r w:rsidRPr="002C0F03">
        <w:rPr>
          <w:rFonts w:ascii="Times New Roman" w:hAnsi="Times New Roman" w:cs="Times New Roman"/>
          <w:b/>
          <w:bCs/>
          <w:sz w:val="24"/>
          <w:szCs w:val="24"/>
        </w:rPr>
        <w:t>Contractantul</w:t>
      </w:r>
      <w:r w:rsidRPr="002C0F03">
        <w:rPr>
          <w:rFonts w:ascii="Times New Roman" w:hAnsi="Times New Roman" w:cs="Times New Roman"/>
          <w:sz w:val="24"/>
          <w:szCs w:val="24"/>
        </w:rPr>
        <w:t xml:space="preserve"> va avea nevoie de mai mult personal decât cel specificat în propunerea tehnică, acesta </w:t>
      </w:r>
      <w:r w:rsidRPr="002C0F03">
        <w:rPr>
          <w:rFonts w:ascii="Times New Roman" w:hAnsi="Times New Roman" w:cs="Times New Roman"/>
          <w:b/>
          <w:bCs/>
          <w:sz w:val="24"/>
          <w:szCs w:val="24"/>
        </w:rPr>
        <w:t>va răspunde pentru asigurarea acestor resurse, fără costuri suplimentare</w:t>
      </w:r>
      <w:r w:rsidRPr="002C0F03">
        <w:rPr>
          <w:rFonts w:ascii="Times New Roman" w:hAnsi="Times New Roman" w:cs="Times New Roman"/>
          <w:sz w:val="24"/>
          <w:szCs w:val="24"/>
        </w:rPr>
        <w:t>. În acest caz, Contractantul își va completa echipa cu propriul personal, pe cheltuiala proprie. 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p>
    <w:p w14:paraId="0D82F591"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b/>
          <w:bCs/>
          <w:sz w:val="24"/>
          <w:szCs w:val="24"/>
        </w:rPr>
        <w:t>Persoanele nominalizate</w:t>
      </w:r>
      <w:r w:rsidRPr="002C0F03">
        <w:rPr>
          <w:rFonts w:ascii="Times New Roman" w:hAnsi="Times New Roman" w:cs="Times New Roman"/>
          <w:sz w:val="24"/>
          <w:szCs w:val="24"/>
        </w:rPr>
        <w:t xml:space="preserve"> ca responsabile pentru îndeplinirea contractului </w:t>
      </w:r>
      <w:r w:rsidRPr="002C0F03">
        <w:rPr>
          <w:rFonts w:ascii="Times New Roman" w:hAnsi="Times New Roman" w:cs="Times New Roman"/>
          <w:b/>
          <w:bCs/>
          <w:sz w:val="24"/>
          <w:szCs w:val="24"/>
        </w:rPr>
        <w:t>pot fi înlocuite</w:t>
      </w:r>
      <w:r w:rsidRPr="002C0F03">
        <w:rPr>
          <w:rFonts w:ascii="Times New Roman" w:hAnsi="Times New Roman" w:cs="Times New Roman"/>
          <w:sz w:val="24"/>
          <w:szCs w:val="24"/>
        </w:rPr>
        <w:t xml:space="preserve"> în perioada de implementare a contractului, cu respectarea cerințelor minime impuse, </w:t>
      </w:r>
      <w:r w:rsidRPr="002C0F03">
        <w:rPr>
          <w:rFonts w:ascii="Times New Roman" w:hAnsi="Times New Roman" w:cs="Times New Roman"/>
          <w:b/>
          <w:bCs/>
          <w:sz w:val="24"/>
          <w:szCs w:val="24"/>
        </w:rPr>
        <w:t>numai cu acordul scris al Autorității Contractante,</w:t>
      </w:r>
      <w:r w:rsidRPr="002C0F03">
        <w:rPr>
          <w:rFonts w:ascii="Times New Roman" w:hAnsi="Times New Roman" w:cs="Times New Roman"/>
          <w:sz w:val="24"/>
          <w:szCs w:val="24"/>
        </w:rPr>
        <w:t xml:space="preserve"> în conformitate cu prevederile legislației în domeniul achizițiilor publice. Astfel, conform art. 162 din H.G. nr. 395/2016 cu modificările și completările ulterioare, Contractantul are obligația de a transmite pentru noul personal de specialitate, documentele solicitate prin documentele achiziției, în vederea demonstrării îndeplinirii criteriilor de calificare/selecție stabilite.</w:t>
      </w:r>
    </w:p>
    <w:p w14:paraId="741364A9" w14:textId="77777777" w:rsidR="004B4EF1" w:rsidRPr="002C0F03" w:rsidRDefault="004B4EF1" w:rsidP="004B4EF1">
      <w:pPr>
        <w:spacing w:after="0"/>
        <w:ind w:firstLine="720"/>
        <w:jc w:val="both"/>
        <w:rPr>
          <w:rFonts w:ascii="Times New Roman" w:hAnsi="Times New Roman" w:cs="Times New Roman"/>
          <w:sz w:val="24"/>
          <w:szCs w:val="24"/>
        </w:rPr>
      </w:pPr>
    </w:p>
    <w:p w14:paraId="27098EF3" w14:textId="77777777" w:rsidR="004B4EF1" w:rsidRPr="002C0F03" w:rsidRDefault="004B4EF1">
      <w:pPr>
        <w:pStyle w:val="ListParagraph"/>
        <w:numPr>
          <w:ilvl w:val="1"/>
          <w:numId w:val="51"/>
        </w:numPr>
        <w:spacing w:after="0"/>
        <w:ind w:left="1440" w:right="-10"/>
        <w:jc w:val="both"/>
        <w:rPr>
          <w:rFonts w:ascii="Times New Roman" w:hAnsi="Times New Roman" w:cs="Times New Roman"/>
          <w:b/>
          <w:bCs/>
          <w:sz w:val="24"/>
          <w:szCs w:val="24"/>
        </w:rPr>
      </w:pPr>
      <w:r w:rsidRPr="002C0F03">
        <w:rPr>
          <w:rFonts w:ascii="Times New Roman" w:hAnsi="Times New Roman" w:cs="Times New Roman"/>
          <w:b/>
          <w:bCs/>
          <w:sz w:val="24"/>
          <w:szCs w:val="24"/>
        </w:rPr>
        <w:t>Profilul experților principali</w:t>
      </w:r>
    </w:p>
    <w:p w14:paraId="34BDB4F4" w14:textId="77777777" w:rsidR="004B4EF1" w:rsidRPr="002C0F03" w:rsidRDefault="004B4EF1" w:rsidP="004B4EF1">
      <w:pPr>
        <w:spacing w:before="240"/>
        <w:ind w:right="-10" w:firstLine="720"/>
        <w:jc w:val="both"/>
        <w:rPr>
          <w:rFonts w:ascii="Times New Roman" w:hAnsi="Times New Roman" w:cs="Times New Roman"/>
          <w:b/>
          <w:bCs/>
          <w:sz w:val="24"/>
          <w:szCs w:val="24"/>
        </w:rPr>
      </w:pPr>
      <w:r w:rsidRPr="002C0F03">
        <w:rPr>
          <w:rFonts w:ascii="Times New Roman" w:hAnsi="Times New Roman" w:cs="Times New Roman"/>
          <w:sz w:val="24"/>
          <w:szCs w:val="24"/>
        </w:rPr>
        <w:t xml:space="preserve">Pentru activitățile care fac obiectul contractului, ofertantul va prezenta o </w:t>
      </w:r>
      <w:r w:rsidRPr="002C0F03">
        <w:rPr>
          <w:rFonts w:ascii="Times New Roman" w:hAnsi="Times New Roman" w:cs="Times New Roman"/>
          <w:b/>
          <w:bCs/>
          <w:sz w:val="24"/>
          <w:szCs w:val="24"/>
        </w:rPr>
        <w:t xml:space="preserve">echipă formată din minimum experții-cheie </w:t>
      </w:r>
      <w:r w:rsidRPr="002C0F03">
        <w:rPr>
          <w:rFonts w:ascii="Times New Roman" w:hAnsi="Times New Roman" w:cs="Times New Roman"/>
          <w:sz w:val="24"/>
          <w:szCs w:val="24"/>
        </w:rPr>
        <w:t xml:space="preserve">care să asigure îndeplinirea serviciilor din prezentul Caiet Sarcini. </w:t>
      </w:r>
    </w:p>
    <w:p w14:paraId="6CD3C2B7" w14:textId="77777777" w:rsidR="004B4EF1" w:rsidRPr="002C0F03" w:rsidRDefault="004B4EF1" w:rsidP="004B4EF1">
      <w:pPr>
        <w:ind w:firstLine="708"/>
        <w:jc w:val="both"/>
        <w:rPr>
          <w:rFonts w:ascii="Times New Roman" w:hAnsi="Times New Roman" w:cs="Times New Roman"/>
          <w:sz w:val="24"/>
          <w:szCs w:val="24"/>
        </w:rPr>
      </w:pPr>
      <w:r w:rsidRPr="002C0F03">
        <w:rPr>
          <w:rFonts w:ascii="Times New Roman" w:hAnsi="Times New Roman" w:cs="Times New Roman"/>
          <w:sz w:val="24"/>
          <w:szCs w:val="24"/>
        </w:rPr>
        <w:t xml:space="preserve">Dat fiind faptul că imobilul din Calea Moșilor nr. 74, sector 3, este clasat ca monument istoric, </w:t>
      </w:r>
      <w:r w:rsidRPr="002C0F03">
        <w:rPr>
          <w:rFonts w:ascii="Times New Roman" w:hAnsi="Times New Roman" w:cs="Times New Roman"/>
          <w:color w:val="000000"/>
          <w:sz w:val="24"/>
          <w:szCs w:val="24"/>
        </w:rPr>
        <w:t xml:space="preserve">conform prevederilor art. 24, alin. (4) din </w:t>
      </w:r>
      <w:r w:rsidRPr="002C0F03">
        <w:rPr>
          <w:rFonts w:ascii="Times New Roman" w:hAnsi="Times New Roman" w:cs="Times New Roman"/>
          <w:b/>
          <w:bCs/>
          <w:color w:val="000000"/>
          <w:sz w:val="24"/>
          <w:szCs w:val="24"/>
        </w:rPr>
        <w:t>Legea nr. 422/2001</w:t>
      </w:r>
      <w:r w:rsidRPr="002C0F03">
        <w:rPr>
          <w:rFonts w:ascii="Times New Roman" w:hAnsi="Times New Roman" w:cs="Times New Roman"/>
          <w:color w:val="000000"/>
          <w:sz w:val="24"/>
          <w:szCs w:val="24"/>
        </w:rPr>
        <w:t xml:space="preserve"> republicată, privind protejarea monumentelor istorice, "</w:t>
      </w:r>
      <w:r w:rsidRPr="002C0F03">
        <w:rPr>
          <w:rFonts w:ascii="Times New Roman" w:hAnsi="Times New Roman" w:cs="Times New Roman"/>
          <w:b/>
          <w:bCs/>
          <w:sz w:val="24"/>
          <w:szCs w:val="24"/>
        </w:rPr>
        <w:t>elaborarea expertizelor tehnice</w:t>
      </w:r>
      <w:r w:rsidRPr="002C0F03">
        <w:rPr>
          <w:rFonts w:ascii="Times New Roman" w:hAnsi="Times New Roman" w:cs="Times New Roman"/>
          <w:sz w:val="24"/>
          <w:szCs w:val="24"/>
        </w:rPr>
        <w:t>,</w:t>
      </w:r>
      <w:r w:rsidRPr="002C0F03">
        <w:rPr>
          <w:rFonts w:ascii="Times New Roman" w:hAnsi="Times New Roman" w:cs="Times New Roman"/>
          <w:b/>
          <w:bCs/>
          <w:sz w:val="24"/>
          <w:szCs w:val="24"/>
        </w:rPr>
        <w:t xml:space="preserve"> a proiectelor de consolidare</w:t>
      </w:r>
      <w:r w:rsidRPr="002C0F03">
        <w:rPr>
          <w:rFonts w:ascii="Times New Roman" w:hAnsi="Times New Roman" w:cs="Times New Roman"/>
          <w:sz w:val="24"/>
          <w:szCs w:val="24"/>
        </w:rPr>
        <w:t xml:space="preserve">, </w:t>
      </w:r>
      <w:r w:rsidRPr="002C0F03">
        <w:rPr>
          <w:rFonts w:ascii="Times New Roman" w:hAnsi="Times New Roman" w:cs="Times New Roman"/>
          <w:b/>
          <w:bCs/>
          <w:sz w:val="24"/>
          <w:szCs w:val="24"/>
        </w:rPr>
        <w:t>restaurare,</w:t>
      </w:r>
      <w:r w:rsidRPr="002C0F03">
        <w:rPr>
          <w:rFonts w:ascii="Times New Roman" w:hAnsi="Times New Roman" w:cs="Times New Roman"/>
          <w:sz w:val="24"/>
          <w:szCs w:val="24"/>
        </w:rPr>
        <w:t xml:space="preserve"> verificarea tehnică a proiectelor și dirigentarea lucrărilor </w:t>
      </w:r>
      <w:r w:rsidRPr="002C0F03">
        <w:rPr>
          <w:rFonts w:ascii="Times New Roman" w:hAnsi="Times New Roman" w:cs="Times New Roman"/>
          <w:b/>
          <w:sz w:val="24"/>
          <w:szCs w:val="24"/>
        </w:rPr>
        <w:t>se efectuează numai de experți și/sau specialiști atestați de către Ministerul Culturii</w:t>
      </w:r>
      <w:r w:rsidRPr="002C0F03">
        <w:rPr>
          <w:rFonts w:ascii="Times New Roman" w:hAnsi="Times New Roman" w:cs="Times New Roman"/>
          <w:sz w:val="24"/>
          <w:szCs w:val="24"/>
        </w:rPr>
        <w:t xml:space="preserve">, cu respectarea exigențelor specifice domeniului monumentelor istorice și a cerințelor privind calitatea lucrărilor în construcții”. </w:t>
      </w:r>
    </w:p>
    <w:p w14:paraId="12E1CAAA" w14:textId="77777777" w:rsidR="004B4EF1" w:rsidRPr="002C0F03" w:rsidRDefault="004B4EF1" w:rsidP="004B4EF1">
      <w:pPr>
        <w:spacing w:after="0"/>
        <w:ind w:firstLine="708"/>
        <w:jc w:val="both"/>
        <w:rPr>
          <w:rFonts w:ascii="Times New Roman" w:hAnsi="Times New Roman" w:cs="Times New Roman"/>
          <w:sz w:val="24"/>
          <w:szCs w:val="24"/>
        </w:rPr>
      </w:pPr>
      <w:r w:rsidRPr="002C0F03">
        <w:rPr>
          <w:rFonts w:ascii="Times New Roman" w:hAnsi="Times New Roman" w:cs="Times New Roman"/>
          <w:sz w:val="24"/>
          <w:szCs w:val="24"/>
        </w:rPr>
        <w:t xml:space="preserve">Din acest motiv, pentru acest imobil, personalul de specialitate solicitat, respectiv specialiștii care vor actualiza </w:t>
      </w:r>
      <w:r w:rsidRPr="002C0F03">
        <w:rPr>
          <w:rFonts w:ascii="Times New Roman" w:hAnsi="Times New Roman" w:cs="Times New Roman"/>
          <w:b/>
          <w:bCs/>
          <w:sz w:val="24"/>
          <w:szCs w:val="24"/>
        </w:rPr>
        <w:t>expertiza tehnică</w:t>
      </w:r>
      <w:r w:rsidRPr="002C0F03">
        <w:rPr>
          <w:rFonts w:ascii="Times New Roman" w:hAnsi="Times New Roman" w:cs="Times New Roman"/>
          <w:sz w:val="24"/>
          <w:szCs w:val="24"/>
        </w:rPr>
        <w:t xml:space="preserve"> și elabora documentația tehnico-economică pentru </w:t>
      </w:r>
      <w:r w:rsidRPr="002C0F03">
        <w:rPr>
          <w:rFonts w:ascii="Times New Roman" w:hAnsi="Times New Roman" w:cs="Times New Roman"/>
          <w:b/>
          <w:bCs/>
          <w:sz w:val="24"/>
          <w:szCs w:val="24"/>
        </w:rPr>
        <w:t>specialitățile arhitectură și structură de rezistență</w:t>
      </w:r>
      <w:r w:rsidRPr="002C0F03">
        <w:rPr>
          <w:rFonts w:ascii="Times New Roman" w:hAnsi="Times New Roman" w:cs="Times New Roman"/>
          <w:sz w:val="24"/>
          <w:szCs w:val="24"/>
        </w:rPr>
        <w:t xml:space="preserve">, trebuie să dețină și </w:t>
      </w:r>
      <w:r w:rsidRPr="002C0F03">
        <w:rPr>
          <w:rFonts w:ascii="Times New Roman" w:hAnsi="Times New Roman" w:cs="Times New Roman"/>
          <w:b/>
          <w:bCs/>
          <w:sz w:val="24"/>
          <w:szCs w:val="24"/>
        </w:rPr>
        <w:t xml:space="preserve">calitatea de atestat de către Ministerul Culturii </w:t>
      </w:r>
      <w:r w:rsidRPr="002C0F03">
        <w:rPr>
          <w:rFonts w:ascii="Times New Roman" w:hAnsi="Times New Roman" w:cs="Times New Roman"/>
          <w:sz w:val="24"/>
          <w:szCs w:val="24"/>
        </w:rPr>
        <w:t xml:space="preserve">pe domeniile/specializările cuprinse în </w:t>
      </w:r>
      <w:r w:rsidRPr="002C0F03">
        <w:rPr>
          <w:rFonts w:ascii="Times New Roman" w:hAnsi="Times New Roman" w:cs="Times New Roman"/>
          <w:b/>
          <w:bCs/>
          <w:sz w:val="24"/>
          <w:szCs w:val="24"/>
        </w:rPr>
        <w:t>Ordinul nr. 2495/2010</w:t>
      </w:r>
      <w:r w:rsidRPr="002C0F03">
        <w:rPr>
          <w:rFonts w:ascii="Times New Roman" w:hAnsi="Times New Roman" w:cs="Times New Roman"/>
          <w:sz w:val="24"/>
          <w:szCs w:val="24"/>
        </w:rPr>
        <w:t xml:space="preserve"> pentru aprobarea Normelor metodologice privind atestarea specialiștilor, experților și verificatorilor tehnici în domeniul protejării monumentelor istorice.</w:t>
      </w:r>
    </w:p>
    <w:p w14:paraId="7B2889B0" w14:textId="77777777" w:rsidR="004B4EF1" w:rsidRPr="002C0F03" w:rsidRDefault="004B4EF1" w:rsidP="004B4EF1">
      <w:pPr>
        <w:spacing w:after="0"/>
        <w:ind w:firstLine="708"/>
        <w:jc w:val="both"/>
        <w:rPr>
          <w:rFonts w:ascii="Times New Roman" w:hAnsi="Times New Roman" w:cs="Times New Roman"/>
          <w:sz w:val="24"/>
          <w:szCs w:val="24"/>
        </w:rPr>
      </w:pPr>
    </w:p>
    <w:p w14:paraId="5D370C0A" w14:textId="77777777" w:rsidR="004B4EF1" w:rsidRDefault="004B4EF1" w:rsidP="004B4EF1">
      <w:pPr>
        <w:suppressAutoHyphens/>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Structurarea cerințelor pentru experții-cheie care asigură serviciile este prezentată mai jos:</w:t>
      </w:r>
    </w:p>
    <w:p w14:paraId="23D5B314" w14:textId="77777777" w:rsidR="004B4EF1" w:rsidRPr="002C0F03" w:rsidRDefault="004B4EF1" w:rsidP="004B4EF1">
      <w:pPr>
        <w:suppressAutoHyphens/>
        <w:spacing w:after="0"/>
        <w:ind w:firstLine="720"/>
        <w:jc w:val="both"/>
        <w:rPr>
          <w:rFonts w:ascii="Times New Roman" w:hAnsi="Times New Roman" w:cs="Times New Roman"/>
          <w:sz w:val="24"/>
          <w:szCs w:val="24"/>
        </w:rPr>
      </w:pPr>
    </w:p>
    <w:p w14:paraId="5843B8C4" w14:textId="77777777" w:rsidR="004B4EF1" w:rsidRPr="002C0F03" w:rsidRDefault="004B4EF1">
      <w:pPr>
        <w:pStyle w:val="ListParagraph"/>
        <w:numPr>
          <w:ilvl w:val="0"/>
          <w:numId w:val="48"/>
        </w:numPr>
        <w:suppressAutoHyphens/>
        <w:spacing w:after="120" w:line="240" w:lineRule="auto"/>
        <w:jc w:val="both"/>
        <w:rPr>
          <w:rFonts w:ascii="Times New Roman" w:hAnsi="Times New Roman" w:cs="Times New Roman"/>
          <w:sz w:val="24"/>
          <w:szCs w:val="24"/>
        </w:rPr>
      </w:pPr>
      <w:r w:rsidRPr="002C0F03">
        <w:rPr>
          <w:rFonts w:ascii="Times New Roman" w:hAnsi="Times New Roman" w:cs="Times New Roman"/>
          <w:b/>
          <w:bCs/>
          <w:sz w:val="24"/>
          <w:szCs w:val="24"/>
        </w:rPr>
        <w:t>Coordonator colectiv de proiectare</w:t>
      </w:r>
      <w:r w:rsidRPr="002C0F03">
        <w:rPr>
          <w:rFonts w:ascii="Times New Roman" w:hAnsi="Times New Roman" w:cs="Times New Roman"/>
          <w:sz w:val="24"/>
          <w:szCs w:val="24"/>
        </w:rPr>
        <w:t xml:space="preserve">: </w:t>
      </w:r>
    </w:p>
    <w:p w14:paraId="39142161" w14:textId="77777777" w:rsidR="004B4EF1" w:rsidRPr="002C0F03" w:rsidRDefault="004B4EF1" w:rsidP="004B4EF1">
      <w:pPr>
        <w:pStyle w:val="ListParagraph"/>
        <w:numPr>
          <w:ilvl w:val="0"/>
          <w:numId w:val="7"/>
        </w:numPr>
        <w:suppressAutoHyphens/>
        <w:spacing w:after="0" w:line="276" w:lineRule="auto"/>
        <w:contextualSpacing w:val="0"/>
        <w:jc w:val="both"/>
        <w:rPr>
          <w:rFonts w:ascii="Times New Roman" w:hAnsi="Times New Roman" w:cs="Times New Roman"/>
          <w:sz w:val="24"/>
          <w:szCs w:val="24"/>
        </w:rPr>
      </w:pPr>
      <w:r w:rsidRPr="002C0F03">
        <w:rPr>
          <w:rFonts w:ascii="Times New Roman" w:hAnsi="Times New Roman" w:cs="Times New Roman"/>
          <w:b/>
          <w:bCs/>
          <w:sz w:val="24"/>
          <w:szCs w:val="24"/>
        </w:rPr>
        <w:t>arhitect</w:t>
      </w:r>
      <w:r w:rsidRPr="002C0F03">
        <w:rPr>
          <w:rFonts w:ascii="Times New Roman" w:hAnsi="Times New Roman" w:cs="Times New Roman"/>
          <w:sz w:val="24"/>
          <w:szCs w:val="24"/>
        </w:rPr>
        <w:t xml:space="preserve"> atestat de Ordinul arhitecților și cu drept de semnătură, conform art. 11, alin. (1) din Legea nr. 184/2001 privind organizarea și exercitarea profesiei de arhitect, republicată, cu completările și modificările ulterioare;</w:t>
      </w:r>
    </w:p>
    <w:p w14:paraId="54514879" w14:textId="77777777" w:rsidR="004B4EF1" w:rsidRPr="002C0F03" w:rsidRDefault="004B4EF1" w:rsidP="004B4EF1">
      <w:pPr>
        <w:pStyle w:val="ListParagraph"/>
        <w:numPr>
          <w:ilvl w:val="0"/>
          <w:numId w:val="7"/>
        </w:numPr>
        <w:suppressAutoHyphens/>
        <w:spacing w:after="0" w:line="276" w:lineRule="auto"/>
        <w:contextualSpacing w:val="0"/>
        <w:jc w:val="both"/>
        <w:rPr>
          <w:rFonts w:ascii="Times New Roman" w:hAnsi="Times New Roman" w:cs="Times New Roman"/>
          <w:sz w:val="24"/>
          <w:szCs w:val="24"/>
        </w:rPr>
      </w:pPr>
      <w:r w:rsidRPr="002C0F03">
        <w:rPr>
          <w:rFonts w:ascii="Times New Roman" w:hAnsi="Times New Roman" w:cs="Times New Roman"/>
          <w:sz w:val="24"/>
          <w:szCs w:val="24"/>
        </w:rPr>
        <w:t xml:space="preserve">atestat de Ministerul Culturii, </w:t>
      </w:r>
      <w:r w:rsidRPr="002C0F03">
        <w:rPr>
          <w:rFonts w:ascii="Times New Roman" w:hAnsi="Times New Roman" w:cs="Times New Roman"/>
          <w:b/>
          <w:bCs/>
          <w:sz w:val="24"/>
          <w:szCs w:val="24"/>
        </w:rPr>
        <w:t>specializarea C- șef de proiect complex</w:t>
      </w:r>
      <w:r w:rsidRPr="002C0F03">
        <w:rPr>
          <w:rFonts w:ascii="Times New Roman" w:hAnsi="Times New Roman" w:cs="Times New Roman"/>
          <w:sz w:val="24"/>
          <w:szCs w:val="24"/>
        </w:rPr>
        <w:t xml:space="preserve">, doar pentru arhitecți, </w:t>
      </w:r>
      <w:r w:rsidRPr="002C0F03">
        <w:rPr>
          <w:rFonts w:ascii="Times New Roman" w:hAnsi="Times New Roman" w:cs="Times New Roman"/>
          <w:b/>
          <w:bCs/>
          <w:i/>
          <w:iCs/>
          <w:sz w:val="24"/>
          <w:szCs w:val="24"/>
        </w:rPr>
        <w:t>sau</w:t>
      </w:r>
      <w:r w:rsidRPr="002C0F03">
        <w:rPr>
          <w:rFonts w:ascii="Times New Roman" w:hAnsi="Times New Roman" w:cs="Times New Roman"/>
          <w:sz w:val="24"/>
          <w:szCs w:val="24"/>
        </w:rPr>
        <w:t xml:space="preserve"> </w:t>
      </w:r>
      <w:r w:rsidRPr="002C0F03">
        <w:rPr>
          <w:rFonts w:ascii="Times New Roman" w:hAnsi="Times New Roman" w:cs="Times New Roman"/>
          <w:b/>
          <w:bCs/>
          <w:sz w:val="24"/>
          <w:szCs w:val="24"/>
        </w:rPr>
        <w:t>D- Șef de proiect de specialitate</w:t>
      </w:r>
      <w:r w:rsidRPr="002C0F03">
        <w:rPr>
          <w:rFonts w:ascii="Times New Roman" w:hAnsi="Times New Roman" w:cs="Times New Roman"/>
          <w:sz w:val="24"/>
          <w:szCs w:val="24"/>
        </w:rPr>
        <w:t xml:space="preserve">, </w:t>
      </w:r>
      <w:r w:rsidRPr="002C0F03">
        <w:rPr>
          <w:rFonts w:ascii="Times New Roman" w:hAnsi="Times New Roman" w:cs="Times New Roman"/>
          <w:b/>
          <w:bCs/>
          <w:sz w:val="24"/>
          <w:szCs w:val="24"/>
        </w:rPr>
        <w:t>domeniul 1- restaurare arhitectură</w:t>
      </w:r>
      <w:r w:rsidRPr="002C0F03">
        <w:rPr>
          <w:rFonts w:ascii="Times New Roman" w:hAnsi="Times New Roman" w:cs="Times New Roman"/>
          <w:sz w:val="24"/>
          <w:szCs w:val="24"/>
        </w:rPr>
        <w:t xml:space="preserve">; </w:t>
      </w:r>
    </w:p>
    <w:p w14:paraId="4D5639AD" w14:textId="77777777" w:rsidR="004B4EF1" w:rsidRPr="002C0F03" w:rsidRDefault="004B4EF1" w:rsidP="004B4EF1">
      <w:pPr>
        <w:pStyle w:val="ListParagraph"/>
        <w:numPr>
          <w:ilvl w:val="0"/>
          <w:numId w:val="7"/>
        </w:numPr>
        <w:spacing w:after="0" w:line="276" w:lineRule="auto"/>
        <w:ind w:right="-10"/>
        <w:jc w:val="both"/>
        <w:rPr>
          <w:rFonts w:ascii="Times New Roman" w:hAnsi="Times New Roman" w:cs="Times New Roman"/>
          <w:sz w:val="24"/>
          <w:szCs w:val="24"/>
        </w:rPr>
      </w:pPr>
      <w:r w:rsidRPr="002C0F03">
        <w:rPr>
          <w:rFonts w:ascii="Times New Roman" w:hAnsi="Times New Roman" w:cs="Times New Roman"/>
          <w:b/>
          <w:bCs/>
          <w:sz w:val="24"/>
          <w:szCs w:val="24"/>
        </w:rPr>
        <w:t>experiența profesională specifică</w:t>
      </w:r>
      <w:r w:rsidRPr="002C0F03">
        <w:rPr>
          <w:rFonts w:ascii="Times New Roman" w:hAnsi="Times New Roman" w:cs="Times New Roman"/>
          <w:sz w:val="24"/>
          <w:szCs w:val="24"/>
        </w:rPr>
        <w:t xml:space="preserve">: participarea la minimum 1 proiect/contract în care a îndeplinit același tip de activități cu cele ce urmează să le îndeplinească în viitorul contract;  </w:t>
      </w:r>
    </w:p>
    <w:p w14:paraId="7FEF7504" w14:textId="77777777" w:rsidR="004B4EF1" w:rsidRPr="002C0F03" w:rsidRDefault="004B4EF1" w:rsidP="004B4EF1">
      <w:pPr>
        <w:pStyle w:val="ListParagraph"/>
        <w:numPr>
          <w:ilvl w:val="0"/>
          <w:numId w:val="7"/>
        </w:numPr>
        <w:spacing w:after="0" w:line="276" w:lineRule="auto"/>
        <w:ind w:right="-14"/>
        <w:contextualSpacing w:val="0"/>
        <w:jc w:val="both"/>
        <w:rPr>
          <w:rFonts w:ascii="Times New Roman" w:hAnsi="Times New Roman" w:cs="Times New Roman"/>
          <w:sz w:val="24"/>
          <w:szCs w:val="24"/>
        </w:rPr>
      </w:pPr>
      <w:r w:rsidRPr="002C0F03">
        <w:rPr>
          <w:rFonts w:ascii="Times New Roman" w:hAnsi="Times New Roman" w:cs="Times New Roman"/>
          <w:b/>
          <w:bCs/>
          <w:sz w:val="24"/>
          <w:szCs w:val="24"/>
        </w:rPr>
        <w:t>responsabilități</w:t>
      </w:r>
      <w:r w:rsidRPr="002C0F03">
        <w:rPr>
          <w:rFonts w:ascii="Times New Roman" w:hAnsi="Times New Roman" w:cs="Times New Roman"/>
          <w:sz w:val="24"/>
          <w:szCs w:val="24"/>
        </w:rPr>
        <w:t xml:space="preserve"> în cadrul contractului: </w:t>
      </w:r>
    </w:p>
    <w:p w14:paraId="20690C1F" w14:textId="77777777" w:rsidR="004B4EF1" w:rsidRPr="002C0F03" w:rsidRDefault="004B4EF1">
      <w:pPr>
        <w:pStyle w:val="ListParagraph"/>
        <w:numPr>
          <w:ilvl w:val="0"/>
          <w:numId w:val="41"/>
        </w:numPr>
        <w:spacing w:after="0" w:line="276" w:lineRule="auto"/>
        <w:ind w:right="-14"/>
        <w:jc w:val="both"/>
        <w:rPr>
          <w:rFonts w:ascii="Times New Roman" w:hAnsi="Times New Roman" w:cs="Times New Roman"/>
          <w:sz w:val="24"/>
          <w:szCs w:val="24"/>
        </w:rPr>
      </w:pPr>
      <w:r w:rsidRPr="002C0F03">
        <w:rPr>
          <w:rFonts w:ascii="Times New Roman" w:hAnsi="Times New Roman" w:cs="Times New Roman"/>
          <w:sz w:val="24"/>
          <w:szCs w:val="24"/>
        </w:rPr>
        <w:lastRenderedPageBreak/>
        <w:t xml:space="preserve">coordonarea echipei de proiectare, crearea echipelor și atribuirea de responsabilități individuale; </w:t>
      </w:r>
    </w:p>
    <w:p w14:paraId="7902C9DD" w14:textId="77777777" w:rsidR="004B4EF1" w:rsidRPr="002C0F03" w:rsidRDefault="004B4EF1">
      <w:pPr>
        <w:pStyle w:val="ListParagraph"/>
        <w:numPr>
          <w:ilvl w:val="0"/>
          <w:numId w:val="41"/>
        </w:numPr>
        <w:spacing w:after="0" w:line="276" w:lineRule="auto"/>
        <w:ind w:right="-14"/>
        <w:jc w:val="both"/>
        <w:rPr>
          <w:rFonts w:ascii="Times New Roman" w:hAnsi="Times New Roman" w:cs="Times New Roman"/>
          <w:sz w:val="24"/>
          <w:szCs w:val="24"/>
        </w:rPr>
      </w:pPr>
      <w:r w:rsidRPr="002C0F03">
        <w:rPr>
          <w:rFonts w:ascii="Times New Roman" w:hAnsi="Times New Roman" w:cs="Times New Roman"/>
          <w:b/>
          <w:bCs/>
          <w:sz w:val="24"/>
          <w:szCs w:val="24"/>
        </w:rPr>
        <w:t>elaborarea secțiunii arhitectură</w:t>
      </w:r>
      <w:r w:rsidRPr="002C0F03">
        <w:rPr>
          <w:rFonts w:ascii="Times New Roman" w:hAnsi="Times New Roman" w:cs="Times New Roman"/>
          <w:sz w:val="24"/>
          <w:szCs w:val="24"/>
        </w:rPr>
        <w:t>, în cadrul documentației revizuite/elaborate și semnarea documentelor tehnico-economice necesare, în legătură cu obiectivul de investiții;</w:t>
      </w:r>
    </w:p>
    <w:p w14:paraId="7B0723DC" w14:textId="77777777" w:rsidR="004B4EF1" w:rsidRPr="002C0F03" w:rsidRDefault="004B4EF1">
      <w:pPr>
        <w:pStyle w:val="ListParagraph"/>
        <w:numPr>
          <w:ilvl w:val="0"/>
          <w:numId w:val="41"/>
        </w:numPr>
        <w:spacing w:after="0" w:line="276" w:lineRule="auto"/>
        <w:ind w:right="-14"/>
        <w:jc w:val="both"/>
        <w:rPr>
          <w:rFonts w:ascii="Times New Roman" w:hAnsi="Times New Roman" w:cs="Times New Roman"/>
          <w:sz w:val="24"/>
          <w:szCs w:val="24"/>
        </w:rPr>
      </w:pPr>
      <w:r w:rsidRPr="002C0F03">
        <w:rPr>
          <w:rFonts w:ascii="Times New Roman" w:hAnsi="Times New Roman" w:cs="Times New Roman"/>
          <w:sz w:val="24"/>
          <w:szCs w:val="24"/>
        </w:rPr>
        <w:t xml:space="preserve">rol-cheie în planificarea proiectului, precum și identificarea resurselor necesare; </w:t>
      </w:r>
    </w:p>
    <w:p w14:paraId="5BF7A36F" w14:textId="77777777" w:rsidR="004B4EF1" w:rsidRPr="002C0F03" w:rsidRDefault="004B4EF1">
      <w:pPr>
        <w:pStyle w:val="ListParagraph"/>
        <w:numPr>
          <w:ilvl w:val="0"/>
          <w:numId w:val="41"/>
        </w:numPr>
        <w:spacing w:after="0" w:line="276" w:lineRule="auto"/>
        <w:ind w:right="-14"/>
        <w:jc w:val="both"/>
        <w:rPr>
          <w:rFonts w:ascii="Times New Roman" w:hAnsi="Times New Roman" w:cs="Times New Roman"/>
          <w:sz w:val="24"/>
          <w:szCs w:val="24"/>
        </w:rPr>
      </w:pPr>
      <w:r w:rsidRPr="002C0F03">
        <w:rPr>
          <w:rFonts w:ascii="Times New Roman" w:hAnsi="Times New Roman" w:cs="Times New Roman"/>
          <w:sz w:val="24"/>
          <w:szCs w:val="24"/>
        </w:rPr>
        <w:t>supervizarea generală a întregului conținut al documentației tehnico-economice, verificarea corelării soluțiilor descrise pe specialități și asigurarea că documentele proiectului sunt complete.</w:t>
      </w:r>
    </w:p>
    <w:p w14:paraId="4645C48C" w14:textId="77777777" w:rsidR="004B4EF1" w:rsidRPr="002C0F03" w:rsidRDefault="004B4EF1" w:rsidP="004B4EF1">
      <w:pPr>
        <w:pStyle w:val="ListParagraph"/>
        <w:spacing w:after="0" w:line="240" w:lineRule="auto"/>
        <w:ind w:left="1080" w:right="-14"/>
        <w:contextualSpacing w:val="0"/>
        <w:jc w:val="both"/>
        <w:rPr>
          <w:rFonts w:ascii="Times New Roman" w:hAnsi="Times New Roman" w:cs="Times New Roman"/>
          <w:sz w:val="24"/>
          <w:szCs w:val="24"/>
        </w:rPr>
      </w:pPr>
    </w:p>
    <w:p w14:paraId="7D9205EC" w14:textId="77777777" w:rsidR="004B4EF1" w:rsidRPr="002C0F03" w:rsidRDefault="004B4EF1">
      <w:pPr>
        <w:pStyle w:val="ListParagraph"/>
        <w:numPr>
          <w:ilvl w:val="0"/>
          <w:numId w:val="48"/>
        </w:numPr>
        <w:ind w:right="-43"/>
        <w:jc w:val="both"/>
        <w:rPr>
          <w:rFonts w:ascii="Times New Roman" w:hAnsi="Times New Roman" w:cs="Times New Roman"/>
          <w:b/>
          <w:bCs/>
          <w:sz w:val="24"/>
          <w:szCs w:val="24"/>
          <w:shd w:val="clear" w:color="auto" w:fill="FFFFFF"/>
        </w:rPr>
      </w:pPr>
      <w:r w:rsidRPr="002C0F03">
        <w:rPr>
          <w:rFonts w:ascii="Times New Roman" w:hAnsi="Times New Roman" w:cs="Times New Roman"/>
          <w:b/>
          <w:bCs/>
          <w:sz w:val="24"/>
          <w:szCs w:val="24"/>
          <w:shd w:val="clear" w:color="auto" w:fill="FFFFFF"/>
        </w:rPr>
        <w:t>Expert tehnic:</w:t>
      </w:r>
    </w:p>
    <w:p w14:paraId="65FA317B" w14:textId="77777777" w:rsidR="004B4EF1" w:rsidRPr="002C0F03" w:rsidRDefault="004B4EF1">
      <w:pPr>
        <w:pStyle w:val="ListParagraph"/>
        <w:numPr>
          <w:ilvl w:val="0"/>
          <w:numId w:val="10"/>
        </w:numPr>
        <w:suppressAutoHyphens/>
        <w:autoSpaceDN w:val="0"/>
        <w:spacing w:after="0" w:line="276" w:lineRule="auto"/>
        <w:ind w:left="1077" w:right="-45" w:hanging="357"/>
        <w:contextualSpacing w:val="0"/>
        <w:jc w:val="both"/>
        <w:textAlignment w:val="baseline"/>
        <w:rPr>
          <w:rFonts w:ascii="Times New Roman" w:hAnsi="Times New Roman" w:cs="Times New Roman"/>
          <w:sz w:val="24"/>
          <w:szCs w:val="24"/>
          <w:shd w:val="clear" w:color="auto" w:fill="FFFFFF"/>
        </w:rPr>
      </w:pPr>
      <w:r w:rsidRPr="002C0F03">
        <w:rPr>
          <w:rFonts w:ascii="Times New Roman" w:hAnsi="Times New Roman" w:cs="Times New Roman"/>
          <w:b/>
          <w:bCs/>
          <w:sz w:val="24"/>
          <w:szCs w:val="24"/>
          <w:shd w:val="clear" w:color="auto" w:fill="FFFFFF"/>
        </w:rPr>
        <w:t>atestat de Ministerul Culturii,</w:t>
      </w:r>
      <w:r w:rsidRPr="002C0F03">
        <w:rPr>
          <w:rFonts w:ascii="Times New Roman" w:hAnsi="Times New Roman" w:cs="Times New Roman"/>
          <w:sz w:val="24"/>
          <w:szCs w:val="24"/>
          <w:shd w:val="clear" w:color="auto" w:fill="FFFFFF"/>
        </w:rPr>
        <w:t xml:space="preserve"> </w:t>
      </w:r>
      <w:r w:rsidRPr="002C0F03">
        <w:rPr>
          <w:rFonts w:ascii="Times New Roman" w:hAnsi="Times New Roman" w:cs="Times New Roman"/>
          <w:b/>
          <w:bCs/>
          <w:sz w:val="24"/>
          <w:szCs w:val="24"/>
          <w:shd w:val="clear" w:color="auto" w:fill="FFFFFF"/>
        </w:rPr>
        <w:t>expert tehnic specializarea A– elaborare de studii</w:t>
      </w:r>
      <w:r w:rsidRPr="002C0F03">
        <w:rPr>
          <w:rFonts w:ascii="Times New Roman" w:hAnsi="Times New Roman" w:cs="Times New Roman"/>
          <w:sz w:val="24"/>
          <w:szCs w:val="24"/>
          <w:shd w:val="clear" w:color="auto" w:fill="FFFFFF"/>
        </w:rPr>
        <w:t xml:space="preserve">, cercetări, inventariere monumente istorice </w:t>
      </w:r>
      <w:r w:rsidRPr="002C0F03">
        <w:rPr>
          <w:rFonts w:ascii="Times New Roman" w:hAnsi="Times New Roman" w:cs="Times New Roman"/>
          <w:i/>
          <w:iCs/>
          <w:sz w:val="24"/>
          <w:szCs w:val="24"/>
        </w:rPr>
        <w:t>(</w:t>
      </w:r>
      <w:r w:rsidRPr="002C0F03">
        <w:rPr>
          <w:rFonts w:ascii="Times New Roman" w:hAnsi="Times New Roman" w:cs="Times New Roman"/>
          <w:b/>
          <w:bCs/>
          <w:i/>
          <w:iCs/>
          <w:sz w:val="24"/>
          <w:szCs w:val="24"/>
        </w:rPr>
        <w:t>care poate cuprinde și expertize tehnice asupra monumentelor istorice</w:t>
      </w:r>
      <w:r w:rsidRPr="002C0F03">
        <w:rPr>
          <w:rFonts w:ascii="Times New Roman" w:hAnsi="Times New Roman" w:cs="Times New Roman"/>
          <w:i/>
          <w:iCs/>
          <w:sz w:val="24"/>
          <w:szCs w:val="24"/>
        </w:rPr>
        <w:t>, conform art. 8, alin. (2) al Ordinului nr. 2495/2010</w:t>
      </w:r>
      <w:r w:rsidRPr="002C0F03">
        <w:rPr>
          <w:rFonts w:ascii="Times New Roman" w:hAnsi="Times New Roman" w:cs="Times New Roman"/>
          <w:sz w:val="24"/>
          <w:szCs w:val="24"/>
        </w:rPr>
        <w:t xml:space="preserve">), </w:t>
      </w:r>
      <w:r w:rsidRPr="002C0F03">
        <w:rPr>
          <w:rFonts w:ascii="Times New Roman" w:hAnsi="Times New Roman" w:cs="Times New Roman"/>
          <w:b/>
          <w:bCs/>
          <w:sz w:val="24"/>
          <w:szCs w:val="24"/>
        </w:rPr>
        <w:t>domeniul</w:t>
      </w:r>
      <w:r w:rsidRPr="002C0F03">
        <w:rPr>
          <w:rFonts w:ascii="Times New Roman" w:hAnsi="Times New Roman" w:cs="Times New Roman"/>
          <w:b/>
          <w:bCs/>
          <w:sz w:val="24"/>
          <w:szCs w:val="24"/>
          <w:shd w:val="clear" w:color="auto" w:fill="FFFFFF"/>
        </w:rPr>
        <w:t xml:space="preserve"> 4</w:t>
      </w:r>
      <w:r w:rsidRPr="002C0F03">
        <w:rPr>
          <w:rFonts w:ascii="Times New Roman" w:hAnsi="Times New Roman" w:cs="Times New Roman"/>
          <w:sz w:val="24"/>
          <w:szCs w:val="24"/>
          <w:shd w:val="clear" w:color="auto" w:fill="FFFFFF"/>
        </w:rPr>
        <w:t>- consolidare/restaurare, structuri istorice;</w:t>
      </w:r>
    </w:p>
    <w:p w14:paraId="4A493A89" w14:textId="77777777" w:rsidR="004B4EF1" w:rsidRPr="002C0F03" w:rsidRDefault="004B4EF1">
      <w:pPr>
        <w:pStyle w:val="ListParagraph"/>
        <w:numPr>
          <w:ilvl w:val="0"/>
          <w:numId w:val="10"/>
        </w:numPr>
        <w:suppressAutoHyphens/>
        <w:autoSpaceDN w:val="0"/>
        <w:spacing w:after="0" w:line="276" w:lineRule="auto"/>
        <w:ind w:left="1077" w:right="-45" w:hanging="357"/>
        <w:contextualSpacing w:val="0"/>
        <w:jc w:val="both"/>
        <w:textAlignment w:val="baseline"/>
        <w:rPr>
          <w:rFonts w:ascii="Times New Roman" w:hAnsi="Times New Roman" w:cs="Times New Roman"/>
          <w:sz w:val="24"/>
          <w:szCs w:val="24"/>
          <w:shd w:val="clear" w:color="auto" w:fill="FFFFFF"/>
        </w:rPr>
      </w:pPr>
      <w:r w:rsidRPr="002C0F03">
        <w:rPr>
          <w:rFonts w:ascii="Times New Roman" w:hAnsi="Times New Roman" w:cs="Times New Roman"/>
          <w:b/>
          <w:bCs/>
          <w:sz w:val="24"/>
          <w:szCs w:val="24"/>
        </w:rPr>
        <w:t>experiența profesională specifică</w:t>
      </w:r>
      <w:r w:rsidRPr="002C0F03">
        <w:rPr>
          <w:rFonts w:ascii="Times New Roman" w:hAnsi="Times New Roman" w:cs="Times New Roman"/>
          <w:sz w:val="24"/>
          <w:szCs w:val="24"/>
        </w:rPr>
        <w:t xml:space="preserve">: participarea la minimum 1 proiect/contract în care a îndeplinit același tip de activități cu cele ce urmează să le îndeplinească în viitorul contract;  </w:t>
      </w:r>
    </w:p>
    <w:p w14:paraId="76578776" w14:textId="77777777" w:rsidR="004B4EF1" w:rsidRPr="002C0F03" w:rsidRDefault="004B4EF1">
      <w:pPr>
        <w:pStyle w:val="ListParagraph"/>
        <w:numPr>
          <w:ilvl w:val="0"/>
          <w:numId w:val="10"/>
        </w:numPr>
        <w:spacing w:after="0" w:line="276" w:lineRule="auto"/>
        <w:ind w:right="-14"/>
        <w:contextualSpacing w:val="0"/>
        <w:jc w:val="both"/>
        <w:rPr>
          <w:rFonts w:ascii="Times New Roman" w:hAnsi="Times New Roman" w:cs="Times New Roman"/>
          <w:sz w:val="24"/>
          <w:szCs w:val="24"/>
        </w:rPr>
      </w:pPr>
      <w:r w:rsidRPr="002C0F03">
        <w:rPr>
          <w:rFonts w:ascii="Times New Roman" w:hAnsi="Times New Roman" w:cs="Times New Roman"/>
          <w:b/>
          <w:bCs/>
          <w:sz w:val="24"/>
          <w:szCs w:val="24"/>
        </w:rPr>
        <w:t>responsabilități</w:t>
      </w:r>
      <w:r w:rsidRPr="002C0F03">
        <w:rPr>
          <w:rFonts w:ascii="Times New Roman" w:hAnsi="Times New Roman" w:cs="Times New Roman"/>
          <w:sz w:val="24"/>
          <w:szCs w:val="24"/>
        </w:rPr>
        <w:t xml:space="preserve"> în cadrul contractului: </w:t>
      </w:r>
    </w:p>
    <w:p w14:paraId="16F4B713" w14:textId="77777777" w:rsidR="004B4EF1" w:rsidRPr="002C0F03" w:rsidRDefault="004B4EF1">
      <w:pPr>
        <w:pStyle w:val="ListParagraph"/>
        <w:numPr>
          <w:ilvl w:val="0"/>
          <w:numId w:val="42"/>
        </w:numPr>
        <w:spacing w:after="0" w:line="276" w:lineRule="auto"/>
        <w:ind w:right="-14"/>
        <w:jc w:val="both"/>
        <w:rPr>
          <w:rFonts w:ascii="Times New Roman" w:hAnsi="Times New Roman" w:cs="Times New Roman"/>
          <w:sz w:val="24"/>
          <w:szCs w:val="24"/>
        </w:rPr>
      </w:pPr>
      <w:r w:rsidRPr="002C0F03">
        <w:rPr>
          <w:rFonts w:ascii="Times New Roman" w:hAnsi="Times New Roman" w:cs="Times New Roman"/>
          <w:sz w:val="24"/>
          <w:szCs w:val="24"/>
        </w:rPr>
        <w:t xml:space="preserve">coordonează toate specialitățile ce concură la elaborarea expertizei tehnice; </w:t>
      </w:r>
    </w:p>
    <w:p w14:paraId="45201B75" w14:textId="77777777" w:rsidR="004B4EF1" w:rsidRPr="002C0F03" w:rsidRDefault="004B4EF1">
      <w:pPr>
        <w:pStyle w:val="ListParagraph"/>
        <w:numPr>
          <w:ilvl w:val="0"/>
          <w:numId w:val="42"/>
        </w:numPr>
        <w:spacing w:after="0" w:line="276" w:lineRule="auto"/>
        <w:ind w:right="-14"/>
        <w:jc w:val="both"/>
        <w:rPr>
          <w:rFonts w:ascii="Times New Roman" w:hAnsi="Times New Roman" w:cs="Times New Roman"/>
          <w:sz w:val="24"/>
          <w:szCs w:val="24"/>
        </w:rPr>
      </w:pPr>
      <w:r w:rsidRPr="002C0F03">
        <w:rPr>
          <w:rFonts w:ascii="Times New Roman" w:hAnsi="Times New Roman" w:cs="Times New Roman"/>
          <w:sz w:val="24"/>
          <w:szCs w:val="24"/>
        </w:rPr>
        <w:t xml:space="preserve">va semna și va ștampila toate piesele scrise și desenate ale expertizei tehnice pe care o întocmește și ale documentației aferente specialității </w:t>
      </w:r>
      <w:r w:rsidRPr="002C0F03">
        <w:rPr>
          <w:rFonts w:ascii="Times New Roman" w:hAnsi="Times New Roman" w:cs="Times New Roman"/>
          <w:i/>
          <w:iCs/>
          <w:sz w:val="24"/>
          <w:szCs w:val="24"/>
        </w:rPr>
        <w:t>Rezistență</w:t>
      </w:r>
      <w:r w:rsidRPr="002C0F03">
        <w:rPr>
          <w:rFonts w:ascii="Times New Roman" w:hAnsi="Times New Roman" w:cs="Times New Roman"/>
          <w:sz w:val="24"/>
          <w:szCs w:val="24"/>
        </w:rPr>
        <w:t xml:space="preserve"> din toate fazele documentației tehnico-economice elaborate de colectivul de proiectare, pentru confirmarea conformității acestora cu raportul de expertiză tehnică, conform prevederilor art. 12, alin. (4) din H.G. nr. 925/1995.</w:t>
      </w:r>
    </w:p>
    <w:p w14:paraId="7BCA433F" w14:textId="77777777" w:rsidR="004B4EF1" w:rsidRDefault="004B4EF1" w:rsidP="004B4EF1">
      <w:pPr>
        <w:pStyle w:val="ListParagraph"/>
        <w:spacing w:after="0" w:line="276" w:lineRule="auto"/>
        <w:ind w:left="1080" w:right="-14"/>
        <w:contextualSpacing w:val="0"/>
        <w:jc w:val="both"/>
        <w:rPr>
          <w:rFonts w:ascii="Times New Roman" w:hAnsi="Times New Roman" w:cs="Times New Roman"/>
          <w:sz w:val="24"/>
          <w:szCs w:val="24"/>
        </w:rPr>
      </w:pPr>
    </w:p>
    <w:p w14:paraId="1982CFBC" w14:textId="77777777" w:rsidR="004B4EF1" w:rsidRPr="002C0F03" w:rsidRDefault="004B4EF1" w:rsidP="004B4EF1">
      <w:pPr>
        <w:pStyle w:val="ListParagraph"/>
        <w:spacing w:after="0" w:line="276" w:lineRule="auto"/>
        <w:ind w:left="1080" w:right="-14"/>
        <w:contextualSpacing w:val="0"/>
        <w:jc w:val="both"/>
        <w:rPr>
          <w:rFonts w:ascii="Times New Roman" w:hAnsi="Times New Roman" w:cs="Times New Roman"/>
          <w:sz w:val="24"/>
          <w:szCs w:val="24"/>
        </w:rPr>
      </w:pPr>
    </w:p>
    <w:p w14:paraId="4A681EE9" w14:textId="77777777" w:rsidR="004B4EF1" w:rsidRPr="002C0F03" w:rsidRDefault="004B4EF1">
      <w:pPr>
        <w:pStyle w:val="ListParagraph"/>
        <w:numPr>
          <w:ilvl w:val="0"/>
          <w:numId w:val="48"/>
        </w:numPr>
        <w:suppressAutoHyphens/>
        <w:spacing w:after="0" w:line="276" w:lineRule="auto"/>
        <w:jc w:val="both"/>
        <w:rPr>
          <w:rFonts w:ascii="Times New Roman" w:hAnsi="Times New Roman" w:cs="Times New Roman"/>
          <w:sz w:val="24"/>
          <w:szCs w:val="24"/>
        </w:rPr>
      </w:pPr>
      <w:r w:rsidRPr="002C0F03">
        <w:rPr>
          <w:rFonts w:ascii="Times New Roman" w:hAnsi="Times New Roman" w:cs="Times New Roman"/>
          <w:b/>
          <w:bCs/>
          <w:sz w:val="24"/>
          <w:szCs w:val="24"/>
        </w:rPr>
        <w:t xml:space="preserve">Inginer proiectant structură de rezistență a construcțiilor: </w:t>
      </w:r>
    </w:p>
    <w:p w14:paraId="1776B2A7" w14:textId="77777777" w:rsidR="004B4EF1" w:rsidRPr="002C0F03" w:rsidRDefault="004B4EF1" w:rsidP="004B4EF1">
      <w:pPr>
        <w:pStyle w:val="ListParagraph"/>
        <w:numPr>
          <w:ilvl w:val="0"/>
          <w:numId w:val="7"/>
        </w:numPr>
        <w:suppressAutoHyphens/>
        <w:spacing w:after="0" w:line="276" w:lineRule="auto"/>
        <w:contextualSpacing w:val="0"/>
        <w:jc w:val="both"/>
        <w:rPr>
          <w:rFonts w:ascii="Times New Roman" w:hAnsi="Times New Roman" w:cs="Times New Roman"/>
          <w:sz w:val="24"/>
          <w:szCs w:val="24"/>
        </w:rPr>
      </w:pPr>
      <w:bookmarkStart w:id="64" w:name="_Hlk32938835"/>
      <w:r w:rsidRPr="002C0F03">
        <w:rPr>
          <w:rFonts w:ascii="Times New Roman" w:hAnsi="Times New Roman" w:cs="Times New Roman"/>
          <w:b/>
          <w:bCs/>
          <w:sz w:val="24"/>
          <w:szCs w:val="24"/>
        </w:rPr>
        <w:t>atestat de Ministerul Culturii, specializarea D- șef proiect de specialitate</w:t>
      </w:r>
      <w:r w:rsidRPr="002C0F03">
        <w:rPr>
          <w:rFonts w:ascii="Times New Roman" w:hAnsi="Times New Roman" w:cs="Times New Roman"/>
          <w:sz w:val="24"/>
          <w:szCs w:val="24"/>
        </w:rPr>
        <w:t xml:space="preserve">, </w:t>
      </w:r>
      <w:r w:rsidRPr="002C0F03">
        <w:rPr>
          <w:rFonts w:ascii="Times New Roman" w:hAnsi="Times New Roman" w:cs="Times New Roman"/>
          <w:b/>
          <w:bCs/>
          <w:sz w:val="24"/>
          <w:szCs w:val="24"/>
        </w:rPr>
        <w:t>domeniul 4</w:t>
      </w:r>
      <w:r>
        <w:rPr>
          <w:rFonts w:ascii="Times New Roman" w:hAnsi="Times New Roman" w:cs="Times New Roman"/>
          <w:b/>
          <w:bCs/>
          <w:sz w:val="24"/>
          <w:szCs w:val="24"/>
        </w:rPr>
        <w:t xml:space="preserve"> </w:t>
      </w:r>
      <w:r w:rsidRPr="002C0F03">
        <w:rPr>
          <w:rFonts w:ascii="Times New Roman" w:hAnsi="Times New Roman" w:cs="Times New Roman"/>
          <w:b/>
          <w:bCs/>
          <w:sz w:val="24"/>
          <w:szCs w:val="24"/>
        </w:rPr>
        <w:t>- consolidare/restaurare, structuri istorice</w:t>
      </w:r>
      <w:r w:rsidRPr="002C0F03">
        <w:rPr>
          <w:rFonts w:ascii="Times New Roman" w:hAnsi="Times New Roman" w:cs="Times New Roman"/>
          <w:sz w:val="24"/>
          <w:szCs w:val="24"/>
        </w:rPr>
        <w:t xml:space="preserve">; </w:t>
      </w:r>
      <w:bookmarkEnd w:id="64"/>
    </w:p>
    <w:p w14:paraId="3FB07A9F" w14:textId="77777777" w:rsidR="004B4EF1" w:rsidRPr="002C0F03" w:rsidRDefault="004B4EF1" w:rsidP="004B4EF1">
      <w:pPr>
        <w:pStyle w:val="ListParagraph"/>
        <w:numPr>
          <w:ilvl w:val="0"/>
          <w:numId w:val="7"/>
        </w:numPr>
        <w:suppressAutoHyphens/>
        <w:spacing w:after="0" w:line="276" w:lineRule="auto"/>
        <w:contextualSpacing w:val="0"/>
        <w:jc w:val="both"/>
        <w:rPr>
          <w:rFonts w:ascii="Times New Roman" w:hAnsi="Times New Roman" w:cs="Times New Roman"/>
          <w:sz w:val="24"/>
          <w:szCs w:val="24"/>
        </w:rPr>
      </w:pPr>
      <w:r w:rsidRPr="002C0F03">
        <w:rPr>
          <w:rFonts w:ascii="Times New Roman" w:hAnsi="Times New Roman" w:cs="Times New Roman"/>
          <w:b/>
          <w:bCs/>
          <w:sz w:val="24"/>
          <w:szCs w:val="24"/>
        </w:rPr>
        <w:t>experiență profesională specifică</w:t>
      </w:r>
      <w:r w:rsidRPr="002C0F03">
        <w:rPr>
          <w:rFonts w:ascii="Times New Roman" w:hAnsi="Times New Roman" w:cs="Times New Roman"/>
          <w:sz w:val="24"/>
          <w:szCs w:val="24"/>
        </w:rPr>
        <w:t>: participarea la minimum 1 proiect/contract în care a îndeplinit același tip de activități cu cele ce urmează să le îndeplinească în viitorul contract;</w:t>
      </w:r>
    </w:p>
    <w:p w14:paraId="705D0A50" w14:textId="77777777" w:rsidR="004B4EF1" w:rsidRPr="002C0F03" w:rsidRDefault="004B4EF1" w:rsidP="004B4EF1">
      <w:pPr>
        <w:pStyle w:val="ListParagraph"/>
        <w:numPr>
          <w:ilvl w:val="0"/>
          <w:numId w:val="7"/>
        </w:numPr>
        <w:suppressAutoHyphens/>
        <w:spacing w:after="0" w:line="276" w:lineRule="auto"/>
        <w:contextualSpacing w:val="0"/>
        <w:jc w:val="both"/>
        <w:rPr>
          <w:rFonts w:ascii="Times New Roman" w:hAnsi="Times New Roman" w:cs="Times New Roman"/>
          <w:sz w:val="24"/>
          <w:szCs w:val="24"/>
        </w:rPr>
      </w:pPr>
      <w:r w:rsidRPr="002C0F03">
        <w:rPr>
          <w:rFonts w:ascii="Times New Roman" w:hAnsi="Times New Roman" w:cs="Times New Roman"/>
          <w:b/>
          <w:bCs/>
          <w:sz w:val="24"/>
          <w:szCs w:val="24"/>
        </w:rPr>
        <w:t xml:space="preserve">responsabilități </w:t>
      </w:r>
      <w:r w:rsidRPr="002C0F03">
        <w:rPr>
          <w:rFonts w:ascii="Times New Roman" w:hAnsi="Times New Roman" w:cs="Times New Roman"/>
          <w:sz w:val="24"/>
          <w:szCs w:val="24"/>
        </w:rPr>
        <w:t xml:space="preserve">în cadrul contractului: </w:t>
      </w:r>
    </w:p>
    <w:p w14:paraId="3C619620" w14:textId="77777777" w:rsidR="004B4EF1" w:rsidRPr="002C0F03" w:rsidRDefault="004B4EF1">
      <w:pPr>
        <w:pStyle w:val="ListParagraph"/>
        <w:numPr>
          <w:ilvl w:val="0"/>
          <w:numId w:val="43"/>
        </w:numPr>
        <w:suppressAutoHyphens/>
        <w:spacing w:after="0" w:line="276" w:lineRule="auto"/>
        <w:jc w:val="both"/>
        <w:rPr>
          <w:rFonts w:ascii="Times New Roman" w:hAnsi="Times New Roman" w:cs="Times New Roman"/>
          <w:sz w:val="24"/>
          <w:szCs w:val="24"/>
        </w:rPr>
      </w:pPr>
      <w:r w:rsidRPr="002C0F03">
        <w:rPr>
          <w:rFonts w:ascii="Times New Roman" w:hAnsi="Times New Roman" w:cs="Times New Roman"/>
          <w:sz w:val="24"/>
          <w:szCs w:val="24"/>
        </w:rPr>
        <w:t xml:space="preserve">întocmește partea de rezistență, pentru obiectivul de investiții, prin realizarea pieselor desenate și a pieselor scrise ale documentației tehnico-economice; </w:t>
      </w:r>
    </w:p>
    <w:p w14:paraId="06C9153B" w14:textId="77777777" w:rsidR="004B4EF1" w:rsidRPr="002C0F03" w:rsidRDefault="004B4EF1" w:rsidP="004B4EF1">
      <w:pPr>
        <w:suppressAutoHyphens/>
        <w:spacing w:after="0" w:line="276" w:lineRule="auto"/>
        <w:jc w:val="both"/>
        <w:rPr>
          <w:rFonts w:ascii="Times New Roman" w:hAnsi="Times New Roman" w:cs="Times New Roman"/>
          <w:sz w:val="24"/>
          <w:szCs w:val="24"/>
        </w:rPr>
      </w:pPr>
    </w:p>
    <w:p w14:paraId="6B403679" w14:textId="77777777" w:rsidR="004B4EF1" w:rsidRPr="002C0F03" w:rsidRDefault="004B4EF1">
      <w:pPr>
        <w:pStyle w:val="ListParagraph"/>
        <w:numPr>
          <w:ilvl w:val="0"/>
          <w:numId w:val="48"/>
        </w:numPr>
        <w:spacing w:after="0" w:line="276" w:lineRule="auto"/>
        <w:ind w:right="-14"/>
        <w:jc w:val="both"/>
        <w:rPr>
          <w:rFonts w:ascii="Times New Roman" w:hAnsi="Times New Roman" w:cs="Times New Roman"/>
          <w:sz w:val="24"/>
          <w:szCs w:val="24"/>
        </w:rPr>
      </w:pPr>
      <w:r w:rsidRPr="002C0F03">
        <w:rPr>
          <w:rFonts w:ascii="Times New Roman" w:hAnsi="Times New Roman" w:cs="Times New Roman"/>
          <w:b/>
          <w:bCs/>
          <w:sz w:val="24"/>
          <w:szCs w:val="24"/>
        </w:rPr>
        <w:t>Inginer proiectant instalații sanitare:</w:t>
      </w:r>
    </w:p>
    <w:p w14:paraId="1976A916" w14:textId="77777777" w:rsidR="004B4EF1" w:rsidRPr="002C0F03" w:rsidRDefault="004B4EF1" w:rsidP="004B4EF1">
      <w:pPr>
        <w:pStyle w:val="ListParagraph"/>
        <w:numPr>
          <w:ilvl w:val="0"/>
          <w:numId w:val="7"/>
        </w:numPr>
        <w:spacing w:after="0" w:line="240" w:lineRule="auto"/>
        <w:ind w:right="-14"/>
        <w:contextualSpacing w:val="0"/>
        <w:jc w:val="both"/>
        <w:rPr>
          <w:rFonts w:ascii="Times New Roman" w:hAnsi="Times New Roman" w:cs="Times New Roman"/>
          <w:sz w:val="24"/>
          <w:szCs w:val="24"/>
        </w:rPr>
      </w:pPr>
      <w:r w:rsidRPr="002C0F03">
        <w:rPr>
          <w:rFonts w:ascii="Times New Roman" w:hAnsi="Times New Roman" w:cs="Times New Roman"/>
          <w:sz w:val="24"/>
          <w:szCs w:val="24"/>
        </w:rPr>
        <w:t>studii universitare profilul instalații pentru construcții civile, industriale și agricole sau similar, absolvite cu diplomă de licență, diplomă de absolvire sau echivalent;</w:t>
      </w:r>
    </w:p>
    <w:p w14:paraId="78415E78" w14:textId="77777777" w:rsidR="004B4EF1" w:rsidRPr="002C0F03" w:rsidRDefault="004B4EF1" w:rsidP="004B4EF1">
      <w:pPr>
        <w:pStyle w:val="ListParagraph"/>
        <w:numPr>
          <w:ilvl w:val="0"/>
          <w:numId w:val="7"/>
        </w:numPr>
        <w:suppressAutoHyphens/>
        <w:spacing w:after="0" w:line="276" w:lineRule="auto"/>
        <w:ind w:right="-14"/>
        <w:jc w:val="both"/>
        <w:rPr>
          <w:rFonts w:ascii="Times New Roman" w:hAnsi="Times New Roman" w:cs="Times New Roman"/>
          <w:sz w:val="24"/>
          <w:szCs w:val="24"/>
        </w:rPr>
      </w:pPr>
      <w:r w:rsidRPr="002C0F03">
        <w:rPr>
          <w:rFonts w:ascii="Times New Roman" w:hAnsi="Times New Roman" w:cs="Times New Roman"/>
          <w:b/>
          <w:bCs/>
          <w:sz w:val="24"/>
          <w:szCs w:val="24"/>
        </w:rPr>
        <w:t xml:space="preserve">experiența profesională </w:t>
      </w:r>
      <w:bookmarkStart w:id="65" w:name="_Hlk49175889"/>
      <w:r w:rsidRPr="002C0F03">
        <w:rPr>
          <w:rFonts w:ascii="Times New Roman" w:hAnsi="Times New Roman" w:cs="Times New Roman"/>
          <w:b/>
          <w:bCs/>
          <w:sz w:val="24"/>
          <w:szCs w:val="24"/>
        </w:rPr>
        <w:t>specifică</w:t>
      </w:r>
      <w:r w:rsidRPr="002C0F03">
        <w:rPr>
          <w:rFonts w:ascii="Times New Roman" w:hAnsi="Times New Roman" w:cs="Times New Roman"/>
          <w:sz w:val="24"/>
          <w:szCs w:val="24"/>
        </w:rPr>
        <w:t>:</w:t>
      </w:r>
      <w:bookmarkEnd w:id="65"/>
      <w:r w:rsidRPr="002C0F03">
        <w:rPr>
          <w:rFonts w:ascii="Times New Roman" w:hAnsi="Times New Roman" w:cs="Times New Roman"/>
          <w:sz w:val="24"/>
          <w:szCs w:val="24"/>
        </w:rPr>
        <w:t xml:space="preserve"> participarea la minimum 1 proiect/contract în care a îndeplinit același tip de activități cu cele ce urmează să le îndeplinească în viitorul contract;</w:t>
      </w:r>
    </w:p>
    <w:p w14:paraId="7ED22B9C" w14:textId="77777777" w:rsidR="004B4EF1" w:rsidRPr="002C0F03" w:rsidRDefault="004B4EF1" w:rsidP="004B4EF1">
      <w:pPr>
        <w:pStyle w:val="ListParagraph"/>
        <w:numPr>
          <w:ilvl w:val="0"/>
          <w:numId w:val="7"/>
        </w:numPr>
        <w:suppressAutoHyphens/>
        <w:spacing w:after="0" w:line="276" w:lineRule="auto"/>
        <w:ind w:right="-14"/>
        <w:jc w:val="both"/>
        <w:rPr>
          <w:rFonts w:ascii="Times New Roman" w:hAnsi="Times New Roman" w:cs="Times New Roman"/>
          <w:sz w:val="24"/>
          <w:szCs w:val="24"/>
        </w:rPr>
      </w:pPr>
      <w:r w:rsidRPr="002C0F03">
        <w:rPr>
          <w:rFonts w:ascii="Times New Roman" w:hAnsi="Times New Roman" w:cs="Times New Roman"/>
          <w:b/>
          <w:bCs/>
          <w:sz w:val="24"/>
          <w:szCs w:val="24"/>
        </w:rPr>
        <w:t xml:space="preserve">responsabilități </w:t>
      </w:r>
      <w:r w:rsidRPr="002C0F03">
        <w:rPr>
          <w:rFonts w:ascii="Times New Roman" w:hAnsi="Times New Roman" w:cs="Times New Roman"/>
          <w:sz w:val="24"/>
          <w:szCs w:val="24"/>
        </w:rPr>
        <w:t xml:space="preserve">în cadrul contractului: </w:t>
      </w:r>
    </w:p>
    <w:p w14:paraId="5FDFEFFD" w14:textId="77777777" w:rsidR="004B4EF1" w:rsidRPr="002C0F03" w:rsidRDefault="004B4EF1">
      <w:pPr>
        <w:pStyle w:val="ListParagraph"/>
        <w:numPr>
          <w:ilvl w:val="0"/>
          <w:numId w:val="59"/>
        </w:numPr>
        <w:spacing w:after="120" w:line="276" w:lineRule="auto"/>
        <w:ind w:right="-14"/>
        <w:jc w:val="both"/>
        <w:rPr>
          <w:rFonts w:ascii="Times New Roman" w:hAnsi="Times New Roman" w:cs="Times New Roman"/>
          <w:sz w:val="24"/>
          <w:szCs w:val="24"/>
        </w:rPr>
      </w:pPr>
      <w:r w:rsidRPr="002C0F03">
        <w:rPr>
          <w:rFonts w:ascii="Times New Roman" w:hAnsi="Times New Roman" w:cs="Times New Roman"/>
          <w:sz w:val="24"/>
          <w:szCs w:val="24"/>
        </w:rPr>
        <w:t xml:space="preserve">îndeplinirea activităților specifice de proiectare instalații sanitare, prin realizarea pieselor desenate și a pieselor scrise, care compun documentația, pe specialități; </w:t>
      </w:r>
    </w:p>
    <w:p w14:paraId="2D06A18A" w14:textId="77777777" w:rsidR="004B4EF1" w:rsidRPr="002C0F03" w:rsidRDefault="004B4EF1" w:rsidP="004B4EF1">
      <w:pPr>
        <w:pStyle w:val="ListParagraph"/>
        <w:spacing w:after="120" w:line="276" w:lineRule="auto"/>
        <w:ind w:right="-14"/>
        <w:jc w:val="both"/>
        <w:rPr>
          <w:rFonts w:ascii="Times New Roman" w:hAnsi="Times New Roman" w:cs="Times New Roman"/>
          <w:sz w:val="24"/>
          <w:szCs w:val="24"/>
        </w:rPr>
      </w:pPr>
    </w:p>
    <w:p w14:paraId="727002CC" w14:textId="77777777" w:rsidR="004B4EF1" w:rsidRPr="002C0F03" w:rsidRDefault="004B4EF1">
      <w:pPr>
        <w:pStyle w:val="ListParagraph"/>
        <w:numPr>
          <w:ilvl w:val="0"/>
          <w:numId w:val="48"/>
        </w:numPr>
        <w:spacing w:after="0" w:line="276" w:lineRule="auto"/>
        <w:ind w:right="-14"/>
        <w:jc w:val="both"/>
        <w:rPr>
          <w:rFonts w:ascii="Times New Roman" w:hAnsi="Times New Roman" w:cs="Times New Roman"/>
          <w:sz w:val="24"/>
          <w:szCs w:val="24"/>
        </w:rPr>
      </w:pPr>
      <w:r w:rsidRPr="002C0F03">
        <w:rPr>
          <w:rFonts w:ascii="Times New Roman" w:hAnsi="Times New Roman" w:cs="Times New Roman"/>
          <w:b/>
          <w:bCs/>
          <w:sz w:val="24"/>
          <w:szCs w:val="24"/>
        </w:rPr>
        <w:t>Inginer proiectant instalații termice/ventilație/climatizare:</w:t>
      </w:r>
    </w:p>
    <w:p w14:paraId="4E2839E1" w14:textId="77777777" w:rsidR="004B4EF1" w:rsidRPr="002C0F03" w:rsidRDefault="004B4EF1" w:rsidP="004B4EF1">
      <w:pPr>
        <w:pStyle w:val="ListParagraph"/>
        <w:numPr>
          <w:ilvl w:val="0"/>
          <w:numId w:val="7"/>
        </w:numPr>
        <w:spacing w:after="0" w:line="240" w:lineRule="auto"/>
        <w:ind w:right="-14"/>
        <w:contextualSpacing w:val="0"/>
        <w:jc w:val="both"/>
        <w:rPr>
          <w:rFonts w:ascii="Times New Roman" w:hAnsi="Times New Roman" w:cs="Times New Roman"/>
          <w:sz w:val="24"/>
          <w:szCs w:val="24"/>
        </w:rPr>
      </w:pPr>
      <w:r w:rsidRPr="002C0F03">
        <w:rPr>
          <w:rFonts w:ascii="Times New Roman" w:hAnsi="Times New Roman" w:cs="Times New Roman"/>
          <w:sz w:val="24"/>
          <w:szCs w:val="24"/>
        </w:rPr>
        <w:t>studii universitare profilul instalații pentru construcții civile, industriale și agricole sau similar, absolvite cu diplomă de licență, diplomă de absolvire sau echivalent;</w:t>
      </w:r>
    </w:p>
    <w:p w14:paraId="78414A9F" w14:textId="77777777" w:rsidR="004B4EF1" w:rsidRPr="002C0F03" w:rsidRDefault="004B4EF1" w:rsidP="004B4EF1">
      <w:pPr>
        <w:pStyle w:val="ListParagraph"/>
        <w:numPr>
          <w:ilvl w:val="0"/>
          <w:numId w:val="7"/>
        </w:numPr>
        <w:suppressAutoHyphens/>
        <w:spacing w:after="0" w:line="276" w:lineRule="auto"/>
        <w:ind w:right="-14"/>
        <w:jc w:val="both"/>
        <w:rPr>
          <w:rFonts w:ascii="Times New Roman" w:hAnsi="Times New Roman" w:cs="Times New Roman"/>
          <w:sz w:val="24"/>
          <w:szCs w:val="24"/>
        </w:rPr>
      </w:pPr>
      <w:r w:rsidRPr="002C0F03">
        <w:rPr>
          <w:rFonts w:ascii="Times New Roman" w:hAnsi="Times New Roman" w:cs="Times New Roman"/>
          <w:b/>
          <w:bCs/>
          <w:sz w:val="24"/>
          <w:szCs w:val="24"/>
        </w:rPr>
        <w:t>experiența profesională specifică</w:t>
      </w:r>
      <w:r w:rsidRPr="002C0F03">
        <w:rPr>
          <w:rFonts w:ascii="Times New Roman" w:hAnsi="Times New Roman" w:cs="Times New Roman"/>
          <w:sz w:val="24"/>
          <w:szCs w:val="24"/>
        </w:rPr>
        <w:t>: participarea la minimum 1 proiect/contract în care a îndeplinit același tip de activități cu cele ce urmează să le îndeplinească în viitorul contract;</w:t>
      </w:r>
    </w:p>
    <w:p w14:paraId="7BD8A673" w14:textId="77777777" w:rsidR="004B4EF1" w:rsidRPr="002C0F03" w:rsidRDefault="004B4EF1" w:rsidP="004B4EF1">
      <w:pPr>
        <w:pStyle w:val="ListParagraph"/>
        <w:numPr>
          <w:ilvl w:val="0"/>
          <w:numId w:val="7"/>
        </w:numPr>
        <w:suppressAutoHyphens/>
        <w:spacing w:after="0" w:line="276" w:lineRule="auto"/>
        <w:ind w:right="-14"/>
        <w:jc w:val="both"/>
        <w:rPr>
          <w:rFonts w:ascii="Times New Roman" w:hAnsi="Times New Roman" w:cs="Times New Roman"/>
          <w:sz w:val="24"/>
          <w:szCs w:val="24"/>
        </w:rPr>
      </w:pPr>
      <w:r w:rsidRPr="002C0F03">
        <w:rPr>
          <w:rFonts w:ascii="Times New Roman" w:hAnsi="Times New Roman" w:cs="Times New Roman"/>
          <w:b/>
          <w:bCs/>
          <w:sz w:val="24"/>
          <w:szCs w:val="24"/>
        </w:rPr>
        <w:t xml:space="preserve">responsabilități </w:t>
      </w:r>
      <w:r w:rsidRPr="002C0F03">
        <w:rPr>
          <w:rFonts w:ascii="Times New Roman" w:hAnsi="Times New Roman" w:cs="Times New Roman"/>
          <w:sz w:val="24"/>
          <w:szCs w:val="24"/>
        </w:rPr>
        <w:t xml:space="preserve">în cadrul contractului: </w:t>
      </w:r>
    </w:p>
    <w:p w14:paraId="4176912C" w14:textId="77777777" w:rsidR="004B4EF1" w:rsidRPr="002C0F03" w:rsidRDefault="004B4EF1">
      <w:pPr>
        <w:pStyle w:val="ListParagraph"/>
        <w:numPr>
          <w:ilvl w:val="0"/>
          <w:numId w:val="59"/>
        </w:numPr>
        <w:spacing w:after="120" w:line="276" w:lineRule="auto"/>
        <w:ind w:right="-14"/>
        <w:jc w:val="both"/>
        <w:rPr>
          <w:rFonts w:ascii="Times New Roman" w:hAnsi="Times New Roman" w:cs="Times New Roman"/>
          <w:sz w:val="24"/>
          <w:szCs w:val="24"/>
        </w:rPr>
      </w:pPr>
      <w:r w:rsidRPr="002C0F03">
        <w:rPr>
          <w:rFonts w:ascii="Times New Roman" w:hAnsi="Times New Roman" w:cs="Times New Roman"/>
          <w:sz w:val="24"/>
          <w:szCs w:val="24"/>
        </w:rPr>
        <w:lastRenderedPageBreak/>
        <w:t xml:space="preserve">îndeplinirea activităților specifice de proiectare instalații termice/ventilație/climatizare, prin realizarea pieselor desenate și a pieselor scrise, care compun documentația, pe specialități; </w:t>
      </w:r>
    </w:p>
    <w:p w14:paraId="7CAC2783" w14:textId="77777777" w:rsidR="004B4EF1" w:rsidRPr="002C0F03" w:rsidRDefault="004B4EF1" w:rsidP="004B4EF1">
      <w:pPr>
        <w:pStyle w:val="ListParagraph"/>
        <w:spacing w:after="120" w:line="276" w:lineRule="auto"/>
        <w:ind w:right="-14"/>
        <w:jc w:val="both"/>
        <w:rPr>
          <w:rFonts w:ascii="Times New Roman" w:hAnsi="Times New Roman" w:cs="Times New Roman"/>
          <w:sz w:val="24"/>
          <w:szCs w:val="24"/>
        </w:rPr>
      </w:pPr>
    </w:p>
    <w:p w14:paraId="7374C752" w14:textId="77777777" w:rsidR="004B4EF1" w:rsidRPr="002C0F03" w:rsidRDefault="004B4EF1">
      <w:pPr>
        <w:pStyle w:val="ListParagraph"/>
        <w:numPr>
          <w:ilvl w:val="0"/>
          <w:numId w:val="48"/>
        </w:numPr>
        <w:spacing w:line="240" w:lineRule="auto"/>
        <w:ind w:right="-10"/>
        <w:jc w:val="both"/>
        <w:rPr>
          <w:rFonts w:ascii="Times New Roman" w:hAnsi="Times New Roman" w:cs="Times New Roman"/>
          <w:sz w:val="24"/>
          <w:szCs w:val="24"/>
        </w:rPr>
      </w:pPr>
      <w:r w:rsidRPr="002C0F03">
        <w:rPr>
          <w:rFonts w:ascii="Times New Roman" w:hAnsi="Times New Roman" w:cs="Times New Roman"/>
          <w:b/>
          <w:sz w:val="24"/>
          <w:szCs w:val="24"/>
        </w:rPr>
        <w:t>Inginer proiectant instalații electrice și curenți slabi</w:t>
      </w:r>
    </w:p>
    <w:p w14:paraId="620F8302" w14:textId="77777777" w:rsidR="004B4EF1" w:rsidRPr="002C0F03" w:rsidRDefault="004B4EF1" w:rsidP="004B4EF1">
      <w:pPr>
        <w:pStyle w:val="ListParagraph"/>
        <w:numPr>
          <w:ilvl w:val="0"/>
          <w:numId w:val="7"/>
        </w:numPr>
        <w:spacing w:line="240" w:lineRule="auto"/>
        <w:ind w:left="720" w:right="-10"/>
        <w:jc w:val="both"/>
        <w:rPr>
          <w:rFonts w:ascii="Times New Roman" w:hAnsi="Times New Roman" w:cs="Times New Roman"/>
          <w:sz w:val="24"/>
          <w:szCs w:val="24"/>
        </w:rPr>
      </w:pPr>
      <w:r w:rsidRPr="002C0F03">
        <w:rPr>
          <w:rFonts w:ascii="Times New Roman" w:hAnsi="Times New Roman" w:cs="Times New Roman"/>
          <w:b/>
          <w:bCs/>
          <w:sz w:val="24"/>
          <w:szCs w:val="24"/>
        </w:rPr>
        <w:t xml:space="preserve">persoană autorizată ANRE, atestat </w:t>
      </w:r>
      <w:r w:rsidRPr="002C0F03">
        <w:rPr>
          <w:rFonts w:ascii="Times New Roman" w:hAnsi="Times New Roman" w:cs="Times New Roman"/>
          <w:sz w:val="24"/>
          <w:szCs w:val="24"/>
        </w:rPr>
        <w:t xml:space="preserve">minimum </w:t>
      </w:r>
      <w:r w:rsidRPr="002C0F03">
        <w:rPr>
          <w:rFonts w:ascii="Times New Roman" w:hAnsi="Times New Roman" w:cs="Times New Roman"/>
          <w:b/>
          <w:bCs/>
          <w:sz w:val="24"/>
          <w:szCs w:val="24"/>
        </w:rPr>
        <w:t xml:space="preserve">gradul IIA </w:t>
      </w:r>
      <w:r w:rsidRPr="002C0F03">
        <w:rPr>
          <w:rFonts w:ascii="Times New Roman" w:hAnsi="Times New Roman" w:cs="Times New Roman"/>
          <w:sz w:val="24"/>
          <w:szCs w:val="24"/>
        </w:rPr>
        <w:t>conform Ordinului nr. 116/2016</w:t>
      </w:r>
      <w:r w:rsidRPr="002C0F03">
        <w:rPr>
          <w:rFonts w:ascii="Times New Roman" w:hAnsi="Times New Roman" w:cs="Times New Roman"/>
          <w:color w:val="FF0000"/>
          <w:sz w:val="24"/>
          <w:szCs w:val="24"/>
        </w:rPr>
        <w:t xml:space="preserve"> </w:t>
      </w:r>
      <w:r w:rsidRPr="002C0F03">
        <w:rPr>
          <w:rFonts w:ascii="Times New Roman" w:hAnsi="Times New Roman" w:cs="Times New Roman"/>
          <w:sz w:val="24"/>
          <w:szCs w:val="24"/>
        </w:rPr>
        <w:t xml:space="preserve">al Autorității Naționale de Reglementare în Domeniul Energiei privind aprobarea Regulamentului de autorizare a electricienilor, verificatorilor de proiecte, responsabililor tehnici cu execuția, precum și a experților tehnici de calitate și extrajudiciari </w:t>
      </w:r>
      <w:r w:rsidRPr="002C0F03">
        <w:rPr>
          <w:rFonts w:ascii="Times New Roman" w:hAnsi="Times New Roman" w:cs="Times New Roman"/>
          <w:b/>
          <w:bCs/>
          <w:sz w:val="24"/>
          <w:szCs w:val="24"/>
        </w:rPr>
        <w:t>în domeniul instalațiilor electrice</w:t>
      </w:r>
      <w:r w:rsidRPr="002C0F03">
        <w:rPr>
          <w:rFonts w:ascii="Times New Roman" w:hAnsi="Times New Roman" w:cs="Times New Roman"/>
          <w:sz w:val="24"/>
          <w:szCs w:val="24"/>
        </w:rPr>
        <w:t>;</w:t>
      </w:r>
    </w:p>
    <w:p w14:paraId="0821C510" w14:textId="77777777" w:rsidR="004B4EF1" w:rsidRPr="002C0F03" w:rsidRDefault="004B4EF1" w:rsidP="004B4EF1">
      <w:pPr>
        <w:pStyle w:val="ListParagraph"/>
        <w:numPr>
          <w:ilvl w:val="0"/>
          <w:numId w:val="7"/>
        </w:numPr>
        <w:spacing w:line="240" w:lineRule="auto"/>
        <w:ind w:left="720" w:right="-10"/>
        <w:jc w:val="both"/>
        <w:rPr>
          <w:rFonts w:ascii="Times New Roman" w:hAnsi="Times New Roman" w:cs="Times New Roman"/>
          <w:sz w:val="24"/>
          <w:szCs w:val="24"/>
        </w:rPr>
      </w:pPr>
      <w:r w:rsidRPr="002C0F03">
        <w:rPr>
          <w:rFonts w:ascii="Times New Roman" w:hAnsi="Times New Roman" w:cs="Times New Roman"/>
          <w:b/>
          <w:bCs/>
          <w:sz w:val="24"/>
          <w:szCs w:val="24"/>
        </w:rPr>
        <w:t>experiența profesională specifică</w:t>
      </w:r>
      <w:r w:rsidRPr="002C0F03">
        <w:rPr>
          <w:rFonts w:ascii="Times New Roman" w:hAnsi="Times New Roman" w:cs="Times New Roman"/>
          <w:sz w:val="24"/>
          <w:szCs w:val="24"/>
        </w:rPr>
        <w:t xml:space="preserve">: participarea la minimum 1 proiect/contract în care a îndeplinit același tip de activități cu cele ce urmează să le îndeplinească în viitorul contract;  </w:t>
      </w:r>
    </w:p>
    <w:p w14:paraId="1291A86B" w14:textId="77777777" w:rsidR="004B4EF1" w:rsidRPr="002C0F03" w:rsidRDefault="004B4EF1" w:rsidP="004B4EF1">
      <w:pPr>
        <w:pStyle w:val="ListParagraph"/>
        <w:numPr>
          <w:ilvl w:val="0"/>
          <w:numId w:val="7"/>
        </w:numPr>
        <w:spacing w:after="0" w:line="240" w:lineRule="auto"/>
        <w:ind w:left="720" w:right="-14"/>
        <w:jc w:val="both"/>
        <w:rPr>
          <w:rFonts w:ascii="Times New Roman" w:hAnsi="Times New Roman" w:cs="Times New Roman"/>
          <w:sz w:val="24"/>
          <w:szCs w:val="24"/>
        </w:rPr>
      </w:pPr>
      <w:r w:rsidRPr="002C0F03">
        <w:rPr>
          <w:rFonts w:ascii="Times New Roman" w:hAnsi="Times New Roman" w:cs="Times New Roman"/>
          <w:b/>
          <w:bCs/>
          <w:sz w:val="24"/>
          <w:szCs w:val="24"/>
        </w:rPr>
        <w:t xml:space="preserve">responsabilități </w:t>
      </w:r>
      <w:r w:rsidRPr="002C0F03">
        <w:rPr>
          <w:rFonts w:ascii="Times New Roman" w:hAnsi="Times New Roman" w:cs="Times New Roman"/>
          <w:sz w:val="24"/>
          <w:szCs w:val="24"/>
        </w:rPr>
        <w:t xml:space="preserve">în cadrul contractului: </w:t>
      </w:r>
    </w:p>
    <w:p w14:paraId="78F6CDC9" w14:textId="77777777" w:rsidR="004B4EF1" w:rsidRPr="002C0F03" w:rsidRDefault="004B4EF1">
      <w:pPr>
        <w:pStyle w:val="ListParagraph"/>
        <w:numPr>
          <w:ilvl w:val="0"/>
          <w:numId w:val="58"/>
        </w:numPr>
        <w:suppressAutoHyphens/>
        <w:spacing w:after="0" w:line="240" w:lineRule="auto"/>
        <w:jc w:val="both"/>
        <w:rPr>
          <w:rFonts w:ascii="Times New Roman" w:hAnsi="Times New Roman" w:cs="Times New Roman"/>
          <w:sz w:val="24"/>
          <w:szCs w:val="24"/>
        </w:rPr>
      </w:pPr>
      <w:r w:rsidRPr="002C0F03">
        <w:rPr>
          <w:rFonts w:ascii="Times New Roman" w:hAnsi="Times New Roman" w:cs="Times New Roman"/>
          <w:sz w:val="24"/>
          <w:szCs w:val="24"/>
        </w:rPr>
        <w:t>îndeplinirea activităților specifice de proiectare instalații electrice și curenți slabi, prin realizarea pieselor desenate și a pieselor scrise, care compun documentația, pe specialități;</w:t>
      </w:r>
    </w:p>
    <w:p w14:paraId="2F418BB6" w14:textId="77777777" w:rsidR="004B4EF1" w:rsidRPr="002C0F03" w:rsidRDefault="004B4EF1" w:rsidP="004B4EF1">
      <w:pPr>
        <w:spacing w:after="0"/>
        <w:ind w:right="-10"/>
        <w:jc w:val="both"/>
        <w:rPr>
          <w:rFonts w:ascii="Times New Roman" w:hAnsi="Times New Roman" w:cs="Times New Roman"/>
          <w:b/>
          <w:bCs/>
          <w:sz w:val="24"/>
          <w:szCs w:val="24"/>
        </w:rPr>
      </w:pPr>
    </w:p>
    <w:p w14:paraId="009989FB" w14:textId="77777777" w:rsidR="004B4EF1" w:rsidRPr="002C0F03" w:rsidRDefault="004B4EF1">
      <w:pPr>
        <w:pStyle w:val="ListParagraph"/>
        <w:numPr>
          <w:ilvl w:val="0"/>
          <w:numId w:val="48"/>
        </w:numPr>
        <w:spacing w:after="0"/>
        <w:ind w:right="-10"/>
        <w:jc w:val="both"/>
        <w:rPr>
          <w:rFonts w:ascii="Times New Roman" w:hAnsi="Times New Roman" w:cs="Times New Roman"/>
          <w:b/>
          <w:bCs/>
          <w:sz w:val="24"/>
          <w:szCs w:val="24"/>
        </w:rPr>
      </w:pPr>
      <w:r w:rsidRPr="002C0F03">
        <w:rPr>
          <w:rFonts w:ascii="Times New Roman" w:hAnsi="Times New Roman" w:cs="Times New Roman"/>
          <w:b/>
          <w:bCs/>
          <w:sz w:val="24"/>
          <w:szCs w:val="24"/>
        </w:rPr>
        <w:t>Inginer proiectant instalații gaze naturale:</w:t>
      </w:r>
    </w:p>
    <w:p w14:paraId="1D4F12E4" w14:textId="77777777" w:rsidR="004B4EF1" w:rsidRPr="002C0F03" w:rsidRDefault="004B4EF1" w:rsidP="004B4EF1">
      <w:pPr>
        <w:pStyle w:val="ListParagraph"/>
        <w:numPr>
          <w:ilvl w:val="0"/>
          <w:numId w:val="7"/>
        </w:numPr>
        <w:spacing w:line="240" w:lineRule="auto"/>
        <w:ind w:left="720" w:right="-10"/>
        <w:jc w:val="both"/>
        <w:rPr>
          <w:rFonts w:ascii="Times New Roman" w:hAnsi="Times New Roman" w:cs="Times New Roman"/>
          <w:sz w:val="24"/>
          <w:szCs w:val="24"/>
        </w:rPr>
      </w:pPr>
      <w:r w:rsidRPr="002C0F03">
        <w:rPr>
          <w:rFonts w:ascii="Times New Roman" w:hAnsi="Times New Roman" w:cs="Times New Roman"/>
          <w:b/>
          <w:bCs/>
          <w:sz w:val="24"/>
          <w:szCs w:val="24"/>
        </w:rPr>
        <w:t>persoană autorizată ANRE, tip PGIU</w:t>
      </w:r>
      <w:r w:rsidRPr="002C0F03">
        <w:rPr>
          <w:rFonts w:ascii="Times New Roman" w:hAnsi="Times New Roman" w:cs="Times New Roman"/>
          <w:sz w:val="24"/>
          <w:szCs w:val="24"/>
        </w:rPr>
        <w:t xml:space="preserve">, conform Ordinului A.N.R.E.  nr. 182/2020 privind aprobarea Regulamentului pentru autorizarea persoanelor fizice care desfășoară activități în </w:t>
      </w:r>
      <w:r w:rsidRPr="002C0F03">
        <w:rPr>
          <w:rFonts w:ascii="Times New Roman" w:hAnsi="Times New Roman" w:cs="Times New Roman"/>
          <w:b/>
          <w:bCs/>
          <w:sz w:val="24"/>
          <w:szCs w:val="24"/>
        </w:rPr>
        <w:t>sectorul gazelor naturale</w:t>
      </w:r>
      <w:r w:rsidRPr="002C0F03">
        <w:rPr>
          <w:rFonts w:ascii="Times New Roman" w:hAnsi="Times New Roman" w:cs="Times New Roman"/>
          <w:sz w:val="24"/>
          <w:szCs w:val="24"/>
        </w:rPr>
        <w:t xml:space="preserve">; </w:t>
      </w:r>
    </w:p>
    <w:p w14:paraId="7D946AD9" w14:textId="77777777" w:rsidR="004B4EF1" w:rsidRPr="002C0F03" w:rsidRDefault="004B4EF1" w:rsidP="004B4EF1">
      <w:pPr>
        <w:pStyle w:val="ListParagraph"/>
        <w:numPr>
          <w:ilvl w:val="0"/>
          <w:numId w:val="7"/>
        </w:numPr>
        <w:spacing w:line="240" w:lineRule="auto"/>
        <w:ind w:left="720" w:right="-10"/>
        <w:jc w:val="both"/>
        <w:rPr>
          <w:rFonts w:ascii="Times New Roman" w:hAnsi="Times New Roman" w:cs="Times New Roman"/>
          <w:sz w:val="24"/>
          <w:szCs w:val="24"/>
        </w:rPr>
      </w:pPr>
      <w:r w:rsidRPr="002C0F03">
        <w:rPr>
          <w:rFonts w:ascii="Times New Roman" w:hAnsi="Times New Roman" w:cs="Times New Roman"/>
          <w:b/>
          <w:bCs/>
          <w:sz w:val="24"/>
          <w:szCs w:val="24"/>
        </w:rPr>
        <w:t>experiența profesională specifică</w:t>
      </w:r>
      <w:r w:rsidRPr="002C0F03">
        <w:rPr>
          <w:rFonts w:ascii="Times New Roman" w:hAnsi="Times New Roman" w:cs="Times New Roman"/>
          <w:sz w:val="24"/>
          <w:szCs w:val="24"/>
        </w:rPr>
        <w:t xml:space="preserve">: participarea la minimum 1 proiect/contract în care a îndeplinit același tip de activități cu cele ce urmează să le îndeplinească în viitorul contract;  </w:t>
      </w:r>
    </w:p>
    <w:p w14:paraId="41D4111D" w14:textId="77777777" w:rsidR="004B4EF1" w:rsidRPr="002C0F03" w:rsidRDefault="004B4EF1" w:rsidP="004B4EF1">
      <w:pPr>
        <w:pStyle w:val="ListParagraph"/>
        <w:numPr>
          <w:ilvl w:val="0"/>
          <w:numId w:val="7"/>
        </w:numPr>
        <w:spacing w:line="240" w:lineRule="auto"/>
        <w:ind w:left="720" w:right="-14"/>
        <w:jc w:val="both"/>
        <w:rPr>
          <w:rFonts w:ascii="Times New Roman" w:hAnsi="Times New Roman" w:cs="Times New Roman"/>
          <w:sz w:val="24"/>
          <w:szCs w:val="24"/>
        </w:rPr>
      </w:pPr>
      <w:r w:rsidRPr="002C0F03">
        <w:rPr>
          <w:rFonts w:ascii="Times New Roman" w:hAnsi="Times New Roman" w:cs="Times New Roman"/>
          <w:b/>
          <w:bCs/>
          <w:sz w:val="24"/>
          <w:szCs w:val="24"/>
        </w:rPr>
        <w:t xml:space="preserve">responsabilități </w:t>
      </w:r>
      <w:r w:rsidRPr="002C0F03">
        <w:rPr>
          <w:rFonts w:ascii="Times New Roman" w:hAnsi="Times New Roman" w:cs="Times New Roman"/>
          <w:sz w:val="24"/>
          <w:szCs w:val="24"/>
        </w:rPr>
        <w:t xml:space="preserve">în cadrul contractului: </w:t>
      </w:r>
    </w:p>
    <w:p w14:paraId="7FA15495" w14:textId="77777777" w:rsidR="004B4EF1" w:rsidRPr="002C0F03" w:rsidRDefault="004B4EF1">
      <w:pPr>
        <w:pStyle w:val="ListParagraph"/>
        <w:numPr>
          <w:ilvl w:val="0"/>
          <w:numId w:val="58"/>
        </w:numPr>
        <w:suppressAutoHyphens/>
        <w:spacing w:after="0" w:line="240" w:lineRule="auto"/>
        <w:jc w:val="both"/>
        <w:rPr>
          <w:rFonts w:ascii="Times New Roman" w:hAnsi="Times New Roman" w:cs="Times New Roman"/>
          <w:sz w:val="24"/>
          <w:szCs w:val="24"/>
        </w:rPr>
      </w:pPr>
      <w:r w:rsidRPr="002C0F03">
        <w:rPr>
          <w:rFonts w:ascii="Times New Roman" w:hAnsi="Times New Roman" w:cs="Times New Roman"/>
          <w:sz w:val="24"/>
          <w:szCs w:val="24"/>
        </w:rPr>
        <w:t>îndeplinirea activităților specifice de proiectare instalații gaze naturale, prin realizarea pieselor desenate și a pieselor scrise, care compun documentația, pe specialități.</w:t>
      </w:r>
    </w:p>
    <w:p w14:paraId="6B36CA2B" w14:textId="77777777" w:rsidR="004B4EF1" w:rsidRPr="002C0F03" w:rsidRDefault="004B4EF1" w:rsidP="004B4EF1">
      <w:pPr>
        <w:pStyle w:val="ListParagraph"/>
        <w:spacing w:line="240" w:lineRule="auto"/>
        <w:ind w:right="-10"/>
        <w:jc w:val="both"/>
        <w:rPr>
          <w:rFonts w:ascii="Times New Roman" w:hAnsi="Times New Roman" w:cs="Times New Roman"/>
          <w:sz w:val="24"/>
          <w:szCs w:val="24"/>
        </w:rPr>
      </w:pPr>
    </w:p>
    <w:p w14:paraId="2FF6BF25" w14:textId="77777777" w:rsidR="004B4EF1" w:rsidRPr="002C0F03" w:rsidRDefault="004B4EF1">
      <w:pPr>
        <w:pStyle w:val="ListParagraph"/>
        <w:numPr>
          <w:ilvl w:val="1"/>
          <w:numId w:val="51"/>
        </w:numPr>
        <w:spacing w:after="0"/>
        <w:ind w:left="1440" w:right="-10"/>
        <w:jc w:val="both"/>
        <w:rPr>
          <w:rFonts w:ascii="Times New Roman" w:hAnsi="Times New Roman" w:cs="Times New Roman"/>
          <w:b/>
          <w:bCs/>
          <w:sz w:val="24"/>
          <w:szCs w:val="24"/>
        </w:rPr>
      </w:pPr>
      <w:r w:rsidRPr="002C0F03">
        <w:rPr>
          <w:rFonts w:ascii="Times New Roman" w:hAnsi="Times New Roman" w:cs="Times New Roman"/>
          <w:b/>
          <w:bCs/>
          <w:sz w:val="24"/>
          <w:szCs w:val="24"/>
        </w:rPr>
        <w:t>Alte cerințe legate de personalul direct implicat în desfășurarea activităților</w:t>
      </w:r>
    </w:p>
    <w:p w14:paraId="280FBB18" w14:textId="77777777" w:rsidR="004B4EF1" w:rsidRPr="002C0F03" w:rsidRDefault="004B4EF1" w:rsidP="004B4EF1">
      <w:pPr>
        <w:spacing w:after="0"/>
        <w:ind w:right="-10"/>
        <w:jc w:val="both"/>
        <w:rPr>
          <w:rFonts w:ascii="Times New Roman" w:hAnsi="Times New Roman" w:cs="Times New Roman"/>
          <w:b/>
          <w:bCs/>
          <w:sz w:val="24"/>
          <w:szCs w:val="24"/>
        </w:rPr>
      </w:pPr>
    </w:p>
    <w:p w14:paraId="7E895A96" w14:textId="77777777" w:rsidR="004B4EF1" w:rsidRPr="002C0F03" w:rsidRDefault="004B4EF1" w:rsidP="004B4EF1">
      <w:pPr>
        <w:spacing w:after="0"/>
        <w:ind w:right="-10"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Contractantul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766528A5" w14:textId="77777777" w:rsidR="004B4EF1" w:rsidRPr="002C0F03" w:rsidRDefault="004B4EF1" w:rsidP="004B4EF1">
      <w:pPr>
        <w:spacing w:after="0"/>
        <w:ind w:right="-10"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Contractantul are obligația de a se asigura că toți experții trebuie să fie independenți și să nu se afle în niciun fel de situație de incompatibilitate cu responsabilitățile acordate lor și/sau cu activitățile pe care le vor desfășura în cadrul contractului.    </w:t>
      </w:r>
    </w:p>
    <w:p w14:paraId="21D54166" w14:textId="77777777" w:rsidR="004B4EF1" w:rsidRPr="002C0F03" w:rsidRDefault="004B4EF1" w:rsidP="004B4EF1">
      <w:pPr>
        <w:suppressAutoHyphens/>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0D3A987C" w14:textId="77777777" w:rsidR="004B4EF1" w:rsidRPr="002C0F03" w:rsidRDefault="004B4EF1" w:rsidP="004B4EF1">
      <w:pPr>
        <w:suppressAutoHyphens/>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Contractantul are obligația să se asigure și să urmărească cu strictețe ca oricare dintre experții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 </w:t>
      </w:r>
    </w:p>
    <w:p w14:paraId="1BF889E4" w14:textId="77777777" w:rsidR="004B4EF1" w:rsidRPr="002C0F03" w:rsidRDefault="004B4EF1" w:rsidP="004B4EF1">
      <w:pPr>
        <w:suppressAutoHyphens/>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28CEB630" w14:textId="77777777" w:rsidR="004B4EF1" w:rsidRPr="002C0F03" w:rsidRDefault="004B4EF1" w:rsidP="004B4EF1">
      <w:pPr>
        <w:spacing w:after="0"/>
        <w:ind w:right="-10"/>
        <w:jc w:val="both"/>
        <w:rPr>
          <w:rFonts w:ascii="Times New Roman" w:hAnsi="Times New Roman" w:cs="Times New Roman"/>
          <w:b/>
          <w:bCs/>
          <w:sz w:val="24"/>
          <w:szCs w:val="24"/>
        </w:rPr>
      </w:pPr>
    </w:p>
    <w:p w14:paraId="1D30186C" w14:textId="77777777" w:rsidR="004B4EF1" w:rsidRPr="002C0F03" w:rsidRDefault="004B4EF1">
      <w:pPr>
        <w:pStyle w:val="ListParagraph"/>
        <w:numPr>
          <w:ilvl w:val="1"/>
          <w:numId w:val="51"/>
        </w:numPr>
        <w:spacing w:after="0"/>
        <w:ind w:left="1440" w:right="-10"/>
        <w:jc w:val="both"/>
        <w:rPr>
          <w:rFonts w:ascii="Times New Roman" w:hAnsi="Times New Roman" w:cs="Times New Roman"/>
          <w:b/>
          <w:bCs/>
          <w:sz w:val="24"/>
          <w:szCs w:val="24"/>
        </w:rPr>
      </w:pPr>
      <w:r w:rsidRPr="002C0F03">
        <w:rPr>
          <w:rFonts w:ascii="Times New Roman" w:hAnsi="Times New Roman" w:cs="Times New Roman"/>
          <w:b/>
          <w:bCs/>
          <w:sz w:val="24"/>
          <w:szCs w:val="24"/>
        </w:rPr>
        <w:t>Infrastructura contractantului necesară pentru desfășurarea activităților contractului</w:t>
      </w:r>
    </w:p>
    <w:p w14:paraId="59259790" w14:textId="77777777" w:rsidR="004B4EF1" w:rsidRPr="002C0F03" w:rsidRDefault="004B4EF1" w:rsidP="004B4EF1">
      <w:pPr>
        <w:spacing w:before="240"/>
        <w:ind w:right="-10" w:firstLine="720"/>
        <w:jc w:val="both"/>
        <w:rPr>
          <w:rFonts w:ascii="Times New Roman" w:hAnsi="Times New Roman" w:cs="Times New Roman"/>
          <w:sz w:val="24"/>
          <w:szCs w:val="24"/>
        </w:rPr>
      </w:pPr>
      <w:r w:rsidRPr="002C0F03">
        <w:rPr>
          <w:rFonts w:ascii="Times New Roman" w:hAnsi="Times New Roman" w:cs="Times New Roman"/>
          <w:sz w:val="24"/>
          <w:szCs w:val="24"/>
        </w:rPr>
        <w:lastRenderedPageBreak/>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din cadrul contractului. </w:t>
      </w:r>
    </w:p>
    <w:p w14:paraId="12344F39" w14:textId="77777777" w:rsidR="004B4EF1" w:rsidRPr="002C0F03" w:rsidRDefault="004B4EF1" w:rsidP="004B4EF1">
      <w:pPr>
        <w:ind w:right="-10" w:firstLine="720"/>
        <w:jc w:val="both"/>
        <w:rPr>
          <w:rFonts w:ascii="Times New Roman" w:hAnsi="Times New Roman" w:cs="Times New Roman"/>
          <w:b/>
          <w:bCs/>
          <w:sz w:val="24"/>
          <w:szCs w:val="24"/>
        </w:rPr>
      </w:pPr>
      <w:r w:rsidRPr="002C0F03">
        <w:rPr>
          <w:rFonts w:ascii="Times New Roman" w:hAnsi="Times New Roman" w:cs="Times New Roman"/>
          <w:b/>
          <w:bCs/>
          <w:sz w:val="24"/>
          <w:szCs w:val="24"/>
        </w:rPr>
        <w:t>Infrastructura prezentată</w:t>
      </w:r>
      <w:r w:rsidRPr="002C0F03">
        <w:rPr>
          <w:rFonts w:ascii="Times New Roman" w:hAnsi="Times New Roman" w:cs="Times New Roman"/>
          <w:sz w:val="24"/>
          <w:szCs w:val="24"/>
        </w:rPr>
        <w:t xml:space="preserve"> de Ofertant în </w:t>
      </w:r>
      <w:r w:rsidRPr="002C0F03">
        <w:rPr>
          <w:rFonts w:ascii="Times New Roman" w:hAnsi="Times New Roman" w:cs="Times New Roman"/>
          <w:b/>
          <w:bCs/>
          <w:sz w:val="24"/>
          <w:szCs w:val="24"/>
        </w:rPr>
        <w:t xml:space="preserve">propunerea tehnică, </w:t>
      </w:r>
      <w:r w:rsidRPr="002C0F03">
        <w:rPr>
          <w:rFonts w:ascii="Times New Roman" w:hAnsi="Times New Roman" w:cs="Times New Roman"/>
          <w:sz w:val="24"/>
          <w:szCs w:val="24"/>
        </w:rPr>
        <w:t xml:space="preserve">sub forma unei </w:t>
      </w:r>
      <w:r w:rsidRPr="002C0F03">
        <w:rPr>
          <w:rFonts w:ascii="Times New Roman" w:hAnsi="Times New Roman" w:cs="Times New Roman"/>
          <w:b/>
          <w:bCs/>
          <w:i/>
          <w:iCs/>
          <w:sz w:val="24"/>
          <w:szCs w:val="24"/>
        </w:rPr>
        <w:t xml:space="preserve">liste cu echipamentele tehnice </w:t>
      </w:r>
      <w:r w:rsidRPr="002C0F03">
        <w:rPr>
          <w:rFonts w:ascii="Times New Roman" w:hAnsi="Times New Roman" w:cs="Times New Roman"/>
          <w:sz w:val="24"/>
          <w:szCs w:val="24"/>
        </w:rPr>
        <w:t>de care dispune operatorul economic, trebuie să fie corespunzătoare scopului contractului și să îndeplinească toate cerințele de funcționalitate și utilizare stabilite prin legislația în vigoare (</w:t>
      </w:r>
      <w:r w:rsidRPr="002C0F03">
        <w:rPr>
          <w:rFonts w:ascii="Times New Roman" w:hAnsi="Times New Roman" w:cs="Times New Roman"/>
          <w:i/>
          <w:iCs/>
          <w:sz w:val="24"/>
          <w:szCs w:val="24"/>
        </w:rPr>
        <w:t>inclusiv aspecte legate de protecția mediului</w:t>
      </w:r>
      <w:r w:rsidRPr="002C0F03">
        <w:rPr>
          <w:rFonts w:ascii="Times New Roman" w:hAnsi="Times New Roman" w:cs="Times New Roman"/>
          <w:sz w:val="24"/>
          <w:szCs w:val="24"/>
        </w:rPr>
        <w:t>), indiferent de forma de acces la infrastructura necesară pentru realizarea activităților în contract.</w:t>
      </w:r>
    </w:p>
    <w:p w14:paraId="7BD0045C" w14:textId="77777777" w:rsidR="004B4EF1" w:rsidRPr="002C0F03" w:rsidRDefault="004B4EF1">
      <w:pPr>
        <w:pStyle w:val="ListParagraph"/>
        <w:numPr>
          <w:ilvl w:val="0"/>
          <w:numId w:val="51"/>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 xml:space="preserve">CADRUL LEGAL CARE GUVERNEAZĂ RELAȚIA DINTRE AUTORITATEA CONTRACTANTĂ ȘI CONTRACTANT (INCLUSIV DOMENIILE MEDIULUI, SOCIAL ȘI AL RELAȚIILOR DE MUNCĂ) </w:t>
      </w:r>
    </w:p>
    <w:p w14:paraId="764448A3" w14:textId="77777777" w:rsidR="004B4EF1" w:rsidRPr="002C0F03" w:rsidRDefault="004B4EF1" w:rsidP="004B4EF1">
      <w:pPr>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Prin depunerea unei oferte, ca răspuns la cerințele prezentului Caiet de sarcini, se prezumă că, </w:t>
      </w:r>
      <w:r w:rsidRPr="002C0F03">
        <w:rPr>
          <w:rFonts w:ascii="Times New Roman" w:hAnsi="Times New Roman" w:cs="Times New Roman"/>
          <w:b/>
          <w:bCs/>
          <w:sz w:val="24"/>
          <w:szCs w:val="24"/>
        </w:rPr>
        <w:t>Contractantul are cunoștințe și are în vedere toate și orice reglementări aplicabile</w:t>
      </w:r>
      <w:r w:rsidRPr="002C0F03">
        <w:rPr>
          <w:rFonts w:ascii="Times New Roman" w:hAnsi="Times New Roman" w:cs="Times New Roman"/>
          <w:sz w:val="24"/>
          <w:szCs w:val="24"/>
        </w:rPr>
        <w:t xml:space="preserve"> și că le-a luat în considerare la momentul depunerii ofertei sale.</w:t>
      </w:r>
    </w:p>
    <w:p w14:paraId="34A381F0" w14:textId="77777777" w:rsidR="004B4EF1" w:rsidRPr="002C0F03" w:rsidRDefault="004B4EF1" w:rsidP="004B4EF1">
      <w:pPr>
        <w:spacing w:line="240" w:lineRule="auto"/>
        <w:ind w:firstLine="720"/>
        <w:jc w:val="both"/>
        <w:rPr>
          <w:rFonts w:ascii="Times New Roman" w:hAnsi="Times New Roman" w:cs="Times New Roman"/>
          <w:sz w:val="24"/>
          <w:szCs w:val="24"/>
        </w:rPr>
      </w:pPr>
      <w:r w:rsidRPr="002C0F03">
        <w:rPr>
          <w:rFonts w:ascii="Times New Roman" w:hAnsi="Times New Roman" w:cs="Times New Roman"/>
          <w:b/>
          <w:bCs/>
          <w:sz w:val="24"/>
          <w:szCs w:val="24"/>
        </w:rPr>
        <w:t>Autoritatea Contractantă nu va fi ținută responsabilă pentru nerespectarea sau omisiunea respectării de către Contractant sau de către subcontractanții acestuia a oricărei prevederi legale sau normative aplicabile</w:t>
      </w:r>
      <w:r w:rsidRPr="002C0F03">
        <w:rPr>
          <w:rFonts w:ascii="Times New Roman" w:hAnsi="Times New Roman" w:cs="Times New Roman"/>
          <w:sz w:val="24"/>
          <w:szCs w:val="24"/>
        </w:rPr>
        <w:t>.</w:t>
      </w:r>
    </w:p>
    <w:p w14:paraId="7FBC9D3D"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Actualizarea expertizei tehnice și revizuirea documentației tehnico-economice faza D.A.L.I. existente, solicitate prin prezentul caiet de sarcini, se vor face în conformitate cu prevederile legislației în vigoare în domeniul construcțiilor, cu privire la rezistența mecanică, la siguranța în exploatare, la securitatea la incendiu, la protecția împotriva zgomotului, la economia de energie și izolare termică, în igienă, în sănătate și mediu. În acest sens, </w:t>
      </w:r>
      <w:r w:rsidRPr="002C0F03">
        <w:rPr>
          <w:rFonts w:ascii="Times New Roman" w:hAnsi="Times New Roman" w:cs="Times New Roman"/>
          <w:b/>
          <w:bCs/>
          <w:i/>
          <w:iCs/>
          <w:sz w:val="24"/>
          <w:szCs w:val="24"/>
        </w:rPr>
        <w:t>dar fără a se limita la acestea</w:t>
      </w:r>
      <w:r w:rsidRPr="002C0F03">
        <w:rPr>
          <w:rFonts w:ascii="Times New Roman" w:hAnsi="Times New Roman" w:cs="Times New Roman"/>
          <w:sz w:val="24"/>
          <w:szCs w:val="24"/>
        </w:rPr>
        <w:t>, ofertanții vor trebui să respecte obligatoriu prevederile următoarelor legi, normative și prescripții tehnice:</w:t>
      </w:r>
    </w:p>
    <w:p w14:paraId="01E93130" w14:textId="77777777" w:rsidR="004B4EF1" w:rsidRPr="002C0F03" w:rsidRDefault="004B4EF1" w:rsidP="004B4EF1">
      <w:pPr>
        <w:spacing w:after="0"/>
        <w:ind w:firstLine="720"/>
        <w:jc w:val="both"/>
        <w:rPr>
          <w:rFonts w:ascii="Times New Roman" w:hAnsi="Times New Roman" w:cs="Times New Roman"/>
          <w:sz w:val="24"/>
          <w:szCs w:val="24"/>
        </w:rPr>
      </w:pPr>
    </w:p>
    <w:p w14:paraId="6A10B402"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H.G. nr. 907/2016 privind etapele de elaborare și conținutul-cadru al documentațiilor de avizare a lucrărilor de intervenție pentru  investiții finanțate din fonduri publice, cu modificările și completările ulterioare;</w:t>
      </w:r>
    </w:p>
    <w:p w14:paraId="1DD6AC10"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Legea nr. 212/12.07.2022 privind unele măsuri pentru reducerea riscului seismic al clădirilor;</w:t>
      </w:r>
    </w:p>
    <w:p w14:paraId="4F93AB8B"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Ordinul M.D.L.P.A. nr. 2853/07.11.2022 pentru aprobarea Normelor metodologice de aplicare a Legii nr. 212/2022 privind unele măsuri pentru reducerea riscului seismic al clădirilor, privind derularea Programului național de consolidare a clădirilor cu risc seismic ridicat;</w:t>
      </w:r>
    </w:p>
    <w:p w14:paraId="6F28C324"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Legea nr. 422/2001 privind protejarea monumentelor istorice, republicată, cu modificările și completările ulterioare;</w:t>
      </w:r>
    </w:p>
    <w:p w14:paraId="09D33F82"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Ordinul nr. 2495/2010 al M.C.P.N. pentru aprobarea Normelor metodologice privind atestarea specialiștilor, experților și verificatorilor tehnici în domeniul protejării monumentelor istorice;</w:t>
      </w:r>
    </w:p>
    <w:p w14:paraId="0838026C"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 xml:space="preserve">Legea nr. 10/1995 privind calitatea în construcții, republicată, cu modificările și completările ulterioare; </w:t>
      </w:r>
    </w:p>
    <w:p w14:paraId="67C19271"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H.G. nr. 766/1997 pentru aprobarea unor regulamente privind calitatea în construcții, cu modificările și completările ulterioare;</w:t>
      </w:r>
    </w:p>
    <w:p w14:paraId="081BF583"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Legea nr. 50/1991 privind autorizarea executării lucrărilor de construcții, republicată, cu modificările și completările ulterioare;</w:t>
      </w:r>
    </w:p>
    <w:p w14:paraId="33A64AC1" w14:textId="77777777" w:rsidR="004B4EF1" w:rsidRPr="002C0F03" w:rsidRDefault="004B4EF1">
      <w:pPr>
        <w:numPr>
          <w:ilvl w:val="0"/>
          <w:numId w:val="44"/>
        </w:numPr>
        <w:suppressAutoHyphens/>
        <w:spacing w:after="0" w:line="240" w:lineRule="auto"/>
        <w:jc w:val="both"/>
        <w:rPr>
          <w:rFonts w:ascii="Times New Roman" w:hAnsi="Times New Roman" w:cs="Times New Roman"/>
          <w:sz w:val="24"/>
          <w:szCs w:val="24"/>
        </w:rPr>
      </w:pPr>
      <w:r w:rsidRPr="002C0F03">
        <w:rPr>
          <w:rFonts w:ascii="Times New Roman" w:hAnsi="Times New Roman" w:cs="Times New Roman"/>
          <w:sz w:val="24"/>
          <w:szCs w:val="24"/>
        </w:rPr>
        <w:t xml:space="preserve">Ordinul nr. 839/2009 pentru aprobarea Normelor metodologice de aplicare a Legii nr. 50/1991 privind autorizarea executării lucrărilor de construcții, cu modificările și completările ulterioare; </w:t>
      </w:r>
    </w:p>
    <w:p w14:paraId="0D8E8F61" w14:textId="77777777" w:rsidR="004B4EF1" w:rsidRPr="002C0F03" w:rsidRDefault="004B4EF1">
      <w:pPr>
        <w:numPr>
          <w:ilvl w:val="0"/>
          <w:numId w:val="44"/>
        </w:numPr>
        <w:suppressAutoHyphens/>
        <w:spacing w:after="0" w:line="240" w:lineRule="auto"/>
        <w:jc w:val="both"/>
        <w:rPr>
          <w:rFonts w:ascii="Times New Roman" w:hAnsi="Times New Roman" w:cs="Times New Roman"/>
          <w:sz w:val="24"/>
          <w:szCs w:val="24"/>
        </w:rPr>
      </w:pPr>
      <w:r w:rsidRPr="002C0F03">
        <w:rPr>
          <w:rFonts w:ascii="Times New Roman" w:hAnsi="Times New Roman" w:cs="Times New Roman"/>
          <w:sz w:val="24"/>
          <w:szCs w:val="24"/>
        </w:rPr>
        <w:t>Ordinul M.D.R.A.P. nr. 1370/2014 pentru aprobarea Procedurii privind efectuarea controlului de stat în faze de execuție determinante pentru rezistența mecanică și stabilitatea construcțiilor, indicativ PCF 002</w:t>
      </w:r>
      <w:r w:rsidRPr="002C0F03">
        <w:rPr>
          <w:rFonts w:ascii="Times New Roman" w:hAnsi="Times New Roman" w:cs="Times New Roman"/>
          <w:sz w:val="24"/>
          <w:szCs w:val="24"/>
          <w:shd w:val="clear" w:color="auto" w:fill="FFFFFF"/>
        </w:rPr>
        <w:t>;</w:t>
      </w:r>
    </w:p>
    <w:p w14:paraId="311F37BC"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lastRenderedPageBreak/>
        <w:t xml:space="preserve">H.G. nr. 925/1995 pentru aprobarea Regulamentului de verificare și expertizare tehnică de calitate a proiectelor, a execuției lucrărilor și a construcțiilor, cu modificările și completările ulterioare; </w:t>
      </w:r>
    </w:p>
    <w:p w14:paraId="15A9E351"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H.G. nr. 273/1994 privind aprobarea Regulamentului privind recepția construcțiilor, cu modificările și completările ulterioare;</w:t>
      </w:r>
    </w:p>
    <w:p w14:paraId="318260DC"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H.G. nr. 571/2016 pentru aprobarea categoriilor de construcții și amenajări care se supun avizării și/sau autorizării privind securitatea la incendiu</w:t>
      </w:r>
      <w:r w:rsidRPr="002C0F03">
        <w:rPr>
          <w:rFonts w:ascii="Times New Roman" w:hAnsi="Times New Roman" w:cs="Times New Roman"/>
          <w:sz w:val="24"/>
          <w:szCs w:val="24"/>
          <w:shd w:val="clear" w:color="auto" w:fill="FFFFFF"/>
        </w:rPr>
        <w:t>;</w:t>
      </w:r>
    </w:p>
    <w:p w14:paraId="71CAA7DE"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 xml:space="preserve">Legea nr. 307/2006 privind apărarea împotriva incendiilor, </w:t>
      </w:r>
      <w:r w:rsidRPr="002C0F03">
        <w:rPr>
          <w:rFonts w:ascii="Times New Roman" w:hAnsi="Times New Roman" w:cs="Times New Roman"/>
          <w:sz w:val="24"/>
          <w:szCs w:val="24"/>
          <w:shd w:val="clear" w:color="auto" w:fill="FFFFFF"/>
        </w:rPr>
        <w:t>republicată;</w:t>
      </w:r>
    </w:p>
    <w:p w14:paraId="0696E896"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H.G. nr. 300/2006 privind cerințele minime de securitate și sănătate pentru șantierele temporare sau mobile, cu modificările și completările ulterioare</w:t>
      </w:r>
      <w:r w:rsidRPr="002C0F03">
        <w:rPr>
          <w:rFonts w:ascii="Times New Roman" w:hAnsi="Times New Roman" w:cs="Times New Roman"/>
          <w:sz w:val="24"/>
          <w:szCs w:val="24"/>
          <w:shd w:val="clear" w:color="auto" w:fill="FFFFFF"/>
        </w:rPr>
        <w:t>;</w:t>
      </w:r>
    </w:p>
    <w:p w14:paraId="66657C8F"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Legea nr. 319/2006 a securității și sănătății în muncă, cu modificările și completările ulterioare</w:t>
      </w:r>
      <w:r w:rsidRPr="002C0F03">
        <w:rPr>
          <w:rFonts w:ascii="Times New Roman" w:hAnsi="Times New Roman" w:cs="Times New Roman"/>
          <w:sz w:val="24"/>
          <w:szCs w:val="24"/>
          <w:shd w:val="clear" w:color="auto" w:fill="FFFFFF"/>
        </w:rPr>
        <w:t>;</w:t>
      </w:r>
    </w:p>
    <w:p w14:paraId="5E687162"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Ordinul M.A.I. nr. 129/2016 pentru aprobarea Normelor metodologice privind avizarea și autorizarea de securitate la incendiu și protecție civilă;</w:t>
      </w:r>
    </w:p>
    <w:p w14:paraId="67D2AAF8"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 xml:space="preserve">Legea nr. 265/2006 pentru aprobarea O.U.G. nr. 195/2005 privind protecția mediului, cu modificările și completările ulterioare; </w:t>
      </w:r>
    </w:p>
    <w:p w14:paraId="17F5DB4A"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 xml:space="preserve">Legea nr. 292/2018 privind evaluarea impactului anumitor proiecte publice și private asupra mediului; </w:t>
      </w:r>
    </w:p>
    <w:p w14:paraId="4DEA6EA3" w14:textId="77777777" w:rsidR="004B4EF1" w:rsidRDefault="004B4EF1">
      <w:pPr>
        <w:pStyle w:val="ListParagraph"/>
        <w:numPr>
          <w:ilvl w:val="0"/>
          <w:numId w:val="45"/>
        </w:numPr>
        <w:spacing w:after="0" w:line="240" w:lineRule="auto"/>
        <w:contextualSpacing w:val="0"/>
        <w:jc w:val="both"/>
        <w:rPr>
          <w:rFonts w:ascii="Times New Roman" w:hAnsi="Times New Roman" w:cs="Times New Roman"/>
          <w:sz w:val="24"/>
          <w:szCs w:val="24"/>
        </w:rPr>
      </w:pPr>
      <w:r w:rsidRPr="002C0F03">
        <w:rPr>
          <w:rFonts w:ascii="Times New Roman" w:hAnsi="Times New Roman" w:cs="Times New Roman"/>
          <w:sz w:val="24"/>
          <w:szCs w:val="24"/>
        </w:rPr>
        <w:t>Ordinul M.M.A.P. nr. 269/2020 privind aprobarea ghidului general aplicabil etapelor procedurii de evaluare a impactului asupra mediului, a ghidului pentru evaluarea impactului asupra mediului în context transfrontieră și a altor ghiduri specifice pentru diferite domenii și categorii de proiecte.</w:t>
      </w:r>
    </w:p>
    <w:p w14:paraId="35A34B5E" w14:textId="77777777" w:rsidR="004B4EF1" w:rsidRPr="006F35D1" w:rsidRDefault="004B4EF1" w:rsidP="004B4EF1">
      <w:pPr>
        <w:spacing w:after="0" w:line="240" w:lineRule="auto"/>
        <w:jc w:val="both"/>
        <w:rPr>
          <w:rFonts w:ascii="Times New Roman" w:hAnsi="Times New Roman" w:cs="Times New Roman"/>
          <w:sz w:val="24"/>
          <w:szCs w:val="24"/>
        </w:rPr>
      </w:pPr>
    </w:p>
    <w:p w14:paraId="548F1B0E" w14:textId="77777777" w:rsidR="004B4EF1" w:rsidRPr="002C0F03" w:rsidRDefault="004B4EF1" w:rsidP="004B4EF1">
      <w:pPr>
        <w:spacing w:after="0"/>
        <w:jc w:val="both"/>
        <w:rPr>
          <w:rFonts w:ascii="Times New Roman" w:hAnsi="Times New Roman" w:cs="Times New Roman"/>
          <w:sz w:val="24"/>
          <w:szCs w:val="24"/>
        </w:rPr>
      </w:pPr>
    </w:p>
    <w:p w14:paraId="110DD3FC" w14:textId="77777777" w:rsidR="004B4EF1" w:rsidRPr="002C0F03" w:rsidRDefault="004B4EF1" w:rsidP="004B4EF1">
      <w:pPr>
        <w:spacing w:after="0"/>
        <w:ind w:firstLine="720"/>
        <w:jc w:val="both"/>
        <w:rPr>
          <w:rFonts w:ascii="Times New Roman" w:hAnsi="Times New Roman" w:cs="Times New Roman"/>
          <w:b/>
          <w:bCs/>
          <w:sz w:val="24"/>
          <w:szCs w:val="24"/>
        </w:rPr>
      </w:pPr>
      <w:r w:rsidRPr="002C0F03">
        <w:rPr>
          <w:rFonts w:ascii="Times New Roman" w:hAnsi="Times New Roman" w:cs="Times New Roman"/>
          <w:b/>
          <w:bCs/>
          <w:sz w:val="24"/>
          <w:szCs w:val="24"/>
        </w:rPr>
        <w:t xml:space="preserve">Norme și normative tehnice aplicabile la elaborarea documentației:  </w:t>
      </w:r>
    </w:p>
    <w:p w14:paraId="5A8A339A"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Cod de proiectare- Bazele proiectării construcțiilor, indicativ CR 0-2012;</w:t>
      </w:r>
    </w:p>
    <w:p w14:paraId="02EA789C"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Cod de proiectare pentru structuri de zidărie, indicativ CR 6-2006 completare și CR 6-2013;</w:t>
      </w:r>
    </w:p>
    <w:p w14:paraId="7821AE18"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Normativ privind comportarea în timp a construcțiilor, indicativ P130-1999;</w:t>
      </w:r>
    </w:p>
    <w:p w14:paraId="3F20BC1E"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 xml:space="preserve">Normativ privind documentațiile geotehnice pentru construcții, indicativ </w:t>
      </w:r>
      <w:r w:rsidRPr="002C0F03">
        <w:rPr>
          <w:rFonts w:ascii="Times New Roman" w:hAnsi="Times New Roman" w:cs="Times New Roman"/>
          <w:b/>
          <w:bCs/>
          <w:sz w:val="24"/>
          <w:szCs w:val="24"/>
        </w:rPr>
        <w:t>NP 074-2022</w:t>
      </w:r>
      <w:r w:rsidRPr="002C0F03">
        <w:rPr>
          <w:rFonts w:ascii="Times New Roman" w:hAnsi="Times New Roman" w:cs="Times New Roman"/>
          <w:sz w:val="24"/>
          <w:szCs w:val="24"/>
        </w:rPr>
        <w:t>.</w:t>
      </w:r>
    </w:p>
    <w:p w14:paraId="65DD9CF1"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Cod de proiectare seismică- Partea a III-a- Prevederi  de evaluare seismică a clădirilor existente</w:t>
      </w:r>
      <w:r w:rsidRPr="002C0F03">
        <w:rPr>
          <w:rFonts w:ascii="Times New Roman" w:hAnsi="Times New Roman" w:cs="Times New Roman"/>
          <w:b/>
          <w:bCs/>
          <w:sz w:val="24"/>
          <w:szCs w:val="24"/>
        </w:rPr>
        <w:t>- indicativ P100-3/2019</w:t>
      </w:r>
      <w:r w:rsidRPr="002C0F03">
        <w:rPr>
          <w:rFonts w:ascii="Times New Roman" w:hAnsi="Times New Roman" w:cs="Times New Roman"/>
          <w:sz w:val="24"/>
          <w:szCs w:val="24"/>
        </w:rPr>
        <w:t>, aprobat prin Ordinul nr. 2834/09.10.2019;</w:t>
      </w:r>
    </w:p>
    <w:p w14:paraId="01DAC5C9"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Cod de proiectare seismică- Partea I- Prevederi de proiectare pentru clădiri</w:t>
      </w:r>
      <w:r w:rsidRPr="002C0F03">
        <w:rPr>
          <w:rFonts w:ascii="Times New Roman" w:hAnsi="Times New Roman" w:cs="Times New Roman"/>
          <w:b/>
          <w:bCs/>
          <w:sz w:val="24"/>
          <w:szCs w:val="24"/>
        </w:rPr>
        <w:t xml:space="preserve">, P 100-1/2013, </w:t>
      </w:r>
      <w:r w:rsidRPr="002C0F03">
        <w:rPr>
          <w:rFonts w:ascii="Times New Roman" w:hAnsi="Times New Roman" w:cs="Times New Roman"/>
          <w:sz w:val="24"/>
          <w:szCs w:val="24"/>
        </w:rPr>
        <w:t>cu modificări conform Ordinului nr. 2956/22.10.</w:t>
      </w:r>
      <w:r w:rsidRPr="002C0F03">
        <w:rPr>
          <w:rFonts w:ascii="Times New Roman" w:hAnsi="Times New Roman" w:cs="Times New Roman"/>
          <w:b/>
          <w:bCs/>
          <w:sz w:val="24"/>
          <w:szCs w:val="24"/>
        </w:rPr>
        <w:t>2019</w:t>
      </w:r>
      <w:r w:rsidRPr="002C0F03">
        <w:rPr>
          <w:rFonts w:ascii="Times New Roman" w:hAnsi="Times New Roman" w:cs="Times New Roman"/>
          <w:sz w:val="24"/>
          <w:szCs w:val="24"/>
        </w:rPr>
        <w:t>;</w:t>
      </w:r>
    </w:p>
    <w:p w14:paraId="40E269A4"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Normativ privind securitatea la incendiu a construcțiilor: partea I- construcții- P 118/1-2016; partea a II-a- instalații de stingere- P 118/2-2013; partea a III-a- instalații de detectare, semnalizare și avertizare incendiu- P 118/3-2015;</w:t>
      </w:r>
    </w:p>
    <w:p w14:paraId="48FB8635"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Normativ pentru proiectarea, execuția și exploatarea instalațiilor electrice aferente clădirilor- I7-2011;</w:t>
      </w:r>
    </w:p>
    <w:p w14:paraId="745870A0"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Normativ pentru verificarea calității și recepția lucrărilor de instalații aferente construcțiilor, indicativ C56-2002;</w:t>
      </w:r>
    </w:p>
    <w:p w14:paraId="7FE58E00"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Normativ privind proiectarea, execuția și exploatarea instalațiilor sanitare aferente clădirilor- indicativ I 9- 2022;</w:t>
      </w:r>
    </w:p>
    <w:p w14:paraId="24859B26" w14:textId="77777777" w:rsidR="004B4EF1" w:rsidRPr="002C0F03" w:rsidRDefault="004B4EF1">
      <w:pPr>
        <w:pStyle w:val="ListParagraph"/>
        <w:numPr>
          <w:ilvl w:val="0"/>
          <w:numId w:val="44"/>
        </w:numPr>
        <w:suppressAutoHyphens/>
        <w:autoSpaceDN w:val="0"/>
        <w:spacing w:after="0" w:line="240" w:lineRule="auto"/>
        <w:contextualSpacing w:val="0"/>
        <w:jc w:val="both"/>
        <w:textAlignment w:val="baseline"/>
        <w:rPr>
          <w:rFonts w:ascii="Times New Roman" w:hAnsi="Times New Roman" w:cs="Times New Roman"/>
          <w:sz w:val="24"/>
          <w:szCs w:val="24"/>
        </w:rPr>
      </w:pPr>
      <w:r w:rsidRPr="002C0F03">
        <w:rPr>
          <w:rFonts w:ascii="Times New Roman" w:hAnsi="Times New Roman" w:cs="Times New Roman"/>
          <w:sz w:val="24"/>
          <w:szCs w:val="24"/>
        </w:rPr>
        <w:t>Normativ pentru proiectarea, executarea și exploatarea instalațiilor de încălzire centrală- indicativ I 13-2015.</w:t>
      </w:r>
    </w:p>
    <w:p w14:paraId="349DD21A" w14:textId="77777777" w:rsidR="004B4EF1" w:rsidRPr="002C0F03" w:rsidRDefault="004B4EF1" w:rsidP="004B4EF1">
      <w:pPr>
        <w:suppressAutoHyphens/>
        <w:autoSpaceDN w:val="0"/>
        <w:spacing w:after="0" w:line="240" w:lineRule="auto"/>
        <w:jc w:val="both"/>
        <w:textAlignment w:val="baseline"/>
        <w:rPr>
          <w:rFonts w:ascii="Times New Roman" w:hAnsi="Times New Roman" w:cs="Times New Roman"/>
          <w:sz w:val="24"/>
          <w:szCs w:val="24"/>
        </w:rPr>
      </w:pPr>
    </w:p>
    <w:p w14:paraId="25920C5C"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De asemenea, </w:t>
      </w:r>
      <w:r w:rsidRPr="002C0F03">
        <w:rPr>
          <w:rFonts w:ascii="Times New Roman" w:hAnsi="Times New Roman" w:cs="Times New Roman"/>
          <w:b/>
          <w:bCs/>
          <w:sz w:val="24"/>
          <w:szCs w:val="24"/>
        </w:rPr>
        <w:t>se va ține seama de toate actele legislative, normativele și prescripțiile tehnice</w:t>
      </w:r>
      <w:r w:rsidRPr="002C0F03">
        <w:rPr>
          <w:rFonts w:ascii="Times New Roman" w:hAnsi="Times New Roman" w:cs="Times New Roman"/>
          <w:sz w:val="24"/>
          <w:szCs w:val="24"/>
        </w:rPr>
        <w:t xml:space="preserve"> privind proiectarea și execuția lucrărilor, în vigoare, valabile sau apărute pe parcursul prestării serviciilor și execuției lucrărilor care fac obiectul contractului.</w:t>
      </w:r>
    </w:p>
    <w:p w14:paraId="6EF0E1E3" w14:textId="77777777" w:rsidR="004B4EF1" w:rsidRPr="002C0F03" w:rsidRDefault="004B4EF1" w:rsidP="004B4EF1">
      <w:pPr>
        <w:spacing w:after="0"/>
        <w:ind w:firstLine="720"/>
        <w:jc w:val="both"/>
        <w:rPr>
          <w:rFonts w:ascii="Times New Roman" w:hAnsi="Times New Roman" w:cs="Times New Roman"/>
          <w:sz w:val="24"/>
          <w:szCs w:val="24"/>
        </w:rPr>
      </w:pPr>
    </w:p>
    <w:p w14:paraId="2A16B1B6" w14:textId="77777777" w:rsidR="004B4EF1" w:rsidRPr="002C0F03" w:rsidRDefault="004B4EF1">
      <w:pPr>
        <w:pStyle w:val="ListParagraph"/>
        <w:numPr>
          <w:ilvl w:val="0"/>
          <w:numId w:val="51"/>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MANAGEMENTUL/GESTIONAREA CONTRACTULUI ȘI ACTIVITĂȚI DE RAPORTARE ÎN CADRUL CONTRACTULUI</w:t>
      </w:r>
    </w:p>
    <w:p w14:paraId="43AC4A7D" w14:textId="77777777" w:rsidR="004B4EF1" w:rsidRPr="002C0F03" w:rsidRDefault="004B4EF1" w:rsidP="004B4EF1">
      <w:pPr>
        <w:pStyle w:val="ListParagraph"/>
        <w:ind w:left="360" w:right="-10"/>
        <w:jc w:val="both"/>
        <w:rPr>
          <w:rFonts w:ascii="Times New Roman" w:hAnsi="Times New Roman" w:cs="Times New Roman"/>
          <w:sz w:val="24"/>
          <w:szCs w:val="24"/>
        </w:rPr>
      </w:pPr>
    </w:p>
    <w:p w14:paraId="43B2802A" w14:textId="77777777" w:rsidR="004B4EF1" w:rsidRPr="002C0F03" w:rsidRDefault="004B4EF1">
      <w:pPr>
        <w:pStyle w:val="ListParagraph"/>
        <w:numPr>
          <w:ilvl w:val="1"/>
          <w:numId w:val="51"/>
        </w:numPr>
        <w:ind w:left="1440" w:right="-10"/>
        <w:jc w:val="both"/>
        <w:rPr>
          <w:rFonts w:ascii="Times New Roman" w:hAnsi="Times New Roman" w:cs="Times New Roman"/>
          <w:b/>
          <w:bCs/>
          <w:sz w:val="24"/>
          <w:szCs w:val="24"/>
        </w:rPr>
      </w:pPr>
      <w:r w:rsidRPr="002C0F03">
        <w:rPr>
          <w:rFonts w:ascii="Times New Roman" w:hAnsi="Times New Roman" w:cs="Times New Roman"/>
          <w:b/>
          <w:bCs/>
          <w:sz w:val="24"/>
          <w:szCs w:val="24"/>
        </w:rPr>
        <w:t>Gestionarea relației dintre Autoritatea Contractantă și Contractant</w:t>
      </w:r>
    </w:p>
    <w:p w14:paraId="31EBB489" w14:textId="77777777" w:rsidR="004B4EF1" w:rsidRPr="002C0F03" w:rsidRDefault="004B4EF1" w:rsidP="004B4EF1">
      <w:pPr>
        <w:spacing w:after="0"/>
        <w:ind w:right="-10" w:firstLine="720"/>
        <w:jc w:val="both"/>
        <w:rPr>
          <w:rFonts w:ascii="Times New Roman" w:eastAsia="Arial" w:hAnsi="Times New Roman" w:cs="Times New Roman"/>
          <w:bCs/>
          <w:sz w:val="24"/>
          <w:szCs w:val="24"/>
        </w:rPr>
      </w:pPr>
      <w:r w:rsidRPr="002C0F03">
        <w:rPr>
          <w:rFonts w:ascii="Times New Roman" w:eastAsia="Arial" w:hAnsi="Times New Roman" w:cs="Times New Roman"/>
          <w:bCs/>
          <w:sz w:val="24"/>
          <w:szCs w:val="24"/>
        </w:rPr>
        <w:t xml:space="preserve">Autoritatea Contractantă este responsabilă pentru derularea procedurii de atribuire a contractului, monitorizarea execuției contractului și efectuarea plăților către Contractant, conform contractului și planului de lucru acceptat. Autoritatea Contractantă va desemna </w:t>
      </w:r>
      <w:r w:rsidRPr="002C0F03">
        <w:rPr>
          <w:rFonts w:ascii="Times New Roman" w:eastAsia="Arial" w:hAnsi="Times New Roman" w:cs="Times New Roman"/>
          <w:b/>
          <w:sz w:val="24"/>
          <w:szCs w:val="24"/>
        </w:rPr>
        <w:t>un responsabil de contract</w:t>
      </w:r>
      <w:r w:rsidRPr="002C0F03">
        <w:rPr>
          <w:rFonts w:ascii="Times New Roman" w:eastAsia="Arial" w:hAnsi="Times New Roman" w:cs="Times New Roman"/>
          <w:bCs/>
          <w:sz w:val="24"/>
          <w:szCs w:val="24"/>
        </w:rPr>
        <w:t xml:space="preserve"> care va asigura comunicarea permanentă cu echipa Contractantului, evidența tuturor documentelor referitoare la derularea contractului, monitorizarea permanentă și evaluarea periodică a gradului de îndeplinire a obiectivelor.</w:t>
      </w:r>
    </w:p>
    <w:p w14:paraId="3A79A71D" w14:textId="77777777" w:rsidR="004B4EF1" w:rsidRPr="002C0F03" w:rsidRDefault="004B4EF1" w:rsidP="004B4EF1">
      <w:pPr>
        <w:spacing w:after="0"/>
        <w:ind w:right="-10" w:firstLine="720"/>
        <w:jc w:val="both"/>
        <w:rPr>
          <w:rFonts w:ascii="Times New Roman" w:hAnsi="Times New Roman" w:cs="Times New Roman"/>
          <w:sz w:val="24"/>
          <w:szCs w:val="24"/>
        </w:rPr>
      </w:pPr>
      <w:bookmarkStart w:id="66" w:name="_Hlk121310766"/>
      <w:r w:rsidRPr="002C0F03">
        <w:rPr>
          <w:rFonts w:ascii="Times New Roman" w:hAnsi="Times New Roman" w:cs="Times New Roman"/>
          <w:sz w:val="24"/>
          <w:szCs w:val="24"/>
        </w:rPr>
        <w:t xml:space="preserve">Instrumentul practic în gestionarea relației dintre Contractant și Autoritatea Contractantă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 </w:t>
      </w:r>
    </w:p>
    <w:p w14:paraId="680CD7FA" w14:textId="77777777" w:rsidR="004B4EF1" w:rsidRPr="002C0F03" w:rsidRDefault="004B4EF1" w:rsidP="004B4EF1">
      <w:pPr>
        <w:spacing w:after="0"/>
        <w:ind w:right="-10" w:firstLine="720"/>
        <w:jc w:val="both"/>
        <w:rPr>
          <w:rFonts w:ascii="Times New Roman" w:hAnsi="Times New Roman" w:cs="Times New Roman"/>
          <w:strike/>
          <w:sz w:val="24"/>
          <w:szCs w:val="24"/>
        </w:rPr>
      </w:pPr>
      <w:r w:rsidRPr="002C0F03">
        <w:rPr>
          <w:rFonts w:ascii="Times New Roman" w:hAnsi="Times New Roman" w:cs="Times New Roman"/>
          <w:sz w:val="24"/>
          <w:szCs w:val="24"/>
        </w:rPr>
        <w:t>La întâlnirea de început/demarare a activității se stabilește de comun acord un grafic al întâlnirilor dintre Autoritatea Contractantă și Contractant, care are rolul de proiectant.</w:t>
      </w:r>
    </w:p>
    <w:bookmarkEnd w:id="66"/>
    <w:p w14:paraId="4FC686DC" w14:textId="77777777" w:rsidR="004B4EF1" w:rsidRPr="002C0F03" w:rsidRDefault="004B4EF1" w:rsidP="004B4EF1">
      <w:pPr>
        <w:spacing w:after="0"/>
        <w:ind w:right="-10" w:firstLine="720"/>
        <w:jc w:val="both"/>
        <w:rPr>
          <w:rFonts w:ascii="Times New Roman" w:hAnsi="Times New Roman" w:cs="Times New Roman"/>
          <w:sz w:val="24"/>
          <w:szCs w:val="24"/>
        </w:rPr>
      </w:pPr>
      <w:r w:rsidRPr="002C0F03">
        <w:rPr>
          <w:rFonts w:ascii="Times New Roman" w:hAnsi="Times New Roman" w:cs="Times New Roman"/>
          <w:sz w:val="24"/>
          <w:szCs w:val="24"/>
        </w:rPr>
        <w:t>Autoritatea Contractantă și Contractantul își transmit reciproc notificări de îndată ce una dintre părți devine conștientă de apariția în perioada imediat următoare a unui eveniment sau a unei situații care ar putea:</w:t>
      </w:r>
    </w:p>
    <w:p w14:paraId="0E307520" w14:textId="77777777" w:rsidR="004B4EF1" w:rsidRPr="002C0F03" w:rsidRDefault="004B4EF1" w:rsidP="004B4EF1">
      <w:pPr>
        <w:pStyle w:val="ListParagraph"/>
        <w:numPr>
          <w:ilvl w:val="0"/>
          <w:numId w:val="7"/>
        </w:numPr>
        <w:spacing w:after="0"/>
        <w:ind w:right="-10"/>
        <w:jc w:val="both"/>
        <w:rPr>
          <w:rFonts w:ascii="Times New Roman" w:hAnsi="Times New Roman" w:cs="Times New Roman"/>
          <w:sz w:val="24"/>
          <w:szCs w:val="24"/>
        </w:rPr>
      </w:pPr>
      <w:r w:rsidRPr="002C0F03">
        <w:rPr>
          <w:rFonts w:ascii="Times New Roman" w:hAnsi="Times New Roman" w:cs="Times New Roman"/>
          <w:sz w:val="24"/>
          <w:szCs w:val="24"/>
        </w:rPr>
        <w:t>Să crească valoarea contractului;</w:t>
      </w:r>
    </w:p>
    <w:p w14:paraId="7409FFE0" w14:textId="77777777" w:rsidR="004B4EF1" w:rsidRPr="002C0F03" w:rsidRDefault="004B4EF1" w:rsidP="004B4EF1">
      <w:pPr>
        <w:pStyle w:val="ListParagraph"/>
        <w:numPr>
          <w:ilvl w:val="0"/>
          <w:numId w:val="7"/>
        </w:numPr>
        <w:spacing w:after="0"/>
        <w:ind w:right="-10"/>
        <w:jc w:val="both"/>
        <w:rPr>
          <w:rFonts w:ascii="Times New Roman" w:hAnsi="Times New Roman" w:cs="Times New Roman"/>
          <w:sz w:val="24"/>
          <w:szCs w:val="24"/>
        </w:rPr>
      </w:pPr>
      <w:r w:rsidRPr="002C0F03">
        <w:rPr>
          <w:rFonts w:ascii="Times New Roman" w:hAnsi="Times New Roman" w:cs="Times New Roman"/>
          <w:sz w:val="24"/>
          <w:szCs w:val="24"/>
        </w:rPr>
        <w:t>Să conducă la întârzierea activităților, generând nerespectarea termenului de finalizare a serviciilor și lucrărilor din cadrul contractului;</w:t>
      </w:r>
    </w:p>
    <w:p w14:paraId="3EAA1781" w14:textId="77777777" w:rsidR="004B4EF1" w:rsidRPr="002C0F03" w:rsidRDefault="004B4EF1" w:rsidP="004B4EF1">
      <w:pPr>
        <w:pStyle w:val="ListParagraph"/>
        <w:numPr>
          <w:ilvl w:val="0"/>
          <w:numId w:val="7"/>
        </w:numPr>
        <w:spacing w:after="0"/>
        <w:ind w:right="-10"/>
        <w:jc w:val="both"/>
        <w:rPr>
          <w:rFonts w:ascii="Times New Roman" w:hAnsi="Times New Roman" w:cs="Times New Roman"/>
          <w:sz w:val="24"/>
          <w:szCs w:val="24"/>
        </w:rPr>
      </w:pPr>
      <w:r w:rsidRPr="002C0F03">
        <w:rPr>
          <w:rFonts w:ascii="Times New Roman" w:hAnsi="Times New Roman" w:cs="Times New Roman"/>
          <w:sz w:val="24"/>
          <w:szCs w:val="24"/>
        </w:rPr>
        <w:t>Să conducă la modificarea planului de lucru al activităților, acceptat;</w:t>
      </w:r>
    </w:p>
    <w:p w14:paraId="1E5495B1" w14:textId="77777777" w:rsidR="004B4EF1" w:rsidRPr="002C0F03" w:rsidRDefault="004B4EF1" w:rsidP="004B4EF1">
      <w:pPr>
        <w:pStyle w:val="ListParagraph"/>
        <w:numPr>
          <w:ilvl w:val="0"/>
          <w:numId w:val="7"/>
        </w:numPr>
        <w:spacing w:after="0"/>
        <w:ind w:right="-10"/>
        <w:jc w:val="both"/>
        <w:rPr>
          <w:rFonts w:ascii="Times New Roman" w:hAnsi="Times New Roman" w:cs="Times New Roman"/>
          <w:sz w:val="24"/>
          <w:szCs w:val="24"/>
        </w:rPr>
      </w:pPr>
      <w:r w:rsidRPr="002C0F03">
        <w:rPr>
          <w:rFonts w:ascii="Times New Roman" w:hAnsi="Times New Roman" w:cs="Times New Roman"/>
          <w:sz w:val="24"/>
          <w:szCs w:val="24"/>
        </w:rPr>
        <w:t>Să afecteze scopul și sfera de cuprindere a documentațiilor tehnico-economice;</w:t>
      </w:r>
    </w:p>
    <w:p w14:paraId="2DFF7B5F" w14:textId="77777777" w:rsidR="004B4EF1" w:rsidRPr="002C0F03" w:rsidRDefault="004B4EF1" w:rsidP="004B4EF1">
      <w:pPr>
        <w:pStyle w:val="ListParagraph"/>
        <w:numPr>
          <w:ilvl w:val="0"/>
          <w:numId w:val="7"/>
        </w:numPr>
        <w:spacing w:after="0"/>
        <w:ind w:right="-10"/>
        <w:jc w:val="both"/>
        <w:rPr>
          <w:rFonts w:ascii="Times New Roman" w:hAnsi="Times New Roman" w:cs="Times New Roman"/>
          <w:sz w:val="24"/>
          <w:szCs w:val="24"/>
        </w:rPr>
      </w:pPr>
      <w:r w:rsidRPr="002C0F03">
        <w:rPr>
          <w:rFonts w:ascii="Times New Roman" w:hAnsi="Times New Roman" w:cs="Times New Roman"/>
          <w:sz w:val="24"/>
          <w:szCs w:val="24"/>
        </w:rPr>
        <w:t>Să afecteze activitatea Autorității Contractante sau a altor factori interesați, identificați, în legătură cu serviciile și lucrările incluse în scopul Caietului de sarcini.</w:t>
      </w:r>
    </w:p>
    <w:p w14:paraId="3D2CBDB5" w14:textId="77777777" w:rsidR="004B4EF1" w:rsidRPr="002C0F03" w:rsidRDefault="004B4EF1" w:rsidP="004B4EF1">
      <w:pPr>
        <w:ind w:right="-10" w:firstLine="720"/>
        <w:jc w:val="both"/>
        <w:rPr>
          <w:rFonts w:ascii="Times New Roman" w:hAnsi="Times New Roman" w:cs="Times New Roman"/>
          <w:sz w:val="24"/>
          <w:szCs w:val="24"/>
        </w:rPr>
      </w:pPr>
      <w:r w:rsidRPr="002C0F03">
        <w:rPr>
          <w:rFonts w:ascii="Times New Roman" w:hAnsi="Times New Roman" w:cs="Times New Roman"/>
          <w:sz w:val="24"/>
          <w:szCs w:val="24"/>
        </w:rPr>
        <w:t>Toate notificările pe perioada derulării activităților din contract sunt analizate în cadrul ședințelor de monitorizare a progresului activităților în cadrul contractului.</w:t>
      </w:r>
    </w:p>
    <w:p w14:paraId="7876AC8E" w14:textId="77777777" w:rsidR="004B4EF1" w:rsidRPr="002C0F03" w:rsidRDefault="004B4EF1">
      <w:pPr>
        <w:numPr>
          <w:ilvl w:val="1"/>
          <w:numId w:val="51"/>
        </w:numPr>
        <w:ind w:left="1440" w:right="-10"/>
        <w:jc w:val="both"/>
        <w:rPr>
          <w:rFonts w:ascii="Times New Roman" w:hAnsi="Times New Roman" w:cs="Times New Roman"/>
          <w:b/>
          <w:bCs/>
          <w:sz w:val="24"/>
          <w:szCs w:val="24"/>
        </w:rPr>
      </w:pPr>
      <w:r w:rsidRPr="002C0F03">
        <w:rPr>
          <w:rFonts w:ascii="Times New Roman" w:hAnsi="Times New Roman" w:cs="Times New Roman"/>
          <w:b/>
          <w:bCs/>
          <w:sz w:val="24"/>
          <w:szCs w:val="24"/>
        </w:rPr>
        <w:t>Rapoartele/documentele solicitate de la Contractant</w:t>
      </w:r>
    </w:p>
    <w:p w14:paraId="7BC6C1B0" w14:textId="77777777" w:rsidR="004B4EF1" w:rsidRPr="002C0F03" w:rsidRDefault="004B4EF1" w:rsidP="004B4EF1">
      <w:pPr>
        <w:ind w:right="-10"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Contractantul elaborează în primele zile după semnarea contractului un </w:t>
      </w:r>
      <w:r w:rsidRPr="002C0F03">
        <w:rPr>
          <w:rFonts w:ascii="Times New Roman" w:hAnsi="Times New Roman" w:cs="Times New Roman"/>
          <w:b/>
          <w:bCs/>
          <w:sz w:val="24"/>
          <w:szCs w:val="24"/>
        </w:rPr>
        <w:t>Raport de începere a activității</w:t>
      </w:r>
      <w:r w:rsidRPr="002C0F03">
        <w:rPr>
          <w:rFonts w:ascii="Times New Roman" w:hAnsi="Times New Roman" w:cs="Times New Roman"/>
          <w:sz w:val="24"/>
          <w:szCs w:val="24"/>
        </w:rPr>
        <w:t xml:space="preserve"> care trebuie să includă cel puțin:</w:t>
      </w:r>
    </w:p>
    <w:p w14:paraId="130171C1" w14:textId="77777777" w:rsidR="004B4EF1" w:rsidRPr="002C0F03" w:rsidRDefault="004B4EF1" w:rsidP="004B4EF1">
      <w:pPr>
        <w:pStyle w:val="ListParagraph"/>
        <w:numPr>
          <w:ilvl w:val="0"/>
          <w:numId w:val="7"/>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Planul de lucru al activităților</w:t>
      </w:r>
      <w:r w:rsidRPr="002C0F03">
        <w:rPr>
          <w:rFonts w:ascii="Times New Roman" w:hAnsi="Times New Roman" w:cs="Times New Roman"/>
          <w:sz w:val="24"/>
          <w:szCs w:val="24"/>
        </w:rPr>
        <w:t xml:space="preserve"> inclus în propunerea tehnică, </w:t>
      </w:r>
      <w:r w:rsidRPr="002C0F03">
        <w:rPr>
          <w:rFonts w:ascii="Times New Roman" w:hAnsi="Times New Roman" w:cs="Times New Roman"/>
          <w:b/>
          <w:bCs/>
          <w:sz w:val="24"/>
          <w:szCs w:val="24"/>
        </w:rPr>
        <w:t>actualizat</w:t>
      </w:r>
      <w:r w:rsidRPr="002C0F03">
        <w:rPr>
          <w:rFonts w:ascii="Times New Roman" w:hAnsi="Times New Roman" w:cs="Times New Roman"/>
          <w:sz w:val="24"/>
          <w:szCs w:val="24"/>
        </w:rPr>
        <w:t>, pornind de la data de semnare a contractului, cu respectarea duratei activităților;</w:t>
      </w:r>
    </w:p>
    <w:p w14:paraId="3975B37C" w14:textId="77777777" w:rsidR="004B4EF1" w:rsidRPr="002C0F03" w:rsidRDefault="004B4EF1" w:rsidP="004B4EF1">
      <w:pPr>
        <w:pStyle w:val="ListParagraph"/>
        <w:numPr>
          <w:ilvl w:val="0"/>
          <w:numId w:val="7"/>
        </w:numPr>
        <w:ind w:right="-10"/>
        <w:jc w:val="both"/>
        <w:rPr>
          <w:rFonts w:ascii="Times New Roman" w:hAnsi="Times New Roman" w:cs="Times New Roman"/>
          <w:sz w:val="24"/>
          <w:szCs w:val="24"/>
        </w:rPr>
      </w:pPr>
      <w:r w:rsidRPr="002C0F03">
        <w:rPr>
          <w:rFonts w:ascii="Times New Roman" w:hAnsi="Times New Roman" w:cs="Times New Roman"/>
          <w:sz w:val="24"/>
          <w:szCs w:val="24"/>
        </w:rPr>
        <w:t>Propunerea actualizată privind conținutul, nivelul de detaliere, accesul și distribuirea informațiilor incluse în rapoartele de progres;</w:t>
      </w:r>
    </w:p>
    <w:p w14:paraId="737362A0" w14:textId="77777777" w:rsidR="004B4EF1" w:rsidRPr="002C0F03" w:rsidRDefault="004B4EF1" w:rsidP="004B4EF1">
      <w:pPr>
        <w:pStyle w:val="ListParagraph"/>
        <w:numPr>
          <w:ilvl w:val="0"/>
          <w:numId w:val="7"/>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Registrul riscurilor actualizat</w:t>
      </w:r>
      <w:r w:rsidRPr="002C0F03">
        <w:rPr>
          <w:rFonts w:ascii="Times New Roman" w:hAnsi="Times New Roman" w:cs="Times New Roman"/>
          <w:sz w:val="24"/>
          <w:szCs w:val="24"/>
        </w:rPr>
        <w:t>, pe baza informațiilor prezentate în propunerea tehnică.</w:t>
      </w:r>
    </w:p>
    <w:p w14:paraId="2C9B9860" w14:textId="77777777" w:rsidR="004B4EF1" w:rsidRPr="002C0F03" w:rsidRDefault="004B4EF1" w:rsidP="004B4EF1">
      <w:pPr>
        <w:ind w:right="-10"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Documentațiile tehnico-economice de execuție care fac obiectul prezentului contract, vor respecta structura precizată la capitolul </w:t>
      </w:r>
      <w:r w:rsidRPr="002C0F03">
        <w:rPr>
          <w:rFonts w:ascii="Times New Roman" w:hAnsi="Times New Roman" w:cs="Times New Roman"/>
          <w:b/>
          <w:i/>
          <w:sz w:val="24"/>
          <w:szCs w:val="24"/>
        </w:rPr>
        <w:t>3.4. Rezultatele care trebuie obținute în urma prestării serviciilor</w:t>
      </w:r>
      <w:r w:rsidRPr="002C0F03">
        <w:rPr>
          <w:rFonts w:ascii="Times New Roman" w:hAnsi="Times New Roman" w:cs="Times New Roman"/>
          <w:sz w:val="24"/>
          <w:szCs w:val="24"/>
        </w:rPr>
        <w:t xml:space="preserve">, din prezentul caiet de sarcini și vor fi </w:t>
      </w:r>
      <w:r w:rsidRPr="002C0F03">
        <w:rPr>
          <w:rFonts w:ascii="Times New Roman" w:hAnsi="Times New Roman" w:cs="Times New Roman"/>
          <w:b/>
          <w:bCs/>
          <w:sz w:val="24"/>
          <w:szCs w:val="24"/>
        </w:rPr>
        <w:t xml:space="preserve">prezentate în numărul și forma </w:t>
      </w:r>
      <w:r w:rsidRPr="002C0F03">
        <w:rPr>
          <w:rFonts w:ascii="Times New Roman" w:hAnsi="Times New Roman" w:cs="Times New Roman"/>
          <w:sz w:val="24"/>
          <w:szCs w:val="24"/>
        </w:rPr>
        <w:t xml:space="preserve">precizate la cap. 10.4.b) </w:t>
      </w:r>
      <w:r w:rsidRPr="002C0F03">
        <w:rPr>
          <w:rFonts w:ascii="Times New Roman" w:hAnsi="Times New Roman" w:cs="Times New Roman"/>
          <w:b/>
          <w:bCs/>
          <w:i/>
          <w:iCs/>
          <w:sz w:val="24"/>
          <w:szCs w:val="24"/>
        </w:rPr>
        <w:t>Predarea-primirea documentației elaborate/revizuite de către Prestator</w:t>
      </w:r>
      <w:r w:rsidRPr="002C0F03">
        <w:rPr>
          <w:rFonts w:ascii="Times New Roman" w:hAnsi="Times New Roman" w:cs="Times New Roman"/>
          <w:sz w:val="24"/>
          <w:szCs w:val="24"/>
        </w:rPr>
        <w:t>.</w:t>
      </w:r>
    </w:p>
    <w:p w14:paraId="68316547" w14:textId="77777777" w:rsidR="004B4EF1" w:rsidRPr="002C0F03" w:rsidRDefault="004B4EF1">
      <w:pPr>
        <w:pStyle w:val="ListParagraph"/>
        <w:numPr>
          <w:ilvl w:val="1"/>
          <w:numId w:val="51"/>
        </w:numPr>
        <w:ind w:left="1440" w:right="-10"/>
        <w:jc w:val="both"/>
        <w:rPr>
          <w:rFonts w:ascii="Times New Roman" w:hAnsi="Times New Roman" w:cs="Times New Roman"/>
          <w:b/>
          <w:bCs/>
          <w:sz w:val="24"/>
          <w:szCs w:val="24"/>
        </w:rPr>
      </w:pPr>
      <w:r w:rsidRPr="002C0F03">
        <w:rPr>
          <w:rFonts w:ascii="Times New Roman" w:hAnsi="Times New Roman" w:cs="Times New Roman"/>
          <w:b/>
          <w:bCs/>
          <w:sz w:val="24"/>
          <w:szCs w:val="24"/>
        </w:rPr>
        <w:t>Finalizarea serviciilor în cadrul contractului</w:t>
      </w:r>
    </w:p>
    <w:p w14:paraId="4A073CCB" w14:textId="77777777" w:rsidR="004B4EF1" w:rsidRPr="002C0F03" w:rsidRDefault="004B4EF1" w:rsidP="004B4EF1">
      <w:pPr>
        <w:ind w:right="-10"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Serviciile care fac obiectul contractului ce va fi încheiat, </w:t>
      </w:r>
      <w:r w:rsidRPr="002C0F03">
        <w:rPr>
          <w:rFonts w:ascii="Times New Roman" w:hAnsi="Times New Roman" w:cs="Times New Roman"/>
          <w:b/>
          <w:bCs/>
          <w:sz w:val="24"/>
          <w:szCs w:val="24"/>
        </w:rPr>
        <w:t>se vor considera finalizate</w:t>
      </w:r>
      <w:r w:rsidRPr="002C0F03">
        <w:rPr>
          <w:rFonts w:ascii="Times New Roman" w:hAnsi="Times New Roman" w:cs="Times New Roman"/>
          <w:sz w:val="24"/>
          <w:szCs w:val="24"/>
        </w:rPr>
        <w:t xml:space="preserve"> astfel:</w:t>
      </w:r>
    </w:p>
    <w:p w14:paraId="12B41615" w14:textId="77777777" w:rsidR="004B4EF1" w:rsidRPr="002C0F03" w:rsidRDefault="004B4EF1" w:rsidP="004B4EF1">
      <w:pPr>
        <w:ind w:right="-10"/>
        <w:jc w:val="both"/>
        <w:rPr>
          <w:rFonts w:ascii="Times New Roman" w:hAnsi="Times New Roman" w:cs="Times New Roman"/>
          <w:sz w:val="24"/>
          <w:szCs w:val="24"/>
        </w:rPr>
      </w:pPr>
      <w:r w:rsidRPr="002C0F03">
        <w:rPr>
          <w:rFonts w:ascii="Times New Roman" w:hAnsi="Times New Roman" w:cs="Times New Roman"/>
          <w:sz w:val="24"/>
          <w:szCs w:val="24"/>
        </w:rPr>
        <w:t xml:space="preserve">a). </w:t>
      </w:r>
      <w:r w:rsidRPr="002C0F03">
        <w:rPr>
          <w:rFonts w:ascii="Times New Roman" w:hAnsi="Times New Roman" w:cs="Times New Roman"/>
          <w:b/>
          <w:bCs/>
          <w:sz w:val="24"/>
          <w:szCs w:val="24"/>
        </w:rPr>
        <w:t>Serviciile de actualizare expertiză tehnică</w:t>
      </w:r>
      <w:r w:rsidRPr="002C0F03">
        <w:rPr>
          <w:rFonts w:ascii="Times New Roman" w:hAnsi="Times New Roman" w:cs="Times New Roman"/>
          <w:sz w:val="24"/>
          <w:szCs w:val="24"/>
        </w:rPr>
        <w:t xml:space="preserve"> se consideră încheiate la data </w:t>
      </w:r>
      <w:r w:rsidRPr="002C0F03">
        <w:rPr>
          <w:rFonts w:ascii="Times New Roman" w:hAnsi="Times New Roman" w:cs="Times New Roman"/>
          <w:i/>
          <w:iCs/>
          <w:sz w:val="24"/>
          <w:szCs w:val="24"/>
        </w:rPr>
        <w:t>Procesului-verbal de recepție calitativă a expertizei tehnice</w:t>
      </w:r>
      <w:r w:rsidRPr="002C0F03">
        <w:rPr>
          <w:rFonts w:ascii="Times New Roman" w:hAnsi="Times New Roman" w:cs="Times New Roman"/>
          <w:sz w:val="24"/>
          <w:szCs w:val="24"/>
        </w:rPr>
        <w:t xml:space="preserve">, întocmit de către Comisia de recepție constituită la nivelul Autorității Contractante; </w:t>
      </w:r>
      <w:r w:rsidRPr="002C0F03">
        <w:rPr>
          <w:rFonts w:ascii="Times New Roman" w:hAnsi="Times New Roman" w:cs="Times New Roman"/>
          <w:b/>
          <w:sz w:val="24"/>
          <w:szCs w:val="24"/>
        </w:rPr>
        <w:t>expertul tehnic rămâne responsabil în continuare</w:t>
      </w:r>
      <w:r w:rsidRPr="002C0F03">
        <w:rPr>
          <w:rFonts w:ascii="Times New Roman" w:hAnsi="Times New Roman" w:cs="Times New Roman"/>
          <w:sz w:val="24"/>
          <w:szCs w:val="24"/>
        </w:rPr>
        <w:t xml:space="preserve"> cu verificarea și avizarea </w:t>
      </w:r>
      <w:r w:rsidRPr="002C0F03">
        <w:rPr>
          <w:rFonts w:ascii="Times New Roman" w:hAnsi="Times New Roman" w:cs="Times New Roman"/>
          <w:sz w:val="24"/>
          <w:szCs w:val="24"/>
        </w:rPr>
        <w:lastRenderedPageBreak/>
        <w:t>tuturor fazelor documentației elaborate în baza expertizei realizate, conform prevederilor legislației în vigoare.</w:t>
      </w:r>
    </w:p>
    <w:p w14:paraId="21BFF168" w14:textId="77777777" w:rsidR="004B4EF1" w:rsidRPr="002C0F03" w:rsidRDefault="004B4EF1" w:rsidP="004B4EF1">
      <w:pPr>
        <w:suppressAutoHyphens/>
        <w:spacing w:line="276" w:lineRule="auto"/>
        <w:jc w:val="both"/>
        <w:rPr>
          <w:rFonts w:ascii="Times New Roman" w:hAnsi="Times New Roman" w:cs="Times New Roman"/>
          <w:sz w:val="24"/>
          <w:szCs w:val="24"/>
        </w:rPr>
      </w:pPr>
      <w:r w:rsidRPr="002C0F03">
        <w:rPr>
          <w:rFonts w:ascii="Times New Roman" w:hAnsi="Times New Roman" w:cs="Times New Roman"/>
          <w:sz w:val="24"/>
          <w:szCs w:val="24"/>
        </w:rPr>
        <w:t xml:space="preserve">b). </w:t>
      </w:r>
      <w:r w:rsidRPr="002C0F03">
        <w:rPr>
          <w:rFonts w:ascii="Times New Roman" w:hAnsi="Times New Roman" w:cs="Times New Roman"/>
          <w:b/>
          <w:bCs/>
          <w:sz w:val="24"/>
          <w:szCs w:val="24"/>
        </w:rPr>
        <w:t>Serviciile de proiectare</w:t>
      </w:r>
      <w:r w:rsidRPr="002C0F03">
        <w:rPr>
          <w:rFonts w:ascii="Times New Roman" w:hAnsi="Times New Roman" w:cs="Times New Roman"/>
          <w:sz w:val="24"/>
          <w:szCs w:val="24"/>
        </w:rPr>
        <w:t xml:space="preserve"> se consideră finalizate </w:t>
      </w:r>
      <w:r w:rsidRPr="002C0F03">
        <w:rPr>
          <w:rFonts w:ascii="Times New Roman" w:hAnsi="Times New Roman" w:cs="Times New Roman"/>
          <w:b/>
          <w:bCs/>
          <w:sz w:val="24"/>
          <w:szCs w:val="24"/>
        </w:rPr>
        <w:t>la obținerea avizelor C.T.E.-P.M.B. pentru fazele D.A.L.I., P.T., D.E</w:t>
      </w:r>
      <w:r w:rsidRPr="002C0F03">
        <w:rPr>
          <w:rFonts w:ascii="Times New Roman" w:hAnsi="Times New Roman" w:cs="Times New Roman"/>
          <w:sz w:val="24"/>
          <w:szCs w:val="24"/>
        </w:rPr>
        <w:t xml:space="preserve">. și </w:t>
      </w:r>
      <w:r w:rsidRPr="002C0F03">
        <w:rPr>
          <w:rFonts w:ascii="Times New Roman" w:hAnsi="Times New Roman" w:cs="Times New Roman"/>
          <w:b/>
          <w:bCs/>
          <w:sz w:val="24"/>
          <w:szCs w:val="24"/>
        </w:rPr>
        <w:t>a tuturor avizelor/acordurilor/certificatelor,</w:t>
      </w:r>
      <w:r w:rsidRPr="002C0F03">
        <w:rPr>
          <w:rFonts w:ascii="Times New Roman" w:hAnsi="Times New Roman" w:cs="Times New Roman"/>
          <w:sz w:val="24"/>
          <w:szCs w:val="24"/>
        </w:rPr>
        <w:t xml:space="preserve"> inclusiv obținerea </w:t>
      </w:r>
      <w:r w:rsidRPr="002C0F03">
        <w:rPr>
          <w:rFonts w:ascii="Times New Roman" w:hAnsi="Times New Roman" w:cs="Times New Roman"/>
          <w:b/>
          <w:bCs/>
          <w:sz w:val="24"/>
          <w:szCs w:val="24"/>
        </w:rPr>
        <w:t>autorizației de construire</w:t>
      </w:r>
      <w:r w:rsidRPr="002C0F03">
        <w:rPr>
          <w:rFonts w:ascii="Times New Roman" w:hAnsi="Times New Roman" w:cs="Times New Roman"/>
          <w:sz w:val="24"/>
          <w:szCs w:val="24"/>
        </w:rPr>
        <w:t>,</w:t>
      </w:r>
      <w:r w:rsidRPr="002C0F03">
        <w:rPr>
          <w:rFonts w:ascii="Times New Roman" w:hAnsi="Times New Roman" w:cs="Times New Roman"/>
          <w:b/>
          <w:bCs/>
          <w:sz w:val="24"/>
          <w:szCs w:val="24"/>
        </w:rPr>
        <w:t xml:space="preserve"> necesare începerii execuției lucrărilor </w:t>
      </w:r>
      <w:r w:rsidRPr="002C0F03">
        <w:rPr>
          <w:rFonts w:ascii="Times New Roman" w:hAnsi="Times New Roman" w:cs="Times New Roman"/>
          <w:sz w:val="24"/>
          <w:szCs w:val="24"/>
        </w:rPr>
        <w:t>de intervenție pe baza documentației complete realizate de către Contractant, respectând toate cerințele caietului de sarcini și prevederile legale aplicabile;</w:t>
      </w:r>
    </w:p>
    <w:p w14:paraId="5B9CEB16" w14:textId="77777777" w:rsidR="004B4EF1" w:rsidRPr="002C0F03" w:rsidRDefault="004B4EF1" w:rsidP="004B4EF1">
      <w:pPr>
        <w:suppressAutoHyphens/>
        <w:spacing w:line="276" w:lineRule="auto"/>
        <w:jc w:val="both"/>
        <w:rPr>
          <w:rFonts w:ascii="Times New Roman" w:hAnsi="Times New Roman" w:cs="Times New Roman"/>
          <w:sz w:val="24"/>
          <w:szCs w:val="24"/>
        </w:rPr>
      </w:pPr>
      <w:r w:rsidRPr="002C0F03">
        <w:rPr>
          <w:rFonts w:ascii="Times New Roman" w:hAnsi="Times New Roman" w:cs="Times New Roman"/>
          <w:sz w:val="24"/>
          <w:szCs w:val="24"/>
        </w:rPr>
        <w:t xml:space="preserve">c). </w:t>
      </w:r>
      <w:r w:rsidRPr="002C0F03">
        <w:rPr>
          <w:rFonts w:ascii="Times New Roman" w:hAnsi="Times New Roman" w:cs="Times New Roman"/>
          <w:b/>
          <w:bCs/>
          <w:sz w:val="24"/>
          <w:szCs w:val="24"/>
        </w:rPr>
        <w:t>Serviciile de asistență tehnică</w:t>
      </w:r>
      <w:r w:rsidRPr="002C0F03">
        <w:rPr>
          <w:rFonts w:ascii="Times New Roman" w:hAnsi="Times New Roman" w:cs="Times New Roman"/>
          <w:sz w:val="24"/>
          <w:szCs w:val="24"/>
        </w:rPr>
        <w:t xml:space="preserve"> din partea proiectantului se consideră finalizate, la </w:t>
      </w:r>
      <w:r w:rsidRPr="002C0F03">
        <w:rPr>
          <w:rFonts w:ascii="Times New Roman" w:hAnsi="Times New Roman" w:cs="Times New Roman"/>
          <w:b/>
          <w:bCs/>
          <w:sz w:val="24"/>
          <w:szCs w:val="24"/>
        </w:rPr>
        <w:t>data Procesului verbal de recepție finală a lucrărilor de intervenție/consolidare</w:t>
      </w:r>
      <w:r w:rsidRPr="002C0F03">
        <w:rPr>
          <w:rFonts w:ascii="Times New Roman" w:hAnsi="Times New Roman" w:cs="Times New Roman"/>
          <w:sz w:val="24"/>
          <w:szCs w:val="24"/>
        </w:rPr>
        <w:t xml:space="preserve">, realizate pe baza documentației tehnico-economice realizate de Contractant, interval care include </w:t>
      </w:r>
      <w:r w:rsidRPr="002C0F03">
        <w:rPr>
          <w:rFonts w:ascii="Times New Roman" w:hAnsi="Times New Roman" w:cs="Times New Roman"/>
          <w:b/>
          <w:bCs/>
          <w:sz w:val="24"/>
          <w:szCs w:val="24"/>
        </w:rPr>
        <w:t>elaborarea documentației AS-BUILT, a devizului general actualizat și obținerea certificatului de performanță energetică a clădirii</w:t>
      </w:r>
      <w:r w:rsidRPr="002C0F03">
        <w:rPr>
          <w:rFonts w:ascii="Times New Roman" w:hAnsi="Times New Roman" w:cs="Times New Roman"/>
          <w:sz w:val="24"/>
          <w:szCs w:val="24"/>
        </w:rPr>
        <w:t>, la terminarea lucrărilor de intervenție/consolidare.</w:t>
      </w:r>
    </w:p>
    <w:p w14:paraId="2DF38FB2" w14:textId="77777777" w:rsidR="004B4EF1" w:rsidRPr="002C0F03" w:rsidRDefault="004B4EF1">
      <w:pPr>
        <w:pStyle w:val="ListParagraph"/>
        <w:numPr>
          <w:ilvl w:val="1"/>
          <w:numId w:val="51"/>
        </w:numPr>
        <w:ind w:left="1440" w:right="-10"/>
        <w:jc w:val="both"/>
        <w:rPr>
          <w:rFonts w:ascii="Times New Roman" w:hAnsi="Times New Roman" w:cs="Times New Roman"/>
          <w:b/>
          <w:bCs/>
          <w:sz w:val="24"/>
          <w:szCs w:val="24"/>
        </w:rPr>
      </w:pPr>
      <w:r w:rsidRPr="002C0F03">
        <w:rPr>
          <w:rFonts w:ascii="Times New Roman" w:hAnsi="Times New Roman" w:cs="Times New Roman"/>
          <w:b/>
          <w:bCs/>
          <w:sz w:val="24"/>
          <w:szCs w:val="24"/>
        </w:rPr>
        <w:t xml:space="preserve">Monitorizarea realizării activităților și a rezultatelor pe perioada derulării contractului </w:t>
      </w:r>
    </w:p>
    <w:p w14:paraId="73DC7E4C"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Documentațiile vor fi predate pe faze în termenul stabilit prin contract, iar în urma predării se vor întocmi </w:t>
      </w:r>
      <w:r w:rsidRPr="002C0F03">
        <w:rPr>
          <w:rFonts w:ascii="Times New Roman" w:hAnsi="Times New Roman" w:cs="Times New Roman"/>
          <w:b/>
          <w:bCs/>
          <w:sz w:val="24"/>
          <w:szCs w:val="24"/>
        </w:rPr>
        <w:t>procese verbale de predare-primire</w:t>
      </w:r>
      <w:r w:rsidRPr="002C0F03">
        <w:rPr>
          <w:rFonts w:ascii="Times New Roman" w:hAnsi="Times New Roman" w:cs="Times New Roman"/>
          <w:sz w:val="24"/>
          <w:szCs w:val="24"/>
        </w:rPr>
        <w:t>.</w:t>
      </w:r>
    </w:p>
    <w:p w14:paraId="6CE61342" w14:textId="77777777" w:rsidR="004B4EF1" w:rsidRPr="002C0F03" w:rsidRDefault="004B4EF1" w:rsidP="004B4EF1">
      <w:pPr>
        <w:spacing w:after="0"/>
        <w:jc w:val="both"/>
        <w:rPr>
          <w:rFonts w:ascii="Times New Roman" w:hAnsi="Times New Roman" w:cs="Times New Roman"/>
          <w:sz w:val="24"/>
          <w:szCs w:val="24"/>
        </w:rPr>
      </w:pPr>
    </w:p>
    <w:p w14:paraId="517DA950" w14:textId="77777777" w:rsidR="004B4EF1" w:rsidRPr="002C0F03" w:rsidRDefault="004B4EF1" w:rsidP="004B4EF1">
      <w:pPr>
        <w:suppressAutoHyphens/>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a). </w:t>
      </w:r>
      <w:r w:rsidRPr="002C0F03">
        <w:rPr>
          <w:rFonts w:ascii="Times New Roman" w:hAnsi="Times New Roman" w:cs="Times New Roman"/>
          <w:b/>
          <w:bCs/>
          <w:sz w:val="24"/>
          <w:szCs w:val="24"/>
        </w:rPr>
        <w:t>Verificarea și avizarea documentației realizate de către Contractant</w:t>
      </w:r>
    </w:p>
    <w:p w14:paraId="5CD52FE9" w14:textId="77777777" w:rsidR="004B4EF1" w:rsidRPr="002C0F03" w:rsidRDefault="004B4EF1" w:rsidP="004B4EF1">
      <w:pPr>
        <w:suppressAutoHyphens/>
        <w:spacing w:before="240"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În vederea obținerii unor documentații tehnice de execuție care să răspundă nevoilor beneficiarilor finali și cerințelor Autorității contractante, </w:t>
      </w:r>
      <w:r w:rsidRPr="002C0F03">
        <w:rPr>
          <w:rFonts w:ascii="Times New Roman" w:hAnsi="Times New Roman" w:cs="Times New Roman"/>
          <w:b/>
          <w:bCs/>
          <w:sz w:val="24"/>
          <w:szCs w:val="24"/>
        </w:rPr>
        <w:t>documentațiile actualizate/revizuite</w:t>
      </w:r>
      <w:r w:rsidRPr="002C0F03">
        <w:rPr>
          <w:rFonts w:ascii="Times New Roman" w:hAnsi="Times New Roman" w:cs="Times New Roman"/>
          <w:sz w:val="24"/>
          <w:szCs w:val="24"/>
        </w:rPr>
        <w:t xml:space="preserve"> în cadrul contractului ce va fi încheiat, </w:t>
      </w:r>
      <w:r w:rsidRPr="002C0F03">
        <w:rPr>
          <w:rFonts w:ascii="Times New Roman" w:hAnsi="Times New Roman" w:cs="Times New Roman"/>
          <w:b/>
          <w:bCs/>
          <w:sz w:val="24"/>
          <w:szCs w:val="24"/>
        </w:rPr>
        <w:t>se verifică în prealabil de către Comisia de recepție, desemnată la nivelul Autorității contractante</w:t>
      </w:r>
      <w:r w:rsidRPr="002C0F03">
        <w:rPr>
          <w:rFonts w:ascii="Times New Roman" w:hAnsi="Times New Roman" w:cs="Times New Roman"/>
          <w:sz w:val="24"/>
          <w:szCs w:val="24"/>
        </w:rPr>
        <w:t xml:space="preserve">, iar ulterior, se verifică </w:t>
      </w:r>
      <w:r w:rsidRPr="002C0F03">
        <w:rPr>
          <w:rFonts w:ascii="Times New Roman" w:hAnsi="Times New Roman" w:cs="Times New Roman"/>
          <w:b/>
          <w:bCs/>
          <w:sz w:val="24"/>
          <w:szCs w:val="24"/>
        </w:rPr>
        <w:t>de către verificatorii de proiecte autorizați, pe specialități</w:t>
      </w:r>
      <w:r w:rsidRPr="002C0F03">
        <w:rPr>
          <w:rFonts w:ascii="Times New Roman" w:hAnsi="Times New Roman" w:cs="Times New Roman"/>
          <w:sz w:val="24"/>
          <w:szCs w:val="24"/>
        </w:rPr>
        <w:t>, asigurați de către Autoritatea contractantă.</w:t>
      </w:r>
    </w:p>
    <w:p w14:paraId="799BF347" w14:textId="77777777" w:rsidR="004B4EF1" w:rsidRPr="002C0F03" w:rsidRDefault="004B4EF1" w:rsidP="004B4EF1">
      <w:pPr>
        <w:suppressAutoHyphens/>
        <w:spacing w:before="240" w:after="0"/>
        <w:ind w:firstLine="708"/>
        <w:jc w:val="both"/>
        <w:rPr>
          <w:rFonts w:ascii="Times New Roman" w:hAnsi="Times New Roman" w:cs="Times New Roman"/>
          <w:sz w:val="24"/>
          <w:szCs w:val="24"/>
        </w:rPr>
      </w:pPr>
      <w:r w:rsidRPr="002C0F03">
        <w:rPr>
          <w:rFonts w:ascii="Times New Roman" w:hAnsi="Times New Roman" w:cs="Times New Roman"/>
          <w:sz w:val="24"/>
          <w:szCs w:val="24"/>
        </w:rPr>
        <w:t xml:space="preserve">Pentru reducerea costurilor Prestatorului cu tipărirea documentațiilor realizate, acestea </w:t>
      </w:r>
      <w:r w:rsidRPr="002C0F03">
        <w:rPr>
          <w:rFonts w:ascii="Times New Roman" w:hAnsi="Times New Roman" w:cs="Times New Roman"/>
          <w:b/>
          <w:bCs/>
          <w:sz w:val="24"/>
          <w:szCs w:val="24"/>
        </w:rPr>
        <w:t xml:space="preserve">se predau inițial într-un singur exemplar în format tipărit și în format digital editabil </w:t>
      </w:r>
      <w:r w:rsidRPr="002C0F03">
        <w:rPr>
          <w:rFonts w:ascii="Times New Roman" w:hAnsi="Times New Roman" w:cs="Times New Roman"/>
          <w:sz w:val="24"/>
          <w:szCs w:val="24"/>
        </w:rPr>
        <w:t>(partea scrisă în format</w:t>
      </w:r>
      <w:r w:rsidRPr="002C0F03">
        <w:rPr>
          <w:rFonts w:ascii="Times New Roman" w:hAnsi="Times New Roman" w:cs="Times New Roman"/>
          <w:strike/>
          <w:sz w:val="24"/>
          <w:szCs w:val="24"/>
        </w:rPr>
        <w:t xml:space="preserve"> </w:t>
      </w:r>
      <w:r w:rsidRPr="002C0F03">
        <w:rPr>
          <w:rFonts w:ascii="Times New Roman" w:hAnsi="Times New Roman" w:cs="Times New Roman"/>
          <w:sz w:val="24"/>
          <w:szCs w:val="24"/>
        </w:rPr>
        <w:t xml:space="preserve">Microsoft Office/Word, Excel, iar planșele în format Autocad/dwg), în vederea </w:t>
      </w:r>
      <w:r w:rsidRPr="002C0F03">
        <w:rPr>
          <w:rFonts w:ascii="Times New Roman" w:hAnsi="Times New Roman" w:cs="Times New Roman"/>
          <w:b/>
          <w:bCs/>
          <w:sz w:val="24"/>
          <w:szCs w:val="24"/>
        </w:rPr>
        <w:t>analizei în cadrul Comisiei de specialitate</w:t>
      </w:r>
      <w:r w:rsidRPr="002C0F03">
        <w:rPr>
          <w:rFonts w:ascii="Times New Roman" w:hAnsi="Times New Roman" w:cs="Times New Roman"/>
          <w:sz w:val="24"/>
          <w:szCs w:val="24"/>
        </w:rPr>
        <w:t xml:space="preserve">;   </w:t>
      </w:r>
    </w:p>
    <w:p w14:paraId="6ED0F1BC" w14:textId="77777777" w:rsidR="004B4EF1" w:rsidRPr="002C0F03" w:rsidRDefault="004B4EF1" w:rsidP="004B4EF1">
      <w:pPr>
        <w:suppressAutoHyphens/>
        <w:spacing w:before="240" w:after="0"/>
        <w:jc w:val="both"/>
        <w:rPr>
          <w:rFonts w:ascii="Times New Roman" w:hAnsi="Times New Roman" w:cs="Times New Roman"/>
          <w:sz w:val="24"/>
          <w:szCs w:val="24"/>
        </w:rPr>
      </w:pPr>
      <w:r w:rsidRPr="002C0F03">
        <w:rPr>
          <w:rFonts w:ascii="Times New Roman" w:hAnsi="Times New Roman" w:cs="Times New Roman"/>
          <w:sz w:val="24"/>
          <w:szCs w:val="24"/>
        </w:rPr>
        <w:t xml:space="preserve">i). în situația în care documentațiile elaborate/revizuite </w:t>
      </w:r>
      <w:r w:rsidRPr="002C0F03">
        <w:rPr>
          <w:rFonts w:ascii="Times New Roman" w:hAnsi="Times New Roman" w:cs="Times New Roman"/>
          <w:b/>
          <w:bCs/>
          <w:sz w:val="24"/>
          <w:szCs w:val="24"/>
        </w:rPr>
        <w:t>sunt complete</w:t>
      </w:r>
      <w:r w:rsidRPr="002C0F03">
        <w:rPr>
          <w:rFonts w:ascii="Times New Roman" w:hAnsi="Times New Roman" w:cs="Times New Roman"/>
          <w:sz w:val="24"/>
          <w:szCs w:val="24"/>
        </w:rPr>
        <w:t xml:space="preserve">, din punct de vedere al cerințelor, </w:t>
      </w:r>
      <w:r w:rsidRPr="002C0F03">
        <w:rPr>
          <w:rFonts w:ascii="Times New Roman" w:hAnsi="Times New Roman" w:cs="Times New Roman"/>
          <w:b/>
          <w:bCs/>
          <w:sz w:val="24"/>
          <w:szCs w:val="24"/>
        </w:rPr>
        <w:t>Comisia întocmește Procesul-verbal de recepție cantitativă și calitativă</w:t>
      </w:r>
      <w:r w:rsidRPr="002C0F03">
        <w:rPr>
          <w:rFonts w:ascii="Times New Roman" w:hAnsi="Times New Roman" w:cs="Times New Roman"/>
          <w:sz w:val="24"/>
          <w:szCs w:val="24"/>
        </w:rPr>
        <w:t xml:space="preserve"> a acestora. Ulterior, Autoritatea contractantă </w:t>
      </w:r>
      <w:r w:rsidRPr="002C0F03">
        <w:rPr>
          <w:rFonts w:ascii="Times New Roman" w:hAnsi="Times New Roman" w:cs="Times New Roman"/>
          <w:b/>
          <w:bCs/>
          <w:sz w:val="24"/>
          <w:szCs w:val="24"/>
        </w:rPr>
        <w:t>trimite documentația tehnico-economică către verificatorii de proiecte</w:t>
      </w:r>
      <w:r w:rsidRPr="002C0F03">
        <w:rPr>
          <w:rFonts w:ascii="Times New Roman" w:hAnsi="Times New Roman" w:cs="Times New Roman"/>
          <w:sz w:val="24"/>
          <w:szCs w:val="24"/>
        </w:rPr>
        <w:t xml:space="preserve"> autorizați pe specialități, pentru verificarea preliminară;</w:t>
      </w:r>
    </w:p>
    <w:p w14:paraId="60D6BEBE" w14:textId="77777777" w:rsidR="004B4EF1" w:rsidRPr="002C0F03" w:rsidRDefault="004B4EF1" w:rsidP="004B4EF1">
      <w:pPr>
        <w:suppressAutoHyphens/>
        <w:spacing w:before="240" w:after="0"/>
        <w:jc w:val="both"/>
        <w:rPr>
          <w:rFonts w:ascii="Times New Roman" w:hAnsi="Times New Roman" w:cs="Times New Roman"/>
          <w:sz w:val="24"/>
          <w:szCs w:val="24"/>
        </w:rPr>
      </w:pPr>
      <w:r w:rsidRPr="002C0F03">
        <w:rPr>
          <w:rFonts w:ascii="Times New Roman" w:hAnsi="Times New Roman" w:cs="Times New Roman"/>
          <w:sz w:val="24"/>
          <w:szCs w:val="24"/>
        </w:rPr>
        <w:t xml:space="preserve">ii). în cazul în care </w:t>
      </w:r>
      <w:r w:rsidRPr="002C0F03">
        <w:rPr>
          <w:rFonts w:ascii="Times New Roman" w:hAnsi="Times New Roman" w:cs="Times New Roman"/>
          <w:b/>
          <w:bCs/>
          <w:sz w:val="24"/>
          <w:szCs w:val="24"/>
        </w:rPr>
        <w:t>Comisia de recepție consideră necesare completări/modificări ale documentației</w:t>
      </w:r>
      <w:r w:rsidRPr="002C0F03">
        <w:rPr>
          <w:rFonts w:ascii="Times New Roman" w:hAnsi="Times New Roman" w:cs="Times New Roman"/>
          <w:sz w:val="24"/>
          <w:szCs w:val="24"/>
        </w:rPr>
        <w:t>, exemplarul primit spre verificare se returnează Prestatorului împreună cu nota justificativă, în vederea completării/modificării acesteia în conformitate cu solicitarea Comisiei de recepție</w:t>
      </w:r>
      <w:r w:rsidRPr="002C0F03">
        <w:rPr>
          <w:rFonts w:ascii="Times New Roman" w:hAnsi="Times New Roman" w:cs="Times New Roman"/>
          <w:color w:val="0070C0"/>
          <w:sz w:val="24"/>
          <w:szCs w:val="24"/>
        </w:rPr>
        <w:t xml:space="preserve">; </w:t>
      </w:r>
      <w:r w:rsidRPr="002C0F03">
        <w:rPr>
          <w:rFonts w:ascii="Times New Roman" w:hAnsi="Times New Roman" w:cs="Times New Roman"/>
          <w:sz w:val="24"/>
          <w:szCs w:val="24"/>
        </w:rPr>
        <w:t xml:space="preserve">ulterior, după primirea și verificarea documentației completate/modificate, după caz, </w:t>
      </w:r>
      <w:r w:rsidRPr="002C0F03">
        <w:rPr>
          <w:rFonts w:ascii="Times New Roman" w:hAnsi="Times New Roman" w:cs="Times New Roman"/>
          <w:b/>
          <w:bCs/>
          <w:sz w:val="24"/>
          <w:szCs w:val="24"/>
        </w:rPr>
        <w:t>Comisia întocmește Procesul-verbal de recepție cantitativă și calitativă</w:t>
      </w:r>
      <w:r w:rsidRPr="002C0F03">
        <w:rPr>
          <w:rFonts w:ascii="Times New Roman" w:hAnsi="Times New Roman" w:cs="Times New Roman"/>
          <w:sz w:val="24"/>
          <w:szCs w:val="24"/>
        </w:rPr>
        <w:t xml:space="preserve"> și </w:t>
      </w:r>
      <w:r w:rsidRPr="002C0F03">
        <w:rPr>
          <w:rFonts w:ascii="Times New Roman" w:hAnsi="Times New Roman" w:cs="Times New Roman"/>
          <w:b/>
          <w:bCs/>
          <w:sz w:val="24"/>
          <w:szCs w:val="24"/>
        </w:rPr>
        <w:t>trimite documentația revizuită către verificatorii de proiecte</w:t>
      </w:r>
      <w:r w:rsidRPr="002C0F03">
        <w:rPr>
          <w:rFonts w:ascii="Times New Roman" w:hAnsi="Times New Roman" w:cs="Times New Roman"/>
          <w:sz w:val="24"/>
          <w:szCs w:val="24"/>
        </w:rPr>
        <w:t xml:space="preserve"> autorizați pe specialități, pentru verificarea preliminară.</w:t>
      </w:r>
    </w:p>
    <w:p w14:paraId="29606C32" w14:textId="77777777" w:rsidR="004B4EF1" w:rsidRPr="002C0F03" w:rsidRDefault="004B4EF1" w:rsidP="004B4EF1">
      <w:pPr>
        <w:suppressAutoHyphens/>
        <w:spacing w:before="240" w:after="0"/>
        <w:ind w:firstLine="708"/>
        <w:jc w:val="both"/>
        <w:rPr>
          <w:rFonts w:ascii="Times New Roman" w:hAnsi="Times New Roman" w:cs="Times New Roman"/>
          <w:sz w:val="24"/>
          <w:szCs w:val="24"/>
        </w:rPr>
      </w:pPr>
      <w:r w:rsidRPr="002C0F03">
        <w:rPr>
          <w:rFonts w:ascii="Times New Roman" w:hAnsi="Times New Roman" w:cs="Times New Roman"/>
          <w:b/>
          <w:bCs/>
          <w:sz w:val="24"/>
          <w:szCs w:val="24"/>
        </w:rPr>
        <w:t>Verificatorii de proiecte</w:t>
      </w:r>
      <w:r w:rsidRPr="002C0F03">
        <w:rPr>
          <w:rFonts w:ascii="Times New Roman" w:hAnsi="Times New Roman" w:cs="Times New Roman"/>
          <w:sz w:val="24"/>
          <w:szCs w:val="24"/>
        </w:rPr>
        <w:t xml:space="preserve"> autorizați pe specialități analizează </w:t>
      </w:r>
      <w:r w:rsidRPr="002C0F03">
        <w:rPr>
          <w:rFonts w:ascii="Times New Roman" w:hAnsi="Times New Roman" w:cs="Times New Roman"/>
          <w:b/>
          <w:bCs/>
          <w:sz w:val="24"/>
          <w:szCs w:val="24"/>
        </w:rPr>
        <w:t>documentația primită într-un singur exemplar</w:t>
      </w:r>
      <w:r w:rsidRPr="002C0F03">
        <w:rPr>
          <w:rFonts w:ascii="Times New Roman" w:hAnsi="Times New Roman" w:cs="Times New Roman"/>
          <w:sz w:val="24"/>
          <w:szCs w:val="24"/>
        </w:rPr>
        <w:t xml:space="preserve"> (</w:t>
      </w:r>
      <w:r w:rsidRPr="002C0F03">
        <w:rPr>
          <w:rFonts w:ascii="Times New Roman" w:hAnsi="Times New Roman" w:cs="Times New Roman"/>
          <w:i/>
          <w:iCs/>
          <w:sz w:val="24"/>
          <w:szCs w:val="24"/>
        </w:rPr>
        <w:t>validat de către Comisia de recepție a Autorității contractante</w:t>
      </w:r>
      <w:r w:rsidRPr="002C0F03">
        <w:rPr>
          <w:rFonts w:ascii="Times New Roman" w:hAnsi="Times New Roman" w:cs="Times New Roman"/>
          <w:sz w:val="24"/>
          <w:szCs w:val="24"/>
        </w:rPr>
        <w:t xml:space="preserve">) și transmit Autorității contractante </w:t>
      </w:r>
      <w:r w:rsidRPr="002C0F03">
        <w:rPr>
          <w:rFonts w:ascii="Times New Roman" w:hAnsi="Times New Roman" w:cs="Times New Roman"/>
          <w:b/>
          <w:bCs/>
          <w:sz w:val="24"/>
          <w:szCs w:val="24"/>
        </w:rPr>
        <w:t>raportul de verificare preliminar</w:t>
      </w:r>
      <w:r w:rsidRPr="002C0F03">
        <w:rPr>
          <w:rFonts w:ascii="Times New Roman" w:hAnsi="Times New Roman" w:cs="Times New Roman"/>
          <w:sz w:val="24"/>
          <w:szCs w:val="24"/>
        </w:rPr>
        <w:t>, prin care:</w:t>
      </w:r>
    </w:p>
    <w:p w14:paraId="73238697" w14:textId="77777777" w:rsidR="004B4EF1" w:rsidRPr="002C0F03" w:rsidRDefault="004B4EF1" w:rsidP="004B4EF1">
      <w:pPr>
        <w:suppressAutoHyphens/>
        <w:spacing w:after="0"/>
        <w:jc w:val="both"/>
        <w:rPr>
          <w:rFonts w:ascii="Times New Roman" w:hAnsi="Times New Roman" w:cs="Times New Roman"/>
          <w:sz w:val="24"/>
          <w:szCs w:val="24"/>
        </w:rPr>
      </w:pPr>
      <w:r w:rsidRPr="002C0F03">
        <w:rPr>
          <w:rFonts w:ascii="Times New Roman" w:hAnsi="Times New Roman" w:cs="Times New Roman"/>
          <w:sz w:val="24"/>
          <w:szCs w:val="24"/>
        </w:rPr>
        <w:t xml:space="preserve">i). după caz, </w:t>
      </w:r>
      <w:r w:rsidRPr="002C0F03">
        <w:rPr>
          <w:rFonts w:ascii="Times New Roman" w:hAnsi="Times New Roman" w:cs="Times New Roman"/>
          <w:b/>
          <w:bCs/>
          <w:sz w:val="24"/>
          <w:szCs w:val="24"/>
        </w:rPr>
        <w:t>solicită motivat completarea/modificarea documentației</w:t>
      </w:r>
      <w:r w:rsidRPr="002C0F03">
        <w:rPr>
          <w:rFonts w:ascii="Times New Roman" w:hAnsi="Times New Roman" w:cs="Times New Roman"/>
          <w:sz w:val="24"/>
          <w:szCs w:val="24"/>
        </w:rPr>
        <w:t>, în vederea avizării;</w:t>
      </w:r>
    </w:p>
    <w:p w14:paraId="34EF332F" w14:textId="77777777" w:rsidR="004B4EF1" w:rsidRPr="002C0F03" w:rsidRDefault="004B4EF1" w:rsidP="004B4EF1">
      <w:pPr>
        <w:suppressAutoHyphens/>
        <w:spacing w:after="0"/>
        <w:jc w:val="both"/>
        <w:rPr>
          <w:rFonts w:ascii="Times New Roman" w:hAnsi="Times New Roman" w:cs="Times New Roman"/>
          <w:sz w:val="24"/>
          <w:szCs w:val="24"/>
        </w:rPr>
      </w:pPr>
      <w:r w:rsidRPr="002C0F03">
        <w:rPr>
          <w:rFonts w:ascii="Times New Roman" w:hAnsi="Times New Roman" w:cs="Times New Roman"/>
          <w:sz w:val="24"/>
          <w:szCs w:val="24"/>
        </w:rPr>
        <w:lastRenderedPageBreak/>
        <w:t xml:space="preserve">ii). în cazul documentației corespunzătoare, </w:t>
      </w:r>
      <w:r w:rsidRPr="002C0F03">
        <w:rPr>
          <w:rFonts w:ascii="Times New Roman" w:hAnsi="Times New Roman" w:cs="Times New Roman"/>
          <w:b/>
          <w:bCs/>
          <w:sz w:val="24"/>
          <w:szCs w:val="24"/>
        </w:rPr>
        <w:t xml:space="preserve">solicită transmiterea documentației </w:t>
      </w:r>
      <w:r w:rsidRPr="002C0F03">
        <w:rPr>
          <w:rFonts w:ascii="Times New Roman" w:hAnsi="Times New Roman" w:cs="Times New Roman"/>
          <w:b/>
          <w:sz w:val="24"/>
          <w:szCs w:val="24"/>
        </w:rPr>
        <w:t>în forma și</w:t>
      </w:r>
      <w:r w:rsidRPr="002C0F03">
        <w:rPr>
          <w:rFonts w:ascii="Times New Roman" w:hAnsi="Times New Roman" w:cs="Times New Roman"/>
          <w:sz w:val="24"/>
          <w:szCs w:val="24"/>
        </w:rPr>
        <w:t xml:space="preserve"> </w:t>
      </w:r>
      <w:r w:rsidRPr="002C0F03">
        <w:rPr>
          <w:rFonts w:ascii="Times New Roman" w:hAnsi="Times New Roman" w:cs="Times New Roman"/>
          <w:b/>
          <w:bCs/>
          <w:sz w:val="24"/>
          <w:szCs w:val="24"/>
        </w:rPr>
        <w:t>numărul de exemplare solicitate prin caietul de sarcini și contract</w:t>
      </w:r>
      <w:r w:rsidRPr="002C0F03">
        <w:rPr>
          <w:rFonts w:ascii="Times New Roman" w:hAnsi="Times New Roman" w:cs="Times New Roman"/>
          <w:sz w:val="24"/>
          <w:szCs w:val="24"/>
        </w:rPr>
        <w:t xml:space="preserve">, în vederea asumării acesteia și emiterii referatelor de verificare pe specialități. </w:t>
      </w:r>
    </w:p>
    <w:p w14:paraId="578B744E" w14:textId="77777777" w:rsidR="004B4EF1" w:rsidRPr="002C0F03" w:rsidRDefault="004B4EF1" w:rsidP="004B4EF1">
      <w:pPr>
        <w:suppressAutoHyphens/>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În </w:t>
      </w:r>
      <w:r w:rsidRPr="002C0F03">
        <w:rPr>
          <w:rFonts w:ascii="Times New Roman" w:hAnsi="Times New Roman" w:cs="Times New Roman"/>
          <w:b/>
          <w:bCs/>
          <w:sz w:val="24"/>
          <w:szCs w:val="24"/>
        </w:rPr>
        <w:t>fiecare etapă de verificare- atât în cadrul Comisiei de recepție a Autorității contractante, cât și ulterior la verificatorii de proiecte, intervalele pentru fiecare fază sunt următoarele</w:t>
      </w:r>
      <w:r w:rsidRPr="002C0F03">
        <w:rPr>
          <w:rFonts w:ascii="Times New Roman" w:hAnsi="Times New Roman" w:cs="Times New Roman"/>
          <w:sz w:val="24"/>
          <w:szCs w:val="24"/>
        </w:rPr>
        <w:t>:</w:t>
      </w:r>
    </w:p>
    <w:p w14:paraId="1BF9B333" w14:textId="77777777" w:rsidR="004B4EF1" w:rsidRPr="002C0F03" w:rsidRDefault="004B4EF1">
      <w:pPr>
        <w:pStyle w:val="ListParagraph"/>
        <w:numPr>
          <w:ilvl w:val="0"/>
          <w:numId w:val="44"/>
        </w:numPr>
        <w:suppressAutoHyphens/>
        <w:jc w:val="both"/>
        <w:rPr>
          <w:rFonts w:ascii="Times New Roman" w:hAnsi="Times New Roman" w:cs="Times New Roman"/>
          <w:sz w:val="24"/>
          <w:szCs w:val="24"/>
        </w:rPr>
      </w:pPr>
      <w:r w:rsidRPr="002C0F03">
        <w:rPr>
          <w:rFonts w:ascii="Times New Roman" w:hAnsi="Times New Roman" w:cs="Times New Roman"/>
          <w:b/>
          <w:bCs/>
          <w:sz w:val="24"/>
          <w:szCs w:val="24"/>
        </w:rPr>
        <w:t>10 zile lucrătoare pentru verificarea preliminară</w:t>
      </w:r>
      <w:r w:rsidRPr="002C0F03">
        <w:rPr>
          <w:rFonts w:ascii="Times New Roman" w:hAnsi="Times New Roman" w:cs="Times New Roman"/>
          <w:sz w:val="24"/>
          <w:szCs w:val="24"/>
        </w:rPr>
        <w:t xml:space="preserve">, la finalul cărora se transmit concluziile verificării și se comunică motivat </w:t>
      </w:r>
      <w:r w:rsidRPr="002C0F03">
        <w:rPr>
          <w:rFonts w:ascii="Times New Roman" w:hAnsi="Times New Roman" w:cs="Times New Roman"/>
          <w:i/>
          <w:iCs/>
          <w:sz w:val="24"/>
          <w:szCs w:val="24"/>
        </w:rPr>
        <w:t>eventualele completări/modificări ce se impun</w:t>
      </w:r>
      <w:r w:rsidRPr="002C0F03">
        <w:rPr>
          <w:rFonts w:ascii="Times New Roman" w:hAnsi="Times New Roman" w:cs="Times New Roman"/>
          <w:sz w:val="24"/>
          <w:szCs w:val="24"/>
        </w:rPr>
        <w:t xml:space="preserve">; </w:t>
      </w:r>
    </w:p>
    <w:p w14:paraId="555C5D5B" w14:textId="77777777" w:rsidR="004B4EF1" w:rsidRPr="002C0F03" w:rsidRDefault="004B4EF1">
      <w:pPr>
        <w:pStyle w:val="ListParagraph"/>
        <w:numPr>
          <w:ilvl w:val="0"/>
          <w:numId w:val="44"/>
        </w:numPr>
        <w:suppressAutoHyphens/>
        <w:jc w:val="both"/>
        <w:rPr>
          <w:rFonts w:ascii="Times New Roman" w:hAnsi="Times New Roman" w:cs="Times New Roman"/>
          <w:sz w:val="24"/>
          <w:szCs w:val="24"/>
        </w:rPr>
      </w:pPr>
      <w:r w:rsidRPr="002C0F03">
        <w:rPr>
          <w:rFonts w:ascii="Times New Roman" w:hAnsi="Times New Roman" w:cs="Times New Roman"/>
          <w:b/>
          <w:bCs/>
          <w:sz w:val="24"/>
          <w:szCs w:val="24"/>
        </w:rPr>
        <w:t>10 zile lucrătoare pentru completarea/modificarea documentațiilor</w:t>
      </w:r>
      <w:r w:rsidRPr="002C0F03">
        <w:rPr>
          <w:rFonts w:ascii="Times New Roman" w:hAnsi="Times New Roman" w:cs="Times New Roman"/>
          <w:sz w:val="24"/>
          <w:szCs w:val="24"/>
        </w:rPr>
        <w:t xml:space="preserve"> </w:t>
      </w:r>
      <w:r w:rsidRPr="002C0F03">
        <w:rPr>
          <w:rFonts w:ascii="Times New Roman" w:hAnsi="Times New Roman" w:cs="Times New Roman"/>
          <w:b/>
          <w:bCs/>
          <w:sz w:val="24"/>
          <w:szCs w:val="24"/>
        </w:rPr>
        <w:t>de către Prestator</w:t>
      </w:r>
      <w:r w:rsidRPr="002C0F03">
        <w:rPr>
          <w:rFonts w:ascii="Times New Roman" w:hAnsi="Times New Roman" w:cs="Times New Roman"/>
          <w:sz w:val="24"/>
          <w:szCs w:val="24"/>
        </w:rPr>
        <w:t>, în sensul celor solicitate de către Comisia de specialitate/verificatorii de proiecte, după caz</w:t>
      </w:r>
      <w:r w:rsidRPr="002C0F03">
        <w:rPr>
          <w:rFonts w:ascii="Times New Roman" w:hAnsi="Times New Roman" w:cs="Times New Roman"/>
          <w:b/>
          <w:bCs/>
          <w:i/>
          <w:iCs/>
          <w:sz w:val="24"/>
          <w:szCs w:val="24"/>
        </w:rPr>
        <w:t>; depășirea acestui interval va fi penalizată conform contractului</w:t>
      </w:r>
      <w:r w:rsidRPr="002C0F03">
        <w:rPr>
          <w:rFonts w:ascii="Times New Roman" w:hAnsi="Times New Roman" w:cs="Times New Roman"/>
          <w:sz w:val="24"/>
          <w:szCs w:val="24"/>
        </w:rPr>
        <w:t>;</w:t>
      </w:r>
    </w:p>
    <w:p w14:paraId="53763DE1" w14:textId="77777777" w:rsidR="004B4EF1" w:rsidRPr="002C0F03" w:rsidRDefault="004B4EF1">
      <w:pPr>
        <w:pStyle w:val="ListParagraph"/>
        <w:numPr>
          <w:ilvl w:val="0"/>
          <w:numId w:val="44"/>
        </w:numPr>
        <w:suppressAutoHyphens/>
        <w:jc w:val="both"/>
        <w:rPr>
          <w:rFonts w:ascii="Times New Roman" w:hAnsi="Times New Roman" w:cs="Times New Roman"/>
          <w:sz w:val="24"/>
          <w:szCs w:val="24"/>
        </w:rPr>
      </w:pPr>
      <w:r w:rsidRPr="002C0F03">
        <w:rPr>
          <w:rFonts w:ascii="Times New Roman" w:hAnsi="Times New Roman" w:cs="Times New Roman"/>
          <w:b/>
          <w:bCs/>
          <w:sz w:val="24"/>
          <w:szCs w:val="24"/>
        </w:rPr>
        <w:t xml:space="preserve">  5 zile lucrătoare pentru validarea</w:t>
      </w:r>
      <w:r w:rsidRPr="002C0F03">
        <w:rPr>
          <w:rFonts w:ascii="Times New Roman" w:hAnsi="Times New Roman" w:cs="Times New Roman"/>
          <w:sz w:val="24"/>
          <w:szCs w:val="24"/>
        </w:rPr>
        <w:t xml:space="preserve"> de către Comisia de specialitate a</w:t>
      </w:r>
      <w:r w:rsidRPr="002C0F03">
        <w:rPr>
          <w:rFonts w:ascii="Times New Roman" w:hAnsi="Times New Roman" w:cs="Times New Roman"/>
          <w:b/>
          <w:bCs/>
          <w:sz w:val="24"/>
          <w:szCs w:val="24"/>
        </w:rPr>
        <w:t xml:space="preserve"> documentației modificate/completate </w:t>
      </w:r>
      <w:bookmarkStart w:id="67" w:name="_Hlk121318012"/>
      <w:r w:rsidRPr="002C0F03">
        <w:rPr>
          <w:rFonts w:ascii="Times New Roman" w:hAnsi="Times New Roman" w:cs="Times New Roman"/>
          <w:sz w:val="24"/>
          <w:szCs w:val="24"/>
        </w:rPr>
        <w:t>și întocmirea Procesului-verbal de recepție cantitativă și calitativă</w:t>
      </w:r>
      <w:bookmarkEnd w:id="67"/>
      <w:r w:rsidRPr="002C0F03">
        <w:rPr>
          <w:rFonts w:ascii="Times New Roman" w:hAnsi="Times New Roman" w:cs="Times New Roman"/>
          <w:b/>
          <w:bCs/>
          <w:sz w:val="24"/>
          <w:szCs w:val="24"/>
        </w:rPr>
        <w:t xml:space="preserve">, </w:t>
      </w:r>
      <w:r w:rsidRPr="002C0F03">
        <w:rPr>
          <w:rFonts w:ascii="Times New Roman" w:hAnsi="Times New Roman" w:cs="Times New Roman"/>
          <w:sz w:val="24"/>
          <w:szCs w:val="24"/>
        </w:rPr>
        <w:t>respectiv de asumare de către</w:t>
      </w:r>
      <w:r w:rsidRPr="002C0F03">
        <w:rPr>
          <w:rFonts w:ascii="Times New Roman" w:hAnsi="Times New Roman" w:cs="Times New Roman"/>
          <w:b/>
          <w:bCs/>
          <w:sz w:val="24"/>
          <w:szCs w:val="24"/>
        </w:rPr>
        <w:t xml:space="preserve"> verificatorii de proiecte și emiterea referatelor de verificare a documentației pe specialități</w:t>
      </w:r>
      <w:r w:rsidRPr="002C0F03">
        <w:rPr>
          <w:rFonts w:ascii="Times New Roman" w:hAnsi="Times New Roman" w:cs="Times New Roman"/>
          <w:sz w:val="24"/>
          <w:szCs w:val="24"/>
        </w:rPr>
        <w:t xml:space="preserve">. </w:t>
      </w:r>
    </w:p>
    <w:p w14:paraId="7A30C810" w14:textId="77777777" w:rsidR="004B4EF1" w:rsidRPr="002C0F03" w:rsidRDefault="004B4EF1" w:rsidP="004B4EF1">
      <w:pPr>
        <w:ind w:right="-10"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După obținerea referatelor de verificare pe specialități, documentația tehnico-economică </w:t>
      </w:r>
      <w:r w:rsidRPr="002C0F03">
        <w:rPr>
          <w:rFonts w:ascii="Times New Roman" w:hAnsi="Times New Roman" w:cs="Times New Roman"/>
          <w:b/>
          <w:bCs/>
          <w:sz w:val="24"/>
          <w:szCs w:val="24"/>
        </w:rPr>
        <w:t>faza D.A.L.I. revizuită</w:t>
      </w:r>
      <w:r w:rsidRPr="002C0F03">
        <w:rPr>
          <w:rFonts w:ascii="Times New Roman" w:hAnsi="Times New Roman" w:cs="Times New Roman"/>
          <w:sz w:val="24"/>
          <w:szCs w:val="24"/>
        </w:rPr>
        <w:t xml:space="preserve"> se va prezenta și se va susține în Consiliul Tehnico-Economic al Primăriei Municipiului București</w:t>
      </w:r>
      <w:r w:rsidRPr="002C0F03">
        <w:rPr>
          <w:rFonts w:ascii="Times New Roman" w:hAnsi="Times New Roman" w:cs="Times New Roman"/>
          <w:b/>
          <w:bCs/>
          <w:sz w:val="24"/>
          <w:szCs w:val="24"/>
        </w:rPr>
        <w:t xml:space="preserve">, în vederea obținerii avizului C.T.E. - P.M.B. și, după caz, a aprobării </w:t>
      </w:r>
      <w:r w:rsidRPr="002C0F03">
        <w:rPr>
          <w:rFonts w:ascii="Times New Roman" w:hAnsi="Times New Roman" w:cs="Times New Roman"/>
          <w:sz w:val="24"/>
          <w:szCs w:val="24"/>
        </w:rPr>
        <w:t xml:space="preserve">în cadrul ședinței C.G.M.B. a </w:t>
      </w:r>
      <w:r w:rsidRPr="002C0F03">
        <w:rPr>
          <w:rFonts w:ascii="Times New Roman" w:hAnsi="Times New Roman" w:cs="Times New Roman"/>
          <w:b/>
          <w:bCs/>
          <w:sz w:val="24"/>
          <w:szCs w:val="24"/>
        </w:rPr>
        <w:t>indicatorilor tehnico-economic obținuți prin devizul general actualizat. Avizarea de către C.T.E.-P.M.B. este de asemenea necesară și pentru fazele P.T., D.E.</w:t>
      </w:r>
    </w:p>
    <w:p w14:paraId="3C77FA29" w14:textId="77777777" w:rsidR="004B4EF1" w:rsidRDefault="004B4EF1" w:rsidP="004B4EF1">
      <w:pPr>
        <w:ind w:right="-10" w:firstLine="720"/>
        <w:jc w:val="both"/>
        <w:rPr>
          <w:rFonts w:ascii="Times New Roman" w:hAnsi="Times New Roman" w:cs="Times New Roman"/>
          <w:b/>
          <w:bCs/>
          <w:sz w:val="24"/>
          <w:szCs w:val="24"/>
        </w:rPr>
      </w:pPr>
      <w:r w:rsidRPr="002C0F03">
        <w:rPr>
          <w:rFonts w:ascii="Times New Roman" w:hAnsi="Times New Roman" w:cs="Times New Roman"/>
          <w:b/>
          <w:bCs/>
          <w:sz w:val="24"/>
          <w:szCs w:val="24"/>
        </w:rPr>
        <w:t>Eventualele completări/modificări ale documentațiilor</w:t>
      </w:r>
      <w:r w:rsidRPr="002C0F03">
        <w:rPr>
          <w:rFonts w:ascii="Times New Roman" w:hAnsi="Times New Roman" w:cs="Times New Roman"/>
          <w:sz w:val="24"/>
          <w:szCs w:val="24"/>
        </w:rPr>
        <w:t xml:space="preserve">, solicitate de către Autoritatea Contractantă sau de către verificatorii de proiectate atestați pe specialități, urmare verificării documentațiilor, ori de către autoritățile competente emitente ale avizelor/acordurilor/autorizațiilor necesare, </w:t>
      </w:r>
      <w:r w:rsidRPr="002C0F03">
        <w:rPr>
          <w:rFonts w:ascii="Times New Roman" w:hAnsi="Times New Roman" w:cs="Times New Roman"/>
          <w:b/>
          <w:bCs/>
          <w:sz w:val="24"/>
          <w:szCs w:val="24"/>
        </w:rPr>
        <w:t xml:space="preserve">vor fi efectuate de către Contractant fără costuri suplimentare. </w:t>
      </w:r>
    </w:p>
    <w:p w14:paraId="61C4C38B" w14:textId="77777777" w:rsidR="004B4EF1" w:rsidRPr="002C0F03" w:rsidRDefault="004B4EF1" w:rsidP="004B4EF1">
      <w:pPr>
        <w:ind w:right="-10" w:firstLine="720"/>
        <w:jc w:val="both"/>
        <w:rPr>
          <w:rFonts w:ascii="Times New Roman" w:hAnsi="Times New Roman" w:cs="Times New Roman"/>
          <w:b/>
          <w:bCs/>
          <w:sz w:val="24"/>
          <w:szCs w:val="24"/>
        </w:rPr>
      </w:pPr>
    </w:p>
    <w:p w14:paraId="548EA4BB" w14:textId="77777777" w:rsidR="004B4EF1" w:rsidRPr="002C0F03" w:rsidRDefault="004B4EF1">
      <w:pPr>
        <w:pStyle w:val="ListParagraph"/>
        <w:numPr>
          <w:ilvl w:val="0"/>
          <w:numId w:val="62"/>
        </w:numPr>
        <w:suppressAutoHyphens/>
        <w:jc w:val="both"/>
        <w:rPr>
          <w:rFonts w:ascii="Times New Roman" w:hAnsi="Times New Roman" w:cs="Times New Roman"/>
          <w:sz w:val="24"/>
          <w:szCs w:val="24"/>
        </w:rPr>
      </w:pPr>
      <w:r w:rsidRPr="002C0F03">
        <w:rPr>
          <w:rFonts w:ascii="Times New Roman" w:hAnsi="Times New Roman" w:cs="Times New Roman"/>
          <w:b/>
          <w:bCs/>
          <w:sz w:val="24"/>
          <w:szCs w:val="24"/>
        </w:rPr>
        <w:t>Predarea-primirea documentației complete elaborate/revizuite de către Prestator</w:t>
      </w:r>
      <w:r w:rsidRPr="002C0F03">
        <w:rPr>
          <w:rFonts w:ascii="Times New Roman" w:hAnsi="Times New Roman" w:cs="Times New Roman"/>
          <w:sz w:val="24"/>
          <w:szCs w:val="24"/>
        </w:rPr>
        <w:t xml:space="preserve"> </w:t>
      </w:r>
    </w:p>
    <w:p w14:paraId="7F526FB9" w14:textId="77777777" w:rsidR="004B4EF1" w:rsidRPr="002C0F03" w:rsidRDefault="004B4EF1" w:rsidP="004B4EF1">
      <w:pPr>
        <w:suppressAutoHyphens/>
        <w:ind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În vederea verificării acesteia, respectiv predării finale în numărul de exemplare solicitat pe faze, se face în baza </w:t>
      </w:r>
      <w:r w:rsidRPr="002C0F03">
        <w:rPr>
          <w:rFonts w:ascii="Times New Roman" w:hAnsi="Times New Roman" w:cs="Times New Roman"/>
          <w:b/>
          <w:bCs/>
          <w:sz w:val="24"/>
          <w:szCs w:val="24"/>
        </w:rPr>
        <w:t>Proceselor-verbale de predare-primire</w:t>
      </w:r>
      <w:r w:rsidRPr="002C0F03">
        <w:rPr>
          <w:rFonts w:ascii="Times New Roman" w:hAnsi="Times New Roman" w:cs="Times New Roman"/>
          <w:sz w:val="24"/>
          <w:szCs w:val="24"/>
        </w:rPr>
        <w:t xml:space="preserve">, iar la finalul etapei de verificare cantitativă și calitativă și validare a acesteia, de către Comisia de recepție se încheie </w:t>
      </w:r>
      <w:r w:rsidRPr="002C0F03">
        <w:rPr>
          <w:rFonts w:ascii="Times New Roman" w:hAnsi="Times New Roman" w:cs="Times New Roman"/>
          <w:b/>
          <w:bCs/>
          <w:sz w:val="24"/>
          <w:szCs w:val="24"/>
        </w:rPr>
        <w:t>Procesul-verbal de recepție cantitativă și calitativă</w:t>
      </w:r>
      <w:r w:rsidRPr="002C0F03">
        <w:rPr>
          <w:rFonts w:ascii="Times New Roman" w:hAnsi="Times New Roman" w:cs="Times New Roman"/>
          <w:sz w:val="24"/>
          <w:szCs w:val="24"/>
        </w:rPr>
        <w:t xml:space="preserve">, document obligatoriu la efectuarea plății către Prestator. </w:t>
      </w:r>
    </w:p>
    <w:p w14:paraId="18950B96" w14:textId="77777777" w:rsidR="004B4EF1" w:rsidRPr="002C0F03" w:rsidRDefault="004B4EF1" w:rsidP="004B4EF1">
      <w:pPr>
        <w:ind w:right="-10" w:firstLine="720"/>
        <w:jc w:val="both"/>
        <w:rPr>
          <w:rFonts w:ascii="Times New Roman" w:hAnsi="Times New Roman" w:cs="Times New Roman"/>
          <w:sz w:val="24"/>
          <w:szCs w:val="24"/>
        </w:rPr>
      </w:pPr>
      <w:r w:rsidRPr="002C0F03">
        <w:rPr>
          <w:rFonts w:ascii="Times New Roman" w:hAnsi="Times New Roman" w:cs="Times New Roman"/>
          <w:sz w:val="24"/>
          <w:szCs w:val="24"/>
        </w:rPr>
        <w:t>Documentația realizată de către Contractant se va prezenta obligatoriu astfel:</w:t>
      </w:r>
    </w:p>
    <w:tbl>
      <w:tblPr>
        <w:tblStyle w:val="TableGrid"/>
        <w:tblW w:w="0" w:type="auto"/>
        <w:tblLook w:val="04A0" w:firstRow="1" w:lastRow="0" w:firstColumn="1" w:lastColumn="0" w:noHBand="0" w:noVBand="1"/>
      </w:tblPr>
      <w:tblGrid>
        <w:gridCol w:w="775"/>
        <w:gridCol w:w="6156"/>
        <w:gridCol w:w="1336"/>
        <w:gridCol w:w="1084"/>
      </w:tblGrid>
      <w:tr w:rsidR="004B4EF1" w:rsidRPr="002C0F03" w14:paraId="106EAE3E" w14:textId="77777777" w:rsidTr="00E63046">
        <w:trPr>
          <w:trHeight w:val="518"/>
        </w:trPr>
        <w:tc>
          <w:tcPr>
            <w:tcW w:w="775" w:type="dxa"/>
          </w:tcPr>
          <w:p w14:paraId="28EA4B3E" w14:textId="77777777" w:rsidR="004B4EF1" w:rsidRPr="002C0F03" w:rsidRDefault="004B4EF1" w:rsidP="00E63046">
            <w:pPr>
              <w:spacing w:after="0"/>
              <w:jc w:val="center"/>
              <w:rPr>
                <w:rFonts w:ascii="Times New Roman" w:hAnsi="Times New Roman" w:cs="Times New Roman"/>
                <w:b/>
                <w:bCs/>
                <w:sz w:val="24"/>
                <w:szCs w:val="24"/>
                <w:lang w:val="ro-RO"/>
              </w:rPr>
            </w:pPr>
            <w:r w:rsidRPr="002C0F03">
              <w:rPr>
                <w:rFonts w:ascii="Times New Roman" w:hAnsi="Times New Roman" w:cs="Times New Roman"/>
                <w:b/>
                <w:bCs/>
                <w:sz w:val="24"/>
                <w:szCs w:val="24"/>
                <w:lang w:val="ro-RO"/>
              </w:rPr>
              <w:t>Nr. crt</w:t>
            </w:r>
          </w:p>
        </w:tc>
        <w:tc>
          <w:tcPr>
            <w:tcW w:w="6156" w:type="dxa"/>
          </w:tcPr>
          <w:p w14:paraId="3F554385" w14:textId="77777777" w:rsidR="004B4EF1" w:rsidRPr="002C0F03" w:rsidRDefault="004B4EF1" w:rsidP="00E63046">
            <w:pPr>
              <w:spacing w:after="0"/>
              <w:jc w:val="center"/>
              <w:rPr>
                <w:rFonts w:ascii="Times New Roman" w:hAnsi="Times New Roman" w:cs="Times New Roman"/>
                <w:b/>
                <w:bCs/>
                <w:sz w:val="24"/>
                <w:szCs w:val="24"/>
                <w:lang w:val="ro-RO"/>
              </w:rPr>
            </w:pPr>
            <w:r w:rsidRPr="002C0F03">
              <w:rPr>
                <w:rFonts w:ascii="Times New Roman" w:hAnsi="Times New Roman" w:cs="Times New Roman"/>
                <w:b/>
                <w:bCs/>
                <w:sz w:val="24"/>
                <w:szCs w:val="24"/>
                <w:lang w:val="ro-RO"/>
              </w:rPr>
              <w:t>Documentație actualizată/revizuită</w:t>
            </w:r>
          </w:p>
        </w:tc>
        <w:tc>
          <w:tcPr>
            <w:tcW w:w="1336" w:type="dxa"/>
          </w:tcPr>
          <w:p w14:paraId="450C0F6C" w14:textId="77777777" w:rsidR="004B4EF1" w:rsidRPr="002C0F03" w:rsidRDefault="004B4EF1" w:rsidP="00E63046">
            <w:pPr>
              <w:spacing w:after="0"/>
              <w:jc w:val="center"/>
              <w:rPr>
                <w:rFonts w:ascii="Times New Roman" w:hAnsi="Times New Roman" w:cs="Times New Roman"/>
                <w:b/>
                <w:bCs/>
                <w:sz w:val="24"/>
                <w:szCs w:val="24"/>
                <w:lang w:val="ro-RO"/>
              </w:rPr>
            </w:pPr>
            <w:r w:rsidRPr="002C0F03">
              <w:rPr>
                <w:rFonts w:ascii="Times New Roman" w:hAnsi="Times New Roman" w:cs="Times New Roman"/>
                <w:b/>
                <w:bCs/>
                <w:sz w:val="24"/>
                <w:szCs w:val="24"/>
                <w:lang w:val="ro-RO"/>
              </w:rPr>
              <w:t>Exemplare tipărite</w:t>
            </w:r>
          </w:p>
        </w:tc>
        <w:tc>
          <w:tcPr>
            <w:tcW w:w="1084" w:type="dxa"/>
          </w:tcPr>
          <w:p w14:paraId="7AB86E5C" w14:textId="77777777" w:rsidR="004B4EF1" w:rsidRPr="002C0F03" w:rsidRDefault="004B4EF1" w:rsidP="00E63046">
            <w:pPr>
              <w:spacing w:after="0"/>
              <w:jc w:val="center"/>
              <w:rPr>
                <w:rFonts w:ascii="Times New Roman" w:hAnsi="Times New Roman" w:cs="Times New Roman"/>
                <w:b/>
                <w:bCs/>
                <w:sz w:val="24"/>
                <w:szCs w:val="24"/>
                <w:lang w:val="ro-RO"/>
              </w:rPr>
            </w:pPr>
            <w:r w:rsidRPr="002C0F03">
              <w:rPr>
                <w:rFonts w:ascii="Times New Roman" w:hAnsi="Times New Roman" w:cs="Times New Roman"/>
                <w:b/>
                <w:bCs/>
                <w:sz w:val="24"/>
                <w:szCs w:val="24"/>
                <w:lang w:val="ro-RO"/>
              </w:rPr>
              <w:t>Format digital</w:t>
            </w:r>
          </w:p>
        </w:tc>
      </w:tr>
      <w:tr w:rsidR="004B4EF1" w:rsidRPr="002C0F03" w14:paraId="330A4D5B" w14:textId="77777777" w:rsidTr="00E63046">
        <w:trPr>
          <w:trHeight w:val="267"/>
        </w:trPr>
        <w:tc>
          <w:tcPr>
            <w:tcW w:w="775" w:type="dxa"/>
          </w:tcPr>
          <w:p w14:paraId="011F4CE1" w14:textId="77777777" w:rsidR="004B4EF1" w:rsidRPr="002C0F03" w:rsidRDefault="004B4EF1" w:rsidP="00E63046">
            <w:pPr>
              <w:spacing w:after="0"/>
              <w:jc w:val="center"/>
              <w:rPr>
                <w:rFonts w:ascii="Times New Roman" w:hAnsi="Times New Roman" w:cs="Times New Roman"/>
                <w:sz w:val="24"/>
                <w:szCs w:val="24"/>
                <w:lang w:val="ro-RO"/>
              </w:rPr>
            </w:pPr>
            <w:r w:rsidRPr="002C0F03">
              <w:rPr>
                <w:rFonts w:ascii="Times New Roman" w:hAnsi="Times New Roman" w:cs="Times New Roman"/>
                <w:sz w:val="24"/>
                <w:szCs w:val="24"/>
                <w:lang w:val="ro-RO"/>
              </w:rPr>
              <w:t>1</w:t>
            </w:r>
          </w:p>
        </w:tc>
        <w:tc>
          <w:tcPr>
            <w:tcW w:w="6156" w:type="dxa"/>
          </w:tcPr>
          <w:p w14:paraId="28D50ABD" w14:textId="77777777" w:rsidR="004B4EF1" w:rsidRPr="002C0F03" w:rsidRDefault="004B4EF1" w:rsidP="00E63046">
            <w:pPr>
              <w:spacing w:after="0"/>
              <w:jc w:val="both"/>
              <w:rPr>
                <w:rFonts w:ascii="Times New Roman" w:hAnsi="Times New Roman" w:cs="Times New Roman"/>
                <w:sz w:val="24"/>
                <w:szCs w:val="24"/>
                <w:lang w:val="ro-RO"/>
              </w:rPr>
            </w:pPr>
            <w:r w:rsidRPr="002C0F03">
              <w:rPr>
                <w:rFonts w:ascii="Times New Roman" w:hAnsi="Times New Roman" w:cs="Times New Roman"/>
                <w:sz w:val="24"/>
                <w:szCs w:val="24"/>
                <w:lang w:val="ro-RO"/>
              </w:rPr>
              <w:t>Expertiză tehnică actualizată</w:t>
            </w:r>
          </w:p>
        </w:tc>
        <w:tc>
          <w:tcPr>
            <w:tcW w:w="1336" w:type="dxa"/>
          </w:tcPr>
          <w:p w14:paraId="1009B494" w14:textId="77777777" w:rsidR="004B4EF1" w:rsidRPr="002C0F03" w:rsidRDefault="004B4EF1" w:rsidP="00E63046">
            <w:pPr>
              <w:spacing w:after="0"/>
              <w:jc w:val="center"/>
              <w:rPr>
                <w:rFonts w:ascii="Times New Roman" w:hAnsi="Times New Roman" w:cs="Times New Roman"/>
                <w:sz w:val="24"/>
                <w:szCs w:val="24"/>
                <w:lang w:val="ro-RO"/>
              </w:rPr>
            </w:pPr>
            <w:r w:rsidRPr="002C0F03">
              <w:rPr>
                <w:rFonts w:ascii="Times New Roman" w:hAnsi="Times New Roman" w:cs="Times New Roman"/>
                <w:sz w:val="24"/>
                <w:szCs w:val="24"/>
                <w:lang w:val="ro-RO"/>
              </w:rPr>
              <w:t>4</w:t>
            </w:r>
          </w:p>
        </w:tc>
        <w:tc>
          <w:tcPr>
            <w:tcW w:w="1084" w:type="dxa"/>
          </w:tcPr>
          <w:p w14:paraId="5F614E6B" w14:textId="77777777" w:rsidR="004B4EF1" w:rsidRPr="002C0F03" w:rsidRDefault="004B4EF1" w:rsidP="00E63046">
            <w:pPr>
              <w:spacing w:after="0"/>
              <w:jc w:val="center"/>
              <w:rPr>
                <w:rFonts w:ascii="Times New Roman" w:hAnsi="Times New Roman" w:cs="Times New Roman"/>
                <w:sz w:val="24"/>
                <w:szCs w:val="24"/>
                <w:lang w:val="ro-RO"/>
              </w:rPr>
            </w:pPr>
            <w:r w:rsidRPr="002C0F03">
              <w:rPr>
                <w:rFonts w:ascii="Times New Roman" w:hAnsi="Times New Roman" w:cs="Times New Roman"/>
                <w:sz w:val="24"/>
                <w:szCs w:val="24"/>
                <w:lang w:val="ro-RO"/>
              </w:rPr>
              <w:t>2</w:t>
            </w:r>
          </w:p>
        </w:tc>
      </w:tr>
      <w:tr w:rsidR="004B4EF1" w:rsidRPr="002C0F03" w14:paraId="4E8F49A6" w14:textId="77777777" w:rsidTr="00E63046">
        <w:trPr>
          <w:trHeight w:val="251"/>
        </w:trPr>
        <w:tc>
          <w:tcPr>
            <w:tcW w:w="775" w:type="dxa"/>
          </w:tcPr>
          <w:p w14:paraId="2D465C33" w14:textId="77777777" w:rsidR="004B4EF1" w:rsidRPr="002C0F03" w:rsidRDefault="004B4EF1" w:rsidP="00E63046">
            <w:pPr>
              <w:spacing w:after="0"/>
              <w:jc w:val="center"/>
              <w:rPr>
                <w:rFonts w:ascii="Times New Roman" w:hAnsi="Times New Roman" w:cs="Times New Roman"/>
                <w:sz w:val="24"/>
                <w:szCs w:val="24"/>
                <w:lang w:val="ro-RO"/>
              </w:rPr>
            </w:pPr>
            <w:r w:rsidRPr="002C0F03">
              <w:rPr>
                <w:rFonts w:ascii="Times New Roman" w:hAnsi="Times New Roman" w:cs="Times New Roman"/>
                <w:sz w:val="24"/>
                <w:szCs w:val="24"/>
                <w:lang w:val="ro-RO"/>
              </w:rPr>
              <w:t>2</w:t>
            </w:r>
          </w:p>
        </w:tc>
        <w:tc>
          <w:tcPr>
            <w:tcW w:w="6156" w:type="dxa"/>
          </w:tcPr>
          <w:p w14:paraId="7F4BD695" w14:textId="77777777" w:rsidR="004B4EF1" w:rsidRPr="002C0F03" w:rsidRDefault="004B4EF1" w:rsidP="00E63046">
            <w:pPr>
              <w:spacing w:after="0"/>
              <w:jc w:val="both"/>
              <w:rPr>
                <w:rFonts w:ascii="Times New Roman" w:hAnsi="Times New Roman" w:cs="Times New Roman"/>
                <w:sz w:val="24"/>
                <w:szCs w:val="24"/>
                <w:lang w:val="ro-RO"/>
              </w:rPr>
            </w:pPr>
            <w:r w:rsidRPr="002C0F03">
              <w:rPr>
                <w:rFonts w:ascii="Times New Roman" w:hAnsi="Times New Roman" w:cs="Times New Roman"/>
                <w:sz w:val="24"/>
                <w:szCs w:val="24"/>
                <w:lang w:val="ro-RO"/>
              </w:rPr>
              <w:t>D.A.L.I. revizuită</w:t>
            </w:r>
          </w:p>
        </w:tc>
        <w:tc>
          <w:tcPr>
            <w:tcW w:w="1336" w:type="dxa"/>
          </w:tcPr>
          <w:p w14:paraId="1B740BF7" w14:textId="77777777" w:rsidR="004B4EF1" w:rsidRPr="002C0F03" w:rsidRDefault="004B4EF1" w:rsidP="00E63046">
            <w:pPr>
              <w:spacing w:after="0"/>
              <w:jc w:val="center"/>
              <w:rPr>
                <w:rFonts w:ascii="Times New Roman" w:hAnsi="Times New Roman" w:cs="Times New Roman"/>
                <w:sz w:val="24"/>
                <w:szCs w:val="24"/>
                <w:lang w:val="ro-RO"/>
              </w:rPr>
            </w:pPr>
            <w:r w:rsidRPr="002C0F03">
              <w:rPr>
                <w:rFonts w:ascii="Times New Roman" w:hAnsi="Times New Roman" w:cs="Times New Roman"/>
                <w:sz w:val="24"/>
                <w:szCs w:val="24"/>
                <w:lang w:val="ro-RO"/>
              </w:rPr>
              <w:t>6</w:t>
            </w:r>
          </w:p>
        </w:tc>
        <w:tc>
          <w:tcPr>
            <w:tcW w:w="1084" w:type="dxa"/>
          </w:tcPr>
          <w:p w14:paraId="4DFBC3B1" w14:textId="77777777" w:rsidR="004B4EF1" w:rsidRPr="002C0F03" w:rsidRDefault="004B4EF1" w:rsidP="00E63046">
            <w:pPr>
              <w:spacing w:after="0"/>
              <w:jc w:val="center"/>
              <w:rPr>
                <w:rFonts w:ascii="Times New Roman" w:hAnsi="Times New Roman" w:cs="Times New Roman"/>
                <w:sz w:val="24"/>
                <w:szCs w:val="24"/>
                <w:lang w:val="ro-RO"/>
              </w:rPr>
            </w:pPr>
            <w:r w:rsidRPr="002C0F03">
              <w:rPr>
                <w:rFonts w:ascii="Times New Roman" w:hAnsi="Times New Roman" w:cs="Times New Roman"/>
                <w:sz w:val="24"/>
                <w:szCs w:val="24"/>
                <w:lang w:val="ro-RO"/>
              </w:rPr>
              <w:t>2</w:t>
            </w:r>
          </w:p>
        </w:tc>
      </w:tr>
      <w:tr w:rsidR="004B4EF1" w:rsidRPr="002C0F03" w14:paraId="3D95DF18" w14:textId="77777777" w:rsidTr="00E63046">
        <w:trPr>
          <w:trHeight w:val="267"/>
        </w:trPr>
        <w:tc>
          <w:tcPr>
            <w:tcW w:w="775" w:type="dxa"/>
          </w:tcPr>
          <w:p w14:paraId="6A0931CE" w14:textId="77777777" w:rsidR="004B4EF1" w:rsidRPr="002C0F03" w:rsidRDefault="004B4EF1" w:rsidP="00E63046">
            <w:pPr>
              <w:spacing w:after="0"/>
              <w:jc w:val="center"/>
              <w:rPr>
                <w:rFonts w:ascii="Times New Roman" w:hAnsi="Times New Roman" w:cs="Times New Roman"/>
                <w:sz w:val="24"/>
                <w:szCs w:val="24"/>
                <w:lang w:val="ro-RO"/>
              </w:rPr>
            </w:pPr>
            <w:r w:rsidRPr="002C0F03">
              <w:rPr>
                <w:rFonts w:ascii="Times New Roman" w:hAnsi="Times New Roman" w:cs="Times New Roman"/>
                <w:sz w:val="24"/>
                <w:szCs w:val="24"/>
                <w:lang w:val="ro-RO"/>
              </w:rPr>
              <w:t>3</w:t>
            </w:r>
          </w:p>
        </w:tc>
        <w:tc>
          <w:tcPr>
            <w:tcW w:w="6156" w:type="dxa"/>
          </w:tcPr>
          <w:p w14:paraId="7DC89721" w14:textId="77777777" w:rsidR="004B4EF1" w:rsidRPr="002C0F03" w:rsidRDefault="004B4EF1" w:rsidP="00E63046">
            <w:pPr>
              <w:spacing w:after="0"/>
              <w:jc w:val="both"/>
              <w:rPr>
                <w:rFonts w:ascii="Times New Roman" w:hAnsi="Times New Roman" w:cs="Times New Roman"/>
                <w:sz w:val="24"/>
                <w:szCs w:val="24"/>
                <w:lang w:val="ro-RO"/>
              </w:rPr>
            </w:pPr>
            <w:r w:rsidRPr="002C0F03">
              <w:rPr>
                <w:rFonts w:ascii="Times New Roman" w:hAnsi="Times New Roman" w:cs="Times New Roman"/>
                <w:sz w:val="24"/>
                <w:szCs w:val="24"/>
                <w:lang w:val="ro-RO"/>
              </w:rPr>
              <w:t>Documentație tehnică pentru obținere avize, acorduri, certificate solicitate prin Certificatul de urbanism și de către furnizorii de utilități, după caz, însoțite de avizele, acordurile și certificatele obținute în numele Autorității contractante</w:t>
            </w:r>
          </w:p>
        </w:tc>
        <w:tc>
          <w:tcPr>
            <w:tcW w:w="1336" w:type="dxa"/>
          </w:tcPr>
          <w:p w14:paraId="135AD164" w14:textId="77777777" w:rsidR="004B4EF1" w:rsidRPr="002C0F03" w:rsidRDefault="004B4EF1" w:rsidP="00E63046">
            <w:pPr>
              <w:spacing w:after="0"/>
              <w:jc w:val="center"/>
              <w:rPr>
                <w:rFonts w:ascii="Times New Roman" w:hAnsi="Times New Roman" w:cs="Times New Roman"/>
                <w:sz w:val="24"/>
                <w:szCs w:val="24"/>
                <w:lang w:val="ro-RO"/>
              </w:rPr>
            </w:pPr>
            <w:r w:rsidRPr="002C0F03">
              <w:rPr>
                <w:rFonts w:ascii="Times New Roman" w:hAnsi="Times New Roman" w:cs="Times New Roman"/>
                <w:sz w:val="24"/>
                <w:szCs w:val="24"/>
                <w:lang w:val="ro-RO"/>
              </w:rPr>
              <w:t>1</w:t>
            </w:r>
          </w:p>
        </w:tc>
        <w:tc>
          <w:tcPr>
            <w:tcW w:w="1084" w:type="dxa"/>
          </w:tcPr>
          <w:p w14:paraId="1E1F9B4F" w14:textId="77777777" w:rsidR="004B4EF1" w:rsidRPr="002C0F03" w:rsidRDefault="004B4EF1" w:rsidP="00E63046">
            <w:pPr>
              <w:spacing w:after="0"/>
              <w:jc w:val="center"/>
              <w:rPr>
                <w:rFonts w:ascii="Times New Roman" w:hAnsi="Times New Roman" w:cs="Times New Roman"/>
                <w:sz w:val="24"/>
                <w:szCs w:val="24"/>
                <w:lang w:val="ro-RO"/>
              </w:rPr>
            </w:pPr>
            <w:r w:rsidRPr="002C0F03">
              <w:rPr>
                <w:rFonts w:ascii="Times New Roman" w:hAnsi="Times New Roman" w:cs="Times New Roman"/>
                <w:sz w:val="24"/>
                <w:szCs w:val="24"/>
                <w:lang w:val="ro-RO"/>
              </w:rPr>
              <w:t>1</w:t>
            </w:r>
          </w:p>
        </w:tc>
      </w:tr>
      <w:tr w:rsidR="004B4EF1" w:rsidRPr="002C0F03" w14:paraId="4DB7B546" w14:textId="77777777" w:rsidTr="00E63046">
        <w:trPr>
          <w:trHeight w:val="267"/>
        </w:trPr>
        <w:tc>
          <w:tcPr>
            <w:tcW w:w="775" w:type="dxa"/>
          </w:tcPr>
          <w:p w14:paraId="399C7ACE" w14:textId="77777777" w:rsidR="004B4EF1" w:rsidRPr="002C0F03" w:rsidRDefault="004B4EF1" w:rsidP="00E63046">
            <w:pPr>
              <w:spacing w:after="0"/>
              <w:jc w:val="center"/>
              <w:rPr>
                <w:rFonts w:ascii="Times New Roman" w:hAnsi="Times New Roman" w:cs="Times New Roman"/>
                <w:sz w:val="24"/>
                <w:szCs w:val="24"/>
              </w:rPr>
            </w:pPr>
            <w:r w:rsidRPr="002C0F03">
              <w:rPr>
                <w:rFonts w:ascii="Times New Roman" w:hAnsi="Times New Roman" w:cs="Times New Roman"/>
                <w:sz w:val="24"/>
                <w:szCs w:val="24"/>
              </w:rPr>
              <w:t>4</w:t>
            </w:r>
          </w:p>
        </w:tc>
        <w:tc>
          <w:tcPr>
            <w:tcW w:w="6156" w:type="dxa"/>
          </w:tcPr>
          <w:p w14:paraId="431FF792" w14:textId="77777777" w:rsidR="004B4EF1" w:rsidRPr="002C0F03" w:rsidRDefault="004B4EF1" w:rsidP="00E63046">
            <w:pPr>
              <w:spacing w:after="0"/>
              <w:jc w:val="both"/>
              <w:rPr>
                <w:rFonts w:ascii="Times New Roman" w:hAnsi="Times New Roman" w:cs="Times New Roman"/>
                <w:sz w:val="24"/>
                <w:szCs w:val="24"/>
              </w:rPr>
            </w:pPr>
            <w:r w:rsidRPr="002C0F03">
              <w:rPr>
                <w:rFonts w:ascii="Times New Roman" w:hAnsi="Times New Roman" w:cs="Times New Roman"/>
                <w:sz w:val="24"/>
                <w:szCs w:val="24"/>
              </w:rPr>
              <w:t>D.T.A.C./D.T.A.D., D.T.O.E.</w:t>
            </w:r>
          </w:p>
        </w:tc>
        <w:tc>
          <w:tcPr>
            <w:tcW w:w="1336" w:type="dxa"/>
          </w:tcPr>
          <w:p w14:paraId="3C696180" w14:textId="77777777" w:rsidR="004B4EF1" w:rsidRPr="002C0F03" w:rsidRDefault="004B4EF1" w:rsidP="00E63046">
            <w:pPr>
              <w:spacing w:after="0"/>
              <w:jc w:val="center"/>
              <w:rPr>
                <w:rFonts w:ascii="Times New Roman" w:hAnsi="Times New Roman" w:cs="Times New Roman"/>
                <w:sz w:val="24"/>
                <w:szCs w:val="24"/>
              </w:rPr>
            </w:pPr>
            <w:r w:rsidRPr="002C0F03">
              <w:rPr>
                <w:rFonts w:ascii="Times New Roman" w:hAnsi="Times New Roman" w:cs="Times New Roman"/>
                <w:sz w:val="24"/>
                <w:szCs w:val="24"/>
              </w:rPr>
              <w:t>2</w:t>
            </w:r>
          </w:p>
        </w:tc>
        <w:tc>
          <w:tcPr>
            <w:tcW w:w="1084" w:type="dxa"/>
          </w:tcPr>
          <w:p w14:paraId="31CE2D97" w14:textId="77777777" w:rsidR="004B4EF1" w:rsidRPr="002C0F03" w:rsidRDefault="004B4EF1" w:rsidP="00E63046">
            <w:pPr>
              <w:spacing w:after="0"/>
              <w:jc w:val="center"/>
              <w:rPr>
                <w:rFonts w:ascii="Times New Roman" w:hAnsi="Times New Roman" w:cs="Times New Roman"/>
                <w:sz w:val="24"/>
                <w:szCs w:val="24"/>
              </w:rPr>
            </w:pPr>
            <w:r w:rsidRPr="002C0F03">
              <w:rPr>
                <w:rFonts w:ascii="Times New Roman" w:hAnsi="Times New Roman" w:cs="Times New Roman"/>
                <w:sz w:val="24"/>
                <w:szCs w:val="24"/>
              </w:rPr>
              <w:t>1</w:t>
            </w:r>
          </w:p>
        </w:tc>
      </w:tr>
      <w:tr w:rsidR="004B4EF1" w:rsidRPr="002C0F03" w14:paraId="12CF8CC8" w14:textId="77777777" w:rsidTr="00E63046">
        <w:trPr>
          <w:trHeight w:val="267"/>
        </w:trPr>
        <w:tc>
          <w:tcPr>
            <w:tcW w:w="775" w:type="dxa"/>
          </w:tcPr>
          <w:p w14:paraId="1BB219D8" w14:textId="77777777" w:rsidR="004B4EF1" w:rsidRPr="002C0F03" w:rsidRDefault="004B4EF1" w:rsidP="00E63046">
            <w:pPr>
              <w:spacing w:after="0"/>
              <w:jc w:val="center"/>
              <w:rPr>
                <w:rFonts w:ascii="Times New Roman" w:hAnsi="Times New Roman" w:cs="Times New Roman"/>
                <w:sz w:val="24"/>
                <w:szCs w:val="24"/>
              </w:rPr>
            </w:pPr>
            <w:r w:rsidRPr="002C0F03">
              <w:rPr>
                <w:rFonts w:ascii="Times New Roman" w:hAnsi="Times New Roman" w:cs="Times New Roman"/>
                <w:sz w:val="24"/>
                <w:szCs w:val="24"/>
              </w:rPr>
              <w:t>5</w:t>
            </w:r>
          </w:p>
        </w:tc>
        <w:tc>
          <w:tcPr>
            <w:tcW w:w="6156" w:type="dxa"/>
          </w:tcPr>
          <w:p w14:paraId="1A963E06" w14:textId="77777777" w:rsidR="004B4EF1" w:rsidRPr="002C0F03" w:rsidRDefault="004B4EF1" w:rsidP="00E63046">
            <w:pPr>
              <w:spacing w:after="0"/>
              <w:jc w:val="both"/>
              <w:rPr>
                <w:rFonts w:ascii="Times New Roman" w:hAnsi="Times New Roman" w:cs="Times New Roman"/>
                <w:sz w:val="24"/>
                <w:szCs w:val="24"/>
              </w:rPr>
            </w:pPr>
            <w:r w:rsidRPr="002C0F03">
              <w:rPr>
                <w:rFonts w:ascii="Times New Roman" w:hAnsi="Times New Roman" w:cs="Times New Roman"/>
                <w:sz w:val="24"/>
                <w:szCs w:val="24"/>
              </w:rPr>
              <w:t>P.T., D.E.</w:t>
            </w:r>
          </w:p>
        </w:tc>
        <w:tc>
          <w:tcPr>
            <w:tcW w:w="1336" w:type="dxa"/>
          </w:tcPr>
          <w:p w14:paraId="10D63BC2" w14:textId="77777777" w:rsidR="004B4EF1" w:rsidRPr="002C0F03" w:rsidRDefault="004B4EF1" w:rsidP="00E63046">
            <w:pPr>
              <w:spacing w:after="0"/>
              <w:jc w:val="center"/>
              <w:rPr>
                <w:rFonts w:ascii="Times New Roman" w:hAnsi="Times New Roman" w:cs="Times New Roman"/>
                <w:sz w:val="24"/>
                <w:szCs w:val="24"/>
              </w:rPr>
            </w:pPr>
            <w:r w:rsidRPr="002C0F03">
              <w:rPr>
                <w:rFonts w:ascii="Times New Roman" w:hAnsi="Times New Roman" w:cs="Times New Roman"/>
                <w:sz w:val="24"/>
                <w:szCs w:val="24"/>
              </w:rPr>
              <w:t>6</w:t>
            </w:r>
          </w:p>
        </w:tc>
        <w:tc>
          <w:tcPr>
            <w:tcW w:w="1084" w:type="dxa"/>
          </w:tcPr>
          <w:p w14:paraId="05BF3136" w14:textId="77777777" w:rsidR="004B4EF1" w:rsidRPr="002C0F03" w:rsidRDefault="004B4EF1" w:rsidP="00E63046">
            <w:pPr>
              <w:spacing w:after="0"/>
              <w:jc w:val="center"/>
              <w:rPr>
                <w:rFonts w:ascii="Times New Roman" w:hAnsi="Times New Roman" w:cs="Times New Roman"/>
                <w:sz w:val="24"/>
                <w:szCs w:val="24"/>
              </w:rPr>
            </w:pPr>
            <w:r w:rsidRPr="002C0F03">
              <w:rPr>
                <w:rFonts w:ascii="Times New Roman" w:hAnsi="Times New Roman" w:cs="Times New Roman"/>
                <w:sz w:val="24"/>
                <w:szCs w:val="24"/>
              </w:rPr>
              <w:t>2</w:t>
            </w:r>
          </w:p>
        </w:tc>
      </w:tr>
      <w:tr w:rsidR="004B4EF1" w:rsidRPr="002C0F03" w14:paraId="7F3BEC59" w14:textId="77777777" w:rsidTr="00E63046">
        <w:trPr>
          <w:trHeight w:val="267"/>
        </w:trPr>
        <w:tc>
          <w:tcPr>
            <w:tcW w:w="775" w:type="dxa"/>
          </w:tcPr>
          <w:p w14:paraId="3F5895EB" w14:textId="77777777" w:rsidR="004B4EF1" w:rsidRPr="002C0F03" w:rsidRDefault="004B4EF1" w:rsidP="00E63046">
            <w:pPr>
              <w:spacing w:after="0"/>
              <w:jc w:val="center"/>
              <w:rPr>
                <w:rFonts w:ascii="Times New Roman" w:hAnsi="Times New Roman" w:cs="Times New Roman"/>
                <w:sz w:val="24"/>
                <w:szCs w:val="24"/>
              </w:rPr>
            </w:pPr>
            <w:r w:rsidRPr="002C0F03">
              <w:rPr>
                <w:rFonts w:ascii="Times New Roman" w:hAnsi="Times New Roman" w:cs="Times New Roman"/>
                <w:sz w:val="24"/>
                <w:szCs w:val="24"/>
              </w:rPr>
              <w:t>6</w:t>
            </w:r>
          </w:p>
        </w:tc>
        <w:tc>
          <w:tcPr>
            <w:tcW w:w="6156" w:type="dxa"/>
          </w:tcPr>
          <w:p w14:paraId="447C3A3A" w14:textId="77777777" w:rsidR="004B4EF1" w:rsidRPr="002C0F03" w:rsidRDefault="004B4EF1" w:rsidP="00E63046">
            <w:pPr>
              <w:spacing w:after="0"/>
              <w:jc w:val="both"/>
              <w:rPr>
                <w:rFonts w:ascii="Times New Roman" w:hAnsi="Times New Roman" w:cs="Times New Roman"/>
                <w:sz w:val="24"/>
                <w:szCs w:val="24"/>
              </w:rPr>
            </w:pPr>
            <w:r w:rsidRPr="002C0F03">
              <w:rPr>
                <w:rFonts w:ascii="Times New Roman" w:hAnsi="Times New Roman" w:cs="Times New Roman"/>
                <w:sz w:val="24"/>
                <w:szCs w:val="24"/>
              </w:rPr>
              <w:t>Dispoziții de șantier, după caz</w:t>
            </w:r>
          </w:p>
        </w:tc>
        <w:tc>
          <w:tcPr>
            <w:tcW w:w="1336" w:type="dxa"/>
          </w:tcPr>
          <w:p w14:paraId="6CD2A573" w14:textId="77777777" w:rsidR="004B4EF1" w:rsidRPr="002C0F03" w:rsidRDefault="004B4EF1" w:rsidP="00E63046">
            <w:pPr>
              <w:spacing w:after="0"/>
              <w:jc w:val="center"/>
              <w:rPr>
                <w:rFonts w:ascii="Times New Roman" w:hAnsi="Times New Roman" w:cs="Times New Roman"/>
                <w:sz w:val="24"/>
                <w:szCs w:val="24"/>
              </w:rPr>
            </w:pPr>
            <w:r w:rsidRPr="002C0F03">
              <w:rPr>
                <w:rFonts w:ascii="Times New Roman" w:hAnsi="Times New Roman" w:cs="Times New Roman"/>
                <w:sz w:val="24"/>
                <w:szCs w:val="24"/>
              </w:rPr>
              <w:t>3</w:t>
            </w:r>
          </w:p>
        </w:tc>
        <w:tc>
          <w:tcPr>
            <w:tcW w:w="1084" w:type="dxa"/>
          </w:tcPr>
          <w:p w14:paraId="68221992" w14:textId="77777777" w:rsidR="004B4EF1" w:rsidRPr="002C0F03" w:rsidRDefault="004B4EF1" w:rsidP="00E63046">
            <w:pPr>
              <w:spacing w:after="0"/>
              <w:jc w:val="center"/>
              <w:rPr>
                <w:rFonts w:ascii="Times New Roman" w:hAnsi="Times New Roman" w:cs="Times New Roman"/>
                <w:sz w:val="24"/>
                <w:szCs w:val="24"/>
              </w:rPr>
            </w:pPr>
            <w:r w:rsidRPr="002C0F03">
              <w:rPr>
                <w:rFonts w:ascii="Times New Roman" w:hAnsi="Times New Roman" w:cs="Times New Roman"/>
                <w:sz w:val="24"/>
                <w:szCs w:val="24"/>
              </w:rPr>
              <w:t>1</w:t>
            </w:r>
          </w:p>
        </w:tc>
      </w:tr>
      <w:tr w:rsidR="004B4EF1" w:rsidRPr="002C0F03" w14:paraId="7EB69528" w14:textId="77777777" w:rsidTr="00E63046">
        <w:trPr>
          <w:trHeight w:val="267"/>
        </w:trPr>
        <w:tc>
          <w:tcPr>
            <w:tcW w:w="775" w:type="dxa"/>
          </w:tcPr>
          <w:p w14:paraId="38E70B44" w14:textId="77777777" w:rsidR="004B4EF1" w:rsidRPr="002C0F03" w:rsidRDefault="004B4EF1" w:rsidP="00E63046">
            <w:pPr>
              <w:spacing w:after="0"/>
              <w:jc w:val="center"/>
              <w:rPr>
                <w:rFonts w:ascii="Times New Roman" w:hAnsi="Times New Roman" w:cs="Times New Roman"/>
                <w:sz w:val="24"/>
                <w:szCs w:val="24"/>
              </w:rPr>
            </w:pPr>
            <w:r w:rsidRPr="002C0F03">
              <w:rPr>
                <w:rFonts w:ascii="Times New Roman" w:hAnsi="Times New Roman" w:cs="Times New Roman"/>
                <w:sz w:val="24"/>
                <w:szCs w:val="24"/>
              </w:rPr>
              <w:t>7</w:t>
            </w:r>
          </w:p>
        </w:tc>
        <w:tc>
          <w:tcPr>
            <w:tcW w:w="6156" w:type="dxa"/>
          </w:tcPr>
          <w:p w14:paraId="12A81024" w14:textId="77777777" w:rsidR="004B4EF1" w:rsidRPr="002C0F03" w:rsidRDefault="004B4EF1" w:rsidP="00E63046">
            <w:pPr>
              <w:spacing w:after="0"/>
              <w:jc w:val="both"/>
              <w:rPr>
                <w:rFonts w:ascii="Times New Roman" w:hAnsi="Times New Roman" w:cs="Times New Roman"/>
                <w:sz w:val="24"/>
                <w:szCs w:val="24"/>
              </w:rPr>
            </w:pPr>
            <w:r w:rsidRPr="002C0F03">
              <w:rPr>
                <w:rFonts w:ascii="Times New Roman" w:hAnsi="Times New Roman" w:cs="Times New Roman"/>
                <w:sz w:val="24"/>
                <w:szCs w:val="24"/>
              </w:rPr>
              <w:t>AS-BUILT inclusiv Deviz general actualizat</w:t>
            </w:r>
          </w:p>
        </w:tc>
        <w:tc>
          <w:tcPr>
            <w:tcW w:w="1336" w:type="dxa"/>
          </w:tcPr>
          <w:p w14:paraId="547FDFC9" w14:textId="77777777" w:rsidR="004B4EF1" w:rsidRPr="002C0F03" w:rsidRDefault="004B4EF1" w:rsidP="00E63046">
            <w:pPr>
              <w:spacing w:after="0"/>
              <w:jc w:val="center"/>
              <w:rPr>
                <w:rFonts w:ascii="Times New Roman" w:hAnsi="Times New Roman" w:cs="Times New Roman"/>
                <w:sz w:val="24"/>
                <w:szCs w:val="24"/>
              </w:rPr>
            </w:pPr>
            <w:r w:rsidRPr="002C0F03">
              <w:rPr>
                <w:rFonts w:ascii="Times New Roman" w:hAnsi="Times New Roman" w:cs="Times New Roman"/>
                <w:sz w:val="24"/>
                <w:szCs w:val="24"/>
              </w:rPr>
              <w:t>2</w:t>
            </w:r>
          </w:p>
        </w:tc>
        <w:tc>
          <w:tcPr>
            <w:tcW w:w="1084" w:type="dxa"/>
          </w:tcPr>
          <w:p w14:paraId="48B91064" w14:textId="77777777" w:rsidR="004B4EF1" w:rsidRPr="002C0F03" w:rsidRDefault="004B4EF1" w:rsidP="00E63046">
            <w:pPr>
              <w:spacing w:after="0"/>
              <w:jc w:val="center"/>
              <w:rPr>
                <w:rFonts w:ascii="Times New Roman" w:hAnsi="Times New Roman" w:cs="Times New Roman"/>
                <w:sz w:val="24"/>
                <w:szCs w:val="24"/>
              </w:rPr>
            </w:pPr>
            <w:r w:rsidRPr="002C0F03">
              <w:rPr>
                <w:rFonts w:ascii="Times New Roman" w:hAnsi="Times New Roman" w:cs="Times New Roman"/>
                <w:sz w:val="24"/>
                <w:szCs w:val="24"/>
              </w:rPr>
              <w:t>1</w:t>
            </w:r>
          </w:p>
        </w:tc>
      </w:tr>
      <w:tr w:rsidR="004B4EF1" w:rsidRPr="002C0F03" w14:paraId="7B545B40" w14:textId="77777777" w:rsidTr="00E63046">
        <w:trPr>
          <w:trHeight w:val="267"/>
        </w:trPr>
        <w:tc>
          <w:tcPr>
            <w:tcW w:w="775" w:type="dxa"/>
          </w:tcPr>
          <w:p w14:paraId="3D850EA6" w14:textId="77777777" w:rsidR="004B4EF1" w:rsidRPr="002C0F03" w:rsidRDefault="004B4EF1" w:rsidP="00E63046">
            <w:pPr>
              <w:spacing w:after="0"/>
              <w:jc w:val="center"/>
              <w:rPr>
                <w:rFonts w:ascii="Times New Roman" w:hAnsi="Times New Roman" w:cs="Times New Roman"/>
                <w:sz w:val="24"/>
                <w:szCs w:val="24"/>
              </w:rPr>
            </w:pPr>
            <w:r w:rsidRPr="002C0F03">
              <w:rPr>
                <w:rFonts w:ascii="Times New Roman" w:hAnsi="Times New Roman" w:cs="Times New Roman"/>
                <w:sz w:val="24"/>
                <w:szCs w:val="24"/>
              </w:rPr>
              <w:t>8</w:t>
            </w:r>
          </w:p>
        </w:tc>
        <w:tc>
          <w:tcPr>
            <w:tcW w:w="6156" w:type="dxa"/>
          </w:tcPr>
          <w:p w14:paraId="348FDE88" w14:textId="77777777" w:rsidR="004B4EF1" w:rsidRPr="002C0F03" w:rsidRDefault="004B4EF1" w:rsidP="00E63046">
            <w:pPr>
              <w:spacing w:after="0"/>
              <w:jc w:val="both"/>
              <w:rPr>
                <w:rFonts w:ascii="Times New Roman" w:hAnsi="Times New Roman" w:cs="Times New Roman"/>
                <w:sz w:val="24"/>
                <w:szCs w:val="24"/>
              </w:rPr>
            </w:pPr>
            <w:r w:rsidRPr="002C0F03">
              <w:rPr>
                <w:rFonts w:ascii="Times New Roman" w:hAnsi="Times New Roman" w:cs="Times New Roman"/>
                <w:sz w:val="24"/>
                <w:szCs w:val="24"/>
              </w:rPr>
              <w:t>Certificat de performanță energetică</w:t>
            </w:r>
          </w:p>
        </w:tc>
        <w:tc>
          <w:tcPr>
            <w:tcW w:w="1336" w:type="dxa"/>
          </w:tcPr>
          <w:p w14:paraId="0E58D449" w14:textId="77777777" w:rsidR="004B4EF1" w:rsidRPr="002C0F03" w:rsidRDefault="004B4EF1" w:rsidP="00E63046">
            <w:pPr>
              <w:spacing w:after="0"/>
              <w:jc w:val="center"/>
              <w:rPr>
                <w:rFonts w:ascii="Times New Roman" w:hAnsi="Times New Roman" w:cs="Times New Roman"/>
                <w:sz w:val="24"/>
                <w:szCs w:val="24"/>
              </w:rPr>
            </w:pPr>
            <w:r w:rsidRPr="002C0F03">
              <w:rPr>
                <w:rFonts w:ascii="Times New Roman" w:hAnsi="Times New Roman" w:cs="Times New Roman"/>
                <w:sz w:val="24"/>
                <w:szCs w:val="24"/>
              </w:rPr>
              <w:t>2</w:t>
            </w:r>
          </w:p>
        </w:tc>
        <w:tc>
          <w:tcPr>
            <w:tcW w:w="1084" w:type="dxa"/>
          </w:tcPr>
          <w:p w14:paraId="00D4B5F0" w14:textId="77777777" w:rsidR="004B4EF1" w:rsidRPr="002C0F03" w:rsidRDefault="004B4EF1" w:rsidP="00E63046">
            <w:pPr>
              <w:spacing w:after="0"/>
              <w:jc w:val="center"/>
              <w:rPr>
                <w:rFonts w:ascii="Times New Roman" w:hAnsi="Times New Roman" w:cs="Times New Roman"/>
                <w:sz w:val="24"/>
                <w:szCs w:val="24"/>
              </w:rPr>
            </w:pPr>
            <w:r w:rsidRPr="002C0F03">
              <w:rPr>
                <w:rFonts w:ascii="Times New Roman" w:hAnsi="Times New Roman" w:cs="Times New Roman"/>
                <w:sz w:val="24"/>
                <w:szCs w:val="24"/>
              </w:rPr>
              <w:t>1</w:t>
            </w:r>
          </w:p>
        </w:tc>
      </w:tr>
    </w:tbl>
    <w:p w14:paraId="6E3DA6C0" w14:textId="77777777" w:rsidR="004B4EF1" w:rsidRPr="002C0F03" w:rsidRDefault="004B4EF1" w:rsidP="004B4EF1">
      <w:pPr>
        <w:suppressAutoHyphens/>
        <w:autoSpaceDN w:val="0"/>
        <w:spacing w:after="0" w:line="240" w:lineRule="auto"/>
        <w:jc w:val="both"/>
        <w:textAlignment w:val="baseline"/>
        <w:rPr>
          <w:rFonts w:ascii="Times New Roman" w:hAnsi="Times New Roman" w:cs="Times New Roman"/>
          <w:i/>
          <w:sz w:val="24"/>
          <w:szCs w:val="24"/>
        </w:rPr>
      </w:pPr>
    </w:p>
    <w:p w14:paraId="4E330CE9" w14:textId="77777777" w:rsidR="004B4EF1" w:rsidRPr="002C0F03" w:rsidRDefault="004B4EF1" w:rsidP="004B4EF1">
      <w:pPr>
        <w:suppressAutoHyphens/>
        <w:autoSpaceDN w:val="0"/>
        <w:spacing w:after="0" w:line="240" w:lineRule="auto"/>
        <w:ind w:firstLine="720"/>
        <w:jc w:val="both"/>
        <w:textAlignment w:val="baseline"/>
        <w:rPr>
          <w:rFonts w:ascii="Times New Roman" w:hAnsi="Times New Roman" w:cs="Times New Roman"/>
          <w:sz w:val="24"/>
          <w:szCs w:val="24"/>
        </w:rPr>
      </w:pPr>
      <w:r w:rsidRPr="002C0F03">
        <w:rPr>
          <w:rFonts w:ascii="Times New Roman" w:hAnsi="Times New Roman" w:cs="Times New Roman"/>
          <w:iCs/>
          <w:sz w:val="24"/>
          <w:szCs w:val="24"/>
        </w:rPr>
        <w:lastRenderedPageBreak/>
        <w:t xml:space="preserve">Documentația revizuită/elaborată., piese scrise și desenate </w:t>
      </w:r>
      <w:r w:rsidRPr="002C0F03">
        <w:rPr>
          <w:rFonts w:ascii="Times New Roman" w:hAnsi="Times New Roman" w:cs="Times New Roman"/>
          <w:b/>
          <w:bCs/>
          <w:iCs/>
          <w:sz w:val="24"/>
          <w:szCs w:val="24"/>
        </w:rPr>
        <w:t>în original,</w:t>
      </w:r>
      <w:r w:rsidRPr="002C0F03">
        <w:rPr>
          <w:rFonts w:ascii="Times New Roman" w:hAnsi="Times New Roman" w:cs="Times New Roman"/>
          <w:iCs/>
          <w:sz w:val="24"/>
          <w:szCs w:val="24"/>
        </w:rPr>
        <w:t xml:space="preserve"> </w:t>
      </w:r>
      <w:r w:rsidRPr="002C0F03">
        <w:rPr>
          <w:rFonts w:ascii="Times New Roman" w:hAnsi="Times New Roman" w:cs="Times New Roman"/>
          <w:b/>
          <w:bCs/>
          <w:iCs/>
          <w:sz w:val="24"/>
          <w:szCs w:val="24"/>
        </w:rPr>
        <w:t>vor fi semnate/ asumate de către colectivul de proiectare</w:t>
      </w:r>
      <w:r w:rsidRPr="002C0F03">
        <w:rPr>
          <w:rFonts w:ascii="Times New Roman" w:hAnsi="Times New Roman" w:cs="Times New Roman"/>
          <w:iCs/>
          <w:sz w:val="24"/>
          <w:szCs w:val="24"/>
        </w:rPr>
        <w:t xml:space="preserve"> care le-a întocmit </w:t>
      </w:r>
      <w:r w:rsidRPr="002C0F03">
        <w:rPr>
          <w:rFonts w:ascii="Times New Roman" w:hAnsi="Times New Roman" w:cs="Times New Roman"/>
          <w:b/>
          <w:bCs/>
          <w:iCs/>
          <w:sz w:val="24"/>
          <w:szCs w:val="24"/>
        </w:rPr>
        <w:t xml:space="preserve">și de către expertul tehnic, </w:t>
      </w:r>
      <w:r w:rsidRPr="002C0F03">
        <w:rPr>
          <w:rFonts w:ascii="Times New Roman" w:hAnsi="Times New Roman" w:cs="Times New Roman"/>
          <w:iCs/>
          <w:sz w:val="24"/>
          <w:szCs w:val="24"/>
        </w:rPr>
        <w:t xml:space="preserve">pentru confirmarea conformității acestora cu raportul de expertiză tehnică, </w:t>
      </w:r>
      <w:r w:rsidRPr="002C0F03">
        <w:rPr>
          <w:rFonts w:ascii="Times New Roman" w:hAnsi="Times New Roman" w:cs="Times New Roman"/>
          <w:sz w:val="24"/>
          <w:szCs w:val="24"/>
        </w:rPr>
        <w:t>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w:t>
      </w:r>
    </w:p>
    <w:p w14:paraId="1783158C" w14:textId="77777777" w:rsidR="004B4EF1" w:rsidRPr="002C0F03" w:rsidRDefault="004B4EF1" w:rsidP="004B4EF1">
      <w:pPr>
        <w:suppressAutoHyphens/>
        <w:autoSpaceDN w:val="0"/>
        <w:spacing w:after="0" w:line="240" w:lineRule="auto"/>
        <w:ind w:firstLine="720"/>
        <w:jc w:val="both"/>
        <w:textAlignment w:val="baseline"/>
        <w:rPr>
          <w:rFonts w:ascii="Times New Roman" w:hAnsi="Times New Roman" w:cs="Times New Roman"/>
          <w:sz w:val="24"/>
          <w:szCs w:val="24"/>
        </w:rPr>
      </w:pPr>
    </w:p>
    <w:p w14:paraId="1ADE599A" w14:textId="77777777" w:rsidR="004B4EF1" w:rsidRPr="002C0F03" w:rsidRDefault="004B4EF1">
      <w:pPr>
        <w:pStyle w:val="ListParagraph"/>
        <w:numPr>
          <w:ilvl w:val="0"/>
          <w:numId w:val="62"/>
        </w:numPr>
        <w:suppressAutoHyphens/>
        <w:autoSpaceDN w:val="0"/>
        <w:spacing w:after="0" w:line="240" w:lineRule="auto"/>
        <w:jc w:val="both"/>
        <w:textAlignment w:val="baseline"/>
        <w:rPr>
          <w:rFonts w:ascii="Times New Roman" w:hAnsi="Times New Roman" w:cs="Times New Roman"/>
          <w:b/>
          <w:bCs/>
          <w:iCs/>
          <w:sz w:val="24"/>
          <w:szCs w:val="24"/>
        </w:rPr>
      </w:pPr>
      <w:r w:rsidRPr="002C0F03">
        <w:rPr>
          <w:rFonts w:ascii="Times New Roman" w:hAnsi="Times New Roman" w:cs="Times New Roman"/>
          <w:b/>
          <w:bCs/>
          <w:iCs/>
          <w:sz w:val="24"/>
          <w:szCs w:val="24"/>
        </w:rPr>
        <w:t>Plata serviciilor efectuate de Prestator</w:t>
      </w:r>
    </w:p>
    <w:p w14:paraId="5F203632" w14:textId="77777777" w:rsidR="004B4EF1" w:rsidRPr="002C0F03" w:rsidRDefault="004B4EF1" w:rsidP="004B4EF1">
      <w:pPr>
        <w:suppressAutoHyphens/>
        <w:autoSpaceDN w:val="0"/>
        <w:spacing w:after="0" w:line="240" w:lineRule="auto"/>
        <w:jc w:val="both"/>
        <w:textAlignment w:val="baseline"/>
        <w:rPr>
          <w:rFonts w:ascii="Times New Roman" w:hAnsi="Times New Roman" w:cs="Times New Roman"/>
          <w:i/>
          <w:sz w:val="24"/>
          <w:szCs w:val="24"/>
        </w:rPr>
      </w:pPr>
    </w:p>
    <w:p w14:paraId="71CC006A" w14:textId="77777777" w:rsidR="004B4EF1" w:rsidRPr="002C0F03" w:rsidRDefault="004B4EF1" w:rsidP="004B4EF1">
      <w:pPr>
        <w:suppressAutoHyphens/>
        <w:autoSpaceDN w:val="0"/>
        <w:spacing w:line="240" w:lineRule="auto"/>
        <w:ind w:firstLine="720"/>
        <w:jc w:val="both"/>
        <w:textAlignment w:val="baseline"/>
        <w:rPr>
          <w:rFonts w:ascii="Times New Roman" w:hAnsi="Times New Roman" w:cs="Times New Roman"/>
          <w:iCs/>
          <w:sz w:val="24"/>
          <w:szCs w:val="24"/>
        </w:rPr>
      </w:pPr>
      <w:r w:rsidRPr="002C0F03">
        <w:rPr>
          <w:rFonts w:ascii="Times New Roman" w:hAnsi="Times New Roman" w:cs="Times New Roman"/>
          <w:iCs/>
          <w:sz w:val="24"/>
          <w:szCs w:val="24"/>
        </w:rPr>
        <w:t xml:space="preserve">Plata serviciilor efectuate de Prestator se face în condițiile contractului, </w:t>
      </w:r>
      <w:r w:rsidRPr="002C0F03">
        <w:rPr>
          <w:rFonts w:ascii="Times New Roman" w:hAnsi="Times New Roman" w:cs="Times New Roman"/>
          <w:b/>
          <w:bCs/>
          <w:iCs/>
          <w:sz w:val="24"/>
          <w:szCs w:val="24"/>
        </w:rPr>
        <w:t>pe baza facturilor fiscale emise de către Prestator</w:t>
      </w:r>
      <w:r w:rsidRPr="002C0F03">
        <w:rPr>
          <w:rFonts w:ascii="Times New Roman" w:hAnsi="Times New Roman" w:cs="Times New Roman"/>
          <w:iCs/>
          <w:sz w:val="24"/>
          <w:szCs w:val="24"/>
        </w:rPr>
        <w:t xml:space="preserve"> </w:t>
      </w:r>
      <w:r w:rsidRPr="002C0F03">
        <w:rPr>
          <w:rFonts w:ascii="Times New Roman" w:hAnsi="Times New Roman" w:cs="Times New Roman"/>
          <w:b/>
          <w:bCs/>
          <w:iCs/>
          <w:sz w:val="24"/>
          <w:szCs w:val="24"/>
        </w:rPr>
        <w:t>numai după confirmarea de către Autoritatea contractantă</w:t>
      </w:r>
      <w:r w:rsidRPr="002C0F03">
        <w:rPr>
          <w:rFonts w:ascii="Times New Roman" w:hAnsi="Times New Roman" w:cs="Times New Roman"/>
          <w:iCs/>
          <w:sz w:val="24"/>
          <w:szCs w:val="24"/>
        </w:rPr>
        <w:t xml:space="preserve"> că au fost obținute următoarele: </w:t>
      </w:r>
    </w:p>
    <w:p w14:paraId="3A38E40F" w14:textId="77777777" w:rsidR="004B4EF1" w:rsidRPr="002C0F03" w:rsidRDefault="004B4EF1" w:rsidP="004B4EF1">
      <w:pPr>
        <w:pStyle w:val="ListParagraph"/>
        <w:numPr>
          <w:ilvl w:val="0"/>
          <w:numId w:val="7"/>
        </w:numPr>
        <w:suppressAutoHyphens/>
        <w:autoSpaceDN w:val="0"/>
        <w:spacing w:after="0" w:line="240" w:lineRule="auto"/>
        <w:jc w:val="both"/>
        <w:textAlignment w:val="baseline"/>
        <w:rPr>
          <w:rFonts w:ascii="Times New Roman" w:hAnsi="Times New Roman" w:cs="Times New Roman"/>
          <w:iCs/>
          <w:sz w:val="24"/>
          <w:szCs w:val="24"/>
        </w:rPr>
      </w:pPr>
      <w:r w:rsidRPr="002C0F03">
        <w:rPr>
          <w:rFonts w:ascii="Times New Roman" w:hAnsi="Times New Roman" w:cs="Times New Roman"/>
          <w:b/>
          <w:iCs/>
          <w:sz w:val="24"/>
          <w:szCs w:val="24"/>
        </w:rPr>
        <w:t>referatele de verificare pe specialități</w:t>
      </w:r>
      <w:r w:rsidRPr="002C0F03">
        <w:rPr>
          <w:rFonts w:ascii="Times New Roman" w:hAnsi="Times New Roman" w:cs="Times New Roman"/>
          <w:iCs/>
          <w:sz w:val="24"/>
          <w:szCs w:val="24"/>
        </w:rPr>
        <w:t xml:space="preserve"> și documentația vizată de către verificatorii de proiecte autorizați, asigurați de Autoritatea contractantă;</w:t>
      </w:r>
    </w:p>
    <w:p w14:paraId="3391EF8A" w14:textId="77777777" w:rsidR="004B4EF1" w:rsidRPr="002C0F03" w:rsidRDefault="004B4EF1" w:rsidP="004B4EF1">
      <w:pPr>
        <w:pStyle w:val="ListParagraph"/>
        <w:numPr>
          <w:ilvl w:val="0"/>
          <w:numId w:val="7"/>
        </w:numPr>
        <w:suppressAutoHyphens/>
        <w:autoSpaceDN w:val="0"/>
        <w:spacing w:after="0" w:line="240" w:lineRule="auto"/>
        <w:jc w:val="both"/>
        <w:textAlignment w:val="baseline"/>
        <w:rPr>
          <w:rFonts w:ascii="Times New Roman" w:hAnsi="Times New Roman" w:cs="Times New Roman"/>
          <w:iCs/>
          <w:sz w:val="24"/>
          <w:szCs w:val="24"/>
        </w:rPr>
      </w:pPr>
      <w:r w:rsidRPr="002C0F03">
        <w:rPr>
          <w:rFonts w:ascii="Times New Roman" w:hAnsi="Times New Roman" w:cs="Times New Roman"/>
          <w:b/>
          <w:iCs/>
          <w:sz w:val="24"/>
          <w:szCs w:val="24"/>
        </w:rPr>
        <w:t>avizul C.T.E.-P.M.B.</w:t>
      </w:r>
      <w:r w:rsidRPr="002C0F03">
        <w:rPr>
          <w:rFonts w:ascii="Times New Roman" w:hAnsi="Times New Roman" w:cs="Times New Roman"/>
          <w:iCs/>
          <w:sz w:val="24"/>
          <w:szCs w:val="24"/>
        </w:rPr>
        <w:t xml:space="preserve"> pentru faza D.A.L.I. revizuită, P.T. și D.E.;</w:t>
      </w:r>
    </w:p>
    <w:p w14:paraId="009F3DAE" w14:textId="77777777" w:rsidR="004B4EF1" w:rsidRPr="002C0F03" w:rsidRDefault="004B4EF1" w:rsidP="004B4EF1">
      <w:pPr>
        <w:pStyle w:val="ListParagraph"/>
        <w:numPr>
          <w:ilvl w:val="0"/>
          <w:numId w:val="7"/>
        </w:numPr>
        <w:suppressAutoHyphens/>
        <w:autoSpaceDN w:val="0"/>
        <w:spacing w:after="0" w:line="240" w:lineRule="auto"/>
        <w:jc w:val="both"/>
        <w:textAlignment w:val="baseline"/>
        <w:rPr>
          <w:rFonts w:ascii="Times New Roman" w:hAnsi="Times New Roman" w:cs="Times New Roman"/>
          <w:iCs/>
          <w:sz w:val="24"/>
          <w:szCs w:val="24"/>
        </w:rPr>
      </w:pPr>
      <w:r w:rsidRPr="002C0F03">
        <w:rPr>
          <w:rFonts w:ascii="Times New Roman" w:hAnsi="Times New Roman" w:cs="Times New Roman"/>
          <w:b/>
          <w:iCs/>
          <w:sz w:val="24"/>
          <w:szCs w:val="24"/>
        </w:rPr>
        <w:t xml:space="preserve">autorizația de construire </w:t>
      </w:r>
      <w:r w:rsidRPr="002C0F03">
        <w:rPr>
          <w:rFonts w:ascii="Times New Roman" w:hAnsi="Times New Roman" w:cs="Times New Roman"/>
          <w:iCs/>
          <w:sz w:val="24"/>
          <w:szCs w:val="24"/>
        </w:rPr>
        <w:t>în baza documentației D.T.A.C.</w:t>
      </w:r>
    </w:p>
    <w:p w14:paraId="780DE6B1" w14:textId="77777777" w:rsidR="004B4EF1" w:rsidRPr="002C0F03" w:rsidRDefault="004B4EF1" w:rsidP="004B4EF1">
      <w:pPr>
        <w:suppressAutoHyphens/>
        <w:autoSpaceDN w:val="0"/>
        <w:spacing w:after="0" w:line="240" w:lineRule="auto"/>
        <w:jc w:val="both"/>
        <w:textAlignment w:val="baseline"/>
        <w:rPr>
          <w:rFonts w:ascii="Times New Roman" w:hAnsi="Times New Roman" w:cs="Times New Roman"/>
          <w:iCs/>
          <w:sz w:val="24"/>
          <w:szCs w:val="24"/>
        </w:rPr>
      </w:pPr>
    </w:p>
    <w:p w14:paraId="48581421" w14:textId="77777777" w:rsidR="004B4EF1" w:rsidRPr="002C0F03" w:rsidRDefault="004B4EF1" w:rsidP="004B4EF1">
      <w:pPr>
        <w:suppressAutoHyphens/>
        <w:autoSpaceDN w:val="0"/>
        <w:spacing w:line="240" w:lineRule="auto"/>
        <w:ind w:firstLine="720"/>
        <w:jc w:val="both"/>
        <w:textAlignment w:val="baseline"/>
        <w:rPr>
          <w:rFonts w:ascii="Times New Roman" w:hAnsi="Times New Roman" w:cs="Times New Roman"/>
          <w:iCs/>
          <w:sz w:val="24"/>
          <w:szCs w:val="24"/>
        </w:rPr>
      </w:pPr>
      <w:r w:rsidRPr="002C0F03">
        <w:rPr>
          <w:rFonts w:ascii="Times New Roman" w:hAnsi="Times New Roman" w:cs="Times New Roman"/>
          <w:iCs/>
          <w:sz w:val="24"/>
          <w:szCs w:val="24"/>
        </w:rPr>
        <w:t xml:space="preserve">După recepționarea și avizarea de către Autoritatea contractantă a documentațiilor întocmite de către Prestator, </w:t>
      </w:r>
      <w:r w:rsidRPr="002C0F03">
        <w:rPr>
          <w:rFonts w:ascii="Times New Roman" w:hAnsi="Times New Roman" w:cs="Times New Roman"/>
          <w:b/>
          <w:bCs/>
          <w:iCs/>
          <w:sz w:val="24"/>
          <w:szCs w:val="24"/>
        </w:rPr>
        <w:t>drepturile de autor și alte drepturi de proprietate intelectuală/ industrială sunt cedate Autorității contractante și devin proprietatea acesteia</w:t>
      </w:r>
      <w:r w:rsidRPr="002C0F03">
        <w:rPr>
          <w:rFonts w:ascii="Times New Roman" w:hAnsi="Times New Roman" w:cs="Times New Roman"/>
          <w:iCs/>
          <w:sz w:val="24"/>
          <w:szCs w:val="24"/>
        </w:rPr>
        <w:t xml:space="preserve">. </w:t>
      </w:r>
    </w:p>
    <w:p w14:paraId="760916B8" w14:textId="77777777" w:rsidR="004B4EF1" w:rsidRPr="002C0F03" w:rsidRDefault="004B4EF1" w:rsidP="004B4EF1">
      <w:pPr>
        <w:suppressAutoHyphens/>
        <w:autoSpaceDN w:val="0"/>
        <w:spacing w:line="240" w:lineRule="auto"/>
        <w:ind w:firstLine="720"/>
        <w:jc w:val="both"/>
        <w:textAlignment w:val="baseline"/>
        <w:rPr>
          <w:rFonts w:ascii="Times New Roman" w:hAnsi="Times New Roman" w:cs="Times New Roman"/>
          <w:iCs/>
          <w:sz w:val="24"/>
          <w:szCs w:val="24"/>
        </w:rPr>
      </w:pPr>
      <w:r w:rsidRPr="002C0F03">
        <w:rPr>
          <w:rFonts w:ascii="Times New Roman" w:hAnsi="Times New Roman" w:cs="Times New Roman"/>
          <w:iCs/>
          <w:sz w:val="24"/>
          <w:szCs w:val="24"/>
        </w:rPr>
        <w:t xml:space="preserve">Plata </w:t>
      </w:r>
      <w:r w:rsidRPr="002C0F03">
        <w:rPr>
          <w:rFonts w:ascii="Times New Roman" w:hAnsi="Times New Roman" w:cs="Times New Roman"/>
          <w:b/>
          <w:bCs/>
          <w:iCs/>
          <w:sz w:val="24"/>
          <w:szCs w:val="24"/>
        </w:rPr>
        <w:t>serviciilor de asistență tehnică</w:t>
      </w:r>
      <w:r w:rsidRPr="002C0F03">
        <w:rPr>
          <w:rFonts w:ascii="Times New Roman" w:hAnsi="Times New Roman" w:cs="Times New Roman"/>
          <w:iCs/>
          <w:sz w:val="24"/>
          <w:szCs w:val="24"/>
        </w:rPr>
        <w:t xml:space="preserve"> se va face lunar, </w:t>
      </w:r>
      <w:r w:rsidRPr="002C0F03">
        <w:rPr>
          <w:rFonts w:ascii="Times New Roman" w:hAnsi="Times New Roman" w:cs="Times New Roman"/>
          <w:b/>
          <w:bCs/>
          <w:sz w:val="24"/>
          <w:szCs w:val="24"/>
        </w:rPr>
        <w:t>proporțional cu lucrările executate</w:t>
      </w:r>
      <w:r w:rsidRPr="002C0F03">
        <w:rPr>
          <w:rFonts w:ascii="Times New Roman" w:hAnsi="Times New Roman" w:cs="Times New Roman"/>
          <w:sz w:val="24"/>
          <w:szCs w:val="24"/>
        </w:rPr>
        <w:t>, pe baza raportului de activitate lunar, însoțit de documente justificative (pontajul lunar confirmat de reprezentantul Achizitorului și Executant, dispoziții de șantier sau note de constatare).</w:t>
      </w:r>
    </w:p>
    <w:p w14:paraId="55B97DCA" w14:textId="77777777" w:rsidR="004B4EF1" w:rsidRPr="002C0F03" w:rsidRDefault="004B4EF1" w:rsidP="004B4EF1">
      <w:pPr>
        <w:spacing w:line="264" w:lineRule="auto"/>
        <w:ind w:firstLine="720"/>
        <w:jc w:val="both"/>
        <w:rPr>
          <w:rFonts w:ascii="Times New Roman" w:eastAsia="Calibri" w:hAnsi="Times New Roman" w:cs="Times New Roman"/>
          <w:sz w:val="24"/>
          <w:szCs w:val="24"/>
          <w:lang w:eastAsia="ar-SA"/>
        </w:rPr>
      </w:pPr>
      <w:r w:rsidRPr="002C0F03">
        <w:rPr>
          <w:rFonts w:ascii="Times New Roman" w:eastAsia="Calibri" w:hAnsi="Times New Roman" w:cs="Times New Roman"/>
          <w:sz w:val="24"/>
          <w:szCs w:val="24"/>
          <w:lang w:eastAsia="ar-SA"/>
        </w:rPr>
        <w:t>Proiectantul va elabora un Raport de activitate lunar cu privire la activitățile realizate în perioada de raportare. Formatul și conținutul Raportului de activitate va fi agreat cu Autoritatea Contractantă imediat după emiterea ordinului de începere a lucrărilor.</w:t>
      </w:r>
    </w:p>
    <w:p w14:paraId="481B8C6B" w14:textId="77777777" w:rsidR="004B4EF1" w:rsidRPr="002C0F03" w:rsidRDefault="004B4EF1" w:rsidP="004B4EF1">
      <w:pPr>
        <w:spacing w:line="264" w:lineRule="auto"/>
        <w:ind w:firstLine="720"/>
        <w:jc w:val="both"/>
        <w:rPr>
          <w:rFonts w:ascii="Times New Roman" w:eastAsia="Calibri" w:hAnsi="Times New Roman" w:cs="Times New Roman"/>
          <w:sz w:val="24"/>
          <w:szCs w:val="24"/>
          <w:lang w:eastAsia="ar-SA"/>
        </w:rPr>
      </w:pPr>
      <w:r w:rsidRPr="002C0F03">
        <w:rPr>
          <w:rFonts w:ascii="Times New Roman" w:eastAsia="Calibri" w:hAnsi="Times New Roman" w:cs="Times New Roman"/>
          <w:sz w:val="24"/>
          <w:szCs w:val="24"/>
          <w:lang w:eastAsia="ar-SA"/>
        </w:rPr>
        <w:t>Raportul de activitate lunar va cuprinde activitatea realizată, livrabilele realizate, specialiștii implicați, aspecte critice, progresul financiar al contractului, recomandări.</w:t>
      </w:r>
    </w:p>
    <w:p w14:paraId="63E6BD22" w14:textId="77777777" w:rsidR="004B4EF1" w:rsidRPr="002C0F03" w:rsidRDefault="004B4EF1" w:rsidP="004B4EF1">
      <w:pPr>
        <w:spacing w:after="0" w:line="264" w:lineRule="auto"/>
        <w:ind w:firstLine="720"/>
        <w:jc w:val="both"/>
        <w:rPr>
          <w:rFonts w:ascii="Times New Roman" w:eastAsia="Calibri" w:hAnsi="Times New Roman" w:cs="Times New Roman"/>
          <w:sz w:val="24"/>
          <w:szCs w:val="24"/>
          <w:lang w:eastAsia="ar-SA"/>
        </w:rPr>
      </w:pPr>
      <w:r w:rsidRPr="002C0F03">
        <w:rPr>
          <w:rFonts w:ascii="Times New Roman" w:eastAsia="Calibri" w:hAnsi="Times New Roman" w:cs="Times New Roman"/>
          <w:sz w:val="24"/>
          <w:szCs w:val="24"/>
          <w:lang w:eastAsia="ar-SA"/>
        </w:rPr>
        <w:t>La recepția finală,</w:t>
      </w:r>
      <w:r w:rsidRPr="002C0F03">
        <w:rPr>
          <w:rFonts w:ascii="Times New Roman" w:hAnsi="Times New Roman" w:cs="Times New Roman"/>
          <w:b/>
          <w:sz w:val="24"/>
          <w:szCs w:val="24"/>
        </w:rPr>
        <w:t xml:space="preserve"> </w:t>
      </w:r>
      <w:r w:rsidRPr="002C0F03">
        <w:rPr>
          <w:rFonts w:ascii="Times New Roman" w:hAnsi="Times New Roman" w:cs="Times New Roman"/>
          <w:bCs/>
          <w:sz w:val="24"/>
          <w:szCs w:val="24"/>
        </w:rPr>
        <w:t>Prestatorul va transmite Achizitorului</w:t>
      </w:r>
      <w:r w:rsidRPr="002C0F03">
        <w:rPr>
          <w:rFonts w:ascii="Times New Roman" w:hAnsi="Times New Roman" w:cs="Times New Roman"/>
          <w:b/>
          <w:sz w:val="24"/>
          <w:szCs w:val="24"/>
        </w:rPr>
        <w:t xml:space="preserve"> Raportul final privind asistența tehnică acordată în perioada de garanție</w:t>
      </w:r>
      <w:r w:rsidRPr="002C0F03">
        <w:rPr>
          <w:rFonts w:ascii="Times New Roman" w:hAnsi="Times New Roman" w:cs="Times New Roman"/>
          <w:bCs/>
          <w:sz w:val="24"/>
          <w:szCs w:val="24"/>
        </w:rPr>
        <w:t>, dacă este cazul.</w:t>
      </w:r>
    </w:p>
    <w:p w14:paraId="25F2C082" w14:textId="77777777" w:rsidR="004B4EF1" w:rsidRPr="002C0F03" w:rsidRDefault="004B4EF1" w:rsidP="004B4EF1">
      <w:pPr>
        <w:spacing w:after="0"/>
        <w:jc w:val="both"/>
        <w:rPr>
          <w:rFonts w:ascii="Times New Roman" w:hAnsi="Times New Roman" w:cs="Times New Roman"/>
          <w:sz w:val="24"/>
          <w:szCs w:val="24"/>
        </w:rPr>
      </w:pPr>
    </w:p>
    <w:p w14:paraId="6CCFF811" w14:textId="77777777" w:rsidR="004B4EF1" w:rsidRPr="002C0F03" w:rsidRDefault="004B4EF1">
      <w:pPr>
        <w:pStyle w:val="ListParagraph"/>
        <w:numPr>
          <w:ilvl w:val="1"/>
          <w:numId w:val="51"/>
        </w:numPr>
        <w:ind w:left="1440" w:right="-10"/>
        <w:jc w:val="both"/>
        <w:rPr>
          <w:rFonts w:ascii="Times New Roman" w:hAnsi="Times New Roman" w:cs="Times New Roman"/>
          <w:b/>
          <w:bCs/>
          <w:sz w:val="24"/>
          <w:szCs w:val="24"/>
        </w:rPr>
      </w:pPr>
      <w:r w:rsidRPr="002C0F03">
        <w:rPr>
          <w:rFonts w:ascii="Times New Roman" w:hAnsi="Times New Roman" w:cs="Times New Roman"/>
          <w:b/>
          <w:bCs/>
          <w:sz w:val="24"/>
          <w:szCs w:val="24"/>
        </w:rPr>
        <w:t>Evaluarea performanței Contractantului</w:t>
      </w:r>
    </w:p>
    <w:p w14:paraId="016C90E7" w14:textId="77777777" w:rsidR="004B4EF1" w:rsidRPr="002C0F03" w:rsidRDefault="004B4EF1" w:rsidP="004B4EF1">
      <w:pPr>
        <w:ind w:right="-10" w:firstLine="720"/>
        <w:jc w:val="both"/>
        <w:rPr>
          <w:rFonts w:ascii="Times New Roman" w:hAnsi="Times New Roman" w:cs="Times New Roman"/>
          <w:b/>
          <w:bCs/>
          <w:sz w:val="24"/>
          <w:szCs w:val="24"/>
        </w:rPr>
      </w:pPr>
      <w:r w:rsidRPr="002C0F03">
        <w:rPr>
          <w:rFonts w:ascii="Times New Roman" w:hAnsi="Times New Roman" w:cs="Times New Roman"/>
          <w:sz w:val="24"/>
          <w:szCs w:val="24"/>
        </w:rPr>
        <w:t xml:space="preserve">Responsabilul de contract, desemnat de către Autoritatea Contractantă pentru monitorizarea contractului de prestări servicii, va efectua evaluarea modului în care a fost implementat contractul de către Contractant, urmărind nivelurile de performanță referitoare la: </w:t>
      </w:r>
    </w:p>
    <w:p w14:paraId="3CFF909C" w14:textId="77777777" w:rsidR="004B4EF1" w:rsidRPr="002C0F03" w:rsidRDefault="004B4EF1" w:rsidP="004B4EF1">
      <w:pPr>
        <w:pStyle w:val="ListParagraph"/>
        <w:numPr>
          <w:ilvl w:val="0"/>
          <w:numId w:val="7"/>
        </w:numPr>
        <w:ind w:right="-10"/>
        <w:jc w:val="both"/>
        <w:rPr>
          <w:rFonts w:ascii="Times New Roman" w:hAnsi="Times New Roman" w:cs="Times New Roman"/>
          <w:sz w:val="24"/>
          <w:szCs w:val="24"/>
        </w:rPr>
      </w:pPr>
      <w:r w:rsidRPr="002C0F03">
        <w:rPr>
          <w:rFonts w:ascii="Times New Roman" w:hAnsi="Times New Roman" w:cs="Times New Roman"/>
          <w:sz w:val="24"/>
          <w:szCs w:val="24"/>
        </w:rPr>
        <w:t>Exactitatea documentației în ceea ce privește managementul financiar;</w:t>
      </w:r>
    </w:p>
    <w:p w14:paraId="335B8E56" w14:textId="77777777" w:rsidR="004B4EF1" w:rsidRPr="002C0F03" w:rsidRDefault="004B4EF1" w:rsidP="004B4EF1">
      <w:pPr>
        <w:pStyle w:val="ListParagraph"/>
        <w:numPr>
          <w:ilvl w:val="0"/>
          <w:numId w:val="7"/>
        </w:numPr>
        <w:ind w:right="-10"/>
        <w:jc w:val="both"/>
        <w:rPr>
          <w:rFonts w:ascii="Times New Roman" w:hAnsi="Times New Roman" w:cs="Times New Roman"/>
          <w:sz w:val="24"/>
          <w:szCs w:val="24"/>
        </w:rPr>
      </w:pPr>
      <w:r w:rsidRPr="002C0F03">
        <w:rPr>
          <w:rFonts w:ascii="Times New Roman" w:hAnsi="Times New Roman" w:cs="Times New Roman"/>
          <w:sz w:val="24"/>
          <w:szCs w:val="24"/>
        </w:rPr>
        <w:t>Evaluarea aplicabilității și relevanței documentației de proiectare întocmite;</w:t>
      </w:r>
    </w:p>
    <w:p w14:paraId="5A703A21" w14:textId="77777777" w:rsidR="004B4EF1" w:rsidRPr="002C0F03" w:rsidRDefault="004B4EF1" w:rsidP="004B4EF1">
      <w:pPr>
        <w:pStyle w:val="ListParagraph"/>
        <w:numPr>
          <w:ilvl w:val="0"/>
          <w:numId w:val="7"/>
        </w:numPr>
        <w:ind w:right="-10"/>
        <w:jc w:val="both"/>
        <w:rPr>
          <w:rFonts w:ascii="Times New Roman" w:hAnsi="Times New Roman" w:cs="Times New Roman"/>
          <w:sz w:val="24"/>
          <w:szCs w:val="24"/>
        </w:rPr>
      </w:pPr>
      <w:r w:rsidRPr="002C0F03">
        <w:rPr>
          <w:rFonts w:ascii="Times New Roman" w:hAnsi="Times New Roman" w:cs="Times New Roman"/>
          <w:sz w:val="24"/>
          <w:szCs w:val="24"/>
        </w:rPr>
        <w:t>Calitatea documentației de proiectare;</w:t>
      </w:r>
    </w:p>
    <w:p w14:paraId="1E72E95E" w14:textId="77777777" w:rsidR="004B4EF1" w:rsidRPr="002C0F03" w:rsidRDefault="004B4EF1" w:rsidP="004B4EF1">
      <w:pPr>
        <w:pStyle w:val="ListParagraph"/>
        <w:numPr>
          <w:ilvl w:val="0"/>
          <w:numId w:val="7"/>
        </w:numPr>
        <w:ind w:right="-10"/>
        <w:jc w:val="both"/>
        <w:rPr>
          <w:rFonts w:ascii="Times New Roman" w:hAnsi="Times New Roman" w:cs="Times New Roman"/>
          <w:sz w:val="24"/>
          <w:szCs w:val="24"/>
        </w:rPr>
      </w:pPr>
      <w:r w:rsidRPr="002C0F03">
        <w:rPr>
          <w:rFonts w:ascii="Times New Roman" w:hAnsi="Times New Roman" w:cs="Times New Roman"/>
          <w:sz w:val="24"/>
          <w:szCs w:val="24"/>
        </w:rPr>
        <w:t>Evaluarea caracterului complet al documentației de proiectare (livrabile predate incomplet);</w:t>
      </w:r>
    </w:p>
    <w:p w14:paraId="396F8BC6" w14:textId="77777777" w:rsidR="004B4EF1" w:rsidRPr="002C0F03" w:rsidRDefault="004B4EF1" w:rsidP="004B4EF1">
      <w:pPr>
        <w:pStyle w:val="ListParagraph"/>
        <w:numPr>
          <w:ilvl w:val="0"/>
          <w:numId w:val="7"/>
        </w:numPr>
        <w:ind w:right="-10"/>
        <w:jc w:val="both"/>
        <w:rPr>
          <w:rFonts w:ascii="Times New Roman" w:hAnsi="Times New Roman" w:cs="Times New Roman"/>
          <w:sz w:val="24"/>
          <w:szCs w:val="24"/>
        </w:rPr>
      </w:pPr>
      <w:r w:rsidRPr="002C0F03">
        <w:rPr>
          <w:rFonts w:ascii="Times New Roman" w:hAnsi="Times New Roman" w:cs="Times New Roman"/>
          <w:sz w:val="24"/>
          <w:szCs w:val="24"/>
        </w:rPr>
        <w:t>Evaluarea finalizării la timp a documentației de proiectare;</w:t>
      </w:r>
    </w:p>
    <w:p w14:paraId="0751EF7E" w14:textId="77777777" w:rsidR="004B4EF1" w:rsidRPr="002C0F03" w:rsidRDefault="004B4EF1" w:rsidP="004B4EF1">
      <w:pPr>
        <w:pStyle w:val="ListParagraph"/>
        <w:numPr>
          <w:ilvl w:val="0"/>
          <w:numId w:val="7"/>
        </w:numPr>
        <w:ind w:right="-10"/>
        <w:jc w:val="both"/>
        <w:rPr>
          <w:rFonts w:ascii="Times New Roman" w:hAnsi="Times New Roman" w:cs="Times New Roman"/>
          <w:sz w:val="24"/>
          <w:szCs w:val="24"/>
        </w:rPr>
      </w:pPr>
      <w:r w:rsidRPr="002C0F03">
        <w:rPr>
          <w:rFonts w:ascii="Times New Roman" w:hAnsi="Times New Roman" w:cs="Times New Roman"/>
          <w:sz w:val="24"/>
          <w:szCs w:val="24"/>
        </w:rPr>
        <w:t>Nivelul/gradul de inovare- metode noi, materiale noi, idei inovatoare care conduc la realizarea activităților într-un timp redus, inițiative care sunt în interesul utilizatorilor finali.</w:t>
      </w:r>
    </w:p>
    <w:p w14:paraId="6D5D6FF7" w14:textId="77777777" w:rsidR="004B4EF1" w:rsidRPr="002C0F03" w:rsidRDefault="004B4EF1" w:rsidP="004B4EF1">
      <w:pPr>
        <w:spacing w:before="240" w:after="0"/>
        <w:ind w:right="-10"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La finalizarea contractului de servicii, Autoritatea Contractantă are obligația de a emite </w:t>
      </w:r>
      <w:r w:rsidRPr="002C0F03">
        <w:rPr>
          <w:rFonts w:ascii="Times New Roman" w:hAnsi="Times New Roman" w:cs="Times New Roman"/>
          <w:b/>
          <w:bCs/>
          <w:sz w:val="24"/>
          <w:szCs w:val="24"/>
        </w:rPr>
        <w:t>Documentul constatator</w:t>
      </w:r>
      <w:r w:rsidRPr="002C0F03">
        <w:rPr>
          <w:rFonts w:ascii="Times New Roman" w:hAnsi="Times New Roman" w:cs="Times New Roman"/>
          <w:sz w:val="24"/>
          <w:szCs w:val="24"/>
        </w:rPr>
        <w:t xml:space="preserve"> care conține informații referitoare la îndeplinirea sau, după caz, neîndeplinirea obligațiilor contractuale de către Contractant și, dacă este cazul, eventualele prejudicii. </w:t>
      </w:r>
    </w:p>
    <w:p w14:paraId="349D439A" w14:textId="77777777" w:rsidR="004B4EF1" w:rsidRPr="002C0F03" w:rsidRDefault="004B4EF1" w:rsidP="004B4EF1">
      <w:pPr>
        <w:spacing w:before="240" w:after="0"/>
        <w:ind w:right="-10" w:firstLine="720"/>
        <w:jc w:val="both"/>
        <w:rPr>
          <w:rFonts w:ascii="Times New Roman" w:hAnsi="Times New Roman" w:cs="Times New Roman"/>
          <w:sz w:val="24"/>
          <w:szCs w:val="24"/>
        </w:rPr>
      </w:pPr>
      <w:r w:rsidRPr="002C0F03">
        <w:rPr>
          <w:rFonts w:ascii="Times New Roman" w:hAnsi="Times New Roman" w:cs="Times New Roman"/>
          <w:sz w:val="24"/>
          <w:szCs w:val="24"/>
        </w:rPr>
        <w:lastRenderedPageBreak/>
        <w:t xml:space="preserve">Un exemplar al documentului constatator va fi pus la dispoziția Contractantului și va putea fi folosit ulterior, de către Contractant, pentru implicarea în alte contracte similare. </w:t>
      </w:r>
    </w:p>
    <w:p w14:paraId="103741F1" w14:textId="77777777" w:rsidR="004B4EF1" w:rsidRPr="002C0F03" w:rsidRDefault="004B4EF1" w:rsidP="004B4EF1">
      <w:pPr>
        <w:spacing w:before="240" w:after="0"/>
        <w:ind w:right="-10" w:firstLine="720"/>
        <w:jc w:val="both"/>
        <w:rPr>
          <w:rFonts w:ascii="Times New Roman" w:hAnsi="Times New Roman" w:cs="Times New Roman"/>
          <w:sz w:val="24"/>
          <w:szCs w:val="24"/>
        </w:rPr>
      </w:pPr>
      <w:r w:rsidRPr="002C0F03">
        <w:rPr>
          <w:rFonts w:ascii="Times New Roman" w:hAnsi="Times New Roman" w:cs="Times New Roman"/>
          <w:sz w:val="24"/>
          <w:szCs w:val="24"/>
        </w:rPr>
        <w:t xml:space="preserve">În cazul în care se constată neîndeplinirea sau îndeplinirea defectuoasă/ necorespunzătoare a obligațiilor asumate prin contract, în condițiile legislației aplicabile, Autoritatea Contractantă va emite </w:t>
      </w:r>
      <w:r w:rsidRPr="002C0F03">
        <w:rPr>
          <w:rFonts w:ascii="Times New Roman" w:hAnsi="Times New Roman" w:cs="Times New Roman"/>
          <w:b/>
          <w:bCs/>
          <w:sz w:val="24"/>
          <w:szCs w:val="24"/>
        </w:rPr>
        <w:t>document constatator negativ</w:t>
      </w:r>
      <w:r w:rsidRPr="002C0F03">
        <w:rPr>
          <w:rFonts w:ascii="Times New Roman" w:hAnsi="Times New Roman" w:cs="Times New Roman"/>
          <w:sz w:val="24"/>
          <w:szCs w:val="24"/>
        </w:rPr>
        <w:t xml:space="preserve">, care se va publica în SEAP. </w:t>
      </w:r>
    </w:p>
    <w:p w14:paraId="32E9699B" w14:textId="77777777" w:rsidR="004B4EF1" w:rsidRPr="002C0F03" w:rsidRDefault="004B4EF1" w:rsidP="004B4EF1">
      <w:pPr>
        <w:spacing w:after="0"/>
        <w:ind w:right="-10"/>
        <w:jc w:val="both"/>
        <w:rPr>
          <w:rFonts w:ascii="Times New Roman" w:hAnsi="Times New Roman" w:cs="Times New Roman"/>
          <w:sz w:val="24"/>
          <w:szCs w:val="24"/>
        </w:rPr>
      </w:pPr>
    </w:p>
    <w:p w14:paraId="3F853BD8" w14:textId="77777777" w:rsidR="004B4EF1" w:rsidRPr="002C0F03" w:rsidRDefault="004B4EF1">
      <w:pPr>
        <w:pStyle w:val="ListParagraph"/>
        <w:numPr>
          <w:ilvl w:val="0"/>
          <w:numId w:val="51"/>
        </w:numPr>
        <w:ind w:right="-10"/>
        <w:jc w:val="both"/>
        <w:rPr>
          <w:rFonts w:ascii="Times New Roman" w:hAnsi="Times New Roman" w:cs="Times New Roman"/>
          <w:b/>
          <w:bCs/>
          <w:sz w:val="24"/>
          <w:szCs w:val="24"/>
        </w:rPr>
      </w:pPr>
      <w:r w:rsidRPr="002C0F03">
        <w:rPr>
          <w:rFonts w:ascii="Times New Roman" w:hAnsi="Times New Roman" w:cs="Times New Roman"/>
          <w:b/>
          <w:bCs/>
          <w:sz w:val="24"/>
          <w:szCs w:val="24"/>
        </w:rPr>
        <w:t xml:space="preserve">ANEXE </w:t>
      </w:r>
    </w:p>
    <w:p w14:paraId="7555B3D1" w14:textId="77777777" w:rsidR="004B4EF1" w:rsidRPr="002C0F03" w:rsidRDefault="004B4EF1" w:rsidP="004B4EF1">
      <w:pPr>
        <w:spacing w:after="0"/>
        <w:ind w:firstLine="720"/>
        <w:jc w:val="both"/>
        <w:rPr>
          <w:rFonts w:ascii="Times New Roman" w:hAnsi="Times New Roman" w:cs="Times New Roman"/>
          <w:sz w:val="24"/>
          <w:szCs w:val="24"/>
        </w:rPr>
      </w:pPr>
      <w:r w:rsidRPr="002C0F03">
        <w:rPr>
          <w:rFonts w:ascii="Times New Roman" w:hAnsi="Times New Roman" w:cs="Times New Roman"/>
          <w:sz w:val="24"/>
          <w:szCs w:val="24"/>
        </w:rPr>
        <w:t>Autoritatea Contractantă va pune la dispoziția operatorilor economici toate documentele și documentațiile existente pe care le deține, respectiv:</w:t>
      </w:r>
    </w:p>
    <w:p w14:paraId="73E05DC5" w14:textId="77777777" w:rsidR="004B4EF1" w:rsidRPr="002C0F03" w:rsidRDefault="004B4EF1" w:rsidP="004B4EF1">
      <w:pPr>
        <w:spacing w:after="0"/>
        <w:ind w:firstLine="720"/>
        <w:jc w:val="both"/>
        <w:rPr>
          <w:rFonts w:ascii="Times New Roman" w:hAnsi="Times New Roman" w:cs="Times New Roman"/>
          <w:sz w:val="24"/>
          <w:szCs w:val="24"/>
        </w:rPr>
      </w:pPr>
    </w:p>
    <w:p w14:paraId="017A50B9" w14:textId="77777777" w:rsidR="004B4EF1" w:rsidRPr="002C0F03" w:rsidRDefault="004B4EF1">
      <w:pPr>
        <w:pStyle w:val="ListParagraph"/>
        <w:numPr>
          <w:ilvl w:val="0"/>
          <w:numId w:val="60"/>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Expertiza tehnică Revizia 1</w:t>
      </w:r>
      <w:r w:rsidRPr="002C0F03">
        <w:rPr>
          <w:rFonts w:ascii="Times New Roman" w:hAnsi="Times New Roman" w:cs="Times New Roman"/>
          <w:sz w:val="24"/>
          <w:szCs w:val="24"/>
        </w:rPr>
        <w:t xml:space="preserve"> realizată în 2019 de către </w:t>
      </w:r>
      <w:r w:rsidRPr="002C0F03">
        <w:rPr>
          <w:rFonts w:ascii="Times New Roman" w:hAnsi="Times New Roman" w:cs="Times New Roman"/>
          <w:b/>
          <w:bCs/>
          <w:sz w:val="24"/>
          <w:szCs w:val="24"/>
        </w:rPr>
        <w:t>C.M.D.D.B</w:t>
      </w:r>
      <w:r w:rsidRPr="002C0F03">
        <w:rPr>
          <w:rFonts w:ascii="Times New Roman" w:hAnsi="Times New Roman" w:cs="Times New Roman"/>
          <w:sz w:val="24"/>
          <w:szCs w:val="24"/>
        </w:rPr>
        <w:t xml:space="preserve">. prin expert tehnic ing. Belgun Ionel, avizată de către expert tehnic Mihai Ursăchescu atestat MC, însoțită de releveele imobilului, </w:t>
      </w:r>
      <w:r w:rsidRPr="002C0F03">
        <w:rPr>
          <w:rFonts w:ascii="Times New Roman" w:hAnsi="Times New Roman" w:cs="Times New Roman"/>
          <w:b/>
          <w:bCs/>
          <w:sz w:val="24"/>
          <w:szCs w:val="24"/>
        </w:rPr>
        <w:t>Raportul tehnic de încercări</w:t>
      </w:r>
      <w:r w:rsidRPr="002C0F03">
        <w:rPr>
          <w:rFonts w:ascii="Times New Roman" w:hAnsi="Times New Roman" w:cs="Times New Roman"/>
          <w:sz w:val="24"/>
          <w:szCs w:val="24"/>
        </w:rPr>
        <w:t xml:space="preserve"> și buletinele de încercări 327/1-10/11.02.2019, întocmite de </w:t>
      </w:r>
      <w:r w:rsidRPr="002C0F03">
        <w:rPr>
          <w:rFonts w:ascii="Times New Roman" w:hAnsi="Times New Roman" w:cs="Times New Roman"/>
          <w:b/>
          <w:bCs/>
          <w:sz w:val="24"/>
          <w:szCs w:val="24"/>
        </w:rPr>
        <w:t>STAR TEST CONSTRUCT S.R.L.;</w:t>
      </w:r>
    </w:p>
    <w:p w14:paraId="4C7769F3" w14:textId="77777777" w:rsidR="004B4EF1" w:rsidRPr="002C0F03" w:rsidRDefault="004B4EF1">
      <w:pPr>
        <w:pStyle w:val="ListParagraph"/>
        <w:numPr>
          <w:ilvl w:val="0"/>
          <w:numId w:val="60"/>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Studiu geotehnic</w:t>
      </w:r>
      <w:r w:rsidRPr="002C0F03">
        <w:rPr>
          <w:rFonts w:ascii="Times New Roman" w:hAnsi="Times New Roman" w:cs="Times New Roman"/>
          <w:sz w:val="24"/>
          <w:szCs w:val="24"/>
        </w:rPr>
        <w:t xml:space="preserve"> elaborat în aprilie 2019 de către </w:t>
      </w:r>
      <w:r w:rsidRPr="002C0F03">
        <w:rPr>
          <w:rFonts w:ascii="Times New Roman" w:hAnsi="Times New Roman" w:cs="Times New Roman"/>
          <w:b/>
          <w:bCs/>
          <w:sz w:val="24"/>
          <w:szCs w:val="24"/>
        </w:rPr>
        <w:t>LIVSIM POLICOM S.R.L.,</w:t>
      </w:r>
      <w:r w:rsidRPr="002C0F03">
        <w:rPr>
          <w:rFonts w:ascii="Times New Roman" w:hAnsi="Times New Roman" w:cs="Times New Roman"/>
          <w:sz w:val="24"/>
          <w:szCs w:val="24"/>
        </w:rPr>
        <w:t xml:space="preserve"> inclusiv fișa forajului F1, însoțit de diagrama distribuției granulometrice întocmită de </w:t>
      </w:r>
      <w:r w:rsidRPr="002C0F03">
        <w:rPr>
          <w:rFonts w:ascii="Times New Roman" w:hAnsi="Times New Roman" w:cs="Times New Roman"/>
          <w:b/>
          <w:bCs/>
          <w:sz w:val="24"/>
          <w:szCs w:val="24"/>
        </w:rPr>
        <w:t>Labor TEST SRL</w:t>
      </w:r>
      <w:r w:rsidRPr="002C0F03">
        <w:rPr>
          <w:rFonts w:ascii="Times New Roman" w:hAnsi="Times New Roman" w:cs="Times New Roman"/>
          <w:sz w:val="24"/>
          <w:szCs w:val="24"/>
        </w:rPr>
        <w:t>;</w:t>
      </w:r>
    </w:p>
    <w:p w14:paraId="1C287795" w14:textId="77777777" w:rsidR="004B4EF1" w:rsidRPr="002C0F03" w:rsidRDefault="004B4EF1">
      <w:pPr>
        <w:pStyle w:val="ListParagraph"/>
        <w:numPr>
          <w:ilvl w:val="0"/>
          <w:numId w:val="60"/>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 xml:space="preserve">Studiul istoric </w:t>
      </w:r>
      <w:r w:rsidRPr="002C0F03">
        <w:rPr>
          <w:rFonts w:ascii="Times New Roman" w:hAnsi="Times New Roman" w:cs="Times New Roman"/>
          <w:sz w:val="24"/>
          <w:szCs w:val="24"/>
        </w:rPr>
        <w:t>elaborat în 2019 de</w:t>
      </w:r>
      <w:r w:rsidRPr="002C0F03">
        <w:rPr>
          <w:rFonts w:ascii="Times New Roman" w:hAnsi="Times New Roman" w:cs="Times New Roman"/>
          <w:b/>
          <w:bCs/>
          <w:sz w:val="24"/>
          <w:szCs w:val="24"/>
        </w:rPr>
        <w:t xml:space="preserve"> CEC SOLUTIONS S.R.L.;</w:t>
      </w:r>
    </w:p>
    <w:p w14:paraId="57804813" w14:textId="77777777" w:rsidR="004B4EF1" w:rsidRPr="002C0F03" w:rsidRDefault="004B4EF1">
      <w:pPr>
        <w:pStyle w:val="ListParagraph"/>
        <w:numPr>
          <w:ilvl w:val="0"/>
          <w:numId w:val="60"/>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 xml:space="preserve">Memoriul fotografic și Studiul topografic </w:t>
      </w:r>
      <w:r w:rsidRPr="002C0F03">
        <w:rPr>
          <w:rFonts w:ascii="Times New Roman" w:hAnsi="Times New Roman" w:cs="Times New Roman"/>
          <w:sz w:val="24"/>
          <w:szCs w:val="24"/>
        </w:rPr>
        <w:t xml:space="preserve">elaborate în 2019 de către </w:t>
      </w:r>
      <w:r w:rsidRPr="002C0F03">
        <w:rPr>
          <w:rFonts w:ascii="Times New Roman" w:hAnsi="Times New Roman" w:cs="Times New Roman"/>
          <w:b/>
          <w:bCs/>
          <w:sz w:val="24"/>
          <w:szCs w:val="24"/>
        </w:rPr>
        <w:t>C.M.D.D.B.;</w:t>
      </w:r>
    </w:p>
    <w:p w14:paraId="6F59DC89" w14:textId="77777777" w:rsidR="004B4EF1" w:rsidRPr="002C0F03" w:rsidRDefault="004B4EF1">
      <w:pPr>
        <w:pStyle w:val="ListParagraph"/>
        <w:numPr>
          <w:ilvl w:val="0"/>
          <w:numId w:val="60"/>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 xml:space="preserve">Breviarul de calcul referitor la eficiența de ansamblu a protecției termice G </w:t>
      </w:r>
      <w:r w:rsidRPr="002C0F03">
        <w:rPr>
          <w:rFonts w:ascii="Times New Roman" w:hAnsi="Times New Roman" w:cs="Times New Roman"/>
          <w:sz w:val="24"/>
          <w:szCs w:val="24"/>
        </w:rPr>
        <w:t>întocmit de ing. Drăgulescu Daniela;</w:t>
      </w:r>
    </w:p>
    <w:p w14:paraId="656E7997" w14:textId="77777777" w:rsidR="004B4EF1" w:rsidRPr="002C0F03" w:rsidRDefault="004B4EF1">
      <w:pPr>
        <w:pStyle w:val="ListParagraph"/>
        <w:numPr>
          <w:ilvl w:val="0"/>
          <w:numId w:val="60"/>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Certificatul de urbanism</w:t>
      </w:r>
      <w:r w:rsidRPr="002C0F03">
        <w:rPr>
          <w:rFonts w:ascii="Times New Roman" w:hAnsi="Times New Roman" w:cs="Times New Roman"/>
          <w:sz w:val="24"/>
          <w:szCs w:val="24"/>
        </w:rPr>
        <w:t xml:space="preserve"> nr. 785/108480 din 22.09.2022, valabil până în data de 22.09.2024;</w:t>
      </w:r>
    </w:p>
    <w:p w14:paraId="5A3B7F94" w14:textId="77777777" w:rsidR="004B4EF1" w:rsidRPr="002C0F03" w:rsidRDefault="004B4EF1">
      <w:pPr>
        <w:pStyle w:val="ListParagraph"/>
        <w:numPr>
          <w:ilvl w:val="0"/>
          <w:numId w:val="60"/>
        </w:numPr>
        <w:ind w:right="-10"/>
        <w:jc w:val="both"/>
        <w:rPr>
          <w:rFonts w:ascii="Times New Roman" w:hAnsi="Times New Roman" w:cs="Times New Roman"/>
          <w:sz w:val="24"/>
          <w:szCs w:val="24"/>
        </w:rPr>
      </w:pPr>
      <w:r w:rsidRPr="002C0F03">
        <w:rPr>
          <w:rFonts w:ascii="Times New Roman" w:hAnsi="Times New Roman" w:cs="Times New Roman"/>
          <w:b/>
          <w:bCs/>
          <w:sz w:val="24"/>
          <w:szCs w:val="24"/>
        </w:rPr>
        <w:t>Documentația de avizare lucrări de intervenție (D.A.L.I.) Rev. 1,</w:t>
      </w:r>
      <w:r w:rsidRPr="002C0F03">
        <w:rPr>
          <w:rFonts w:ascii="Times New Roman" w:hAnsi="Times New Roman" w:cs="Times New Roman"/>
          <w:sz w:val="24"/>
          <w:szCs w:val="24"/>
        </w:rPr>
        <w:t xml:space="preserve"> elaborată de </w:t>
      </w:r>
      <w:r w:rsidRPr="002C0F03">
        <w:rPr>
          <w:rFonts w:ascii="Times New Roman" w:hAnsi="Times New Roman" w:cs="Times New Roman"/>
          <w:b/>
          <w:bCs/>
          <w:sz w:val="24"/>
          <w:szCs w:val="24"/>
        </w:rPr>
        <w:t>C.M.D.D.B.</w:t>
      </w:r>
      <w:r w:rsidRPr="002C0F03">
        <w:rPr>
          <w:rFonts w:ascii="Times New Roman" w:hAnsi="Times New Roman" w:cs="Times New Roman"/>
          <w:sz w:val="24"/>
          <w:szCs w:val="24"/>
        </w:rPr>
        <w:t xml:space="preserve"> în 2020: </w:t>
      </w:r>
      <w:r w:rsidRPr="002C0F03">
        <w:rPr>
          <w:rFonts w:ascii="Times New Roman" w:hAnsi="Times New Roman" w:cs="Times New Roman"/>
          <w:b/>
          <w:bCs/>
          <w:sz w:val="24"/>
          <w:szCs w:val="24"/>
        </w:rPr>
        <w:t>piese scrise</w:t>
      </w:r>
      <w:r w:rsidRPr="002C0F03">
        <w:rPr>
          <w:rFonts w:ascii="Times New Roman" w:hAnsi="Times New Roman" w:cs="Times New Roman"/>
          <w:sz w:val="24"/>
          <w:szCs w:val="24"/>
        </w:rPr>
        <w:t xml:space="preserve">- Memoriul tehnic general, referate de verificare și liste de cantități orientative pe specialități; </w:t>
      </w:r>
      <w:r w:rsidRPr="002C0F03">
        <w:rPr>
          <w:rFonts w:ascii="Times New Roman" w:hAnsi="Times New Roman" w:cs="Times New Roman"/>
          <w:b/>
          <w:bCs/>
          <w:sz w:val="24"/>
          <w:szCs w:val="24"/>
        </w:rPr>
        <w:t>piese desenate pe specialități</w:t>
      </w:r>
      <w:r w:rsidRPr="002C0F03">
        <w:rPr>
          <w:rFonts w:ascii="Times New Roman" w:hAnsi="Times New Roman" w:cs="Times New Roman"/>
          <w:sz w:val="24"/>
          <w:szCs w:val="24"/>
        </w:rPr>
        <w:t xml:space="preserve"> (</w:t>
      </w:r>
      <w:r w:rsidRPr="002C0F03">
        <w:rPr>
          <w:rFonts w:ascii="Times New Roman" w:hAnsi="Times New Roman" w:cs="Times New Roman"/>
          <w:i/>
          <w:iCs/>
          <w:sz w:val="24"/>
          <w:szCs w:val="24"/>
        </w:rPr>
        <w:t>conform borderou piese desenate</w:t>
      </w:r>
      <w:r w:rsidRPr="002C0F03">
        <w:rPr>
          <w:rFonts w:ascii="Times New Roman" w:hAnsi="Times New Roman" w:cs="Times New Roman"/>
          <w:sz w:val="24"/>
          <w:szCs w:val="24"/>
        </w:rPr>
        <w:t>).</w:t>
      </w:r>
    </w:p>
    <w:p w14:paraId="21FF6F99" w14:textId="0B0CB36A" w:rsidR="00BF783D" w:rsidRPr="00824065" w:rsidRDefault="00BF783D" w:rsidP="004B4EF1">
      <w:pPr>
        <w:spacing w:line="240" w:lineRule="auto"/>
        <w:ind w:right="-10"/>
        <w:jc w:val="center"/>
        <w:rPr>
          <w:rFonts w:ascii="Times New Roman" w:hAnsi="Times New Roman" w:cs="Times New Roman"/>
        </w:rPr>
      </w:pPr>
    </w:p>
    <w:sectPr w:rsidR="00BF783D" w:rsidRPr="00824065" w:rsidSect="00BD73ED">
      <w:headerReference w:type="default" r:id="rId16"/>
      <w:footerReference w:type="default" r:id="rId17"/>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DC754" w14:textId="77777777" w:rsidR="00645083" w:rsidRDefault="00645083" w:rsidP="009856DE">
      <w:pPr>
        <w:spacing w:after="0" w:line="240" w:lineRule="auto"/>
        <w:rPr>
          <w:rFonts w:cs="Times New Roman"/>
        </w:rPr>
      </w:pPr>
      <w:r>
        <w:rPr>
          <w:rFonts w:cs="Times New Roman"/>
        </w:rPr>
        <w:separator/>
      </w:r>
    </w:p>
  </w:endnote>
  <w:endnote w:type="continuationSeparator" w:id="0">
    <w:p w14:paraId="2774937E" w14:textId="77777777" w:rsidR="00645083" w:rsidRDefault="00645083"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68" w:name="_Hlk84583050"/>
                          <w:bookmarkStart w:id="69"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68"/>
                          <w:bookmarkEnd w:id="69"/>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70" w:name="_Hlk84583050"/>
                    <w:bookmarkStart w:id="71"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70"/>
                    <w:bookmarkEnd w:id="71"/>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1112237029" name="Picture 111223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1172891192" name="Picture 117289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595412562" name="Picture 59541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B8A54E" w14:textId="77777777" w:rsidR="00645083" w:rsidRDefault="00645083" w:rsidP="009856DE">
      <w:pPr>
        <w:spacing w:after="0" w:line="240" w:lineRule="auto"/>
        <w:rPr>
          <w:rFonts w:cs="Times New Roman"/>
        </w:rPr>
      </w:pPr>
      <w:r>
        <w:rPr>
          <w:rFonts w:cs="Times New Roman"/>
        </w:rPr>
        <w:separator/>
      </w:r>
    </w:p>
  </w:footnote>
  <w:footnote w:type="continuationSeparator" w:id="0">
    <w:p w14:paraId="349B54B1" w14:textId="77777777" w:rsidR="00645083" w:rsidRDefault="00645083"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991670679" name="Picture 991670679"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323237"/>
    <w:multiLevelType w:val="hybridMultilevel"/>
    <w:tmpl w:val="7B363D3A"/>
    <w:lvl w:ilvl="0" w:tplc="70C0D07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380794"/>
    <w:multiLevelType w:val="hybridMultilevel"/>
    <w:tmpl w:val="7E667C30"/>
    <w:lvl w:ilvl="0" w:tplc="FFFFFFFF">
      <w:start w:val="1"/>
      <w:numFmt w:val="lowerLetter"/>
      <w:lvlText w:val="%1)"/>
      <w:lvlJc w:val="left"/>
      <w:pPr>
        <w:ind w:left="644" w:hanging="360"/>
      </w:pPr>
      <w:rPr>
        <w:rFonts w:hint="default"/>
        <w:color w:val="auto"/>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4" w15:restartNumberingAfterBreak="0">
    <w:nsid w:val="04392E0F"/>
    <w:multiLevelType w:val="hybridMultilevel"/>
    <w:tmpl w:val="B4D044CC"/>
    <w:lvl w:ilvl="0" w:tplc="D2CC88B2">
      <w:start w:val="2"/>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6D5A9B"/>
    <w:multiLevelType w:val="hybridMultilevel"/>
    <w:tmpl w:val="1D4A1B16"/>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9" w15:restartNumberingAfterBreak="0">
    <w:nsid w:val="12CE163C"/>
    <w:multiLevelType w:val="hybridMultilevel"/>
    <w:tmpl w:val="3D00A3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AB7211"/>
    <w:multiLevelType w:val="hybridMultilevel"/>
    <w:tmpl w:val="A266A83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7067D48"/>
    <w:multiLevelType w:val="hybridMultilevel"/>
    <w:tmpl w:val="21285D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4" w15:restartNumberingAfterBreak="0">
    <w:nsid w:val="1D173B45"/>
    <w:multiLevelType w:val="hybridMultilevel"/>
    <w:tmpl w:val="5AF87242"/>
    <w:lvl w:ilvl="0" w:tplc="5C9C42D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27B74304"/>
    <w:multiLevelType w:val="hybridMultilevel"/>
    <w:tmpl w:val="78609854"/>
    <w:lvl w:ilvl="0" w:tplc="0409001B">
      <w:start w:val="1"/>
      <w:numFmt w:val="lowerRoman"/>
      <w:lvlText w:val="%1."/>
      <w:lvlJc w:val="right"/>
      <w:pPr>
        <w:ind w:left="806" w:hanging="360"/>
      </w:p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19"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B7617EE"/>
    <w:multiLevelType w:val="hybridMultilevel"/>
    <w:tmpl w:val="8CC60EFA"/>
    <w:lvl w:ilvl="0" w:tplc="FFC27AE4">
      <w:start w:val="2"/>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C1608CC"/>
    <w:multiLevelType w:val="hybridMultilevel"/>
    <w:tmpl w:val="71C2865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E180337"/>
    <w:multiLevelType w:val="hybridMultilevel"/>
    <w:tmpl w:val="1E782714"/>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7"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2273B3E"/>
    <w:multiLevelType w:val="hybridMultilevel"/>
    <w:tmpl w:val="DDD82276"/>
    <w:lvl w:ilvl="0" w:tplc="3BC8DD14">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9" w15:restartNumberingAfterBreak="0">
    <w:nsid w:val="35652EFB"/>
    <w:multiLevelType w:val="hybridMultilevel"/>
    <w:tmpl w:val="0A42FE48"/>
    <w:lvl w:ilvl="0" w:tplc="AF54B16C">
      <w:start w:val="1"/>
      <w:numFmt w:val="lowerLetter"/>
      <w:lvlText w:val="%1."/>
      <w:lvlJc w:val="left"/>
      <w:pPr>
        <w:ind w:left="720" w:hanging="360"/>
      </w:pPr>
      <w:rPr>
        <w:b/>
        <w:bCs/>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38106F49"/>
    <w:multiLevelType w:val="multilevel"/>
    <w:tmpl w:val="C9A6A26E"/>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32" w15:restartNumberingAfterBreak="0">
    <w:nsid w:val="399F47EA"/>
    <w:multiLevelType w:val="hybridMultilevel"/>
    <w:tmpl w:val="483CAD5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3C0832EE"/>
    <w:multiLevelType w:val="hybridMultilevel"/>
    <w:tmpl w:val="3982BF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5"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1F92D83"/>
    <w:multiLevelType w:val="hybridMultilevel"/>
    <w:tmpl w:val="D8B2C93C"/>
    <w:lvl w:ilvl="0" w:tplc="7A822E8E">
      <w:start w:val="1"/>
      <w:numFmt w:val="lowerLetter"/>
      <w:lvlText w:val="%1)"/>
      <w:lvlJc w:val="left"/>
      <w:pPr>
        <w:ind w:left="1080" w:hanging="360"/>
      </w:pPr>
      <w:rPr>
        <w:rFonts w:ascii="Times New Roman" w:eastAsia="Times New Roman" w:hAnsi="Times New Roman" w:cs="Times New Roman"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7"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9A332BD"/>
    <w:multiLevelType w:val="hybridMultilevel"/>
    <w:tmpl w:val="4E2683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D7666E8"/>
    <w:multiLevelType w:val="hybridMultilevel"/>
    <w:tmpl w:val="17B4B5F2"/>
    <w:lvl w:ilvl="0" w:tplc="8092D572">
      <w:start w:val="1"/>
      <w:numFmt w:val="lowerLetter"/>
      <w:lvlText w:val="%1)"/>
      <w:lvlJc w:val="left"/>
      <w:pPr>
        <w:ind w:left="360" w:hanging="360"/>
      </w:pPr>
      <w:rPr>
        <w:rFonts w:ascii="Calibri" w:hAnsi="Calibri" w:cs="Calibri"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0"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41" w15:restartNumberingAfterBreak="0">
    <w:nsid w:val="4FDE39C3"/>
    <w:multiLevelType w:val="hybridMultilevel"/>
    <w:tmpl w:val="2642211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06E562D"/>
    <w:multiLevelType w:val="hybridMultilevel"/>
    <w:tmpl w:val="210AE9E0"/>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C7BE4F44">
      <w:start w:val="1"/>
      <w:numFmt w:val="decimal"/>
      <w:lvlText w:val="%4."/>
      <w:lvlJc w:val="left"/>
      <w:pPr>
        <w:ind w:left="2880" w:hanging="360"/>
      </w:pPr>
      <w:rPr>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53287EB0"/>
    <w:multiLevelType w:val="multilevel"/>
    <w:tmpl w:val="9B544D36"/>
    <w:lvl w:ilvl="0">
      <w:start w:val="5"/>
      <w:numFmt w:val="decimal"/>
      <w:lvlText w:val="%1."/>
      <w:lvlJc w:val="left"/>
      <w:pPr>
        <w:ind w:left="720" w:hanging="360"/>
      </w:pPr>
      <w:rPr>
        <w:rFonts w:hint="default"/>
        <w:b/>
        <w:bCs/>
      </w:rPr>
    </w:lvl>
    <w:lvl w:ilvl="1">
      <w:start w:val="1"/>
      <w:numFmt w:val="decimal"/>
      <w:isLgl/>
      <w:lvlText w:val="%1.%2."/>
      <w:lvlJc w:val="left"/>
      <w:pPr>
        <w:ind w:left="6533"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44" w15:restartNumberingAfterBreak="0">
    <w:nsid w:val="57046A62"/>
    <w:multiLevelType w:val="hybridMultilevel"/>
    <w:tmpl w:val="4C06D770"/>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57E819B1"/>
    <w:multiLevelType w:val="hybridMultilevel"/>
    <w:tmpl w:val="41EA30E8"/>
    <w:lvl w:ilvl="0" w:tplc="DFF200E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9880BEF"/>
    <w:multiLevelType w:val="multilevel"/>
    <w:tmpl w:val="24F0976E"/>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7"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8" w15:restartNumberingAfterBreak="0">
    <w:nsid w:val="5A790B1F"/>
    <w:multiLevelType w:val="hybridMultilevel"/>
    <w:tmpl w:val="A236958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B076674"/>
    <w:multiLevelType w:val="hybridMultilevel"/>
    <w:tmpl w:val="7E029C6E"/>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5B8543A1"/>
    <w:multiLevelType w:val="hybridMultilevel"/>
    <w:tmpl w:val="ED461C16"/>
    <w:lvl w:ilvl="0" w:tplc="5992B1C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3"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61750E09"/>
    <w:multiLevelType w:val="hybridMultilevel"/>
    <w:tmpl w:val="3690A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6"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8" w15:restartNumberingAfterBreak="0">
    <w:nsid w:val="6BD04B84"/>
    <w:multiLevelType w:val="hybridMultilevel"/>
    <w:tmpl w:val="7456A280"/>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9" w15:restartNumberingAfterBreak="0">
    <w:nsid w:val="6E532DD9"/>
    <w:multiLevelType w:val="hybridMultilevel"/>
    <w:tmpl w:val="B2948D0A"/>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0"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1" w15:restartNumberingAfterBreak="0">
    <w:nsid w:val="74442798"/>
    <w:multiLevelType w:val="hybridMultilevel"/>
    <w:tmpl w:val="6BFAD31E"/>
    <w:lvl w:ilvl="0" w:tplc="28C0922E">
      <w:start w:val="22"/>
      <w:numFmt w:val="bullet"/>
      <w:lvlText w:val="-"/>
      <w:lvlJc w:val="left"/>
      <w:pPr>
        <w:ind w:left="6314"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2" w15:restartNumberingAfterBreak="0">
    <w:nsid w:val="76B26E0A"/>
    <w:multiLevelType w:val="hybridMultilevel"/>
    <w:tmpl w:val="8B40938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4"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65" w15:restartNumberingAfterBreak="0">
    <w:nsid w:val="7AAE30F1"/>
    <w:multiLevelType w:val="hybridMultilevel"/>
    <w:tmpl w:val="A422270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6" w15:restartNumberingAfterBreak="0">
    <w:nsid w:val="7E0E207B"/>
    <w:multiLevelType w:val="hybridMultilevel"/>
    <w:tmpl w:val="014AED4A"/>
    <w:lvl w:ilvl="0" w:tplc="B792ED16">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7" w15:restartNumberingAfterBreak="0">
    <w:nsid w:val="7EA01E09"/>
    <w:multiLevelType w:val="hybridMultilevel"/>
    <w:tmpl w:val="0C3A54D0"/>
    <w:lvl w:ilvl="0" w:tplc="28C0922E">
      <w:start w:val="22"/>
      <w:numFmt w:val="bullet"/>
      <w:lvlText w:val="-"/>
      <w:lvlJc w:val="left"/>
      <w:pPr>
        <w:ind w:left="2354" w:hanging="360"/>
      </w:pPr>
      <w:rPr>
        <w:rFonts w:ascii="Arial" w:eastAsia="Times New Roman" w:hAnsi="Arial" w:cs="Arial" w:hint="default"/>
      </w:rPr>
    </w:lvl>
    <w:lvl w:ilvl="1" w:tplc="08090001">
      <w:start w:val="1"/>
      <w:numFmt w:val="bullet"/>
      <w:lvlText w:val=""/>
      <w:lvlJc w:val="left"/>
      <w:pPr>
        <w:ind w:left="2354" w:hanging="360"/>
      </w:pPr>
      <w:rPr>
        <w:rFonts w:ascii="Symbol" w:hAnsi="Symbol" w:hint="default"/>
      </w:rPr>
    </w:lvl>
    <w:lvl w:ilvl="2" w:tplc="08090005" w:tentative="1">
      <w:start w:val="1"/>
      <w:numFmt w:val="bullet"/>
      <w:lvlText w:val=""/>
      <w:lvlJc w:val="left"/>
      <w:pPr>
        <w:ind w:left="3074" w:hanging="360"/>
      </w:pPr>
      <w:rPr>
        <w:rFonts w:ascii="Wingdings" w:hAnsi="Wingdings" w:hint="default"/>
      </w:rPr>
    </w:lvl>
    <w:lvl w:ilvl="3" w:tplc="08090001" w:tentative="1">
      <w:start w:val="1"/>
      <w:numFmt w:val="bullet"/>
      <w:lvlText w:val=""/>
      <w:lvlJc w:val="left"/>
      <w:pPr>
        <w:ind w:left="3794" w:hanging="360"/>
      </w:pPr>
      <w:rPr>
        <w:rFonts w:ascii="Symbol" w:hAnsi="Symbol" w:hint="default"/>
      </w:rPr>
    </w:lvl>
    <w:lvl w:ilvl="4" w:tplc="08090003" w:tentative="1">
      <w:start w:val="1"/>
      <w:numFmt w:val="bullet"/>
      <w:lvlText w:val="o"/>
      <w:lvlJc w:val="left"/>
      <w:pPr>
        <w:ind w:left="4514" w:hanging="360"/>
      </w:pPr>
      <w:rPr>
        <w:rFonts w:ascii="Courier New" w:hAnsi="Courier New" w:cs="Courier New" w:hint="default"/>
      </w:rPr>
    </w:lvl>
    <w:lvl w:ilvl="5" w:tplc="08090005" w:tentative="1">
      <w:start w:val="1"/>
      <w:numFmt w:val="bullet"/>
      <w:lvlText w:val=""/>
      <w:lvlJc w:val="left"/>
      <w:pPr>
        <w:ind w:left="5234" w:hanging="360"/>
      </w:pPr>
      <w:rPr>
        <w:rFonts w:ascii="Wingdings" w:hAnsi="Wingdings" w:hint="default"/>
      </w:rPr>
    </w:lvl>
    <w:lvl w:ilvl="6" w:tplc="08090001" w:tentative="1">
      <w:start w:val="1"/>
      <w:numFmt w:val="bullet"/>
      <w:lvlText w:val=""/>
      <w:lvlJc w:val="left"/>
      <w:pPr>
        <w:ind w:left="5954" w:hanging="360"/>
      </w:pPr>
      <w:rPr>
        <w:rFonts w:ascii="Symbol" w:hAnsi="Symbol" w:hint="default"/>
      </w:rPr>
    </w:lvl>
    <w:lvl w:ilvl="7" w:tplc="08090003" w:tentative="1">
      <w:start w:val="1"/>
      <w:numFmt w:val="bullet"/>
      <w:lvlText w:val="o"/>
      <w:lvlJc w:val="left"/>
      <w:pPr>
        <w:ind w:left="6674" w:hanging="360"/>
      </w:pPr>
      <w:rPr>
        <w:rFonts w:ascii="Courier New" w:hAnsi="Courier New" w:cs="Courier New" w:hint="default"/>
      </w:rPr>
    </w:lvl>
    <w:lvl w:ilvl="8" w:tplc="08090005" w:tentative="1">
      <w:start w:val="1"/>
      <w:numFmt w:val="bullet"/>
      <w:lvlText w:val=""/>
      <w:lvlJc w:val="left"/>
      <w:pPr>
        <w:ind w:left="7394" w:hanging="360"/>
      </w:pPr>
      <w:rPr>
        <w:rFonts w:ascii="Wingdings" w:hAnsi="Wingdings" w:hint="default"/>
      </w:rPr>
    </w:lvl>
  </w:abstractNum>
  <w:abstractNum w:abstractNumId="68"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9" w15:restartNumberingAfterBreak="0">
    <w:nsid w:val="7F357346"/>
    <w:multiLevelType w:val="hybridMultilevel"/>
    <w:tmpl w:val="B600BF36"/>
    <w:lvl w:ilvl="0" w:tplc="D8B668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47409884">
    <w:abstractNumId w:val="40"/>
  </w:num>
  <w:num w:numId="2" w16cid:durableId="1674990355">
    <w:abstractNumId w:val="64"/>
  </w:num>
  <w:num w:numId="3" w16cid:durableId="1162353918">
    <w:abstractNumId w:val="7"/>
  </w:num>
  <w:num w:numId="4" w16cid:durableId="1695184236">
    <w:abstractNumId w:val="55"/>
  </w:num>
  <w:num w:numId="5" w16cid:durableId="123162323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27"/>
  </w:num>
  <w:num w:numId="7" w16cid:durableId="525872984">
    <w:abstractNumId w:val="13"/>
  </w:num>
  <w:num w:numId="8" w16cid:durableId="255022131">
    <w:abstractNumId w:val="24"/>
  </w:num>
  <w:num w:numId="9" w16cid:durableId="1848789098">
    <w:abstractNumId w:val="12"/>
  </w:num>
  <w:num w:numId="10" w16cid:durableId="2103605074">
    <w:abstractNumId w:val="22"/>
  </w:num>
  <w:num w:numId="11" w16cid:durableId="716901171">
    <w:abstractNumId w:val="37"/>
  </w:num>
  <w:num w:numId="12" w16cid:durableId="298072593">
    <w:abstractNumId w:val="35"/>
  </w:num>
  <w:num w:numId="13" w16cid:durableId="1978802864">
    <w:abstractNumId w:val="57"/>
  </w:num>
  <w:num w:numId="14" w16cid:durableId="16480489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606597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4542377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26049386">
    <w:abstractNumId w:val="53"/>
  </w:num>
  <w:num w:numId="18" w16cid:durableId="120397667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784044">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5109635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8574436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8973376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46993114">
    <w:abstractNumId w:val="34"/>
  </w:num>
  <w:num w:numId="24" w16cid:durableId="6252216">
    <w:abstractNumId w:val="17"/>
  </w:num>
  <w:num w:numId="25" w16cid:durableId="2051108988">
    <w:abstractNumId w:val="25"/>
  </w:num>
  <w:num w:numId="26" w16cid:durableId="18504858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620927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6701208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6870983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00465274">
    <w:abstractNumId w:val="54"/>
  </w:num>
  <w:num w:numId="31" w16cid:durableId="964773519">
    <w:abstractNumId w:val="18"/>
  </w:num>
  <w:num w:numId="32" w16cid:durableId="231548908">
    <w:abstractNumId w:val="1"/>
  </w:num>
  <w:num w:numId="33" w16cid:durableId="1241014949">
    <w:abstractNumId w:val="44"/>
  </w:num>
  <w:num w:numId="34" w16cid:durableId="297952099">
    <w:abstractNumId w:val="59"/>
  </w:num>
  <w:num w:numId="35" w16cid:durableId="631057502">
    <w:abstractNumId w:val="36"/>
  </w:num>
  <w:num w:numId="36" w16cid:durableId="1244335381">
    <w:abstractNumId w:val="3"/>
  </w:num>
  <w:num w:numId="37" w16cid:durableId="8431318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62068626">
    <w:abstractNumId w:val="21"/>
  </w:num>
  <w:num w:numId="39" w16cid:durableId="642778129">
    <w:abstractNumId w:val="65"/>
  </w:num>
  <w:num w:numId="40" w16cid:durableId="527959144">
    <w:abstractNumId w:val="28"/>
  </w:num>
  <w:num w:numId="41" w16cid:durableId="1266614275">
    <w:abstractNumId w:val="26"/>
  </w:num>
  <w:num w:numId="42" w16cid:durableId="796685198">
    <w:abstractNumId w:val="58"/>
  </w:num>
  <w:num w:numId="43" w16cid:durableId="1719619863">
    <w:abstractNumId w:val="68"/>
  </w:num>
  <w:num w:numId="44" w16cid:durableId="940995617">
    <w:abstractNumId w:val="63"/>
  </w:num>
  <w:num w:numId="45" w16cid:durableId="1552108139">
    <w:abstractNumId w:val="60"/>
  </w:num>
  <w:num w:numId="46" w16cid:durableId="496310638">
    <w:abstractNumId w:val="31"/>
  </w:num>
  <w:num w:numId="47" w16cid:durableId="988246558">
    <w:abstractNumId w:val="32"/>
  </w:num>
  <w:num w:numId="48" w16cid:durableId="1181047220">
    <w:abstractNumId w:val="29"/>
  </w:num>
  <w:num w:numId="49" w16cid:durableId="6048436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2771006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54741175">
    <w:abstractNumId w:val="43"/>
  </w:num>
  <w:num w:numId="52" w16cid:durableId="1684235625">
    <w:abstractNumId w:val="10"/>
  </w:num>
  <w:num w:numId="53" w16cid:durableId="814875587">
    <w:abstractNumId w:val="62"/>
  </w:num>
  <w:num w:numId="54" w16cid:durableId="151147064">
    <w:abstractNumId w:val="69"/>
  </w:num>
  <w:num w:numId="55" w16cid:durableId="1787000322">
    <w:abstractNumId w:val="45"/>
  </w:num>
  <w:num w:numId="56" w16cid:durableId="2053386455">
    <w:abstractNumId w:val="61"/>
  </w:num>
  <w:num w:numId="57" w16cid:durableId="1749033972">
    <w:abstractNumId w:val="5"/>
  </w:num>
  <w:num w:numId="58" w16cid:durableId="2098018925">
    <w:abstractNumId w:val="11"/>
  </w:num>
  <w:num w:numId="59" w16cid:durableId="882717990">
    <w:abstractNumId w:val="33"/>
  </w:num>
  <w:num w:numId="60" w16cid:durableId="740443598">
    <w:abstractNumId w:val="9"/>
  </w:num>
  <w:num w:numId="61" w16cid:durableId="610745214">
    <w:abstractNumId w:val="41"/>
  </w:num>
  <w:num w:numId="62" w16cid:durableId="1261255486">
    <w:abstractNumId w:val="4"/>
  </w:num>
  <w:num w:numId="63" w16cid:durableId="1676833864">
    <w:abstractNumId w:val="14"/>
  </w:num>
  <w:num w:numId="64" w16cid:durableId="88022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101145619">
    <w:abstractNumId w:val="46"/>
    <w:lvlOverride w:ilvl="0">
      <w:lvl w:ilvl="0">
        <w:start w:val="1"/>
        <w:numFmt w:val="decimal"/>
        <w:lvlText w:val="%1."/>
        <w:lvlJc w:val="left"/>
        <w:pPr>
          <w:ind w:left="720" w:hanging="360"/>
        </w:pPr>
      </w:lvl>
    </w:lvlOverride>
    <w:lvlOverride w:ilvl="1">
      <w:lvl w:ilvl="1">
        <w:start w:val="1"/>
        <w:numFmt w:val="decimal"/>
        <w:isLgl/>
        <w:lvlText w:val="%1.%2."/>
        <w:lvlJc w:val="left"/>
        <w:pPr>
          <w:ind w:left="360" w:hanging="360"/>
        </w:pPr>
        <w:rPr>
          <w:b/>
          <w:bCs/>
        </w:rPr>
      </w:lvl>
    </w:lvlOverride>
    <w:lvlOverride w:ilvl="2">
      <w:lvl w:ilvl="2">
        <w:start w:val="1"/>
        <w:numFmt w:val="decimal"/>
        <w:isLgl/>
        <w:lvlText w:val="%1.%2.%3."/>
        <w:lvlJc w:val="left"/>
        <w:pPr>
          <w:ind w:left="1080" w:hanging="720"/>
        </w:pPr>
      </w:lvl>
    </w:lvlOverride>
    <w:lvlOverride w:ilvl="3">
      <w:lvl w:ilvl="3">
        <w:start w:val="1"/>
        <w:numFmt w:val="decimal"/>
        <w:isLgl/>
        <w:lvlText w:val="%1.%2.%3.%4."/>
        <w:lvlJc w:val="left"/>
        <w:pPr>
          <w:ind w:left="1080" w:hanging="720"/>
        </w:pPr>
      </w:lvl>
    </w:lvlOverride>
    <w:lvlOverride w:ilvl="4">
      <w:lvl w:ilvl="4">
        <w:start w:val="1"/>
        <w:numFmt w:val="decimal"/>
        <w:isLgl/>
        <w:lvlText w:val="%1.%2.%3.%4.%5."/>
        <w:lvlJc w:val="left"/>
        <w:pPr>
          <w:ind w:left="1440" w:hanging="1080"/>
        </w:pPr>
      </w:lvl>
    </w:lvlOverride>
    <w:lvlOverride w:ilvl="5">
      <w:lvl w:ilvl="5">
        <w:start w:val="1"/>
        <w:numFmt w:val="decimal"/>
        <w:isLgl/>
        <w:lvlText w:val="(%6)"/>
        <w:lvlJc w:val="left"/>
        <w:pPr>
          <w:ind w:left="1440" w:hanging="1080"/>
        </w:pPr>
        <w:rPr>
          <w:rFonts w:ascii="Times New Roman" w:eastAsia="Calibri" w:hAnsi="Times New Roman" w:cs="Times New Roman"/>
        </w:rPr>
      </w:lvl>
    </w:lvlOverride>
    <w:lvlOverride w:ilvl="6">
      <w:lvl w:ilvl="6">
        <w:start w:val="1"/>
        <w:numFmt w:val="decimal"/>
        <w:isLgl/>
        <w:lvlText w:val="%1.%2.%3.%4.%5.%6.%7."/>
        <w:lvlJc w:val="left"/>
        <w:pPr>
          <w:ind w:left="1800" w:hanging="1440"/>
        </w:pPr>
      </w:lvl>
    </w:lvlOverride>
    <w:lvlOverride w:ilvl="7">
      <w:lvl w:ilvl="7">
        <w:start w:val="1"/>
        <w:numFmt w:val="decimal"/>
        <w:isLgl/>
        <w:lvlText w:val="%1.%2.%3.%4.%5.%6.%7.%8."/>
        <w:lvlJc w:val="left"/>
        <w:pPr>
          <w:ind w:left="1800" w:hanging="1440"/>
        </w:pPr>
      </w:lvl>
    </w:lvlOverride>
    <w:lvlOverride w:ilvl="8">
      <w:lvl w:ilvl="8">
        <w:start w:val="1"/>
        <w:numFmt w:val="decimal"/>
        <w:isLgl/>
        <w:lvlText w:val="%1.%2.%3.%4.%5.%6.%7.%8.%9."/>
        <w:lvlJc w:val="left"/>
        <w:pPr>
          <w:ind w:left="2160" w:hanging="1800"/>
        </w:pPr>
      </w:lvl>
    </w:lvlOverride>
  </w:num>
  <w:num w:numId="66" w16cid:durableId="757363995">
    <w:abstractNumId w:val="50"/>
  </w:num>
  <w:num w:numId="67" w16cid:durableId="699209069">
    <w:abstractNumId w:val="48"/>
  </w:num>
  <w:num w:numId="68" w16cid:durableId="448012123">
    <w:abstractNumId w:val="38"/>
  </w:num>
  <w:num w:numId="69" w16cid:durableId="567881685">
    <w:abstractNumId w:val="67"/>
  </w:num>
  <w:num w:numId="70" w16cid:durableId="1964578520">
    <w:abstractNumId w:val="23"/>
  </w:num>
  <w:num w:numId="71" w16cid:durableId="484669190">
    <w:abstractNumId w:val="49"/>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E8D"/>
    <w:rsid w:val="0000707F"/>
    <w:rsid w:val="0001139F"/>
    <w:rsid w:val="0001281C"/>
    <w:rsid w:val="0001459A"/>
    <w:rsid w:val="000162AB"/>
    <w:rsid w:val="0001670D"/>
    <w:rsid w:val="00016F6A"/>
    <w:rsid w:val="00017093"/>
    <w:rsid w:val="00020415"/>
    <w:rsid w:val="00021E31"/>
    <w:rsid w:val="00023529"/>
    <w:rsid w:val="000269F4"/>
    <w:rsid w:val="000274F5"/>
    <w:rsid w:val="00027D94"/>
    <w:rsid w:val="000304ED"/>
    <w:rsid w:val="00030E5A"/>
    <w:rsid w:val="000324A4"/>
    <w:rsid w:val="00032903"/>
    <w:rsid w:val="000331B7"/>
    <w:rsid w:val="00035ACA"/>
    <w:rsid w:val="00036FC2"/>
    <w:rsid w:val="0004399B"/>
    <w:rsid w:val="00047691"/>
    <w:rsid w:val="00050B60"/>
    <w:rsid w:val="00054716"/>
    <w:rsid w:val="00055983"/>
    <w:rsid w:val="00055E5A"/>
    <w:rsid w:val="00057EEC"/>
    <w:rsid w:val="00060C7F"/>
    <w:rsid w:val="000660E9"/>
    <w:rsid w:val="0006694C"/>
    <w:rsid w:val="00066EFB"/>
    <w:rsid w:val="00071924"/>
    <w:rsid w:val="00074CF2"/>
    <w:rsid w:val="000750F6"/>
    <w:rsid w:val="000751A0"/>
    <w:rsid w:val="000778AF"/>
    <w:rsid w:val="00077ADC"/>
    <w:rsid w:val="00085FEE"/>
    <w:rsid w:val="00086A03"/>
    <w:rsid w:val="00086F29"/>
    <w:rsid w:val="00087375"/>
    <w:rsid w:val="000936B4"/>
    <w:rsid w:val="00093AD6"/>
    <w:rsid w:val="00095B23"/>
    <w:rsid w:val="00095BE1"/>
    <w:rsid w:val="00096A2A"/>
    <w:rsid w:val="000975B0"/>
    <w:rsid w:val="000A01D0"/>
    <w:rsid w:val="000A0CC5"/>
    <w:rsid w:val="000A17E5"/>
    <w:rsid w:val="000A1988"/>
    <w:rsid w:val="000A4870"/>
    <w:rsid w:val="000A61AA"/>
    <w:rsid w:val="000A78C8"/>
    <w:rsid w:val="000B0125"/>
    <w:rsid w:val="000B0A82"/>
    <w:rsid w:val="000B13DA"/>
    <w:rsid w:val="000B1CC0"/>
    <w:rsid w:val="000B32D5"/>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47DE"/>
    <w:rsid w:val="000D4A8B"/>
    <w:rsid w:val="000E093F"/>
    <w:rsid w:val="000E0CC4"/>
    <w:rsid w:val="000E1128"/>
    <w:rsid w:val="000E1DFD"/>
    <w:rsid w:val="000E1F6D"/>
    <w:rsid w:val="000E2463"/>
    <w:rsid w:val="000E3A2E"/>
    <w:rsid w:val="000E3ADE"/>
    <w:rsid w:val="000E5F02"/>
    <w:rsid w:val="000E6113"/>
    <w:rsid w:val="000E73A0"/>
    <w:rsid w:val="000E767C"/>
    <w:rsid w:val="000F1E71"/>
    <w:rsid w:val="000F27C9"/>
    <w:rsid w:val="000F3209"/>
    <w:rsid w:val="000F3A6A"/>
    <w:rsid w:val="000F4629"/>
    <w:rsid w:val="000F5A01"/>
    <w:rsid w:val="000F5E26"/>
    <w:rsid w:val="000F6862"/>
    <w:rsid w:val="00104B31"/>
    <w:rsid w:val="00106189"/>
    <w:rsid w:val="00111977"/>
    <w:rsid w:val="0011414B"/>
    <w:rsid w:val="001217B2"/>
    <w:rsid w:val="001234DC"/>
    <w:rsid w:val="00123887"/>
    <w:rsid w:val="001254D7"/>
    <w:rsid w:val="00125E99"/>
    <w:rsid w:val="0012654B"/>
    <w:rsid w:val="001265C9"/>
    <w:rsid w:val="0012694C"/>
    <w:rsid w:val="00127920"/>
    <w:rsid w:val="00127FD1"/>
    <w:rsid w:val="001309E4"/>
    <w:rsid w:val="00135C2B"/>
    <w:rsid w:val="00137A92"/>
    <w:rsid w:val="00141CE8"/>
    <w:rsid w:val="00142227"/>
    <w:rsid w:val="001446DD"/>
    <w:rsid w:val="00144D49"/>
    <w:rsid w:val="00145F49"/>
    <w:rsid w:val="00150845"/>
    <w:rsid w:val="001517EB"/>
    <w:rsid w:val="0015222C"/>
    <w:rsid w:val="00153A10"/>
    <w:rsid w:val="00153D47"/>
    <w:rsid w:val="00154B3B"/>
    <w:rsid w:val="00154DA2"/>
    <w:rsid w:val="0015563F"/>
    <w:rsid w:val="0015568F"/>
    <w:rsid w:val="00157EE6"/>
    <w:rsid w:val="00162EAE"/>
    <w:rsid w:val="001651E5"/>
    <w:rsid w:val="00166BC4"/>
    <w:rsid w:val="0016759A"/>
    <w:rsid w:val="001676B8"/>
    <w:rsid w:val="00167BE8"/>
    <w:rsid w:val="0017004C"/>
    <w:rsid w:val="00171E6C"/>
    <w:rsid w:val="00174220"/>
    <w:rsid w:val="00180C10"/>
    <w:rsid w:val="0018137F"/>
    <w:rsid w:val="00190003"/>
    <w:rsid w:val="0019065E"/>
    <w:rsid w:val="00190C97"/>
    <w:rsid w:val="00191135"/>
    <w:rsid w:val="0019270C"/>
    <w:rsid w:val="00193904"/>
    <w:rsid w:val="00193DF2"/>
    <w:rsid w:val="001942A7"/>
    <w:rsid w:val="001968A6"/>
    <w:rsid w:val="00196C13"/>
    <w:rsid w:val="00196D00"/>
    <w:rsid w:val="001A529F"/>
    <w:rsid w:val="001A5B58"/>
    <w:rsid w:val="001A7156"/>
    <w:rsid w:val="001B1D6C"/>
    <w:rsid w:val="001B319B"/>
    <w:rsid w:val="001B31F3"/>
    <w:rsid w:val="001B3263"/>
    <w:rsid w:val="001B7834"/>
    <w:rsid w:val="001B7974"/>
    <w:rsid w:val="001B7E30"/>
    <w:rsid w:val="001C135B"/>
    <w:rsid w:val="001C2590"/>
    <w:rsid w:val="001C25D9"/>
    <w:rsid w:val="001C2C94"/>
    <w:rsid w:val="001C3176"/>
    <w:rsid w:val="001C4C8E"/>
    <w:rsid w:val="001C4D8D"/>
    <w:rsid w:val="001C4F3D"/>
    <w:rsid w:val="001C59FF"/>
    <w:rsid w:val="001C7171"/>
    <w:rsid w:val="001C7422"/>
    <w:rsid w:val="001D0525"/>
    <w:rsid w:val="001D3865"/>
    <w:rsid w:val="001D6776"/>
    <w:rsid w:val="001D6E22"/>
    <w:rsid w:val="001E0ADD"/>
    <w:rsid w:val="001E154D"/>
    <w:rsid w:val="001E1EC6"/>
    <w:rsid w:val="001E3E85"/>
    <w:rsid w:val="001E568A"/>
    <w:rsid w:val="001E615A"/>
    <w:rsid w:val="001E6947"/>
    <w:rsid w:val="001E7715"/>
    <w:rsid w:val="001F1112"/>
    <w:rsid w:val="001F2A56"/>
    <w:rsid w:val="001F363C"/>
    <w:rsid w:val="001F39CA"/>
    <w:rsid w:val="001F60CB"/>
    <w:rsid w:val="002008FC"/>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4BB"/>
    <w:rsid w:val="00285503"/>
    <w:rsid w:val="00285D08"/>
    <w:rsid w:val="002868BC"/>
    <w:rsid w:val="0028755E"/>
    <w:rsid w:val="00291E9C"/>
    <w:rsid w:val="002938C4"/>
    <w:rsid w:val="0029525C"/>
    <w:rsid w:val="002964A6"/>
    <w:rsid w:val="0029724E"/>
    <w:rsid w:val="00297CC4"/>
    <w:rsid w:val="002A1870"/>
    <w:rsid w:val="002A18D7"/>
    <w:rsid w:val="002A299C"/>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3580"/>
    <w:rsid w:val="002F36D2"/>
    <w:rsid w:val="002F3802"/>
    <w:rsid w:val="002F4358"/>
    <w:rsid w:val="002F537B"/>
    <w:rsid w:val="002F5D63"/>
    <w:rsid w:val="00303AD4"/>
    <w:rsid w:val="00303DCA"/>
    <w:rsid w:val="00304096"/>
    <w:rsid w:val="0030430B"/>
    <w:rsid w:val="00306A2C"/>
    <w:rsid w:val="00307599"/>
    <w:rsid w:val="003100CE"/>
    <w:rsid w:val="00310C8D"/>
    <w:rsid w:val="00310DD1"/>
    <w:rsid w:val="00311FC4"/>
    <w:rsid w:val="0031315B"/>
    <w:rsid w:val="00314BE0"/>
    <w:rsid w:val="0031706B"/>
    <w:rsid w:val="00317978"/>
    <w:rsid w:val="003212C6"/>
    <w:rsid w:val="00323A8C"/>
    <w:rsid w:val="00323DA5"/>
    <w:rsid w:val="003257D8"/>
    <w:rsid w:val="00331CE9"/>
    <w:rsid w:val="00331FF7"/>
    <w:rsid w:val="00332126"/>
    <w:rsid w:val="00332FC4"/>
    <w:rsid w:val="00336A06"/>
    <w:rsid w:val="00341966"/>
    <w:rsid w:val="0034210A"/>
    <w:rsid w:val="00344019"/>
    <w:rsid w:val="003446ED"/>
    <w:rsid w:val="00346DA3"/>
    <w:rsid w:val="00347116"/>
    <w:rsid w:val="00347EF9"/>
    <w:rsid w:val="00351697"/>
    <w:rsid w:val="00352915"/>
    <w:rsid w:val="003538E1"/>
    <w:rsid w:val="003604E7"/>
    <w:rsid w:val="003616C9"/>
    <w:rsid w:val="0036315B"/>
    <w:rsid w:val="00365C0C"/>
    <w:rsid w:val="00370459"/>
    <w:rsid w:val="003725A1"/>
    <w:rsid w:val="00373B14"/>
    <w:rsid w:val="0037513C"/>
    <w:rsid w:val="003754B4"/>
    <w:rsid w:val="00375F2E"/>
    <w:rsid w:val="00380A64"/>
    <w:rsid w:val="003813AE"/>
    <w:rsid w:val="003828D5"/>
    <w:rsid w:val="00383F5F"/>
    <w:rsid w:val="0038626F"/>
    <w:rsid w:val="003927B2"/>
    <w:rsid w:val="00392DA3"/>
    <w:rsid w:val="00394E50"/>
    <w:rsid w:val="00395F6C"/>
    <w:rsid w:val="003A0576"/>
    <w:rsid w:val="003A07CC"/>
    <w:rsid w:val="003A21C3"/>
    <w:rsid w:val="003A767E"/>
    <w:rsid w:val="003A7A46"/>
    <w:rsid w:val="003B38B4"/>
    <w:rsid w:val="003B67F3"/>
    <w:rsid w:val="003B68AC"/>
    <w:rsid w:val="003C0A95"/>
    <w:rsid w:val="003C1C5D"/>
    <w:rsid w:val="003C3D0F"/>
    <w:rsid w:val="003C7FE6"/>
    <w:rsid w:val="003D52D5"/>
    <w:rsid w:val="003D5B20"/>
    <w:rsid w:val="003D73D7"/>
    <w:rsid w:val="003E0FF6"/>
    <w:rsid w:val="003E1448"/>
    <w:rsid w:val="003E2F8A"/>
    <w:rsid w:val="003E5D89"/>
    <w:rsid w:val="003E60B1"/>
    <w:rsid w:val="003E62D1"/>
    <w:rsid w:val="003E6376"/>
    <w:rsid w:val="003E766C"/>
    <w:rsid w:val="003F2227"/>
    <w:rsid w:val="003F2723"/>
    <w:rsid w:val="003F569F"/>
    <w:rsid w:val="003F5B90"/>
    <w:rsid w:val="003F61E6"/>
    <w:rsid w:val="003F7EE5"/>
    <w:rsid w:val="0040260E"/>
    <w:rsid w:val="004049C2"/>
    <w:rsid w:val="0040691F"/>
    <w:rsid w:val="00407D3B"/>
    <w:rsid w:val="00416314"/>
    <w:rsid w:val="004166E0"/>
    <w:rsid w:val="004175B6"/>
    <w:rsid w:val="0041797A"/>
    <w:rsid w:val="00417CDD"/>
    <w:rsid w:val="00421B9B"/>
    <w:rsid w:val="00422A03"/>
    <w:rsid w:val="004244AC"/>
    <w:rsid w:val="00427552"/>
    <w:rsid w:val="00431001"/>
    <w:rsid w:val="00431D98"/>
    <w:rsid w:val="0043210F"/>
    <w:rsid w:val="00433033"/>
    <w:rsid w:val="00433F8F"/>
    <w:rsid w:val="00435E67"/>
    <w:rsid w:val="004402D6"/>
    <w:rsid w:val="004423DA"/>
    <w:rsid w:val="00442BD9"/>
    <w:rsid w:val="004461E6"/>
    <w:rsid w:val="00446743"/>
    <w:rsid w:val="00446C33"/>
    <w:rsid w:val="00451724"/>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2C4A"/>
    <w:rsid w:val="004745B1"/>
    <w:rsid w:val="00474F3E"/>
    <w:rsid w:val="0047590F"/>
    <w:rsid w:val="004776D9"/>
    <w:rsid w:val="00477D89"/>
    <w:rsid w:val="004828CB"/>
    <w:rsid w:val="00483CCD"/>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ACB"/>
    <w:rsid w:val="004B0D93"/>
    <w:rsid w:val="004B1FDB"/>
    <w:rsid w:val="004B202F"/>
    <w:rsid w:val="004B2DCF"/>
    <w:rsid w:val="004B489B"/>
    <w:rsid w:val="004B4EF1"/>
    <w:rsid w:val="004B598B"/>
    <w:rsid w:val="004B66B6"/>
    <w:rsid w:val="004C064A"/>
    <w:rsid w:val="004C19AD"/>
    <w:rsid w:val="004C39B1"/>
    <w:rsid w:val="004D0F01"/>
    <w:rsid w:val="004D4DDD"/>
    <w:rsid w:val="004D717C"/>
    <w:rsid w:val="004E04A3"/>
    <w:rsid w:val="004E1A6A"/>
    <w:rsid w:val="004E1F93"/>
    <w:rsid w:val="004E2414"/>
    <w:rsid w:val="004E3041"/>
    <w:rsid w:val="004E4938"/>
    <w:rsid w:val="004E65A6"/>
    <w:rsid w:val="004E6EE3"/>
    <w:rsid w:val="004F0268"/>
    <w:rsid w:val="004F179E"/>
    <w:rsid w:val="004F2FA3"/>
    <w:rsid w:val="004F34A1"/>
    <w:rsid w:val="004F54AD"/>
    <w:rsid w:val="004F590C"/>
    <w:rsid w:val="004F779B"/>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6D61"/>
    <w:rsid w:val="00530F7B"/>
    <w:rsid w:val="0053399E"/>
    <w:rsid w:val="00536733"/>
    <w:rsid w:val="0053766D"/>
    <w:rsid w:val="00537671"/>
    <w:rsid w:val="00537F02"/>
    <w:rsid w:val="00540231"/>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3771"/>
    <w:rsid w:val="00581D1F"/>
    <w:rsid w:val="00582A26"/>
    <w:rsid w:val="0058533D"/>
    <w:rsid w:val="00586032"/>
    <w:rsid w:val="005918ED"/>
    <w:rsid w:val="00591CDC"/>
    <w:rsid w:val="00591FEA"/>
    <w:rsid w:val="00594F3D"/>
    <w:rsid w:val="0059675D"/>
    <w:rsid w:val="005A0164"/>
    <w:rsid w:val="005A0E05"/>
    <w:rsid w:val="005A3B70"/>
    <w:rsid w:val="005B0B96"/>
    <w:rsid w:val="005B2DFF"/>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6C8B"/>
    <w:rsid w:val="00606DA2"/>
    <w:rsid w:val="00607276"/>
    <w:rsid w:val="006120AC"/>
    <w:rsid w:val="006139FD"/>
    <w:rsid w:val="0061486E"/>
    <w:rsid w:val="00614EF7"/>
    <w:rsid w:val="006216B9"/>
    <w:rsid w:val="00623910"/>
    <w:rsid w:val="006245BD"/>
    <w:rsid w:val="00624E0C"/>
    <w:rsid w:val="00625F46"/>
    <w:rsid w:val="00626DC4"/>
    <w:rsid w:val="00631CC5"/>
    <w:rsid w:val="0063782F"/>
    <w:rsid w:val="00640651"/>
    <w:rsid w:val="00641AE4"/>
    <w:rsid w:val="00643F01"/>
    <w:rsid w:val="00645083"/>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6009"/>
    <w:rsid w:val="00676A01"/>
    <w:rsid w:val="00677C9A"/>
    <w:rsid w:val="00680D0A"/>
    <w:rsid w:val="006827A8"/>
    <w:rsid w:val="006856CF"/>
    <w:rsid w:val="00687472"/>
    <w:rsid w:val="0069234A"/>
    <w:rsid w:val="00692D7A"/>
    <w:rsid w:val="00692E9A"/>
    <w:rsid w:val="0069341E"/>
    <w:rsid w:val="006949A9"/>
    <w:rsid w:val="00697394"/>
    <w:rsid w:val="0069782E"/>
    <w:rsid w:val="006A1A61"/>
    <w:rsid w:val="006A24FC"/>
    <w:rsid w:val="006A41B3"/>
    <w:rsid w:val="006A4BEE"/>
    <w:rsid w:val="006A5310"/>
    <w:rsid w:val="006A68A0"/>
    <w:rsid w:val="006A6BF9"/>
    <w:rsid w:val="006A6DDC"/>
    <w:rsid w:val="006A6ED7"/>
    <w:rsid w:val="006A6EE0"/>
    <w:rsid w:val="006B1C47"/>
    <w:rsid w:val="006B232B"/>
    <w:rsid w:val="006B40D8"/>
    <w:rsid w:val="006B4235"/>
    <w:rsid w:val="006B4CB4"/>
    <w:rsid w:val="006B6A9E"/>
    <w:rsid w:val="006B7992"/>
    <w:rsid w:val="006B7DB9"/>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52B9"/>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64A17"/>
    <w:rsid w:val="0076685B"/>
    <w:rsid w:val="00772BCA"/>
    <w:rsid w:val="007746D5"/>
    <w:rsid w:val="007754A5"/>
    <w:rsid w:val="00776D39"/>
    <w:rsid w:val="00783B5C"/>
    <w:rsid w:val="0078441F"/>
    <w:rsid w:val="00784771"/>
    <w:rsid w:val="00785D5F"/>
    <w:rsid w:val="00787C70"/>
    <w:rsid w:val="00787F89"/>
    <w:rsid w:val="007910D2"/>
    <w:rsid w:val="0079342F"/>
    <w:rsid w:val="007935C3"/>
    <w:rsid w:val="0079530E"/>
    <w:rsid w:val="007969A1"/>
    <w:rsid w:val="0079737A"/>
    <w:rsid w:val="00797D8C"/>
    <w:rsid w:val="007A04AF"/>
    <w:rsid w:val="007A161A"/>
    <w:rsid w:val="007A1BC9"/>
    <w:rsid w:val="007A4925"/>
    <w:rsid w:val="007A67F0"/>
    <w:rsid w:val="007B0C6E"/>
    <w:rsid w:val="007B0ECB"/>
    <w:rsid w:val="007B1A59"/>
    <w:rsid w:val="007B29A7"/>
    <w:rsid w:val="007B5DFF"/>
    <w:rsid w:val="007B69D3"/>
    <w:rsid w:val="007B7611"/>
    <w:rsid w:val="007C0FEE"/>
    <w:rsid w:val="007C5A91"/>
    <w:rsid w:val="007C6CD7"/>
    <w:rsid w:val="007D03DB"/>
    <w:rsid w:val="007D4E9B"/>
    <w:rsid w:val="007E1CC2"/>
    <w:rsid w:val="007E1DB0"/>
    <w:rsid w:val="007E1FB8"/>
    <w:rsid w:val="007E2483"/>
    <w:rsid w:val="007E297C"/>
    <w:rsid w:val="007E2B5D"/>
    <w:rsid w:val="007E37D3"/>
    <w:rsid w:val="007E4DFD"/>
    <w:rsid w:val="007E6AB5"/>
    <w:rsid w:val="007F3AD5"/>
    <w:rsid w:val="007F496B"/>
    <w:rsid w:val="007F6EA1"/>
    <w:rsid w:val="0080052B"/>
    <w:rsid w:val="00801031"/>
    <w:rsid w:val="008010A5"/>
    <w:rsid w:val="00801818"/>
    <w:rsid w:val="00803B03"/>
    <w:rsid w:val="00805C19"/>
    <w:rsid w:val="008062DD"/>
    <w:rsid w:val="00811188"/>
    <w:rsid w:val="0081228D"/>
    <w:rsid w:val="008134FE"/>
    <w:rsid w:val="0081370B"/>
    <w:rsid w:val="008158FD"/>
    <w:rsid w:val="00816B5D"/>
    <w:rsid w:val="008173AB"/>
    <w:rsid w:val="00820365"/>
    <w:rsid w:val="0082038C"/>
    <w:rsid w:val="008205D6"/>
    <w:rsid w:val="008226F1"/>
    <w:rsid w:val="00824065"/>
    <w:rsid w:val="008240E6"/>
    <w:rsid w:val="008258C6"/>
    <w:rsid w:val="00830270"/>
    <w:rsid w:val="0083186C"/>
    <w:rsid w:val="008323CC"/>
    <w:rsid w:val="00832783"/>
    <w:rsid w:val="00832B58"/>
    <w:rsid w:val="00833CEE"/>
    <w:rsid w:val="00834055"/>
    <w:rsid w:val="00834DE3"/>
    <w:rsid w:val="008377FD"/>
    <w:rsid w:val="00844305"/>
    <w:rsid w:val="00845204"/>
    <w:rsid w:val="00847852"/>
    <w:rsid w:val="00847A22"/>
    <w:rsid w:val="00853D0B"/>
    <w:rsid w:val="008575CC"/>
    <w:rsid w:val="0085768E"/>
    <w:rsid w:val="00860425"/>
    <w:rsid w:val="00860E6C"/>
    <w:rsid w:val="0086266A"/>
    <w:rsid w:val="00864D79"/>
    <w:rsid w:val="00865AAD"/>
    <w:rsid w:val="008662A4"/>
    <w:rsid w:val="00866FD3"/>
    <w:rsid w:val="00867061"/>
    <w:rsid w:val="0087027E"/>
    <w:rsid w:val="0087225B"/>
    <w:rsid w:val="008738E1"/>
    <w:rsid w:val="00875229"/>
    <w:rsid w:val="00876141"/>
    <w:rsid w:val="00882D9C"/>
    <w:rsid w:val="00882E23"/>
    <w:rsid w:val="00882F0D"/>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D1F"/>
    <w:rsid w:val="008A6F36"/>
    <w:rsid w:val="008B06EE"/>
    <w:rsid w:val="008B0E9E"/>
    <w:rsid w:val="008B3863"/>
    <w:rsid w:val="008B3C2B"/>
    <w:rsid w:val="008B59BB"/>
    <w:rsid w:val="008B6A16"/>
    <w:rsid w:val="008B704F"/>
    <w:rsid w:val="008B7978"/>
    <w:rsid w:val="008C3019"/>
    <w:rsid w:val="008C313F"/>
    <w:rsid w:val="008C3259"/>
    <w:rsid w:val="008C549E"/>
    <w:rsid w:val="008C56F7"/>
    <w:rsid w:val="008D17AC"/>
    <w:rsid w:val="008D2F59"/>
    <w:rsid w:val="008D40F9"/>
    <w:rsid w:val="008D42DB"/>
    <w:rsid w:val="008D79A9"/>
    <w:rsid w:val="008D7CEE"/>
    <w:rsid w:val="008E37A5"/>
    <w:rsid w:val="008E3D9E"/>
    <w:rsid w:val="008E5050"/>
    <w:rsid w:val="008E53C6"/>
    <w:rsid w:val="008E7B65"/>
    <w:rsid w:val="008F061B"/>
    <w:rsid w:val="008F0731"/>
    <w:rsid w:val="008F4480"/>
    <w:rsid w:val="008F672B"/>
    <w:rsid w:val="008F6CE2"/>
    <w:rsid w:val="008F7148"/>
    <w:rsid w:val="00901642"/>
    <w:rsid w:val="00901E4D"/>
    <w:rsid w:val="00902319"/>
    <w:rsid w:val="00906EB6"/>
    <w:rsid w:val="0091130C"/>
    <w:rsid w:val="009124B6"/>
    <w:rsid w:val="009130EA"/>
    <w:rsid w:val="00913A3B"/>
    <w:rsid w:val="0091535E"/>
    <w:rsid w:val="009156F0"/>
    <w:rsid w:val="00915DAD"/>
    <w:rsid w:val="00916579"/>
    <w:rsid w:val="009205BD"/>
    <w:rsid w:val="009209B1"/>
    <w:rsid w:val="00920E16"/>
    <w:rsid w:val="00927A40"/>
    <w:rsid w:val="00931678"/>
    <w:rsid w:val="0093469B"/>
    <w:rsid w:val="00935132"/>
    <w:rsid w:val="009351DC"/>
    <w:rsid w:val="00935495"/>
    <w:rsid w:val="009359A0"/>
    <w:rsid w:val="00942846"/>
    <w:rsid w:val="0094495C"/>
    <w:rsid w:val="009459BB"/>
    <w:rsid w:val="00947869"/>
    <w:rsid w:val="00947B4C"/>
    <w:rsid w:val="00950C2C"/>
    <w:rsid w:val="00951A89"/>
    <w:rsid w:val="00951C32"/>
    <w:rsid w:val="00953567"/>
    <w:rsid w:val="00955152"/>
    <w:rsid w:val="009555DE"/>
    <w:rsid w:val="00955E2F"/>
    <w:rsid w:val="00955FB4"/>
    <w:rsid w:val="009566FA"/>
    <w:rsid w:val="009607F4"/>
    <w:rsid w:val="00960DF3"/>
    <w:rsid w:val="009637D6"/>
    <w:rsid w:val="00964DD6"/>
    <w:rsid w:val="0096613B"/>
    <w:rsid w:val="00971C2F"/>
    <w:rsid w:val="009735AD"/>
    <w:rsid w:val="00973E59"/>
    <w:rsid w:val="00975C94"/>
    <w:rsid w:val="00975EF8"/>
    <w:rsid w:val="009767F3"/>
    <w:rsid w:val="00980D77"/>
    <w:rsid w:val="00983126"/>
    <w:rsid w:val="00983474"/>
    <w:rsid w:val="0098353C"/>
    <w:rsid w:val="009856DE"/>
    <w:rsid w:val="00987F30"/>
    <w:rsid w:val="0099018A"/>
    <w:rsid w:val="00991295"/>
    <w:rsid w:val="00992947"/>
    <w:rsid w:val="009935C3"/>
    <w:rsid w:val="00994F69"/>
    <w:rsid w:val="009A337A"/>
    <w:rsid w:val="009A457D"/>
    <w:rsid w:val="009A4AED"/>
    <w:rsid w:val="009A4E08"/>
    <w:rsid w:val="009A4F0F"/>
    <w:rsid w:val="009B1B98"/>
    <w:rsid w:val="009B408B"/>
    <w:rsid w:val="009B5513"/>
    <w:rsid w:val="009B58B4"/>
    <w:rsid w:val="009B59C0"/>
    <w:rsid w:val="009C1120"/>
    <w:rsid w:val="009C3810"/>
    <w:rsid w:val="009C4D16"/>
    <w:rsid w:val="009C6782"/>
    <w:rsid w:val="009C7943"/>
    <w:rsid w:val="009D1E75"/>
    <w:rsid w:val="009D4AD2"/>
    <w:rsid w:val="009E05DF"/>
    <w:rsid w:val="009E3EE1"/>
    <w:rsid w:val="009E4C13"/>
    <w:rsid w:val="009E6498"/>
    <w:rsid w:val="009E64B8"/>
    <w:rsid w:val="009F0E42"/>
    <w:rsid w:val="009F2F99"/>
    <w:rsid w:val="009F2FBC"/>
    <w:rsid w:val="009F7AF1"/>
    <w:rsid w:val="009F7D17"/>
    <w:rsid w:val="00A01317"/>
    <w:rsid w:val="00A0198F"/>
    <w:rsid w:val="00A035E5"/>
    <w:rsid w:val="00A04B9B"/>
    <w:rsid w:val="00A05047"/>
    <w:rsid w:val="00A053BD"/>
    <w:rsid w:val="00A070A3"/>
    <w:rsid w:val="00A1556E"/>
    <w:rsid w:val="00A15FA6"/>
    <w:rsid w:val="00A16225"/>
    <w:rsid w:val="00A16415"/>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599B"/>
    <w:rsid w:val="00A976C8"/>
    <w:rsid w:val="00AA0392"/>
    <w:rsid w:val="00AA1161"/>
    <w:rsid w:val="00AA120B"/>
    <w:rsid w:val="00AA390F"/>
    <w:rsid w:val="00AA5D2A"/>
    <w:rsid w:val="00AB0464"/>
    <w:rsid w:val="00AB2ADE"/>
    <w:rsid w:val="00AB363C"/>
    <w:rsid w:val="00AB4591"/>
    <w:rsid w:val="00AB50FB"/>
    <w:rsid w:val="00AB7559"/>
    <w:rsid w:val="00AB7F32"/>
    <w:rsid w:val="00AC1629"/>
    <w:rsid w:val="00AC18E4"/>
    <w:rsid w:val="00AC34F8"/>
    <w:rsid w:val="00AC442E"/>
    <w:rsid w:val="00AC5445"/>
    <w:rsid w:val="00AC6D2A"/>
    <w:rsid w:val="00AC7A9C"/>
    <w:rsid w:val="00AD00F8"/>
    <w:rsid w:val="00AD3786"/>
    <w:rsid w:val="00AD3FB3"/>
    <w:rsid w:val="00AD4E3B"/>
    <w:rsid w:val="00AD5582"/>
    <w:rsid w:val="00AD6C73"/>
    <w:rsid w:val="00AE13CB"/>
    <w:rsid w:val="00AE38DB"/>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1D51"/>
    <w:rsid w:val="00B23109"/>
    <w:rsid w:val="00B31794"/>
    <w:rsid w:val="00B32831"/>
    <w:rsid w:val="00B32D92"/>
    <w:rsid w:val="00B33B3D"/>
    <w:rsid w:val="00B40EA2"/>
    <w:rsid w:val="00B41117"/>
    <w:rsid w:val="00B4428E"/>
    <w:rsid w:val="00B44955"/>
    <w:rsid w:val="00B46BBF"/>
    <w:rsid w:val="00B505FE"/>
    <w:rsid w:val="00B506B5"/>
    <w:rsid w:val="00B507A3"/>
    <w:rsid w:val="00B5337D"/>
    <w:rsid w:val="00B53598"/>
    <w:rsid w:val="00B54EFF"/>
    <w:rsid w:val="00B566F7"/>
    <w:rsid w:val="00B60003"/>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1B6"/>
    <w:rsid w:val="00BA07FC"/>
    <w:rsid w:val="00BA10EF"/>
    <w:rsid w:val="00BA555F"/>
    <w:rsid w:val="00BA6F67"/>
    <w:rsid w:val="00BA7DB4"/>
    <w:rsid w:val="00BB0C57"/>
    <w:rsid w:val="00BB2B04"/>
    <w:rsid w:val="00BB3B94"/>
    <w:rsid w:val="00BC08E6"/>
    <w:rsid w:val="00BC4125"/>
    <w:rsid w:val="00BC4FAA"/>
    <w:rsid w:val="00BC6AC5"/>
    <w:rsid w:val="00BD12B1"/>
    <w:rsid w:val="00BD1F4B"/>
    <w:rsid w:val="00BD3C03"/>
    <w:rsid w:val="00BD4103"/>
    <w:rsid w:val="00BD43DA"/>
    <w:rsid w:val="00BD5A0B"/>
    <w:rsid w:val="00BD7023"/>
    <w:rsid w:val="00BD73ED"/>
    <w:rsid w:val="00BE2498"/>
    <w:rsid w:val="00BE31FC"/>
    <w:rsid w:val="00BE33A2"/>
    <w:rsid w:val="00BE5B56"/>
    <w:rsid w:val="00BF0A70"/>
    <w:rsid w:val="00BF0BA9"/>
    <w:rsid w:val="00BF44C2"/>
    <w:rsid w:val="00BF7439"/>
    <w:rsid w:val="00BF783D"/>
    <w:rsid w:val="00C02479"/>
    <w:rsid w:val="00C02574"/>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AC6"/>
    <w:rsid w:val="00C33E3E"/>
    <w:rsid w:val="00C348EE"/>
    <w:rsid w:val="00C34AEB"/>
    <w:rsid w:val="00C40038"/>
    <w:rsid w:val="00C42937"/>
    <w:rsid w:val="00C42AB7"/>
    <w:rsid w:val="00C43C71"/>
    <w:rsid w:val="00C44500"/>
    <w:rsid w:val="00C4454F"/>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5AD0"/>
    <w:rsid w:val="00C7108C"/>
    <w:rsid w:val="00C720C1"/>
    <w:rsid w:val="00C730A2"/>
    <w:rsid w:val="00C770C0"/>
    <w:rsid w:val="00C77F2B"/>
    <w:rsid w:val="00C80F94"/>
    <w:rsid w:val="00C826CE"/>
    <w:rsid w:val="00C828B5"/>
    <w:rsid w:val="00C83439"/>
    <w:rsid w:val="00C83950"/>
    <w:rsid w:val="00C854BF"/>
    <w:rsid w:val="00C8588F"/>
    <w:rsid w:val="00C90F16"/>
    <w:rsid w:val="00C91FBE"/>
    <w:rsid w:val="00C925AA"/>
    <w:rsid w:val="00C94837"/>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0C1B"/>
    <w:rsid w:val="00D3275C"/>
    <w:rsid w:val="00D348AC"/>
    <w:rsid w:val="00D34EAA"/>
    <w:rsid w:val="00D36521"/>
    <w:rsid w:val="00D370C8"/>
    <w:rsid w:val="00D37634"/>
    <w:rsid w:val="00D41970"/>
    <w:rsid w:val="00D466AB"/>
    <w:rsid w:val="00D47F07"/>
    <w:rsid w:val="00D54DCA"/>
    <w:rsid w:val="00D622A2"/>
    <w:rsid w:val="00D640D2"/>
    <w:rsid w:val="00D6725B"/>
    <w:rsid w:val="00D674BA"/>
    <w:rsid w:val="00D70A5F"/>
    <w:rsid w:val="00D76849"/>
    <w:rsid w:val="00D77D0F"/>
    <w:rsid w:val="00D8471B"/>
    <w:rsid w:val="00D90F0C"/>
    <w:rsid w:val="00D91063"/>
    <w:rsid w:val="00D92A1E"/>
    <w:rsid w:val="00D94511"/>
    <w:rsid w:val="00D94AEB"/>
    <w:rsid w:val="00D94FF4"/>
    <w:rsid w:val="00D958F5"/>
    <w:rsid w:val="00D95950"/>
    <w:rsid w:val="00D96FB7"/>
    <w:rsid w:val="00D97C62"/>
    <w:rsid w:val="00DA1788"/>
    <w:rsid w:val="00DA1A0C"/>
    <w:rsid w:val="00DA3778"/>
    <w:rsid w:val="00DA3D68"/>
    <w:rsid w:val="00DA4E01"/>
    <w:rsid w:val="00DA5AEC"/>
    <w:rsid w:val="00DA628A"/>
    <w:rsid w:val="00DB0AB3"/>
    <w:rsid w:val="00DB1F57"/>
    <w:rsid w:val="00DB284C"/>
    <w:rsid w:val="00DB2A99"/>
    <w:rsid w:val="00DB2F01"/>
    <w:rsid w:val="00DC0CB7"/>
    <w:rsid w:val="00DC175F"/>
    <w:rsid w:val="00DC33E8"/>
    <w:rsid w:val="00DC347D"/>
    <w:rsid w:val="00DC35B3"/>
    <w:rsid w:val="00DC40D4"/>
    <w:rsid w:val="00DC6EFA"/>
    <w:rsid w:val="00DC7942"/>
    <w:rsid w:val="00DD0C9E"/>
    <w:rsid w:val="00DD11D6"/>
    <w:rsid w:val="00DD1477"/>
    <w:rsid w:val="00DD1F1A"/>
    <w:rsid w:val="00DD3AF1"/>
    <w:rsid w:val="00DD45BC"/>
    <w:rsid w:val="00DD5050"/>
    <w:rsid w:val="00DD5E70"/>
    <w:rsid w:val="00DD6851"/>
    <w:rsid w:val="00DE4A96"/>
    <w:rsid w:val="00DE6551"/>
    <w:rsid w:val="00DF1D7A"/>
    <w:rsid w:val="00DF3CC2"/>
    <w:rsid w:val="00DF5046"/>
    <w:rsid w:val="00DF5FD6"/>
    <w:rsid w:val="00E0190B"/>
    <w:rsid w:val="00E0278D"/>
    <w:rsid w:val="00E02922"/>
    <w:rsid w:val="00E030A3"/>
    <w:rsid w:val="00E03896"/>
    <w:rsid w:val="00E05C80"/>
    <w:rsid w:val="00E06A42"/>
    <w:rsid w:val="00E17878"/>
    <w:rsid w:val="00E20527"/>
    <w:rsid w:val="00E212EB"/>
    <w:rsid w:val="00E214F2"/>
    <w:rsid w:val="00E2251A"/>
    <w:rsid w:val="00E22A2C"/>
    <w:rsid w:val="00E22E54"/>
    <w:rsid w:val="00E245FA"/>
    <w:rsid w:val="00E26720"/>
    <w:rsid w:val="00E26D07"/>
    <w:rsid w:val="00E31AC2"/>
    <w:rsid w:val="00E329F2"/>
    <w:rsid w:val="00E33D85"/>
    <w:rsid w:val="00E35548"/>
    <w:rsid w:val="00E37525"/>
    <w:rsid w:val="00E41AB9"/>
    <w:rsid w:val="00E43407"/>
    <w:rsid w:val="00E4602F"/>
    <w:rsid w:val="00E521AA"/>
    <w:rsid w:val="00E532B1"/>
    <w:rsid w:val="00E543B6"/>
    <w:rsid w:val="00E548E2"/>
    <w:rsid w:val="00E55725"/>
    <w:rsid w:val="00E55967"/>
    <w:rsid w:val="00E56A47"/>
    <w:rsid w:val="00E56C3D"/>
    <w:rsid w:val="00E60683"/>
    <w:rsid w:val="00E638A4"/>
    <w:rsid w:val="00E64A15"/>
    <w:rsid w:val="00E65008"/>
    <w:rsid w:val="00E72CDF"/>
    <w:rsid w:val="00E72EF4"/>
    <w:rsid w:val="00E73973"/>
    <w:rsid w:val="00E75198"/>
    <w:rsid w:val="00E80D8A"/>
    <w:rsid w:val="00E8127B"/>
    <w:rsid w:val="00E85110"/>
    <w:rsid w:val="00E92BD7"/>
    <w:rsid w:val="00E93DA5"/>
    <w:rsid w:val="00E95C3F"/>
    <w:rsid w:val="00E97A91"/>
    <w:rsid w:val="00EA5F9E"/>
    <w:rsid w:val="00EA61E9"/>
    <w:rsid w:val="00EA65C3"/>
    <w:rsid w:val="00EA7097"/>
    <w:rsid w:val="00EA7D2F"/>
    <w:rsid w:val="00EB0D7A"/>
    <w:rsid w:val="00EB0EF2"/>
    <w:rsid w:val="00EB2899"/>
    <w:rsid w:val="00EB44DB"/>
    <w:rsid w:val="00EB6BDE"/>
    <w:rsid w:val="00EB7D0C"/>
    <w:rsid w:val="00EC20E0"/>
    <w:rsid w:val="00EC26D6"/>
    <w:rsid w:val="00EC32DB"/>
    <w:rsid w:val="00EC543E"/>
    <w:rsid w:val="00ED0407"/>
    <w:rsid w:val="00ED07AE"/>
    <w:rsid w:val="00ED3579"/>
    <w:rsid w:val="00ED41DB"/>
    <w:rsid w:val="00ED44AC"/>
    <w:rsid w:val="00ED4EAD"/>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198E"/>
    <w:rsid w:val="00F02731"/>
    <w:rsid w:val="00F028D7"/>
    <w:rsid w:val="00F02D61"/>
    <w:rsid w:val="00F06A6F"/>
    <w:rsid w:val="00F074F8"/>
    <w:rsid w:val="00F07CF8"/>
    <w:rsid w:val="00F105ED"/>
    <w:rsid w:val="00F10F59"/>
    <w:rsid w:val="00F11018"/>
    <w:rsid w:val="00F11273"/>
    <w:rsid w:val="00F1253F"/>
    <w:rsid w:val="00F12956"/>
    <w:rsid w:val="00F15060"/>
    <w:rsid w:val="00F15562"/>
    <w:rsid w:val="00F16F76"/>
    <w:rsid w:val="00F24817"/>
    <w:rsid w:val="00F32D40"/>
    <w:rsid w:val="00F33DAC"/>
    <w:rsid w:val="00F3400B"/>
    <w:rsid w:val="00F42522"/>
    <w:rsid w:val="00F42D37"/>
    <w:rsid w:val="00F430FE"/>
    <w:rsid w:val="00F43113"/>
    <w:rsid w:val="00F43E6A"/>
    <w:rsid w:val="00F44306"/>
    <w:rsid w:val="00F46A45"/>
    <w:rsid w:val="00F5093A"/>
    <w:rsid w:val="00F51356"/>
    <w:rsid w:val="00F5262D"/>
    <w:rsid w:val="00F5279D"/>
    <w:rsid w:val="00F5317C"/>
    <w:rsid w:val="00F5341E"/>
    <w:rsid w:val="00F53C0F"/>
    <w:rsid w:val="00F548BB"/>
    <w:rsid w:val="00F55624"/>
    <w:rsid w:val="00F56063"/>
    <w:rsid w:val="00F57B19"/>
    <w:rsid w:val="00F61E49"/>
    <w:rsid w:val="00F63103"/>
    <w:rsid w:val="00F638AD"/>
    <w:rsid w:val="00F64215"/>
    <w:rsid w:val="00F64D3C"/>
    <w:rsid w:val="00F7080E"/>
    <w:rsid w:val="00F7096C"/>
    <w:rsid w:val="00F754E3"/>
    <w:rsid w:val="00F76336"/>
    <w:rsid w:val="00F7758A"/>
    <w:rsid w:val="00F80895"/>
    <w:rsid w:val="00F810C6"/>
    <w:rsid w:val="00F8366E"/>
    <w:rsid w:val="00F843D6"/>
    <w:rsid w:val="00F84D46"/>
    <w:rsid w:val="00F858D9"/>
    <w:rsid w:val="00F85E68"/>
    <w:rsid w:val="00F86F1C"/>
    <w:rsid w:val="00F87CB1"/>
    <w:rsid w:val="00F87E56"/>
    <w:rsid w:val="00F9026E"/>
    <w:rsid w:val="00F9031E"/>
    <w:rsid w:val="00F9136D"/>
    <w:rsid w:val="00F91885"/>
    <w:rsid w:val="00F9327E"/>
    <w:rsid w:val="00F9421B"/>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D3937"/>
    <w:rsid w:val="00FD74F0"/>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5E"/>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DefaultParagraphFont"/>
    <w:rsid w:val="00F9026E"/>
  </w:style>
  <w:style w:type="character" w:customStyle="1" w:styleId="salnttl">
    <w:name w:val="s_aln_ttl"/>
    <w:basedOn w:val="DefaultParagraphFont"/>
    <w:rsid w:val="00F9026E"/>
  </w:style>
  <w:style w:type="character" w:customStyle="1" w:styleId="salnbdy">
    <w:name w:val="s_aln_bdy"/>
    <w:basedOn w:val="DefaultParagraphFont"/>
    <w:rsid w:val="00F9026E"/>
  </w:style>
  <w:style w:type="character" w:customStyle="1" w:styleId="slgi">
    <w:name w:val="s_lgi"/>
    <w:basedOn w:val="DefaultParagraphFont"/>
    <w:rsid w:val="00F9026E"/>
  </w:style>
  <w:style w:type="character" w:customStyle="1" w:styleId="slit">
    <w:name w:val="s_lit"/>
    <w:basedOn w:val="DefaultParagraphFont"/>
    <w:rsid w:val="00F9026E"/>
  </w:style>
  <w:style w:type="character" w:customStyle="1" w:styleId="slitttl">
    <w:name w:val="s_lit_ttl"/>
    <w:basedOn w:val="DefaultParagraphFont"/>
    <w:rsid w:val="00F9026E"/>
  </w:style>
  <w:style w:type="character" w:customStyle="1" w:styleId="slitbdy">
    <w:name w:val="s_lit_bdy"/>
    <w:basedOn w:val="DefaultParagraphFont"/>
    <w:rsid w:val="00F9026E"/>
  </w:style>
  <w:style w:type="character" w:customStyle="1" w:styleId="Explicatii">
    <w:name w:val="Explicatii"/>
    <w:basedOn w:val="DefaultParagraphFont"/>
    <w:uiPriority w:val="1"/>
    <w:qFormat/>
    <w:rsid w:val="00D30C1B"/>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0B32D5"/>
    <w:rPr>
      <w:rFonts w:cs="Calibri"/>
      <w:sz w:val="20"/>
      <w:szCs w:val="20"/>
    </w:rPr>
  </w:style>
  <w:style w:type="table" w:customStyle="1" w:styleId="TableGrid0">
    <w:name w:val="TableGrid"/>
    <w:rsid w:val="000B32D5"/>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D95950"/>
    <w:pPr>
      <w:numPr>
        <w:ilvl w:val="5"/>
        <w:numId w:val="64"/>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Heading1"/>
    <w:next w:val="Normal"/>
    <w:qFormat/>
    <w:rsid w:val="00D95950"/>
    <w:pPr>
      <w:keepLines w:val="0"/>
      <w:numPr>
        <w:numId w:val="64"/>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D95950"/>
    <w:pPr>
      <w:numPr>
        <w:ilvl w:val="6"/>
        <w:numId w:val="64"/>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Heading2"/>
    <w:qFormat/>
    <w:rsid w:val="00D95950"/>
    <w:pPr>
      <w:keepNext w:val="0"/>
      <w:widowControl w:val="0"/>
      <w:numPr>
        <w:ilvl w:val="1"/>
        <w:numId w:val="64"/>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ph"/>
    <w:qFormat/>
    <w:rsid w:val="00D95950"/>
    <w:pPr>
      <w:numPr>
        <w:ilvl w:val="7"/>
        <w:numId w:val="64"/>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MeniuneNerezolvat2">
    <w:name w:val="Mențiune Nerezolvat2"/>
    <w:basedOn w:val="DefaultParagraphFont"/>
    <w:uiPriority w:val="99"/>
    <w:semiHidden/>
    <w:unhideWhenUsed/>
    <w:rsid w:val="004B4E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https://amccrs-pmb.ro/2022/06/achizitii-public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mccrs-pmb.r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rmen.bogdan@amccrs.ro" TargetMode="External"/><Relationship Id="rId5" Type="http://schemas.openxmlformats.org/officeDocument/2006/relationships/webSettings" Target="webSettings.xml"/><Relationship Id="rId15" Type="http://schemas.openxmlformats.org/officeDocument/2006/relationships/hyperlink" Target="mailto:office@cmddb.ro" TargetMode="External"/><Relationship Id="rId10" Type="http://schemas.openxmlformats.org/officeDocument/2006/relationships/hyperlink" Target="mailto:carmen.bogdan@amccrs-pmb.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hyperlink" Target="mailto:office@amccrs-pmb.ro"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664</TotalTime>
  <Pages>1</Pages>
  <Words>34293</Words>
  <Characters>195475</Characters>
  <Application>Microsoft Office Word</Application>
  <DocSecurity>0</DocSecurity>
  <Lines>1628</Lines>
  <Paragraphs>458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229310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Carmen Bogdan</cp:lastModifiedBy>
  <cp:revision>324</cp:revision>
  <cp:lastPrinted>2023-10-20T07:50:00Z</cp:lastPrinted>
  <dcterms:created xsi:type="dcterms:W3CDTF">2022-05-26T10:17:00Z</dcterms:created>
  <dcterms:modified xsi:type="dcterms:W3CDTF">2023-10-23T09:33:00Z</dcterms:modified>
</cp:coreProperties>
</file>