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434F" w14:textId="77777777" w:rsidR="005F6B41" w:rsidRPr="0067312A" w:rsidRDefault="005F6B41" w:rsidP="005F6B41">
      <w:pPr>
        <w:spacing w:after="0" w:line="276" w:lineRule="auto"/>
        <w:ind w:firstLine="720"/>
        <w:jc w:val="center"/>
        <w:rPr>
          <w:rFonts w:ascii="Arial" w:hAnsi="Arial" w:cs="Arial"/>
          <w:b/>
          <w:smallCaps/>
          <w:sz w:val="24"/>
          <w:szCs w:val="24"/>
        </w:rPr>
      </w:pPr>
    </w:p>
    <w:p w14:paraId="6D6FE265" w14:textId="77777777" w:rsidR="005F6B41" w:rsidRPr="0067312A" w:rsidRDefault="005F6B41" w:rsidP="005F6B41">
      <w:pPr>
        <w:spacing w:after="0" w:line="276" w:lineRule="auto"/>
        <w:ind w:firstLine="720"/>
        <w:jc w:val="center"/>
        <w:rPr>
          <w:rFonts w:ascii="Arial" w:hAnsi="Arial" w:cs="Arial"/>
          <w:b/>
          <w:smallCaps/>
          <w:sz w:val="24"/>
          <w:szCs w:val="24"/>
        </w:rPr>
      </w:pPr>
    </w:p>
    <w:p w14:paraId="462E8EA0" w14:textId="4F68F557" w:rsidR="005F6B41" w:rsidRPr="0067312A" w:rsidRDefault="004D47E5" w:rsidP="004D47E5">
      <w:pPr>
        <w:spacing w:after="0" w:line="276" w:lineRule="auto"/>
        <w:rPr>
          <w:rFonts w:ascii="Arial" w:hAnsi="Arial" w:cs="Arial"/>
          <w:b/>
          <w:smallCaps/>
          <w:sz w:val="24"/>
          <w:szCs w:val="24"/>
        </w:rPr>
      </w:pPr>
      <w:r>
        <w:rPr>
          <w:rFonts w:ascii="Arial" w:hAnsi="Arial" w:cs="Arial"/>
          <w:b/>
          <w:smallCaps/>
          <w:sz w:val="24"/>
          <w:szCs w:val="24"/>
        </w:rPr>
        <w:t>NR. 7424/27.07.2023</w:t>
      </w:r>
    </w:p>
    <w:p w14:paraId="65E657BC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C0C254" w14:textId="1BDFCFBC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E00F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Pr="00EE00FE">
        <w:rPr>
          <w:rFonts w:ascii="Arial" w:hAnsi="Arial" w:cs="Arial"/>
          <w:i/>
          <w:iCs/>
          <w:sz w:val="24"/>
          <w:szCs w:val="24"/>
        </w:rPr>
        <w:t>Document afişare rezultate finale</w:t>
      </w:r>
    </w:p>
    <w:p w14:paraId="0DEBF419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0025EB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0BB831D" w14:textId="160B164C" w:rsidR="00EE00FE" w:rsidRDefault="00EE00FE" w:rsidP="00EE00F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00FE">
        <w:rPr>
          <w:rFonts w:ascii="Arial" w:hAnsi="Arial" w:cs="Arial"/>
          <w:b/>
          <w:bCs/>
          <w:sz w:val="24"/>
          <w:szCs w:val="24"/>
        </w:rPr>
        <w:t>R</w:t>
      </w:r>
      <w:r w:rsidR="0067312A">
        <w:rPr>
          <w:rFonts w:ascii="Arial" w:hAnsi="Arial" w:cs="Arial"/>
          <w:b/>
          <w:bCs/>
          <w:sz w:val="24"/>
          <w:szCs w:val="24"/>
        </w:rPr>
        <w:t xml:space="preserve">EZULTATUL FINAL </w:t>
      </w:r>
    </w:p>
    <w:p w14:paraId="6F4F1199" w14:textId="77777777" w:rsidR="0067312A" w:rsidRPr="00EE00FE" w:rsidRDefault="0067312A" w:rsidP="00EE00F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51AC6A" w14:textId="37C74D59" w:rsidR="00EE00FE" w:rsidRPr="0067312A" w:rsidRDefault="00EE00FE" w:rsidP="00EE00FE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00FE">
        <w:rPr>
          <w:rFonts w:ascii="Arial" w:hAnsi="Arial" w:cs="Arial"/>
          <w:b/>
          <w:bCs/>
          <w:sz w:val="24"/>
          <w:szCs w:val="24"/>
        </w:rPr>
        <w:t xml:space="preserve">la concursul </w:t>
      </w:r>
      <w:r w:rsidRPr="0067312A">
        <w:rPr>
          <w:rFonts w:ascii="Arial" w:eastAsia="Calibri" w:hAnsi="Arial" w:cs="Arial"/>
          <w:b/>
          <w:bCs/>
          <w:sz w:val="24"/>
          <w:szCs w:val="24"/>
        </w:rPr>
        <w:t>organizat de Administrația Municipală pentru Consolidarea Clădirilor cu Risc Seismic în data de 24.07.2023</w:t>
      </w:r>
      <w:r w:rsidRPr="0067312A">
        <w:rPr>
          <w:rFonts w:ascii="Arial" w:hAnsi="Arial" w:cs="Arial"/>
          <w:b/>
          <w:bCs/>
          <w:sz w:val="24"/>
          <w:szCs w:val="24"/>
        </w:rPr>
        <w:t xml:space="preserve"> </w:t>
      </w:r>
      <w:r w:rsidRPr="0067312A">
        <w:rPr>
          <w:rFonts w:ascii="Arial" w:eastAsia="Calibri" w:hAnsi="Arial" w:cs="Arial"/>
          <w:b/>
          <w:bCs/>
          <w:sz w:val="24"/>
          <w:szCs w:val="24"/>
        </w:rPr>
        <w:t xml:space="preserve">în vederea promovării în gradul profesional imediat superior celui deținut </w:t>
      </w:r>
      <w:r w:rsidRPr="0067312A">
        <w:rPr>
          <w:rFonts w:ascii="Arial" w:hAnsi="Arial" w:cs="Arial"/>
          <w:b/>
          <w:bCs/>
          <w:sz w:val="24"/>
          <w:szCs w:val="24"/>
        </w:rPr>
        <w:t xml:space="preserve"> de funcționarii publici din cadrul</w:t>
      </w:r>
    </w:p>
    <w:p w14:paraId="215050ED" w14:textId="77777777" w:rsidR="00EE00FE" w:rsidRPr="0067312A" w:rsidRDefault="00EE00FE" w:rsidP="00EE00FE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  <w:r w:rsidRPr="0067312A">
        <w:rPr>
          <w:rFonts w:ascii="Arial" w:hAnsi="Arial" w:cs="Arial"/>
          <w:b/>
          <w:bCs/>
          <w:sz w:val="24"/>
          <w:szCs w:val="24"/>
        </w:rPr>
        <w:t>Serviciului Financiar Contabilitate Buget</w:t>
      </w:r>
      <w:r w:rsidRPr="0067312A">
        <w:rPr>
          <w:rFonts w:ascii="Arial" w:hAnsi="Arial" w:cs="Arial"/>
          <w:b/>
          <w:bCs/>
          <w:sz w:val="24"/>
          <w:szCs w:val="24"/>
          <w:lang w:eastAsia="en-GB"/>
        </w:rPr>
        <w:t xml:space="preserve">  </w:t>
      </w:r>
    </w:p>
    <w:p w14:paraId="213D5596" w14:textId="77777777" w:rsidR="00EE00FE" w:rsidRPr="0067312A" w:rsidRDefault="00EE00FE" w:rsidP="00EE00FE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</w:p>
    <w:p w14:paraId="1AF5A186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tbl>
      <w:tblPr>
        <w:tblW w:w="103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842"/>
        <w:gridCol w:w="1418"/>
        <w:gridCol w:w="1276"/>
        <w:gridCol w:w="1710"/>
        <w:gridCol w:w="1418"/>
      </w:tblGrid>
      <w:tr w:rsidR="00EE00FE" w:rsidRPr="00EE00FE" w14:paraId="33AF5B98" w14:textId="77777777" w:rsidTr="0067312A">
        <w:trPr>
          <w:jc w:val="center"/>
        </w:trPr>
        <w:tc>
          <w:tcPr>
            <w:tcW w:w="562" w:type="dxa"/>
          </w:tcPr>
          <w:p w14:paraId="5C4260A7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Nr crt</w:t>
            </w:r>
          </w:p>
        </w:tc>
        <w:tc>
          <w:tcPr>
            <w:tcW w:w="2127" w:type="dxa"/>
          </w:tcPr>
          <w:p w14:paraId="7982D1BD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fr-FR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Numele şi prenumele candidatului</w:t>
            </w:r>
            <w:r w:rsidRPr="00EE00FE"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842" w:type="dxa"/>
          </w:tcPr>
          <w:p w14:paraId="2AB52F28" w14:textId="6D6D637B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312A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Funcţia publică pe care promovează</w:t>
            </w:r>
          </w:p>
        </w:tc>
        <w:tc>
          <w:tcPr>
            <w:tcW w:w="1418" w:type="dxa"/>
          </w:tcPr>
          <w:p w14:paraId="03DECFCD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Punctaj</w:t>
            </w:r>
          </w:p>
          <w:p w14:paraId="15D69CC7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proba scrisă</w:t>
            </w:r>
          </w:p>
        </w:tc>
        <w:tc>
          <w:tcPr>
            <w:tcW w:w="1276" w:type="dxa"/>
          </w:tcPr>
          <w:p w14:paraId="654945B3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Punctaj</w:t>
            </w:r>
          </w:p>
          <w:p w14:paraId="4703C1D6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interviu</w:t>
            </w:r>
          </w:p>
        </w:tc>
        <w:tc>
          <w:tcPr>
            <w:tcW w:w="1710" w:type="dxa"/>
          </w:tcPr>
          <w:p w14:paraId="76301877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Punctaj</w:t>
            </w:r>
          </w:p>
          <w:p w14:paraId="2E277263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 xml:space="preserve">final </w:t>
            </w:r>
          </w:p>
          <w:p w14:paraId="3A5BFBD5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00FE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8" w:type="dxa"/>
          </w:tcPr>
          <w:p w14:paraId="75D8F93C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</w:rPr>
              <w:t>Rezultatul final</w:t>
            </w:r>
            <w:r w:rsidRPr="00EE00FE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FDE715A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EE00FE">
              <w:rPr>
                <w:rFonts w:ascii="Arial" w:hAnsi="Arial" w:cs="Arial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EE00FE" w:rsidRPr="00EE00FE" w14:paraId="09CA1F39" w14:textId="77777777" w:rsidTr="0067312A">
        <w:trPr>
          <w:trHeight w:val="1040"/>
          <w:jc w:val="center"/>
        </w:trPr>
        <w:tc>
          <w:tcPr>
            <w:tcW w:w="562" w:type="dxa"/>
            <w:vAlign w:val="center"/>
          </w:tcPr>
          <w:p w14:paraId="69599E26" w14:textId="77777777" w:rsidR="00EE00FE" w:rsidRPr="00EE00FE" w:rsidRDefault="00EE00FE" w:rsidP="00EE00F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Hlk34318439"/>
            <w:r w:rsidRPr="00EE00FE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14:paraId="7251702A" w14:textId="77777777" w:rsidR="00EE00FE" w:rsidRPr="0067312A" w:rsidRDefault="00EE00FE" w:rsidP="00EE00FE">
            <w:pPr>
              <w:spacing w:after="0"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7312A">
              <w:rPr>
                <w:rFonts w:ascii="Arial" w:hAnsi="Arial" w:cs="Arial"/>
                <w:bCs/>
                <w:sz w:val="24"/>
                <w:szCs w:val="24"/>
              </w:rPr>
              <w:t>6316/27.06.2023</w:t>
            </w:r>
          </w:p>
          <w:p w14:paraId="2E150008" w14:textId="56F78FB8" w:rsidR="00EE00FE" w:rsidRPr="00EE00FE" w:rsidRDefault="00EE00FE" w:rsidP="00EE00F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6631DBFE" w14:textId="77777777" w:rsidR="0067312A" w:rsidRDefault="0067312A" w:rsidP="00EE00F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D85A679" w14:textId="067589BD" w:rsidR="00EE00FE" w:rsidRDefault="00EE00FE" w:rsidP="00EE00F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7312A">
              <w:rPr>
                <w:rFonts w:ascii="Arial" w:hAnsi="Arial" w:cs="Arial"/>
                <w:bCs/>
                <w:sz w:val="24"/>
                <w:szCs w:val="24"/>
              </w:rPr>
              <w:t>Expert, grad profesional principal</w:t>
            </w:r>
          </w:p>
          <w:p w14:paraId="76AEFFC8" w14:textId="2C0BFCA4" w:rsidR="0067312A" w:rsidRPr="00EE00FE" w:rsidRDefault="0067312A" w:rsidP="00EE00F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E1385AF" w14:textId="77777777" w:rsidR="0067312A" w:rsidRPr="0067312A" w:rsidRDefault="0067312A" w:rsidP="00EE00F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fr-FR"/>
              </w:rPr>
            </w:pPr>
            <w:r w:rsidRPr="0067312A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fr-FR"/>
              </w:rPr>
              <w:t>85.50</w:t>
            </w:r>
          </w:p>
          <w:p w14:paraId="3297836F" w14:textId="6DD0CB48" w:rsidR="00EE00FE" w:rsidRPr="00EE00FE" w:rsidRDefault="00EE00FE" w:rsidP="00EE00F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E00FE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276" w:type="dxa"/>
            <w:vAlign w:val="center"/>
          </w:tcPr>
          <w:p w14:paraId="799A02D3" w14:textId="6D239B9F" w:rsidR="00EE00FE" w:rsidRPr="00EE00FE" w:rsidRDefault="0067312A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FF0000"/>
                <w:sz w:val="24"/>
                <w:szCs w:val="24"/>
                <w:lang w:val="fr-FR"/>
              </w:rPr>
            </w:pPr>
            <w:r w:rsidRPr="0067312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94.00</w:t>
            </w:r>
            <w:r w:rsidR="00EE00FE" w:rsidRPr="00EE00F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E00FE" w:rsidRPr="00EE00FE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10" w:type="dxa"/>
            <w:vAlign w:val="center"/>
          </w:tcPr>
          <w:p w14:paraId="246B6020" w14:textId="099994DF" w:rsidR="00EE00FE" w:rsidRPr="00EE00FE" w:rsidRDefault="0067312A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67312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179.50</w:t>
            </w:r>
            <w:r w:rsidR="00EE00FE" w:rsidRPr="00EE00F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E00FE" w:rsidRPr="00EE00FE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418" w:type="dxa"/>
            <w:vAlign w:val="center"/>
          </w:tcPr>
          <w:p w14:paraId="46536EB0" w14:textId="77777777" w:rsidR="00EE00FE" w:rsidRPr="00EE00FE" w:rsidRDefault="00EE00FE" w:rsidP="00EE00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EE00FE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  <w:bookmarkEnd w:id="0"/>
    </w:tbl>
    <w:p w14:paraId="1CED907B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60CC73E2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1E867D98" w14:textId="3AA87E38" w:rsidR="00EE00FE" w:rsidRPr="00EE00FE" w:rsidRDefault="00EE00FE" w:rsidP="00EE00FE">
      <w:pPr>
        <w:numPr>
          <w:ilvl w:val="0"/>
          <w:numId w:val="37"/>
        </w:numPr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  <w:lang w:val="fr-FR"/>
        </w:rPr>
      </w:pPr>
      <w:r w:rsidRPr="00EE00FE">
        <w:rPr>
          <w:rFonts w:ascii="Arial" w:hAnsi="Arial" w:cs="Arial"/>
          <w:color w:val="000000" w:themeColor="text1"/>
          <w:sz w:val="24"/>
          <w:szCs w:val="24"/>
          <w:lang w:val="fr-FR"/>
        </w:rPr>
        <w:t>Afişat astăzi, 2</w:t>
      </w:r>
      <w:r w:rsidR="0067312A" w:rsidRPr="0067312A">
        <w:rPr>
          <w:rFonts w:ascii="Arial" w:hAnsi="Arial" w:cs="Arial"/>
          <w:color w:val="000000" w:themeColor="text1"/>
          <w:sz w:val="24"/>
          <w:szCs w:val="24"/>
          <w:lang w:val="fr-FR"/>
        </w:rPr>
        <w:t>7</w:t>
      </w:r>
      <w:r w:rsidRPr="00EE00FE">
        <w:rPr>
          <w:rFonts w:ascii="Arial" w:hAnsi="Arial" w:cs="Arial"/>
          <w:color w:val="000000" w:themeColor="text1"/>
          <w:sz w:val="24"/>
          <w:szCs w:val="24"/>
          <w:lang w:val="fr-FR"/>
        </w:rPr>
        <w:t>.0</w:t>
      </w:r>
      <w:r w:rsidR="0067312A" w:rsidRPr="0067312A">
        <w:rPr>
          <w:rFonts w:ascii="Arial" w:hAnsi="Arial" w:cs="Arial"/>
          <w:color w:val="000000" w:themeColor="text1"/>
          <w:sz w:val="24"/>
          <w:szCs w:val="24"/>
          <w:lang w:val="fr-FR"/>
        </w:rPr>
        <w:t>7</w:t>
      </w:r>
      <w:r w:rsidRPr="00EE00FE">
        <w:rPr>
          <w:rFonts w:ascii="Arial" w:hAnsi="Arial" w:cs="Arial"/>
          <w:color w:val="000000" w:themeColor="text1"/>
          <w:sz w:val="24"/>
          <w:szCs w:val="24"/>
          <w:lang w:val="fr-FR"/>
        </w:rPr>
        <w:t>.2023, ora 1</w:t>
      </w:r>
      <w:r w:rsidR="0067312A" w:rsidRPr="0067312A">
        <w:rPr>
          <w:rFonts w:ascii="Arial" w:hAnsi="Arial" w:cs="Arial"/>
          <w:color w:val="000000" w:themeColor="text1"/>
          <w:sz w:val="24"/>
          <w:szCs w:val="24"/>
          <w:lang w:val="fr-FR"/>
        </w:rPr>
        <w:t>5</w:t>
      </w:r>
      <w:r w:rsidRPr="00EE00FE">
        <w:rPr>
          <w:rFonts w:ascii="Arial" w:hAnsi="Arial" w:cs="Arial"/>
          <w:color w:val="000000" w:themeColor="text1"/>
          <w:sz w:val="24"/>
          <w:szCs w:val="24"/>
          <w:lang w:val="fr-FR"/>
        </w:rPr>
        <w:t>.</w:t>
      </w:r>
      <w:r w:rsidR="0067312A" w:rsidRPr="0067312A">
        <w:rPr>
          <w:rFonts w:ascii="Arial" w:hAnsi="Arial" w:cs="Arial"/>
          <w:color w:val="000000" w:themeColor="text1"/>
          <w:sz w:val="24"/>
          <w:szCs w:val="24"/>
          <w:lang w:val="fr-FR"/>
        </w:rPr>
        <w:t>3</w:t>
      </w:r>
      <w:r w:rsidRPr="00EE00FE">
        <w:rPr>
          <w:rFonts w:ascii="Arial" w:hAnsi="Arial" w:cs="Arial"/>
          <w:color w:val="000000" w:themeColor="text1"/>
          <w:sz w:val="24"/>
          <w:szCs w:val="24"/>
          <w:lang w:val="fr-FR"/>
        </w:rPr>
        <w:t>0</w:t>
      </w:r>
      <w:r w:rsidRPr="00EE00FE">
        <w:rPr>
          <w:rFonts w:ascii="Arial" w:hAnsi="Arial" w:cs="Arial"/>
          <w:b/>
          <w:color w:val="000000" w:themeColor="text1"/>
          <w:sz w:val="24"/>
          <w:szCs w:val="24"/>
          <w:lang w:val="fr-FR"/>
        </w:rPr>
        <w:t xml:space="preserve"> </w:t>
      </w:r>
      <w:r w:rsidRPr="00EE00FE">
        <w:rPr>
          <w:rFonts w:ascii="Arial" w:hAnsi="Arial" w:cs="Arial"/>
          <w:color w:val="000000" w:themeColor="text1"/>
          <w:sz w:val="24"/>
          <w:szCs w:val="24"/>
          <w:lang w:val="fr-FR"/>
        </w:rPr>
        <w:t xml:space="preserve">la sediul la sediul </w:t>
      </w:r>
      <w:r w:rsidRPr="00EE00FE">
        <w:rPr>
          <w:rFonts w:ascii="Arial" w:hAnsi="Arial" w:cs="Arial"/>
          <w:color w:val="000000" w:themeColor="text1"/>
          <w:sz w:val="24"/>
          <w:szCs w:val="24"/>
        </w:rPr>
        <w:t>Administrației Municipale pentru Consolidarea Clădirilor cu Risc Seismic</w:t>
      </w:r>
      <w:r w:rsidRPr="00EE00FE">
        <w:rPr>
          <w:rFonts w:ascii="Arial" w:hAnsi="Arial" w:cs="Arial"/>
          <w:color w:val="000000" w:themeColor="text1"/>
          <w:sz w:val="24"/>
          <w:szCs w:val="24"/>
          <w:lang w:val="fr-FR"/>
        </w:rPr>
        <w:t>.</w:t>
      </w:r>
    </w:p>
    <w:p w14:paraId="288CF78D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4301B311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333F5AA9" w14:textId="77777777" w:rsidR="00EE00FE" w:rsidRPr="00EE00FE" w:rsidRDefault="00EE00FE" w:rsidP="00EE00FE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val="fr-FR"/>
        </w:rPr>
      </w:pPr>
    </w:p>
    <w:p w14:paraId="2085C3D0" w14:textId="242C4AB2" w:rsidR="00EE00FE" w:rsidRPr="0067312A" w:rsidRDefault="00EE00FE" w:rsidP="00EE00FE">
      <w:pPr>
        <w:spacing w:after="0" w:line="240" w:lineRule="auto"/>
        <w:ind w:left="7200" w:firstLine="720"/>
        <w:rPr>
          <w:rFonts w:ascii="Arial" w:hAnsi="Arial" w:cs="Arial"/>
          <w:sz w:val="24"/>
          <w:szCs w:val="24"/>
        </w:rPr>
      </w:pPr>
      <w:r w:rsidRPr="00EE00FE">
        <w:rPr>
          <w:rFonts w:ascii="Arial" w:hAnsi="Arial" w:cs="Arial"/>
          <w:sz w:val="24"/>
          <w:szCs w:val="24"/>
        </w:rPr>
        <w:t xml:space="preserve">  </w:t>
      </w:r>
      <w:r w:rsidR="0067312A">
        <w:rPr>
          <w:rFonts w:ascii="Arial" w:hAnsi="Arial" w:cs="Arial"/>
          <w:sz w:val="24"/>
          <w:szCs w:val="24"/>
        </w:rPr>
        <w:t xml:space="preserve">     </w:t>
      </w:r>
      <w:r w:rsidRPr="00EE00FE">
        <w:rPr>
          <w:rFonts w:ascii="Arial" w:hAnsi="Arial" w:cs="Arial"/>
          <w:sz w:val="24"/>
          <w:szCs w:val="24"/>
        </w:rPr>
        <w:t>Secretar,</w:t>
      </w:r>
    </w:p>
    <w:p w14:paraId="0D33BD8E" w14:textId="51784853" w:rsidR="0067312A" w:rsidRPr="00EE00FE" w:rsidRDefault="0067312A" w:rsidP="00EE00FE">
      <w:pPr>
        <w:spacing w:after="0" w:line="240" w:lineRule="auto"/>
        <w:ind w:left="7200" w:firstLine="720"/>
        <w:rPr>
          <w:rFonts w:ascii="Arial" w:hAnsi="Arial" w:cs="Arial"/>
          <w:sz w:val="24"/>
          <w:szCs w:val="24"/>
        </w:rPr>
      </w:pPr>
      <w:r w:rsidRPr="0067312A">
        <w:rPr>
          <w:rFonts w:ascii="Arial" w:hAnsi="Arial" w:cs="Arial"/>
          <w:sz w:val="24"/>
          <w:szCs w:val="24"/>
        </w:rPr>
        <w:t>Mănuceanu Paula</w:t>
      </w:r>
    </w:p>
    <w:p w14:paraId="46B5C1CD" w14:textId="77777777" w:rsidR="00EE00FE" w:rsidRPr="00EE00FE" w:rsidRDefault="00EE00FE" w:rsidP="00EE00F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D8BB00" w14:textId="77777777" w:rsidR="00EE00FE" w:rsidRPr="00EE00FE" w:rsidRDefault="00EE00FE" w:rsidP="00EE00FE">
      <w:pPr>
        <w:tabs>
          <w:tab w:val="left" w:pos="406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E00FE">
        <w:rPr>
          <w:rFonts w:ascii="Arial" w:hAnsi="Arial" w:cs="Arial"/>
          <w:sz w:val="24"/>
          <w:szCs w:val="24"/>
        </w:rPr>
        <w:tab/>
      </w:r>
    </w:p>
    <w:p w14:paraId="739ADAC2" w14:textId="77777777" w:rsidR="000A7766" w:rsidRPr="0067312A" w:rsidRDefault="000A7766" w:rsidP="000A7766">
      <w:pPr>
        <w:rPr>
          <w:rFonts w:ascii="Arial" w:eastAsia="Calibri" w:hAnsi="Arial" w:cs="Arial"/>
          <w:sz w:val="24"/>
          <w:szCs w:val="24"/>
        </w:rPr>
      </w:pPr>
    </w:p>
    <w:p w14:paraId="16C72835" w14:textId="77777777" w:rsidR="000A7766" w:rsidRPr="0067312A" w:rsidRDefault="000A7766" w:rsidP="000A7766">
      <w:pPr>
        <w:rPr>
          <w:rFonts w:ascii="Arial" w:hAnsi="Arial" w:cs="Arial"/>
          <w:sz w:val="24"/>
          <w:szCs w:val="24"/>
        </w:rPr>
      </w:pPr>
    </w:p>
    <w:p w14:paraId="715E4A19" w14:textId="77777777" w:rsidR="000A7766" w:rsidRPr="0067312A" w:rsidRDefault="000A7766" w:rsidP="000A7766">
      <w:pPr>
        <w:rPr>
          <w:rFonts w:ascii="Arial" w:hAnsi="Arial" w:cs="Arial"/>
          <w:sz w:val="24"/>
          <w:szCs w:val="24"/>
        </w:rPr>
      </w:pPr>
    </w:p>
    <w:p w14:paraId="494DA0E9" w14:textId="77777777" w:rsidR="000A7766" w:rsidRPr="0067312A" w:rsidRDefault="000A7766" w:rsidP="000A7766">
      <w:pPr>
        <w:tabs>
          <w:tab w:val="left" w:pos="4069"/>
        </w:tabs>
        <w:rPr>
          <w:rFonts w:ascii="Arial" w:hAnsi="Arial" w:cs="Arial"/>
          <w:sz w:val="24"/>
          <w:szCs w:val="24"/>
        </w:rPr>
      </w:pPr>
      <w:r w:rsidRPr="0067312A">
        <w:rPr>
          <w:rFonts w:ascii="Arial" w:hAnsi="Arial" w:cs="Arial"/>
          <w:sz w:val="24"/>
          <w:szCs w:val="24"/>
        </w:rPr>
        <w:tab/>
      </w:r>
    </w:p>
    <w:sectPr w:rsidR="000A7766" w:rsidRPr="0067312A" w:rsidSect="00743A9D">
      <w:headerReference w:type="default" r:id="rId8"/>
      <w:footerReference w:type="default" r:id="rId9"/>
      <w:pgSz w:w="11906" w:h="16838" w:code="9"/>
      <w:pgMar w:top="864" w:right="707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99400" w14:textId="77777777" w:rsidR="0072730E" w:rsidRDefault="0072730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E0C6AF2" w14:textId="77777777" w:rsidR="0072730E" w:rsidRDefault="0072730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754910B8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754910B8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353734644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49592993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798357932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0526B" w14:textId="77777777" w:rsidR="0072730E" w:rsidRDefault="0072730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CAEB6F7" w14:textId="77777777" w:rsidR="0072730E" w:rsidRDefault="0072730E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805104507" name="Imagin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981341"/>
    <w:multiLevelType w:val="multilevel"/>
    <w:tmpl w:val="9FF4DAE8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5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6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0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2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3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5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29"/>
  </w:num>
  <w:num w:numId="2" w16cid:durableId="709301514">
    <w:abstractNumId w:val="8"/>
  </w:num>
  <w:num w:numId="3" w16cid:durableId="1535734251">
    <w:abstractNumId w:val="2"/>
  </w:num>
  <w:num w:numId="4" w16cid:durableId="517354728">
    <w:abstractNumId w:val="27"/>
  </w:num>
  <w:num w:numId="5" w16cid:durableId="1397707455">
    <w:abstractNumId w:val="28"/>
  </w:num>
  <w:num w:numId="6" w16cid:durableId="279460552">
    <w:abstractNumId w:val="22"/>
  </w:num>
  <w:num w:numId="7" w16cid:durableId="1443302042">
    <w:abstractNumId w:val="25"/>
  </w:num>
  <w:num w:numId="8" w16cid:durableId="1700277308">
    <w:abstractNumId w:val="31"/>
  </w:num>
  <w:num w:numId="9" w16cid:durableId="1649900075">
    <w:abstractNumId w:val="14"/>
  </w:num>
  <w:num w:numId="10" w16cid:durableId="1961690264">
    <w:abstractNumId w:val="4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6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3"/>
  </w:num>
  <w:num w:numId="19" w16cid:durableId="1255093499">
    <w:abstractNumId w:val="34"/>
  </w:num>
  <w:num w:numId="20" w16cid:durableId="1220823865">
    <w:abstractNumId w:val="6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0"/>
  </w:num>
  <w:num w:numId="25" w16cid:durableId="66612233">
    <w:abstractNumId w:val="35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5"/>
  </w:num>
  <w:num w:numId="29" w16cid:durableId="1218274582">
    <w:abstractNumId w:val="7"/>
  </w:num>
  <w:num w:numId="30" w16cid:durableId="906114517">
    <w:abstractNumId w:val="3"/>
  </w:num>
  <w:num w:numId="31" w16cid:durableId="1895315410">
    <w:abstractNumId w:val="18"/>
  </w:num>
  <w:num w:numId="32" w16cid:durableId="1514874482">
    <w:abstractNumId w:val="32"/>
  </w:num>
  <w:num w:numId="33" w16cid:durableId="1703752182">
    <w:abstractNumId w:val="11"/>
  </w:num>
  <w:num w:numId="34" w16cid:durableId="1874685720">
    <w:abstractNumId w:val="24"/>
  </w:num>
  <w:num w:numId="35" w16cid:durableId="268122734">
    <w:abstractNumId w:val="36"/>
  </w:num>
  <w:num w:numId="36" w16cid:durableId="6732678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20172418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53BF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766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52C0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3F1D"/>
    <w:rsid w:val="00104B31"/>
    <w:rsid w:val="00107F94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97EFD"/>
    <w:rsid w:val="001A529F"/>
    <w:rsid w:val="001A5B58"/>
    <w:rsid w:val="001A7156"/>
    <w:rsid w:val="001B1D6C"/>
    <w:rsid w:val="001B31F3"/>
    <w:rsid w:val="001B3263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662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87CA8"/>
    <w:rsid w:val="00392DA3"/>
    <w:rsid w:val="00394E50"/>
    <w:rsid w:val="00395F6C"/>
    <w:rsid w:val="003A0576"/>
    <w:rsid w:val="003A21C3"/>
    <w:rsid w:val="003A767E"/>
    <w:rsid w:val="003A7A46"/>
    <w:rsid w:val="003B0FF0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373F0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97D41"/>
    <w:rsid w:val="004A1E2B"/>
    <w:rsid w:val="004A2964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3EFD"/>
    <w:rsid w:val="004D47E5"/>
    <w:rsid w:val="004D4DDD"/>
    <w:rsid w:val="004D717C"/>
    <w:rsid w:val="004E04A3"/>
    <w:rsid w:val="004E1A6A"/>
    <w:rsid w:val="004E1F93"/>
    <w:rsid w:val="004E2414"/>
    <w:rsid w:val="004E4938"/>
    <w:rsid w:val="004E58BB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433"/>
    <w:rsid w:val="005655AF"/>
    <w:rsid w:val="00567901"/>
    <w:rsid w:val="00573771"/>
    <w:rsid w:val="00581D1F"/>
    <w:rsid w:val="00582A26"/>
    <w:rsid w:val="0058533D"/>
    <w:rsid w:val="00591CDC"/>
    <w:rsid w:val="00591FEA"/>
    <w:rsid w:val="005945C9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0597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232A"/>
    <w:rsid w:val="005E4214"/>
    <w:rsid w:val="005F0BAD"/>
    <w:rsid w:val="005F1772"/>
    <w:rsid w:val="005F53A6"/>
    <w:rsid w:val="005F65E4"/>
    <w:rsid w:val="005F6A8C"/>
    <w:rsid w:val="005F6B41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2823"/>
    <w:rsid w:val="0067312A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2826"/>
    <w:rsid w:val="006B4235"/>
    <w:rsid w:val="006B4CB4"/>
    <w:rsid w:val="006B65BC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6EA9"/>
    <w:rsid w:val="0072730E"/>
    <w:rsid w:val="007274E1"/>
    <w:rsid w:val="007277D1"/>
    <w:rsid w:val="0073014B"/>
    <w:rsid w:val="00733189"/>
    <w:rsid w:val="007367B3"/>
    <w:rsid w:val="007373AF"/>
    <w:rsid w:val="00737701"/>
    <w:rsid w:val="0074007F"/>
    <w:rsid w:val="00740571"/>
    <w:rsid w:val="00741A00"/>
    <w:rsid w:val="007420D2"/>
    <w:rsid w:val="00743A9D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998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BC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421D"/>
    <w:rsid w:val="0081426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6035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4818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10B0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47A3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335A"/>
    <w:rsid w:val="00A35A42"/>
    <w:rsid w:val="00A40062"/>
    <w:rsid w:val="00A40B68"/>
    <w:rsid w:val="00A42C0D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399C"/>
    <w:rsid w:val="00A859A0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34806"/>
    <w:rsid w:val="00B40EA2"/>
    <w:rsid w:val="00B41117"/>
    <w:rsid w:val="00B4428E"/>
    <w:rsid w:val="00B44955"/>
    <w:rsid w:val="00B46BBF"/>
    <w:rsid w:val="00B4714C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3FF0"/>
    <w:rsid w:val="00BC4125"/>
    <w:rsid w:val="00BC4FAA"/>
    <w:rsid w:val="00BC6AC5"/>
    <w:rsid w:val="00BD12B1"/>
    <w:rsid w:val="00BD1F4B"/>
    <w:rsid w:val="00BD29B6"/>
    <w:rsid w:val="00BD3C03"/>
    <w:rsid w:val="00BD4103"/>
    <w:rsid w:val="00BD43DA"/>
    <w:rsid w:val="00BD7023"/>
    <w:rsid w:val="00BE2498"/>
    <w:rsid w:val="00BE31FC"/>
    <w:rsid w:val="00BE33A2"/>
    <w:rsid w:val="00BF0A70"/>
    <w:rsid w:val="00BF3526"/>
    <w:rsid w:val="00BF44C2"/>
    <w:rsid w:val="00BF7439"/>
    <w:rsid w:val="00C02574"/>
    <w:rsid w:val="00C03B32"/>
    <w:rsid w:val="00C03CFF"/>
    <w:rsid w:val="00C04487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67A2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5593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6FB3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6A4B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046"/>
    <w:rsid w:val="00E92BD7"/>
    <w:rsid w:val="00E93DA5"/>
    <w:rsid w:val="00E95C3F"/>
    <w:rsid w:val="00E9775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0FE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2E65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Fontdeparagrafimplicit1">
    <w:name w:val="Font de paragraf implicit1"/>
    <w:rsid w:val="00743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50</cp:revision>
  <cp:lastPrinted>2023-07-27T05:13:00Z</cp:lastPrinted>
  <dcterms:created xsi:type="dcterms:W3CDTF">2021-10-06T07:21:00Z</dcterms:created>
  <dcterms:modified xsi:type="dcterms:W3CDTF">2023-07-27T12:18:00Z</dcterms:modified>
</cp:coreProperties>
</file>