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350D" w14:textId="641D0340" w:rsidR="00A27A81" w:rsidRPr="000206C3" w:rsidRDefault="00121D41" w:rsidP="00A27A81">
      <w:pPr>
        <w:spacing w:after="0" w:line="240" w:lineRule="auto"/>
        <w:rPr>
          <w:rFonts w:ascii="Times New Roman" w:hAnsi="Times New Roman" w:cs="Times New Roman"/>
          <w:sz w:val="24"/>
          <w:szCs w:val="24"/>
        </w:rPr>
      </w:pPr>
      <w:r>
        <w:rPr>
          <w:rFonts w:ascii="Times New Roman" w:hAnsi="Times New Roman" w:cs="Times New Roman"/>
          <w:sz w:val="24"/>
          <w:szCs w:val="24"/>
        </w:rPr>
        <w:t>Nr.4219/03.05.2023</w:t>
      </w:r>
    </w:p>
    <w:p w14:paraId="300C76D4" w14:textId="248FDB4A" w:rsidR="00A27A81" w:rsidRPr="000206C3" w:rsidRDefault="00A27A81" w:rsidP="00A27A81">
      <w:pPr>
        <w:spacing w:after="0" w:line="240" w:lineRule="auto"/>
        <w:rPr>
          <w:rFonts w:ascii="Times New Roman" w:hAnsi="Times New Roman" w:cs="Times New Roman"/>
          <w:sz w:val="24"/>
          <w:szCs w:val="24"/>
        </w:rPr>
      </w:pPr>
      <w:r w:rsidRPr="000206C3">
        <w:rPr>
          <w:rFonts w:ascii="Times New Roman" w:hAnsi="Times New Roman" w:cs="Times New Roman"/>
          <w:sz w:val="24"/>
          <w:szCs w:val="24"/>
        </w:rPr>
        <w:t xml:space="preserve">                                        </w:t>
      </w:r>
    </w:p>
    <w:p w14:paraId="0D7D1DFA" w14:textId="77777777" w:rsidR="006E4486" w:rsidRPr="000206C3" w:rsidRDefault="006E4486" w:rsidP="00A27A81">
      <w:pPr>
        <w:spacing w:after="0" w:line="240" w:lineRule="auto"/>
        <w:rPr>
          <w:rFonts w:ascii="Times New Roman" w:hAnsi="Times New Roman" w:cs="Times New Roman"/>
          <w:sz w:val="24"/>
          <w:szCs w:val="24"/>
        </w:rPr>
      </w:pPr>
    </w:p>
    <w:p w14:paraId="659E8A50" w14:textId="77777777" w:rsidR="006E4486" w:rsidRPr="000206C3" w:rsidRDefault="006E4486" w:rsidP="00A27A81">
      <w:pPr>
        <w:spacing w:after="0" w:line="240" w:lineRule="auto"/>
        <w:rPr>
          <w:rFonts w:ascii="Times New Roman" w:hAnsi="Times New Roman" w:cs="Times New Roman"/>
          <w:sz w:val="24"/>
          <w:szCs w:val="24"/>
        </w:rPr>
      </w:pPr>
    </w:p>
    <w:p w14:paraId="38611198" w14:textId="77777777" w:rsidR="00A27A81" w:rsidRPr="000206C3" w:rsidRDefault="00A27A81" w:rsidP="00A27A81">
      <w:pPr>
        <w:spacing w:after="0" w:line="240" w:lineRule="auto"/>
        <w:rPr>
          <w:rFonts w:ascii="Times New Roman" w:hAnsi="Times New Roman" w:cs="Times New Roman"/>
          <w:sz w:val="24"/>
          <w:szCs w:val="24"/>
        </w:rPr>
      </w:pPr>
    </w:p>
    <w:p w14:paraId="54AE7AB5" w14:textId="2A50714D"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INVITAȚIE DE PARTICIPARE</w:t>
      </w:r>
    </w:p>
    <w:p w14:paraId="44A66512" w14:textId="77777777" w:rsidR="00A27A81" w:rsidRPr="000206C3" w:rsidRDefault="00A27A81" w:rsidP="00A27A81">
      <w:pPr>
        <w:spacing w:after="0" w:line="240" w:lineRule="auto"/>
        <w:rPr>
          <w:rFonts w:ascii="Times New Roman" w:hAnsi="Times New Roman" w:cs="Times New Roman"/>
          <w:b/>
          <w:bCs/>
          <w:sz w:val="24"/>
          <w:szCs w:val="24"/>
        </w:rPr>
      </w:pPr>
    </w:p>
    <w:p w14:paraId="3E802BEC" w14:textId="77777777" w:rsidR="00A27A81" w:rsidRPr="000206C3" w:rsidRDefault="00A27A81" w:rsidP="00A27A81">
      <w:pPr>
        <w:spacing w:after="0" w:line="240" w:lineRule="auto"/>
        <w:rPr>
          <w:rFonts w:ascii="Times New Roman" w:hAnsi="Times New Roman" w:cs="Times New Roman"/>
          <w:b/>
          <w:bCs/>
          <w:sz w:val="24"/>
          <w:szCs w:val="24"/>
        </w:rPr>
      </w:pPr>
    </w:p>
    <w:p w14:paraId="5621C20B" w14:textId="77777777" w:rsidR="00A27A81" w:rsidRPr="000206C3" w:rsidRDefault="00A27A81" w:rsidP="00A27A81">
      <w:pPr>
        <w:spacing w:after="0" w:line="240" w:lineRule="auto"/>
        <w:rPr>
          <w:rFonts w:ascii="Times New Roman" w:hAnsi="Times New Roman" w:cs="Times New Roman"/>
          <w:b/>
          <w:bCs/>
          <w:sz w:val="24"/>
          <w:szCs w:val="24"/>
        </w:rPr>
      </w:pPr>
      <w:bookmarkStart w:id="0" w:name="_Hlk100050298"/>
      <w:r w:rsidRPr="000206C3">
        <w:rPr>
          <w:rFonts w:ascii="Times New Roman" w:hAnsi="Times New Roman" w:cs="Times New Roman"/>
          <w:b/>
          <w:bCs/>
          <w:sz w:val="24"/>
          <w:szCs w:val="24"/>
        </w:rPr>
        <w:t>SECȚIUNEA A: INFORMAȚII GENERALE</w:t>
      </w:r>
    </w:p>
    <w:bookmarkEnd w:id="0"/>
    <w:p w14:paraId="681DFA82"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61203740"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2BF46CEA"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D: CAIET DE SARCINI</w:t>
      </w:r>
    </w:p>
    <w:p w14:paraId="21B9F2BB" w14:textId="77777777" w:rsidR="00A27A81" w:rsidRDefault="00A27A81" w:rsidP="00A27A81">
      <w:pPr>
        <w:spacing w:after="0"/>
        <w:jc w:val="both"/>
        <w:rPr>
          <w:rFonts w:ascii="Times New Roman" w:hAnsi="Times New Roman" w:cs="Times New Roman"/>
          <w:b/>
          <w:bCs/>
          <w:sz w:val="24"/>
          <w:szCs w:val="24"/>
        </w:rPr>
      </w:pPr>
    </w:p>
    <w:p w14:paraId="6808A30E" w14:textId="0379A264" w:rsidR="00B53958" w:rsidRPr="00B53958" w:rsidRDefault="00B53958" w:rsidP="00B53958">
      <w:pPr>
        <w:spacing w:after="120" w:line="240" w:lineRule="auto"/>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53958">
        <w:rPr>
          <w:rFonts w:ascii="Times New Roman" w:eastAsia="Times New Roman" w:hAnsi="Times New Roman" w:cs="Times New Roman"/>
          <w:sz w:val="24"/>
          <w:szCs w:val="24"/>
        </w:rPr>
        <w:t>Servicii de proiectare pentru elaborare DALI, DEVIZ GENERAL și Obligația privind folosința bunului imobil monument istoric inclusiv cu obținerea avizului CTE-PMB pentru Proiect „ CONSOLIDARE SEISMICĂ ȘI RENOVARE ENERGETICĂ MODERATĂ CLĂDIRE  REZIDENȚIALĂ MULTIFAMILIALĂ situată în Str. DOMNIȚA ANASTASIA  nr. 5, SECTOR 5„</w:t>
      </w:r>
      <w:r w:rsidRPr="00B53958">
        <w:rPr>
          <w:rFonts w:ascii="Times New Roman" w:hAnsi="Times New Roman" w:cs="Times New Roman"/>
          <w:b/>
          <w:bCs/>
          <w:sz w:val="24"/>
          <w:szCs w:val="24"/>
        </w:rPr>
        <w:t xml:space="preserve">   În acest sens a fost postat în catalogul electronic SEAP, la secțiunea Publicitate-Anunțuri, anunțul nr. </w:t>
      </w:r>
      <w:r w:rsidRPr="00B53958">
        <w:rPr>
          <w:rFonts w:ascii="Times New Roman" w:hAnsi="Times New Roman" w:cs="Times New Roman"/>
          <w:b/>
          <w:bCs/>
          <w:sz w:val="24"/>
          <w:szCs w:val="24"/>
          <w:u w:val="single"/>
        </w:rPr>
        <w:t>ADV1361310/</w:t>
      </w:r>
      <w:r>
        <w:rPr>
          <w:rFonts w:ascii="Times New Roman" w:hAnsi="Times New Roman" w:cs="Times New Roman"/>
          <w:b/>
          <w:bCs/>
          <w:sz w:val="24"/>
          <w:szCs w:val="24"/>
          <w:u w:val="single"/>
        </w:rPr>
        <w:t>03</w:t>
      </w:r>
      <w:r w:rsidRPr="00B53958">
        <w:rPr>
          <w:rFonts w:ascii="Times New Roman" w:hAnsi="Times New Roman" w:cs="Times New Roman"/>
          <w:b/>
          <w:bCs/>
          <w:sz w:val="24"/>
          <w:szCs w:val="24"/>
          <w:u w:val="single"/>
        </w:rPr>
        <w:t>.</w:t>
      </w:r>
      <w:r>
        <w:rPr>
          <w:rFonts w:ascii="Times New Roman" w:hAnsi="Times New Roman" w:cs="Times New Roman"/>
          <w:b/>
          <w:bCs/>
          <w:sz w:val="24"/>
          <w:szCs w:val="24"/>
          <w:u w:val="single"/>
        </w:rPr>
        <w:t>05</w:t>
      </w:r>
      <w:r w:rsidRPr="00B53958">
        <w:rPr>
          <w:rFonts w:ascii="Times New Roman" w:hAnsi="Times New Roman" w:cs="Times New Roman"/>
          <w:b/>
          <w:bCs/>
          <w:sz w:val="24"/>
          <w:szCs w:val="24"/>
          <w:u w:val="single"/>
        </w:rPr>
        <w:t>.202</w:t>
      </w:r>
      <w:r>
        <w:rPr>
          <w:rFonts w:ascii="Times New Roman" w:hAnsi="Times New Roman" w:cs="Times New Roman"/>
          <w:b/>
          <w:bCs/>
          <w:sz w:val="24"/>
          <w:szCs w:val="24"/>
          <w:u w:val="single"/>
        </w:rPr>
        <w:t>3</w:t>
      </w:r>
      <w:r w:rsidRPr="00B53958">
        <w:rPr>
          <w:rFonts w:ascii="Times New Roman" w:hAnsi="Times New Roman" w:cs="Times New Roman"/>
          <w:b/>
          <w:bCs/>
          <w:sz w:val="24"/>
          <w:szCs w:val="24"/>
          <w:u w:val="single"/>
        </w:rPr>
        <w:t xml:space="preserve"> și documentația aferentă</w:t>
      </w:r>
      <w:r w:rsidRPr="00B53958">
        <w:rPr>
          <w:rFonts w:ascii="Times New Roman" w:hAnsi="Times New Roman" w:cs="Times New Roman"/>
          <w:b/>
          <w:bCs/>
          <w:sz w:val="24"/>
          <w:szCs w:val="24"/>
        </w:rPr>
        <w:t>.</w:t>
      </w:r>
    </w:p>
    <w:p w14:paraId="2E642DAC" w14:textId="77777777" w:rsidR="00B53958" w:rsidRPr="00B53958" w:rsidRDefault="00B53958" w:rsidP="00B53958">
      <w:pPr>
        <w:jc w:val="both"/>
        <w:rPr>
          <w:rFonts w:ascii="Times New Roman" w:hAnsi="Times New Roman" w:cs="Times New Roman"/>
          <w:b/>
          <w:bCs/>
          <w:sz w:val="24"/>
          <w:szCs w:val="24"/>
        </w:rPr>
      </w:pPr>
      <w:r w:rsidRPr="00B53958">
        <w:rPr>
          <w:rFonts w:ascii="Times New Roman" w:hAnsi="Times New Roman" w:cs="Times New Roman"/>
          <w:b/>
          <w:bCs/>
          <w:sz w:val="24"/>
          <w:szCs w:val="24"/>
        </w:rPr>
        <w:t xml:space="preserve">           În vederea elaborării ofertei, vă invităm să vizualizați și anunțul de publicitate.  </w:t>
      </w:r>
    </w:p>
    <w:p w14:paraId="153FD537" w14:textId="77777777" w:rsidR="00B53958" w:rsidRDefault="00B53958" w:rsidP="00A27A81">
      <w:pPr>
        <w:spacing w:after="0"/>
        <w:jc w:val="both"/>
        <w:rPr>
          <w:rFonts w:ascii="Times New Roman" w:hAnsi="Times New Roman" w:cs="Times New Roman"/>
          <w:b/>
          <w:bCs/>
          <w:sz w:val="24"/>
          <w:szCs w:val="24"/>
        </w:rPr>
      </w:pPr>
    </w:p>
    <w:p w14:paraId="48DEF8AA" w14:textId="77777777" w:rsidR="00B53958" w:rsidRPr="000206C3" w:rsidRDefault="00B53958" w:rsidP="00A27A81">
      <w:pPr>
        <w:spacing w:after="0"/>
        <w:jc w:val="both"/>
        <w:rPr>
          <w:rFonts w:ascii="Times New Roman" w:hAnsi="Times New Roman" w:cs="Times New Roman"/>
          <w:b/>
          <w:bCs/>
          <w:sz w:val="24"/>
          <w:szCs w:val="24"/>
        </w:rPr>
      </w:pPr>
    </w:p>
    <w:p w14:paraId="09C19ECC" w14:textId="77777777" w:rsidR="006E4486" w:rsidRPr="000206C3" w:rsidRDefault="006E4486" w:rsidP="00A27A81">
      <w:pPr>
        <w:spacing w:after="0"/>
        <w:jc w:val="both"/>
        <w:rPr>
          <w:rFonts w:ascii="Times New Roman" w:hAnsi="Times New Roman" w:cs="Times New Roman"/>
          <w:b/>
          <w:bCs/>
          <w:sz w:val="24"/>
          <w:szCs w:val="24"/>
        </w:rPr>
      </w:pPr>
    </w:p>
    <w:p w14:paraId="75A1C247" w14:textId="77777777" w:rsidR="00A27A81" w:rsidRPr="000206C3" w:rsidRDefault="00A27A81" w:rsidP="00A27A81">
      <w:pPr>
        <w:spacing w:after="120" w:line="240" w:lineRule="auto"/>
        <w:jc w:val="center"/>
        <w:rPr>
          <w:rFonts w:ascii="Times New Roman" w:hAnsi="Times New Roman" w:cs="Times New Roman"/>
          <w:b/>
          <w:bCs/>
          <w:sz w:val="24"/>
          <w:szCs w:val="24"/>
        </w:rPr>
      </w:pPr>
      <w:r w:rsidRPr="000206C3">
        <w:rPr>
          <w:rFonts w:ascii="Times New Roman" w:hAnsi="Times New Roman" w:cs="Times New Roman"/>
          <w:b/>
          <w:bCs/>
          <w:sz w:val="24"/>
          <w:szCs w:val="24"/>
        </w:rPr>
        <w:t>SECȚIUNEA A: INFORMAȚII GENERALE</w:t>
      </w:r>
    </w:p>
    <w:p w14:paraId="59A70F88" w14:textId="77777777" w:rsidR="00A27A81" w:rsidRPr="000206C3" w:rsidRDefault="00A27A81" w:rsidP="00A27A81">
      <w:pPr>
        <w:spacing w:after="0" w:line="240" w:lineRule="auto"/>
        <w:rPr>
          <w:rFonts w:ascii="Times New Roman" w:hAnsi="Times New Roman" w:cs="Times New Roman"/>
          <w:b/>
          <w:bCs/>
          <w:sz w:val="24"/>
          <w:szCs w:val="24"/>
        </w:rPr>
      </w:pPr>
    </w:p>
    <w:p w14:paraId="790BCA6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 Autoritatea contractantă: ADMINISTRAȚIA MUNICIPALĂ PENTRU CONSOLIDAREA CLĂDIRILOR CU RISC SEISMIC,</w:t>
      </w:r>
      <w:r w:rsidRPr="000206C3">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cod fiscal 37047959.</w:t>
      </w:r>
    </w:p>
    <w:p w14:paraId="546147EE" w14:textId="30D9FF0D"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2. Sursa de finanțare: </w:t>
      </w:r>
      <w:r w:rsidR="00113611" w:rsidRPr="000206C3">
        <w:rPr>
          <w:rFonts w:ascii="Times New Roman" w:eastAsia="Times New Roman" w:hAnsi="Times New Roman" w:cs="Times New Roman"/>
          <w:sz w:val="24"/>
          <w:szCs w:val="24"/>
        </w:rPr>
        <w:t>Fonduri ale Uniunii Europene; Proiect: PNRR/2022/C5/2/A1/1, Runda 2, aferent Componentei C5 – Valul Renovării, Operațiunea Renovarea integrată (consolidare seismică și renovare energetică moderată) a clădirilor rezidențiale multifamiliale</w:t>
      </w:r>
      <w:r w:rsidRPr="000206C3">
        <w:rPr>
          <w:rFonts w:ascii="Times New Roman" w:hAnsi="Times New Roman" w:cs="Times New Roman"/>
          <w:sz w:val="24"/>
          <w:szCs w:val="24"/>
        </w:rPr>
        <w:t>.</w:t>
      </w:r>
    </w:p>
    <w:p w14:paraId="33116661" w14:textId="7BA7E731" w:rsidR="00A27A81" w:rsidRPr="000206C3" w:rsidRDefault="00A27A81" w:rsidP="005541B3">
      <w:pPr>
        <w:spacing w:after="12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3. Valoarea estimată: </w:t>
      </w:r>
      <w:r w:rsidR="00222B29" w:rsidRPr="000206C3">
        <w:rPr>
          <w:rFonts w:ascii="Times New Roman" w:hAnsi="Times New Roman" w:cs="Times New Roman"/>
          <w:sz w:val="24"/>
          <w:szCs w:val="24"/>
        </w:rPr>
        <w:t>21.420</w:t>
      </w:r>
      <w:r w:rsidRPr="000206C3">
        <w:rPr>
          <w:rFonts w:ascii="Times New Roman" w:hAnsi="Times New Roman" w:cs="Times New Roman"/>
          <w:sz w:val="24"/>
          <w:szCs w:val="24"/>
        </w:rPr>
        <w:t xml:space="preserve"> lei fără TVA.</w:t>
      </w:r>
    </w:p>
    <w:p w14:paraId="5FE9040E" w14:textId="672BE3ED" w:rsidR="00222B29" w:rsidRPr="000206C3" w:rsidRDefault="00A27A81" w:rsidP="00222B29">
      <w:pPr>
        <w:rPr>
          <w:rFonts w:ascii="Times New Roman" w:hAnsi="Times New Roman" w:cs="Times New Roman"/>
          <w:b/>
          <w:bCs/>
          <w:sz w:val="24"/>
          <w:szCs w:val="24"/>
        </w:rPr>
      </w:pPr>
      <w:r w:rsidRPr="000206C3">
        <w:rPr>
          <w:rFonts w:ascii="Times New Roman" w:hAnsi="Times New Roman" w:cs="Times New Roman"/>
          <w:b/>
          <w:bCs/>
          <w:sz w:val="24"/>
          <w:szCs w:val="24"/>
        </w:rPr>
        <w:t xml:space="preserve">4. Obiectul contractului: </w:t>
      </w:r>
      <w:r w:rsidR="00222B29" w:rsidRPr="000206C3">
        <w:rPr>
          <w:rFonts w:ascii="Times New Roman" w:eastAsia="Times New Roman" w:hAnsi="Times New Roman" w:cs="Times New Roman"/>
          <w:sz w:val="24"/>
          <w:szCs w:val="24"/>
        </w:rPr>
        <w:t>Servicii de proiectare pentru elaborare DALI, DEVIZ GENERAL și Obligația privind folosi</w:t>
      </w:r>
      <w:r w:rsidR="00A74E71">
        <w:rPr>
          <w:rFonts w:ascii="Times New Roman" w:eastAsia="Times New Roman" w:hAnsi="Times New Roman" w:cs="Times New Roman"/>
          <w:sz w:val="24"/>
          <w:szCs w:val="24"/>
        </w:rPr>
        <w:t>nța</w:t>
      </w:r>
      <w:r w:rsidR="00222B29" w:rsidRPr="000206C3">
        <w:rPr>
          <w:rFonts w:ascii="Times New Roman" w:eastAsia="Times New Roman" w:hAnsi="Times New Roman" w:cs="Times New Roman"/>
          <w:sz w:val="24"/>
          <w:szCs w:val="24"/>
        </w:rPr>
        <w:t xml:space="preserve"> bunului imobil monument istoric inclusiv cu obținerea avizului CTE-PMB pentru Proiect „ CONSOLIDARE SEISMICĂ ȘI RENOVARE ENERGETICĂ MODERATĂ CLĂDIRE  REZIDENȚIALĂ MULTIFAMILIALĂ situată în Str. DOMNIȚA ANASTASIA</w:t>
      </w:r>
      <w:r w:rsidR="00BD19EB" w:rsidRPr="000206C3">
        <w:rPr>
          <w:rFonts w:ascii="Times New Roman" w:eastAsia="Times New Roman" w:hAnsi="Times New Roman" w:cs="Times New Roman"/>
          <w:sz w:val="24"/>
          <w:szCs w:val="24"/>
        </w:rPr>
        <w:t xml:space="preserve"> </w:t>
      </w:r>
      <w:r w:rsidR="00222B29" w:rsidRPr="000206C3">
        <w:rPr>
          <w:rFonts w:ascii="Times New Roman" w:eastAsia="Times New Roman" w:hAnsi="Times New Roman" w:cs="Times New Roman"/>
          <w:sz w:val="24"/>
          <w:szCs w:val="24"/>
        </w:rPr>
        <w:t xml:space="preserve"> nr. 5, SECTOR 5„</w:t>
      </w:r>
      <w:r w:rsidR="00222B29" w:rsidRPr="000206C3">
        <w:rPr>
          <w:rFonts w:ascii="Times New Roman" w:hAnsi="Times New Roman" w:cs="Times New Roman"/>
          <w:b/>
          <w:bCs/>
          <w:sz w:val="24"/>
          <w:szCs w:val="24"/>
        </w:rPr>
        <w:t xml:space="preserve">  </w:t>
      </w:r>
    </w:p>
    <w:p w14:paraId="0E220FA9" w14:textId="7F7C431E" w:rsidR="00A27A81" w:rsidRPr="000206C3" w:rsidRDefault="00A27A81" w:rsidP="005541B3">
      <w:pPr>
        <w:spacing w:after="120"/>
        <w:ind w:right="283"/>
        <w:rPr>
          <w:rFonts w:ascii="Times New Roman" w:hAnsi="Times New Roman" w:cs="Times New Roman"/>
          <w:sz w:val="24"/>
          <w:szCs w:val="24"/>
          <w:lang w:val="en-GB"/>
        </w:rPr>
      </w:pPr>
      <w:r w:rsidRPr="000206C3">
        <w:rPr>
          <w:rFonts w:ascii="Times New Roman" w:hAnsi="Times New Roman" w:cs="Times New Roman"/>
          <w:b/>
          <w:bCs/>
          <w:sz w:val="24"/>
          <w:szCs w:val="24"/>
          <w:lang w:val="en-GB"/>
        </w:rPr>
        <w:t>5</w:t>
      </w:r>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lang w:val="en-GB"/>
        </w:rPr>
        <w:t xml:space="preserve">Cod CPV: </w:t>
      </w:r>
      <w:r w:rsidR="00887BC7" w:rsidRPr="000206C3">
        <w:rPr>
          <w:rFonts w:ascii="Times New Roman" w:hAnsi="Times New Roman" w:cs="Times New Roman"/>
          <w:color w:val="000000" w:themeColor="text1"/>
          <w:sz w:val="24"/>
          <w:szCs w:val="24"/>
        </w:rPr>
        <w:t>71322000-1–Servicii de proiectare tehnică pentru construcția de lucrări publice (Rev. 2).</w:t>
      </w:r>
    </w:p>
    <w:p w14:paraId="4BBF6E8E" w14:textId="47A7319A" w:rsidR="00A27A81" w:rsidRPr="000206C3" w:rsidRDefault="00A27A81" w:rsidP="005541B3">
      <w:pPr>
        <w:spacing w:after="120" w:line="240" w:lineRule="auto"/>
        <w:ind w:right="283"/>
        <w:jc w:val="both"/>
        <w:rPr>
          <w:rFonts w:ascii="Times New Roman" w:hAnsi="Times New Roman" w:cs="Times New Roman"/>
          <w:bCs/>
          <w:sz w:val="24"/>
          <w:szCs w:val="24"/>
          <w:lang w:eastAsia="ro-RO"/>
        </w:rPr>
      </w:pPr>
      <w:r w:rsidRPr="000206C3">
        <w:rPr>
          <w:rFonts w:ascii="Times New Roman" w:hAnsi="Times New Roman" w:cs="Times New Roman"/>
          <w:b/>
          <w:bCs/>
          <w:sz w:val="24"/>
          <w:szCs w:val="24"/>
          <w:lang w:val="en-GB"/>
        </w:rPr>
        <w:t>6.</w:t>
      </w:r>
      <w:r w:rsidRPr="000206C3">
        <w:rPr>
          <w:rFonts w:ascii="Times New Roman" w:hAnsi="Times New Roman" w:cs="Times New Roman"/>
          <w:sz w:val="24"/>
          <w:szCs w:val="24"/>
          <w:lang w:val="en-GB"/>
        </w:rPr>
        <w:t xml:space="preserve"> </w:t>
      </w:r>
      <w:proofErr w:type="spellStart"/>
      <w:r w:rsidRPr="000206C3">
        <w:rPr>
          <w:rFonts w:ascii="Times New Roman" w:hAnsi="Times New Roman" w:cs="Times New Roman"/>
          <w:b/>
          <w:bCs/>
          <w:sz w:val="24"/>
          <w:szCs w:val="24"/>
          <w:lang w:val="en-GB"/>
        </w:rPr>
        <w:t>Modalitatea</w:t>
      </w:r>
      <w:proofErr w:type="spellEnd"/>
      <w:r w:rsidRPr="000206C3">
        <w:rPr>
          <w:rFonts w:ascii="Times New Roman" w:hAnsi="Times New Roman" w:cs="Times New Roman"/>
          <w:b/>
          <w:bCs/>
          <w:sz w:val="24"/>
          <w:szCs w:val="24"/>
          <w:lang w:val="en-GB"/>
        </w:rPr>
        <w:t xml:space="preserve"> de </w:t>
      </w:r>
      <w:proofErr w:type="spellStart"/>
      <w:r w:rsidRPr="000206C3">
        <w:rPr>
          <w:rFonts w:ascii="Times New Roman" w:hAnsi="Times New Roman" w:cs="Times New Roman"/>
          <w:b/>
          <w:bCs/>
          <w:sz w:val="24"/>
          <w:szCs w:val="24"/>
          <w:lang w:val="en-GB"/>
        </w:rPr>
        <w:t>achiziție</w:t>
      </w:r>
      <w:proofErr w:type="spellEnd"/>
      <w:r w:rsidRPr="000206C3">
        <w:rPr>
          <w:rFonts w:ascii="Times New Roman" w:hAnsi="Times New Roman" w:cs="Times New Roman"/>
          <w:sz w:val="24"/>
          <w:szCs w:val="24"/>
          <w:lang w:val="en-GB"/>
        </w:rPr>
        <w:t>:</w:t>
      </w:r>
      <w:r w:rsidRPr="000206C3">
        <w:rPr>
          <w:rFonts w:ascii="Times New Roman" w:hAnsi="Times New Roman" w:cs="Times New Roman"/>
          <w:sz w:val="24"/>
          <w:szCs w:val="24"/>
        </w:rPr>
        <w:t xml:space="preserve"> </w:t>
      </w:r>
      <w:proofErr w:type="spellStart"/>
      <w:r w:rsidR="00113611" w:rsidRPr="000206C3">
        <w:rPr>
          <w:rFonts w:ascii="Times New Roman" w:eastAsia="Times New Roman" w:hAnsi="Times New Roman" w:cs="Times New Roman"/>
          <w:sz w:val="24"/>
          <w:szCs w:val="24"/>
          <w:lang w:val="en-GB"/>
        </w:rPr>
        <w:t>achiziție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directa</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în</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conformitate</w:t>
      </w:r>
      <w:proofErr w:type="spellEnd"/>
      <w:r w:rsidR="00113611" w:rsidRPr="000206C3">
        <w:rPr>
          <w:rFonts w:ascii="Times New Roman" w:eastAsia="Times New Roman" w:hAnsi="Times New Roman" w:cs="Times New Roman"/>
          <w:sz w:val="24"/>
          <w:szCs w:val="24"/>
          <w:lang w:val="en-GB"/>
        </w:rPr>
        <w:t xml:space="preserve"> cu art. 7 </w:t>
      </w:r>
      <w:proofErr w:type="spellStart"/>
      <w:r w:rsidR="00113611" w:rsidRPr="000206C3">
        <w:rPr>
          <w:rFonts w:ascii="Times New Roman" w:eastAsia="Times New Roman" w:hAnsi="Times New Roman" w:cs="Times New Roman"/>
          <w:sz w:val="24"/>
          <w:szCs w:val="24"/>
          <w:lang w:val="en-GB"/>
        </w:rPr>
        <w:t>alin</w:t>
      </w:r>
      <w:proofErr w:type="spellEnd"/>
      <w:r w:rsidR="00113611" w:rsidRPr="000206C3">
        <w:rPr>
          <w:rFonts w:ascii="Times New Roman" w:eastAsia="Times New Roman" w:hAnsi="Times New Roman" w:cs="Times New Roman"/>
          <w:sz w:val="24"/>
          <w:szCs w:val="24"/>
          <w:lang w:val="en-GB"/>
        </w:rPr>
        <w:t xml:space="preserve">.(5), art. 7 </w:t>
      </w:r>
      <w:proofErr w:type="spellStart"/>
      <w:r w:rsidR="00113611" w:rsidRPr="000206C3">
        <w:rPr>
          <w:rFonts w:ascii="Times New Roman" w:eastAsia="Times New Roman" w:hAnsi="Times New Roman" w:cs="Times New Roman"/>
          <w:sz w:val="24"/>
          <w:szCs w:val="24"/>
          <w:lang w:val="en-GB"/>
        </w:rPr>
        <w:t>alin</w:t>
      </w:r>
      <w:proofErr w:type="spellEnd"/>
      <w:r w:rsidR="00113611" w:rsidRPr="000206C3">
        <w:rPr>
          <w:rFonts w:ascii="Times New Roman" w:eastAsia="Times New Roman" w:hAnsi="Times New Roman" w:cs="Times New Roman"/>
          <w:sz w:val="24"/>
          <w:szCs w:val="24"/>
          <w:lang w:val="en-GB"/>
        </w:rPr>
        <w:t xml:space="preserve">. (7) lit. a) </w:t>
      </w:r>
      <w:proofErr w:type="spellStart"/>
      <w:r w:rsidR="00113611" w:rsidRPr="000206C3">
        <w:rPr>
          <w:rFonts w:ascii="Times New Roman" w:eastAsia="Times New Roman" w:hAnsi="Times New Roman" w:cs="Times New Roman"/>
          <w:sz w:val="24"/>
          <w:szCs w:val="24"/>
          <w:lang w:val="en-GB"/>
        </w:rPr>
        <w:t>coroborat</w:t>
      </w:r>
      <w:proofErr w:type="spellEnd"/>
      <w:r w:rsidR="00113611" w:rsidRPr="000206C3">
        <w:rPr>
          <w:rFonts w:ascii="Times New Roman" w:eastAsia="Times New Roman" w:hAnsi="Times New Roman" w:cs="Times New Roman"/>
          <w:sz w:val="24"/>
          <w:szCs w:val="24"/>
          <w:lang w:val="en-GB"/>
        </w:rPr>
        <w:t xml:space="preserve"> cu </w:t>
      </w:r>
      <w:r w:rsidR="00113611" w:rsidRPr="000206C3">
        <w:rPr>
          <w:rFonts w:ascii="Times New Roman" w:eastAsia="Times New Roman" w:hAnsi="Times New Roman" w:cs="Times New Roman"/>
          <w:bCs/>
          <w:iCs/>
          <w:sz w:val="24"/>
          <w:szCs w:val="24"/>
          <w:lang w:eastAsia="ro-RO"/>
        </w:rPr>
        <w:t xml:space="preserve">art. 9 alin. (1) </w:t>
      </w:r>
      <w:proofErr w:type="spellStart"/>
      <w:r w:rsidR="00113611" w:rsidRPr="000206C3">
        <w:rPr>
          <w:rFonts w:ascii="Times New Roman" w:eastAsia="Times New Roman" w:hAnsi="Times New Roman" w:cs="Times New Roman"/>
          <w:bCs/>
          <w:iCs/>
          <w:sz w:val="24"/>
          <w:szCs w:val="24"/>
          <w:lang w:eastAsia="ro-RO"/>
        </w:rPr>
        <w:t>lit.a</w:t>
      </w:r>
      <w:proofErr w:type="spellEnd"/>
      <w:r w:rsidR="00113611" w:rsidRPr="000206C3">
        <w:rPr>
          <w:rFonts w:ascii="Times New Roman" w:eastAsia="Times New Roman" w:hAnsi="Times New Roman" w:cs="Times New Roman"/>
          <w:bCs/>
          <w:iCs/>
          <w:sz w:val="24"/>
          <w:szCs w:val="24"/>
          <w:lang w:eastAsia="ro-RO"/>
        </w:rPr>
        <w:t xml:space="preserve">) </w:t>
      </w:r>
      <w:r w:rsidR="00113611" w:rsidRPr="000206C3">
        <w:rPr>
          <w:rFonts w:ascii="Times New Roman" w:eastAsia="Times New Roman" w:hAnsi="Times New Roman" w:cs="Times New Roman"/>
          <w:sz w:val="24"/>
          <w:szCs w:val="24"/>
          <w:lang w:val="en-GB"/>
        </w:rPr>
        <w:t xml:space="preserve">din </w:t>
      </w:r>
      <w:proofErr w:type="spellStart"/>
      <w:r w:rsidR="00113611" w:rsidRPr="000206C3">
        <w:rPr>
          <w:rFonts w:ascii="Times New Roman" w:eastAsia="Times New Roman" w:hAnsi="Times New Roman" w:cs="Times New Roman"/>
          <w:sz w:val="24"/>
          <w:szCs w:val="24"/>
          <w:lang w:val="en-GB"/>
        </w:rPr>
        <w:t>Legea</w:t>
      </w:r>
      <w:proofErr w:type="spellEnd"/>
      <w:r w:rsidR="00113611" w:rsidRPr="000206C3">
        <w:rPr>
          <w:rFonts w:ascii="Times New Roman" w:eastAsia="Times New Roman" w:hAnsi="Times New Roman" w:cs="Times New Roman"/>
          <w:sz w:val="24"/>
          <w:szCs w:val="24"/>
          <w:lang w:val="en-GB"/>
        </w:rPr>
        <w:t xml:space="preserve"> 98/2016 cu </w:t>
      </w:r>
      <w:proofErr w:type="spellStart"/>
      <w:r w:rsidR="00113611" w:rsidRPr="000206C3">
        <w:rPr>
          <w:rFonts w:ascii="Times New Roman" w:eastAsia="Times New Roman" w:hAnsi="Times New Roman" w:cs="Times New Roman"/>
          <w:sz w:val="24"/>
          <w:szCs w:val="24"/>
          <w:lang w:val="en-GB"/>
        </w:rPr>
        <w:t>modificările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și</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completările</w:t>
      </w:r>
      <w:proofErr w:type="spellEnd"/>
      <w:r w:rsidR="00113611" w:rsidRPr="000206C3">
        <w:rPr>
          <w:rFonts w:ascii="Times New Roman" w:eastAsia="Times New Roman" w:hAnsi="Times New Roman" w:cs="Times New Roman"/>
          <w:sz w:val="24"/>
          <w:szCs w:val="24"/>
          <w:lang w:val="en-GB"/>
        </w:rPr>
        <w:t xml:space="preserve"> </w:t>
      </w:r>
      <w:proofErr w:type="spellStart"/>
      <w:r w:rsidR="00113611" w:rsidRPr="000206C3">
        <w:rPr>
          <w:rFonts w:ascii="Times New Roman" w:eastAsia="Times New Roman" w:hAnsi="Times New Roman" w:cs="Times New Roman"/>
          <w:sz w:val="24"/>
          <w:szCs w:val="24"/>
          <w:lang w:val="en-GB"/>
        </w:rPr>
        <w:t>ulterioare</w:t>
      </w:r>
      <w:proofErr w:type="spellEnd"/>
      <w:r w:rsidRPr="000206C3">
        <w:rPr>
          <w:rFonts w:ascii="Times New Roman" w:hAnsi="Times New Roman" w:cs="Times New Roman"/>
          <w:bCs/>
          <w:sz w:val="24"/>
          <w:szCs w:val="24"/>
          <w:lang w:eastAsia="ro-RO"/>
        </w:rPr>
        <w:t xml:space="preserve">. </w:t>
      </w:r>
    </w:p>
    <w:p w14:paraId="0A012537" w14:textId="44B1A88A"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lang w:val="en-GB"/>
        </w:rPr>
        <w:t>7.</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 xml:space="preserve">Criteriul de </w:t>
      </w:r>
      <w:proofErr w:type="spellStart"/>
      <w:r w:rsidRPr="000206C3">
        <w:rPr>
          <w:rFonts w:ascii="Times New Roman" w:hAnsi="Times New Roman" w:cs="Times New Roman"/>
          <w:b/>
          <w:bCs/>
          <w:sz w:val="24"/>
          <w:szCs w:val="24"/>
        </w:rPr>
        <w:t>atribuire</w:t>
      </w:r>
      <w:r w:rsidRPr="000206C3">
        <w:rPr>
          <w:rFonts w:ascii="Times New Roman" w:hAnsi="Times New Roman" w:cs="Times New Roman"/>
          <w:sz w:val="24"/>
          <w:szCs w:val="24"/>
        </w:rPr>
        <w:t>:,,prețul</w:t>
      </w:r>
      <w:proofErr w:type="spellEnd"/>
      <w:r w:rsidRPr="000206C3">
        <w:rPr>
          <w:rFonts w:ascii="Times New Roman" w:hAnsi="Times New Roman" w:cs="Times New Roman"/>
          <w:sz w:val="24"/>
          <w:szCs w:val="24"/>
        </w:rPr>
        <w:t xml:space="preserve"> cel mai scăzut".</w:t>
      </w:r>
    </w:p>
    <w:p w14:paraId="68FD6A79"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lastRenderedPageBreak/>
        <w:t>8.</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Perioada de valabilitate a ofertei</w:t>
      </w:r>
      <w:r w:rsidRPr="000206C3">
        <w:rPr>
          <w:rFonts w:ascii="Times New Roman" w:hAnsi="Times New Roman" w:cs="Times New Roman"/>
          <w:sz w:val="24"/>
          <w:szCs w:val="24"/>
        </w:rPr>
        <w:t>: 30 zile.</w:t>
      </w:r>
    </w:p>
    <w:p w14:paraId="5CEA8656" w14:textId="6E740866"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9.</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Durata prestării serviciilor</w:t>
      </w:r>
      <w:r w:rsidRPr="000206C3">
        <w:rPr>
          <w:rFonts w:ascii="Times New Roman" w:hAnsi="Times New Roman" w:cs="Times New Roman"/>
          <w:sz w:val="24"/>
          <w:szCs w:val="24"/>
        </w:rPr>
        <w:t>: conform propunere clauze contractuale</w:t>
      </w:r>
      <w:r w:rsidR="00113611" w:rsidRPr="000206C3">
        <w:rPr>
          <w:rFonts w:ascii="Times New Roman" w:hAnsi="Times New Roman" w:cs="Times New Roman"/>
          <w:sz w:val="24"/>
          <w:szCs w:val="24"/>
        </w:rPr>
        <w:t xml:space="preserve"> și caiet de sarcini nr.</w:t>
      </w:r>
      <w:r w:rsidR="005541B3" w:rsidRPr="000206C3">
        <w:rPr>
          <w:rFonts w:ascii="Times New Roman" w:hAnsi="Times New Roman" w:cs="Times New Roman"/>
          <w:sz w:val="24"/>
          <w:szCs w:val="24"/>
        </w:rPr>
        <w:t xml:space="preserve"> </w:t>
      </w:r>
      <w:r w:rsidR="00222B29" w:rsidRPr="000206C3">
        <w:rPr>
          <w:rFonts w:ascii="Times New Roman" w:hAnsi="Times New Roman" w:cs="Times New Roman"/>
          <w:sz w:val="24"/>
          <w:szCs w:val="24"/>
        </w:rPr>
        <w:t>4075</w:t>
      </w:r>
      <w:r w:rsidR="005541B3" w:rsidRPr="000206C3">
        <w:rPr>
          <w:rFonts w:ascii="Times New Roman" w:hAnsi="Times New Roman" w:cs="Times New Roman"/>
          <w:sz w:val="24"/>
          <w:szCs w:val="24"/>
        </w:rPr>
        <w:t>/2</w:t>
      </w:r>
      <w:r w:rsidR="00222B29" w:rsidRPr="000206C3">
        <w:rPr>
          <w:rFonts w:ascii="Times New Roman" w:hAnsi="Times New Roman" w:cs="Times New Roman"/>
          <w:sz w:val="24"/>
          <w:szCs w:val="24"/>
        </w:rPr>
        <w:t>8</w:t>
      </w:r>
      <w:r w:rsidR="005541B3" w:rsidRPr="000206C3">
        <w:rPr>
          <w:rFonts w:ascii="Times New Roman" w:hAnsi="Times New Roman" w:cs="Times New Roman"/>
          <w:sz w:val="24"/>
          <w:szCs w:val="24"/>
        </w:rPr>
        <w:t>.04.2023</w:t>
      </w:r>
      <w:r w:rsidRPr="000206C3">
        <w:rPr>
          <w:rFonts w:ascii="Times New Roman" w:hAnsi="Times New Roman" w:cs="Times New Roman"/>
          <w:sz w:val="24"/>
          <w:szCs w:val="24"/>
        </w:rPr>
        <w:t>.</w:t>
      </w:r>
    </w:p>
    <w:p w14:paraId="2C307E0A" w14:textId="77777777" w:rsidR="00A27A81" w:rsidRPr="000206C3" w:rsidRDefault="00A27A81" w:rsidP="005541B3">
      <w:pPr>
        <w:spacing w:after="12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10.</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Condiții de plată</w:t>
      </w:r>
      <w:r w:rsidRPr="000206C3">
        <w:rPr>
          <w:rFonts w:ascii="Times New Roman" w:hAnsi="Times New Roman" w:cs="Times New Roman"/>
          <w:sz w:val="24"/>
          <w:szCs w:val="24"/>
        </w:rPr>
        <w:t>: conform propunere clauze contractuale.</w:t>
      </w:r>
    </w:p>
    <w:p w14:paraId="5B60159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11.</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Cerințe pentru ofertanți privind capacitate de calificare și selecție</w:t>
      </w:r>
      <w:r w:rsidRPr="000206C3">
        <w:rPr>
          <w:rFonts w:ascii="Times New Roman" w:hAnsi="Times New Roman" w:cs="Times New Roman"/>
          <w:sz w:val="24"/>
          <w:szCs w:val="24"/>
        </w:rPr>
        <w:t>:</w:t>
      </w:r>
    </w:p>
    <w:p w14:paraId="1028C7B4" w14:textId="5E60314E"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  </w:t>
      </w:r>
      <w:proofErr w:type="spellStart"/>
      <w:r w:rsidRPr="000206C3">
        <w:rPr>
          <w:rFonts w:ascii="Times New Roman" w:hAnsi="Times New Roman" w:cs="Times New Roman"/>
          <w:sz w:val="24"/>
          <w:szCs w:val="24"/>
        </w:rPr>
        <w:t>Declaratie</w:t>
      </w:r>
      <w:proofErr w:type="spellEnd"/>
      <w:r w:rsidRPr="000206C3">
        <w:rPr>
          <w:rFonts w:ascii="Times New Roman" w:hAnsi="Times New Roman" w:cs="Times New Roman"/>
          <w:sz w:val="24"/>
          <w:szCs w:val="24"/>
        </w:rPr>
        <w:t xml:space="preserve"> privind neîncadrarea în situațiile de conflict de interese </w:t>
      </w:r>
      <w:r w:rsidRPr="000206C3">
        <w:rPr>
          <w:rFonts w:ascii="Times New Roman" w:hAnsi="Times New Roman" w:cs="Times New Roman"/>
          <w:b/>
          <w:bCs/>
          <w:sz w:val="24"/>
          <w:szCs w:val="24"/>
        </w:rPr>
        <w:t>(Formular 1</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p>
    <w:p w14:paraId="21060633" w14:textId="45566436" w:rsidR="00A27A81" w:rsidRPr="000206C3" w:rsidRDefault="00A27A81" w:rsidP="00A27A81">
      <w:pPr>
        <w:pStyle w:val="ListParagraph"/>
        <w:spacing w:after="0" w:line="240" w:lineRule="auto"/>
        <w:ind w:left="0" w:right="283"/>
        <w:contextualSpacing w:val="0"/>
        <w:rPr>
          <w:rFonts w:ascii="Times New Roman" w:hAnsi="Times New Roman" w:cs="Times New Roman"/>
          <w:sz w:val="24"/>
          <w:szCs w:val="24"/>
        </w:rPr>
      </w:pPr>
      <w:r w:rsidRPr="000206C3">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0206C3">
        <w:rPr>
          <w:rFonts w:ascii="Times New Roman" w:hAnsi="Times New Roman" w:cs="Times New Roman"/>
          <w:b/>
          <w:bCs/>
          <w:sz w:val="24"/>
          <w:szCs w:val="24"/>
        </w:rPr>
        <w:t>(Formular 2</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7F28A2C6" w14:textId="566F90D6" w:rsidR="00A27A81" w:rsidRPr="000206C3" w:rsidRDefault="00A27A81" w:rsidP="00A27A81">
      <w:pPr>
        <w:spacing w:after="0" w:line="240" w:lineRule="auto"/>
        <w:ind w:right="283"/>
        <w:rPr>
          <w:rFonts w:ascii="Times New Roman" w:hAnsi="Times New Roman" w:cs="Times New Roman"/>
          <w:bCs/>
          <w:sz w:val="24"/>
          <w:szCs w:val="24"/>
        </w:rPr>
      </w:pPr>
      <w:r w:rsidRPr="000206C3">
        <w:rPr>
          <w:rFonts w:ascii="Times New Roman" w:hAnsi="Times New Roman" w:cs="Times New Roman"/>
          <w:bCs/>
          <w:sz w:val="24"/>
          <w:szCs w:val="24"/>
        </w:rPr>
        <w:t xml:space="preserve">       -  </w:t>
      </w:r>
      <w:proofErr w:type="spellStart"/>
      <w:r w:rsidRPr="000206C3">
        <w:rPr>
          <w:rFonts w:ascii="Times New Roman" w:hAnsi="Times New Roman" w:cs="Times New Roman"/>
          <w:bCs/>
          <w:sz w:val="24"/>
          <w:szCs w:val="24"/>
        </w:rPr>
        <w:t>Declaraţie</w:t>
      </w:r>
      <w:proofErr w:type="spellEnd"/>
      <w:r w:rsidRPr="000206C3">
        <w:rPr>
          <w:rFonts w:ascii="Times New Roman" w:hAnsi="Times New Roman" w:cs="Times New Roman"/>
          <w:bCs/>
          <w:sz w:val="24"/>
          <w:szCs w:val="24"/>
        </w:rPr>
        <w:t xml:space="preserve"> privind respectarea reglementărilor obligatorii în domeniile mediului, social și al relațiilor de muncă, precum și referitoare la condițiile specifice de muncă și de protecție a muncii </w:t>
      </w:r>
      <w:r w:rsidRPr="000206C3">
        <w:rPr>
          <w:rFonts w:ascii="Times New Roman" w:hAnsi="Times New Roman" w:cs="Times New Roman"/>
          <w:b/>
          <w:bCs/>
          <w:sz w:val="24"/>
          <w:szCs w:val="24"/>
        </w:rPr>
        <w:t>(Formular 3</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54F97460" w14:textId="50EA0320" w:rsidR="00A27A81" w:rsidRPr="000206C3" w:rsidRDefault="00A27A81" w:rsidP="00A27A81">
      <w:pPr>
        <w:spacing w:after="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de acceptare a clauzelor contractuale </w:t>
      </w:r>
      <w:r w:rsidRPr="000206C3">
        <w:rPr>
          <w:rFonts w:ascii="Times New Roman" w:hAnsi="Times New Roman" w:cs="Times New Roman"/>
          <w:b/>
          <w:bCs/>
          <w:sz w:val="24"/>
          <w:szCs w:val="24"/>
        </w:rPr>
        <w:t>(Formular 4</w:t>
      </w:r>
      <w:r w:rsidR="00113611" w:rsidRPr="000206C3">
        <w:rPr>
          <w:rFonts w:ascii="Times New Roman" w:hAnsi="Times New Roman" w:cs="Times New Roman"/>
          <w:b/>
          <w:bCs/>
          <w:sz w:val="24"/>
          <w:szCs w:val="24"/>
        </w:rPr>
        <w:t xml:space="preserve"> anexat</w:t>
      </w:r>
      <w:r w:rsidRPr="000206C3">
        <w:rPr>
          <w:rFonts w:ascii="Times New Roman" w:hAnsi="Times New Roman" w:cs="Times New Roman"/>
          <w:b/>
          <w:bCs/>
          <w:sz w:val="24"/>
          <w:szCs w:val="24"/>
        </w:rPr>
        <w:t>)</w:t>
      </w:r>
      <w:r w:rsidRPr="000206C3">
        <w:rPr>
          <w:rFonts w:ascii="Times New Roman" w:hAnsi="Times New Roman" w:cs="Times New Roman"/>
          <w:sz w:val="24"/>
          <w:szCs w:val="24"/>
        </w:rPr>
        <w:t>;</w:t>
      </w:r>
    </w:p>
    <w:p w14:paraId="1B5A2BFA" w14:textId="6C7B020E" w:rsidR="00113611" w:rsidRPr="000206C3" w:rsidRDefault="00113611" w:rsidP="005541B3">
      <w:pPr>
        <w:spacing w:after="120" w:line="240" w:lineRule="auto"/>
        <w:ind w:right="283"/>
        <w:rPr>
          <w:rFonts w:ascii="Times New Roman" w:hAnsi="Times New Roman" w:cs="Times New Roman"/>
          <w:sz w:val="24"/>
          <w:szCs w:val="24"/>
        </w:rPr>
      </w:pPr>
      <w:r w:rsidRPr="000206C3">
        <w:rPr>
          <w:rFonts w:ascii="Times New Roman" w:hAnsi="Times New Roman" w:cs="Times New Roman"/>
          <w:sz w:val="24"/>
          <w:szCs w:val="24"/>
        </w:rPr>
        <w:t xml:space="preserve">       - </w:t>
      </w:r>
      <w:r w:rsidRPr="000206C3">
        <w:rPr>
          <w:rFonts w:ascii="Times New Roman" w:eastAsia="Times New Roman" w:hAnsi="Times New Roman" w:cs="Times New Roman"/>
          <w:sz w:val="24"/>
          <w:szCs w:val="24"/>
        </w:rPr>
        <w:t xml:space="preserve">Acord de subcontractare </w:t>
      </w:r>
      <w:r w:rsidRPr="000206C3">
        <w:rPr>
          <w:rFonts w:ascii="Times New Roman" w:eastAsia="Times New Roman" w:hAnsi="Times New Roman" w:cs="Times New Roman"/>
          <w:b/>
          <w:bCs/>
          <w:sz w:val="24"/>
          <w:szCs w:val="24"/>
        </w:rPr>
        <w:t>(Formularul 5)</w:t>
      </w:r>
      <w:r w:rsidRPr="000206C3">
        <w:rPr>
          <w:rFonts w:ascii="Times New Roman" w:eastAsia="Times New Roman" w:hAnsi="Times New Roman" w:cs="Times New Roman"/>
          <w:sz w:val="24"/>
          <w:szCs w:val="24"/>
        </w:rPr>
        <w:t xml:space="preserve"> – dacă este cazul</w:t>
      </w:r>
      <w:r w:rsidR="005541B3" w:rsidRPr="000206C3">
        <w:rPr>
          <w:rFonts w:ascii="Times New Roman" w:eastAsia="Times New Roman" w:hAnsi="Times New Roman" w:cs="Times New Roman"/>
          <w:sz w:val="24"/>
          <w:szCs w:val="24"/>
        </w:rPr>
        <w:t>.</w:t>
      </w:r>
    </w:p>
    <w:p w14:paraId="00F256D4" w14:textId="77777777" w:rsidR="00A27A81" w:rsidRPr="000206C3" w:rsidRDefault="00A27A81" w:rsidP="00A27A81">
      <w:pPr>
        <w:spacing w:after="0" w:line="240" w:lineRule="auto"/>
        <w:ind w:right="283"/>
        <w:jc w:val="both"/>
        <w:rPr>
          <w:rFonts w:ascii="Times New Roman" w:hAnsi="Times New Roman" w:cs="Times New Roman"/>
          <w:sz w:val="24"/>
          <w:szCs w:val="24"/>
        </w:rPr>
      </w:pPr>
      <w:r w:rsidRPr="000206C3">
        <w:rPr>
          <w:rFonts w:ascii="Times New Roman" w:hAnsi="Times New Roman" w:cs="Times New Roman"/>
          <w:b/>
          <w:bCs/>
          <w:sz w:val="24"/>
          <w:szCs w:val="24"/>
        </w:rPr>
        <w:t>Cerințe privind Capacitatea de exercitare a activității profesionale:</w:t>
      </w:r>
    </w:p>
    <w:p w14:paraId="14735905" w14:textId="26CF8A02" w:rsidR="00113611" w:rsidRPr="000206C3" w:rsidRDefault="00A27A81" w:rsidP="005541B3">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0206C3" w:rsidRDefault="00A27A81" w:rsidP="00A27A81">
      <w:pPr>
        <w:tabs>
          <w:tab w:val="left" w:pos="10206"/>
        </w:tabs>
        <w:spacing w:after="0" w:line="228" w:lineRule="auto"/>
        <w:ind w:right="283"/>
        <w:rPr>
          <w:rFonts w:ascii="Times New Roman" w:hAnsi="Times New Roman" w:cs="Times New Roman"/>
          <w:sz w:val="24"/>
          <w:szCs w:val="24"/>
        </w:rPr>
      </w:pPr>
      <w:r w:rsidRPr="000206C3">
        <w:rPr>
          <w:rFonts w:ascii="Times New Roman" w:hAnsi="Times New Roman" w:cs="Times New Roman"/>
          <w:b/>
          <w:bCs/>
          <w:sz w:val="24"/>
          <w:szCs w:val="24"/>
        </w:rPr>
        <w:t>12.</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tehnice:</w:t>
      </w:r>
    </w:p>
    <w:p w14:paraId="7335D21D" w14:textId="0A0D8637" w:rsidR="00113611" w:rsidRDefault="00113611" w:rsidP="005541B3">
      <w:pPr>
        <w:spacing w:after="0"/>
        <w:ind w:left="11" w:right="11"/>
        <w:jc w:val="both"/>
        <w:rPr>
          <w:rFonts w:ascii="Times New Roman" w:eastAsia="Times New Roman" w:hAnsi="Times New Roman" w:cs="Times New Roman"/>
          <w:sz w:val="24"/>
          <w:szCs w:val="24"/>
        </w:rPr>
      </w:pPr>
      <w:bookmarkStart w:id="1" w:name="_Hlk124841044"/>
      <w:bookmarkStart w:id="2" w:name="_Hlk124930916"/>
      <w:r w:rsidRPr="000206C3">
        <w:rPr>
          <w:rFonts w:ascii="Times New Roman" w:eastAsia="Times New Roman" w:hAnsi="Times New Roman" w:cs="Times New Roman"/>
          <w:sz w:val="24"/>
          <w:szCs w:val="24"/>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
      <w:bookmarkEnd w:id="2"/>
    </w:p>
    <w:p w14:paraId="65EFB57D" w14:textId="77777777" w:rsidR="004430E8" w:rsidRPr="000206C3" w:rsidRDefault="004430E8" w:rsidP="005541B3">
      <w:pPr>
        <w:spacing w:after="0"/>
        <w:ind w:left="11" w:right="11"/>
        <w:jc w:val="both"/>
        <w:rPr>
          <w:rFonts w:ascii="Times New Roman" w:eastAsia="Times New Roman" w:hAnsi="Times New Roman" w:cs="Times New Roman"/>
          <w:sz w:val="24"/>
          <w:szCs w:val="24"/>
        </w:rPr>
      </w:pPr>
    </w:p>
    <w:p w14:paraId="600F7FD3"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13.</w:t>
      </w: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Modul de prezentare a propunerii financiare:</w:t>
      </w:r>
    </w:p>
    <w:p w14:paraId="3B06CF3A" w14:textId="6C6F5CEE" w:rsidR="00113611" w:rsidRPr="000206C3" w:rsidRDefault="00113611" w:rsidP="00113611">
      <w:pPr>
        <w:spacing w:after="0"/>
        <w:ind w:left="14" w:right="14"/>
        <w:jc w:val="both"/>
        <w:rPr>
          <w:rFonts w:ascii="Times New Roman" w:eastAsia="Times New Roman" w:hAnsi="Times New Roman" w:cs="Times New Roman"/>
          <w:sz w:val="24"/>
          <w:szCs w:val="24"/>
        </w:rPr>
      </w:pPr>
      <w:bookmarkStart w:id="3" w:name="_Hlk124932404"/>
      <w:bookmarkStart w:id="4" w:name="_Hlk124841091"/>
      <w:r w:rsidRPr="000206C3">
        <w:rPr>
          <w:rFonts w:ascii="Times New Roman" w:eastAsia="Times New Roman" w:hAnsi="Times New Roman" w:cs="Times New Roman"/>
          <w:sz w:val="24"/>
          <w:szCs w:val="24"/>
        </w:rPr>
        <w:t>Propunerea financiară se va exprima în lei, cu două zecimale, fără TVA</w:t>
      </w:r>
      <w:bookmarkEnd w:id="3"/>
      <w:r w:rsidRPr="000206C3">
        <w:rPr>
          <w:rFonts w:ascii="Times New Roman" w:eastAsia="Times New Roman" w:hAnsi="Times New Roman" w:cs="Times New Roman"/>
          <w:sz w:val="24"/>
          <w:szCs w:val="24"/>
        </w:rPr>
        <w:t xml:space="preserve">, </w:t>
      </w:r>
      <w:bookmarkStart w:id="5" w:name="_Hlk124932438"/>
      <w:r w:rsidRPr="000206C3">
        <w:rPr>
          <w:rFonts w:ascii="Times New Roman" w:eastAsia="Times New Roman" w:hAnsi="Times New Roman" w:cs="Times New Roman"/>
          <w:sz w:val="24"/>
          <w:szCs w:val="24"/>
        </w:rPr>
        <w:t>cu menționarea distinctă a TVA</w:t>
      </w:r>
      <w:bookmarkEnd w:id="5"/>
      <w:r w:rsidRPr="000206C3">
        <w:rPr>
          <w:rFonts w:ascii="Times New Roman" w:eastAsia="Times New Roman" w:hAnsi="Times New Roman" w:cs="Times New Roman"/>
          <w:sz w:val="24"/>
          <w:szCs w:val="24"/>
        </w:rPr>
        <w:t xml:space="preserve"> și va conține Formularul de ofertă </w:t>
      </w:r>
      <w:r w:rsidRPr="000206C3">
        <w:rPr>
          <w:rFonts w:ascii="Times New Roman" w:eastAsia="Times New Roman" w:hAnsi="Times New Roman" w:cs="Times New Roman"/>
          <w:b/>
          <w:bCs/>
          <w:sz w:val="24"/>
          <w:szCs w:val="24"/>
        </w:rPr>
        <w:t>(Formularul 6 anexat)</w:t>
      </w:r>
      <w:r w:rsidRPr="000206C3">
        <w:rPr>
          <w:rFonts w:ascii="Times New Roman" w:eastAsia="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0206C3" w:rsidRDefault="00113611" w:rsidP="00113611">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72A7DC77" w14:textId="77777777" w:rsidR="00113611" w:rsidRPr="000206C3" w:rsidRDefault="00113611" w:rsidP="00113611">
      <w:pPr>
        <w:spacing w:after="0" w:line="240" w:lineRule="auto"/>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Oferta va fi fermă pe toata durata derulării contractului.</w:t>
      </w:r>
    </w:p>
    <w:p w14:paraId="2CC1A363" w14:textId="77777777" w:rsidR="00113611" w:rsidRPr="000206C3" w:rsidRDefault="00113611" w:rsidP="005541B3">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0206C3" w:rsidRDefault="00113611" w:rsidP="00113611">
      <w:pPr>
        <w:numPr>
          <w:ilvl w:val="0"/>
          <w:numId w:val="69"/>
        </w:numPr>
        <w:spacing w:after="0"/>
        <w:ind w:left="0" w:right="108" w:firstLine="0"/>
        <w:jc w:val="both"/>
        <w:rPr>
          <w:rFonts w:ascii="Times New Roman" w:eastAsia="Calibri" w:hAnsi="Times New Roman" w:cs="Times New Roman"/>
          <w:sz w:val="24"/>
          <w:szCs w:val="24"/>
          <w:lang w:eastAsia="ro-RO"/>
        </w:rPr>
      </w:pPr>
      <w:r w:rsidRPr="000206C3">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0206C3" w:rsidRDefault="00113611" w:rsidP="00113611">
      <w:pPr>
        <w:spacing w:after="120" w:line="240" w:lineRule="auto"/>
        <w:jc w:val="both"/>
        <w:rPr>
          <w:rFonts w:ascii="Times New Roman" w:eastAsia="Times New Roman" w:hAnsi="Times New Roman" w:cs="Times New Roman"/>
          <w:b/>
          <w:bCs/>
          <w:sz w:val="24"/>
          <w:szCs w:val="24"/>
        </w:rPr>
      </w:pPr>
      <w:r w:rsidRPr="000206C3">
        <w:rPr>
          <w:rFonts w:ascii="Times New Roman" w:eastAsia="Times New Roman" w:hAnsi="Times New Roman" w:cs="Times New Roman"/>
          <w:sz w:val="24"/>
          <w:szCs w:val="24"/>
        </w:rPr>
        <w:t xml:space="preserve">În situația în care, în urma </w:t>
      </w:r>
      <w:proofErr w:type="spellStart"/>
      <w:r w:rsidRPr="000206C3">
        <w:rPr>
          <w:rFonts w:ascii="Times New Roman" w:eastAsia="Times New Roman" w:hAnsi="Times New Roman" w:cs="Times New Roman"/>
          <w:sz w:val="24"/>
          <w:szCs w:val="24"/>
        </w:rPr>
        <w:t>reofertării</w:t>
      </w:r>
      <w:proofErr w:type="spellEnd"/>
      <w:r w:rsidRPr="000206C3">
        <w:rPr>
          <w:rFonts w:ascii="Times New Roman" w:eastAsia="Times New Roman" w:hAnsi="Times New Roman" w:cs="Times New Roman"/>
          <w:sz w:val="24"/>
          <w:szCs w:val="24"/>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lastRenderedPageBreak/>
        <w:t>14. Modul de prezentare a ofertei și termenul limită de transmitere a ofertei :</w:t>
      </w:r>
    </w:p>
    <w:p w14:paraId="3191F3D3" w14:textId="21CF3315" w:rsidR="00A27A81" w:rsidRPr="000206C3" w:rsidRDefault="00A27A81" w:rsidP="005541B3">
      <w:pPr>
        <w:tabs>
          <w:tab w:val="left" w:pos="10206"/>
        </w:tabs>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Oferta, însoțită de toate documentele, se va transmite la adresele de e-mail </w:t>
      </w:r>
      <w:hyperlink r:id="rId9" w:history="1">
        <w:r w:rsidRPr="000206C3">
          <w:rPr>
            <w:rStyle w:val="Hyperlink"/>
            <w:rFonts w:ascii="Times New Roman" w:hAnsi="Times New Roman" w:cs="Times New Roman"/>
            <w:sz w:val="24"/>
            <w:szCs w:val="24"/>
          </w:rPr>
          <w:t>office@amccrs-pmb.ro</w:t>
        </w:r>
      </w:hyperlink>
      <w:r w:rsidRPr="000206C3">
        <w:rPr>
          <w:rFonts w:ascii="Times New Roman" w:hAnsi="Times New Roman" w:cs="Times New Roman"/>
          <w:sz w:val="24"/>
          <w:szCs w:val="24"/>
        </w:rPr>
        <w:t xml:space="preserve"> și </w:t>
      </w:r>
      <w:hyperlink r:id="rId10" w:history="1">
        <w:r w:rsidR="00BD19EB" w:rsidRPr="000206C3">
          <w:rPr>
            <w:rStyle w:val="Hyperlink"/>
            <w:rFonts w:ascii="Times New Roman" w:hAnsi="Times New Roman" w:cs="Times New Roman"/>
            <w:sz w:val="24"/>
            <w:szCs w:val="24"/>
          </w:rPr>
          <w:t>valentina.fratica@amccrs.ro</w:t>
        </w:r>
      </w:hyperlink>
      <w:r w:rsidRPr="000206C3">
        <w:rPr>
          <w:rFonts w:ascii="Times New Roman" w:hAnsi="Times New Roman" w:cs="Times New Roman"/>
          <w:sz w:val="24"/>
          <w:szCs w:val="24"/>
        </w:rPr>
        <w:t xml:space="preserve"> până în data limită de depunere oferte </w:t>
      </w:r>
      <w:r w:rsidR="00887BC7" w:rsidRPr="000206C3">
        <w:rPr>
          <w:rFonts w:ascii="Times New Roman" w:hAnsi="Times New Roman" w:cs="Times New Roman"/>
          <w:b/>
          <w:bCs/>
          <w:sz w:val="24"/>
          <w:szCs w:val="24"/>
        </w:rPr>
        <w:t>0</w:t>
      </w:r>
      <w:r w:rsidR="00231B98">
        <w:rPr>
          <w:rFonts w:ascii="Times New Roman" w:hAnsi="Times New Roman" w:cs="Times New Roman"/>
          <w:b/>
          <w:bCs/>
          <w:sz w:val="24"/>
          <w:szCs w:val="24"/>
        </w:rPr>
        <w:t>9</w:t>
      </w:r>
      <w:r w:rsidRPr="000206C3">
        <w:rPr>
          <w:rFonts w:ascii="Times New Roman" w:hAnsi="Times New Roman" w:cs="Times New Roman"/>
          <w:b/>
          <w:bCs/>
          <w:sz w:val="24"/>
          <w:szCs w:val="24"/>
        </w:rPr>
        <w:t>.0</w:t>
      </w:r>
      <w:r w:rsidR="00887BC7" w:rsidRPr="000206C3">
        <w:rPr>
          <w:rFonts w:ascii="Times New Roman" w:hAnsi="Times New Roman" w:cs="Times New Roman"/>
          <w:b/>
          <w:bCs/>
          <w:sz w:val="24"/>
          <w:szCs w:val="24"/>
        </w:rPr>
        <w:t>5</w:t>
      </w:r>
      <w:r w:rsidRPr="000206C3">
        <w:rPr>
          <w:rFonts w:ascii="Times New Roman" w:hAnsi="Times New Roman" w:cs="Times New Roman"/>
          <w:b/>
          <w:bCs/>
          <w:sz w:val="24"/>
          <w:szCs w:val="24"/>
        </w:rPr>
        <w:t>.2023, ora 1</w:t>
      </w:r>
      <w:r w:rsidR="00231B98">
        <w:rPr>
          <w:rFonts w:ascii="Times New Roman" w:hAnsi="Times New Roman" w:cs="Times New Roman"/>
          <w:b/>
          <w:bCs/>
          <w:sz w:val="24"/>
          <w:szCs w:val="24"/>
        </w:rPr>
        <w:t>5</w:t>
      </w:r>
      <w:r w:rsidRPr="000206C3">
        <w:rPr>
          <w:rFonts w:ascii="Times New Roman" w:hAnsi="Times New Roman" w:cs="Times New Roman"/>
          <w:b/>
          <w:bCs/>
          <w:sz w:val="24"/>
          <w:szCs w:val="24"/>
        </w:rPr>
        <w:t>:00</w:t>
      </w:r>
      <w:r w:rsidRPr="000206C3">
        <w:rPr>
          <w:rFonts w:ascii="Times New Roman" w:hAnsi="Times New Roman" w:cs="Times New Roman"/>
          <w:sz w:val="24"/>
          <w:szCs w:val="24"/>
        </w:rPr>
        <w:t xml:space="preserve">, indicând la subiectul mesajului ”Oferta </w:t>
      </w:r>
      <w:proofErr w:type="spellStart"/>
      <w:r w:rsidRPr="000206C3">
        <w:rPr>
          <w:rFonts w:ascii="Times New Roman" w:hAnsi="Times New Roman" w:cs="Times New Roman"/>
          <w:sz w:val="24"/>
          <w:szCs w:val="24"/>
        </w:rPr>
        <w:t>af</w:t>
      </w:r>
      <w:proofErr w:type="spellEnd"/>
      <w:r w:rsidRPr="000206C3">
        <w:rPr>
          <w:rFonts w:ascii="Times New Roman" w:hAnsi="Times New Roman" w:cs="Times New Roman"/>
          <w:sz w:val="24"/>
          <w:szCs w:val="24"/>
        </w:rPr>
        <w:t>. ADV  nr….......”.</w:t>
      </w:r>
    </w:p>
    <w:p w14:paraId="0BAD56AE" w14:textId="77777777" w:rsidR="00A27A81" w:rsidRPr="000206C3" w:rsidRDefault="00A27A81" w:rsidP="00A27A81">
      <w:pPr>
        <w:tabs>
          <w:tab w:val="left" w:pos="10206"/>
        </w:tabs>
        <w:spacing w:after="0" w:line="240" w:lineRule="auto"/>
        <w:ind w:right="283"/>
        <w:jc w:val="both"/>
        <w:rPr>
          <w:rFonts w:ascii="Times New Roman" w:hAnsi="Times New Roman" w:cs="Times New Roman"/>
          <w:b/>
          <w:bCs/>
          <w:sz w:val="24"/>
          <w:szCs w:val="24"/>
        </w:rPr>
      </w:pPr>
      <w:r w:rsidRPr="000206C3">
        <w:rPr>
          <w:rFonts w:ascii="Times New Roman" w:hAnsi="Times New Roman" w:cs="Times New Roman"/>
          <w:b/>
          <w:bCs/>
          <w:sz w:val="24"/>
          <w:szCs w:val="24"/>
        </w:rPr>
        <w:t>15. Informații suplimentare:</w:t>
      </w:r>
    </w:p>
    <w:p w14:paraId="39641BCC"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Limba în care se redactează oferta: limba română.</w:t>
      </w:r>
    </w:p>
    <w:p w14:paraId="0858AE57" w14:textId="370240C1" w:rsidR="00113611" w:rsidRPr="000206C3" w:rsidRDefault="00113611" w:rsidP="005541B3">
      <w:pPr>
        <w:spacing w:after="0"/>
        <w:ind w:left="11" w:right="11"/>
        <w:jc w:val="both"/>
        <w:rPr>
          <w:rFonts w:ascii="Times New Roman" w:eastAsia="Times New Roman" w:hAnsi="Times New Roman" w:cs="Times New Roman"/>
          <w:sz w:val="24"/>
          <w:szCs w:val="24"/>
        </w:rPr>
      </w:pPr>
      <w:proofErr w:type="spellStart"/>
      <w:r w:rsidRPr="000206C3">
        <w:rPr>
          <w:rFonts w:ascii="Times New Roman" w:eastAsia="Times New Roman" w:hAnsi="Times New Roman" w:cs="Times New Roman"/>
          <w:sz w:val="24"/>
          <w:szCs w:val="24"/>
        </w:rPr>
        <w:t>Solicitari</w:t>
      </w:r>
      <w:proofErr w:type="spellEnd"/>
      <w:r w:rsidRPr="000206C3">
        <w:rPr>
          <w:rFonts w:ascii="Times New Roman" w:eastAsia="Times New Roman" w:hAnsi="Times New Roman" w:cs="Times New Roman"/>
          <w:sz w:val="24"/>
          <w:szCs w:val="24"/>
        </w:rPr>
        <w:t xml:space="preserve"> de </w:t>
      </w:r>
      <w:proofErr w:type="spellStart"/>
      <w:r w:rsidRPr="000206C3">
        <w:rPr>
          <w:rFonts w:ascii="Times New Roman" w:eastAsia="Times New Roman" w:hAnsi="Times New Roman" w:cs="Times New Roman"/>
          <w:sz w:val="24"/>
          <w:szCs w:val="24"/>
        </w:rPr>
        <w:t>clarificari</w:t>
      </w:r>
      <w:proofErr w:type="spellEnd"/>
      <w:r w:rsidRPr="000206C3">
        <w:rPr>
          <w:rFonts w:ascii="Times New Roman" w:eastAsia="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0206C3">
          <w:rPr>
            <w:rFonts w:ascii="Times New Roman" w:eastAsia="Times New Roman" w:hAnsi="Times New Roman" w:cs="Times New Roman"/>
            <w:sz w:val="24"/>
            <w:szCs w:val="24"/>
          </w:rPr>
          <w:t>www.amccrs-pmb.ro</w:t>
        </w:r>
      </w:hyperlink>
      <w:r w:rsidRPr="000206C3">
        <w:rPr>
          <w:rFonts w:ascii="Times New Roman" w:eastAsia="Times New Roman" w:hAnsi="Times New Roman" w:cs="Times New Roman"/>
          <w:sz w:val="24"/>
          <w:szCs w:val="24"/>
        </w:rPr>
        <w:t xml:space="preserve">  la secțiunea Achiziții si </w:t>
      </w:r>
      <w:proofErr w:type="spellStart"/>
      <w:r w:rsidRPr="000206C3">
        <w:rPr>
          <w:rFonts w:ascii="Times New Roman" w:eastAsia="Times New Roman" w:hAnsi="Times New Roman" w:cs="Times New Roman"/>
          <w:sz w:val="24"/>
          <w:szCs w:val="24"/>
        </w:rPr>
        <w:t>licitatii</w:t>
      </w:r>
      <w:proofErr w:type="spellEnd"/>
      <w:r w:rsidRPr="000206C3">
        <w:rPr>
          <w:rFonts w:ascii="Times New Roman" w:eastAsia="Times New Roman" w:hAnsi="Times New Roman" w:cs="Times New Roman"/>
          <w:sz w:val="24"/>
          <w:szCs w:val="24"/>
        </w:rPr>
        <w:t xml:space="preserve"> publice - Anunțuri Achizitii. </w:t>
      </w:r>
    </w:p>
    <w:p w14:paraId="4D24FEFF" w14:textId="77777777" w:rsidR="00113611" w:rsidRPr="000206C3" w:rsidRDefault="00113611" w:rsidP="005541B3">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206C3">
        <w:rPr>
          <w:rFonts w:ascii="Times New Roman" w:eastAsia="Times New Roman" w:hAnsi="Times New Roman" w:cs="Times New Roman"/>
          <w:sz w:val="24"/>
          <w:szCs w:val="24"/>
        </w:rPr>
        <w:t>situatie</w:t>
      </w:r>
      <w:proofErr w:type="spellEnd"/>
      <w:r w:rsidRPr="000206C3">
        <w:rPr>
          <w:rFonts w:ascii="Times New Roman" w:eastAsia="Times New Roman" w:hAnsi="Times New Roman" w:cs="Times New Roman"/>
          <w:sz w:val="24"/>
          <w:szCs w:val="24"/>
        </w:rPr>
        <w:t>, nu acceptă renunțarea la modificările respective, atunci oferta sa va fi considerată neconformă.</w:t>
      </w:r>
    </w:p>
    <w:p w14:paraId="6EE8353E" w14:textId="77777777" w:rsidR="006E4486" w:rsidRPr="000206C3" w:rsidRDefault="006E4486" w:rsidP="005541B3">
      <w:pPr>
        <w:spacing w:after="0"/>
        <w:ind w:left="11" w:right="11"/>
        <w:jc w:val="both"/>
        <w:rPr>
          <w:rFonts w:ascii="Times New Roman" w:eastAsia="Times New Roman" w:hAnsi="Times New Roman" w:cs="Times New Roman"/>
          <w:sz w:val="24"/>
          <w:szCs w:val="24"/>
        </w:rPr>
      </w:pPr>
    </w:p>
    <w:p w14:paraId="54375F65" w14:textId="5D4F7732" w:rsidR="005541B3" w:rsidRPr="000206C3" w:rsidRDefault="00113611" w:rsidP="006E4486">
      <w:pPr>
        <w:spacing w:after="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0206C3">
        <w:rPr>
          <w:rFonts w:ascii="Times New Roman" w:eastAsia="Times New Roman" w:hAnsi="Times New Roman" w:cs="Times New Roman"/>
          <w:sz w:val="24"/>
          <w:szCs w:val="24"/>
        </w:rPr>
        <w:t>Achizitia</w:t>
      </w:r>
      <w:proofErr w:type="spellEnd"/>
      <w:r w:rsidRPr="000206C3">
        <w:rPr>
          <w:rFonts w:ascii="Times New Roman" w:eastAsia="Times New Roman" w:hAnsi="Times New Roman" w:cs="Times New Roman"/>
          <w:sz w:val="24"/>
          <w:szCs w:val="24"/>
        </w:rPr>
        <w:t xml:space="preserve"> se va finaliza online prin intermediul SEAP.</w:t>
      </w:r>
    </w:p>
    <w:p w14:paraId="72B4ADFA" w14:textId="77777777" w:rsidR="00113611" w:rsidRPr="000206C3" w:rsidRDefault="00113611" w:rsidP="00113611">
      <w:pPr>
        <w:spacing w:after="120"/>
        <w:ind w:left="11" w:right="11"/>
        <w:jc w:val="both"/>
        <w:rPr>
          <w:rFonts w:ascii="Times New Roman" w:eastAsia="Times New Roman" w:hAnsi="Times New Roman" w:cs="Times New Roman"/>
          <w:sz w:val="24"/>
          <w:szCs w:val="24"/>
        </w:rPr>
      </w:pPr>
      <w:r w:rsidRPr="000206C3">
        <w:rPr>
          <w:rFonts w:ascii="Times New Roman" w:eastAsia="Times New Roman" w:hAnsi="Times New Roman" w:cs="Times New Roman"/>
          <w:sz w:val="24"/>
          <w:szCs w:val="24"/>
        </w:rPr>
        <w:t xml:space="preserve">Documentațiile enumerate la pct. 12 din Caietul de sarcini sunt atașate anunțului publicat pe site-ul www.amccrs-pmb.ro  la secțiunea Achiziții si </w:t>
      </w:r>
      <w:proofErr w:type="spellStart"/>
      <w:r w:rsidRPr="000206C3">
        <w:rPr>
          <w:rFonts w:ascii="Times New Roman" w:eastAsia="Times New Roman" w:hAnsi="Times New Roman" w:cs="Times New Roman"/>
          <w:sz w:val="24"/>
          <w:szCs w:val="24"/>
        </w:rPr>
        <w:t>licitatii</w:t>
      </w:r>
      <w:proofErr w:type="spellEnd"/>
      <w:r w:rsidRPr="000206C3">
        <w:rPr>
          <w:rFonts w:ascii="Times New Roman" w:eastAsia="Times New Roman" w:hAnsi="Times New Roman" w:cs="Times New Roman"/>
          <w:sz w:val="24"/>
          <w:szCs w:val="24"/>
        </w:rPr>
        <w:t xml:space="preserve"> publice - Anunțuri Achizitii.</w:t>
      </w:r>
    </w:p>
    <w:p w14:paraId="3E2153DA" w14:textId="77777777" w:rsidR="00A27A81" w:rsidRPr="000206C3" w:rsidRDefault="00A27A81" w:rsidP="00A27A81">
      <w:pPr>
        <w:tabs>
          <w:tab w:val="left" w:pos="10206"/>
        </w:tabs>
        <w:spacing w:after="0" w:line="240" w:lineRule="auto"/>
        <w:jc w:val="both"/>
        <w:rPr>
          <w:rFonts w:ascii="Times New Roman" w:hAnsi="Times New Roman" w:cs="Times New Roman"/>
          <w:sz w:val="24"/>
          <w:szCs w:val="24"/>
        </w:rPr>
      </w:pPr>
    </w:p>
    <w:p w14:paraId="64F5050C" w14:textId="77777777" w:rsidR="005541B3" w:rsidRPr="000206C3" w:rsidRDefault="005541B3" w:rsidP="00A27A81">
      <w:pPr>
        <w:spacing w:after="0" w:line="240" w:lineRule="auto"/>
        <w:jc w:val="both"/>
        <w:rPr>
          <w:rFonts w:ascii="Times New Roman" w:hAnsi="Times New Roman" w:cs="Times New Roman"/>
          <w:sz w:val="24"/>
          <w:szCs w:val="24"/>
        </w:rPr>
      </w:pPr>
    </w:p>
    <w:p w14:paraId="0A064695" w14:textId="77777777" w:rsidR="00A27A81" w:rsidRPr="000206C3" w:rsidRDefault="00A27A81" w:rsidP="00A27A81">
      <w:pPr>
        <w:spacing w:after="0" w:line="240" w:lineRule="auto"/>
        <w:jc w:val="both"/>
        <w:rPr>
          <w:rFonts w:ascii="Times New Roman" w:hAnsi="Times New Roman" w:cs="Times New Roman"/>
          <w:sz w:val="24"/>
          <w:szCs w:val="24"/>
        </w:rPr>
      </w:pPr>
    </w:p>
    <w:p w14:paraId="3EDB09CA" w14:textId="77777777" w:rsidR="00A27A81" w:rsidRDefault="00A27A81" w:rsidP="00A27A81">
      <w:pPr>
        <w:spacing w:after="0" w:line="240" w:lineRule="auto"/>
        <w:jc w:val="both"/>
        <w:rPr>
          <w:rFonts w:ascii="Times New Roman" w:hAnsi="Times New Roman" w:cs="Times New Roman"/>
          <w:b/>
          <w:bCs/>
          <w:sz w:val="24"/>
          <w:szCs w:val="24"/>
        </w:rPr>
      </w:pPr>
    </w:p>
    <w:p w14:paraId="2F14C12B" w14:textId="77777777" w:rsidR="00A74E71" w:rsidRDefault="00A74E71" w:rsidP="00A27A81">
      <w:pPr>
        <w:spacing w:after="0" w:line="240" w:lineRule="auto"/>
        <w:jc w:val="both"/>
        <w:rPr>
          <w:rFonts w:ascii="Times New Roman" w:hAnsi="Times New Roman" w:cs="Times New Roman"/>
          <w:b/>
          <w:bCs/>
          <w:sz w:val="24"/>
          <w:szCs w:val="24"/>
        </w:rPr>
      </w:pPr>
    </w:p>
    <w:p w14:paraId="17CEBFBF" w14:textId="77777777" w:rsidR="00A74E71" w:rsidRDefault="00A74E71" w:rsidP="00A27A81">
      <w:pPr>
        <w:spacing w:after="0" w:line="240" w:lineRule="auto"/>
        <w:jc w:val="both"/>
        <w:rPr>
          <w:rFonts w:ascii="Times New Roman" w:hAnsi="Times New Roman" w:cs="Times New Roman"/>
          <w:b/>
          <w:bCs/>
          <w:sz w:val="24"/>
          <w:szCs w:val="24"/>
        </w:rPr>
      </w:pPr>
    </w:p>
    <w:p w14:paraId="74A1C3B1" w14:textId="77777777" w:rsidR="00A74E71" w:rsidRDefault="00A74E71" w:rsidP="00A27A81">
      <w:pPr>
        <w:spacing w:after="0" w:line="240" w:lineRule="auto"/>
        <w:jc w:val="both"/>
        <w:rPr>
          <w:rFonts w:ascii="Times New Roman" w:hAnsi="Times New Roman" w:cs="Times New Roman"/>
          <w:b/>
          <w:bCs/>
          <w:sz w:val="24"/>
          <w:szCs w:val="24"/>
        </w:rPr>
      </w:pPr>
    </w:p>
    <w:p w14:paraId="4FD817F6" w14:textId="77777777" w:rsidR="00A74E71" w:rsidRPr="000206C3" w:rsidRDefault="00A74E71" w:rsidP="00A27A81">
      <w:pPr>
        <w:spacing w:after="0" w:line="240" w:lineRule="auto"/>
        <w:jc w:val="both"/>
        <w:rPr>
          <w:rFonts w:ascii="Times New Roman" w:hAnsi="Times New Roman" w:cs="Times New Roman"/>
          <w:b/>
          <w:bCs/>
          <w:sz w:val="24"/>
          <w:szCs w:val="24"/>
        </w:rPr>
      </w:pPr>
    </w:p>
    <w:p w14:paraId="741368A4" w14:textId="77777777" w:rsidR="00A27A81" w:rsidRPr="000206C3" w:rsidRDefault="00A27A81" w:rsidP="00A27A81">
      <w:pPr>
        <w:spacing w:after="0" w:line="240" w:lineRule="auto"/>
        <w:jc w:val="both"/>
        <w:rPr>
          <w:rFonts w:ascii="Times New Roman" w:hAnsi="Times New Roman" w:cs="Times New Roman"/>
          <w:b/>
          <w:bCs/>
          <w:sz w:val="24"/>
          <w:szCs w:val="24"/>
        </w:rPr>
      </w:pPr>
    </w:p>
    <w:p w14:paraId="27A248C0" w14:textId="77777777" w:rsidR="00A27A81" w:rsidRPr="000206C3" w:rsidRDefault="00A27A81" w:rsidP="00A27A81">
      <w:pPr>
        <w:spacing w:after="0" w:line="240" w:lineRule="auto"/>
        <w:jc w:val="both"/>
        <w:rPr>
          <w:rFonts w:ascii="Times New Roman" w:hAnsi="Times New Roman" w:cs="Times New Roman"/>
          <w:b/>
          <w:bCs/>
          <w:sz w:val="24"/>
          <w:szCs w:val="24"/>
        </w:rPr>
      </w:pPr>
    </w:p>
    <w:p w14:paraId="17CDBA41" w14:textId="77777777" w:rsidR="00A27A81" w:rsidRPr="000206C3" w:rsidRDefault="00A27A81" w:rsidP="00A27A81">
      <w:pPr>
        <w:spacing w:after="0" w:line="240" w:lineRule="auto"/>
        <w:jc w:val="both"/>
        <w:rPr>
          <w:rFonts w:ascii="Times New Roman" w:hAnsi="Times New Roman" w:cs="Times New Roman"/>
          <w:b/>
          <w:bCs/>
          <w:sz w:val="24"/>
          <w:szCs w:val="24"/>
        </w:rPr>
      </w:pPr>
    </w:p>
    <w:p w14:paraId="4A6F148C" w14:textId="77777777" w:rsidR="00A27A81" w:rsidRPr="000206C3" w:rsidRDefault="00A27A81" w:rsidP="00A27A81">
      <w:pPr>
        <w:spacing w:after="0" w:line="240" w:lineRule="auto"/>
        <w:jc w:val="both"/>
        <w:rPr>
          <w:rFonts w:ascii="Times New Roman" w:hAnsi="Times New Roman" w:cs="Times New Roman"/>
          <w:b/>
          <w:bCs/>
          <w:sz w:val="24"/>
          <w:szCs w:val="24"/>
        </w:rPr>
      </w:pPr>
    </w:p>
    <w:p w14:paraId="701AE2B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02D5F71" w14:textId="77777777" w:rsidR="006E4486" w:rsidRPr="000206C3" w:rsidRDefault="006E4486" w:rsidP="00A27A81">
      <w:pPr>
        <w:spacing w:after="0" w:line="240" w:lineRule="auto"/>
        <w:jc w:val="both"/>
        <w:rPr>
          <w:rFonts w:ascii="Times New Roman" w:hAnsi="Times New Roman" w:cs="Times New Roman"/>
          <w:b/>
          <w:bCs/>
          <w:sz w:val="24"/>
          <w:szCs w:val="24"/>
        </w:rPr>
      </w:pPr>
    </w:p>
    <w:p w14:paraId="33456915"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299D1A3" w14:textId="77777777" w:rsidR="006E4486" w:rsidRPr="000206C3" w:rsidRDefault="006E4486" w:rsidP="00A27A81">
      <w:pPr>
        <w:spacing w:after="0" w:line="240" w:lineRule="auto"/>
        <w:jc w:val="both"/>
        <w:rPr>
          <w:rFonts w:ascii="Times New Roman" w:hAnsi="Times New Roman" w:cs="Times New Roman"/>
          <w:b/>
          <w:bCs/>
          <w:sz w:val="24"/>
          <w:szCs w:val="24"/>
        </w:rPr>
      </w:pPr>
    </w:p>
    <w:p w14:paraId="2467861C" w14:textId="77777777" w:rsidR="006E4486" w:rsidRPr="000206C3" w:rsidRDefault="006E4486" w:rsidP="00A27A81">
      <w:pPr>
        <w:spacing w:after="0" w:line="240" w:lineRule="auto"/>
        <w:jc w:val="both"/>
        <w:rPr>
          <w:rFonts w:ascii="Times New Roman" w:hAnsi="Times New Roman" w:cs="Times New Roman"/>
          <w:b/>
          <w:bCs/>
          <w:sz w:val="24"/>
          <w:szCs w:val="24"/>
        </w:rPr>
      </w:pPr>
    </w:p>
    <w:p w14:paraId="7509301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BDF8E97" w14:textId="77777777" w:rsidR="006E4486" w:rsidRPr="000206C3" w:rsidRDefault="006E4486" w:rsidP="00A27A81">
      <w:pPr>
        <w:spacing w:after="0" w:line="240" w:lineRule="auto"/>
        <w:jc w:val="both"/>
        <w:rPr>
          <w:rFonts w:ascii="Times New Roman" w:hAnsi="Times New Roman" w:cs="Times New Roman"/>
          <w:b/>
          <w:bCs/>
          <w:sz w:val="24"/>
          <w:szCs w:val="24"/>
        </w:rPr>
      </w:pPr>
    </w:p>
    <w:p w14:paraId="5F3DA366" w14:textId="77777777" w:rsidR="006E4486" w:rsidRPr="000206C3" w:rsidRDefault="006E4486" w:rsidP="00A27A81">
      <w:pPr>
        <w:spacing w:after="0" w:line="240" w:lineRule="auto"/>
        <w:jc w:val="both"/>
        <w:rPr>
          <w:rFonts w:ascii="Times New Roman" w:hAnsi="Times New Roman" w:cs="Times New Roman"/>
          <w:b/>
          <w:bCs/>
          <w:sz w:val="24"/>
          <w:szCs w:val="24"/>
        </w:rPr>
      </w:pPr>
    </w:p>
    <w:p w14:paraId="090CA266" w14:textId="77777777" w:rsidR="006E4486" w:rsidRDefault="006E4486" w:rsidP="00A27A81">
      <w:pPr>
        <w:spacing w:after="0" w:line="240" w:lineRule="auto"/>
        <w:jc w:val="both"/>
        <w:rPr>
          <w:rFonts w:ascii="Times New Roman" w:hAnsi="Times New Roman" w:cs="Times New Roman"/>
          <w:b/>
          <w:bCs/>
          <w:sz w:val="24"/>
          <w:szCs w:val="24"/>
        </w:rPr>
      </w:pPr>
    </w:p>
    <w:p w14:paraId="5D8F4443" w14:textId="77777777" w:rsidR="00231B98" w:rsidRDefault="00231B98" w:rsidP="00A27A81">
      <w:pPr>
        <w:spacing w:after="0" w:line="240" w:lineRule="auto"/>
        <w:jc w:val="both"/>
        <w:rPr>
          <w:rFonts w:ascii="Times New Roman" w:hAnsi="Times New Roman" w:cs="Times New Roman"/>
          <w:b/>
          <w:bCs/>
          <w:sz w:val="24"/>
          <w:szCs w:val="24"/>
        </w:rPr>
      </w:pPr>
    </w:p>
    <w:p w14:paraId="4F294BAB" w14:textId="77777777" w:rsidR="00231B98" w:rsidRDefault="00231B98" w:rsidP="00A27A81">
      <w:pPr>
        <w:spacing w:after="0" w:line="240" w:lineRule="auto"/>
        <w:jc w:val="both"/>
        <w:rPr>
          <w:rFonts w:ascii="Times New Roman" w:hAnsi="Times New Roman" w:cs="Times New Roman"/>
          <w:b/>
          <w:bCs/>
          <w:sz w:val="24"/>
          <w:szCs w:val="24"/>
        </w:rPr>
      </w:pPr>
    </w:p>
    <w:p w14:paraId="4562B8C2" w14:textId="77777777" w:rsidR="00231B98" w:rsidRDefault="00231B98" w:rsidP="00A27A81">
      <w:pPr>
        <w:spacing w:after="0" w:line="240" w:lineRule="auto"/>
        <w:jc w:val="both"/>
        <w:rPr>
          <w:rFonts w:ascii="Times New Roman" w:hAnsi="Times New Roman" w:cs="Times New Roman"/>
          <w:b/>
          <w:bCs/>
          <w:sz w:val="24"/>
          <w:szCs w:val="24"/>
        </w:rPr>
      </w:pPr>
    </w:p>
    <w:p w14:paraId="5506FC7F" w14:textId="77777777" w:rsidR="00231B98" w:rsidRDefault="00231B98" w:rsidP="00A27A81">
      <w:pPr>
        <w:spacing w:after="0" w:line="240" w:lineRule="auto"/>
        <w:jc w:val="both"/>
        <w:rPr>
          <w:rFonts w:ascii="Times New Roman" w:hAnsi="Times New Roman" w:cs="Times New Roman"/>
          <w:b/>
          <w:bCs/>
          <w:sz w:val="24"/>
          <w:szCs w:val="24"/>
        </w:rPr>
      </w:pPr>
    </w:p>
    <w:p w14:paraId="204A5AC5" w14:textId="77777777" w:rsidR="00231B98" w:rsidRDefault="00231B98" w:rsidP="00A27A81">
      <w:pPr>
        <w:spacing w:after="0" w:line="240" w:lineRule="auto"/>
        <w:jc w:val="both"/>
        <w:rPr>
          <w:rFonts w:ascii="Times New Roman" w:hAnsi="Times New Roman" w:cs="Times New Roman"/>
          <w:b/>
          <w:bCs/>
          <w:sz w:val="24"/>
          <w:szCs w:val="24"/>
        </w:rPr>
      </w:pPr>
    </w:p>
    <w:p w14:paraId="2A7D78EB" w14:textId="77777777" w:rsidR="00231B98" w:rsidRDefault="00231B98" w:rsidP="00A27A81">
      <w:pPr>
        <w:spacing w:after="0" w:line="240" w:lineRule="auto"/>
        <w:jc w:val="both"/>
        <w:rPr>
          <w:rFonts w:ascii="Times New Roman" w:hAnsi="Times New Roman" w:cs="Times New Roman"/>
          <w:b/>
          <w:bCs/>
          <w:sz w:val="24"/>
          <w:szCs w:val="24"/>
        </w:rPr>
      </w:pPr>
    </w:p>
    <w:p w14:paraId="710344C8" w14:textId="77777777" w:rsidR="00A27A81" w:rsidRPr="000206C3" w:rsidRDefault="00A27A81" w:rsidP="00BD19EB">
      <w:pPr>
        <w:spacing w:after="0" w:line="240" w:lineRule="auto"/>
        <w:ind w:right="281"/>
        <w:jc w:val="both"/>
        <w:rPr>
          <w:rFonts w:ascii="Times New Roman" w:hAnsi="Times New Roman" w:cs="Times New Roman"/>
          <w:b/>
          <w:bCs/>
          <w:sz w:val="24"/>
          <w:szCs w:val="24"/>
        </w:rPr>
      </w:pPr>
    </w:p>
    <w:p w14:paraId="257299AE" w14:textId="77777777" w:rsidR="00A27A81" w:rsidRPr="000206C3" w:rsidRDefault="00A27A81" w:rsidP="00A27A81">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B: FORMULARE</w:t>
      </w:r>
    </w:p>
    <w:p w14:paraId="387E66C7" w14:textId="3C902286" w:rsidR="00A27A81" w:rsidRPr="000206C3" w:rsidRDefault="00A27A81" w:rsidP="002569F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r w:rsidRPr="000206C3">
        <w:rPr>
          <w:rFonts w:ascii="Times New Roman" w:hAnsi="Times New Roman" w:cs="Times New Roman"/>
          <w:b/>
          <w:bCs/>
          <w:sz w:val="24"/>
          <w:szCs w:val="24"/>
        </w:rPr>
        <w:t>Formular 1</w:t>
      </w:r>
    </w:p>
    <w:p w14:paraId="6439AD78" w14:textId="4F1F2AFB"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r w:rsidR="00231B98">
        <w:rPr>
          <w:rFonts w:ascii="Times New Roman" w:hAnsi="Times New Roman" w:cs="Times New Roman"/>
          <w:b/>
          <w:bCs/>
          <w:sz w:val="24"/>
          <w:szCs w:val="24"/>
        </w:rPr>
        <w:t>/</w:t>
      </w:r>
      <w:r w:rsidRPr="000206C3">
        <w:rPr>
          <w:rFonts w:ascii="Times New Roman" w:hAnsi="Times New Roman" w:cs="Times New Roman"/>
          <w:b/>
          <w:bCs/>
          <w:sz w:val="24"/>
          <w:szCs w:val="24"/>
        </w:rPr>
        <w:t>Subcontractant,</w:t>
      </w:r>
    </w:p>
    <w:p w14:paraId="13C0B1E2" w14:textId="77777777" w:rsidR="00A27A81" w:rsidRPr="000206C3" w:rsidRDefault="00A27A81" w:rsidP="00A27A81">
      <w:pPr>
        <w:spacing w:after="0"/>
        <w:ind w:right="282"/>
        <w:rPr>
          <w:rFonts w:ascii="Times New Roman" w:hAnsi="Times New Roman" w:cs="Times New Roman"/>
          <w:b/>
          <w:bCs/>
          <w:sz w:val="24"/>
          <w:szCs w:val="24"/>
        </w:rPr>
      </w:pPr>
      <w:r w:rsidRPr="000206C3">
        <w:rPr>
          <w:rFonts w:ascii="Times New Roman" w:hAnsi="Times New Roman" w:cs="Times New Roman"/>
          <w:b/>
          <w:bCs/>
          <w:sz w:val="24"/>
          <w:szCs w:val="24"/>
        </w:rPr>
        <w:t>..............................</w:t>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sz w:val="24"/>
          <w:szCs w:val="24"/>
        </w:rPr>
        <w:tab/>
      </w:r>
      <w:r w:rsidRPr="000206C3">
        <w:rPr>
          <w:rFonts w:ascii="Times New Roman" w:hAnsi="Times New Roman" w:cs="Times New Roman"/>
          <w:b/>
          <w:bCs/>
          <w:i/>
          <w:iCs/>
          <w:sz w:val="24"/>
          <w:szCs w:val="24"/>
        </w:rPr>
        <w:t xml:space="preserve"> </w:t>
      </w:r>
    </w:p>
    <w:p w14:paraId="6274E40C" w14:textId="77777777" w:rsidR="00A27A81" w:rsidRPr="000206C3" w:rsidRDefault="00A27A81" w:rsidP="00A27A81">
      <w:pPr>
        <w:rPr>
          <w:rFonts w:ascii="Times New Roman" w:hAnsi="Times New Roman" w:cs="Times New Roman"/>
          <w:b/>
          <w:bCs/>
          <w:i/>
          <w:iCs/>
          <w:sz w:val="24"/>
          <w:szCs w:val="24"/>
        </w:rPr>
      </w:pPr>
      <w:r w:rsidRPr="000206C3">
        <w:rPr>
          <w:rFonts w:ascii="Times New Roman" w:hAnsi="Times New Roman" w:cs="Times New Roman"/>
          <w:b/>
          <w:bCs/>
          <w:i/>
          <w:iCs/>
          <w:sz w:val="24"/>
          <w:szCs w:val="24"/>
        </w:rPr>
        <w:t>(denumire, nume)</w:t>
      </w:r>
    </w:p>
    <w:p w14:paraId="3EE338F8" w14:textId="77777777" w:rsidR="002569F1" w:rsidRPr="000206C3" w:rsidRDefault="002569F1" w:rsidP="00A27A81">
      <w:pPr>
        <w:rPr>
          <w:rFonts w:ascii="Times New Roman" w:hAnsi="Times New Roman" w:cs="Times New Roman"/>
          <w:b/>
          <w:bCs/>
          <w:i/>
          <w:iCs/>
          <w:sz w:val="24"/>
          <w:szCs w:val="24"/>
        </w:rPr>
      </w:pPr>
    </w:p>
    <w:p w14:paraId="2B5CE2C3" w14:textId="77777777" w:rsidR="002569F1" w:rsidRPr="000206C3" w:rsidRDefault="002569F1" w:rsidP="00A27A81">
      <w:pPr>
        <w:rPr>
          <w:rFonts w:ascii="Times New Roman" w:hAnsi="Times New Roman" w:cs="Times New Roman"/>
          <w:b/>
          <w:bCs/>
          <w:i/>
          <w:iCs/>
          <w:sz w:val="24"/>
          <w:szCs w:val="24"/>
        </w:rPr>
      </w:pPr>
    </w:p>
    <w:p w14:paraId="395D7BFF" w14:textId="77777777" w:rsidR="00A27A81" w:rsidRPr="000206C3" w:rsidRDefault="00A27A81" w:rsidP="00A27A81">
      <w:pPr>
        <w:pStyle w:val="DefaultText"/>
        <w:jc w:val="center"/>
        <w:rPr>
          <w:b/>
          <w:bCs/>
          <w:sz w:val="24"/>
          <w:szCs w:val="24"/>
        </w:rPr>
      </w:pPr>
      <w:proofErr w:type="spellStart"/>
      <w:r w:rsidRPr="000206C3">
        <w:rPr>
          <w:b/>
          <w:bCs/>
          <w:sz w:val="24"/>
          <w:szCs w:val="24"/>
        </w:rPr>
        <w:t>Declaratie</w:t>
      </w:r>
      <w:proofErr w:type="spellEnd"/>
      <w:r w:rsidRPr="000206C3">
        <w:rPr>
          <w:b/>
          <w:bCs/>
          <w:sz w:val="24"/>
          <w:szCs w:val="24"/>
        </w:rPr>
        <w:t xml:space="preserve"> </w:t>
      </w:r>
    </w:p>
    <w:p w14:paraId="526AC518" w14:textId="77777777" w:rsidR="00A27A81" w:rsidRPr="000206C3" w:rsidRDefault="00A27A81" w:rsidP="00A27A81">
      <w:pPr>
        <w:pStyle w:val="DefaultText"/>
        <w:jc w:val="center"/>
        <w:rPr>
          <w:b/>
          <w:bCs/>
          <w:sz w:val="24"/>
          <w:szCs w:val="24"/>
        </w:rPr>
      </w:pPr>
      <w:r w:rsidRPr="000206C3">
        <w:rPr>
          <w:b/>
          <w:bCs/>
          <w:sz w:val="24"/>
          <w:szCs w:val="24"/>
        </w:rPr>
        <w:t>privind neîncadrarea în situațiile de conflict de interese</w:t>
      </w:r>
    </w:p>
    <w:p w14:paraId="6518134A" w14:textId="77777777" w:rsidR="00A27A81" w:rsidRPr="000206C3" w:rsidRDefault="00A27A81" w:rsidP="00A27A81">
      <w:pPr>
        <w:rPr>
          <w:rFonts w:ascii="Times New Roman" w:hAnsi="Times New Roman" w:cs="Times New Roman"/>
          <w:bCs/>
          <w:sz w:val="24"/>
          <w:szCs w:val="24"/>
        </w:rPr>
      </w:pPr>
    </w:p>
    <w:p w14:paraId="5061BEF2" w14:textId="77777777" w:rsidR="002569F1" w:rsidRPr="000206C3" w:rsidRDefault="002569F1" w:rsidP="00A27A81">
      <w:pPr>
        <w:rPr>
          <w:rFonts w:ascii="Times New Roman" w:hAnsi="Times New Roman" w:cs="Times New Roman"/>
          <w:bCs/>
          <w:sz w:val="24"/>
          <w:szCs w:val="24"/>
        </w:rPr>
      </w:pPr>
    </w:p>
    <w:p w14:paraId="67A8FB76" w14:textId="2A49E47E" w:rsidR="00A27A81" w:rsidRPr="000206C3" w:rsidRDefault="00A27A81" w:rsidP="00BD19EB">
      <w:pPr>
        <w:ind w:firstLine="360"/>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(denumirea operatorului economic),</w:t>
      </w:r>
      <w:r w:rsidRPr="000206C3">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Pr="000206C3">
        <w:rPr>
          <w:rFonts w:ascii="Times New Roman" w:hAnsi="Times New Roman" w:cs="Times New Roman"/>
          <w:b/>
          <w:bCs/>
          <w:sz w:val="24"/>
          <w:szCs w:val="24"/>
        </w:rPr>
        <w:t xml:space="preserve"> </w:t>
      </w:r>
      <w:r w:rsidR="00BD19EB" w:rsidRPr="000206C3">
        <w:rPr>
          <w:rFonts w:ascii="Times New Roman" w:eastAsia="Times New Roman" w:hAnsi="Times New Roman" w:cs="Times New Roman"/>
          <w:b/>
          <w:bCs/>
          <w:sz w:val="24"/>
          <w:szCs w:val="24"/>
        </w:rPr>
        <w:t>Servicii de proiectare pentru elaborare DALI, DEVIZ GENERAL și Obligația privind folosi</w:t>
      </w:r>
      <w:r w:rsidR="00A74E71">
        <w:rPr>
          <w:rFonts w:ascii="Times New Roman" w:eastAsia="Times New Roman" w:hAnsi="Times New Roman" w:cs="Times New Roman"/>
          <w:b/>
          <w:bCs/>
          <w:sz w:val="24"/>
          <w:szCs w:val="24"/>
        </w:rPr>
        <w:t>nța</w:t>
      </w:r>
      <w:r w:rsidR="00BD19EB" w:rsidRPr="000206C3">
        <w:rPr>
          <w:rFonts w:ascii="Times New Roman" w:eastAsia="Times New Roman" w:hAnsi="Times New Roman" w:cs="Times New Roman"/>
          <w:b/>
          <w:b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BD19EB" w:rsidRPr="000206C3">
        <w:rPr>
          <w:rFonts w:ascii="Times New Roman" w:hAnsi="Times New Roman" w:cs="Times New Roman"/>
          <w:b/>
          <w:bCs/>
          <w:sz w:val="24"/>
          <w:szCs w:val="24"/>
        </w:rPr>
        <w:t xml:space="preserve">  </w:t>
      </w:r>
      <w:r w:rsidRPr="000206C3">
        <w:rPr>
          <w:rFonts w:ascii="Times New Roman" w:hAnsi="Times New Roman" w:cs="Times New Roman"/>
          <w:b/>
          <w:sz w:val="24"/>
          <w:szCs w:val="24"/>
        </w:rPr>
        <w:t>,</w:t>
      </w:r>
      <w:r w:rsidRPr="000206C3">
        <w:rPr>
          <w:rFonts w:ascii="Times New Roman" w:hAnsi="Times New Roman" w:cs="Times New Roman"/>
          <w:sz w:val="24"/>
          <w:szCs w:val="24"/>
        </w:rPr>
        <w:t xml:space="preserve"> cod CPV </w:t>
      </w:r>
      <w:r w:rsidR="009E3DD3" w:rsidRPr="000206C3">
        <w:rPr>
          <w:rFonts w:ascii="Times New Roman" w:hAnsi="Times New Roman" w:cs="Times New Roman"/>
          <w:color w:val="000000" w:themeColor="text1"/>
          <w:sz w:val="24"/>
          <w:szCs w:val="24"/>
        </w:rPr>
        <w:t>71322000-1–Servicii de proiectare tehnică pentru construcția de lucrări publice (Rev. 2)</w:t>
      </w:r>
      <w:r w:rsidRPr="000206C3">
        <w:rPr>
          <w:rFonts w:ascii="Times New Roman" w:hAnsi="Times New Roman" w:cs="Times New Roman"/>
          <w:sz w:val="24"/>
          <w:szCs w:val="24"/>
        </w:rPr>
        <w:t xml:space="preserve">, la data de .......................... </w:t>
      </w:r>
      <w:r w:rsidRPr="000206C3">
        <w:rPr>
          <w:rFonts w:ascii="Times New Roman" w:hAnsi="Times New Roman" w:cs="Times New Roman"/>
          <w:i/>
          <w:iCs/>
          <w:sz w:val="24"/>
          <w:szCs w:val="24"/>
        </w:rPr>
        <w:t>(zi/luna/an)</w:t>
      </w:r>
      <w:r w:rsidRPr="000206C3">
        <w:rPr>
          <w:rFonts w:ascii="Times New Roman" w:hAnsi="Times New Roman" w:cs="Times New Roman"/>
          <w:sz w:val="24"/>
          <w:szCs w:val="24"/>
        </w:rPr>
        <w:t>,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sancţiunea</w:t>
      </w:r>
      <w:proofErr w:type="spellEnd"/>
      <w:r w:rsidRPr="000206C3">
        <w:rPr>
          <w:rFonts w:ascii="Times New Roman" w:hAnsi="Times New Roman" w:cs="Times New Roman"/>
          <w:sz w:val="24"/>
          <w:szCs w:val="24"/>
        </w:rPr>
        <w:t xml:space="preserve"> excluderii din procedură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sancţiunile</w:t>
      </w:r>
      <w:proofErr w:type="spellEnd"/>
      <w:r w:rsidRPr="000206C3">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 xml:space="preserve">nu am drept membri în cadrul consiliului de administrație/organului de conducere sau de supervizare și/sau nu </w:t>
      </w:r>
    </w:p>
    <w:p w14:paraId="69E3CFF9" w14:textId="2A05284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0206C3">
        <w:rPr>
          <w:rFonts w:ascii="Times New Roman" w:hAnsi="Times New Roman" w:cs="Times New Roman"/>
          <w:i/>
          <w:sz w:val="24"/>
          <w:szCs w:val="24"/>
        </w:rPr>
        <w:t>acționari</w:t>
      </w:r>
      <w:r w:rsidRPr="000206C3">
        <w:rPr>
          <w:rFonts w:ascii="Times New Roman" w:hAnsi="Times New Roman" w:cs="Times New Roman"/>
          <w:sz w:val="24"/>
          <w:szCs w:val="24"/>
        </w:rPr>
        <w:t xml:space="preserve"> sau </w:t>
      </w:r>
      <w:r w:rsidRPr="000206C3">
        <w:rPr>
          <w:rFonts w:ascii="Times New Roman" w:hAnsi="Times New Roman" w:cs="Times New Roman"/>
          <w:i/>
          <w:sz w:val="24"/>
          <w:szCs w:val="24"/>
        </w:rPr>
        <w:t>asociați semnificativi</w:t>
      </w:r>
      <w:r w:rsidRPr="000206C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60B13C3" w14:textId="38775CD8" w:rsidR="00280328" w:rsidRPr="004667F5" w:rsidRDefault="00A27A81" w:rsidP="00451071">
      <w:pPr>
        <w:numPr>
          <w:ilvl w:val="0"/>
          <w:numId w:val="12"/>
        </w:numPr>
        <w:autoSpaceDE w:val="0"/>
        <w:autoSpaceDN w:val="0"/>
        <w:adjustRightInd w:val="0"/>
        <w:spacing w:after="0" w:line="240" w:lineRule="auto"/>
        <w:ind w:left="360" w:right="283"/>
        <w:jc w:val="both"/>
        <w:rPr>
          <w:rFonts w:ascii="Times New Roman" w:hAnsi="Times New Roman" w:cs="Times New Roman"/>
          <w:i/>
          <w:iCs/>
          <w:sz w:val="24"/>
          <w:szCs w:val="24"/>
        </w:rPr>
      </w:pPr>
      <w:r w:rsidRPr="004667F5">
        <w:rPr>
          <w:rFonts w:ascii="Times New Roman" w:hAnsi="Times New Roman" w:cs="Times New Roman"/>
          <w:sz w:val="24"/>
          <w:szCs w:val="24"/>
        </w:rPr>
        <w:t>nu am nominalizat printre principalele persoane desemnate pentru executarea contractului persoane care sunt</w:t>
      </w:r>
      <w:r w:rsidR="004667F5">
        <w:rPr>
          <w:rFonts w:ascii="Times New Roman" w:hAnsi="Times New Roman" w:cs="Times New Roman"/>
          <w:sz w:val="24"/>
          <w:szCs w:val="24"/>
        </w:rPr>
        <w:t xml:space="preserve"> </w:t>
      </w:r>
      <w:r w:rsidRPr="004667F5">
        <w:rPr>
          <w:rFonts w:ascii="Times New Roman" w:hAnsi="Times New Roman" w:cs="Times New Roman"/>
          <w:sz w:val="24"/>
          <w:szCs w:val="24"/>
        </w:rPr>
        <w:t>soț/soție, rudă sau afin până la gradul al doilea inclusiv ori care se află în relații comerciale cu persoane cu funcții de decizie în cadrul autorității contractante:</w:t>
      </w:r>
      <w:r w:rsidRPr="004667F5">
        <w:rPr>
          <w:rFonts w:ascii="Times New Roman" w:hAnsi="Times New Roman" w:cs="Times New Roman"/>
          <w:b/>
          <w:bCs/>
          <w:i/>
          <w:iCs/>
          <w:sz w:val="24"/>
          <w:szCs w:val="24"/>
        </w:rPr>
        <w:t xml:space="preserve"> </w:t>
      </w:r>
      <w:bookmarkStart w:id="6" w:name="_Hlk49265914"/>
      <w:r w:rsidRPr="004667F5">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C21C7C" w:rsidRPr="004667F5">
        <w:rPr>
          <w:rFonts w:ascii="Times New Roman" w:hAnsi="Times New Roman" w:cs="Times New Roman"/>
          <w:i/>
          <w:iCs/>
          <w:sz w:val="24"/>
          <w:szCs w:val="24"/>
        </w:rPr>
        <w:t xml:space="preserve">Radu Andrei STANCIU, Expert, Serviciul Financiar Contabilitate Buget; </w:t>
      </w:r>
      <w:r w:rsidRPr="004667F5">
        <w:rPr>
          <w:rFonts w:ascii="Times New Roman" w:hAnsi="Times New Roman" w:cs="Times New Roman"/>
          <w:i/>
          <w:iCs/>
          <w:sz w:val="24"/>
          <w:szCs w:val="24"/>
        </w:rPr>
        <w:t xml:space="preserve">Maria IONESCU, Consilier Juridic, Serviciul Juridic Legislație Contencios; Ana Maria RIZEA, Șef Serviciu, Serviciul Achiziții Publice; </w:t>
      </w:r>
      <w:r w:rsidR="00DC66EE" w:rsidRPr="004667F5">
        <w:rPr>
          <w:rFonts w:ascii="Times New Roman" w:hAnsi="Times New Roman" w:cs="Times New Roman"/>
          <w:i/>
          <w:iCs/>
          <w:sz w:val="24"/>
          <w:szCs w:val="24"/>
        </w:rPr>
        <w:t>Valentina Mihaela FRĂȚICĂ</w:t>
      </w:r>
      <w:r w:rsidRPr="004667F5">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9C4B3E" w:rsidRPr="004667F5">
        <w:rPr>
          <w:rFonts w:ascii="Times New Roman" w:hAnsi="Times New Roman" w:cs="Times New Roman"/>
          <w:i/>
          <w:iCs/>
          <w:sz w:val="24"/>
          <w:szCs w:val="24"/>
        </w:rPr>
        <w:t>;</w:t>
      </w:r>
      <w:r w:rsidR="004A2508" w:rsidRPr="004667F5">
        <w:rPr>
          <w:rFonts w:ascii="Times New Roman" w:hAnsi="Times New Roman" w:cs="Times New Roman"/>
          <w:i/>
          <w:iCs/>
          <w:sz w:val="24"/>
          <w:szCs w:val="24"/>
        </w:rPr>
        <w:t xml:space="preserve"> Sebastian PETRESCU-</w:t>
      </w:r>
      <w:bookmarkStart w:id="7" w:name="_Hlk133571869"/>
      <w:r w:rsidR="004A2508" w:rsidRPr="004667F5">
        <w:rPr>
          <w:rFonts w:ascii="Times New Roman" w:hAnsi="Times New Roman" w:cs="Times New Roman"/>
          <w:i/>
          <w:iCs/>
          <w:sz w:val="24"/>
          <w:szCs w:val="24"/>
        </w:rPr>
        <w:t>Expert, Biroul Inițiere, Derulare Servicii Tehnice, Avize și Autorizații</w:t>
      </w:r>
      <w:bookmarkEnd w:id="7"/>
      <w:r w:rsidR="004A2508" w:rsidRPr="004667F5">
        <w:rPr>
          <w:rFonts w:ascii="Times New Roman" w:hAnsi="Times New Roman" w:cs="Times New Roman"/>
          <w:i/>
          <w:iCs/>
          <w:sz w:val="24"/>
          <w:szCs w:val="24"/>
        </w:rPr>
        <w:t>;</w:t>
      </w:r>
      <w:r w:rsidR="00221356" w:rsidRPr="004667F5">
        <w:rPr>
          <w:rFonts w:ascii="Times New Roman" w:hAnsi="Times New Roman" w:cs="Times New Roman"/>
          <w:i/>
          <w:iCs/>
          <w:sz w:val="24"/>
          <w:szCs w:val="24"/>
        </w:rPr>
        <w:t xml:space="preserve"> </w:t>
      </w:r>
      <w:r w:rsidR="00280328" w:rsidRPr="004667F5">
        <w:rPr>
          <w:rFonts w:ascii="Times New Roman" w:hAnsi="Times New Roman" w:cs="Times New Roman"/>
          <w:i/>
          <w:iCs/>
          <w:sz w:val="24"/>
          <w:szCs w:val="24"/>
        </w:rPr>
        <w:t xml:space="preserve">Irina BOLOGA, </w:t>
      </w:r>
      <w:r w:rsidR="00280328" w:rsidRPr="004667F5">
        <w:rPr>
          <w:rFonts w:ascii="Times New Roman" w:hAnsi="Times New Roman" w:cs="Times New Roman"/>
          <w:i/>
          <w:iCs/>
          <w:sz w:val="24"/>
          <w:szCs w:val="24"/>
        </w:rPr>
        <w:lastRenderedPageBreak/>
        <w:t xml:space="preserve">Expert, Biroul Inițiere, Derulare Lucrări; </w:t>
      </w:r>
      <w:r w:rsidR="004A2508" w:rsidRPr="004667F5">
        <w:rPr>
          <w:rFonts w:ascii="Times New Roman" w:hAnsi="Times New Roman" w:cs="Times New Roman"/>
          <w:i/>
          <w:iCs/>
          <w:sz w:val="24"/>
          <w:szCs w:val="24"/>
        </w:rPr>
        <w:t>Georgeta</w:t>
      </w:r>
      <w:r w:rsidR="00221356" w:rsidRPr="004667F5">
        <w:rPr>
          <w:rFonts w:ascii="Times New Roman" w:hAnsi="Times New Roman" w:cs="Times New Roman"/>
          <w:i/>
          <w:iCs/>
          <w:sz w:val="24"/>
          <w:szCs w:val="24"/>
        </w:rPr>
        <w:t xml:space="preserve"> SANDU Expert, Biroul Inițiere, Derulare Servicii Tehnice, Avize și Autorizații</w:t>
      </w:r>
      <w:r w:rsidR="00280328" w:rsidRPr="004667F5">
        <w:rPr>
          <w:rFonts w:ascii="Times New Roman" w:hAnsi="Times New Roman" w:cs="Times New Roman"/>
          <w:i/>
          <w:iCs/>
          <w:sz w:val="24"/>
          <w:szCs w:val="24"/>
        </w:rPr>
        <w:t>.</w:t>
      </w:r>
    </w:p>
    <w:p w14:paraId="354926BF" w14:textId="22021076"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i/>
          <w:iCs/>
          <w:sz w:val="24"/>
          <w:szCs w:val="24"/>
        </w:rPr>
      </w:pPr>
    </w:p>
    <w:bookmarkEnd w:id="6"/>
    <w:p w14:paraId="526031A5" w14:textId="77777777" w:rsidR="00A27A81" w:rsidRPr="000206C3" w:rsidRDefault="00A27A81" w:rsidP="00887BC7">
      <w:pPr>
        <w:pStyle w:val="ListParagraph"/>
        <w:numPr>
          <w:ilvl w:val="0"/>
          <w:numId w:val="12"/>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mă oblig să comunic datele de identificare a deținătorilor/beneficiarilor reali ai acțiunilor la purtător, prin </w:t>
      </w:r>
    </w:p>
    <w:p w14:paraId="4F5D72FD" w14:textId="77777777" w:rsidR="00A27A81" w:rsidRPr="000206C3" w:rsidRDefault="00A27A81" w:rsidP="00887BC7">
      <w:pPr>
        <w:autoSpaceDE w:val="0"/>
        <w:autoSpaceDN w:val="0"/>
        <w:adjustRightInd w:val="0"/>
        <w:spacing w:after="0" w:line="240" w:lineRule="auto"/>
        <w:ind w:right="283"/>
        <w:jc w:val="both"/>
        <w:rPr>
          <w:rFonts w:ascii="Times New Roman" w:hAnsi="Times New Roman" w:cs="Times New Roman"/>
          <w:b/>
          <w:bCs/>
          <w:i/>
          <w:iCs/>
          <w:sz w:val="24"/>
          <w:szCs w:val="24"/>
        </w:rPr>
      </w:pPr>
      <w:r w:rsidRPr="000206C3">
        <w:rPr>
          <w:rFonts w:ascii="Times New Roman" w:hAnsi="Times New Roman" w:cs="Times New Roman"/>
          <w:sz w:val="24"/>
          <w:szCs w:val="24"/>
        </w:rPr>
        <w:t xml:space="preserve">prezentarea unei declarații pe propria răspundere în acest sens, </w:t>
      </w:r>
      <w:r w:rsidRPr="000206C3">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0206C3" w:rsidRDefault="00A27A81" w:rsidP="00887BC7">
      <w:pPr>
        <w:numPr>
          <w:ilvl w:val="0"/>
          <w:numId w:val="12"/>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în cazul în care oferta prezentată de ………………………………………….. (denumirea operatorului economic),</w:t>
      </w:r>
      <w:r w:rsidRPr="000206C3">
        <w:rPr>
          <w:rFonts w:ascii="Times New Roman" w:hAnsi="Times New Roman" w:cs="Times New Roman"/>
          <w:iCs/>
          <w:sz w:val="24"/>
          <w:szCs w:val="24"/>
        </w:rPr>
        <w:t xml:space="preserve"> în calitate </w:t>
      </w:r>
    </w:p>
    <w:p w14:paraId="60A7B556" w14:textId="4634C201" w:rsidR="00A27A81" w:rsidRPr="000206C3" w:rsidRDefault="00A27A81" w:rsidP="009E3DD3">
      <w:pPr>
        <w:autoSpaceDE w:val="0"/>
        <w:autoSpaceDN w:val="0"/>
        <w:adjustRightInd w:val="0"/>
        <w:spacing w:after="0" w:line="240" w:lineRule="auto"/>
        <w:ind w:right="283"/>
        <w:jc w:val="both"/>
        <w:rPr>
          <w:rFonts w:ascii="Times New Roman" w:hAnsi="Times New Roman" w:cs="Times New Roman"/>
          <w:iCs/>
          <w:sz w:val="24"/>
          <w:szCs w:val="24"/>
        </w:rPr>
      </w:pPr>
      <w:r w:rsidRPr="000206C3">
        <w:rPr>
          <w:rFonts w:ascii="Times New Roman" w:hAnsi="Times New Roman" w:cs="Times New Roman"/>
          <w:iCs/>
          <w:sz w:val="24"/>
          <w:szCs w:val="24"/>
        </w:rPr>
        <w:t>de ofertant participant la procedura de atribuire a contractului având ca obiect ………………………………….., va fi</w:t>
      </w:r>
      <w:r w:rsidR="004667F5">
        <w:rPr>
          <w:rFonts w:ascii="Times New Roman" w:hAnsi="Times New Roman" w:cs="Times New Roman"/>
          <w:iCs/>
          <w:sz w:val="24"/>
          <w:szCs w:val="24"/>
        </w:rPr>
        <w:t xml:space="preserve"> </w:t>
      </w:r>
      <w:r w:rsidRPr="000206C3">
        <w:rPr>
          <w:rFonts w:ascii="Times New Roman" w:hAnsi="Times New Roman" w:cs="Times New Roman"/>
          <w:iCs/>
          <w:sz w:val="24"/>
          <w:szCs w:val="24"/>
        </w:rPr>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0206C3">
        <w:rPr>
          <w:rFonts w:ascii="Times New Roman" w:hAnsi="Times New Roman" w:cs="Times New Roman"/>
          <w:sz w:val="24"/>
          <w:szCs w:val="24"/>
        </w:rPr>
        <w:t xml:space="preserve"> </w:t>
      </w:r>
      <w:r w:rsidRPr="000206C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0206C3" w:rsidRDefault="0090227B" w:rsidP="009E3DD3">
      <w:pPr>
        <w:autoSpaceDE w:val="0"/>
        <w:autoSpaceDN w:val="0"/>
        <w:adjustRightInd w:val="0"/>
        <w:spacing w:after="0" w:line="240" w:lineRule="auto"/>
        <w:ind w:right="283"/>
        <w:jc w:val="both"/>
        <w:rPr>
          <w:rFonts w:ascii="Times New Roman" w:hAnsi="Times New Roman" w:cs="Times New Roman"/>
          <w:sz w:val="24"/>
          <w:szCs w:val="24"/>
        </w:rPr>
      </w:pPr>
    </w:p>
    <w:p w14:paraId="1CE480C8" w14:textId="77777777" w:rsidR="00A27A81" w:rsidRPr="000206C3" w:rsidRDefault="00A27A81" w:rsidP="00887BC7">
      <w:pPr>
        <w:shd w:val="clear" w:color="auto" w:fill="FFFFFF"/>
        <w:spacing w:after="120"/>
        <w:ind w:right="283" w:firstLine="720"/>
        <w:jc w:val="both"/>
        <w:rPr>
          <w:rFonts w:ascii="Times New Roman" w:hAnsi="Times New Roman" w:cs="Times New Roman"/>
          <w:sz w:val="24"/>
          <w:szCs w:val="24"/>
        </w:rPr>
      </w:pPr>
      <w:proofErr w:type="spellStart"/>
      <w:r w:rsidRPr="000206C3">
        <w:rPr>
          <w:rFonts w:ascii="Times New Roman" w:hAnsi="Times New Roman" w:cs="Times New Roman"/>
          <w:sz w:val="24"/>
          <w:szCs w:val="24"/>
        </w:rPr>
        <w:t>Înţeleg</w:t>
      </w:r>
      <w:proofErr w:type="spellEnd"/>
      <w:r w:rsidRPr="000206C3">
        <w:rPr>
          <w:rFonts w:ascii="Times New Roman" w:hAnsi="Times New Roman" w:cs="Times New Roman"/>
          <w:sz w:val="24"/>
          <w:szCs w:val="24"/>
        </w:rPr>
        <w:t xml:space="preserve"> că, în cazul în care această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nu este conformă cu realitatea, sunt pasibil de încălcarea prevederilor </w:t>
      </w:r>
      <w:proofErr w:type="spellStart"/>
      <w:r w:rsidRPr="000206C3">
        <w:rPr>
          <w:rFonts w:ascii="Times New Roman" w:hAnsi="Times New Roman" w:cs="Times New Roman"/>
          <w:sz w:val="24"/>
          <w:szCs w:val="24"/>
        </w:rPr>
        <w:t>legislaţiei</w:t>
      </w:r>
      <w:proofErr w:type="spellEnd"/>
      <w:r w:rsidRPr="000206C3">
        <w:rPr>
          <w:rFonts w:ascii="Times New Roman" w:hAnsi="Times New Roman" w:cs="Times New Roman"/>
          <w:sz w:val="24"/>
          <w:szCs w:val="24"/>
        </w:rPr>
        <w:t xml:space="preserve"> penale privind falsul în </w:t>
      </w:r>
      <w:proofErr w:type="spellStart"/>
      <w:r w:rsidRPr="000206C3">
        <w:rPr>
          <w:rFonts w:ascii="Times New Roman" w:hAnsi="Times New Roman" w:cs="Times New Roman"/>
          <w:sz w:val="24"/>
          <w:szCs w:val="24"/>
        </w:rPr>
        <w:t>declaraţii</w:t>
      </w:r>
      <w:proofErr w:type="spellEnd"/>
      <w:r w:rsidRPr="000206C3">
        <w:rPr>
          <w:rFonts w:ascii="Times New Roman" w:hAnsi="Times New Roman" w:cs="Times New Roman"/>
          <w:sz w:val="24"/>
          <w:szCs w:val="24"/>
        </w:rPr>
        <w:t>.</w:t>
      </w:r>
    </w:p>
    <w:p w14:paraId="706DBFB9" w14:textId="77777777" w:rsidR="002569F1" w:rsidRPr="000206C3" w:rsidRDefault="002569F1" w:rsidP="00887BC7">
      <w:pPr>
        <w:shd w:val="clear" w:color="auto" w:fill="FFFFFF"/>
        <w:spacing w:after="120"/>
        <w:ind w:right="283" w:firstLine="720"/>
        <w:jc w:val="both"/>
        <w:rPr>
          <w:rFonts w:ascii="Times New Roman" w:hAnsi="Times New Roman" w:cs="Times New Roman"/>
          <w:sz w:val="24"/>
          <w:szCs w:val="24"/>
        </w:rPr>
      </w:pPr>
    </w:p>
    <w:p w14:paraId="4EFB6606" w14:textId="77777777" w:rsidR="009E3DD3" w:rsidRPr="000206C3" w:rsidRDefault="009E3DD3" w:rsidP="00887BC7">
      <w:pPr>
        <w:shd w:val="clear" w:color="auto" w:fill="FFFFFF"/>
        <w:spacing w:after="120"/>
        <w:ind w:right="283" w:firstLine="720"/>
        <w:jc w:val="both"/>
        <w:rPr>
          <w:rFonts w:ascii="Times New Roman" w:hAnsi="Times New Roman" w:cs="Times New Roman"/>
          <w:sz w:val="24"/>
          <w:szCs w:val="24"/>
        </w:rPr>
      </w:pPr>
    </w:p>
    <w:p w14:paraId="052D38A6"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51A428C1" w14:textId="77777777" w:rsidR="002569F1" w:rsidRPr="000206C3" w:rsidRDefault="002569F1" w:rsidP="00A27A81">
      <w:pPr>
        <w:pStyle w:val="DefaultText1"/>
        <w:jc w:val="both"/>
        <w:rPr>
          <w:rFonts w:ascii="Times New Roman" w:hAnsi="Times New Roman" w:cs="Times New Roman"/>
          <w:lang w:val="ro-RO"/>
        </w:rPr>
      </w:pPr>
    </w:p>
    <w:p w14:paraId="50FBB052" w14:textId="77777777" w:rsidR="002569F1" w:rsidRPr="000206C3" w:rsidRDefault="002569F1" w:rsidP="00A27A81">
      <w:pPr>
        <w:pStyle w:val="DefaultText1"/>
        <w:jc w:val="both"/>
        <w:rPr>
          <w:rFonts w:ascii="Times New Roman" w:hAnsi="Times New Roman" w:cs="Times New Roman"/>
          <w:lang w:val="ro-RO"/>
        </w:rPr>
      </w:pPr>
    </w:p>
    <w:p w14:paraId="64340299" w14:textId="77777777" w:rsidR="002569F1" w:rsidRPr="000206C3" w:rsidRDefault="002569F1" w:rsidP="00A27A81">
      <w:pPr>
        <w:pStyle w:val="DefaultText1"/>
        <w:jc w:val="both"/>
        <w:rPr>
          <w:rFonts w:ascii="Times New Roman" w:hAnsi="Times New Roman" w:cs="Times New Roman"/>
          <w:lang w:val="ro-RO"/>
        </w:rPr>
      </w:pPr>
    </w:p>
    <w:p w14:paraId="31518696" w14:textId="77777777" w:rsidR="009E3DD3" w:rsidRPr="000206C3" w:rsidRDefault="009E3DD3" w:rsidP="00A27A81">
      <w:pPr>
        <w:pStyle w:val="DefaultText1"/>
        <w:jc w:val="both"/>
        <w:rPr>
          <w:rFonts w:ascii="Times New Roman" w:hAnsi="Times New Roman" w:cs="Times New Roman"/>
          <w:lang w:val="ro-RO"/>
        </w:rPr>
      </w:pPr>
    </w:p>
    <w:p w14:paraId="32E2F06D" w14:textId="77777777" w:rsidR="00A27A81" w:rsidRPr="000206C3" w:rsidRDefault="00A27A81" w:rsidP="00A27A81">
      <w:pPr>
        <w:pStyle w:val="DefaultText1"/>
        <w:jc w:val="both"/>
        <w:rPr>
          <w:rFonts w:ascii="Times New Roman" w:hAnsi="Times New Roman" w:cs="Times New Roman"/>
          <w:lang w:val="ro-RO"/>
        </w:rPr>
      </w:pPr>
    </w:p>
    <w:p w14:paraId="472E614F"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5957FA20"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1F238315"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30686DDC" w14:textId="77777777" w:rsidR="00A27A81" w:rsidRPr="000206C3" w:rsidRDefault="00A27A81" w:rsidP="00A27A81">
      <w:pPr>
        <w:rPr>
          <w:rFonts w:ascii="Times New Roman" w:hAnsi="Times New Roman" w:cs="Times New Roman"/>
          <w:i/>
          <w:iCs/>
          <w:sz w:val="24"/>
          <w:szCs w:val="24"/>
        </w:rPr>
      </w:pPr>
    </w:p>
    <w:p w14:paraId="5BBB86F1" w14:textId="77777777" w:rsidR="002569F1" w:rsidRPr="000206C3" w:rsidRDefault="002569F1" w:rsidP="00A27A81">
      <w:pPr>
        <w:rPr>
          <w:rFonts w:ascii="Times New Roman" w:hAnsi="Times New Roman" w:cs="Times New Roman"/>
          <w:i/>
          <w:iCs/>
          <w:sz w:val="24"/>
          <w:szCs w:val="24"/>
        </w:rPr>
      </w:pPr>
    </w:p>
    <w:p w14:paraId="34A548E3" w14:textId="77777777" w:rsidR="002569F1" w:rsidRDefault="002569F1" w:rsidP="00A27A81">
      <w:pPr>
        <w:rPr>
          <w:rFonts w:ascii="Times New Roman" w:hAnsi="Times New Roman" w:cs="Times New Roman"/>
          <w:i/>
          <w:iCs/>
          <w:sz w:val="24"/>
          <w:szCs w:val="24"/>
        </w:rPr>
      </w:pPr>
    </w:p>
    <w:p w14:paraId="72F6DC4C" w14:textId="77777777" w:rsidR="00231B98" w:rsidRPr="000206C3" w:rsidRDefault="00231B98" w:rsidP="00A27A81">
      <w:pPr>
        <w:rPr>
          <w:rFonts w:ascii="Times New Roman" w:hAnsi="Times New Roman" w:cs="Times New Roman"/>
          <w:i/>
          <w:iCs/>
          <w:sz w:val="24"/>
          <w:szCs w:val="24"/>
        </w:rPr>
      </w:pPr>
    </w:p>
    <w:p w14:paraId="01D0293B" w14:textId="77777777" w:rsidR="002569F1" w:rsidRPr="000206C3" w:rsidRDefault="002569F1" w:rsidP="00A27A81">
      <w:pPr>
        <w:rPr>
          <w:rFonts w:ascii="Times New Roman" w:hAnsi="Times New Roman" w:cs="Times New Roman"/>
          <w:i/>
          <w:iCs/>
          <w:sz w:val="24"/>
          <w:szCs w:val="24"/>
        </w:rPr>
      </w:pPr>
    </w:p>
    <w:p w14:paraId="55D53396" w14:textId="77777777" w:rsidR="002569F1" w:rsidRPr="000206C3" w:rsidRDefault="002569F1" w:rsidP="00A27A81">
      <w:pPr>
        <w:rPr>
          <w:rFonts w:ascii="Times New Roman" w:hAnsi="Times New Roman" w:cs="Times New Roman"/>
          <w:i/>
          <w:iCs/>
          <w:sz w:val="24"/>
          <w:szCs w:val="24"/>
        </w:rPr>
      </w:pPr>
    </w:p>
    <w:p w14:paraId="0E3694C3" w14:textId="77777777" w:rsidR="002569F1" w:rsidRPr="000206C3" w:rsidRDefault="002569F1" w:rsidP="00A27A81">
      <w:pPr>
        <w:rPr>
          <w:rFonts w:ascii="Times New Roman" w:hAnsi="Times New Roman" w:cs="Times New Roman"/>
          <w:i/>
          <w:iCs/>
          <w:sz w:val="24"/>
          <w:szCs w:val="24"/>
        </w:rPr>
      </w:pPr>
    </w:p>
    <w:p w14:paraId="10ADF9CB" w14:textId="77777777" w:rsidR="002569F1" w:rsidRPr="000206C3" w:rsidRDefault="002569F1" w:rsidP="00A27A81">
      <w:pPr>
        <w:rPr>
          <w:rFonts w:ascii="Times New Roman" w:hAnsi="Times New Roman" w:cs="Times New Roman"/>
          <w:i/>
          <w:iCs/>
          <w:sz w:val="24"/>
          <w:szCs w:val="24"/>
        </w:rPr>
      </w:pPr>
    </w:p>
    <w:p w14:paraId="31C9D4BE" w14:textId="77777777" w:rsidR="002569F1" w:rsidRPr="000206C3" w:rsidRDefault="002569F1" w:rsidP="00A27A81">
      <w:pPr>
        <w:rPr>
          <w:rFonts w:ascii="Times New Roman" w:hAnsi="Times New Roman" w:cs="Times New Roman"/>
          <w:i/>
          <w:iCs/>
          <w:sz w:val="24"/>
          <w:szCs w:val="24"/>
        </w:rPr>
      </w:pPr>
    </w:p>
    <w:p w14:paraId="5849759C" w14:textId="77777777" w:rsidR="00084E69" w:rsidRDefault="0090227B" w:rsidP="00084E69">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w:t>
      </w:r>
      <w:r w:rsidR="00084E69">
        <w:rPr>
          <w:rFonts w:ascii="Times New Roman" w:hAnsi="Times New Roman" w:cs="Times New Roman"/>
          <w:b/>
          <w:bCs/>
          <w:sz w:val="24"/>
          <w:szCs w:val="24"/>
        </w:rPr>
        <w:t xml:space="preserve">                              </w:t>
      </w:r>
    </w:p>
    <w:p w14:paraId="314B515D" w14:textId="23340257" w:rsidR="00A27A81" w:rsidRPr="000206C3" w:rsidRDefault="00084E69" w:rsidP="00084E6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Formular 2</w:t>
      </w:r>
    </w:p>
    <w:p w14:paraId="317D185B"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Operator economic</w:t>
      </w:r>
    </w:p>
    <w:p w14:paraId="271C1E0C" w14:textId="77777777" w:rsidR="00A27A81" w:rsidRPr="000206C3" w:rsidRDefault="00A27A81" w:rsidP="0090227B">
      <w:pPr>
        <w:spacing w:after="0" w:line="240" w:lineRule="auto"/>
        <w:ind w:right="283"/>
        <w:rPr>
          <w:rFonts w:ascii="Times New Roman" w:hAnsi="Times New Roman" w:cs="Times New Roman"/>
          <w:b/>
          <w:bCs/>
          <w:sz w:val="24"/>
          <w:szCs w:val="24"/>
        </w:rPr>
      </w:pPr>
      <w:r w:rsidRPr="000206C3">
        <w:rPr>
          <w:rFonts w:ascii="Times New Roman" w:hAnsi="Times New Roman" w:cs="Times New Roman"/>
          <w:b/>
          <w:bCs/>
          <w:sz w:val="24"/>
          <w:szCs w:val="24"/>
        </w:rPr>
        <w:t>...............................</w:t>
      </w:r>
    </w:p>
    <w:p w14:paraId="7CB974AB" w14:textId="77777777" w:rsidR="00A27A81" w:rsidRPr="000206C3" w:rsidRDefault="00A27A81" w:rsidP="0090227B">
      <w:pPr>
        <w:spacing w:after="0" w:line="240" w:lineRule="auto"/>
        <w:ind w:right="283"/>
        <w:rPr>
          <w:rFonts w:ascii="Times New Roman" w:hAnsi="Times New Roman" w:cs="Times New Roman"/>
          <w:b/>
          <w:bCs/>
          <w:sz w:val="24"/>
          <w:szCs w:val="24"/>
          <w:highlight w:val="green"/>
        </w:rPr>
      </w:pPr>
      <w:r w:rsidRPr="000206C3">
        <w:rPr>
          <w:rFonts w:ascii="Times New Roman" w:hAnsi="Times New Roman" w:cs="Times New Roman"/>
          <w:b/>
          <w:bCs/>
          <w:i/>
          <w:iCs/>
          <w:sz w:val="24"/>
          <w:szCs w:val="24"/>
        </w:rPr>
        <w:t>(denumire)</w:t>
      </w:r>
    </w:p>
    <w:p w14:paraId="16B46640" w14:textId="77777777" w:rsidR="00A27A81" w:rsidRPr="000206C3" w:rsidRDefault="00A27A81" w:rsidP="0090227B">
      <w:pPr>
        <w:spacing w:after="0" w:line="240" w:lineRule="auto"/>
        <w:ind w:right="283"/>
        <w:rPr>
          <w:rFonts w:ascii="Times New Roman" w:hAnsi="Times New Roman" w:cs="Times New Roman"/>
          <w:sz w:val="24"/>
          <w:szCs w:val="24"/>
          <w:highlight w:val="green"/>
        </w:rPr>
      </w:pPr>
      <w:bookmarkStart w:id="8" w:name="_Hlk98160174"/>
    </w:p>
    <w:p w14:paraId="21C37101" w14:textId="77777777" w:rsidR="00A27A81" w:rsidRPr="000206C3" w:rsidRDefault="00A27A81" w:rsidP="0090227B">
      <w:pPr>
        <w:spacing w:after="0" w:line="240" w:lineRule="auto"/>
        <w:ind w:right="283"/>
        <w:jc w:val="center"/>
        <w:rPr>
          <w:rFonts w:ascii="Times New Roman" w:hAnsi="Times New Roman" w:cs="Times New Roman"/>
          <w:b/>
          <w:noProof/>
          <w:sz w:val="24"/>
          <w:szCs w:val="24"/>
        </w:rPr>
      </w:pPr>
      <w:r w:rsidRPr="000206C3">
        <w:rPr>
          <w:rFonts w:ascii="Times New Roman" w:hAnsi="Times New Roman" w:cs="Times New Roman"/>
          <w:b/>
          <w:noProof/>
          <w:sz w:val="24"/>
          <w:szCs w:val="24"/>
        </w:rPr>
        <w:t xml:space="preserve">Declarație </w:t>
      </w:r>
    </w:p>
    <w:p w14:paraId="61D2FF57"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 xml:space="preserve">privind neîncadrarea în situațiile de excludere din procedura de atribuire a contractului prevăzute la </w:t>
      </w:r>
    </w:p>
    <w:p w14:paraId="769A8D7C"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r w:rsidRPr="000206C3">
        <w:rPr>
          <w:rFonts w:ascii="Times New Roman" w:hAnsi="Times New Roman" w:cs="Times New Roman"/>
          <w:bCs/>
          <w:noProof/>
          <w:sz w:val="24"/>
          <w:szCs w:val="24"/>
        </w:rPr>
        <w:t>art. 164, 165 și 167 din Legea nr. 98/2016 privind achizițiile publice cu modificările și completările ulterioare</w:t>
      </w:r>
    </w:p>
    <w:p w14:paraId="2232C8EE" w14:textId="77777777" w:rsidR="00A27A81" w:rsidRPr="000206C3" w:rsidRDefault="00A27A81" w:rsidP="0090227B">
      <w:pPr>
        <w:spacing w:after="0" w:line="240" w:lineRule="auto"/>
        <w:ind w:right="283"/>
        <w:jc w:val="center"/>
        <w:rPr>
          <w:rFonts w:ascii="Times New Roman" w:hAnsi="Times New Roman" w:cs="Times New Roman"/>
          <w:bCs/>
          <w:noProof/>
          <w:sz w:val="24"/>
          <w:szCs w:val="24"/>
        </w:rPr>
      </w:pPr>
    </w:p>
    <w:bookmarkEnd w:id="8"/>
    <w:p w14:paraId="1153281B" w14:textId="77777777" w:rsidR="00A27A81" w:rsidRPr="000206C3" w:rsidRDefault="00A27A81" w:rsidP="0090227B">
      <w:pPr>
        <w:spacing w:after="0" w:line="240" w:lineRule="auto"/>
        <w:ind w:right="283"/>
        <w:jc w:val="center"/>
        <w:rPr>
          <w:rFonts w:ascii="Times New Roman" w:hAnsi="Times New Roman" w:cs="Times New Roman"/>
          <w:bCs/>
          <w:sz w:val="24"/>
          <w:szCs w:val="24"/>
        </w:rPr>
      </w:pPr>
    </w:p>
    <w:p w14:paraId="3E365EE3" w14:textId="2D946E1C" w:rsidR="00A27A81" w:rsidRPr="000206C3" w:rsidRDefault="00A27A81" w:rsidP="0032755F">
      <w:pPr>
        <w:rPr>
          <w:rFonts w:ascii="Times New Roman" w:hAnsi="Times New Roman" w:cs="Times New Roman"/>
          <w:sz w:val="24"/>
          <w:szCs w:val="24"/>
        </w:rPr>
      </w:pPr>
      <w:r w:rsidRPr="000206C3">
        <w:rPr>
          <w:rFonts w:ascii="Times New Roman" w:hAnsi="Times New Roman" w:cs="Times New Roman"/>
          <w:sz w:val="24"/>
          <w:szCs w:val="24"/>
        </w:rPr>
        <w:t>Subsemnatul, ............................................. reprezentant împuternicit al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operatorului economic), în calitate de ofertant participant la achiziția directă pentru atribuirea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w:t>
      </w:r>
      <w:r w:rsidR="00A74E71">
        <w:rPr>
          <w:rFonts w:ascii="Times New Roman" w:eastAsia="Times New Roman" w:hAnsi="Times New Roman" w:cs="Times New Roman"/>
          <w:b/>
          <w:bCs/>
          <w:i/>
          <w:iCs/>
          <w:sz w:val="24"/>
          <w:szCs w:val="24"/>
        </w:rPr>
        <w:t>nța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Pr="000206C3">
        <w:rPr>
          <w:rFonts w:ascii="Times New Roman" w:hAnsi="Times New Roman" w:cs="Times New Roman"/>
          <w:b/>
          <w:bCs/>
          <w:i/>
          <w:iCs/>
          <w:sz w:val="24"/>
          <w:szCs w:val="24"/>
        </w:rPr>
        <w:t xml:space="preserve"> </w:t>
      </w:r>
      <w:r w:rsidR="00C12F05" w:rsidRPr="000206C3">
        <w:rPr>
          <w:rFonts w:ascii="Times New Roman" w:hAnsi="Times New Roman" w:cs="Times New Roman"/>
          <w:sz w:val="24"/>
          <w:szCs w:val="24"/>
        </w:rPr>
        <w:t xml:space="preserve">cod CPV </w:t>
      </w:r>
      <w:r w:rsidR="00C12F05" w:rsidRPr="000206C3">
        <w:rPr>
          <w:rFonts w:ascii="Times New Roman" w:hAnsi="Times New Roman" w:cs="Times New Roman"/>
          <w:color w:val="000000" w:themeColor="text1"/>
          <w:sz w:val="24"/>
          <w:szCs w:val="24"/>
        </w:rPr>
        <w:t xml:space="preserve">71322000-1–Servicii de proiectare tehnică pentru construcția de lucrări publice (Rev. 2), </w:t>
      </w:r>
      <w:r w:rsidRPr="000206C3">
        <w:rPr>
          <w:rFonts w:ascii="Times New Roman" w:hAnsi="Times New Roman" w:cs="Times New Roman"/>
          <w:sz w:val="24"/>
          <w:szCs w:val="24"/>
        </w:rPr>
        <w:t>la data de ...................... (zi/luna/an), organizată de Administrația Municipală pentru Consolidarea Clădirilor cu Risc Seismic</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declar pe propria </w:t>
      </w:r>
      <w:r w:rsidRPr="000206C3">
        <w:rPr>
          <w:rFonts w:ascii="Times New Roman" w:hAnsi="Times New Roman" w:cs="Times New Roman"/>
          <w:spacing w:val="-1"/>
          <w:sz w:val="24"/>
          <w:szCs w:val="24"/>
        </w:rPr>
        <w:t>răspundere,</w:t>
      </w:r>
      <w:r w:rsidRPr="000206C3">
        <w:rPr>
          <w:rFonts w:ascii="Times New Roman" w:hAnsi="Times New Roman" w:cs="Times New Roman"/>
          <w:sz w:val="24"/>
          <w:szCs w:val="24"/>
        </w:rPr>
        <w:t xml:space="preserve"> sub sancțiunea excluderii din procedură și sub sancțiunile aplicabile faptei de fals în declarații, că:</w:t>
      </w:r>
    </w:p>
    <w:p w14:paraId="46E30474"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fost condamnat prin hotărâre definitivă a unei instanțe judecătorești pentru comiterea uneia dintre următoarele infracțiuni:</w:t>
      </w:r>
    </w:p>
    <w:p w14:paraId="0E2EB5C1"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0206C3">
        <w:rPr>
          <w:rFonts w:ascii="Times New Roman" w:hAnsi="Times New Roman" w:cs="Times New Roman"/>
          <w:color w:val="000000"/>
          <w:sz w:val="24"/>
          <w:szCs w:val="24"/>
        </w:rPr>
        <w:t xml:space="preserve">subscrisa a fost condamnată; </w:t>
      </w:r>
    </w:p>
    <w:bookmarkEnd w:id="9"/>
    <w:p w14:paraId="30FF57E6"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0206C3" w:rsidRDefault="00A27A81" w:rsidP="0090227B">
      <w:pPr>
        <w:numPr>
          <w:ilvl w:val="0"/>
          <w:numId w:val="13"/>
        </w:numPr>
        <w:spacing w:after="0" w:line="240" w:lineRule="auto"/>
        <w:ind w:right="283"/>
        <w:jc w:val="both"/>
        <w:rPr>
          <w:rFonts w:ascii="Times New Roman" w:hAnsi="Times New Roman" w:cs="Times New Roman"/>
          <w:color w:val="000000"/>
          <w:sz w:val="24"/>
          <w:szCs w:val="24"/>
        </w:rPr>
      </w:pPr>
      <w:r w:rsidRPr="000206C3">
        <w:rPr>
          <w:rFonts w:ascii="Times New Roman" w:hAnsi="Times New Roman" w:cs="Times New Roman"/>
          <w:color w:val="000000"/>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0206C3" w:rsidRDefault="00A27A81" w:rsidP="0090227B">
      <w:pPr>
        <w:numPr>
          <w:ilvl w:val="0"/>
          <w:numId w:val="13"/>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04A208A" w14:textId="77777777" w:rsidR="00A27A81" w:rsidRPr="000206C3" w:rsidRDefault="00A27A81" w:rsidP="0090227B">
      <w:pPr>
        <w:numPr>
          <w:ilvl w:val="0"/>
          <w:numId w:val="14"/>
        </w:numPr>
        <w:autoSpaceDE w:val="0"/>
        <w:autoSpaceDN w:val="0"/>
        <w:adjustRightInd w:val="0"/>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mi-am îndeplinit obligațiile privind plata impozitelor, taxelor și contribuțiilor la bugetul general consolidat;</w:t>
      </w:r>
    </w:p>
    <w:p w14:paraId="73A7D3DA" w14:textId="77777777" w:rsidR="00A27A81" w:rsidRPr="000206C3" w:rsidRDefault="00A27A81" w:rsidP="0090227B">
      <w:pPr>
        <w:numPr>
          <w:ilvl w:val="0"/>
          <w:numId w:val="14"/>
        </w:numPr>
        <w:spacing w:after="0" w:line="240" w:lineRule="auto"/>
        <w:ind w:left="360" w:right="283"/>
        <w:jc w:val="both"/>
        <w:rPr>
          <w:rFonts w:ascii="Times New Roman" w:hAnsi="Times New Roman" w:cs="Times New Roman"/>
          <w:bCs/>
          <w:sz w:val="24"/>
          <w:szCs w:val="24"/>
        </w:rPr>
      </w:pPr>
      <w:r w:rsidRPr="000206C3">
        <w:rPr>
          <w:rFonts w:ascii="Times New Roman" w:hAnsi="Times New Roman" w:cs="Times New Roman"/>
          <w:bCs/>
          <w:sz w:val="24"/>
          <w:szCs w:val="24"/>
        </w:rPr>
        <w:t>nu mă aflu într-una din următoarele situații:</w:t>
      </w:r>
    </w:p>
    <w:p w14:paraId="08774211"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procedura insolvenței sau în lichidare, în supraveghere judiciară sau în încetarea activității;</w:t>
      </w:r>
    </w:p>
    <w:p w14:paraId="238040A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comiterea unei abateri profesionale grave care să-mi pună în discuție integritatea;</w:t>
      </w:r>
    </w:p>
    <w:p w14:paraId="0A3DA549"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9FA87BB"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conflict de interese în cadrul sau în legătură cu prezenta procedură de atribuire;</w:t>
      </w:r>
    </w:p>
    <w:p w14:paraId="02259585" w14:textId="70884F4F"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sz w:val="24"/>
          <w:szCs w:val="24"/>
        </w:rPr>
      </w:pPr>
      <w:r w:rsidRPr="000206C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0206C3" w:rsidRDefault="00A27A81" w:rsidP="0090227B">
      <w:pPr>
        <w:numPr>
          <w:ilvl w:val="0"/>
          <w:numId w:val="15"/>
        </w:numPr>
        <w:spacing w:after="0" w:line="240" w:lineRule="auto"/>
        <w:ind w:right="283"/>
        <w:jc w:val="both"/>
        <w:rPr>
          <w:rFonts w:ascii="Times New Roman" w:hAnsi="Times New Roman" w:cs="Times New Roman"/>
          <w:bCs/>
          <w:i/>
          <w:iCs/>
          <w:sz w:val="24"/>
          <w:szCs w:val="24"/>
        </w:rPr>
      </w:pPr>
      <w:r w:rsidRPr="000206C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0206C3" w:rsidRDefault="00A27A81" w:rsidP="0090227B">
      <w:pPr>
        <w:numPr>
          <w:ilvl w:val="0"/>
          <w:numId w:val="15"/>
        </w:numPr>
        <w:shd w:val="clear" w:color="auto" w:fill="FFFFFF"/>
        <w:spacing w:after="0" w:line="240" w:lineRule="auto"/>
        <w:ind w:right="283"/>
        <w:jc w:val="both"/>
        <w:rPr>
          <w:rFonts w:ascii="Times New Roman" w:hAnsi="Times New Roman" w:cs="Times New Roman"/>
          <w:sz w:val="24"/>
          <w:szCs w:val="24"/>
        </w:rPr>
      </w:pPr>
      <w:r w:rsidRPr="000206C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0206C3">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0206C3">
        <w:rPr>
          <w:rFonts w:ascii="Times New Roman" w:hAnsi="Times New Roman" w:cs="Times New Roman"/>
          <w:bCs/>
          <w:i/>
          <w:iCs/>
          <w:sz w:val="24"/>
          <w:szCs w:val="24"/>
        </w:rPr>
        <w:t xml:space="preserve">. </w:t>
      </w:r>
      <w:bookmarkEnd w:id="10"/>
    </w:p>
    <w:p w14:paraId="26F9C747" w14:textId="77777777" w:rsidR="00A27A81" w:rsidRPr="000206C3" w:rsidRDefault="00A27A81" w:rsidP="0090227B">
      <w:pPr>
        <w:shd w:val="clear" w:color="auto" w:fill="FFFFFF"/>
        <w:spacing w:after="0" w:line="240" w:lineRule="auto"/>
        <w:ind w:left="720" w:right="283"/>
        <w:jc w:val="both"/>
        <w:rPr>
          <w:rFonts w:ascii="Times New Roman" w:hAnsi="Times New Roman" w:cs="Times New Roman"/>
          <w:sz w:val="24"/>
          <w:szCs w:val="24"/>
        </w:rPr>
      </w:pPr>
    </w:p>
    <w:p w14:paraId="575EACFB"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4C4C1BF1" w14:textId="77777777" w:rsidR="00A27A81" w:rsidRPr="000206C3" w:rsidRDefault="00A27A81" w:rsidP="0090227B">
      <w:pPr>
        <w:shd w:val="clear" w:color="auto" w:fill="FFFFFF"/>
        <w:spacing w:after="120" w:line="240" w:lineRule="auto"/>
        <w:ind w:right="283"/>
        <w:jc w:val="both"/>
        <w:rPr>
          <w:rFonts w:ascii="Times New Roman" w:hAnsi="Times New Roman" w:cs="Times New Roman"/>
          <w:sz w:val="24"/>
          <w:szCs w:val="24"/>
        </w:rPr>
      </w:pPr>
    </w:p>
    <w:p w14:paraId="1ED8D9CC" w14:textId="77777777" w:rsidR="00A27A81" w:rsidRPr="000206C3" w:rsidRDefault="00A27A81" w:rsidP="0090227B">
      <w:pPr>
        <w:spacing w:after="0" w:line="240" w:lineRule="auto"/>
        <w:ind w:right="283"/>
        <w:jc w:val="both"/>
        <w:rPr>
          <w:rFonts w:ascii="Times New Roman" w:hAnsi="Times New Roman" w:cs="Times New Roman"/>
          <w:noProof/>
          <w:sz w:val="24"/>
          <w:szCs w:val="24"/>
        </w:rPr>
      </w:pPr>
      <w:r w:rsidRPr="000206C3">
        <w:rPr>
          <w:rFonts w:ascii="Times New Roman" w:hAnsi="Times New Roman" w:cs="Times New Roman"/>
          <w:noProof/>
          <w:sz w:val="24"/>
          <w:szCs w:val="24"/>
        </w:rPr>
        <w:t>Data completării ...................</w:t>
      </w:r>
    </w:p>
    <w:p w14:paraId="00283A82"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22594713"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1A5A754C"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7C0C02D"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08994216" w14:textId="77777777" w:rsidR="00A27A81" w:rsidRPr="000206C3" w:rsidRDefault="00A27A81" w:rsidP="0090227B">
      <w:pPr>
        <w:spacing w:after="0" w:line="240" w:lineRule="auto"/>
        <w:ind w:right="283"/>
        <w:jc w:val="both"/>
        <w:rPr>
          <w:rFonts w:ascii="Times New Roman" w:hAnsi="Times New Roman" w:cs="Times New Roman"/>
          <w:sz w:val="24"/>
          <w:szCs w:val="24"/>
        </w:rPr>
      </w:pPr>
    </w:p>
    <w:p w14:paraId="7A890142"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50234D0"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0B108DE" w14:textId="77777777" w:rsidR="00A27A81" w:rsidRPr="000206C3" w:rsidRDefault="00A27A81" w:rsidP="0090227B">
      <w:pPr>
        <w:spacing w:after="0" w:line="240" w:lineRule="auto"/>
        <w:ind w:right="283"/>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7F6E73C4" w14:textId="5B8304FD" w:rsidR="00A27A81" w:rsidRPr="000206C3" w:rsidRDefault="00A27A81" w:rsidP="0090227B">
      <w:pPr>
        <w:ind w:right="283"/>
        <w:rPr>
          <w:rFonts w:ascii="Times New Roman" w:hAnsi="Times New Roman" w:cs="Times New Roman"/>
          <w:b/>
          <w:bCs/>
          <w:sz w:val="24"/>
          <w:szCs w:val="24"/>
        </w:rPr>
      </w:pPr>
      <w:r w:rsidRPr="000206C3">
        <w:rPr>
          <w:rFonts w:ascii="Times New Roman" w:hAnsi="Times New Roman" w:cs="Times New Roman"/>
          <w:b/>
          <w:bCs/>
          <w:sz w:val="24"/>
          <w:szCs w:val="24"/>
        </w:rPr>
        <w:lastRenderedPageBreak/>
        <w:t xml:space="preserve">                                 </w:t>
      </w:r>
    </w:p>
    <w:p w14:paraId="218C1A21" w14:textId="77777777" w:rsidR="006E4486" w:rsidRPr="000206C3" w:rsidRDefault="006E4486" w:rsidP="0090227B">
      <w:pPr>
        <w:ind w:right="283"/>
        <w:rPr>
          <w:rFonts w:ascii="Times New Roman" w:hAnsi="Times New Roman" w:cs="Times New Roman"/>
          <w:b/>
          <w:bCs/>
          <w:sz w:val="24"/>
          <w:szCs w:val="24"/>
        </w:rPr>
      </w:pPr>
    </w:p>
    <w:p w14:paraId="2CD38832" w14:textId="77777777" w:rsidR="00084E69" w:rsidRDefault="00A27A81" w:rsidP="00A27A81">
      <w:pPr>
        <w:rPr>
          <w:rFonts w:ascii="Times New Roman" w:hAnsi="Times New Roman" w:cs="Times New Roman"/>
          <w:sz w:val="24"/>
          <w:szCs w:val="24"/>
        </w:rPr>
      </w:pPr>
      <w:r w:rsidRPr="000206C3">
        <w:rPr>
          <w:rFonts w:ascii="Times New Roman" w:hAnsi="Times New Roman" w:cs="Times New Roman"/>
          <w:sz w:val="24"/>
          <w:szCs w:val="24"/>
        </w:rPr>
        <w:t xml:space="preserve">                                                                                                                                                                   </w:t>
      </w:r>
      <w:r w:rsidR="00084E69">
        <w:rPr>
          <w:rFonts w:ascii="Times New Roman" w:hAnsi="Times New Roman" w:cs="Times New Roman"/>
          <w:sz w:val="24"/>
          <w:szCs w:val="24"/>
        </w:rPr>
        <w:t xml:space="preserve">    </w:t>
      </w:r>
    </w:p>
    <w:p w14:paraId="63F8F361" w14:textId="5C98C0D6" w:rsidR="00A27A81" w:rsidRPr="000206C3" w:rsidRDefault="00084E69" w:rsidP="00A27A81">
      <w:pPr>
        <w:rPr>
          <w:rFonts w:ascii="Times New Roman" w:hAnsi="Times New Roman" w:cs="Times New Roman"/>
          <w:b/>
          <w:bCs/>
          <w:sz w:val="24"/>
          <w:szCs w:val="24"/>
        </w:rPr>
      </w:pPr>
      <w:r>
        <w:rPr>
          <w:rFonts w:ascii="Times New Roman" w:hAnsi="Times New Roman" w:cs="Times New Roman"/>
          <w:sz w:val="24"/>
          <w:szCs w:val="24"/>
        </w:rPr>
        <w:t xml:space="preserve">                                                                                                                                           </w:t>
      </w:r>
      <w:r w:rsidR="00A27A81" w:rsidRPr="000206C3">
        <w:rPr>
          <w:rFonts w:ascii="Times New Roman" w:hAnsi="Times New Roman" w:cs="Times New Roman"/>
          <w:b/>
          <w:bCs/>
          <w:sz w:val="24"/>
          <w:szCs w:val="24"/>
        </w:rPr>
        <w:t>Formular 3</w:t>
      </w:r>
    </w:p>
    <w:p w14:paraId="609DB910" w14:textId="036E32BE"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Ofertant/Ofertant asociat/Subcontractant,</w:t>
      </w:r>
    </w:p>
    <w:p w14:paraId="1DD17913" w14:textId="77777777" w:rsidR="00A27A81" w:rsidRPr="000206C3" w:rsidRDefault="00A27A81" w:rsidP="00A27A81">
      <w:pPr>
        <w:spacing w:after="0"/>
        <w:ind w:right="282"/>
        <w:rPr>
          <w:rFonts w:ascii="Times New Roman" w:hAnsi="Times New Roman" w:cs="Times New Roman"/>
          <w:b/>
          <w:bCs/>
          <w:i/>
          <w:sz w:val="24"/>
          <w:szCs w:val="24"/>
        </w:rPr>
      </w:pPr>
      <w:r w:rsidRPr="000206C3">
        <w:rPr>
          <w:rFonts w:ascii="Times New Roman" w:hAnsi="Times New Roman" w:cs="Times New Roman"/>
          <w:b/>
          <w:bCs/>
          <w:i/>
          <w:sz w:val="24"/>
          <w:szCs w:val="24"/>
        </w:rPr>
        <w:t>...................................</w:t>
      </w:r>
    </w:p>
    <w:p w14:paraId="081E94B7" w14:textId="77777777" w:rsidR="00A27A81" w:rsidRPr="000206C3" w:rsidRDefault="00A27A81" w:rsidP="00A27A81">
      <w:pPr>
        <w:ind w:right="282"/>
        <w:rPr>
          <w:rFonts w:ascii="Times New Roman" w:hAnsi="Times New Roman" w:cs="Times New Roman"/>
          <w:b/>
          <w:bCs/>
          <w:i/>
          <w:sz w:val="24"/>
          <w:szCs w:val="24"/>
        </w:rPr>
      </w:pPr>
      <w:r w:rsidRPr="000206C3">
        <w:rPr>
          <w:rFonts w:ascii="Times New Roman" w:hAnsi="Times New Roman" w:cs="Times New Roman"/>
          <w:b/>
          <w:bCs/>
          <w:i/>
          <w:sz w:val="24"/>
          <w:szCs w:val="24"/>
        </w:rPr>
        <w:t>(denumire, nume)</w:t>
      </w:r>
    </w:p>
    <w:p w14:paraId="183BD68C" w14:textId="77777777" w:rsidR="00A27A81" w:rsidRPr="000206C3" w:rsidRDefault="00A27A81" w:rsidP="00A27A81">
      <w:pPr>
        <w:jc w:val="both"/>
        <w:rPr>
          <w:rFonts w:ascii="Times New Roman" w:hAnsi="Times New Roman" w:cs="Times New Roman"/>
          <w:sz w:val="24"/>
          <w:szCs w:val="24"/>
        </w:rPr>
      </w:pPr>
    </w:p>
    <w:p w14:paraId="55B55ECF" w14:textId="77777777" w:rsidR="00A27A81" w:rsidRPr="000206C3" w:rsidRDefault="00A27A81" w:rsidP="00A27A81">
      <w:pPr>
        <w:jc w:val="both"/>
        <w:rPr>
          <w:rFonts w:ascii="Times New Roman" w:hAnsi="Times New Roman" w:cs="Times New Roman"/>
          <w:sz w:val="24"/>
          <w:szCs w:val="24"/>
        </w:rPr>
      </w:pPr>
    </w:p>
    <w:p w14:paraId="2A030317" w14:textId="77777777" w:rsidR="00A27A81" w:rsidRPr="000206C3" w:rsidRDefault="00A27A81" w:rsidP="00A27A81">
      <w:pPr>
        <w:jc w:val="center"/>
        <w:rPr>
          <w:rFonts w:ascii="Times New Roman" w:hAnsi="Times New Roman" w:cs="Times New Roman"/>
          <w:b/>
          <w:sz w:val="24"/>
          <w:szCs w:val="24"/>
          <w:lang w:eastAsia="ro-RO"/>
        </w:rPr>
      </w:pPr>
      <w:bookmarkStart w:id="11" w:name="_Hlk114226491"/>
      <w:proofErr w:type="spellStart"/>
      <w:r w:rsidRPr="000206C3">
        <w:rPr>
          <w:rFonts w:ascii="Times New Roman" w:hAnsi="Times New Roman" w:cs="Times New Roman"/>
          <w:b/>
          <w:sz w:val="24"/>
          <w:szCs w:val="24"/>
          <w:lang w:eastAsia="ro-RO"/>
        </w:rPr>
        <w:t>Declaraţie</w:t>
      </w:r>
      <w:proofErr w:type="spellEnd"/>
    </w:p>
    <w:p w14:paraId="509A65AB" w14:textId="77777777" w:rsidR="00A27A81" w:rsidRPr="000206C3" w:rsidRDefault="00A27A81" w:rsidP="00A27A81">
      <w:pPr>
        <w:spacing w:after="0"/>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 xml:space="preserve"> privind respectarea reglementărilor obligatorii în domeniile mediului, social și al relațiilor de muncă, </w:t>
      </w:r>
    </w:p>
    <w:p w14:paraId="4E3B2291" w14:textId="77777777" w:rsidR="00A27A81" w:rsidRPr="000206C3" w:rsidRDefault="00A27A81" w:rsidP="00A27A81">
      <w:pPr>
        <w:jc w:val="center"/>
        <w:rPr>
          <w:rFonts w:ascii="Times New Roman" w:hAnsi="Times New Roman" w:cs="Times New Roman"/>
          <w:b/>
          <w:sz w:val="24"/>
          <w:szCs w:val="24"/>
          <w:lang w:eastAsia="ro-RO"/>
        </w:rPr>
      </w:pPr>
      <w:r w:rsidRPr="000206C3">
        <w:rPr>
          <w:rFonts w:ascii="Times New Roman" w:hAnsi="Times New Roman" w:cs="Times New Roman"/>
          <w:b/>
          <w:sz w:val="24"/>
          <w:szCs w:val="24"/>
          <w:lang w:eastAsia="ro-RO"/>
        </w:rPr>
        <w:t>precum și referitoare la condițiile specifice de muncă și de protecție a muncii</w:t>
      </w:r>
      <w:bookmarkEnd w:id="11"/>
    </w:p>
    <w:p w14:paraId="4DA9FF86" w14:textId="77777777" w:rsidR="00A27A81" w:rsidRPr="000206C3" w:rsidRDefault="00A27A81" w:rsidP="00A27A81">
      <w:pPr>
        <w:jc w:val="both"/>
        <w:rPr>
          <w:rFonts w:ascii="Times New Roman" w:hAnsi="Times New Roman" w:cs="Times New Roman"/>
          <w:sz w:val="24"/>
          <w:szCs w:val="24"/>
        </w:rPr>
      </w:pPr>
    </w:p>
    <w:p w14:paraId="0DBC9245" w14:textId="77777777" w:rsidR="00A27A81" w:rsidRPr="000206C3" w:rsidRDefault="00A27A81" w:rsidP="00A27A81">
      <w:pPr>
        <w:jc w:val="both"/>
        <w:rPr>
          <w:rFonts w:ascii="Times New Roman" w:hAnsi="Times New Roman" w:cs="Times New Roman"/>
          <w:sz w:val="24"/>
          <w:szCs w:val="24"/>
        </w:rPr>
      </w:pPr>
    </w:p>
    <w:p w14:paraId="2839B364" w14:textId="236EC21F" w:rsidR="0032755F" w:rsidRPr="000206C3" w:rsidRDefault="00A27A81" w:rsidP="0032755F">
      <w:pPr>
        <w:ind w:firstLine="708"/>
        <w:rPr>
          <w:rFonts w:ascii="Times New Roman" w:hAnsi="Times New Roman" w:cs="Times New Roman"/>
          <w:b/>
          <w:bCs/>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(denumirea operatorului economic)</w:t>
      </w:r>
      <w:r w:rsidRPr="000206C3">
        <w:rPr>
          <w:rFonts w:ascii="Times New Roman" w:hAnsi="Times New Roman" w:cs="Times New Roman"/>
          <w:sz w:val="24"/>
          <w:szCs w:val="24"/>
        </w:rPr>
        <w:t xml:space="preserve">, sub </w:t>
      </w:r>
      <w:proofErr w:type="spellStart"/>
      <w:r w:rsidRPr="000206C3">
        <w:rPr>
          <w:rFonts w:ascii="Times New Roman" w:hAnsi="Times New Roman" w:cs="Times New Roman"/>
          <w:sz w:val="24"/>
          <w:szCs w:val="24"/>
        </w:rPr>
        <w:t>sancţiunile</w:t>
      </w:r>
      <w:proofErr w:type="spellEnd"/>
      <w:r w:rsidRPr="000206C3">
        <w:rPr>
          <w:rFonts w:ascii="Times New Roman" w:hAnsi="Times New Roman" w:cs="Times New Roman"/>
          <w:sz w:val="24"/>
          <w:szCs w:val="24"/>
        </w:rPr>
        <w:t xml:space="preserve"> aplicabile faptei de fals în declarații, declar </w:t>
      </w:r>
      <w:r w:rsidRPr="000206C3">
        <w:rPr>
          <w:rFonts w:ascii="Times New Roman" w:hAnsi="Times New Roman" w:cs="Times New Roman"/>
          <w:sz w:val="24"/>
          <w:szCs w:val="24"/>
          <w:lang w:eastAsia="ro-RO"/>
        </w:rPr>
        <w:t xml:space="preserve">că la elaborarea ofertei am </w:t>
      </w:r>
      <w:proofErr w:type="spellStart"/>
      <w:r w:rsidRPr="000206C3">
        <w:rPr>
          <w:rFonts w:ascii="Times New Roman" w:hAnsi="Times New Roman" w:cs="Times New Roman"/>
          <w:sz w:val="24"/>
          <w:szCs w:val="24"/>
          <w:lang w:eastAsia="ro-RO"/>
        </w:rPr>
        <w:t>ţinut</w:t>
      </w:r>
      <w:proofErr w:type="spellEnd"/>
      <w:r w:rsidRPr="000206C3">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504D2235" w14:textId="372A2EBE" w:rsidR="00A27A81" w:rsidRPr="000206C3" w:rsidRDefault="00A27A81" w:rsidP="00C12F05">
      <w:pPr>
        <w:spacing w:line="276" w:lineRule="auto"/>
        <w:ind w:right="283" w:firstLine="720"/>
        <w:jc w:val="both"/>
        <w:rPr>
          <w:rFonts w:ascii="Times New Roman" w:hAnsi="Times New Roman" w:cs="Times New Roman"/>
          <w:sz w:val="24"/>
          <w:szCs w:val="24"/>
        </w:rPr>
      </w:pPr>
      <w:proofErr w:type="spellStart"/>
      <w:r w:rsidRPr="000206C3">
        <w:rPr>
          <w:rFonts w:ascii="Times New Roman" w:hAnsi="Times New Roman" w:cs="Times New Roman"/>
          <w:sz w:val="24"/>
          <w:szCs w:val="24"/>
        </w:rPr>
        <w:t>Înţeleg</w:t>
      </w:r>
      <w:proofErr w:type="spellEnd"/>
      <w:r w:rsidRPr="000206C3">
        <w:rPr>
          <w:rFonts w:ascii="Times New Roman" w:hAnsi="Times New Roman" w:cs="Times New Roman"/>
          <w:sz w:val="24"/>
          <w:szCs w:val="24"/>
        </w:rPr>
        <w:t xml:space="preserve"> că, în cazul în care această </w:t>
      </w:r>
      <w:proofErr w:type="spellStart"/>
      <w:r w:rsidRPr="000206C3">
        <w:rPr>
          <w:rFonts w:ascii="Times New Roman" w:hAnsi="Times New Roman" w:cs="Times New Roman"/>
          <w:sz w:val="24"/>
          <w:szCs w:val="24"/>
        </w:rPr>
        <w:t>declaraţie</w:t>
      </w:r>
      <w:proofErr w:type="spellEnd"/>
      <w:r w:rsidRPr="000206C3">
        <w:rPr>
          <w:rFonts w:ascii="Times New Roman" w:hAnsi="Times New Roman" w:cs="Times New Roman"/>
          <w:sz w:val="24"/>
          <w:szCs w:val="24"/>
        </w:rPr>
        <w:t xml:space="preserve"> nu este conformă cu realitatea, sunt pasibil de încălcarea prevederilor </w:t>
      </w:r>
      <w:proofErr w:type="spellStart"/>
      <w:r w:rsidRPr="000206C3">
        <w:rPr>
          <w:rFonts w:ascii="Times New Roman" w:hAnsi="Times New Roman" w:cs="Times New Roman"/>
          <w:sz w:val="24"/>
          <w:szCs w:val="24"/>
        </w:rPr>
        <w:t>legislaţiei</w:t>
      </w:r>
      <w:proofErr w:type="spellEnd"/>
      <w:r w:rsidRPr="000206C3">
        <w:rPr>
          <w:rFonts w:ascii="Times New Roman" w:hAnsi="Times New Roman" w:cs="Times New Roman"/>
          <w:sz w:val="24"/>
          <w:szCs w:val="24"/>
        </w:rPr>
        <w:t xml:space="preserve"> penale privind falsul în </w:t>
      </w:r>
      <w:proofErr w:type="spellStart"/>
      <w:r w:rsidRPr="000206C3">
        <w:rPr>
          <w:rFonts w:ascii="Times New Roman" w:hAnsi="Times New Roman" w:cs="Times New Roman"/>
          <w:sz w:val="24"/>
          <w:szCs w:val="24"/>
        </w:rPr>
        <w:t>declaraţii</w:t>
      </w:r>
      <w:proofErr w:type="spellEnd"/>
      <w:r w:rsidRPr="000206C3">
        <w:rPr>
          <w:rFonts w:ascii="Times New Roman" w:hAnsi="Times New Roman" w:cs="Times New Roman"/>
          <w:sz w:val="24"/>
          <w:szCs w:val="24"/>
        </w:rPr>
        <w:t>.</w:t>
      </w:r>
    </w:p>
    <w:p w14:paraId="633C08F8"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1130F633" w14:textId="77777777" w:rsidR="00A27A81" w:rsidRPr="000206C3" w:rsidRDefault="00A27A81" w:rsidP="00A27A81">
      <w:pPr>
        <w:jc w:val="both"/>
        <w:rPr>
          <w:rFonts w:ascii="Times New Roman" w:hAnsi="Times New Roman" w:cs="Times New Roman"/>
          <w:sz w:val="24"/>
          <w:szCs w:val="24"/>
        </w:rPr>
      </w:pPr>
    </w:p>
    <w:p w14:paraId="7F15B372"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Reprezentant împuternicit,</w:t>
      </w:r>
    </w:p>
    <w:p w14:paraId="7E9217BE"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45A5D3A0"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p>
    <w:p w14:paraId="05B487DB" w14:textId="77777777" w:rsidR="00A27A81" w:rsidRPr="000206C3" w:rsidRDefault="00A27A81" w:rsidP="00A27A81">
      <w:pPr>
        <w:jc w:val="right"/>
        <w:rPr>
          <w:rFonts w:ascii="Times New Roman" w:hAnsi="Times New Roman" w:cs="Times New Roman"/>
          <w:sz w:val="24"/>
          <w:szCs w:val="24"/>
        </w:rPr>
      </w:pPr>
    </w:p>
    <w:p w14:paraId="79CC9128" w14:textId="77777777" w:rsidR="00A27A81" w:rsidRPr="000206C3" w:rsidRDefault="00A27A81" w:rsidP="00A27A81">
      <w:pPr>
        <w:rPr>
          <w:rFonts w:ascii="Times New Roman" w:hAnsi="Times New Roman" w:cs="Times New Roman"/>
          <w:sz w:val="24"/>
          <w:szCs w:val="24"/>
        </w:rPr>
      </w:pPr>
    </w:p>
    <w:p w14:paraId="1A1B9BD9" w14:textId="77777777" w:rsidR="0032755F" w:rsidRPr="000206C3" w:rsidRDefault="0032755F" w:rsidP="00A27A81">
      <w:pPr>
        <w:rPr>
          <w:rFonts w:ascii="Times New Roman" w:hAnsi="Times New Roman" w:cs="Times New Roman"/>
          <w:sz w:val="24"/>
          <w:szCs w:val="24"/>
        </w:rPr>
      </w:pPr>
    </w:p>
    <w:p w14:paraId="3AB787EB" w14:textId="77777777" w:rsidR="0032755F" w:rsidRPr="000206C3" w:rsidRDefault="0032755F" w:rsidP="00A27A81">
      <w:pPr>
        <w:rPr>
          <w:rFonts w:ascii="Times New Roman" w:hAnsi="Times New Roman" w:cs="Times New Roman"/>
          <w:sz w:val="24"/>
          <w:szCs w:val="24"/>
        </w:rPr>
      </w:pPr>
    </w:p>
    <w:p w14:paraId="181F0DC8" w14:textId="77777777" w:rsidR="0032755F" w:rsidRPr="000206C3" w:rsidRDefault="0032755F" w:rsidP="00A27A81">
      <w:pPr>
        <w:rPr>
          <w:rFonts w:ascii="Times New Roman" w:hAnsi="Times New Roman" w:cs="Times New Roman"/>
          <w:sz w:val="24"/>
          <w:szCs w:val="24"/>
        </w:rPr>
      </w:pPr>
    </w:p>
    <w:p w14:paraId="0D9C8D79" w14:textId="52200DC7" w:rsidR="00A27A81" w:rsidRPr="000206C3" w:rsidRDefault="00C12F05" w:rsidP="00C12F05">
      <w:pPr>
        <w:rPr>
          <w:rFonts w:ascii="Times New Roman" w:hAnsi="Times New Roman" w:cs="Times New Roman"/>
          <w:b/>
          <w:bCs/>
          <w:sz w:val="24"/>
          <w:szCs w:val="24"/>
        </w:rPr>
      </w:pPr>
      <w:bookmarkStart w:id="12" w:name="_Hlk82514947"/>
      <w:r w:rsidRPr="000206C3">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Formular 4</w:t>
      </w:r>
    </w:p>
    <w:p w14:paraId="49EC2523" w14:textId="77777777" w:rsidR="00A27A81" w:rsidRPr="000206C3" w:rsidRDefault="00A27A81" w:rsidP="00A27A81">
      <w:pPr>
        <w:rPr>
          <w:rFonts w:ascii="Times New Roman" w:hAnsi="Times New Roman" w:cs="Times New Roman"/>
          <w:b/>
          <w:bCs/>
          <w:sz w:val="24"/>
          <w:szCs w:val="24"/>
        </w:rPr>
      </w:pPr>
      <w:r w:rsidRPr="000206C3">
        <w:rPr>
          <w:rFonts w:ascii="Times New Roman" w:hAnsi="Times New Roman" w:cs="Times New Roman"/>
          <w:b/>
          <w:bCs/>
          <w:sz w:val="24"/>
          <w:szCs w:val="24"/>
        </w:rPr>
        <w:t>Ofertant/Ofertant asociat,</w:t>
      </w:r>
    </w:p>
    <w:p w14:paraId="035982D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33E02935" w14:textId="0EC21E78" w:rsidR="00A27A81" w:rsidRPr="000206C3" w:rsidRDefault="00A27A81" w:rsidP="00A27A81">
      <w:pPr>
        <w:rPr>
          <w:rFonts w:ascii="Times New Roman" w:hAnsi="Times New Roman" w:cs="Times New Roman"/>
          <w:sz w:val="24"/>
          <w:szCs w:val="24"/>
        </w:rPr>
      </w:pPr>
      <w:r w:rsidRPr="000206C3">
        <w:rPr>
          <w:rFonts w:ascii="Times New Roman" w:hAnsi="Times New Roman" w:cs="Times New Roman"/>
          <w:b/>
          <w:bCs/>
          <w:sz w:val="24"/>
          <w:szCs w:val="24"/>
        </w:rPr>
        <w:t>(denumire, nume)</w:t>
      </w:r>
    </w:p>
    <w:p w14:paraId="50D50FE3" w14:textId="77777777" w:rsidR="00A27A81" w:rsidRPr="000206C3" w:rsidRDefault="00A27A81" w:rsidP="00A27A81">
      <w:pPr>
        <w:jc w:val="center"/>
        <w:rPr>
          <w:rFonts w:ascii="Times New Roman" w:hAnsi="Times New Roman" w:cs="Times New Roman"/>
          <w:b/>
          <w:bCs/>
          <w:sz w:val="24"/>
          <w:szCs w:val="24"/>
        </w:rPr>
      </w:pPr>
      <w:bookmarkStart w:id="13" w:name="_Hlk114226579"/>
      <w:proofErr w:type="spellStart"/>
      <w:r w:rsidRPr="000206C3">
        <w:rPr>
          <w:rFonts w:ascii="Times New Roman" w:hAnsi="Times New Roman" w:cs="Times New Roman"/>
          <w:b/>
          <w:bCs/>
          <w:sz w:val="24"/>
          <w:szCs w:val="24"/>
        </w:rPr>
        <w:t>Declaraţie</w:t>
      </w:r>
      <w:proofErr w:type="spellEnd"/>
      <w:r w:rsidRPr="000206C3">
        <w:rPr>
          <w:rFonts w:ascii="Times New Roman" w:hAnsi="Times New Roman" w:cs="Times New Roman"/>
          <w:b/>
          <w:bCs/>
          <w:sz w:val="24"/>
          <w:szCs w:val="24"/>
        </w:rPr>
        <w:t xml:space="preserve"> de acceptare a clauzelor contractuale</w:t>
      </w:r>
    </w:p>
    <w:bookmarkEnd w:id="13"/>
    <w:p w14:paraId="091F4CEE" w14:textId="594548B0" w:rsidR="00A27A81" w:rsidRPr="000206C3" w:rsidRDefault="00A27A81" w:rsidP="0032755F">
      <w:pPr>
        <w:ind w:firstLine="708"/>
        <w:rPr>
          <w:rFonts w:ascii="Times New Roman" w:hAnsi="Times New Roman" w:cs="Times New Roman"/>
          <w:sz w:val="24"/>
          <w:szCs w:val="24"/>
        </w:rPr>
      </w:pPr>
      <w:r w:rsidRPr="000206C3">
        <w:rPr>
          <w:rFonts w:ascii="Times New Roman" w:hAnsi="Times New Roman" w:cs="Times New Roman"/>
          <w:sz w:val="24"/>
          <w:szCs w:val="24"/>
        </w:rPr>
        <w:t xml:space="preserve">Subsemnatul, reprezentant împuternicit al …………………………… </w:t>
      </w:r>
      <w:r w:rsidRPr="000206C3">
        <w:rPr>
          <w:rFonts w:ascii="Times New Roman" w:hAnsi="Times New Roman" w:cs="Times New Roman"/>
          <w:i/>
          <w:iCs/>
          <w:sz w:val="24"/>
          <w:szCs w:val="24"/>
        </w:rPr>
        <w:t xml:space="preserve"> </w:t>
      </w:r>
      <w:r w:rsidRPr="000206C3">
        <w:rPr>
          <w:rFonts w:ascii="Times New Roman" w:hAnsi="Times New Roman" w:cs="Times New Roman"/>
          <w:sz w:val="24"/>
          <w:szCs w:val="24"/>
        </w:rPr>
        <w:t xml:space="preserve">(denumirea ofertantului), declar că suntem de acord cu clauzele contractuale anexate </w:t>
      </w:r>
      <w:proofErr w:type="spellStart"/>
      <w:r w:rsidRPr="000206C3">
        <w:rPr>
          <w:rFonts w:ascii="Times New Roman" w:hAnsi="Times New Roman" w:cs="Times New Roman"/>
          <w:sz w:val="24"/>
          <w:szCs w:val="24"/>
        </w:rPr>
        <w:t>documentaţiei</w:t>
      </w:r>
      <w:proofErr w:type="spellEnd"/>
      <w:r w:rsidRPr="000206C3">
        <w:rPr>
          <w:rFonts w:ascii="Times New Roman" w:hAnsi="Times New Roman" w:cs="Times New Roman"/>
          <w:sz w:val="24"/>
          <w:szCs w:val="24"/>
        </w:rPr>
        <w:t xml:space="preserve"> de atribuire aferente contractului de achiziție publică având ca obiect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r w:rsidRPr="000206C3">
        <w:rPr>
          <w:rFonts w:ascii="Times New Roman" w:hAnsi="Times New Roman" w:cs="Times New Roman"/>
          <w:sz w:val="24"/>
          <w:szCs w:val="24"/>
        </w:rPr>
        <w:t xml:space="preserv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ne obligăm să respectăm toate </w:t>
      </w:r>
      <w:proofErr w:type="spellStart"/>
      <w:r w:rsidRPr="000206C3">
        <w:rPr>
          <w:rFonts w:ascii="Times New Roman" w:hAnsi="Times New Roman" w:cs="Times New Roman"/>
          <w:sz w:val="24"/>
          <w:szCs w:val="24"/>
        </w:rPr>
        <w:t>obligaţiile</w:t>
      </w:r>
      <w:proofErr w:type="spellEnd"/>
      <w:r w:rsidRPr="000206C3">
        <w:rPr>
          <w:rFonts w:ascii="Times New Roman" w:hAnsi="Times New Roman" w:cs="Times New Roman"/>
          <w:sz w:val="24"/>
          <w:szCs w:val="24"/>
        </w:rPr>
        <w:t xml:space="preserve"> </w:t>
      </w:r>
      <w:proofErr w:type="spellStart"/>
      <w:r w:rsidRPr="000206C3">
        <w:rPr>
          <w:rFonts w:ascii="Times New Roman" w:hAnsi="Times New Roman" w:cs="Times New Roman"/>
          <w:sz w:val="24"/>
          <w:szCs w:val="24"/>
        </w:rPr>
        <w:t>menţionate</w:t>
      </w:r>
      <w:proofErr w:type="spellEnd"/>
      <w:r w:rsidRPr="000206C3">
        <w:rPr>
          <w:rFonts w:ascii="Times New Roman" w:hAnsi="Times New Roman" w:cs="Times New Roman"/>
          <w:sz w:val="24"/>
          <w:szCs w:val="24"/>
        </w:rPr>
        <w:t xml:space="preserve"> în </w:t>
      </w:r>
      <w:proofErr w:type="spellStart"/>
      <w:r w:rsidRPr="000206C3">
        <w:rPr>
          <w:rFonts w:ascii="Times New Roman" w:hAnsi="Times New Roman" w:cs="Times New Roman"/>
          <w:sz w:val="24"/>
          <w:szCs w:val="24"/>
        </w:rPr>
        <w:t>conţinutul</w:t>
      </w:r>
      <w:proofErr w:type="spellEnd"/>
      <w:r w:rsidRPr="000206C3">
        <w:rPr>
          <w:rFonts w:ascii="Times New Roman" w:hAnsi="Times New Roman" w:cs="Times New Roman"/>
          <w:sz w:val="24"/>
          <w:szCs w:val="24"/>
        </w:rPr>
        <w:t xml:space="preserve"> acestora.</w:t>
      </w:r>
    </w:p>
    <w:p w14:paraId="10D6EC3A" w14:textId="77777777" w:rsidR="00A27A81" w:rsidRPr="000206C3" w:rsidRDefault="00A27A81" w:rsidP="00C12F05">
      <w:pPr>
        <w:spacing w:line="276" w:lineRule="auto"/>
        <w:ind w:right="283"/>
        <w:jc w:val="both"/>
        <w:rPr>
          <w:rFonts w:ascii="Times New Roman" w:hAnsi="Times New Roman" w:cs="Times New Roman"/>
          <w:sz w:val="24"/>
          <w:szCs w:val="24"/>
        </w:rPr>
      </w:pPr>
      <w:r w:rsidRPr="000206C3">
        <w:rPr>
          <w:rFonts w:ascii="Times New Roman" w:hAnsi="Times New Roman" w:cs="Times New Roman"/>
          <w:sz w:val="24"/>
          <w:szCs w:val="24"/>
        </w:rPr>
        <w:tab/>
        <w:t>De asemenea, vă comunicăm că avem următoarele amendamente la clauzele contractuale mai sus menționate:</w:t>
      </w:r>
    </w:p>
    <w:p w14:paraId="20313587"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1ADF4853"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02E6482F" w14:textId="77777777"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 …………………</w:t>
      </w:r>
    </w:p>
    <w:p w14:paraId="576BF71C" w14:textId="77777777" w:rsidR="00A27A81" w:rsidRPr="000206C3" w:rsidRDefault="00A27A81" w:rsidP="00A27A81">
      <w:pPr>
        <w:pStyle w:val="DefaultText1"/>
        <w:jc w:val="both"/>
        <w:rPr>
          <w:rFonts w:ascii="Times New Roman" w:hAnsi="Times New Roman" w:cs="Times New Roman"/>
          <w:lang w:val="ro-RO"/>
        </w:rPr>
      </w:pPr>
      <w:r w:rsidRPr="000206C3">
        <w:rPr>
          <w:rFonts w:ascii="Times New Roman" w:hAnsi="Times New Roman" w:cs="Times New Roman"/>
          <w:lang w:val="ro-RO"/>
        </w:rPr>
        <w:t>Data completării ...................</w:t>
      </w:r>
    </w:p>
    <w:p w14:paraId="63F3C450" w14:textId="77777777" w:rsidR="00A27A81" w:rsidRPr="000206C3" w:rsidRDefault="00A27A81" w:rsidP="00A27A81">
      <w:pPr>
        <w:jc w:val="both"/>
        <w:rPr>
          <w:rFonts w:ascii="Times New Roman" w:hAnsi="Times New Roman" w:cs="Times New Roman"/>
          <w:sz w:val="24"/>
          <w:szCs w:val="24"/>
        </w:rPr>
      </w:pPr>
    </w:p>
    <w:p w14:paraId="19BF2B6C" w14:textId="77777777" w:rsidR="00A27A81" w:rsidRPr="000206C3" w:rsidRDefault="00A27A81" w:rsidP="00A27A81">
      <w:pPr>
        <w:jc w:val="both"/>
        <w:rPr>
          <w:rFonts w:ascii="Times New Roman" w:hAnsi="Times New Roman" w:cs="Times New Roman"/>
          <w:sz w:val="24"/>
          <w:szCs w:val="24"/>
        </w:rPr>
      </w:pPr>
    </w:p>
    <w:p w14:paraId="55F19976" w14:textId="77777777" w:rsidR="00A27A81" w:rsidRPr="000206C3" w:rsidRDefault="00A27A81" w:rsidP="00A27A81">
      <w:pPr>
        <w:jc w:val="center"/>
        <w:rPr>
          <w:rFonts w:ascii="Times New Roman" w:hAnsi="Times New Roman" w:cs="Times New Roman"/>
          <w:iCs/>
          <w:sz w:val="24"/>
          <w:szCs w:val="24"/>
        </w:rPr>
      </w:pPr>
      <w:bookmarkStart w:id="14" w:name="_Hlk19637430"/>
      <w:r w:rsidRPr="000206C3">
        <w:rPr>
          <w:rFonts w:ascii="Times New Roman" w:hAnsi="Times New Roman" w:cs="Times New Roman"/>
          <w:iCs/>
          <w:sz w:val="24"/>
          <w:szCs w:val="24"/>
        </w:rPr>
        <w:t>Reprezentant împuternicit,</w:t>
      </w:r>
    </w:p>
    <w:p w14:paraId="30992BCB" w14:textId="77777777" w:rsidR="00A27A81" w:rsidRPr="000206C3" w:rsidRDefault="00A27A81" w:rsidP="00A27A81">
      <w:pPr>
        <w:spacing w:after="0"/>
        <w:jc w:val="center"/>
        <w:rPr>
          <w:rFonts w:ascii="Times New Roman" w:hAnsi="Times New Roman" w:cs="Times New Roman"/>
          <w:iCs/>
          <w:sz w:val="24"/>
          <w:szCs w:val="24"/>
        </w:rPr>
      </w:pPr>
      <w:r w:rsidRPr="000206C3">
        <w:rPr>
          <w:rFonts w:ascii="Times New Roman" w:hAnsi="Times New Roman" w:cs="Times New Roman"/>
          <w:iCs/>
          <w:sz w:val="24"/>
          <w:szCs w:val="24"/>
        </w:rPr>
        <w:t>……………………..……………….</w:t>
      </w:r>
    </w:p>
    <w:p w14:paraId="7F31E21C" w14:textId="77777777" w:rsidR="00A27A81" w:rsidRPr="000206C3" w:rsidRDefault="00A27A81" w:rsidP="00A27A81">
      <w:pPr>
        <w:jc w:val="center"/>
        <w:rPr>
          <w:rFonts w:ascii="Times New Roman" w:hAnsi="Times New Roman" w:cs="Times New Roman"/>
          <w:iCs/>
          <w:sz w:val="24"/>
          <w:szCs w:val="24"/>
        </w:rPr>
      </w:pPr>
      <w:r w:rsidRPr="000206C3">
        <w:rPr>
          <w:rFonts w:ascii="Times New Roman" w:hAnsi="Times New Roman" w:cs="Times New Roman"/>
          <w:iCs/>
          <w:sz w:val="24"/>
          <w:szCs w:val="24"/>
        </w:rPr>
        <w:t>(Funcția, numele și prenumele, semnătura autorizată)</w:t>
      </w:r>
      <w:bookmarkEnd w:id="14"/>
    </w:p>
    <w:p w14:paraId="37BC446F" w14:textId="77777777" w:rsidR="00A27A81" w:rsidRPr="000206C3" w:rsidRDefault="00A27A81" w:rsidP="00A27A81">
      <w:pPr>
        <w:jc w:val="both"/>
        <w:rPr>
          <w:rFonts w:ascii="Times New Roman" w:hAnsi="Times New Roman" w:cs="Times New Roman"/>
          <w:b/>
          <w:bCs/>
          <w:i/>
          <w:iCs/>
          <w:sz w:val="24"/>
          <w:szCs w:val="24"/>
        </w:rPr>
      </w:pPr>
    </w:p>
    <w:p w14:paraId="0C52EDE0" w14:textId="77777777" w:rsidR="00A27A81" w:rsidRPr="000206C3" w:rsidRDefault="00A27A81" w:rsidP="00A27A81">
      <w:pPr>
        <w:jc w:val="both"/>
        <w:rPr>
          <w:rFonts w:ascii="Times New Roman" w:hAnsi="Times New Roman" w:cs="Times New Roman"/>
          <w:b/>
          <w:bCs/>
          <w:i/>
          <w:iCs/>
          <w:sz w:val="24"/>
          <w:szCs w:val="24"/>
        </w:rPr>
      </w:pPr>
    </w:p>
    <w:p w14:paraId="2B2B6669" w14:textId="77777777" w:rsidR="00C12F05" w:rsidRPr="000206C3" w:rsidRDefault="00C12F05" w:rsidP="00A27A81">
      <w:pPr>
        <w:jc w:val="both"/>
        <w:rPr>
          <w:rFonts w:ascii="Times New Roman" w:hAnsi="Times New Roman" w:cs="Times New Roman"/>
          <w:b/>
          <w:bCs/>
          <w:i/>
          <w:iCs/>
          <w:sz w:val="24"/>
          <w:szCs w:val="24"/>
        </w:rPr>
      </w:pPr>
    </w:p>
    <w:p w14:paraId="647C6C29" w14:textId="77777777" w:rsidR="00A27A81" w:rsidRPr="000206C3" w:rsidRDefault="00A27A81" w:rsidP="00C12F05">
      <w:pPr>
        <w:spacing w:after="0"/>
        <w:ind w:right="283"/>
        <w:jc w:val="both"/>
        <w:rPr>
          <w:rFonts w:ascii="Times New Roman" w:hAnsi="Times New Roman" w:cs="Times New Roman"/>
          <w:bCs/>
          <w:sz w:val="24"/>
          <w:szCs w:val="24"/>
        </w:rPr>
      </w:pPr>
      <w:r w:rsidRPr="000206C3">
        <w:rPr>
          <w:rFonts w:ascii="Times New Roman" w:hAnsi="Times New Roman" w:cs="Times New Roman"/>
          <w:b/>
          <w:sz w:val="24"/>
          <w:szCs w:val="24"/>
        </w:rPr>
        <w:t>Notă</w:t>
      </w:r>
      <w:r w:rsidRPr="000206C3">
        <w:rPr>
          <w:rFonts w:ascii="Times New Roman" w:hAnsi="Times New Roman" w:cs="Times New Roman"/>
          <w:bCs/>
          <w:sz w:val="24"/>
          <w:szCs w:val="24"/>
        </w:rPr>
        <w:t xml:space="preserve">: </w:t>
      </w:r>
    </w:p>
    <w:p w14:paraId="144E4D2B" w14:textId="77777777" w:rsidR="00A27A81" w:rsidRPr="000206C3" w:rsidRDefault="00A27A81" w:rsidP="00C12F05">
      <w:pPr>
        <w:numPr>
          <w:ilvl w:val="0"/>
          <w:numId w:val="10"/>
        </w:numPr>
        <w:spacing w:after="12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0206C3">
        <w:rPr>
          <w:rFonts w:ascii="Times New Roman" w:hAnsi="Times New Roman" w:cs="Times New Roman"/>
          <w:sz w:val="24"/>
          <w:szCs w:val="24"/>
        </w:rPr>
        <w:t>contractului</w:t>
      </w:r>
      <w:r w:rsidRPr="000206C3">
        <w:rPr>
          <w:rFonts w:ascii="Times New Roman" w:hAnsi="Times New Roman" w:cs="Times New Roman"/>
          <w:bCs/>
          <w:sz w:val="24"/>
          <w:szCs w:val="24"/>
        </w:rPr>
        <w:t xml:space="preserve"> și, implicit, a autorității contractante; </w:t>
      </w:r>
    </w:p>
    <w:p w14:paraId="7E8B3795" w14:textId="771EEBFA" w:rsidR="00A27A81" w:rsidRPr="000206C3" w:rsidRDefault="00A27A81" w:rsidP="00C12F05">
      <w:pPr>
        <w:numPr>
          <w:ilvl w:val="0"/>
          <w:numId w:val="10"/>
        </w:numPr>
        <w:spacing w:after="0" w:line="240" w:lineRule="auto"/>
        <w:ind w:left="360" w:right="283"/>
        <w:jc w:val="both"/>
        <w:rPr>
          <w:rFonts w:ascii="Times New Roman" w:hAnsi="Times New Roman" w:cs="Times New Roman"/>
          <w:sz w:val="24"/>
          <w:szCs w:val="24"/>
        </w:rPr>
      </w:pPr>
      <w:r w:rsidRPr="000206C3">
        <w:rPr>
          <w:rFonts w:ascii="Times New Roman" w:hAnsi="Times New Roman" w:cs="Times New Roman"/>
          <w:bCs/>
          <w:sz w:val="24"/>
          <w:szCs w:val="24"/>
        </w:rPr>
        <w:t xml:space="preserve">În cazul în care oferta conține propuneri de modificare a clauzelor contractuale pe care le-a stabilit autoritatea contractantă în cadrul documentației de atribuire, care sunt în mod evident dezavantajoase </w:t>
      </w:r>
      <w:r w:rsidRPr="000206C3">
        <w:rPr>
          <w:rFonts w:ascii="Times New Roman" w:hAnsi="Times New Roman" w:cs="Times New Roman"/>
          <w:bCs/>
          <w:sz w:val="24"/>
          <w:szCs w:val="24"/>
        </w:rPr>
        <w:lastRenderedPageBreak/>
        <w:t xml:space="preserve">pentru aceasta din urmă, iar ofertantul, deși a fost informat cu privire la respectiva </w:t>
      </w:r>
      <w:proofErr w:type="spellStart"/>
      <w:r w:rsidRPr="000206C3">
        <w:rPr>
          <w:rFonts w:ascii="Times New Roman" w:hAnsi="Times New Roman" w:cs="Times New Roman"/>
          <w:bCs/>
          <w:sz w:val="24"/>
          <w:szCs w:val="24"/>
        </w:rPr>
        <w:t>situatie</w:t>
      </w:r>
      <w:proofErr w:type="spellEnd"/>
      <w:r w:rsidRPr="000206C3">
        <w:rPr>
          <w:rFonts w:ascii="Times New Roman" w:hAnsi="Times New Roman" w:cs="Times New Roman"/>
          <w:bCs/>
          <w:sz w:val="24"/>
          <w:szCs w:val="24"/>
        </w:rPr>
        <w:t>, nu acceptă renunțarea la clauzele respective, atunci oferta sa va fi considerată neconformă.</w:t>
      </w:r>
      <w:bookmarkEnd w:id="12"/>
      <w:r w:rsidRPr="000206C3">
        <w:rPr>
          <w:rFonts w:ascii="Times New Roman" w:hAnsi="Times New Roman" w:cs="Times New Roman"/>
          <w:b/>
          <w:bCs/>
          <w:sz w:val="24"/>
          <w:szCs w:val="24"/>
        </w:rPr>
        <w:t xml:space="preserve">                                                                                                                                                                                                                                                                                                                                                       </w:t>
      </w:r>
    </w:p>
    <w:p w14:paraId="4AB3513D" w14:textId="77777777" w:rsidR="0032755F" w:rsidRPr="000206C3"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t xml:space="preserve">                                                                                                                                                              </w:t>
      </w:r>
    </w:p>
    <w:p w14:paraId="41777182" w14:textId="77777777" w:rsidR="00EF52E7" w:rsidRDefault="0032755F"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w:t>
      </w:r>
      <w:r w:rsidR="00EF52E7">
        <w:rPr>
          <w:rFonts w:ascii="Times New Roman" w:hAnsi="Times New Roman" w:cs="Times New Roman"/>
          <w:b/>
          <w:bCs/>
          <w:sz w:val="24"/>
          <w:szCs w:val="24"/>
        </w:rPr>
        <w:t xml:space="preserve">                                                                                                                         </w:t>
      </w:r>
      <w:r w:rsidRPr="000206C3">
        <w:rPr>
          <w:rFonts w:ascii="Times New Roman" w:hAnsi="Times New Roman" w:cs="Times New Roman"/>
          <w:b/>
          <w:bCs/>
          <w:sz w:val="24"/>
          <w:szCs w:val="24"/>
        </w:rPr>
        <w:t xml:space="preserve">                                                                                                                                                                      </w:t>
      </w:r>
      <w:r w:rsidR="00EF52E7">
        <w:rPr>
          <w:rFonts w:ascii="Times New Roman" w:hAnsi="Times New Roman" w:cs="Times New Roman"/>
          <w:b/>
          <w:bCs/>
          <w:sz w:val="24"/>
          <w:szCs w:val="24"/>
        </w:rPr>
        <w:t xml:space="preserve">                                       </w:t>
      </w:r>
    </w:p>
    <w:p w14:paraId="6786DED1" w14:textId="1E24C0CF" w:rsidR="00C75A8F" w:rsidRDefault="00EF52E7" w:rsidP="00EF5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6E4486" w:rsidRPr="000206C3">
        <w:rPr>
          <w:rFonts w:ascii="Times New Roman" w:hAnsi="Times New Roman" w:cs="Times New Roman"/>
          <w:b/>
          <w:bCs/>
          <w:sz w:val="24"/>
          <w:szCs w:val="24"/>
        </w:rPr>
        <w:t>Formular 5</w:t>
      </w:r>
    </w:p>
    <w:p w14:paraId="7D30885C" w14:textId="77777777" w:rsidR="00EF52E7" w:rsidRPr="000206C3" w:rsidRDefault="00EF52E7"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38813388" w14:textId="2E1B4731"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0206C3">
        <w:rPr>
          <w:rFonts w:ascii="Times New Roman" w:hAnsi="Times New Roman" w:cs="Times New Roman"/>
          <w:b/>
          <w:sz w:val="24"/>
          <w:szCs w:val="24"/>
        </w:rPr>
        <w:t>ACORD DE SUBCONTRACTARE</w:t>
      </w:r>
    </w:p>
    <w:p w14:paraId="4FA2C338"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0206C3">
        <w:rPr>
          <w:rFonts w:ascii="Times New Roman" w:hAnsi="Times New Roman" w:cs="Times New Roman"/>
          <w:b/>
          <w:bCs/>
          <w:sz w:val="24"/>
          <w:szCs w:val="24"/>
        </w:rPr>
        <w:t>Nr. .............. data .......................</w:t>
      </w:r>
    </w:p>
    <w:p w14:paraId="32281AE1" w14:textId="77777777" w:rsidR="00A27A81" w:rsidRPr="000206C3" w:rsidRDefault="00A27A81" w:rsidP="00A27A81">
      <w:pPr>
        <w:spacing w:after="0"/>
        <w:jc w:val="both"/>
        <w:rPr>
          <w:rFonts w:ascii="Times New Roman" w:hAnsi="Times New Roman" w:cs="Times New Roman"/>
          <w:sz w:val="24"/>
          <w:szCs w:val="24"/>
        </w:rPr>
      </w:pPr>
      <w:r w:rsidRPr="000206C3">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0206C3">
        <w:rPr>
          <w:rFonts w:ascii="Times New Roman" w:hAnsi="Times New Roman" w:cs="Times New Roman"/>
          <w:sz w:val="24"/>
          <w:szCs w:val="24"/>
        </w:rPr>
        <w:t>ulterioar</w:t>
      </w:r>
      <w:proofErr w:type="spellEnd"/>
      <w:r w:rsidRPr="000206C3">
        <w:rPr>
          <w:rFonts w:ascii="Times New Roman" w:hAnsi="Times New Roman" w:cs="Times New Roman"/>
          <w:sz w:val="24"/>
          <w:szCs w:val="24"/>
        </w:rPr>
        <w:t>.</w:t>
      </w:r>
    </w:p>
    <w:p w14:paraId="479BF3EB"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0206C3">
        <w:rPr>
          <w:rFonts w:ascii="Times New Roman" w:hAnsi="Times New Roman" w:cs="Times New Roman"/>
          <w:b/>
          <w:sz w:val="24"/>
          <w:szCs w:val="24"/>
        </w:rPr>
        <w:t>Art. 1. Părțile acordului:</w:t>
      </w:r>
    </w:p>
    <w:p w14:paraId="44E95177" w14:textId="77777777"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5" w:name="_Hlk515911264"/>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Contractant</w:t>
      </w:r>
      <w:r w:rsidRPr="000206C3">
        <w:rPr>
          <w:rFonts w:ascii="Times New Roman" w:hAnsi="Times New Roman" w:cs="Times New Roman"/>
          <w:sz w:val="24"/>
          <w:szCs w:val="24"/>
        </w:rPr>
        <w:t>, pe de o parte</w:t>
      </w:r>
    </w:p>
    <w:p w14:paraId="45E72CEE"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și</w:t>
      </w:r>
    </w:p>
    <w:p w14:paraId="50B3731D"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0206C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0206C3">
        <w:rPr>
          <w:rFonts w:ascii="Times New Roman" w:hAnsi="Times New Roman" w:cs="Times New Roman"/>
          <w:b/>
          <w:sz w:val="24"/>
          <w:szCs w:val="24"/>
        </w:rPr>
        <w:t>Subcontractant</w:t>
      </w:r>
      <w:r w:rsidRPr="000206C3">
        <w:rPr>
          <w:rFonts w:ascii="Times New Roman" w:hAnsi="Times New Roman" w:cs="Times New Roman"/>
          <w:sz w:val="24"/>
          <w:szCs w:val="24"/>
        </w:rPr>
        <w:t>, pe de altă parte.</w:t>
      </w:r>
      <w:bookmarkEnd w:id="15"/>
    </w:p>
    <w:p w14:paraId="0F53F269"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0206C3">
        <w:rPr>
          <w:rFonts w:ascii="Times New Roman" w:hAnsi="Times New Roman" w:cs="Times New Roman"/>
          <w:b/>
          <w:sz w:val="24"/>
          <w:szCs w:val="24"/>
        </w:rPr>
        <w:t>Art. 2. Obiectul acordului:</w:t>
      </w:r>
    </w:p>
    <w:p w14:paraId="368E22ED" w14:textId="62C15012" w:rsidR="0032755F" w:rsidRPr="000206C3" w:rsidRDefault="00A27A81" w:rsidP="0032755F">
      <w:pPr>
        <w:rPr>
          <w:rFonts w:ascii="Times New Roman" w:hAnsi="Times New Roman" w:cs="Times New Roman"/>
          <w:b/>
          <w:bCs/>
          <w:sz w:val="24"/>
          <w:szCs w:val="24"/>
        </w:rPr>
      </w:pPr>
      <w:r w:rsidRPr="000206C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0206C3">
        <w:rPr>
          <w:rFonts w:ascii="Times New Roman" w:hAnsi="Times New Roman" w:cs="Times New Roman"/>
          <w:b/>
          <w:i/>
          <w:iCs/>
          <w:sz w:val="24"/>
          <w:szCs w:val="24"/>
        </w:rPr>
        <w:t xml:space="preserve"> </w:t>
      </w:r>
      <w:r w:rsidR="0032755F" w:rsidRPr="000206C3">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32755F" w:rsidRPr="000206C3">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32755F" w:rsidRPr="000206C3">
        <w:rPr>
          <w:rFonts w:ascii="Times New Roman" w:hAnsi="Times New Roman" w:cs="Times New Roman"/>
          <w:b/>
          <w:bCs/>
          <w:sz w:val="24"/>
          <w:szCs w:val="24"/>
        </w:rPr>
        <w:t xml:space="preserve">  </w:t>
      </w:r>
    </w:p>
    <w:p w14:paraId="3CEAC16B" w14:textId="389B90E6"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 xml:space="preserve">Art. 3. Valoarea serviciilor: </w:t>
      </w:r>
      <w:r w:rsidRPr="000206C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50AF79F" w14:textId="77777777"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0206C3">
        <w:rPr>
          <w:rFonts w:ascii="Times New Roman" w:hAnsi="Times New Roman" w:cs="Times New Roman"/>
          <w:b/>
          <w:sz w:val="24"/>
          <w:szCs w:val="24"/>
        </w:rPr>
        <w:t>Art. 4. Alte clauze:</w:t>
      </w:r>
    </w:p>
    <w:p w14:paraId="60CA48C1"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B560495"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0206C3" w:rsidRDefault="00A27A81" w:rsidP="00A27A81">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lastRenderedPageBreak/>
        <w:t>Contractul prezentat conform lit. c) va fi în concordanță cu oferta și se va constitui în anexă la contractul de achiziție publică.</w:t>
      </w:r>
    </w:p>
    <w:p w14:paraId="1E76D057" w14:textId="76BAD54D" w:rsidR="00A27A81" w:rsidRPr="000206C3" w:rsidRDefault="00A27A81" w:rsidP="00C12F05">
      <w:pPr>
        <w:numPr>
          <w:ilvl w:val="0"/>
          <w:numId w:val="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0206C3">
        <w:rPr>
          <w:rFonts w:ascii="Times New Roman" w:hAnsi="Times New Roman" w:cs="Times New Roman"/>
          <w:sz w:val="24"/>
          <w:szCs w:val="24"/>
        </w:rPr>
        <w:t>Prevederile prezentului acord nu diminuează răspunderea contractantului în ceea ce privește modul de îndeplinire a contractului.</w:t>
      </w:r>
    </w:p>
    <w:p w14:paraId="4F235DA4" w14:textId="77777777" w:rsidR="00A27A81" w:rsidRPr="000206C3" w:rsidRDefault="00A27A81" w:rsidP="006E4486">
      <w:pPr>
        <w:spacing w:after="0"/>
        <w:jc w:val="both"/>
        <w:rPr>
          <w:rFonts w:ascii="Times New Roman" w:hAnsi="Times New Roman" w:cs="Times New Roman"/>
          <w:sz w:val="24"/>
          <w:szCs w:val="24"/>
        </w:rPr>
      </w:pPr>
      <w:r w:rsidRPr="000206C3">
        <w:rPr>
          <w:rFonts w:ascii="Times New Roman" w:hAnsi="Times New Roman" w:cs="Times New Roman"/>
          <w:sz w:val="24"/>
          <w:szCs w:val="24"/>
        </w:rPr>
        <w:t>Prezentul acord a fost încheiat într-un număr de două exemplare, câte unul pentru fiecare parte, astăzi ............................ (</w:t>
      </w:r>
      <w:r w:rsidRPr="000206C3">
        <w:rPr>
          <w:rFonts w:ascii="Times New Roman" w:hAnsi="Times New Roman" w:cs="Times New Roman"/>
          <w:i/>
          <w:sz w:val="24"/>
          <w:szCs w:val="24"/>
        </w:rPr>
        <w:t>data semnării</w:t>
      </w:r>
      <w:r w:rsidRPr="000206C3">
        <w:rPr>
          <w:rFonts w:ascii="Times New Roman" w:hAnsi="Times New Roman" w:cs="Times New Roman"/>
          <w:sz w:val="24"/>
          <w:szCs w:val="24"/>
        </w:rPr>
        <w:t>).</w:t>
      </w:r>
    </w:p>
    <w:p w14:paraId="1ACC33B9" w14:textId="61D793F3" w:rsidR="00A27A81" w:rsidRPr="000206C3"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w:t>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00A27A81" w:rsidRPr="000206C3">
        <w:rPr>
          <w:rFonts w:ascii="Times New Roman" w:hAnsi="Times New Roman" w:cs="Times New Roman"/>
          <w:sz w:val="24"/>
          <w:szCs w:val="24"/>
        </w:rPr>
        <w:tab/>
      </w:r>
      <w:r w:rsidRPr="000206C3">
        <w:rPr>
          <w:rFonts w:ascii="Times New Roman" w:hAnsi="Times New Roman" w:cs="Times New Roman"/>
          <w:sz w:val="24"/>
          <w:szCs w:val="24"/>
        </w:rPr>
        <w:t xml:space="preserve">            </w:t>
      </w:r>
      <w:r w:rsidR="00A27A81" w:rsidRPr="000206C3">
        <w:rPr>
          <w:rFonts w:ascii="Times New Roman" w:hAnsi="Times New Roman" w:cs="Times New Roman"/>
          <w:sz w:val="24"/>
          <w:szCs w:val="24"/>
        </w:rPr>
        <w:t>_________________________</w:t>
      </w:r>
    </w:p>
    <w:p w14:paraId="26E8FD33" w14:textId="395AC01E" w:rsidR="00A27A81" w:rsidRPr="000206C3"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(contractant)     </w:t>
      </w:r>
      <w:r w:rsidR="00A27A81" w:rsidRPr="000206C3">
        <w:rPr>
          <w:rFonts w:ascii="Times New Roman" w:hAnsi="Times New Roman" w:cs="Times New Roman"/>
          <w:i/>
          <w:sz w:val="24"/>
          <w:szCs w:val="24"/>
        </w:rPr>
        <w:tab/>
      </w:r>
      <w:r w:rsidR="00A27A81" w:rsidRPr="000206C3">
        <w:rPr>
          <w:rFonts w:ascii="Times New Roman" w:hAnsi="Times New Roman" w:cs="Times New Roman"/>
          <w:i/>
          <w:sz w:val="24"/>
          <w:szCs w:val="24"/>
        </w:rPr>
        <w:tab/>
        <w:t xml:space="preserve">                                           </w:t>
      </w:r>
      <w:r w:rsidR="00A27A81" w:rsidRPr="000206C3">
        <w:rPr>
          <w:rFonts w:ascii="Times New Roman" w:hAnsi="Times New Roman" w:cs="Times New Roman"/>
          <w:i/>
          <w:sz w:val="24"/>
          <w:szCs w:val="24"/>
        </w:rPr>
        <w:tab/>
      </w:r>
      <w:r w:rsidRPr="000206C3">
        <w:rPr>
          <w:rFonts w:ascii="Times New Roman" w:hAnsi="Times New Roman" w:cs="Times New Roman"/>
          <w:i/>
          <w:sz w:val="24"/>
          <w:szCs w:val="24"/>
        </w:rPr>
        <w:t xml:space="preserve">           </w:t>
      </w:r>
      <w:r w:rsidR="00A27A81" w:rsidRPr="000206C3">
        <w:rPr>
          <w:rFonts w:ascii="Times New Roman" w:hAnsi="Times New Roman" w:cs="Times New Roman"/>
          <w:i/>
          <w:sz w:val="24"/>
          <w:szCs w:val="24"/>
        </w:rPr>
        <w:t xml:space="preserve">(subcontractant)  </w:t>
      </w:r>
    </w:p>
    <w:p w14:paraId="534661D2" w14:textId="635150CA"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 xml:space="preserve">(numele operatorului economic)                                </w:t>
      </w:r>
      <w:r w:rsidRPr="000206C3">
        <w:rPr>
          <w:rFonts w:ascii="Times New Roman" w:hAnsi="Times New Roman" w:cs="Times New Roman"/>
          <w:i/>
          <w:sz w:val="24"/>
          <w:szCs w:val="24"/>
        </w:rPr>
        <w:tab/>
        <w:t xml:space="preserve">                </w:t>
      </w:r>
      <w:r w:rsidR="00BB0906"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 xml:space="preserve"> (numele operatorului economic)</w:t>
      </w:r>
    </w:p>
    <w:p w14:paraId="4E239C64" w14:textId="77F34D60" w:rsidR="00A27A81" w:rsidRPr="000206C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0206C3">
        <w:rPr>
          <w:rFonts w:ascii="Times New Roman" w:hAnsi="Times New Roman" w:cs="Times New Roman"/>
          <w:i/>
          <w:sz w:val="24"/>
          <w:szCs w:val="24"/>
        </w:rPr>
        <w:t xml:space="preserve">  ………………..………</w:t>
      </w:r>
      <w:r w:rsidRPr="000206C3">
        <w:rPr>
          <w:rFonts w:ascii="Times New Roman" w:hAnsi="Times New Roman" w:cs="Times New Roman"/>
          <w:sz w:val="24"/>
          <w:szCs w:val="24"/>
        </w:rPr>
        <w:t xml:space="preserve">......................                        </w:t>
      </w:r>
      <w:r w:rsidRPr="000206C3">
        <w:rPr>
          <w:rFonts w:ascii="Times New Roman" w:hAnsi="Times New Roman" w:cs="Times New Roman"/>
          <w:i/>
          <w:sz w:val="24"/>
          <w:szCs w:val="24"/>
        </w:rPr>
        <w:t xml:space="preserve"> </w:t>
      </w:r>
      <w:r w:rsidRPr="000206C3">
        <w:rPr>
          <w:rFonts w:ascii="Times New Roman" w:hAnsi="Times New Roman" w:cs="Times New Roman"/>
          <w:i/>
          <w:sz w:val="24"/>
          <w:szCs w:val="24"/>
        </w:rPr>
        <w:tab/>
      </w:r>
      <w:r w:rsidRPr="000206C3">
        <w:rPr>
          <w:rFonts w:ascii="Times New Roman" w:hAnsi="Times New Roman" w:cs="Times New Roman"/>
          <w:i/>
          <w:sz w:val="24"/>
          <w:szCs w:val="24"/>
        </w:rPr>
        <w:tab/>
        <w:t xml:space="preserve">             ………………..………</w:t>
      </w:r>
      <w:r w:rsidRPr="000206C3">
        <w:rPr>
          <w:rFonts w:ascii="Times New Roman" w:hAnsi="Times New Roman" w:cs="Times New Roman"/>
          <w:sz w:val="24"/>
          <w:szCs w:val="24"/>
        </w:rPr>
        <w:t>......................</w:t>
      </w:r>
    </w:p>
    <w:p w14:paraId="47337FC5" w14:textId="20C39E9F" w:rsidR="00A27A81" w:rsidRPr="000206C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0206C3">
        <w:rPr>
          <w:rFonts w:ascii="Times New Roman" w:hAnsi="Times New Roman" w:cs="Times New Roman"/>
          <w:i/>
          <w:sz w:val="24"/>
          <w:szCs w:val="24"/>
        </w:rPr>
        <w:t xml:space="preserve">(numele persoanei autorizate </w:t>
      </w:r>
      <w:proofErr w:type="spellStart"/>
      <w:r w:rsidRPr="000206C3">
        <w:rPr>
          <w:rFonts w:ascii="Times New Roman" w:hAnsi="Times New Roman" w:cs="Times New Roman"/>
          <w:i/>
          <w:sz w:val="24"/>
          <w:szCs w:val="24"/>
        </w:rPr>
        <w:t>şi</w:t>
      </w:r>
      <w:proofErr w:type="spellEnd"/>
      <w:r w:rsidRPr="000206C3">
        <w:rPr>
          <w:rFonts w:ascii="Times New Roman" w:hAnsi="Times New Roman" w:cs="Times New Roman"/>
          <w:i/>
          <w:sz w:val="24"/>
          <w:szCs w:val="24"/>
        </w:rPr>
        <w:t xml:space="preserve"> semnătura)                                            (numele persoanei autorizate </w:t>
      </w:r>
      <w:proofErr w:type="spellStart"/>
      <w:r w:rsidRPr="000206C3">
        <w:rPr>
          <w:rFonts w:ascii="Times New Roman" w:hAnsi="Times New Roman" w:cs="Times New Roman"/>
          <w:i/>
          <w:sz w:val="24"/>
          <w:szCs w:val="24"/>
        </w:rPr>
        <w:t>şi</w:t>
      </w:r>
      <w:proofErr w:type="spellEnd"/>
      <w:r w:rsidRPr="000206C3">
        <w:rPr>
          <w:rFonts w:ascii="Times New Roman" w:hAnsi="Times New Roman" w:cs="Times New Roman"/>
          <w:i/>
          <w:sz w:val="24"/>
          <w:szCs w:val="24"/>
        </w:rPr>
        <w:t xml:space="preserve"> semnătura</w:t>
      </w:r>
    </w:p>
    <w:p w14:paraId="6A763F97" w14:textId="77777777" w:rsidR="00097AFC" w:rsidRDefault="00A27A81"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0206C3">
        <w:rPr>
          <w:rFonts w:ascii="Times New Roman" w:hAnsi="Times New Roman" w:cs="Times New Roman"/>
          <w:i/>
          <w:sz w:val="24"/>
          <w:szCs w:val="24"/>
        </w:rPr>
        <w:tab/>
      </w:r>
      <w:r w:rsidRPr="000206C3">
        <w:rPr>
          <w:rFonts w:ascii="Times New Roman" w:hAnsi="Times New Roman" w:cs="Times New Roman"/>
          <w:sz w:val="24"/>
          <w:szCs w:val="24"/>
        </w:rPr>
        <w:t xml:space="preserve">  </w:t>
      </w:r>
    </w:p>
    <w:p w14:paraId="2141B32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ED2FFB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458304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E0F950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9DEE9C6"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6486C0BD"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38AC9BC"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5C4092F"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71AD504"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DAC83E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835095"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79E3A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B1781A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4C93D79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14AAAE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84BCCA2"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77D0C07A"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0B59087B"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8DE970"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5C0EFDFE"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2B5D5D38" w14:textId="77777777" w:rsidR="00097AFC" w:rsidRDefault="00097AFC" w:rsidP="00C75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p>
    <w:p w14:paraId="31505EDD" w14:textId="04994E78" w:rsidR="00A27A81" w:rsidRPr="000206C3" w:rsidRDefault="00097AFC" w:rsidP="00097AFC">
      <w:pPr>
        <w:jc w:val="both"/>
        <w:rPr>
          <w:rFonts w:ascii="Times New Roman" w:hAnsi="Times New Roman" w:cs="Times New Roman"/>
          <w:b/>
          <w:bCs/>
          <w:sz w:val="24"/>
          <w:szCs w:val="24"/>
        </w:rPr>
      </w:pPr>
      <w:bookmarkStart w:id="16" w:name="_Hlk61862098"/>
      <w:r>
        <w:rPr>
          <w:rFonts w:ascii="Times New Roman" w:hAnsi="Times New Roman" w:cs="Times New Roman"/>
          <w:b/>
          <w:bCs/>
          <w:sz w:val="24"/>
          <w:szCs w:val="24"/>
        </w:rPr>
        <w:t xml:space="preserve"> </w:t>
      </w:r>
      <w:r w:rsidR="00BA6A14" w:rsidRPr="000206C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A27A81" w:rsidRPr="000206C3">
        <w:rPr>
          <w:rFonts w:ascii="Times New Roman" w:hAnsi="Times New Roman" w:cs="Times New Roman"/>
          <w:b/>
          <w:bCs/>
          <w:sz w:val="24"/>
          <w:szCs w:val="24"/>
        </w:rPr>
        <w:t xml:space="preserve">Formular </w:t>
      </w:r>
      <w:r w:rsidR="006E4486" w:rsidRPr="000206C3">
        <w:rPr>
          <w:rFonts w:ascii="Times New Roman" w:hAnsi="Times New Roman" w:cs="Times New Roman"/>
          <w:b/>
          <w:bCs/>
          <w:sz w:val="24"/>
          <w:szCs w:val="24"/>
        </w:rPr>
        <w:t>6</w:t>
      </w:r>
    </w:p>
    <w:p w14:paraId="73542337"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Ofertant,</w:t>
      </w:r>
    </w:p>
    <w:p w14:paraId="7DD7FA80" w14:textId="77777777" w:rsidR="00A27A81" w:rsidRPr="000206C3" w:rsidRDefault="00A27A81" w:rsidP="00A27A81">
      <w:pPr>
        <w:spacing w:after="0"/>
        <w:rPr>
          <w:rFonts w:ascii="Times New Roman" w:hAnsi="Times New Roman" w:cs="Times New Roman"/>
          <w:b/>
          <w:bCs/>
          <w:sz w:val="24"/>
          <w:szCs w:val="24"/>
        </w:rPr>
      </w:pPr>
      <w:r w:rsidRPr="000206C3">
        <w:rPr>
          <w:rFonts w:ascii="Times New Roman" w:hAnsi="Times New Roman" w:cs="Times New Roman"/>
          <w:b/>
          <w:bCs/>
          <w:sz w:val="24"/>
          <w:szCs w:val="24"/>
        </w:rPr>
        <w:t>.............................</w:t>
      </w:r>
    </w:p>
    <w:p w14:paraId="1368AF92" w14:textId="086404EC" w:rsidR="00A27A81" w:rsidRPr="000206C3" w:rsidRDefault="00A27A81" w:rsidP="00097AFC">
      <w:pPr>
        <w:rPr>
          <w:rFonts w:ascii="Times New Roman" w:hAnsi="Times New Roman" w:cs="Times New Roman"/>
          <w:b/>
          <w:sz w:val="24"/>
          <w:szCs w:val="24"/>
        </w:rPr>
      </w:pPr>
      <w:r w:rsidRPr="000206C3">
        <w:rPr>
          <w:rFonts w:ascii="Times New Roman" w:hAnsi="Times New Roman" w:cs="Times New Roman"/>
          <w:b/>
          <w:bCs/>
          <w:sz w:val="24"/>
          <w:szCs w:val="24"/>
        </w:rPr>
        <w:t>(denumire, nume)</w:t>
      </w:r>
    </w:p>
    <w:p w14:paraId="32242891" w14:textId="77777777" w:rsidR="00A27A81" w:rsidRPr="000206C3" w:rsidRDefault="00A27A81" w:rsidP="00A27A81">
      <w:pPr>
        <w:jc w:val="center"/>
        <w:rPr>
          <w:rFonts w:ascii="Times New Roman" w:hAnsi="Times New Roman" w:cs="Times New Roman"/>
          <w:b/>
          <w:sz w:val="24"/>
          <w:szCs w:val="24"/>
        </w:rPr>
      </w:pPr>
      <w:r w:rsidRPr="000206C3">
        <w:rPr>
          <w:rFonts w:ascii="Times New Roman" w:hAnsi="Times New Roman" w:cs="Times New Roman"/>
          <w:b/>
          <w:sz w:val="24"/>
          <w:szCs w:val="24"/>
        </w:rPr>
        <w:t>Formular de ofertă</w:t>
      </w:r>
    </w:p>
    <w:p w14:paraId="303519D2" w14:textId="77777777" w:rsidR="00A27A81" w:rsidRPr="000206C3" w:rsidRDefault="00A27A81" w:rsidP="00A27A81">
      <w:pPr>
        <w:spacing w:after="0"/>
        <w:ind w:firstLine="720"/>
        <w:jc w:val="both"/>
        <w:rPr>
          <w:rFonts w:ascii="Times New Roman" w:hAnsi="Times New Roman" w:cs="Times New Roman"/>
          <w:b/>
          <w:bCs/>
          <w:sz w:val="24"/>
          <w:szCs w:val="24"/>
        </w:rPr>
      </w:pPr>
      <w:r w:rsidRPr="000206C3">
        <w:rPr>
          <w:rFonts w:ascii="Times New Roman" w:hAnsi="Times New Roman" w:cs="Times New Roman"/>
          <w:b/>
          <w:bCs/>
          <w:sz w:val="24"/>
          <w:szCs w:val="24"/>
        </w:rPr>
        <w:t xml:space="preserve">                  Către ….................................................................................................</w:t>
      </w:r>
    </w:p>
    <w:p w14:paraId="3E2A8073" w14:textId="65519EA1" w:rsidR="00A27A81" w:rsidRPr="000206C3" w:rsidRDefault="00A27A81" w:rsidP="00BB0906">
      <w:pPr>
        <w:ind w:left="720" w:firstLine="720"/>
        <w:jc w:val="both"/>
        <w:rPr>
          <w:rFonts w:ascii="Times New Roman" w:hAnsi="Times New Roman" w:cs="Times New Roman"/>
          <w:b/>
          <w:bCs/>
          <w:iCs/>
          <w:sz w:val="24"/>
          <w:szCs w:val="24"/>
        </w:rPr>
      </w:pPr>
      <w:r w:rsidRPr="000206C3">
        <w:rPr>
          <w:rFonts w:ascii="Times New Roman" w:hAnsi="Times New Roman" w:cs="Times New Roman"/>
          <w:b/>
          <w:bCs/>
          <w:i/>
          <w:sz w:val="24"/>
          <w:szCs w:val="24"/>
        </w:rPr>
        <w:t xml:space="preserve">                  </w:t>
      </w:r>
      <w:r w:rsidRPr="000206C3">
        <w:rPr>
          <w:rFonts w:ascii="Times New Roman" w:hAnsi="Times New Roman" w:cs="Times New Roman"/>
          <w:b/>
          <w:bCs/>
          <w:iCs/>
          <w:sz w:val="24"/>
          <w:szCs w:val="24"/>
        </w:rPr>
        <w:t>(denumirea autorității contractante și adresa completă)</w:t>
      </w:r>
    </w:p>
    <w:bookmarkEnd w:id="16"/>
    <w:p w14:paraId="1411CD74" w14:textId="7717FD94" w:rsidR="006E418A" w:rsidRDefault="00A27A81" w:rsidP="006E418A">
      <w:pPr>
        <w:pStyle w:val="ListParagraph"/>
        <w:numPr>
          <w:ilvl w:val="0"/>
          <w:numId w:val="128"/>
        </w:numPr>
        <w:ind w:left="90" w:firstLine="90"/>
        <w:jc w:val="both"/>
        <w:rPr>
          <w:rFonts w:ascii="Times New Roman" w:hAnsi="Times New Roman" w:cs="Times New Roman"/>
          <w:sz w:val="24"/>
          <w:szCs w:val="24"/>
        </w:rPr>
      </w:pPr>
      <w:r w:rsidRPr="00D24CD8">
        <w:rPr>
          <w:rFonts w:ascii="Times New Roman" w:hAnsi="Times New Roman" w:cs="Times New Roman"/>
          <w:sz w:val="24"/>
          <w:szCs w:val="24"/>
        </w:rPr>
        <w:t xml:space="preserve">Examinând documentele achiziției, </w:t>
      </w:r>
      <w:proofErr w:type="spellStart"/>
      <w:r w:rsidRPr="00D24CD8">
        <w:rPr>
          <w:rFonts w:ascii="Times New Roman" w:hAnsi="Times New Roman" w:cs="Times New Roman"/>
          <w:sz w:val="24"/>
          <w:szCs w:val="24"/>
        </w:rPr>
        <w:t>subsemnaţii</w:t>
      </w:r>
      <w:proofErr w:type="spellEnd"/>
      <w:r w:rsidRPr="00D24CD8">
        <w:rPr>
          <w:rFonts w:ascii="Times New Roman" w:hAnsi="Times New Roman" w:cs="Times New Roman"/>
          <w:sz w:val="24"/>
          <w:szCs w:val="24"/>
        </w:rPr>
        <w:t xml:space="preserve">, </w:t>
      </w:r>
      <w:proofErr w:type="spellStart"/>
      <w:r w:rsidRPr="00D24CD8">
        <w:rPr>
          <w:rFonts w:ascii="Times New Roman" w:hAnsi="Times New Roman" w:cs="Times New Roman"/>
          <w:sz w:val="24"/>
          <w:szCs w:val="24"/>
        </w:rPr>
        <w:t>reprezentanţi</w:t>
      </w:r>
      <w:proofErr w:type="spellEnd"/>
      <w:r w:rsidRPr="00D24CD8">
        <w:rPr>
          <w:rFonts w:ascii="Times New Roman" w:hAnsi="Times New Roman" w:cs="Times New Roman"/>
          <w:sz w:val="24"/>
          <w:szCs w:val="24"/>
        </w:rPr>
        <w:t xml:space="preserve"> ai ofertantului ....................................... (denumire, nume ofertant) ne oferim ca, în conformitate cu prevederile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w:t>
      </w:r>
      <w:proofErr w:type="spellStart"/>
      <w:r w:rsidRPr="00D24CD8">
        <w:rPr>
          <w:rFonts w:ascii="Times New Roman" w:hAnsi="Times New Roman" w:cs="Times New Roman"/>
          <w:sz w:val="24"/>
          <w:szCs w:val="24"/>
        </w:rPr>
        <w:t>cerinţele</w:t>
      </w:r>
      <w:proofErr w:type="spellEnd"/>
      <w:r w:rsidRPr="00D24CD8">
        <w:rPr>
          <w:rFonts w:ascii="Times New Roman" w:hAnsi="Times New Roman" w:cs="Times New Roman"/>
          <w:sz w:val="24"/>
          <w:szCs w:val="24"/>
        </w:rPr>
        <w:t xml:space="preserve"> cuprinse în </w:t>
      </w:r>
      <w:proofErr w:type="spellStart"/>
      <w:r w:rsidRPr="00D24CD8">
        <w:rPr>
          <w:rFonts w:ascii="Times New Roman" w:hAnsi="Times New Roman" w:cs="Times New Roman"/>
          <w:sz w:val="24"/>
          <w:szCs w:val="24"/>
        </w:rPr>
        <w:t>documentaţia</w:t>
      </w:r>
      <w:proofErr w:type="spellEnd"/>
      <w:r w:rsidRPr="00D24CD8">
        <w:rPr>
          <w:rFonts w:ascii="Times New Roman" w:hAnsi="Times New Roman" w:cs="Times New Roman"/>
          <w:sz w:val="24"/>
          <w:szCs w:val="24"/>
        </w:rPr>
        <w:t xml:space="preserve"> mai sus men</w:t>
      </w:r>
      <w:r w:rsidR="004F49EE">
        <w:rPr>
          <w:rFonts w:ascii="Times New Roman" w:hAnsi="Times New Roman" w:cs="Times New Roman"/>
          <w:sz w:val="24"/>
          <w:szCs w:val="24"/>
        </w:rPr>
        <w:t>ț</w:t>
      </w:r>
      <w:r w:rsidRPr="00D24CD8">
        <w:rPr>
          <w:rFonts w:ascii="Times New Roman" w:hAnsi="Times New Roman" w:cs="Times New Roman"/>
          <w:sz w:val="24"/>
          <w:szCs w:val="24"/>
        </w:rPr>
        <w:t>ionată, să prestăm</w:t>
      </w:r>
      <w:r w:rsidRPr="00D24CD8">
        <w:rPr>
          <w:rFonts w:ascii="Times New Roman" w:hAnsi="Times New Roman" w:cs="Times New Roman"/>
          <w:b/>
          <w:bCs/>
          <w:i/>
          <w:iCs/>
          <w:sz w:val="24"/>
          <w:szCs w:val="24"/>
        </w:rPr>
        <w:t xml:space="preserve"> </w:t>
      </w:r>
      <w:r w:rsidR="00BA6A14" w:rsidRPr="00D24CD8">
        <w:rPr>
          <w:rFonts w:ascii="Times New Roman" w:hAnsi="Times New Roman" w:cs="Times New Roman"/>
          <w:b/>
          <w:bCs/>
          <w:i/>
          <w:iCs/>
          <w:sz w:val="24"/>
          <w:szCs w:val="24"/>
        </w:rPr>
        <w:t xml:space="preserve"> </w:t>
      </w:r>
      <w:r w:rsidR="00C75A8F" w:rsidRPr="00D24CD8">
        <w:rPr>
          <w:rFonts w:ascii="Times New Roman" w:eastAsia="Times New Roman" w:hAnsi="Times New Roman" w:cs="Times New Roman"/>
          <w:b/>
          <w:bCs/>
          <w:i/>
          <w:iCs/>
          <w:sz w:val="24"/>
          <w:szCs w:val="24"/>
        </w:rPr>
        <w:t>Servicii de proiectare pentru elaborare DALI, DEVIZ GENERAL și Obligația privind folosin</w:t>
      </w:r>
      <w:r w:rsidR="00A74E71">
        <w:rPr>
          <w:rFonts w:ascii="Times New Roman" w:eastAsia="Times New Roman" w:hAnsi="Times New Roman" w:cs="Times New Roman"/>
          <w:b/>
          <w:bCs/>
          <w:i/>
          <w:iCs/>
          <w:sz w:val="24"/>
          <w:szCs w:val="24"/>
        </w:rPr>
        <w:t>ța</w:t>
      </w:r>
      <w:r w:rsidR="00C75A8F" w:rsidRPr="00D24CD8">
        <w:rPr>
          <w:rFonts w:ascii="Times New Roman" w:eastAsia="Times New Roman" w:hAnsi="Times New Roman" w:cs="Times New Roman"/>
          <w:b/>
          <w:bCs/>
          <w:i/>
          <w:iCs/>
          <w:sz w:val="24"/>
          <w:szCs w:val="24"/>
        </w:rPr>
        <w:t xml:space="preserve"> bunului imobil monument istoric inclusiv cu obținerea avizului CTE-PMB pentru Proiect „ CONSOLIDARE SEISMICĂ ȘI RENOVARE ENERGETICĂ MODERATĂ CLĂDIRE  REZIDENȚIALĂ MULTIFAMILIALĂ situată în Str. DOMNIȚA ANASTASIA  nr. 5, SECTOR 5</w:t>
      </w:r>
      <w:r w:rsidR="00C75A8F" w:rsidRPr="00D24CD8">
        <w:rPr>
          <w:rFonts w:ascii="Times New Roman" w:eastAsia="Times New Roman" w:hAnsi="Times New Roman" w:cs="Times New Roman"/>
          <w:sz w:val="24"/>
          <w:szCs w:val="24"/>
        </w:rPr>
        <w:t>„</w:t>
      </w:r>
      <w:r w:rsidR="00C75A8F" w:rsidRPr="00D24CD8">
        <w:rPr>
          <w:rFonts w:ascii="Times New Roman" w:hAnsi="Times New Roman" w:cs="Times New Roman"/>
          <w:b/>
          <w:bCs/>
          <w:sz w:val="24"/>
          <w:szCs w:val="24"/>
        </w:rPr>
        <w:t xml:space="preserve"> </w:t>
      </w:r>
      <w:r w:rsidRPr="00D24CD8">
        <w:rPr>
          <w:rFonts w:ascii="Times New Roman" w:hAnsi="Times New Roman" w:cs="Times New Roman"/>
          <w:sz w:val="24"/>
          <w:szCs w:val="24"/>
        </w:rPr>
        <w:t xml:space="preserve">pentru suma de ....................... (suma în litere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în cifre) lei, plătibilă după </w:t>
      </w:r>
      <w:proofErr w:type="spellStart"/>
      <w:r w:rsidRPr="00D24CD8">
        <w:rPr>
          <w:rFonts w:ascii="Times New Roman" w:hAnsi="Times New Roman" w:cs="Times New Roman"/>
          <w:sz w:val="24"/>
          <w:szCs w:val="24"/>
        </w:rPr>
        <w:t>recepţia</w:t>
      </w:r>
      <w:proofErr w:type="spellEnd"/>
      <w:r w:rsidRPr="00D24CD8">
        <w:rPr>
          <w:rFonts w:ascii="Times New Roman" w:hAnsi="Times New Roman" w:cs="Times New Roman"/>
          <w:sz w:val="24"/>
          <w:szCs w:val="24"/>
        </w:rPr>
        <w:t xml:space="preserve"> serviciilor, la care se adaugă TVA în valoare de ............ (suma în litere </w:t>
      </w:r>
      <w:proofErr w:type="spellStart"/>
      <w:r w:rsidRPr="00D24CD8">
        <w:rPr>
          <w:rFonts w:ascii="Times New Roman" w:hAnsi="Times New Roman" w:cs="Times New Roman"/>
          <w:sz w:val="24"/>
          <w:szCs w:val="24"/>
        </w:rPr>
        <w:t>şi</w:t>
      </w:r>
      <w:proofErr w:type="spellEnd"/>
      <w:r w:rsidRPr="00D24CD8">
        <w:rPr>
          <w:rFonts w:ascii="Times New Roman" w:hAnsi="Times New Roman" w:cs="Times New Roman"/>
          <w:sz w:val="24"/>
          <w:szCs w:val="24"/>
        </w:rPr>
        <w:t xml:space="preserve"> în cifre) lei</w:t>
      </w:r>
      <w:r w:rsidR="00D24CD8" w:rsidRPr="00D24CD8">
        <w:rPr>
          <w:rFonts w:ascii="Times New Roman" w:hAnsi="Times New Roman" w:cs="Times New Roman"/>
          <w:sz w:val="24"/>
          <w:szCs w:val="24"/>
        </w:rPr>
        <w:t xml:space="preserve"> </w:t>
      </w:r>
      <w:r w:rsidR="006E418A">
        <w:rPr>
          <w:rFonts w:ascii="Times New Roman" w:hAnsi="Times New Roman" w:cs="Times New Roman"/>
          <w:sz w:val="24"/>
          <w:szCs w:val="24"/>
        </w:rPr>
        <w:t>.</w:t>
      </w:r>
    </w:p>
    <w:p w14:paraId="1E0B7791" w14:textId="21D218E5" w:rsidR="00A27A81" w:rsidRPr="006E418A" w:rsidRDefault="00A27A81" w:rsidP="006E418A">
      <w:pPr>
        <w:ind w:left="90"/>
        <w:jc w:val="both"/>
        <w:rPr>
          <w:rFonts w:ascii="Times New Roman" w:hAnsi="Times New Roman" w:cs="Times New Roman"/>
          <w:sz w:val="24"/>
          <w:szCs w:val="24"/>
        </w:rPr>
      </w:pPr>
      <w:r w:rsidRPr="006E418A">
        <w:rPr>
          <w:rFonts w:ascii="Times New Roman" w:hAnsi="Times New Roman" w:cs="Times New Roman"/>
          <w:b/>
          <w:bCs/>
          <w:sz w:val="24"/>
          <w:szCs w:val="24"/>
        </w:rPr>
        <w:t>2.</w:t>
      </w:r>
      <w:r w:rsidRPr="006E418A">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w:t>
      </w:r>
      <w:proofErr w:type="spellStart"/>
      <w:r w:rsidRPr="006E418A">
        <w:rPr>
          <w:rFonts w:ascii="Times New Roman" w:hAnsi="Times New Roman" w:cs="Times New Roman"/>
          <w:sz w:val="24"/>
          <w:szCs w:val="24"/>
        </w:rPr>
        <w:t>şi</w:t>
      </w:r>
      <w:proofErr w:type="spellEnd"/>
      <w:r w:rsidRPr="006E418A">
        <w:rPr>
          <w:rFonts w:ascii="Times New Roman" w:hAnsi="Times New Roman" w:cs="Times New Roman"/>
          <w:sz w:val="24"/>
          <w:szCs w:val="24"/>
        </w:rPr>
        <w:t xml:space="preserve"> să terminăm serviciile în conformitate cu termenele asumate în contract, pe întreaga durată de valabilitate a contractului.</w:t>
      </w:r>
    </w:p>
    <w:p w14:paraId="38F6C9D2"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b/>
          <w:bCs/>
          <w:sz w:val="24"/>
          <w:szCs w:val="24"/>
        </w:rPr>
        <w:t>3.</w:t>
      </w:r>
      <w:r w:rsidRPr="000206C3">
        <w:rPr>
          <w:rFonts w:ascii="Times New Roman" w:hAnsi="Times New Roman" w:cs="Times New Roman"/>
          <w:sz w:val="24"/>
          <w:szCs w:val="24"/>
        </w:rPr>
        <w:t xml:space="preserve"> Ne angajăm să </w:t>
      </w:r>
      <w:proofErr w:type="spellStart"/>
      <w:r w:rsidRPr="000206C3">
        <w:rPr>
          <w:rFonts w:ascii="Times New Roman" w:hAnsi="Times New Roman" w:cs="Times New Roman"/>
          <w:sz w:val="24"/>
          <w:szCs w:val="24"/>
        </w:rPr>
        <w:t>menţinem</w:t>
      </w:r>
      <w:proofErr w:type="spellEnd"/>
      <w:r w:rsidRPr="000206C3">
        <w:rPr>
          <w:rFonts w:ascii="Times New Roman" w:hAnsi="Times New Roman" w:cs="Times New Roman"/>
          <w:sz w:val="24"/>
          <w:szCs w:val="24"/>
        </w:rPr>
        <w:t xml:space="preserve"> această ofertă valabilă pentru o durată de ........... (durata în litere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cifre) zile, respectiv până la data de ................. (ziua/luna/anul)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ea va rămâne obligatorie pentru noi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poate fi acceptată oricând înainte de expirarea perioadei de valabilitate.</w:t>
      </w:r>
    </w:p>
    <w:p w14:paraId="6EA95674"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b/>
          <w:bCs/>
          <w:sz w:val="24"/>
          <w:szCs w:val="24"/>
        </w:rPr>
        <w:t>4.</w:t>
      </w:r>
      <w:r w:rsidRPr="000206C3">
        <w:rPr>
          <w:rFonts w:ascii="Times New Roman" w:hAnsi="Times New Roman" w:cs="Times New Roman"/>
          <w:sz w:val="24"/>
          <w:szCs w:val="24"/>
        </w:rPr>
        <w:t xml:space="preserve"> Precizăm că: (se bifează </w:t>
      </w:r>
      <w:proofErr w:type="spellStart"/>
      <w:r w:rsidRPr="000206C3">
        <w:rPr>
          <w:rFonts w:ascii="Times New Roman" w:hAnsi="Times New Roman" w:cs="Times New Roman"/>
          <w:sz w:val="24"/>
          <w:szCs w:val="24"/>
        </w:rPr>
        <w:t>opţiunea</w:t>
      </w:r>
      <w:proofErr w:type="spellEnd"/>
      <w:r w:rsidRPr="000206C3">
        <w:rPr>
          <w:rFonts w:ascii="Times New Roman" w:hAnsi="Times New Roman" w:cs="Times New Roman"/>
          <w:sz w:val="24"/>
          <w:szCs w:val="24"/>
        </w:rPr>
        <w:t xml:space="preserve"> corespunzătoare):</w:t>
      </w:r>
    </w:p>
    <w:p w14:paraId="71667FD2" w14:textId="77777777" w:rsidR="00A27A81" w:rsidRPr="000206C3" w:rsidRDefault="00A27A81" w:rsidP="00BB0906">
      <w:pPr>
        <w:spacing w:after="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044299D9" w14:textId="77777777" w:rsidR="00A27A81" w:rsidRPr="000206C3" w:rsidRDefault="00A27A81" w:rsidP="00BB0906">
      <w:pPr>
        <w:spacing w:after="120"/>
        <w:ind w:right="283"/>
        <w:jc w:val="both"/>
        <w:rPr>
          <w:rFonts w:ascii="Times New Roman" w:hAnsi="Times New Roman" w:cs="Times New Roman"/>
          <w:sz w:val="24"/>
          <w:szCs w:val="24"/>
        </w:rPr>
      </w:pPr>
      <w:r w:rsidRPr="000206C3">
        <w:rPr>
          <w:rFonts w:ascii="Times New Roman" w:hAnsi="Times New Roman" w:cs="Times New Roman"/>
          <w:sz w:val="24"/>
          <w:szCs w:val="24"/>
        </w:rPr>
        <w:t xml:space="preserve"> |_| nu depunem ofertă alternativă.</w:t>
      </w:r>
    </w:p>
    <w:p w14:paraId="0A14C55E" w14:textId="77777777" w:rsidR="00A27A81" w:rsidRPr="000206C3" w:rsidRDefault="00A27A81" w:rsidP="00BB0906">
      <w:pPr>
        <w:ind w:right="283"/>
        <w:jc w:val="both"/>
        <w:rPr>
          <w:rFonts w:ascii="Times New Roman" w:hAnsi="Times New Roman" w:cs="Times New Roman"/>
          <w:sz w:val="24"/>
          <w:szCs w:val="24"/>
        </w:rPr>
      </w:pPr>
      <w:r w:rsidRPr="000206C3">
        <w:rPr>
          <w:rFonts w:ascii="Times New Roman" w:hAnsi="Times New Roman" w:cs="Times New Roman"/>
          <w:b/>
          <w:bCs/>
          <w:sz w:val="24"/>
          <w:szCs w:val="24"/>
        </w:rPr>
        <w:t xml:space="preserve">5. </w:t>
      </w:r>
      <w:r w:rsidRPr="000206C3">
        <w:rPr>
          <w:rFonts w:ascii="Times New Roman" w:hAnsi="Times New Roman" w:cs="Times New Roman"/>
          <w:sz w:val="24"/>
          <w:szCs w:val="24"/>
        </w:rPr>
        <w:t xml:space="preserve">Până la încheierea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05AE84A8" w14:textId="77777777" w:rsidR="00BB0906" w:rsidRPr="000206C3" w:rsidRDefault="00A27A81" w:rsidP="00BB0906">
      <w:pPr>
        <w:pStyle w:val="ListParagraph"/>
        <w:numPr>
          <w:ilvl w:val="0"/>
          <w:numId w:val="16"/>
        </w:numPr>
        <w:spacing w:after="0" w:line="259" w:lineRule="auto"/>
        <w:ind w:left="270" w:right="283" w:hanging="270"/>
        <w:jc w:val="both"/>
        <w:rPr>
          <w:rFonts w:ascii="Times New Roman" w:hAnsi="Times New Roman" w:cs="Times New Roman"/>
          <w:b/>
          <w:bCs/>
          <w:sz w:val="24"/>
          <w:szCs w:val="24"/>
        </w:rPr>
      </w:pPr>
      <w:r w:rsidRPr="000206C3">
        <w:rPr>
          <w:rFonts w:ascii="Times New Roman" w:hAnsi="Times New Roman" w:cs="Times New Roman"/>
          <w:sz w:val="24"/>
          <w:szCs w:val="24"/>
        </w:rPr>
        <w:t xml:space="preserve">Dacă oferta noastră va fi acceptată, ne angajăm să constituim garanția de bună execuție în cuantum de ........ din </w:t>
      </w:r>
    </w:p>
    <w:p w14:paraId="2B863A7E" w14:textId="264F4792" w:rsidR="00A27A81" w:rsidRPr="000206C3" w:rsidRDefault="00A27A81" w:rsidP="00BA6A14">
      <w:pPr>
        <w:spacing w:after="0"/>
        <w:ind w:right="283"/>
        <w:jc w:val="both"/>
        <w:rPr>
          <w:rFonts w:ascii="Times New Roman" w:hAnsi="Times New Roman" w:cs="Times New Roman"/>
          <w:b/>
          <w:bCs/>
          <w:sz w:val="24"/>
          <w:szCs w:val="24"/>
        </w:rPr>
      </w:pPr>
      <w:r w:rsidRPr="000206C3">
        <w:rPr>
          <w:rFonts w:ascii="Times New Roman" w:hAnsi="Times New Roman" w:cs="Times New Roman"/>
          <w:sz w:val="24"/>
          <w:szCs w:val="24"/>
        </w:rPr>
        <w:t>prețul fără TVA al contractului. Vom constitui garanția de bună execuție .................. (</w:t>
      </w:r>
      <w:r w:rsidRPr="000206C3">
        <w:rPr>
          <w:rFonts w:ascii="Times New Roman" w:hAnsi="Times New Roman" w:cs="Times New Roman"/>
          <w:b/>
          <w:bCs/>
          <w:sz w:val="24"/>
          <w:szCs w:val="24"/>
        </w:rPr>
        <w:t>precizați modul de constituire, ținând seama de clauza propunerilor contractuale  1</w:t>
      </w:r>
      <w:r w:rsidR="00A74E71">
        <w:rPr>
          <w:rFonts w:ascii="Times New Roman" w:hAnsi="Times New Roman" w:cs="Times New Roman"/>
          <w:b/>
          <w:bCs/>
          <w:sz w:val="24"/>
          <w:szCs w:val="24"/>
        </w:rPr>
        <w:t>1</w:t>
      </w:r>
      <w:r w:rsidRPr="000206C3">
        <w:rPr>
          <w:rFonts w:ascii="Times New Roman" w:hAnsi="Times New Roman" w:cs="Times New Roman"/>
          <w:b/>
          <w:bCs/>
          <w:sz w:val="24"/>
          <w:szCs w:val="24"/>
        </w:rPr>
        <w:t>.2.).</w:t>
      </w:r>
    </w:p>
    <w:p w14:paraId="34B18815" w14:textId="4414EB95" w:rsidR="00A27A81" w:rsidRPr="000206C3" w:rsidRDefault="00A27A81" w:rsidP="00A27A81">
      <w:pPr>
        <w:jc w:val="both"/>
        <w:rPr>
          <w:rFonts w:ascii="Times New Roman" w:hAnsi="Times New Roman" w:cs="Times New Roman"/>
          <w:sz w:val="24"/>
          <w:szCs w:val="24"/>
        </w:rPr>
      </w:pPr>
      <w:r w:rsidRPr="000206C3">
        <w:rPr>
          <w:rFonts w:ascii="Times New Roman" w:hAnsi="Times New Roman" w:cs="Times New Roman"/>
          <w:sz w:val="24"/>
          <w:szCs w:val="24"/>
        </w:rPr>
        <w:t>Data _____/_____/_____</w:t>
      </w:r>
    </w:p>
    <w:p w14:paraId="19BE5710" w14:textId="77777777" w:rsidR="00A27A81" w:rsidRPr="000206C3" w:rsidRDefault="00A27A81" w:rsidP="00A27A81">
      <w:pPr>
        <w:spacing w:after="0"/>
        <w:jc w:val="center"/>
        <w:rPr>
          <w:rFonts w:ascii="Times New Roman" w:hAnsi="Times New Roman" w:cs="Times New Roman"/>
          <w:sz w:val="24"/>
          <w:szCs w:val="24"/>
        </w:rPr>
      </w:pPr>
      <w:r w:rsidRPr="000206C3">
        <w:rPr>
          <w:rFonts w:ascii="Times New Roman" w:hAnsi="Times New Roman" w:cs="Times New Roman"/>
          <w:sz w:val="24"/>
          <w:szCs w:val="24"/>
        </w:rPr>
        <w:t xml:space="preserve">..............................................................................., </w:t>
      </w:r>
    </w:p>
    <w:p w14:paraId="361EB497" w14:textId="77777777" w:rsidR="00A27A81" w:rsidRPr="000206C3" w:rsidRDefault="00A27A81" w:rsidP="00A27A81">
      <w:pPr>
        <w:jc w:val="center"/>
        <w:rPr>
          <w:rFonts w:ascii="Times New Roman" w:hAnsi="Times New Roman" w:cs="Times New Roman"/>
          <w:sz w:val="24"/>
          <w:szCs w:val="24"/>
        </w:rPr>
      </w:pPr>
      <w:r w:rsidRPr="000206C3">
        <w:rPr>
          <w:rFonts w:ascii="Times New Roman" w:hAnsi="Times New Roman" w:cs="Times New Roman"/>
          <w:sz w:val="24"/>
          <w:szCs w:val="24"/>
        </w:rPr>
        <w:t xml:space="preserve">(nume, prenume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semnătură), </w:t>
      </w:r>
    </w:p>
    <w:p w14:paraId="7FCFD1DA" w14:textId="075F796C" w:rsidR="00A27A81" w:rsidRPr="000206C3" w:rsidRDefault="00A27A81" w:rsidP="00BA6A14">
      <w:pPr>
        <w:jc w:val="center"/>
        <w:rPr>
          <w:rFonts w:ascii="Times New Roman" w:hAnsi="Times New Roman" w:cs="Times New Roman"/>
          <w:sz w:val="24"/>
          <w:szCs w:val="24"/>
        </w:rPr>
      </w:pPr>
      <w:r w:rsidRPr="000206C3">
        <w:rPr>
          <w:rFonts w:ascii="Times New Roman" w:hAnsi="Times New Roman" w:cs="Times New Roman"/>
          <w:sz w:val="24"/>
          <w:szCs w:val="24"/>
        </w:rPr>
        <w:t>L.S.</w:t>
      </w:r>
    </w:p>
    <w:p w14:paraId="49FA2C2E" w14:textId="131519B7" w:rsidR="004732F8" w:rsidRPr="000206C3" w:rsidRDefault="00A27A81" w:rsidP="00BA6A14">
      <w:pPr>
        <w:jc w:val="both"/>
        <w:rPr>
          <w:rFonts w:ascii="Times New Roman" w:hAnsi="Times New Roman" w:cs="Times New Roman"/>
          <w:sz w:val="24"/>
          <w:szCs w:val="24"/>
        </w:rPr>
      </w:pPr>
      <w:r w:rsidRPr="000206C3">
        <w:rPr>
          <w:rFonts w:ascii="Times New Roman" w:hAnsi="Times New Roman" w:cs="Times New Roman"/>
          <w:sz w:val="24"/>
          <w:szCs w:val="24"/>
        </w:rPr>
        <w:lastRenderedPageBreak/>
        <w:t xml:space="preserve">în calitate de ............................................ legal autorizat să semnez oferta pentru </w:t>
      </w:r>
      <w:proofErr w:type="spellStart"/>
      <w:r w:rsidRPr="000206C3">
        <w:rPr>
          <w:rFonts w:ascii="Times New Roman" w:hAnsi="Times New Roman" w:cs="Times New Roman"/>
          <w:sz w:val="24"/>
          <w:szCs w:val="24"/>
        </w:rPr>
        <w:t>şi</w:t>
      </w:r>
      <w:proofErr w:type="spellEnd"/>
      <w:r w:rsidRPr="000206C3">
        <w:rPr>
          <w:rFonts w:ascii="Times New Roman" w:hAnsi="Times New Roman" w:cs="Times New Roman"/>
          <w:sz w:val="24"/>
          <w:szCs w:val="24"/>
        </w:rPr>
        <w:t xml:space="preserve"> în numele ...................................................... (denumirea, numele ofertantului).</w:t>
      </w:r>
    </w:p>
    <w:p w14:paraId="616F12B0" w14:textId="3B15E859" w:rsidR="00013BE4" w:rsidRPr="000206C3" w:rsidRDefault="00C75A8F" w:rsidP="00C5181B">
      <w:pPr>
        <w:keepNext/>
        <w:keepLines/>
        <w:spacing w:before="240" w:after="0" w:line="240" w:lineRule="auto"/>
        <w:jc w:val="both"/>
        <w:outlineLvl w:val="0"/>
        <w:rPr>
          <w:rFonts w:ascii="Times New Roman" w:hAnsi="Times New Roman" w:cs="Times New Roman"/>
          <w:sz w:val="24"/>
          <w:szCs w:val="24"/>
        </w:rPr>
      </w:pPr>
      <w:bookmarkStart w:id="17" w:name="_Toc129598575"/>
      <w:r w:rsidRPr="000206C3">
        <w:rPr>
          <w:rFonts w:ascii="Times New Roman" w:eastAsia="Times New Roman" w:hAnsi="Times New Roman" w:cs="Times New Roman"/>
          <w:b/>
          <w:bCs/>
          <w:sz w:val="24"/>
          <w:szCs w:val="24"/>
        </w:rPr>
        <w:t xml:space="preserve">                                                                                                                        </w:t>
      </w:r>
      <w:bookmarkEnd w:id="17"/>
    </w:p>
    <w:p w14:paraId="4F4A497F" w14:textId="77777777" w:rsidR="00BA6A14" w:rsidRPr="000206C3" w:rsidRDefault="00BA6A14" w:rsidP="00BA6A14">
      <w:pPr>
        <w:spacing w:after="0" w:line="240" w:lineRule="auto"/>
        <w:rPr>
          <w:rFonts w:ascii="Times New Roman" w:hAnsi="Times New Roman" w:cs="Times New Roman"/>
          <w:b/>
          <w:bCs/>
          <w:sz w:val="24"/>
          <w:szCs w:val="24"/>
        </w:rPr>
      </w:pPr>
      <w:r w:rsidRPr="000206C3">
        <w:rPr>
          <w:rFonts w:ascii="Times New Roman" w:hAnsi="Times New Roman" w:cs="Times New Roman"/>
          <w:b/>
          <w:bCs/>
          <w:sz w:val="24"/>
          <w:szCs w:val="24"/>
        </w:rPr>
        <w:t>SECȚIUNEA C: PROPUNERE CLAUZE CONTRACTUALE</w:t>
      </w:r>
    </w:p>
    <w:p w14:paraId="78B92595" w14:textId="6333A4E8" w:rsidR="00BA6A14" w:rsidRPr="000206C3" w:rsidRDefault="00BA6A14" w:rsidP="00BA6A14">
      <w:pPr>
        <w:spacing w:after="0" w:line="240" w:lineRule="auto"/>
        <w:contextualSpacing/>
        <w:rPr>
          <w:rFonts w:ascii="Times New Roman" w:hAnsi="Times New Roman" w:cs="Times New Roman"/>
          <w:b/>
          <w:sz w:val="24"/>
          <w:szCs w:val="24"/>
        </w:rPr>
      </w:pPr>
    </w:p>
    <w:p w14:paraId="6E0DC21C" w14:textId="77777777" w:rsidR="00EB1D55" w:rsidRPr="005E489C" w:rsidRDefault="00EB1D55" w:rsidP="00EB1D55">
      <w:pPr>
        <w:spacing w:after="0" w:line="240" w:lineRule="auto"/>
        <w:rPr>
          <w:rFonts w:ascii="Times New Roman" w:hAnsi="Times New Roman" w:cs="Times New Roman"/>
          <w:b/>
          <w:sz w:val="24"/>
          <w:szCs w:val="24"/>
        </w:rPr>
      </w:pPr>
    </w:p>
    <w:p w14:paraId="20DCA914" w14:textId="77777777" w:rsidR="00EB1D55" w:rsidRPr="005E489C" w:rsidRDefault="00EB1D55" w:rsidP="00EB1D55">
      <w:pPr>
        <w:spacing w:after="0" w:line="240" w:lineRule="auto"/>
        <w:jc w:val="center"/>
        <w:rPr>
          <w:rFonts w:ascii="Times New Roman" w:hAnsi="Times New Roman" w:cs="Times New Roman"/>
          <w:b/>
          <w:sz w:val="24"/>
          <w:szCs w:val="24"/>
        </w:rPr>
      </w:pPr>
    </w:p>
    <w:p w14:paraId="4C4F3650" w14:textId="77777777" w:rsidR="00EB1D55" w:rsidRPr="005E489C" w:rsidRDefault="00EB1D55" w:rsidP="00EB1D55">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CONTRACT DE PRESTĂRI SERVICII</w:t>
      </w:r>
    </w:p>
    <w:p w14:paraId="15E370EF" w14:textId="77777777" w:rsidR="00EB1D55" w:rsidRPr="005E489C" w:rsidRDefault="00EB1D55" w:rsidP="00EB1D55">
      <w:pPr>
        <w:spacing w:after="0" w:line="240" w:lineRule="auto"/>
        <w:jc w:val="center"/>
        <w:rPr>
          <w:rFonts w:ascii="Times New Roman" w:hAnsi="Times New Roman" w:cs="Times New Roman"/>
          <w:b/>
          <w:sz w:val="24"/>
          <w:szCs w:val="24"/>
        </w:rPr>
      </w:pPr>
      <w:r w:rsidRPr="005E489C">
        <w:rPr>
          <w:rFonts w:ascii="Times New Roman" w:hAnsi="Times New Roman" w:cs="Times New Roman"/>
          <w:b/>
          <w:sz w:val="24"/>
          <w:szCs w:val="24"/>
        </w:rPr>
        <w:t xml:space="preserve"> </w:t>
      </w:r>
    </w:p>
    <w:p w14:paraId="51703A71" w14:textId="77777777" w:rsidR="00EB1D55" w:rsidRPr="005E489C" w:rsidRDefault="00EB1D55" w:rsidP="00EB1D55">
      <w:pPr>
        <w:spacing w:after="0" w:line="240" w:lineRule="auto"/>
        <w:jc w:val="center"/>
        <w:rPr>
          <w:rFonts w:ascii="Times New Roman" w:hAnsi="Times New Roman" w:cs="Times New Roman"/>
          <w:b/>
          <w:sz w:val="24"/>
          <w:szCs w:val="24"/>
        </w:rPr>
      </w:pPr>
    </w:p>
    <w:p w14:paraId="597EF50A" w14:textId="77777777" w:rsidR="00EB1D55" w:rsidRPr="005E489C" w:rsidRDefault="00EB1D55" w:rsidP="00EB1D55">
      <w:pPr>
        <w:pStyle w:val="DefaultText2"/>
        <w:jc w:val="both"/>
        <w:rPr>
          <w:lang w:val="ro-RO"/>
        </w:rPr>
      </w:pPr>
      <w:r w:rsidRPr="005E489C">
        <w:rPr>
          <w:b/>
          <w:lang w:val="ro-RO"/>
        </w:rPr>
        <w:t>În temeiul</w:t>
      </w:r>
      <w:r w:rsidRPr="005E489C">
        <w:rPr>
          <w:lang w:val="ro-RO"/>
        </w:rPr>
        <w:t>:</w:t>
      </w:r>
    </w:p>
    <w:p w14:paraId="768B615D" w14:textId="77777777" w:rsidR="00EB1D55" w:rsidRPr="005E489C" w:rsidRDefault="00EB1D55" w:rsidP="00EB1D55">
      <w:pPr>
        <w:pStyle w:val="ListParagraph"/>
        <w:numPr>
          <w:ilvl w:val="0"/>
          <w:numId w:val="20"/>
        </w:numPr>
        <w:suppressAutoHyphens/>
        <w:autoSpaceDN w:val="0"/>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5C2319BB" w14:textId="77777777" w:rsidR="00EB1D55" w:rsidRPr="005E489C" w:rsidRDefault="00EB1D55" w:rsidP="00EB1D55">
      <w:pPr>
        <w:pStyle w:val="ListParagraph"/>
        <w:numPr>
          <w:ilvl w:val="0"/>
          <w:numId w:val="20"/>
        </w:numPr>
        <w:suppressAutoHyphens/>
        <w:autoSpaceDN w:val="0"/>
        <w:spacing w:after="12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HG nr. 395/2016 pentru aprobarea Normelor metodologice de aplicare a prevederilor referitoare la atribuirea contractului de achiziție publică/acordului-cadru din Legea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w:t>
      </w:r>
    </w:p>
    <w:p w14:paraId="499EF8F8" w14:textId="77777777" w:rsidR="00EB1D55" w:rsidRPr="005E489C" w:rsidRDefault="00EB1D55" w:rsidP="00EB1D55">
      <w:pPr>
        <w:suppressAutoHyphens/>
        <w:autoSpaceDN w:val="0"/>
        <w:spacing w:after="120" w:line="240" w:lineRule="auto"/>
        <w:jc w:val="both"/>
        <w:rPr>
          <w:rFonts w:ascii="Times New Roman" w:hAnsi="Times New Roman" w:cs="Times New Roman"/>
          <w:sz w:val="24"/>
          <w:szCs w:val="24"/>
        </w:rPr>
      </w:pPr>
    </w:p>
    <w:p w14:paraId="72C21A5B"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s-a încheiat prezentul Contract de prestări servicii denumit în continuare „</w:t>
      </w:r>
      <w:r w:rsidRPr="005E489C">
        <w:rPr>
          <w:rFonts w:ascii="Times New Roman" w:hAnsi="Times New Roman" w:cs="Times New Roman"/>
          <w:b/>
          <w:i/>
          <w:sz w:val="24"/>
          <w:szCs w:val="24"/>
        </w:rPr>
        <w:t>Contractul</w:t>
      </w:r>
      <w:r w:rsidRPr="005E489C">
        <w:rPr>
          <w:rFonts w:ascii="Times New Roman" w:hAnsi="Times New Roman" w:cs="Times New Roman"/>
          <w:b/>
          <w:sz w:val="24"/>
          <w:szCs w:val="24"/>
        </w:rPr>
        <w:t>”,</w:t>
      </w:r>
    </w:p>
    <w:p w14:paraId="1B7A1437"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între: </w:t>
      </w:r>
    </w:p>
    <w:p w14:paraId="35663EE6" w14:textId="77777777" w:rsidR="00EB1D55" w:rsidRPr="005E489C" w:rsidRDefault="00EB1D55" w:rsidP="00EB1D55">
      <w:pPr>
        <w:spacing w:after="0" w:line="240" w:lineRule="auto"/>
        <w:ind w:right="-14"/>
        <w:jc w:val="both"/>
        <w:rPr>
          <w:rFonts w:ascii="Times New Roman" w:hAnsi="Times New Roman" w:cs="Times New Roman"/>
          <w:sz w:val="24"/>
          <w:szCs w:val="24"/>
        </w:rPr>
      </w:pPr>
      <w:r w:rsidRPr="005E489C">
        <w:rPr>
          <w:rFonts w:ascii="Times New Roman" w:hAnsi="Times New Roman" w:cs="Times New Roman"/>
          <w:b/>
          <w:sz w:val="24"/>
          <w:szCs w:val="24"/>
          <w:lang w:eastAsia="ro-RO"/>
        </w:rPr>
        <w:t>MUNICIPIUL BUCUREȘTI prin ADMINISTRAȚIA MUNICIPALĂ PENTRU CONSOLIDAREA CLĂDIRILOR CU RISC SEISMIC</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5E489C">
          <w:rPr>
            <w:rStyle w:val="Hyperlink"/>
            <w:rFonts w:ascii="Times New Roman" w:hAnsi="Times New Roman" w:cs="Times New Roman"/>
            <w:color w:val="auto"/>
            <w:sz w:val="24"/>
            <w:szCs w:val="24"/>
            <w:lang w:eastAsia="ro-RO"/>
          </w:rPr>
          <w:t>office@amccrs-pmb.ro</w:t>
        </w:r>
      </w:hyperlink>
      <w:r w:rsidRPr="005E489C">
        <w:rPr>
          <w:rStyle w:val="Hyperlink"/>
          <w:rFonts w:ascii="Times New Roman" w:hAnsi="Times New Roman" w:cs="Times New Roman"/>
          <w:color w:val="auto"/>
          <w:sz w:val="24"/>
          <w:szCs w:val="24"/>
          <w:lang w:eastAsia="ro-RO"/>
        </w:rPr>
        <w:t xml:space="preserve">, </w:t>
      </w:r>
      <w:r w:rsidRPr="005E489C">
        <w:rPr>
          <w:rFonts w:ascii="Times New Roman" w:hAnsi="Times New Roman" w:cs="Times New Roman"/>
          <w:sz w:val="24"/>
          <w:szCs w:val="24"/>
          <w:lang w:eastAsia="ro-RO"/>
        </w:rPr>
        <w:t xml:space="preserve">cod fiscal 37047959, cont </w:t>
      </w:r>
      <w:r w:rsidRPr="005E489C">
        <w:rPr>
          <w:rFonts w:ascii="Times New Roman" w:hAnsi="Times New Roman" w:cs="Times New Roman"/>
          <w:sz w:val="24"/>
          <w:szCs w:val="24"/>
        </w:rPr>
        <w:t>RO86 TREZ 24G7 0030 1710 101X</w:t>
      </w:r>
      <w:r w:rsidRPr="005E489C">
        <w:rPr>
          <w:rFonts w:ascii="Times New Roman" w:hAnsi="Times New Roman" w:cs="Times New Roman"/>
          <w:sz w:val="24"/>
          <w:szCs w:val="24"/>
          <w:lang w:eastAsia="ro-RO"/>
        </w:rPr>
        <w:t xml:space="preserve"> deschis la Trezoreria Sector 5, reprezentată prin Răzvan Aurelian MUNTEANU – Director Executiv, </w:t>
      </w:r>
      <w:r w:rsidRPr="005E489C">
        <w:rPr>
          <w:rFonts w:ascii="Times New Roman" w:hAnsi="Times New Roman" w:cs="Times New Roman"/>
          <w:sz w:val="24"/>
          <w:szCs w:val="24"/>
        </w:rPr>
        <w:t xml:space="preserve">în calitate de </w:t>
      </w:r>
      <w:r w:rsidRPr="005E489C">
        <w:rPr>
          <w:rFonts w:ascii="Times New Roman" w:hAnsi="Times New Roman" w:cs="Times New Roman"/>
          <w:b/>
          <w:sz w:val="24"/>
          <w:szCs w:val="24"/>
        </w:rPr>
        <w:t>ACHIZITOR</w:t>
      </w:r>
      <w:r w:rsidRPr="005E489C">
        <w:rPr>
          <w:rFonts w:ascii="Times New Roman" w:hAnsi="Times New Roman" w:cs="Times New Roman"/>
          <w:sz w:val="24"/>
          <w:szCs w:val="24"/>
        </w:rPr>
        <w:t>, pe de o parte</w:t>
      </w:r>
    </w:p>
    <w:p w14:paraId="2E87CAE2"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și </w:t>
      </w:r>
    </w:p>
    <w:p w14:paraId="2A7F04F6" w14:textId="77777777" w:rsidR="00EB1D55" w:rsidRPr="005E489C" w:rsidRDefault="00EB1D55" w:rsidP="00EB1D55">
      <w:pPr>
        <w:pStyle w:val="DefaultText"/>
        <w:spacing w:after="120"/>
        <w:jc w:val="both"/>
        <w:rPr>
          <w:color w:val="auto"/>
          <w:sz w:val="24"/>
          <w:szCs w:val="24"/>
        </w:rPr>
      </w:pPr>
      <w:bookmarkStart w:id="18" w:name="_Hlk522977367"/>
      <w:r w:rsidRPr="005E489C">
        <w:rPr>
          <w:b/>
          <w:color w:val="auto"/>
          <w:sz w:val="24"/>
          <w:szCs w:val="24"/>
        </w:rPr>
        <w:t>____________________________________</w:t>
      </w:r>
      <w:r w:rsidRPr="005E489C">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8"/>
      <w:r w:rsidRPr="005E489C">
        <w:rPr>
          <w:color w:val="auto"/>
          <w:sz w:val="24"/>
          <w:szCs w:val="24"/>
        </w:rPr>
        <w:t xml:space="preserve"> în calitate de </w:t>
      </w:r>
      <w:r w:rsidRPr="005E489C">
        <w:rPr>
          <w:b/>
          <w:color w:val="auto"/>
          <w:sz w:val="24"/>
          <w:szCs w:val="24"/>
        </w:rPr>
        <w:t>PRESTATOR</w:t>
      </w:r>
      <w:r w:rsidRPr="005E489C">
        <w:rPr>
          <w:color w:val="auto"/>
          <w:sz w:val="24"/>
          <w:szCs w:val="24"/>
        </w:rPr>
        <w:t>, pe de altă parte.</w:t>
      </w:r>
    </w:p>
    <w:p w14:paraId="65EE286F"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1. DEFINIŢII: </w:t>
      </w:r>
    </w:p>
    <w:p w14:paraId="7C9206B5"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1.1.</w:t>
      </w:r>
      <w:r w:rsidRPr="005E489C">
        <w:rPr>
          <w:rFonts w:ascii="Times New Roman" w:hAnsi="Times New Roman" w:cs="Times New Roman"/>
          <w:sz w:val="24"/>
          <w:szCs w:val="24"/>
        </w:rPr>
        <w:t xml:space="preserve"> În prezentul Contract următorii termeni vor fi interpretați astfel: </w:t>
      </w:r>
    </w:p>
    <w:p w14:paraId="09184C89"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„Părțile Contractante” – Achizitorul și Prestatorul, așa cum sunt acestea numite în prezentul Contract.</w:t>
      </w:r>
    </w:p>
    <w:p w14:paraId="043CE423"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w:t>
      </w:r>
    </w:p>
    <w:p w14:paraId="2F08C751"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7ED33587"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”Servicii” – activitățile a căror prestare face obiectul Contractului.</w:t>
      </w:r>
    </w:p>
    <w:p w14:paraId="07B98AB6"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740B1599"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848723C"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E53581D"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1E683517"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EC9840E"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”Documentație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33DBD89D" w14:textId="77777777" w:rsidR="00EB1D55" w:rsidRPr="005E489C" w:rsidRDefault="00EB1D55" w:rsidP="00EB1D55">
      <w:pPr>
        <w:pStyle w:val="ListParagraph"/>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D.A.L.I. – documentația de avizare a lucrărilor de intervenție;</w:t>
      </w:r>
    </w:p>
    <w:p w14:paraId="1411DC79"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D.T.A.C.- documentația tehnică pentru autorizarea executării lucrărilor de construire/desființare; </w:t>
      </w:r>
    </w:p>
    <w:p w14:paraId="0C43D4D8"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D.T.O.E.- documentația tehnică de organizare a execuției lucrărilor; </w:t>
      </w:r>
    </w:p>
    <w:p w14:paraId="21490F81"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-economici aprobați și a autorizației de construire/desființare; </w:t>
      </w:r>
    </w:p>
    <w:p w14:paraId="0AE481B6"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B50DF48"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6892C7E3" w14:textId="77777777" w:rsidR="00EB1D55" w:rsidRPr="005E489C" w:rsidRDefault="00EB1D55" w:rsidP="00EB1D55">
      <w:pPr>
        <w:pStyle w:val="ListParagraph"/>
        <w:numPr>
          <w:ilvl w:val="0"/>
          <w:numId w:val="130"/>
        </w:numPr>
        <w:spacing w:after="0" w:line="240" w:lineRule="auto"/>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620B3DAF"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644A43D4"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”Subcontractant” - orice operator economic care nu este parte a unui contract de </w:t>
      </w:r>
      <w:proofErr w:type="spellStart"/>
      <w:r w:rsidRPr="005E489C">
        <w:rPr>
          <w:rFonts w:ascii="Times New Roman" w:hAnsi="Times New Roman" w:cs="Times New Roman"/>
          <w:sz w:val="24"/>
          <w:szCs w:val="24"/>
        </w:rPr>
        <w:t>achiziţie</w:t>
      </w:r>
      <w:proofErr w:type="spellEnd"/>
      <w:r w:rsidRPr="005E489C">
        <w:rPr>
          <w:rFonts w:ascii="Times New Roman" w:hAnsi="Times New Roman" w:cs="Times New Roman"/>
          <w:sz w:val="24"/>
          <w:szCs w:val="24"/>
        </w:rPr>
        <w:t xml:space="preserve"> publică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care execută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/sau furnizează anumite </w:t>
      </w:r>
      <w:proofErr w:type="spellStart"/>
      <w:r w:rsidRPr="005E489C">
        <w:rPr>
          <w:rFonts w:ascii="Times New Roman" w:hAnsi="Times New Roman" w:cs="Times New Roman"/>
          <w:sz w:val="24"/>
          <w:szCs w:val="24"/>
        </w:rPr>
        <w:t>părţi</w:t>
      </w:r>
      <w:proofErr w:type="spellEnd"/>
      <w:r w:rsidRPr="005E489C">
        <w:rPr>
          <w:rFonts w:ascii="Times New Roman" w:hAnsi="Times New Roman" w:cs="Times New Roman"/>
          <w:sz w:val="24"/>
          <w:szCs w:val="24"/>
        </w:rPr>
        <w:t xml:space="preserve"> ori elemente ale lucrărilor sau ale </w:t>
      </w:r>
      <w:proofErr w:type="spellStart"/>
      <w:r w:rsidRPr="005E489C">
        <w:rPr>
          <w:rFonts w:ascii="Times New Roman" w:hAnsi="Times New Roman" w:cs="Times New Roman"/>
          <w:sz w:val="24"/>
          <w:szCs w:val="24"/>
        </w:rPr>
        <w:t>construcţiei</w:t>
      </w:r>
      <w:proofErr w:type="spellEnd"/>
      <w:r w:rsidRPr="005E489C">
        <w:rPr>
          <w:rFonts w:ascii="Times New Roman" w:hAnsi="Times New Roman" w:cs="Times New Roman"/>
          <w:sz w:val="24"/>
          <w:szCs w:val="24"/>
        </w:rPr>
        <w:t xml:space="preserve"> ori îndeplinește </w:t>
      </w:r>
      <w:proofErr w:type="spellStart"/>
      <w:r w:rsidRPr="005E489C">
        <w:rPr>
          <w:rFonts w:ascii="Times New Roman" w:hAnsi="Times New Roman" w:cs="Times New Roman"/>
          <w:sz w:val="24"/>
          <w:szCs w:val="24"/>
        </w:rPr>
        <w:t>activităţi</w:t>
      </w:r>
      <w:proofErr w:type="spellEnd"/>
      <w:r w:rsidRPr="005E489C">
        <w:rPr>
          <w:rFonts w:ascii="Times New Roman" w:hAnsi="Times New Roman" w:cs="Times New Roman"/>
          <w:sz w:val="24"/>
          <w:szCs w:val="24"/>
        </w:rPr>
        <w:t xml:space="preserve"> care fac parte din obiectul contractului de </w:t>
      </w:r>
      <w:proofErr w:type="spellStart"/>
      <w:r w:rsidRPr="005E489C">
        <w:rPr>
          <w:rFonts w:ascii="Times New Roman" w:hAnsi="Times New Roman" w:cs="Times New Roman"/>
          <w:sz w:val="24"/>
          <w:szCs w:val="24"/>
        </w:rPr>
        <w:t>achiziţie</w:t>
      </w:r>
      <w:proofErr w:type="spellEnd"/>
      <w:r w:rsidRPr="005E489C">
        <w:rPr>
          <w:rFonts w:ascii="Times New Roman" w:hAnsi="Times New Roman" w:cs="Times New Roman"/>
          <w:sz w:val="24"/>
          <w:szCs w:val="24"/>
        </w:rPr>
        <w:t xml:space="preserve"> publică, răspunzând în </w:t>
      </w:r>
      <w:proofErr w:type="spellStart"/>
      <w:r w:rsidRPr="005E489C">
        <w:rPr>
          <w:rFonts w:ascii="Times New Roman" w:hAnsi="Times New Roman" w:cs="Times New Roman"/>
          <w:sz w:val="24"/>
          <w:szCs w:val="24"/>
        </w:rPr>
        <w:t>faţa</w:t>
      </w:r>
      <w:proofErr w:type="spellEnd"/>
      <w:r w:rsidRPr="005E489C">
        <w:rPr>
          <w:rFonts w:ascii="Times New Roman" w:hAnsi="Times New Roman" w:cs="Times New Roman"/>
          <w:sz w:val="24"/>
          <w:szCs w:val="24"/>
        </w:rPr>
        <w:t xml:space="preserve"> contractantului de organizarea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derularea tuturor etapelor necesare în acest scop.</w:t>
      </w:r>
    </w:p>
    <w:p w14:paraId="10191361"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trike/>
          <w:sz w:val="24"/>
          <w:szCs w:val="24"/>
        </w:rPr>
      </w:pPr>
      <w:r w:rsidRPr="005E489C">
        <w:rPr>
          <w:rFonts w:ascii="Times New Roman" w:hAnsi="Times New Roman" w:cs="Times New Roman"/>
          <w:w w:val="105"/>
          <w:sz w:val="24"/>
          <w:szCs w:val="24"/>
        </w:rPr>
        <w:t xml:space="preserve">”Cesiune” – înțelegere </w:t>
      </w:r>
      <w:r w:rsidRPr="005E489C">
        <w:rPr>
          <w:rFonts w:ascii="Times New Roman" w:hAnsi="Times New Roman" w:cs="Times New Roman"/>
          <w:sz w:val="24"/>
          <w:szCs w:val="24"/>
        </w:rPr>
        <w:t xml:space="preserve">scrisă prin care contractantul transferă unei terțe părți, în condițiile Legii nr. 98/2016 privind achizițiile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cu modificările și completările ulterioare, drepturile și/sau obligațiile deținute prin contract sau parte din acestea.</w:t>
      </w:r>
    </w:p>
    <w:p w14:paraId="2D093147"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w:t>
      </w:r>
      <w:r w:rsidRPr="005E489C">
        <w:rPr>
          <w:rFonts w:ascii="Times New Roman" w:hAnsi="Times New Roman" w:cs="Times New Roman"/>
          <w:sz w:val="24"/>
          <w:szCs w:val="24"/>
        </w:rPr>
        <w:lastRenderedPageBreak/>
        <w:t xml:space="preserve">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4B43DBE"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1B190C5"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„Proiectant”- elaboratorul documentației </w:t>
      </w:r>
      <w:proofErr w:type="spellStart"/>
      <w:r w:rsidRPr="005E489C">
        <w:rPr>
          <w:rFonts w:ascii="Times New Roman" w:hAnsi="Times New Roman" w:cs="Times New Roman"/>
          <w:sz w:val="24"/>
          <w:szCs w:val="24"/>
        </w:rPr>
        <w:t>tehnic</w:t>
      </w:r>
      <w:r>
        <w:rPr>
          <w:rFonts w:ascii="Times New Roman" w:hAnsi="Times New Roman" w:cs="Times New Roman"/>
          <w:sz w:val="24"/>
          <w:szCs w:val="24"/>
        </w:rPr>
        <w:t>o</w:t>
      </w:r>
      <w:proofErr w:type="spellEnd"/>
      <w:r>
        <w:rPr>
          <w:rFonts w:ascii="Times New Roman" w:hAnsi="Times New Roman" w:cs="Times New Roman"/>
          <w:sz w:val="24"/>
          <w:szCs w:val="24"/>
        </w:rPr>
        <w:t>-economice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pe faze </w:t>
      </w:r>
      <w:r w:rsidRPr="005E489C">
        <w:rPr>
          <w:rFonts w:ascii="Times New Roman" w:hAnsi="Times New Roman" w:cs="Times New Roman"/>
          <w:sz w:val="24"/>
          <w:szCs w:val="24"/>
        </w:rPr>
        <w:t xml:space="preserve">de </w:t>
      </w:r>
      <w:r>
        <w:rPr>
          <w:rFonts w:ascii="Times New Roman" w:hAnsi="Times New Roman" w:cs="Times New Roman"/>
          <w:sz w:val="24"/>
          <w:szCs w:val="24"/>
        </w:rPr>
        <w:t>proiectare și execuție</w:t>
      </w:r>
      <w:r w:rsidRPr="005E489C">
        <w:rPr>
          <w:rFonts w:ascii="Times New Roman" w:hAnsi="Times New Roman" w:cs="Times New Roman"/>
          <w:sz w:val="24"/>
          <w:szCs w:val="24"/>
        </w:rPr>
        <w:t>, ce urmează a fi verificate;</w:t>
      </w:r>
    </w:p>
    <w:p w14:paraId="340B9AE0" w14:textId="77777777" w:rsidR="00EB1D55" w:rsidRPr="005E489C" w:rsidRDefault="00EB1D55" w:rsidP="00EB1D55">
      <w:pPr>
        <w:pStyle w:val="ListParagraph"/>
        <w:numPr>
          <w:ilvl w:val="0"/>
          <w:numId w:val="21"/>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„Zi” – zi calendaristică; an – 365 de zile.</w:t>
      </w:r>
    </w:p>
    <w:p w14:paraId="3C415DE4" w14:textId="77777777" w:rsidR="00EB1D55" w:rsidRPr="005E489C" w:rsidRDefault="00EB1D55" w:rsidP="00EB1D55">
      <w:pPr>
        <w:pStyle w:val="ListParagraph"/>
        <w:numPr>
          <w:ilvl w:val="0"/>
          <w:numId w:val="21"/>
        </w:numPr>
        <w:spacing w:after="12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i/>
          <w:iCs/>
          <w:sz w:val="24"/>
          <w:szCs w:val="24"/>
        </w:rPr>
        <w:t xml:space="preserve">,, Do No </w:t>
      </w:r>
      <w:proofErr w:type="spellStart"/>
      <w:r w:rsidRPr="005E489C">
        <w:rPr>
          <w:rFonts w:ascii="Times New Roman" w:hAnsi="Times New Roman" w:cs="Times New Roman"/>
          <w:i/>
          <w:iCs/>
          <w:sz w:val="24"/>
          <w:szCs w:val="24"/>
        </w:rPr>
        <w:t>Significant</w:t>
      </w:r>
      <w:proofErr w:type="spellEnd"/>
      <w:r w:rsidRPr="005E489C">
        <w:rPr>
          <w:rFonts w:ascii="Times New Roman" w:hAnsi="Times New Roman" w:cs="Times New Roman"/>
          <w:i/>
          <w:iCs/>
          <w:sz w:val="24"/>
          <w:szCs w:val="24"/>
        </w:rPr>
        <w:t xml:space="preserve"> </w:t>
      </w:r>
      <w:proofErr w:type="spellStart"/>
      <w:r w:rsidRPr="005E489C">
        <w:rPr>
          <w:rFonts w:ascii="Times New Roman" w:hAnsi="Times New Roman" w:cs="Times New Roman"/>
          <w:i/>
          <w:iCs/>
          <w:sz w:val="24"/>
          <w:szCs w:val="24"/>
        </w:rPr>
        <w:t>Harm</w:t>
      </w:r>
      <w:proofErr w:type="spellEnd"/>
      <w:r w:rsidRPr="005E489C">
        <w:rPr>
          <w:rFonts w:ascii="Times New Roman" w:hAnsi="Times New Roman" w:cs="Times New Roman"/>
          <w:i/>
          <w:iCs/>
          <w:sz w:val="24"/>
          <w:szCs w:val="24"/>
        </w:rPr>
        <w:t>’’</w:t>
      </w:r>
      <w:r w:rsidRPr="005E489C">
        <w:rPr>
          <w:rFonts w:ascii="Times New Roman" w:hAnsi="Times New Roman" w:cs="Times New Roman"/>
          <w:sz w:val="24"/>
          <w:szCs w:val="24"/>
        </w:rPr>
        <w:t xml:space="preserve">  - DNSH -Principiu „de a nu prejudicia în mod semnificativ” obiectivele de mediu;</w:t>
      </w:r>
    </w:p>
    <w:p w14:paraId="32BBB77D" w14:textId="77777777" w:rsidR="00EB1D55" w:rsidRPr="005E489C" w:rsidRDefault="00EB1D55" w:rsidP="00EB1D55">
      <w:pPr>
        <w:pStyle w:val="DefaultText"/>
        <w:spacing w:after="120"/>
        <w:jc w:val="both"/>
        <w:rPr>
          <w:color w:val="auto"/>
          <w:sz w:val="24"/>
          <w:szCs w:val="24"/>
        </w:rPr>
      </w:pPr>
    </w:p>
    <w:p w14:paraId="667B1112"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 OBIECTUL CONTRACTULUI:</w:t>
      </w:r>
    </w:p>
    <w:p w14:paraId="1A4AD780" w14:textId="77777777" w:rsidR="00EB1D55" w:rsidRPr="005E489C" w:rsidRDefault="00EB1D55" w:rsidP="00EB1D55">
      <w:pPr>
        <w:spacing w:after="120" w:line="240" w:lineRule="auto"/>
        <w:jc w:val="both"/>
        <w:rPr>
          <w:rFonts w:ascii="Times New Roman" w:hAnsi="Times New Roman" w:cs="Times New Roman"/>
          <w:b/>
          <w:i/>
          <w:iCs/>
          <w:sz w:val="24"/>
          <w:szCs w:val="24"/>
        </w:rPr>
      </w:pPr>
      <w:r w:rsidRPr="005E489C">
        <w:rPr>
          <w:rFonts w:ascii="Times New Roman" w:hAnsi="Times New Roman" w:cs="Times New Roman"/>
          <w:b/>
          <w:sz w:val="24"/>
          <w:szCs w:val="24"/>
        </w:rPr>
        <w:t>2.1.</w:t>
      </w:r>
      <w:r w:rsidRPr="005E489C">
        <w:rPr>
          <w:rFonts w:ascii="Times New Roman" w:hAnsi="Times New Roman" w:cs="Times New Roman"/>
          <w:sz w:val="24"/>
          <w:szCs w:val="24"/>
        </w:rPr>
        <w:t xml:space="preserve"> Prestatorul se obligă să presteze, în perioadele </w:t>
      </w:r>
      <w:r w:rsidRPr="005E489C">
        <w:rPr>
          <w:rFonts w:ascii="Times New Roman" w:hAnsi="Times New Roman" w:cs="Times New Roman"/>
          <w:bCs/>
          <w:sz w:val="24"/>
          <w:szCs w:val="24"/>
        </w:rPr>
        <w:t>convenite</w:t>
      </w:r>
      <w:r w:rsidRPr="005E489C">
        <w:rPr>
          <w:rFonts w:ascii="Times New Roman" w:hAnsi="Times New Roman" w:cs="Times New Roman"/>
          <w:b/>
          <w:i/>
          <w:iCs/>
          <w:sz w:val="24"/>
          <w:szCs w:val="24"/>
        </w:rPr>
        <w:t xml:space="preserve"> </w:t>
      </w:r>
      <w:r w:rsidRPr="005E489C">
        <w:rPr>
          <w:rFonts w:ascii="Times New Roman" w:hAnsi="Times New Roman" w:cs="Times New Roman"/>
          <w:bCs/>
          <w:sz w:val="24"/>
          <w:szCs w:val="24"/>
        </w:rPr>
        <w:t>și în conformitate cu obligațiile asumate prin prezentul contract,</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s</w:t>
      </w:r>
      <w:r w:rsidRPr="00306CEC">
        <w:rPr>
          <w:rFonts w:ascii="Times New Roman" w:hAnsi="Times New Roman" w:cs="Times New Roman"/>
          <w:b/>
          <w:i/>
          <w:iCs/>
          <w:sz w:val="24"/>
          <w:szCs w:val="24"/>
        </w:rPr>
        <w:t>ervicii de proiectare pentru elaborare DALI, DEVIZ GENERAL și Obligația privind folosin</w:t>
      </w:r>
      <w:r>
        <w:rPr>
          <w:rFonts w:ascii="Times New Roman" w:hAnsi="Times New Roman" w:cs="Times New Roman"/>
          <w:b/>
          <w:i/>
          <w:iCs/>
          <w:sz w:val="24"/>
          <w:szCs w:val="24"/>
        </w:rPr>
        <w:t>ța</w:t>
      </w:r>
      <w:r w:rsidRPr="00306CEC">
        <w:rPr>
          <w:rFonts w:ascii="Times New Roman" w:hAnsi="Times New Roman" w:cs="Times New Roman"/>
          <w:b/>
          <w:i/>
          <w:iCs/>
          <w:sz w:val="24"/>
          <w:szCs w:val="24"/>
        </w:rPr>
        <w:t xml:space="preserve"> bunului imobil monument istoric inclusiv cu obținerea avizului CTE-PMB pentru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din cadrul apelului de proiecte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Runda </w:t>
      </w:r>
      <w:r>
        <w:rPr>
          <w:rFonts w:ascii="Times New Roman" w:hAnsi="Times New Roman" w:cs="Times New Roman"/>
          <w:sz w:val="24"/>
          <w:szCs w:val="24"/>
        </w:rPr>
        <w:t>2</w:t>
      </w:r>
      <w:r w:rsidRPr="005E489C">
        <w:rPr>
          <w:rFonts w:ascii="Times New Roman" w:hAnsi="Times New Roman" w:cs="Times New Roman"/>
          <w:sz w:val="24"/>
          <w:szCs w:val="24"/>
        </w:rPr>
        <w:t xml:space="preserve"> aferent Componentei C5 – Valul renovării, Operațiunea  </w:t>
      </w:r>
      <w:r>
        <w:rPr>
          <w:rFonts w:ascii="Times New Roman" w:hAnsi="Times New Roman" w:cs="Times New Roman"/>
          <w:sz w:val="24"/>
          <w:szCs w:val="24"/>
        </w:rPr>
        <w:t>A</w:t>
      </w:r>
      <w:r w:rsidRPr="005E489C">
        <w:rPr>
          <w:rFonts w:ascii="Times New Roman" w:hAnsi="Times New Roman" w:cs="Times New Roman"/>
          <w:sz w:val="24"/>
          <w:szCs w:val="24"/>
        </w:rPr>
        <w:t>1</w:t>
      </w:r>
      <w:r>
        <w:rPr>
          <w:rFonts w:ascii="Times New Roman" w:hAnsi="Times New Roman" w:cs="Times New Roman"/>
          <w:sz w:val="24"/>
          <w:szCs w:val="24"/>
        </w:rPr>
        <w:t xml:space="preserve"> </w:t>
      </w:r>
      <w:r w:rsidRPr="005E489C">
        <w:rPr>
          <w:rFonts w:ascii="Times New Roman" w:hAnsi="Times New Roman" w:cs="Times New Roman"/>
          <w:sz w:val="24"/>
          <w:szCs w:val="24"/>
        </w:rPr>
        <w:t>-</w:t>
      </w:r>
      <w:r>
        <w:rPr>
          <w:rFonts w:ascii="Times New Roman" w:hAnsi="Times New Roman" w:cs="Times New Roman"/>
          <w:sz w:val="24"/>
          <w:szCs w:val="24"/>
        </w:rPr>
        <w:t xml:space="preserve"> </w:t>
      </w:r>
      <w:r w:rsidRPr="005E489C">
        <w:rPr>
          <w:rFonts w:ascii="Times New Roman" w:hAnsi="Times New Roman" w:cs="Times New Roman"/>
          <w:sz w:val="24"/>
          <w:szCs w:val="24"/>
        </w:rPr>
        <w:t xml:space="preserve">Renovarea integrată a clădirilor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443A1BEC" w14:textId="77777777" w:rsidR="00EB1D55" w:rsidRPr="005E489C" w:rsidRDefault="00EB1D55" w:rsidP="00EB1D55">
      <w:pPr>
        <w:spacing w:after="0" w:line="240" w:lineRule="auto"/>
        <w:jc w:val="both"/>
        <w:rPr>
          <w:rFonts w:ascii="Times New Roman" w:hAnsi="Times New Roman" w:cs="Times New Roman"/>
          <w:b/>
          <w:sz w:val="24"/>
          <w:szCs w:val="24"/>
        </w:rPr>
      </w:pPr>
    </w:p>
    <w:p w14:paraId="044DFF16" w14:textId="77777777" w:rsidR="00EB1D55" w:rsidRPr="005E489C" w:rsidRDefault="00EB1D55" w:rsidP="00EB1D55">
      <w:pPr>
        <w:spacing w:after="0" w:line="240" w:lineRule="auto"/>
        <w:jc w:val="both"/>
        <w:rPr>
          <w:rFonts w:ascii="Times New Roman" w:hAnsi="Times New Roman" w:cs="Times New Roman"/>
          <w:b/>
          <w:sz w:val="24"/>
          <w:szCs w:val="24"/>
        </w:rPr>
      </w:pPr>
    </w:p>
    <w:p w14:paraId="3F3F9402"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3. PREŢUL CONTRACTULUI: </w:t>
      </w:r>
    </w:p>
    <w:p w14:paraId="051DE03B"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3.1.</w:t>
      </w:r>
      <w:r w:rsidRPr="005E489C">
        <w:rPr>
          <w:rFonts w:ascii="Times New Roman" w:hAnsi="Times New Roman" w:cs="Times New Roman"/>
          <w:sz w:val="24"/>
          <w:szCs w:val="24"/>
        </w:rPr>
        <w:t xml:space="preserve"> (1) Pentru prestarea </w:t>
      </w:r>
      <w:r w:rsidRPr="00306CEC">
        <w:rPr>
          <w:rFonts w:ascii="Times New Roman" w:hAnsi="Times New Roman" w:cs="Times New Roman"/>
          <w:bCs/>
          <w:i/>
          <w:iCs/>
          <w:sz w:val="24"/>
          <w:szCs w:val="24"/>
        </w:rPr>
        <w:t>Serviciilor de proiectare pentru elaborare DALI, DEVIZ GENERAL și Obligația privind folosin</w:t>
      </w:r>
      <w:r>
        <w:rPr>
          <w:rFonts w:ascii="Times New Roman" w:hAnsi="Times New Roman" w:cs="Times New Roman"/>
          <w:bCs/>
          <w:i/>
          <w:iCs/>
          <w:sz w:val="24"/>
          <w:szCs w:val="24"/>
        </w:rPr>
        <w:t>ța</w:t>
      </w:r>
      <w:r w:rsidRPr="00306CEC">
        <w:rPr>
          <w:rFonts w:ascii="Times New Roman" w:hAnsi="Times New Roman" w:cs="Times New Roman"/>
          <w:bCs/>
          <w:i/>
          <w:iCs/>
          <w:sz w:val="24"/>
          <w:szCs w:val="24"/>
        </w:rPr>
        <w:t xml:space="preserve"> bunului imobil monument istoric inclusiv cu obținerea avizului CTE-PMB pentru</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proiectul ”C</w:t>
      </w:r>
      <w:r w:rsidRPr="005E489C">
        <w:rPr>
          <w:rFonts w:ascii="Times New Roman" w:hAnsi="Times New Roman" w:cs="Times New Roman"/>
          <w:b/>
          <w:i/>
          <w:iCs/>
          <w:sz w:val="24"/>
          <w:szCs w:val="24"/>
        </w:rPr>
        <w:t>onsolidare seismică și renovare energetică moderată clădir</w:t>
      </w:r>
      <w:r>
        <w:rPr>
          <w:rFonts w:ascii="Times New Roman" w:hAnsi="Times New Roman" w:cs="Times New Roman"/>
          <w:b/>
          <w:i/>
          <w:iCs/>
          <w:sz w:val="24"/>
          <w:szCs w:val="24"/>
        </w:rPr>
        <w:t>e</w:t>
      </w:r>
      <w:r w:rsidRPr="005E489C">
        <w:rPr>
          <w:rFonts w:ascii="Times New Roman" w:hAnsi="Times New Roman" w:cs="Times New Roman"/>
          <w:b/>
          <w:i/>
          <w:iCs/>
          <w:sz w:val="24"/>
          <w:szCs w:val="24"/>
        </w:rPr>
        <w:t xml:space="preserve"> </w:t>
      </w:r>
      <w:r>
        <w:rPr>
          <w:rFonts w:ascii="Times New Roman" w:hAnsi="Times New Roman" w:cs="Times New Roman"/>
          <w:b/>
          <w:i/>
          <w:iCs/>
          <w:sz w:val="24"/>
          <w:szCs w:val="24"/>
        </w:rPr>
        <w:t>rezidențială multifamilială situată în</w:t>
      </w:r>
      <w:r w:rsidRPr="005E489C">
        <w:rPr>
          <w:rFonts w:ascii="Times New Roman" w:hAnsi="Times New Roman" w:cs="Times New Roman"/>
          <w:b/>
          <w:i/>
          <w:iCs/>
          <w:sz w:val="24"/>
          <w:szCs w:val="24"/>
        </w:rPr>
        <w:t xml:space="preserve"> str. Domnița Anastasia nr. </w:t>
      </w:r>
      <w:r>
        <w:rPr>
          <w:rFonts w:ascii="Times New Roman" w:hAnsi="Times New Roman" w:cs="Times New Roman"/>
          <w:b/>
          <w:i/>
          <w:iCs/>
          <w:sz w:val="24"/>
          <w:szCs w:val="24"/>
        </w:rPr>
        <w:t>5,</w:t>
      </w:r>
      <w:r w:rsidRPr="005E489C">
        <w:rPr>
          <w:rFonts w:ascii="Times New Roman" w:hAnsi="Times New Roman" w:cs="Times New Roman"/>
          <w:b/>
          <w:i/>
          <w:iCs/>
          <w:sz w:val="24"/>
          <w:szCs w:val="24"/>
        </w:rPr>
        <w:t xml:space="preserve"> Sector 5”</w:t>
      </w:r>
      <w:r>
        <w:rPr>
          <w:rFonts w:ascii="Times New Roman" w:hAnsi="Times New Roman" w:cs="Times New Roman"/>
          <w:b/>
          <w:i/>
          <w:iCs/>
          <w:sz w:val="24"/>
          <w:szCs w:val="24"/>
        </w:rPr>
        <w:t xml:space="preserve"> </w:t>
      </w:r>
      <w:r w:rsidRPr="005E489C">
        <w:rPr>
          <w:rFonts w:ascii="Times New Roman" w:hAnsi="Times New Roman" w:cs="Times New Roman"/>
          <w:sz w:val="24"/>
          <w:szCs w:val="24"/>
        </w:rPr>
        <w:t>Prestatorul va practica prețurile unitare prevăzute în propunerea sa financiară.</w:t>
      </w:r>
    </w:p>
    <w:p w14:paraId="662FE031" w14:textId="77777777" w:rsidR="00EB1D55"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Prețul pentru îndeplinirea prezentului Contract, plătibil Prestatorului de către Achizitor, se stabilește pe baza prețurilor unitare și este de </w:t>
      </w:r>
      <w:r w:rsidRPr="005E489C">
        <w:rPr>
          <w:rFonts w:ascii="Times New Roman" w:hAnsi="Times New Roman" w:cs="Times New Roman"/>
          <w:b/>
          <w:bCs/>
          <w:sz w:val="24"/>
          <w:szCs w:val="24"/>
        </w:rPr>
        <w:t>_____________ lei fără TVA</w:t>
      </w:r>
      <w:r w:rsidRPr="005E489C">
        <w:rPr>
          <w:rFonts w:ascii="Times New Roman" w:hAnsi="Times New Roman" w:cs="Times New Roman"/>
          <w:sz w:val="24"/>
          <w:szCs w:val="24"/>
        </w:rPr>
        <w:t>, la care se adaugă cota legală de TVA</w:t>
      </w:r>
      <w:r>
        <w:rPr>
          <w:rFonts w:ascii="Times New Roman" w:hAnsi="Times New Roman" w:cs="Times New Roman"/>
          <w:sz w:val="24"/>
          <w:szCs w:val="24"/>
        </w:rPr>
        <w:t>.</w:t>
      </w:r>
    </w:p>
    <w:p w14:paraId="55B8B0CF" w14:textId="77777777" w:rsidR="00EB1D55" w:rsidRPr="00306CEC" w:rsidRDefault="00EB1D55" w:rsidP="00EB1D55">
      <w:pPr>
        <w:suppressAutoHyphens/>
        <w:spacing w:after="120" w:line="240" w:lineRule="auto"/>
        <w:jc w:val="both"/>
        <w:rPr>
          <w:rFonts w:ascii="Times New Roman" w:hAnsi="Times New Roman" w:cs="Times New Roman"/>
          <w:sz w:val="24"/>
          <w:szCs w:val="24"/>
          <w:lang w:eastAsia="ro-RO"/>
        </w:rPr>
      </w:pPr>
      <w:r w:rsidRPr="00306CEC">
        <w:rPr>
          <w:rFonts w:ascii="Times New Roman" w:hAnsi="Times New Roman" w:cs="Times New Roman"/>
          <w:b/>
          <w:bCs/>
          <w:sz w:val="24"/>
          <w:szCs w:val="24"/>
          <w:lang w:eastAsia="ro-RO"/>
        </w:rPr>
        <w:t>3.2.</w:t>
      </w:r>
      <w:r w:rsidRPr="00306CEC">
        <w:rPr>
          <w:rFonts w:ascii="Times New Roman" w:hAnsi="Times New Roman" w:cs="Times New Roman"/>
          <w:sz w:val="24"/>
          <w:szCs w:val="24"/>
          <w:lang w:eastAsia="ro-RO"/>
        </w:rPr>
        <w:t xml:space="preserve"> Prețul Contractului este ferm în lei și nu se ajustează.</w:t>
      </w:r>
    </w:p>
    <w:p w14:paraId="2963DC74" w14:textId="77777777" w:rsidR="00EB1D55" w:rsidRDefault="00EB1D55" w:rsidP="00EB1D55">
      <w:pPr>
        <w:suppressAutoHyphens/>
        <w:spacing w:after="120" w:line="240" w:lineRule="auto"/>
        <w:jc w:val="both"/>
        <w:rPr>
          <w:rFonts w:ascii="Times New Roman" w:hAnsi="Times New Roman" w:cs="Times New Roman"/>
          <w:sz w:val="24"/>
          <w:szCs w:val="24"/>
          <w:lang w:eastAsia="ro-RO"/>
        </w:rPr>
      </w:pPr>
    </w:p>
    <w:p w14:paraId="770D0D2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 xml:space="preserve">4. DURATA DE PRESTARE A SERVICIILOR: </w:t>
      </w:r>
    </w:p>
    <w:p w14:paraId="4ABE8827" w14:textId="77777777" w:rsidR="00EB1D55" w:rsidRPr="005E489C" w:rsidRDefault="00EB1D55" w:rsidP="00EB1D55">
      <w:pPr>
        <w:pStyle w:val="DefaultText"/>
        <w:numPr>
          <w:ilvl w:val="1"/>
          <w:numId w:val="141"/>
        </w:numPr>
        <w:suppressAutoHyphens/>
        <w:autoSpaceDN w:val="0"/>
        <w:jc w:val="both"/>
        <w:rPr>
          <w:b/>
          <w:i/>
          <w:iCs/>
          <w:color w:val="auto"/>
          <w:sz w:val="24"/>
          <w:szCs w:val="24"/>
        </w:rPr>
      </w:pPr>
      <w:r>
        <w:rPr>
          <w:color w:val="auto"/>
          <w:sz w:val="24"/>
          <w:szCs w:val="24"/>
        </w:rPr>
        <w:t>1.</w:t>
      </w:r>
      <w:r w:rsidRPr="005E489C">
        <w:rPr>
          <w:color w:val="auto"/>
          <w:sz w:val="24"/>
          <w:szCs w:val="24"/>
        </w:rPr>
        <w:t xml:space="preserve">Prestatorul se obligă să presteze </w:t>
      </w:r>
      <w:r w:rsidRPr="00306CEC">
        <w:rPr>
          <w:b/>
          <w:i/>
          <w:iCs/>
          <w:color w:val="auto"/>
          <w:sz w:val="24"/>
          <w:szCs w:val="24"/>
        </w:rPr>
        <w:t xml:space="preserve">servicii de proiectare pentru elaborare DALI, DEVIZ GENERAL și Obligația privind folosind bunului imobil monument istoric inclusiv cu obținerea avizului CTE-PMB pentru </w:t>
      </w:r>
      <w:proofErr w:type="spellStart"/>
      <w:r w:rsidRPr="006C729C">
        <w:rPr>
          <w:b/>
          <w:i/>
          <w:iCs/>
          <w:color w:val="auto"/>
          <w:sz w:val="24"/>
          <w:szCs w:val="24"/>
        </w:rPr>
        <w:t>pentru</w:t>
      </w:r>
      <w:proofErr w:type="spellEnd"/>
      <w:r w:rsidRPr="006C729C">
        <w:rPr>
          <w:b/>
          <w:i/>
          <w:iCs/>
          <w:color w:val="auto"/>
          <w:sz w:val="24"/>
          <w:szCs w:val="24"/>
        </w:rPr>
        <w:t xml:space="preserve"> proiectul ”Consolidare seismică și renovare energetică moderată clădire rezidențială multifamilială situată în str. Domnița Anastasia nr. 5, Sector 5”</w:t>
      </w:r>
      <w:r w:rsidRPr="005E489C">
        <w:rPr>
          <w:b/>
          <w:i/>
          <w:iCs/>
          <w:color w:val="auto"/>
          <w:sz w:val="24"/>
          <w:szCs w:val="24"/>
        </w:rPr>
        <w:t xml:space="preserve">  </w:t>
      </w:r>
      <w:r w:rsidRPr="005E489C">
        <w:rPr>
          <w:bCs/>
          <w:color w:val="auto"/>
          <w:sz w:val="24"/>
          <w:szCs w:val="24"/>
        </w:rPr>
        <w:t>astfel:</w:t>
      </w:r>
    </w:p>
    <w:p w14:paraId="0A7A2B18" w14:textId="77777777" w:rsidR="00EB1D55" w:rsidRDefault="00EB1D55" w:rsidP="00EB1D55">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bookmarkStart w:id="19" w:name="_Hlk129692479"/>
      <w:r w:rsidRPr="003B3473">
        <w:rPr>
          <w:rFonts w:ascii="Times New Roman" w:hAnsi="Times New Roman" w:cs="Times New Roman"/>
          <w:sz w:val="24"/>
          <w:szCs w:val="24"/>
        </w:rPr>
        <w:t xml:space="preserve">Durata de prestare a serviciilor de elaborare a fazei de proiectare </w:t>
      </w:r>
      <w:r w:rsidRPr="00E54AD4">
        <w:rPr>
          <w:rFonts w:ascii="Times New Roman" w:hAnsi="Times New Roman" w:cs="Times New Roman"/>
          <w:b/>
          <w:bCs/>
          <w:sz w:val="24"/>
          <w:szCs w:val="24"/>
        </w:rPr>
        <w:t xml:space="preserve">DALI </w:t>
      </w:r>
      <w:r w:rsidRPr="003B3473">
        <w:rPr>
          <w:rFonts w:ascii="Times New Roman" w:hAnsi="Times New Roman" w:cs="Times New Roman"/>
          <w:sz w:val="24"/>
          <w:szCs w:val="24"/>
        </w:rPr>
        <w:t xml:space="preserve">și </w:t>
      </w:r>
      <w:r>
        <w:rPr>
          <w:rFonts w:ascii="Times New Roman" w:hAnsi="Times New Roman" w:cs="Times New Roman"/>
          <w:sz w:val="24"/>
          <w:szCs w:val="24"/>
        </w:rPr>
        <w:t xml:space="preserve">a </w:t>
      </w:r>
      <w:r w:rsidRPr="003B3473">
        <w:rPr>
          <w:rFonts w:ascii="Times New Roman" w:hAnsi="Times New Roman" w:cs="Times New Roman"/>
          <w:b/>
          <w:bCs/>
          <w:sz w:val="24"/>
          <w:szCs w:val="24"/>
        </w:rPr>
        <w:t>Referatului de specialitate</w:t>
      </w:r>
      <w:r w:rsidRPr="003B3473">
        <w:rPr>
          <w:rFonts w:ascii="Times New Roman" w:hAnsi="Times New Roman" w:cs="Times New Roman"/>
          <w:sz w:val="24"/>
          <w:szCs w:val="24"/>
        </w:rPr>
        <w:t xml:space="preserve"> curge  de la data Ordinului de începere și este de maximum </w:t>
      </w:r>
      <w:r w:rsidRPr="003B3473">
        <w:rPr>
          <w:rFonts w:ascii="Times New Roman" w:hAnsi="Times New Roman" w:cs="Times New Roman"/>
          <w:b/>
          <w:bCs/>
          <w:sz w:val="24"/>
          <w:szCs w:val="24"/>
        </w:rPr>
        <w:t>30 zile,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 xml:space="preserve">pentru emiterea Procesului verbal de recepție calitativă și cantitativă și/sau a Referatelor de verificare  pe domenii/subdomenii de construcții  și specialități pentru instalațiile aferente, semnarea și ștampilarea documentației tehnice și </w:t>
      </w:r>
      <w:r w:rsidRPr="003B3473">
        <w:rPr>
          <w:rFonts w:ascii="Times New Roman" w:hAnsi="Times New Roman" w:cs="Times New Roman"/>
          <w:b/>
          <w:bCs/>
          <w:sz w:val="24"/>
          <w:szCs w:val="24"/>
        </w:rPr>
        <w:t>care se suspendă pentru maxim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5 zile lucrătoare</w:t>
      </w:r>
      <w:r w:rsidRPr="003B3473">
        <w:rPr>
          <w:rFonts w:ascii="Times New Roman" w:hAnsi="Times New Roman" w:cs="Times New Roman"/>
          <w:sz w:val="24"/>
          <w:szCs w:val="24"/>
        </w:rPr>
        <w:t xml:space="preserve"> de la predare </w:t>
      </w:r>
      <w:r w:rsidRPr="003B3473">
        <w:rPr>
          <w:rFonts w:ascii="Times New Roman" w:hAnsi="Times New Roman" w:cs="Times New Roman"/>
          <w:b/>
          <w:bCs/>
          <w:sz w:val="24"/>
          <w:szCs w:val="24"/>
        </w:rPr>
        <w:t>livrabile</w:t>
      </w:r>
      <w:r w:rsidRPr="003B3473">
        <w:rPr>
          <w:rFonts w:ascii="Times New Roman" w:hAnsi="Times New Roman" w:cs="Times New Roman"/>
          <w:sz w:val="24"/>
          <w:szCs w:val="24"/>
        </w:rPr>
        <w:t xml:space="preserve"> pentru emitere, după caz, la nivelul Autorității Contractante, a </w:t>
      </w:r>
      <w:r w:rsidRPr="003B3473">
        <w:rPr>
          <w:rFonts w:ascii="Times New Roman" w:hAnsi="Times New Roman" w:cs="Times New Roman"/>
          <w:sz w:val="24"/>
          <w:szCs w:val="24"/>
        </w:rPr>
        <w:lastRenderedPageBreak/>
        <w:t xml:space="preserve">Procesului verbal de recepție calitativă și cantitativă și/sau a Referatelor de verificare  pe domenii/subdomenii de construcții  și specialități pentru instalațiile aferente, semnare și ștampilare a documentației tehnice; </w:t>
      </w:r>
      <w:bookmarkEnd w:id="19"/>
    </w:p>
    <w:p w14:paraId="0BD3F2EA" w14:textId="77777777" w:rsidR="00EB1D55" w:rsidRDefault="00EB1D55" w:rsidP="00EB1D55">
      <w:pPr>
        <w:pStyle w:val="ListParagraph"/>
        <w:numPr>
          <w:ilvl w:val="0"/>
          <w:numId w:val="145"/>
        </w:numPr>
        <w:tabs>
          <w:tab w:val="left" w:pos="340"/>
          <w:tab w:val="left" w:pos="630"/>
        </w:tabs>
        <w:suppressAutoHyphens/>
        <w:autoSpaceDN w:val="0"/>
        <w:spacing w:after="0" w:line="240" w:lineRule="auto"/>
        <w:ind w:left="540" w:right="60" w:hanging="270"/>
        <w:contextualSpacing w:val="0"/>
        <w:jc w:val="both"/>
        <w:textAlignment w:val="baseline"/>
        <w:rPr>
          <w:rFonts w:ascii="Times New Roman" w:hAnsi="Times New Roman" w:cs="Times New Roman"/>
          <w:sz w:val="24"/>
          <w:szCs w:val="24"/>
        </w:rPr>
      </w:pPr>
      <w:r w:rsidRPr="003B3473">
        <w:rPr>
          <w:rFonts w:ascii="Times New Roman" w:hAnsi="Times New Roman" w:cs="Times New Roman"/>
          <w:sz w:val="24"/>
          <w:szCs w:val="24"/>
        </w:rPr>
        <w:t xml:space="preserve">Durata de prestare a serviciilor de elaborare a </w:t>
      </w:r>
      <w:r w:rsidRPr="00E54AD4">
        <w:rPr>
          <w:rFonts w:ascii="Times New Roman" w:hAnsi="Times New Roman" w:cs="Times New Roman"/>
          <w:b/>
          <w:bCs/>
          <w:sz w:val="24"/>
          <w:szCs w:val="24"/>
        </w:rPr>
        <w:t>DEVIZULUI GENERAL</w:t>
      </w:r>
      <w:r w:rsidRPr="00E54AD4">
        <w:rPr>
          <w:rFonts w:ascii="Times New Roman" w:hAnsi="Times New Roman" w:cs="Times New Roman"/>
          <w:sz w:val="24"/>
          <w:szCs w:val="24"/>
        </w:rPr>
        <w:t xml:space="preserve"> (inclusiv Bugetul proiectului)</w:t>
      </w:r>
      <w:r w:rsidRPr="003B3473">
        <w:rPr>
          <w:rFonts w:ascii="Times New Roman" w:hAnsi="Times New Roman" w:cs="Times New Roman"/>
          <w:sz w:val="24"/>
          <w:szCs w:val="24"/>
        </w:rPr>
        <w:t xml:space="preserve"> și a </w:t>
      </w:r>
      <w:r w:rsidRPr="003B3473">
        <w:rPr>
          <w:rFonts w:ascii="Times New Roman" w:hAnsi="Times New Roman" w:cs="Times New Roman"/>
          <w:b/>
          <w:bCs/>
          <w:sz w:val="24"/>
          <w:szCs w:val="24"/>
        </w:rPr>
        <w:t>Obligației privind folosința monumentului istoric</w:t>
      </w:r>
      <w:r w:rsidRPr="003B3473">
        <w:rPr>
          <w:rFonts w:ascii="Times New Roman" w:hAnsi="Times New Roman" w:cs="Times New Roman"/>
          <w:sz w:val="24"/>
          <w:szCs w:val="24"/>
        </w:rPr>
        <w:t xml:space="preserve"> curge de la data Ordinului de începere a prestării serviciilor de elaborare pentru Referatul de specialitate și pentru Obligați</w:t>
      </w:r>
      <w:r>
        <w:rPr>
          <w:rFonts w:ascii="Times New Roman" w:hAnsi="Times New Roman" w:cs="Times New Roman"/>
          <w:sz w:val="24"/>
          <w:szCs w:val="24"/>
        </w:rPr>
        <w:t>a</w:t>
      </w:r>
      <w:r w:rsidRPr="003B3473">
        <w:rPr>
          <w:rFonts w:ascii="Times New Roman" w:hAnsi="Times New Roman" w:cs="Times New Roman"/>
          <w:sz w:val="24"/>
          <w:szCs w:val="24"/>
        </w:rPr>
        <w:t xml:space="preserve"> privind folosința monumentului istoric și </w:t>
      </w:r>
      <w:r w:rsidRPr="003B3473">
        <w:rPr>
          <w:rFonts w:ascii="Times New Roman" w:hAnsi="Times New Roman" w:cs="Times New Roman"/>
          <w:b/>
          <w:bCs/>
          <w:sz w:val="24"/>
          <w:szCs w:val="24"/>
        </w:rPr>
        <w:t>este de maximum</w:t>
      </w:r>
      <w:r w:rsidRPr="003B3473">
        <w:rPr>
          <w:rFonts w:ascii="Times New Roman" w:hAnsi="Times New Roman" w:cs="Times New Roman"/>
          <w:sz w:val="24"/>
          <w:szCs w:val="24"/>
        </w:rPr>
        <w:t xml:space="preserve"> </w:t>
      </w:r>
      <w:r w:rsidRPr="003B3473">
        <w:rPr>
          <w:rFonts w:ascii="Times New Roman" w:hAnsi="Times New Roman" w:cs="Times New Roman"/>
          <w:b/>
          <w:bCs/>
          <w:sz w:val="24"/>
          <w:szCs w:val="24"/>
        </w:rPr>
        <w:t>15 zile</w:t>
      </w:r>
      <w:r>
        <w:rPr>
          <w:rFonts w:ascii="Times New Roman" w:hAnsi="Times New Roman" w:cs="Times New Roman"/>
          <w:b/>
          <w:bCs/>
          <w:sz w:val="24"/>
          <w:szCs w:val="24"/>
        </w:rPr>
        <w:t xml:space="preserve"> și</w:t>
      </w:r>
      <w:r w:rsidRPr="003B3473">
        <w:rPr>
          <w:rFonts w:ascii="Times New Roman" w:hAnsi="Times New Roman" w:cs="Times New Roman"/>
          <w:b/>
          <w:bCs/>
          <w:sz w:val="24"/>
          <w:szCs w:val="24"/>
        </w:rPr>
        <w:t xml:space="preserve"> nu includ</w:t>
      </w:r>
      <w:r>
        <w:rPr>
          <w:rFonts w:ascii="Times New Roman" w:hAnsi="Times New Roman" w:cs="Times New Roman"/>
          <w:b/>
          <w:bCs/>
          <w:sz w:val="24"/>
          <w:szCs w:val="24"/>
        </w:rPr>
        <w:t>e</w:t>
      </w:r>
      <w:r w:rsidRPr="003B3473">
        <w:rPr>
          <w:rFonts w:ascii="Times New Roman" w:hAnsi="Times New Roman" w:cs="Times New Roman"/>
          <w:b/>
          <w:bCs/>
          <w:sz w:val="24"/>
          <w:szCs w:val="24"/>
        </w:rPr>
        <w:t xml:space="preserve"> perioada de timp necesară autorității contractante </w:t>
      </w:r>
      <w:r w:rsidRPr="003B3473">
        <w:rPr>
          <w:rFonts w:ascii="Times New Roman" w:hAnsi="Times New Roman" w:cs="Times New Roman"/>
          <w:sz w:val="24"/>
          <w:szCs w:val="24"/>
        </w:rPr>
        <w:t>pentru emiterea Procesului verbal de recepție calitativă și cantitativă;</w:t>
      </w:r>
    </w:p>
    <w:p w14:paraId="5D1AC184" w14:textId="77777777" w:rsidR="00EB1D55" w:rsidRDefault="00EB1D55" w:rsidP="00EB1D55">
      <w:pPr>
        <w:pStyle w:val="ListParagraph"/>
        <w:tabs>
          <w:tab w:val="left" w:pos="340"/>
        </w:tabs>
        <w:suppressAutoHyphens/>
        <w:autoSpaceDN w:val="0"/>
        <w:spacing w:after="0" w:line="240" w:lineRule="auto"/>
        <w:ind w:left="540" w:right="60" w:hanging="450"/>
        <w:contextualSpacing w:val="0"/>
        <w:jc w:val="both"/>
        <w:textAlignment w:val="baseline"/>
        <w:rPr>
          <w:rFonts w:ascii="Times New Roman" w:hAnsi="Times New Roman" w:cs="Times New Roman"/>
          <w:b/>
          <w:bCs/>
          <w:sz w:val="24"/>
          <w:szCs w:val="24"/>
        </w:rPr>
      </w:pPr>
    </w:p>
    <w:p w14:paraId="667EBBDE" w14:textId="77777777" w:rsidR="00EB1D55" w:rsidRDefault="00EB1D55" w:rsidP="00EB1D55">
      <w:pPr>
        <w:tabs>
          <w:tab w:val="left" w:pos="340"/>
        </w:tabs>
        <w:suppressAutoHyphens/>
        <w:autoSpaceDN w:val="0"/>
        <w:spacing w:after="0" w:line="240" w:lineRule="auto"/>
        <w:ind w:right="60"/>
        <w:jc w:val="both"/>
        <w:textAlignment w:val="baseline"/>
        <w:rPr>
          <w:rFonts w:ascii="Times New Roman" w:hAnsi="Times New Roman" w:cs="Times New Roman"/>
          <w:b/>
          <w:bCs/>
          <w:i/>
          <w:iCs/>
          <w:sz w:val="24"/>
          <w:szCs w:val="24"/>
        </w:rPr>
      </w:pPr>
      <w:r w:rsidRPr="00980AF8">
        <w:rPr>
          <w:rFonts w:ascii="Times New Roman" w:hAnsi="Times New Roman" w:cs="Times New Roman"/>
          <w:b/>
          <w:bCs/>
          <w:sz w:val="24"/>
          <w:szCs w:val="24"/>
        </w:rPr>
        <w:t>4.</w:t>
      </w:r>
      <w:r>
        <w:rPr>
          <w:rFonts w:ascii="Times New Roman" w:hAnsi="Times New Roman" w:cs="Times New Roman"/>
          <w:b/>
          <w:bCs/>
          <w:sz w:val="24"/>
          <w:szCs w:val="24"/>
        </w:rPr>
        <w:t>1.</w:t>
      </w:r>
      <w:r w:rsidRPr="00980AF8">
        <w:rPr>
          <w:rFonts w:ascii="Times New Roman" w:hAnsi="Times New Roman" w:cs="Times New Roman"/>
          <w:b/>
          <w:bCs/>
          <w:sz w:val="24"/>
          <w:szCs w:val="24"/>
        </w:rPr>
        <w:t>2.</w:t>
      </w:r>
      <w:r w:rsidRPr="00980AF8">
        <w:rPr>
          <w:rFonts w:ascii="Times New Roman" w:hAnsi="Times New Roman" w:cs="Times New Roman"/>
          <w:sz w:val="24"/>
          <w:szCs w:val="24"/>
        </w:rPr>
        <w:t xml:space="preserve">Perioada necesară pentru modificarea/clarificarea/completarea documentațiilor </w:t>
      </w:r>
      <w:proofErr w:type="spellStart"/>
      <w:r w:rsidRPr="00980AF8">
        <w:rPr>
          <w:rFonts w:ascii="Times New Roman" w:hAnsi="Times New Roman" w:cs="Times New Roman"/>
          <w:sz w:val="24"/>
          <w:szCs w:val="24"/>
        </w:rPr>
        <w:t>tehnico</w:t>
      </w:r>
      <w:proofErr w:type="spellEnd"/>
      <w:r w:rsidRPr="00980AF8">
        <w:rPr>
          <w:rFonts w:ascii="Times New Roman" w:hAnsi="Times New Roman" w:cs="Times New Roman"/>
          <w:sz w:val="24"/>
          <w:szCs w:val="24"/>
        </w:rPr>
        <w:t xml:space="preserve">-economice de către proiectant, conform observațiilor verificatorilor de proiecte, </w:t>
      </w:r>
      <w:r w:rsidRPr="00980AF8">
        <w:rPr>
          <w:rFonts w:ascii="Times New Roman" w:hAnsi="Times New Roman" w:cs="Times New Roman"/>
          <w:b/>
          <w:bCs/>
          <w:i/>
          <w:iCs/>
          <w:sz w:val="24"/>
          <w:szCs w:val="24"/>
        </w:rPr>
        <w:t>nu este inclusă în durata de prestare a serviciilor.</w:t>
      </w:r>
    </w:p>
    <w:p w14:paraId="26FA2877" w14:textId="77777777" w:rsidR="00EB1D55" w:rsidRPr="00980AF8" w:rsidRDefault="00EB1D55" w:rsidP="00EB1D55">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sidRPr="00980AF8">
        <w:rPr>
          <w:rFonts w:ascii="Times New Roman" w:hAnsi="Times New Roman" w:cs="Times New Roman"/>
          <w:b/>
          <w:bCs/>
          <w:sz w:val="24"/>
          <w:szCs w:val="24"/>
        </w:rPr>
        <w:t>4.1.</w:t>
      </w:r>
      <w:r>
        <w:rPr>
          <w:rFonts w:ascii="Times New Roman" w:hAnsi="Times New Roman" w:cs="Times New Roman"/>
          <w:b/>
          <w:bCs/>
          <w:sz w:val="24"/>
          <w:szCs w:val="24"/>
        </w:rPr>
        <w:t>3</w:t>
      </w:r>
      <w:r w:rsidRPr="00980AF8">
        <w:rPr>
          <w:rFonts w:ascii="Times New Roman" w:hAnsi="Times New Roman" w:cs="Times New Roman"/>
          <w:sz w:val="24"/>
          <w:szCs w:val="24"/>
        </w:rPr>
        <w:t xml:space="preserve"> În situația în care Comisia tehnică/verificatorul tehnic din partea autorității contractante solicită modificarea/clarificarea/completarea documentației în baza  Minutei Comisiei/a Raportului de verificare preliminară a verificatorului tehnic, Prestatorul are maxim </w:t>
      </w:r>
      <w:r w:rsidRPr="00980AF8">
        <w:rPr>
          <w:rFonts w:ascii="Times New Roman" w:hAnsi="Times New Roman" w:cs="Times New Roman"/>
          <w:b/>
          <w:bCs/>
          <w:sz w:val="24"/>
          <w:szCs w:val="24"/>
        </w:rPr>
        <w:t>2 zile lucrătoare, neincluse în cele 30 de zile/15 zile</w:t>
      </w:r>
      <w:r w:rsidRPr="00980AF8">
        <w:rPr>
          <w:rFonts w:ascii="Times New Roman" w:hAnsi="Times New Roman" w:cs="Times New Roman"/>
          <w:sz w:val="24"/>
          <w:szCs w:val="24"/>
        </w:rPr>
        <w:t xml:space="preserve"> pentru modificarea/clarificarea/completarea documentației, autorității contractante rămânându-i </w:t>
      </w:r>
      <w:r w:rsidRPr="00980AF8">
        <w:rPr>
          <w:rFonts w:ascii="Times New Roman" w:hAnsi="Times New Roman" w:cs="Times New Roman"/>
          <w:b/>
          <w:bCs/>
          <w:sz w:val="24"/>
          <w:szCs w:val="24"/>
        </w:rPr>
        <w:t>3 zile lucrătoare</w:t>
      </w:r>
      <w:r w:rsidRPr="00980AF8">
        <w:rPr>
          <w:rFonts w:ascii="Times New Roman" w:hAnsi="Times New Roman" w:cs="Times New Roman"/>
          <w:sz w:val="24"/>
          <w:szCs w:val="24"/>
        </w:rPr>
        <w:t xml:space="preserve"> pentru emiterea Procesului verbal de recepție calitativă și cantitativă și/sau a Referatelor de verificare  pe domenii/subdomenii de construcții  și specialități pentru instalațiile aferente, semnarea și ștampilarea documentației tehnice;</w:t>
      </w:r>
    </w:p>
    <w:p w14:paraId="65EF1786" w14:textId="77777777" w:rsidR="00EB1D55" w:rsidRPr="005E489C" w:rsidRDefault="00EB1D55" w:rsidP="00EB1D55">
      <w:pPr>
        <w:tabs>
          <w:tab w:val="left" w:pos="4069"/>
        </w:tabs>
        <w:spacing w:after="0" w:line="240" w:lineRule="auto"/>
        <w:ind w:left="450" w:hanging="720"/>
        <w:jc w:val="both"/>
        <w:rPr>
          <w:rFonts w:ascii="Times New Roman" w:hAnsi="Times New Roman" w:cs="Times New Roman"/>
          <w:sz w:val="24"/>
          <w:szCs w:val="24"/>
        </w:rPr>
      </w:pP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4.1.</w:t>
      </w:r>
      <w:r>
        <w:rPr>
          <w:rFonts w:ascii="Times New Roman" w:hAnsi="Times New Roman" w:cs="Times New Roman"/>
          <w:b/>
          <w:bCs/>
          <w:sz w:val="24"/>
          <w:szCs w:val="24"/>
        </w:rPr>
        <w:t>4</w:t>
      </w:r>
      <w:r w:rsidRPr="005E489C">
        <w:rPr>
          <w:rFonts w:ascii="Times New Roman" w:hAnsi="Times New Roman" w:cs="Times New Roman"/>
          <w:sz w:val="24"/>
          <w:szCs w:val="24"/>
        </w:rPr>
        <w:t xml:space="preserve">.Perioada de valabilitate a contractului începe de la data semnării acestuia de către ambele părți și se încheie la data procesului-verbal de recepție </w:t>
      </w:r>
      <w:r>
        <w:rPr>
          <w:rFonts w:ascii="Times New Roman" w:hAnsi="Times New Roman" w:cs="Times New Roman"/>
          <w:sz w:val="24"/>
          <w:szCs w:val="24"/>
        </w:rPr>
        <w:t>calitativă și cantitativă</w:t>
      </w:r>
      <w:r w:rsidRPr="005E489C">
        <w:rPr>
          <w:rFonts w:ascii="Times New Roman" w:hAnsi="Times New Roman" w:cs="Times New Roman"/>
          <w:sz w:val="24"/>
          <w:szCs w:val="24"/>
        </w:rPr>
        <w:t xml:space="preserve"> admis fără obiecțiuni de către reprezentantul legal al Autorității Contractante.</w:t>
      </w:r>
    </w:p>
    <w:p w14:paraId="206655A9" w14:textId="77777777" w:rsidR="00EB1D55" w:rsidRPr="005E489C" w:rsidRDefault="00EB1D55" w:rsidP="00EB1D55">
      <w:pPr>
        <w:pStyle w:val="DefaultText"/>
        <w:suppressAutoHyphens/>
        <w:autoSpaceDN w:val="0"/>
        <w:ind w:left="360"/>
        <w:jc w:val="both"/>
        <w:rPr>
          <w:color w:val="auto"/>
          <w:sz w:val="24"/>
          <w:szCs w:val="24"/>
        </w:rPr>
      </w:pPr>
    </w:p>
    <w:p w14:paraId="10F0F00A" w14:textId="77777777" w:rsidR="00EB1D55" w:rsidRPr="005E489C" w:rsidRDefault="00EB1D55" w:rsidP="00EB1D55">
      <w:pPr>
        <w:pStyle w:val="ListParagraph"/>
        <w:numPr>
          <w:ilvl w:val="0"/>
          <w:numId w:val="141"/>
        </w:num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APLICABILITATE ȘI INTERPRETĂRI: </w:t>
      </w:r>
    </w:p>
    <w:p w14:paraId="0635799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w:t>
      </w:r>
    </w:p>
    <w:p w14:paraId="4C86540C"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5.1.</w:t>
      </w:r>
      <w:r w:rsidRPr="005E4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5853210E" w14:textId="77777777" w:rsidR="00EB1D55" w:rsidRPr="005E489C" w:rsidRDefault="00EB1D55" w:rsidP="00EB1D55">
      <w:pPr>
        <w:spacing w:after="0" w:line="240" w:lineRule="auto"/>
        <w:jc w:val="both"/>
        <w:rPr>
          <w:rFonts w:ascii="Times New Roman" w:hAnsi="Times New Roman" w:cs="Times New Roman"/>
          <w:b/>
          <w:sz w:val="24"/>
          <w:szCs w:val="24"/>
        </w:rPr>
      </w:pPr>
    </w:p>
    <w:p w14:paraId="082807FB"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6. DOCUMENTELE CONTRACTULUI: </w:t>
      </w:r>
    </w:p>
    <w:p w14:paraId="02C6DF43"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6.1.</w:t>
      </w:r>
      <w:r w:rsidRPr="005E489C">
        <w:rPr>
          <w:rFonts w:ascii="Times New Roman" w:hAnsi="Times New Roman" w:cs="Times New Roman"/>
          <w:sz w:val="24"/>
          <w:szCs w:val="24"/>
        </w:rPr>
        <w:t xml:space="preserve"> Documentele Contractului sunt: </w:t>
      </w:r>
    </w:p>
    <w:p w14:paraId="226FADDC" w14:textId="77777777" w:rsidR="00EB1D55" w:rsidRPr="005E489C" w:rsidRDefault="00EB1D55" w:rsidP="00EB1D55">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316DA452" w14:textId="77777777" w:rsidR="00EB1D55" w:rsidRPr="005E489C" w:rsidRDefault="00EB1D55" w:rsidP="00EB1D55">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5645AEA3" w14:textId="77777777" w:rsidR="00EB1D55" w:rsidRPr="005E489C" w:rsidRDefault="00EB1D55" w:rsidP="00EB1D55">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garanția de bună execuție conform art. 10 din prezentul contract;</w:t>
      </w:r>
    </w:p>
    <w:p w14:paraId="4A497CAE" w14:textId="77777777" w:rsidR="00EB1D55" w:rsidRPr="005E489C" w:rsidRDefault="00EB1D55" w:rsidP="00EB1D55">
      <w:pPr>
        <w:pStyle w:val="DefaultText"/>
        <w:numPr>
          <w:ilvl w:val="0"/>
          <w:numId w:val="131"/>
        </w:numPr>
        <w:suppressAutoHyphens/>
        <w:autoSpaceDN w:val="0"/>
        <w:ind w:left="630"/>
        <w:jc w:val="both"/>
        <w:rPr>
          <w:color w:val="auto"/>
          <w:sz w:val="24"/>
          <w:szCs w:val="24"/>
        </w:rPr>
      </w:pPr>
      <w:r w:rsidRPr="005E489C">
        <w:rPr>
          <w:color w:val="auto"/>
          <w:sz w:val="24"/>
          <w:szCs w:val="24"/>
        </w:rPr>
        <w:t>angajamentul ferm de susținere din partea unui terț/unor terți, dacă este cazul;</w:t>
      </w:r>
    </w:p>
    <w:p w14:paraId="0040F469" w14:textId="77777777" w:rsidR="00EB1D55" w:rsidRPr="005E489C" w:rsidRDefault="00EB1D55" w:rsidP="00EB1D55">
      <w:pPr>
        <w:pStyle w:val="DefaultText"/>
        <w:numPr>
          <w:ilvl w:val="0"/>
          <w:numId w:val="131"/>
        </w:numPr>
        <w:suppressAutoHyphens/>
        <w:autoSpaceDN w:val="0"/>
        <w:ind w:left="630"/>
        <w:jc w:val="both"/>
        <w:rPr>
          <w:color w:val="auto"/>
          <w:sz w:val="24"/>
          <w:szCs w:val="24"/>
        </w:rPr>
      </w:pPr>
      <w:r w:rsidRPr="005E489C">
        <w:rPr>
          <w:color w:val="auto"/>
          <w:sz w:val="24"/>
          <w:szCs w:val="24"/>
        </w:rPr>
        <w:t>contractele încheiate cu subcontractanții, dacă este cazul;</w:t>
      </w:r>
    </w:p>
    <w:p w14:paraId="56ED0169" w14:textId="77777777" w:rsidR="00EB1D55" w:rsidRPr="005E489C" w:rsidRDefault="00EB1D55" w:rsidP="00EB1D55">
      <w:pPr>
        <w:pStyle w:val="DefaultText"/>
        <w:numPr>
          <w:ilvl w:val="0"/>
          <w:numId w:val="131"/>
        </w:numPr>
        <w:suppressAutoHyphens/>
        <w:autoSpaceDN w:val="0"/>
        <w:ind w:left="630"/>
        <w:jc w:val="both"/>
        <w:rPr>
          <w:color w:val="auto"/>
          <w:sz w:val="24"/>
          <w:szCs w:val="24"/>
        </w:rPr>
      </w:pPr>
      <w:r w:rsidRPr="005E489C">
        <w:rPr>
          <w:color w:val="auto"/>
          <w:sz w:val="24"/>
          <w:szCs w:val="24"/>
        </w:rPr>
        <w:t>acordul de asociere, dacă este cazul;</w:t>
      </w:r>
    </w:p>
    <w:p w14:paraId="5D5C0BDC" w14:textId="77777777" w:rsidR="00EB1D55" w:rsidRPr="005E489C" w:rsidRDefault="00EB1D55" w:rsidP="00EB1D55">
      <w:pPr>
        <w:pStyle w:val="ListParagraph"/>
        <w:numPr>
          <w:ilvl w:val="0"/>
          <w:numId w:val="131"/>
        </w:numPr>
        <w:spacing w:after="0" w:line="240" w:lineRule="auto"/>
        <w:ind w:left="630"/>
        <w:jc w:val="both"/>
        <w:rPr>
          <w:rFonts w:ascii="Times New Roman" w:hAnsi="Times New Roman" w:cs="Times New Roman"/>
          <w:sz w:val="24"/>
          <w:szCs w:val="24"/>
        </w:rPr>
      </w:pPr>
      <w:r w:rsidRPr="005E489C">
        <w:rPr>
          <w:rFonts w:ascii="Times New Roman" w:hAnsi="Times New Roman" w:cs="Times New Roman"/>
          <w:sz w:val="24"/>
          <w:szCs w:val="24"/>
        </w:rPr>
        <w:t>acte adiționale, dacă este cazul;</w:t>
      </w:r>
    </w:p>
    <w:p w14:paraId="2F3FE2AC" w14:textId="77777777" w:rsidR="00EB1D55" w:rsidRPr="005E489C" w:rsidRDefault="00EB1D55" w:rsidP="00EB1D55">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alte documente, după caz.  </w:t>
      </w:r>
    </w:p>
    <w:p w14:paraId="40E79B9A" w14:textId="77777777" w:rsidR="00EB1D55" w:rsidRPr="005E489C" w:rsidRDefault="00EB1D55" w:rsidP="00EB1D55">
      <w:pPr>
        <w:pStyle w:val="ListParagraph"/>
        <w:numPr>
          <w:ilvl w:val="0"/>
          <w:numId w:val="131"/>
        </w:numPr>
        <w:spacing w:after="0" w:line="240" w:lineRule="auto"/>
        <w:ind w:left="630"/>
        <w:contextualSpacing w:val="0"/>
        <w:jc w:val="both"/>
        <w:rPr>
          <w:rFonts w:ascii="Times New Roman" w:hAnsi="Times New Roman" w:cs="Times New Roman"/>
          <w:sz w:val="24"/>
          <w:szCs w:val="24"/>
        </w:rPr>
      </w:pPr>
      <w:r w:rsidRPr="002C5CD8">
        <w:rPr>
          <w:rFonts w:ascii="Times New Roman" w:hAnsi="Times New Roman" w:cs="Times New Roman"/>
          <w:sz w:val="24"/>
          <w:szCs w:val="24"/>
        </w:rPr>
        <w:t>Contract de finanțare nr. 23935/</w:t>
      </w:r>
      <w:r>
        <w:rPr>
          <w:rFonts w:ascii="Times New Roman" w:hAnsi="Times New Roman" w:cs="Times New Roman"/>
          <w:sz w:val="24"/>
          <w:szCs w:val="24"/>
        </w:rPr>
        <w:t>27</w:t>
      </w:r>
      <w:r w:rsidRPr="002C5CD8">
        <w:rPr>
          <w:rFonts w:ascii="Times New Roman" w:hAnsi="Times New Roman" w:cs="Times New Roman"/>
          <w:sz w:val="24"/>
          <w:szCs w:val="24"/>
        </w:rPr>
        <w:t>.0</w:t>
      </w:r>
      <w:r>
        <w:rPr>
          <w:rFonts w:ascii="Times New Roman" w:hAnsi="Times New Roman" w:cs="Times New Roman"/>
          <w:sz w:val="24"/>
          <w:szCs w:val="24"/>
        </w:rPr>
        <w:t>2</w:t>
      </w:r>
      <w:r w:rsidRPr="002C5CD8">
        <w:rPr>
          <w:rFonts w:ascii="Times New Roman" w:hAnsi="Times New Roman" w:cs="Times New Roman"/>
          <w:sz w:val="24"/>
          <w:szCs w:val="24"/>
        </w:rPr>
        <w:t>.2023</w:t>
      </w:r>
      <w:r>
        <w:rPr>
          <w:rFonts w:ascii="Times New Roman" w:hAnsi="Times New Roman" w:cs="Times New Roman"/>
          <w:sz w:val="24"/>
          <w:szCs w:val="24"/>
        </w:rPr>
        <w:t xml:space="preserve"> </w:t>
      </w:r>
      <w:r w:rsidRPr="005E489C">
        <w:rPr>
          <w:rFonts w:ascii="Times New Roman" w:hAnsi="Times New Roman" w:cs="Times New Roman"/>
          <w:sz w:val="24"/>
          <w:szCs w:val="24"/>
        </w:rPr>
        <w:t>înregistrat în Registru Unic de Contracte Municipiul București la  data de 14.</w:t>
      </w:r>
      <w:r>
        <w:rPr>
          <w:rFonts w:ascii="Times New Roman" w:hAnsi="Times New Roman" w:cs="Times New Roman"/>
          <w:sz w:val="24"/>
          <w:szCs w:val="24"/>
        </w:rPr>
        <w:t>03</w:t>
      </w:r>
      <w:r w:rsidRPr="005E489C">
        <w:rPr>
          <w:rFonts w:ascii="Times New Roman" w:hAnsi="Times New Roman" w:cs="Times New Roman"/>
          <w:sz w:val="24"/>
          <w:szCs w:val="24"/>
        </w:rPr>
        <w:t>.</w:t>
      </w:r>
      <w:r w:rsidRPr="00D65210">
        <w:rPr>
          <w:rFonts w:ascii="Times New Roman" w:hAnsi="Times New Roman" w:cs="Times New Roman"/>
          <w:sz w:val="24"/>
          <w:szCs w:val="24"/>
        </w:rPr>
        <w:t>202</w:t>
      </w:r>
      <w:r w:rsidRPr="00306CEC">
        <w:rPr>
          <w:rFonts w:ascii="Times New Roman" w:hAnsi="Times New Roman" w:cs="Times New Roman"/>
          <w:sz w:val="24"/>
          <w:szCs w:val="24"/>
        </w:rPr>
        <w:t>3</w:t>
      </w:r>
      <w:r w:rsidRPr="005E489C">
        <w:rPr>
          <w:rFonts w:ascii="Times New Roman" w:hAnsi="Times New Roman" w:cs="Times New Roman"/>
          <w:sz w:val="24"/>
          <w:szCs w:val="24"/>
        </w:rPr>
        <w:t>.</w:t>
      </w:r>
    </w:p>
    <w:p w14:paraId="104948DA" w14:textId="77777777" w:rsidR="00EB1D55" w:rsidRPr="005E489C" w:rsidRDefault="00EB1D55" w:rsidP="00EB1D55">
      <w:pPr>
        <w:pStyle w:val="DefaultText"/>
        <w:suppressAutoHyphens/>
        <w:autoSpaceDN w:val="0"/>
        <w:spacing w:after="120"/>
        <w:jc w:val="both"/>
        <w:rPr>
          <w:color w:val="auto"/>
          <w:sz w:val="24"/>
          <w:szCs w:val="24"/>
        </w:rPr>
      </w:pPr>
      <w:r w:rsidRPr="005E489C">
        <w:rPr>
          <w:b/>
          <w:bCs/>
          <w:color w:val="auto"/>
          <w:sz w:val="24"/>
          <w:szCs w:val="24"/>
        </w:rPr>
        <w:t>6.2.</w:t>
      </w:r>
      <w:r w:rsidRPr="005E489C">
        <w:rPr>
          <w:color w:val="auto"/>
          <w:sz w:val="24"/>
          <w:szCs w:val="24"/>
        </w:rPr>
        <w:t xml:space="preserve"> În cazul în care, pe parcursul îndeplinirii Contractului, se constată că anumite elemente ale propunerii tehnice sunt inferioare cerințelor prevăzute în caietul de sarcini, prevalează prevederile caietului de sarcini.</w:t>
      </w:r>
    </w:p>
    <w:p w14:paraId="667C87DE" w14:textId="77777777" w:rsidR="00EB1D55" w:rsidRDefault="00EB1D55" w:rsidP="00EB1D55">
      <w:pPr>
        <w:spacing w:after="0" w:line="240" w:lineRule="auto"/>
        <w:jc w:val="both"/>
        <w:rPr>
          <w:rFonts w:ascii="Times New Roman" w:hAnsi="Times New Roman" w:cs="Times New Roman"/>
          <w:b/>
          <w:sz w:val="24"/>
          <w:szCs w:val="24"/>
        </w:rPr>
      </w:pPr>
    </w:p>
    <w:p w14:paraId="52754416" w14:textId="77777777" w:rsidR="00EB1D55" w:rsidRDefault="00EB1D55" w:rsidP="00EB1D55">
      <w:pPr>
        <w:spacing w:after="0" w:line="240" w:lineRule="auto"/>
        <w:jc w:val="both"/>
        <w:rPr>
          <w:rFonts w:ascii="Times New Roman" w:hAnsi="Times New Roman" w:cs="Times New Roman"/>
          <w:b/>
          <w:sz w:val="24"/>
          <w:szCs w:val="24"/>
        </w:rPr>
      </w:pPr>
    </w:p>
    <w:p w14:paraId="77C1E42B"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7. STANDARDE: </w:t>
      </w:r>
    </w:p>
    <w:p w14:paraId="645B4034"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lastRenderedPageBreak/>
        <w:t>7.1.</w:t>
      </w:r>
      <w:r w:rsidRPr="005E489C">
        <w:rPr>
          <w:rFonts w:ascii="Times New Roman" w:hAnsi="Times New Roman" w:cs="Times New Roman"/>
          <w:sz w:val="24"/>
          <w:szCs w:val="24"/>
        </w:rPr>
        <w:t xml:space="preserve"> Serviciile prestate în baza Contractului vor respecta standardele, normativele și legislația în vigoare. </w:t>
      </w:r>
    </w:p>
    <w:p w14:paraId="1BBAEB07" w14:textId="77777777" w:rsidR="00EB1D55" w:rsidRPr="005E489C" w:rsidRDefault="00EB1D55" w:rsidP="00EB1D55">
      <w:pPr>
        <w:spacing w:after="120" w:line="240" w:lineRule="auto"/>
        <w:jc w:val="both"/>
        <w:rPr>
          <w:rFonts w:ascii="Times New Roman" w:hAnsi="Times New Roman" w:cs="Times New Roman"/>
          <w:sz w:val="24"/>
          <w:szCs w:val="24"/>
        </w:rPr>
      </w:pPr>
    </w:p>
    <w:p w14:paraId="6CD720BD"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8. CARACTERUL DE DOCUMENT PUBLIC:</w:t>
      </w:r>
    </w:p>
    <w:p w14:paraId="140FF184"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8.1.</w:t>
      </w:r>
      <w:r w:rsidRPr="005E4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2B11C5C" w14:textId="77777777" w:rsidR="00EB1D55" w:rsidRPr="005E489C" w:rsidRDefault="00EB1D55" w:rsidP="00EB1D55">
      <w:pPr>
        <w:spacing w:after="120" w:line="240" w:lineRule="auto"/>
        <w:jc w:val="both"/>
        <w:rPr>
          <w:rFonts w:ascii="Times New Roman" w:hAnsi="Times New Roman" w:cs="Times New Roman"/>
          <w:sz w:val="24"/>
          <w:szCs w:val="24"/>
        </w:rPr>
      </w:pPr>
    </w:p>
    <w:p w14:paraId="1F99D33C" w14:textId="77777777" w:rsidR="00EB1D55" w:rsidRPr="009C749C" w:rsidRDefault="00EB1D55" w:rsidP="00EB1D55">
      <w:pPr>
        <w:spacing w:after="0" w:line="240" w:lineRule="auto"/>
        <w:jc w:val="both"/>
        <w:rPr>
          <w:rFonts w:ascii="Times New Roman" w:hAnsi="Times New Roman" w:cs="Times New Roman"/>
          <w:b/>
          <w:sz w:val="24"/>
          <w:szCs w:val="24"/>
        </w:rPr>
      </w:pPr>
      <w:r w:rsidRPr="009C749C">
        <w:rPr>
          <w:rFonts w:ascii="Times New Roman" w:hAnsi="Times New Roman" w:cs="Times New Roman"/>
          <w:b/>
          <w:sz w:val="24"/>
          <w:szCs w:val="24"/>
        </w:rPr>
        <w:t xml:space="preserve">9. CARACTERUL CONFIDENȚIAL AL CONTRACTULUI: </w:t>
      </w:r>
    </w:p>
    <w:p w14:paraId="6B496828" w14:textId="77777777" w:rsidR="00EB1D55" w:rsidRPr="009C749C" w:rsidRDefault="00EB1D55" w:rsidP="00EB1D55">
      <w:pPr>
        <w:spacing w:after="34"/>
        <w:ind w:left="14" w:right="23"/>
        <w:rPr>
          <w:rFonts w:ascii="Times New Roman" w:hAnsi="Times New Roman" w:cs="Times New Roman"/>
          <w:sz w:val="24"/>
          <w:szCs w:val="24"/>
          <w:lang w:val="en-US"/>
        </w:rPr>
      </w:pPr>
      <w:r w:rsidRPr="009C749C">
        <w:rPr>
          <w:rFonts w:ascii="Times New Roman" w:hAnsi="Times New Roman" w:cs="Times New Roman"/>
          <w:b/>
          <w:sz w:val="24"/>
          <w:szCs w:val="24"/>
        </w:rPr>
        <w:t>9.1.</w:t>
      </w:r>
      <w:r w:rsidRPr="009C749C">
        <w:rPr>
          <w:rFonts w:ascii="Times New Roman" w:hAnsi="Times New Roman" w:cs="Times New Roman"/>
          <w:sz w:val="24"/>
          <w:szCs w:val="24"/>
        </w:rPr>
        <w:t xml:space="preserve"> </w:t>
      </w:r>
      <w:r w:rsidRPr="009C749C">
        <w:rPr>
          <w:rFonts w:ascii="Times New Roman" w:hAnsi="Times New Roman" w:cs="Times New Roman"/>
          <w:sz w:val="24"/>
          <w:szCs w:val="24"/>
          <w:lang w:val="en-US"/>
        </w:rPr>
        <w:t xml:space="preserve">O </w:t>
      </w:r>
      <w:proofErr w:type="spellStart"/>
      <w:r w:rsidRPr="009C749C">
        <w:rPr>
          <w:rFonts w:ascii="Times New Roman" w:hAnsi="Times New Roman" w:cs="Times New Roman"/>
          <w:sz w:val="24"/>
          <w:szCs w:val="24"/>
          <w:lang w:val="en-US"/>
        </w:rPr>
        <w:t>parte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nu are </w:t>
      </w:r>
      <w:proofErr w:type="spellStart"/>
      <w:r w:rsidRPr="009C749C">
        <w:rPr>
          <w:rFonts w:ascii="Times New Roman" w:hAnsi="Times New Roman" w:cs="Times New Roman"/>
          <w:sz w:val="24"/>
          <w:szCs w:val="24"/>
          <w:lang w:val="en-US"/>
        </w:rPr>
        <w:t>dreptul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fără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acordul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scris</w:t>
      </w:r>
      <w:proofErr w:type="spellEnd"/>
      <w:r w:rsidRPr="009C749C">
        <w:rPr>
          <w:rFonts w:ascii="Times New Roman" w:hAnsi="Times New Roman" w:cs="Times New Roman"/>
          <w:sz w:val="24"/>
          <w:szCs w:val="24"/>
          <w:lang w:val="en-US"/>
        </w:rPr>
        <w:t xml:space="preserve"> al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r w:rsidRPr="009C749C">
        <w:rPr>
          <w:rFonts w:ascii="Times New Roman" w:hAnsi="Times New Roman" w:cs="Times New Roman"/>
          <w:noProof/>
          <w:sz w:val="24"/>
          <w:szCs w:val="24"/>
          <w:lang w:val="en-US"/>
        </w:rPr>
        <w:drawing>
          <wp:inline distT="0" distB="0" distL="0" distR="0" wp14:anchorId="01AC5770" wp14:editId="4BA31B83">
            <wp:extent cx="12193" cy="6097"/>
            <wp:effectExtent l="0" t="0" r="0" b="0"/>
            <wp:docPr id="160073" name="Picture 160073"/>
            <wp:cNvGraphicFramePr/>
            <a:graphic xmlns:a="http://schemas.openxmlformats.org/drawingml/2006/main">
              <a:graphicData uri="http://schemas.openxmlformats.org/drawingml/2006/picture">
                <pic:pic xmlns:pic="http://schemas.openxmlformats.org/drawingml/2006/picture">
                  <pic:nvPicPr>
                    <pic:cNvPr id="160073" name="Picture 160073"/>
                    <pic:cNvPicPr/>
                  </pic:nvPicPr>
                  <pic:blipFill>
                    <a:blip r:embed="rId13"/>
                    <a:stretch>
                      <a:fillRect/>
                    </a:stretch>
                  </pic:blipFill>
                  <pic:spPr>
                    <a:xfrm>
                      <a:off x="0" y="0"/>
                      <a:ext cx="12193" cy="6097"/>
                    </a:xfrm>
                    <a:prstGeom prst="rect">
                      <a:avLst/>
                    </a:prstGeom>
                  </pic:spPr>
                </pic:pic>
              </a:graphicData>
            </a:graphic>
          </wp:inline>
        </w:drawing>
      </w:r>
    </w:p>
    <w:p w14:paraId="7A2DABAE" w14:textId="77777777" w:rsidR="00EB1D55" w:rsidRPr="009C749C" w:rsidRDefault="00EB1D55" w:rsidP="00EB1D55">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 xml:space="preserve">de a face </w:t>
      </w:r>
      <w:proofErr w:type="spellStart"/>
      <w:r w:rsidRPr="009C749C">
        <w:rPr>
          <w:rFonts w:ascii="Times New Roman" w:hAnsi="Times New Roman" w:cs="Times New Roman"/>
          <w:sz w:val="24"/>
          <w:szCs w:val="24"/>
          <w:lang w:val="en-US"/>
        </w:rPr>
        <w:t>cunoscut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orice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prevedere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acestuia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angajaților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săi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ai </w:t>
      </w:r>
      <w:proofErr w:type="spellStart"/>
      <w:r w:rsidRPr="009C749C">
        <w:rPr>
          <w:rFonts w:ascii="Times New Roman" w:hAnsi="Times New Roman" w:cs="Times New Roman"/>
          <w:sz w:val="24"/>
          <w:szCs w:val="24"/>
          <w:lang w:val="en-US"/>
        </w:rPr>
        <w:t>unei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terțe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afara </w:t>
      </w:r>
      <w:proofErr w:type="spellStart"/>
      <w:r w:rsidRPr="009C749C">
        <w:rPr>
          <w:rFonts w:ascii="Times New Roman" w:hAnsi="Times New Roman" w:cs="Times New Roman"/>
          <w:sz w:val="24"/>
          <w:szCs w:val="24"/>
          <w:lang w:val="en-US"/>
        </w:rPr>
        <w:t>acelor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persoane</w:t>
      </w:r>
      <w:proofErr w:type="spellEnd"/>
      <w:r w:rsidRPr="009C749C">
        <w:rPr>
          <w:rFonts w:ascii="Times New Roman" w:hAnsi="Times New Roman" w:cs="Times New Roman"/>
          <w:sz w:val="24"/>
          <w:szCs w:val="24"/>
          <w:lang w:val="en-US"/>
        </w:rPr>
        <w:t xml:space="preserve"> direct implicate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w:t>
      </w:r>
    </w:p>
    <w:p w14:paraId="45203ACE" w14:textId="77777777" w:rsidR="00EB1D55" w:rsidRPr="009C749C" w:rsidRDefault="00EB1D55" w:rsidP="00EB1D55">
      <w:pPr>
        <w:numPr>
          <w:ilvl w:val="0"/>
          <w:numId w:val="146"/>
        </w:numPr>
        <w:spacing w:after="4" w:line="228" w:lineRule="auto"/>
        <w:ind w:right="23"/>
        <w:jc w:val="both"/>
        <w:rPr>
          <w:rFonts w:ascii="Times New Roman" w:hAnsi="Times New Roman" w:cs="Times New Roman"/>
          <w:sz w:val="24"/>
          <w:szCs w:val="24"/>
          <w:lang w:val="en-US"/>
        </w:rPr>
      </w:pPr>
      <w:r w:rsidRPr="009C749C">
        <w:rPr>
          <w:rFonts w:ascii="Times New Roman" w:hAnsi="Times New Roman" w:cs="Times New Roman"/>
          <w:sz w:val="24"/>
          <w:szCs w:val="24"/>
          <w:lang w:val="en-US"/>
        </w:rPr>
        <w:t xml:space="preserve">de a </w:t>
      </w:r>
      <w:proofErr w:type="spellStart"/>
      <w:r w:rsidRPr="009C749C">
        <w:rPr>
          <w:rFonts w:ascii="Times New Roman" w:hAnsi="Times New Roman" w:cs="Times New Roman"/>
          <w:sz w:val="24"/>
          <w:szCs w:val="24"/>
          <w:lang w:val="en-US"/>
        </w:rPr>
        <w:t>utiliza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obținute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la care are </w:t>
      </w:r>
      <w:proofErr w:type="spellStart"/>
      <w:r w:rsidRPr="009C749C">
        <w:rPr>
          <w:rFonts w:ascii="Times New Roman" w:hAnsi="Times New Roman" w:cs="Times New Roman"/>
          <w:sz w:val="24"/>
          <w:szCs w:val="24"/>
          <w:lang w:val="en-US"/>
        </w:rPr>
        <w:t>acces</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perioada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derulare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alt scop </w:t>
      </w:r>
      <w:proofErr w:type="spellStart"/>
      <w:r w:rsidRPr="009C749C">
        <w:rPr>
          <w:rFonts w:ascii="Times New Roman" w:hAnsi="Times New Roman" w:cs="Times New Roman"/>
          <w:sz w:val="24"/>
          <w:szCs w:val="24"/>
          <w:lang w:val="en-US"/>
        </w:rPr>
        <w:t>decât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acela</w:t>
      </w:r>
      <w:proofErr w:type="spellEnd"/>
      <w:r w:rsidRPr="009C749C">
        <w:rPr>
          <w:rFonts w:ascii="Times New Roman" w:hAnsi="Times New Roman" w:cs="Times New Roman"/>
          <w:sz w:val="24"/>
          <w:szCs w:val="24"/>
          <w:lang w:val="en-US"/>
        </w:rPr>
        <w:t xml:space="preserve"> de a-</w:t>
      </w:r>
      <w:proofErr w:type="spellStart"/>
      <w:r w:rsidRPr="009C749C">
        <w:rPr>
          <w:rFonts w:ascii="Times New Roman" w:hAnsi="Times New Roman" w:cs="Times New Roman"/>
          <w:sz w:val="24"/>
          <w:szCs w:val="24"/>
          <w:lang w:val="en-US"/>
        </w:rPr>
        <w:t>si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obligațiile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contractuale</w:t>
      </w:r>
      <w:proofErr w:type="spellEnd"/>
      <w:r w:rsidRPr="009C749C">
        <w:rPr>
          <w:rFonts w:ascii="Times New Roman" w:hAnsi="Times New Roman" w:cs="Times New Roman"/>
          <w:sz w:val="24"/>
          <w:szCs w:val="24"/>
          <w:lang w:val="en-US"/>
        </w:rPr>
        <w:t>.</w:t>
      </w:r>
    </w:p>
    <w:p w14:paraId="007CCFC6" w14:textId="77777777" w:rsidR="00EB1D55" w:rsidRPr="009C749C" w:rsidRDefault="00EB1D55" w:rsidP="00EB1D55">
      <w:pPr>
        <w:spacing w:after="4" w:line="228" w:lineRule="auto"/>
        <w:ind w:left="14" w:right="91"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9.2.</w:t>
      </w:r>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cazul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care nu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respecta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regimul</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confidențialitate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asupra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culpabilă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achita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contravaloarea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daunelor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materiale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provocate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echivalent</w:t>
      </w:r>
      <w:proofErr w:type="spellEnd"/>
      <w:r w:rsidRPr="009C749C">
        <w:rPr>
          <w:rFonts w:ascii="Times New Roman" w:hAnsi="Times New Roman" w:cs="Times New Roman"/>
          <w:sz w:val="24"/>
          <w:szCs w:val="24"/>
          <w:lang w:val="en-US"/>
        </w:rPr>
        <w:t xml:space="preserve"> cu </w:t>
      </w:r>
      <w:proofErr w:type="spellStart"/>
      <w:r w:rsidRPr="009C749C">
        <w:rPr>
          <w:rFonts w:ascii="Times New Roman" w:hAnsi="Times New Roman" w:cs="Times New Roman"/>
          <w:sz w:val="24"/>
          <w:szCs w:val="24"/>
          <w:lang w:val="en-US"/>
        </w:rPr>
        <w:t>prejudiciul</w:t>
      </w:r>
      <w:proofErr w:type="spellEnd"/>
      <w:r w:rsidRPr="009C749C">
        <w:rPr>
          <w:rFonts w:ascii="Times New Roman" w:hAnsi="Times New Roman" w:cs="Times New Roman"/>
          <w:sz w:val="24"/>
          <w:szCs w:val="24"/>
          <w:lang w:val="en-US"/>
        </w:rPr>
        <w:t xml:space="preserve"> real </w:t>
      </w:r>
      <w:proofErr w:type="spellStart"/>
      <w:r w:rsidRPr="009C749C">
        <w:rPr>
          <w:rFonts w:ascii="Times New Roman" w:hAnsi="Times New Roman" w:cs="Times New Roman"/>
          <w:sz w:val="24"/>
          <w:szCs w:val="24"/>
          <w:lang w:val="en-US"/>
        </w:rPr>
        <w:t>produs</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w:t>
      </w:r>
    </w:p>
    <w:p w14:paraId="4F3B97BA" w14:textId="77777777" w:rsidR="00EB1D55" w:rsidRPr="009C749C" w:rsidRDefault="00EB1D55" w:rsidP="00EB1D55">
      <w:pPr>
        <w:spacing w:after="0" w:line="219" w:lineRule="auto"/>
        <w:jc w:val="both"/>
        <w:rPr>
          <w:rFonts w:ascii="Times New Roman" w:hAnsi="Times New Roman" w:cs="Times New Roman"/>
          <w:sz w:val="24"/>
          <w:szCs w:val="24"/>
          <w:lang w:val="en-US"/>
        </w:rPr>
      </w:pPr>
      <w:r w:rsidRPr="009C749C">
        <w:rPr>
          <w:rFonts w:ascii="Times New Roman" w:hAnsi="Times New Roman" w:cs="Times New Roman"/>
          <w:b/>
          <w:bCs/>
          <w:noProof/>
          <w:sz w:val="24"/>
          <w:szCs w:val="24"/>
          <w:lang w:val="en-US"/>
        </w:rPr>
        <mc:AlternateContent>
          <mc:Choice Requires="wpg">
            <w:drawing>
              <wp:anchor distT="0" distB="0" distL="114300" distR="114300" simplePos="0" relativeHeight="251659264" behindDoc="0" locked="0" layoutInCell="1" allowOverlap="1" wp14:anchorId="4B633BED" wp14:editId="38FEE1B1">
                <wp:simplePos x="0" y="0"/>
                <wp:positionH relativeFrom="page">
                  <wp:posOffset>877883</wp:posOffset>
                </wp:positionH>
                <wp:positionV relativeFrom="page">
                  <wp:posOffset>10138130</wp:posOffset>
                </wp:positionV>
                <wp:extent cx="6169567" cy="9144"/>
                <wp:effectExtent l="0" t="0" r="0" b="0"/>
                <wp:wrapTopAndBottom/>
                <wp:docPr id="328131" name="Group 328131"/>
                <wp:cNvGraphicFramePr/>
                <a:graphic xmlns:a="http://schemas.openxmlformats.org/drawingml/2006/main">
                  <a:graphicData uri="http://schemas.microsoft.com/office/word/2010/wordprocessingGroup">
                    <wpg:wgp>
                      <wpg:cNvGrpSpPr/>
                      <wpg:grpSpPr>
                        <a:xfrm>
                          <a:off x="0" y="0"/>
                          <a:ext cx="6169567" cy="9144"/>
                          <a:chOff x="0" y="0"/>
                          <a:chExt cx="6169567" cy="9144"/>
                        </a:xfrm>
                      </wpg:grpSpPr>
                      <wps:wsp>
                        <wps:cNvPr id="328130" name="Shape 328130"/>
                        <wps:cNvSpPr/>
                        <wps:spPr>
                          <a:xfrm>
                            <a:off x="0" y="0"/>
                            <a:ext cx="6169567" cy="9144"/>
                          </a:xfrm>
                          <a:custGeom>
                            <a:avLst/>
                            <a:gdLst/>
                            <a:ahLst/>
                            <a:cxnLst/>
                            <a:rect l="0" t="0" r="0" b="0"/>
                            <a:pathLst>
                              <a:path w="6169567" h="9144">
                                <a:moveTo>
                                  <a:pt x="0" y="4573"/>
                                </a:moveTo>
                                <a:lnTo>
                                  <a:pt x="6169567" y="4573"/>
                                </a:lnTo>
                              </a:path>
                            </a:pathLst>
                          </a:custGeom>
                          <a:noFill/>
                          <a:ln w="9144" cap="flat" cmpd="sng" algn="ctr">
                            <a:solidFill>
                              <a:srgbClr val="000000"/>
                            </a:solidFill>
                            <a:prstDash val="solid"/>
                            <a:miter lim="100000"/>
                          </a:ln>
                          <a:effectLst/>
                        </wps:spPr>
                        <wps:bodyPr/>
                      </wps:wsp>
                    </wpg:wgp>
                  </a:graphicData>
                </a:graphic>
              </wp:anchor>
            </w:drawing>
          </mc:Choice>
          <mc:Fallback>
            <w:pict>
              <v:group w14:anchorId="1DBE88B6" id="Group 328131" o:spid="_x0000_s1026" style="position:absolute;margin-left:69.1pt;margin-top:798.3pt;width:485.8pt;height:.7pt;z-index:251659264;mso-position-horizontal-relative:page;mso-position-vertical-relative:page" coordsize="6169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">
                <v:shape id="Shape 328130" o:spid="_x0000_s1027" style="position:absolute;width:61695;height:91;visibility:visible;mso-wrap-style:square;v-text-anchor:top" coordsize="616956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" path="m,4573r6169567,e" filled="f" strokeweight=".72pt">
                  <v:stroke miterlimit="1" joinstyle="miter"/>
                  <v:path arrowok="t" textboxrect="0,0,6169567,9144"/>
                </v:shape>
                <w10:wrap type="topAndBottom" anchorx="page" anchory="page"/>
              </v:group>
            </w:pict>
          </mc:Fallback>
        </mc:AlternateContent>
      </w:r>
      <w:r w:rsidRPr="009C749C">
        <w:rPr>
          <w:rFonts w:ascii="Times New Roman" w:hAnsi="Times New Roman" w:cs="Times New Roman"/>
          <w:b/>
          <w:bCs/>
          <w:sz w:val="24"/>
          <w:szCs w:val="24"/>
          <w:lang w:val="en-US"/>
        </w:rPr>
        <w:t>9.3</w:t>
      </w:r>
      <w:r w:rsidRPr="009C749C">
        <w:rPr>
          <w:rFonts w:ascii="Times New Roman" w:hAnsi="Times New Roman" w:cs="Times New Roman"/>
          <w:sz w:val="24"/>
          <w:szCs w:val="24"/>
          <w:lang w:val="en-US"/>
        </w:rPr>
        <w:t xml:space="preserve">.Dezvăluirea </w:t>
      </w:r>
      <w:proofErr w:type="spellStart"/>
      <w:r w:rsidRPr="009C749C">
        <w:rPr>
          <w:rFonts w:ascii="Times New Roman" w:hAnsi="Times New Roman" w:cs="Times New Roman"/>
          <w:sz w:val="24"/>
          <w:szCs w:val="24"/>
          <w:lang w:val="en-US"/>
        </w:rPr>
        <w:t>oricărei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persoanele</w:t>
      </w:r>
      <w:proofErr w:type="spellEnd"/>
      <w:r w:rsidRPr="009C749C">
        <w:rPr>
          <w:rFonts w:ascii="Times New Roman" w:hAnsi="Times New Roman" w:cs="Times New Roman"/>
          <w:sz w:val="24"/>
          <w:szCs w:val="24"/>
          <w:lang w:val="en-US"/>
        </w:rPr>
        <w:t xml:space="preserve"> implicate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face </w:t>
      </w:r>
      <w:proofErr w:type="spellStart"/>
      <w:r w:rsidRPr="009C749C">
        <w:rPr>
          <w:rFonts w:ascii="Times New Roman" w:hAnsi="Times New Roman" w:cs="Times New Roman"/>
          <w:sz w:val="24"/>
          <w:szCs w:val="24"/>
          <w:lang w:val="en-US"/>
        </w:rPr>
        <w:t>confidențial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si</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extinde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numai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asupra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acelor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necesare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w:t>
      </w:r>
    </w:p>
    <w:p w14:paraId="3C388846" w14:textId="77777777" w:rsidR="00EB1D55" w:rsidRPr="009C749C" w:rsidRDefault="00EB1D55" w:rsidP="00EB1D55">
      <w:pPr>
        <w:spacing w:after="139" w:line="228" w:lineRule="auto"/>
        <w:ind w:left="14" w:right="23" w:firstLine="4"/>
        <w:jc w:val="both"/>
        <w:rPr>
          <w:rFonts w:ascii="Times New Roman" w:hAnsi="Times New Roman" w:cs="Times New Roman"/>
          <w:sz w:val="24"/>
          <w:szCs w:val="24"/>
          <w:lang w:val="en-US"/>
        </w:rPr>
      </w:pPr>
      <w:r w:rsidRPr="009C749C">
        <w:rPr>
          <w:rFonts w:ascii="Times New Roman" w:hAnsi="Times New Roman" w:cs="Times New Roman"/>
          <w:b/>
          <w:bCs/>
          <w:sz w:val="24"/>
          <w:szCs w:val="24"/>
          <w:lang w:val="en-US"/>
        </w:rPr>
        <w:t>9.4.</w:t>
      </w:r>
      <w:r w:rsidRPr="009C749C">
        <w:rPr>
          <w:rFonts w:ascii="Times New Roman" w:hAnsi="Times New Roman" w:cs="Times New Roman"/>
          <w:sz w:val="24"/>
          <w:szCs w:val="24"/>
          <w:lang w:val="en-US"/>
        </w:rPr>
        <w:t xml:space="preserve"> O </w:t>
      </w:r>
      <w:proofErr w:type="spellStart"/>
      <w:r w:rsidRPr="009C749C">
        <w:rPr>
          <w:rFonts w:ascii="Times New Roman" w:hAnsi="Times New Roman" w:cs="Times New Roman"/>
          <w:sz w:val="24"/>
          <w:szCs w:val="24"/>
          <w:lang w:val="en-US"/>
        </w:rPr>
        <w:t>parte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fi </w:t>
      </w:r>
      <w:proofErr w:type="spellStart"/>
      <w:r w:rsidRPr="009C749C">
        <w:rPr>
          <w:rFonts w:ascii="Times New Roman" w:hAnsi="Times New Roman" w:cs="Times New Roman"/>
          <w:sz w:val="24"/>
          <w:szCs w:val="24"/>
          <w:lang w:val="en-US"/>
        </w:rPr>
        <w:t>exonerată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răspunderea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pentru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dezvăluirea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referitoare</w:t>
      </w:r>
      <w:proofErr w:type="spellEnd"/>
      <w:r w:rsidRPr="009C749C">
        <w:rPr>
          <w:rFonts w:ascii="Times New Roman" w:hAnsi="Times New Roman" w:cs="Times New Roman"/>
          <w:sz w:val="24"/>
          <w:szCs w:val="24"/>
          <w:lang w:val="en-US"/>
        </w:rPr>
        <w:t xml:space="preserve"> la contract </w:t>
      </w:r>
      <w:proofErr w:type="spellStart"/>
      <w:r w:rsidRPr="009C749C">
        <w:rPr>
          <w:rFonts w:ascii="Times New Roman" w:hAnsi="Times New Roman" w:cs="Times New Roman"/>
          <w:sz w:val="24"/>
          <w:szCs w:val="24"/>
          <w:lang w:val="en-US"/>
        </w:rPr>
        <w:t>dacă</w:t>
      </w:r>
      <w:proofErr w:type="spellEnd"/>
      <w:r w:rsidRPr="009C749C">
        <w:rPr>
          <w:rFonts w:ascii="Times New Roman" w:hAnsi="Times New Roman" w:cs="Times New Roman"/>
          <w:sz w:val="24"/>
          <w:szCs w:val="24"/>
          <w:lang w:val="en-US"/>
        </w:rPr>
        <w:t xml:space="preserve">: </w:t>
      </w:r>
    </w:p>
    <w:p w14:paraId="5FD0B23B" w14:textId="77777777" w:rsidR="00EB1D55" w:rsidRPr="003A1EA3" w:rsidRDefault="00EB1D55" w:rsidP="00EB1D55">
      <w:pPr>
        <w:pStyle w:val="ListParagraph"/>
        <w:numPr>
          <w:ilvl w:val="0"/>
          <w:numId w:val="152"/>
        </w:numPr>
        <w:spacing w:after="0" w:line="240" w:lineRule="auto"/>
        <w:ind w:right="29"/>
        <w:jc w:val="both"/>
        <w:rPr>
          <w:rFonts w:ascii="Times New Roman" w:hAnsi="Times New Roman" w:cs="Times New Roman"/>
          <w:sz w:val="24"/>
          <w:szCs w:val="24"/>
          <w:lang w:val="en-US"/>
        </w:rPr>
      </w:pPr>
      <w:proofErr w:type="spellStart"/>
      <w:r w:rsidRPr="003A1EA3">
        <w:rPr>
          <w:rFonts w:ascii="Times New Roman" w:hAnsi="Times New Roman" w:cs="Times New Roman"/>
          <w:sz w:val="24"/>
          <w:szCs w:val="24"/>
          <w:lang w:val="en-US"/>
        </w:rPr>
        <w:t>informația</w:t>
      </w:r>
      <w:proofErr w:type="spellEnd"/>
      <w:r w:rsidRPr="003A1EA3">
        <w:rPr>
          <w:rFonts w:ascii="Times New Roman" w:hAnsi="Times New Roman" w:cs="Times New Roman"/>
          <w:sz w:val="24"/>
          <w:szCs w:val="24"/>
          <w:lang w:val="en-US"/>
        </w:rPr>
        <w:t xml:space="preserve"> era </w:t>
      </w:r>
      <w:proofErr w:type="spellStart"/>
      <w:r w:rsidRPr="003A1EA3">
        <w:rPr>
          <w:rFonts w:ascii="Times New Roman" w:hAnsi="Times New Roman" w:cs="Times New Roman"/>
          <w:sz w:val="24"/>
          <w:szCs w:val="24"/>
          <w:lang w:val="en-US"/>
        </w:rPr>
        <w:t>cunoscuta</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părții</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contractante</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înainte</w:t>
      </w:r>
      <w:proofErr w:type="spellEnd"/>
      <w:r w:rsidRPr="003A1EA3">
        <w:rPr>
          <w:rFonts w:ascii="Times New Roman" w:hAnsi="Times New Roman" w:cs="Times New Roman"/>
          <w:sz w:val="24"/>
          <w:szCs w:val="24"/>
          <w:lang w:val="en-US"/>
        </w:rPr>
        <w:t xml:space="preserve"> ca </w:t>
      </w:r>
      <w:proofErr w:type="spellStart"/>
      <w:r w:rsidRPr="003A1EA3">
        <w:rPr>
          <w:rFonts w:ascii="Times New Roman" w:hAnsi="Times New Roman" w:cs="Times New Roman"/>
          <w:sz w:val="24"/>
          <w:szCs w:val="24"/>
          <w:lang w:val="en-US"/>
        </w:rPr>
        <w:t>ea</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să</w:t>
      </w:r>
      <w:proofErr w:type="spellEnd"/>
      <w:r w:rsidRPr="003A1EA3">
        <w:rPr>
          <w:rFonts w:ascii="Times New Roman" w:hAnsi="Times New Roman" w:cs="Times New Roman"/>
          <w:sz w:val="24"/>
          <w:szCs w:val="24"/>
          <w:lang w:val="en-US"/>
        </w:rPr>
        <w:t xml:space="preserve"> fi </w:t>
      </w:r>
      <w:proofErr w:type="spellStart"/>
      <w:r w:rsidRPr="003A1EA3">
        <w:rPr>
          <w:rFonts w:ascii="Times New Roman" w:hAnsi="Times New Roman" w:cs="Times New Roman"/>
          <w:sz w:val="24"/>
          <w:szCs w:val="24"/>
          <w:lang w:val="en-US"/>
        </w:rPr>
        <w:t>fost</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primită</w:t>
      </w:r>
      <w:proofErr w:type="spellEnd"/>
      <w:r w:rsidRPr="003A1EA3">
        <w:rPr>
          <w:rFonts w:ascii="Times New Roman" w:hAnsi="Times New Roman" w:cs="Times New Roman"/>
          <w:sz w:val="24"/>
          <w:szCs w:val="24"/>
          <w:lang w:val="en-US"/>
        </w:rPr>
        <w:t xml:space="preserve"> de la </w:t>
      </w:r>
      <w:proofErr w:type="spellStart"/>
      <w:r w:rsidRPr="003A1EA3">
        <w:rPr>
          <w:rFonts w:ascii="Times New Roman" w:hAnsi="Times New Roman" w:cs="Times New Roman"/>
          <w:sz w:val="24"/>
          <w:szCs w:val="24"/>
          <w:lang w:val="en-US"/>
        </w:rPr>
        <w:t>cealaltă</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parte</w:t>
      </w:r>
      <w:proofErr w:type="spellEnd"/>
      <w:r w:rsidRPr="003A1EA3">
        <w:rPr>
          <w:rFonts w:ascii="Times New Roman" w:hAnsi="Times New Roman" w:cs="Times New Roman"/>
          <w:sz w:val="24"/>
          <w:szCs w:val="24"/>
          <w:lang w:val="en-US"/>
        </w:rPr>
        <w:t xml:space="preserve"> </w:t>
      </w:r>
      <w:proofErr w:type="spellStart"/>
      <w:r w:rsidRPr="003A1EA3">
        <w:rPr>
          <w:rFonts w:ascii="Times New Roman" w:hAnsi="Times New Roman" w:cs="Times New Roman"/>
          <w:sz w:val="24"/>
          <w:szCs w:val="24"/>
          <w:lang w:val="en-US"/>
        </w:rPr>
        <w:t>contractantă</w:t>
      </w:r>
      <w:proofErr w:type="spellEnd"/>
      <w:r w:rsidRPr="003A1EA3">
        <w:rPr>
          <w:rFonts w:ascii="Times New Roman" w:hAnsi="Times New Roman" w:cs="Times New Roman"/>
          <w:sz w:val="24"/>
          <w:szCs w:val="24"/>
          <w:lang w:val="en-US"/>
        </w:rPr>
        <w:t>;</w:t>
      </w:r>
    </w:p>
    <w:p w14:paraId="6452623D" w14:textId="77777777" w:rsidR="00EB1D55" w:rsidRPr="009C749C" w:rsidRDefault="00EB1D55" w:rsidP="00EB1D55">
      <w:pPr>
        <w:numPr>
          <w:ilvl w:val="0"/>
          <w:numId w:val="152"/>
        </w:numPr>
        <w:spacing w:after="0" w:line="240" w:lineRule="auto"/>
        <w:ind w:right="29"/>
        <w:contextualSpacing/>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informația</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după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ce</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obținut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acordul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scris</w:t>
      </w:r>
      <w:proofErr w:type="spellEnd"/>
      <w:r w:rsidRPr="009C749C">
        <w:rPr>
          <w:rFonts w:ascii="Times New Roman" w:hAnsi="Times New Roman" w:cs="Times New Roman"/>
          <w:sz w:val="24"/>
          <w:szCs w:val="24"/>
          <w:lang w:val="en-US"/>
        </w:rPr>
        <w:t xml:space="preserve"> al </w:t>
      </w:r>
      <w:proofErr w:type="spellStart"/>
      <w:r w:rsidRPr="009C749C">
        <w:rPr>
          <w:rFonts w:ascii="Times New Roman" w:hAnsi="Times New Roman" w:cs="Times New Roman"/>
          <w:sz w:val="24"/>
          <w:szCs w:val="24"/>
          <w:lang w:val="en-US"/>
        </w:rPr>
        <w:t>celeilalte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părți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pentru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asemenea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dezvăluire</w:t>
      </w:r>
      <w:proofErr w:type="spellEnd"/>
      <w:r w:rsidRPr="009C749C">
        <w:rPr>
          <w:rFonts w:ascii="Times New Roman" w:hAnsi="Times New Roman" w:cs="Times New Roman"/>
          <w:sz w:val="24"/>
          <w:szCs w:val="24"/>
          <w:lang w:val="en-US"/>
        </w:rPr>
        <w:t>;</w:t>
      </w:r>
      <w:r w:rsidRPr="009C749C">
        <w:rPr>
          <w:rFonts w:ascii="Times New Roman" w:hAnsi="Times New Roman" w:cs="Times New Roman"/>
          <w:noProof/>
          <w:sz w:val="24"/>
          <w:szCs w:val="24"/>
          <w:lang w:val="en-US"/>
        </w:rPr>
        <w:drawing>
          <wp:inline distT="0" distB="0" distL="0" distR="0" wp14:anchorId="2525210A" wp14:editId="1C713907">
            <wp:extent cx="12193" cy="12192"/>
            <wp:effectExtent l="0" t="0" r="0" b="0"/>
            <wp:docPr id="160074" name="Picture 160074"/>
            <wp:cNvGraphicFramePr/>
            <a:graphic xmlns:a="http://schemas.openxmlformats.org/drawingml/2006/main">
              <a:graphicData uri="http://schemas.openxmlformats.org/drawingml/2006/picture">
                <pic:pic xmlns:pic="http://schemas.openxmlformats.org/drawingml/2006/picture">
                  <pic:nvPicPr>
                    <pic:cNvPr id="160074" name="Picture 160074"/>
                    <pic:cNvPicPr/>
                  </pic:nvPicPr>
                  <pic:blipFill>
                    <a:blip r:embed="rId14"/>
                    <a:stretch>
                      <a:fillRect/>
                    </a:stretch>
                  </pic:blipFill>
                  <pic:spPr>
                    <a:xfrm>
                      <a:off x="0" y="0"/>
                      <a:ext cx="12193" cy="12192"/>
                    </a:xfrm>
                    <a:prstGeom prst="rect">
                      <a:avLst/>
                    </a:prstGeom>
                  </pic:spPr>
                </pic:pic>
              </a:graphicData>
            </a:graphic>
          </wp:inline>
        </w:drawing>
      </w:r>
    </w:p>
    <w:p w14:paraId="478FB213" w14:textId="77777777" w:rsidR="00EB1D55" w:rsidRPr="009C749C" w:rsidRDefault="00EB1D55" w:rsidP="00EB1D55">
      <w:pPr>
        <w:numPr>
          <w:ilvl w:val="0"/>
          <w:numId w:val="152"/>
        </w:numPr>
        <w:spacing w:after="0" w:line="240" w:lineRule="auto"/>
        <w:ind w:right="29"/>
        <w:contextualSpacing/>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contractantă</w:t>
      </w:r>
      <w:proofErr w:type="spellEnd"/>
      <w:r w:rsidRPr="009C749C">
        <w:rPr>
          <w:rFonts w:ascii="Times New Roman" w:hAnsi="Times New Roman" w:cs="Times New Roman"/>
          <w:sz w:val="24"/>
          <w:szCs w:val="24"/>
          <w:lang w:val="en-US"/>
        </w:rPr>
        <w:t xml:space="preserve"> a </w:t>
      </w:r>
      <w:proofErr w:type="spellStart"/>
      <w:r w:rsidRPr="009C749C">
        <w:rPr>
          <w:rFonts w:ascii="Times New Roman" w:hAnsi="Times New Roman" w:cs="Times New Roman"/>
          <w:sz w:val="24"/>
          <w:szCs w:val="24"/>
          <w:lang w:val="en-US"/>
        </w:rPr>
        <w:t>fost</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obligată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mod legal </w:t>
      </w:r>
      <w:proofErr w:type="spellStart"/>
      <w:r w:rsidRPr="009C749C">
        <w:rPr>
          <w:rFonts w:ascii="Times New Roman" w:hAnsi="Times New Roman" w:cs="Times New Roman"/>
          <w:sz w:val="24"/>
          <w:szCs w:val="24"/>
          <w:lang w:val="en-US"/>
        </w:rPr>
        <w:t>să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dezvăluie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se </w:t>
      </w:r>
      <w:proofErr w:type="spellStart"/>
      <w:r w:rsidRPr="009C749C">
        <w:rPr>
          <w:rFonts w:ascii="Times New Roman" w:hAnsi="Times New Roman" w:cs="Times New Roman"/>
          <w:sz w:val="24"/>
          <w:szCs w:val="24"/>
          <w:lang w:val="en-US"/>
        </w:rPr>
        <w:t>impune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îndeplinirii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operațiunilor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societății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fată</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autorități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instituții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financiare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sau</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terti</w:t>
      </w:r>
      <w:proofErr w:type="spellEnd"/>
      <w:r w:rsidRPr="009C749C">
        <w:rPr>
          <w:rFonts w:ascii="Times New Roman" w:hAnsi="Times New Roman" w:cs="Times New Roman"/>
          <w:sz w:val="24"/>
          <w:szCs w:val="24"/>
          <w:lang w:val="en-US"/>
        </w:rPr>
        <w:t xml:space="preserve"> cu </w:t>
      </w:r>
      <w:proofErr w:type="spellStart"/>
      <w:r w:rsidRPr="009C749C">
        <w:rPr>
          <w:rFonts w:ascii="Times New Roman" w:hAnsi="Times New Roman" w:cs="Times New Roman"/>
          <w:sz w:val="24"/>
          <w:szCs w:val="24"/>
          <w:lang w:val="en-US"/>
        </w:rPr>
        <w:t>atributiuni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derularea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
    <w:p w14:paraId="6EAF5CAA" w14:textId="77777777" w:rsidR="00EB1D55" w:rsidRPr="009C749C" w:rsidRDefault="00EB1D55" w:rsidP="00EB1D55">
      <w:pPr>
        <w:pStyle w:val="ListParagraph"/>
        <w:numPr>
          <w:ilvl w:val="1"/>
          <w:numId w:val="150"/>
        </w:numPr>
        <w:spacing w:after="4" w:line="228" w:lineRule="auto"/>
        <w:ind w:left="180" w:right="23" w:hanging="90"/>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Prestatorul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considera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toate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documentele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informațiile</w:t>
      </w:r>
      <w:proofErr w:type="spellEnd"/>
      <w:r w:rsidRPr="009C749C">
        <w:rPr>
          <w:rFonts w:ascii="Times New Roman" w:hAnsi="Times New Roman" w:cs="Times New Roman"/>
          <w:sz w:val="24"/>
          <w:szCs w:val="24"/>
          <w:lang w:val="en-US"/>
        </w:rPr>
        <w:t xml:space="preserve"> care </w:t>
      </w:r>
      <w:proofErr w:type="spellStart"/>
      <w:r w:rsidRPr="009C749C">
        <w:rPr>
          <w:rFonts w:ascii="Times New Roman" w:hAnsi="Times New Roman" w:cs="Times New Roman"/>
          <w:sz w:val="24"/>
          <w:szCs w:val="24"/>
          <w:lang w:val="en-US"/>
        </w:rPr>
        <w:t>îi</w:t>
      </w:r>
      <w:proofErr w:type="spellEnd"/>
      <w:r w:rsidRPr="009C749C">
        <w:rPr>
          <w:rFonts w:ascii="Times New Roman" w:hAnsi="Times New Roman" w:cs="Times New Roman"/>
          <w:sz w:val="24"/>
          <w:szCs w:val="24"/>
          <w:lang w:val="en-US"/>
        </w:rPr>
        <w:t xml:space="preserve"> sunt </w:t>
      </w:r>
      <w:proofErr w:type="spellStart"/>
      <w:r w:rsidRPr="009C749C">
        <w:rPr>
          <w:rFonts w:ascii="Times New Roman" w:hAnsi="Times New Roman" w:cs="Times New Roman"/>
          <w:sz w:val="24"/>
          <w:szCs w:val="24"/>
          <w:lang w:val="en-US"/>
        </w:rPr>
        <w:t>puse</w:t>
      </w:r>
      <w:proofErr w:type="spellEnd"/>
      <w:r w:rsidRPr="009C749C">
        <w:rPr>
          <w:rFonts w:ascii="Times New Roman" w:hAnsi="Times New Roman" w:cs="Times New Roman"/>
          <w:sz w:val="24"/>
          <w:szCs w:val="24"/>
          <w:lang w:val="en-US"/>
        </w:rPr>
        <w:t xml:space="preserve"> la </w:t>
      </w:r>
      <w:proofErr w:type="spellStart"/>
      <w:r w:rsidRPr="009C749C">
        <w:rPr>
          <w:rFonts w:ascii="Times New Roman" w:hAnsi="Times New Roman" w:cs="Times New Roman"/>
          <w:sz w:val="24"/>
          <w:szCs w:val="24"/>
          <w:lang w:val="en-US"/>
        </w:rPr>
        <w:t>dispoziție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vederea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încheierii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și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executării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contractului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drept</w:t>
      </w:r>
      <w:proofErr w:type="spellEnd"/>
      <w:r w:rsidRPr="009C749C">
        <w:rPr>
          <w:rFonts w:ascii="Times New Roman" w:hAnsi="Times New Roman" w:cs="Times New Roman"/>
          <w:sz w:val="24"/>
          <w:szCs w:val="24"/>
          <w:lang w:val="en-US"/>
        </w:rPr>
        <w:t xml:space="preserve"> strict </w:t>
      </w:r>
      <w:proofErr w:type="spellStart"/>
      <w:r w:rsidRPr="009C749C">
        <w:rPr>
          <w:rFonts w:ascii="Times New Roman" w:hAnsi="Times New Roman" w:cs="Times New Roman"/>
          <w:sz w:val="24"/>
          <w:szCs w:val="24"/>
          <w:lang w:val="en-US"/>
        </w:rPr>
        <w:t>confidențiale</w:t>
      </w:r>
      <w:proofErr w:type="spellEnd"/>
      <w:r w:rsidRPr="009C749C">
        <w:rPr>
          <w:rFonts w:ascii="Times New Roman" w:hAnsi="Times New Roman" w:cs="Times New Roman"/>
          <w:sz w:val="24"/>
          <w:szCs w:val="24"/>
          <w:lang w:val="en-US"/>
        </w:rPr>
        <w:t>.</w:t>
      </w:r>
    </w:p>
    <w:p w14:paraId="5882D6D3" w14:textId="77777777" w:rsidR="00EB1D55" w:rsidRDefault="00EB1D55" w:rsidP="00EB1D55">
      <w:pPr>
        <w:pStyle w:val="ListParagraph"/>
        <w:numPr>
          <w:ilvl w:val="1"/>
          <w:numId w:val="150"/>
        </w:numPr>
        <w:spacing w:after="241" w:line="228" w:lineRule="auto"/>
        <w:ind w:left="90" w:right="23" w:firstLine="0"/>
        <w:jc w:val="both"/>
        <w:rPr>
          <w:rFonts w:ascii="Times New Roman" w:hAnsi="Times New Roman" w:cs="Times New Roman"/>
          <w:sz w:val="24"/>
          <w:szCs w:val="24"/>
          <w:lang w:val="en-US"/>
        </w:rPr>
      </w:pPr>
      <w:proofErr w:type="spellStart"/>
      <w:r w:rsidRPr="009C749C">
        <w:rPr>
          <w:rFonts w:ascii="Times New Roman" w:hAnsi="Times New Roman" w:cs="Times New Roman"/>
          <w:sz w:val="24"/>
          <w:szCs w:val="24"/>
          <w:lang w:val="en-US"/>
        </w:rPr>
        <w:t>Obligația</w:t>
      </w:r>
      <w:proofErr w:type="spellEnd"/>
      <w:r w:rsidRPr="009C749C">
        <w:rPr>
          <w:rFonts w:ascii="Times New Roman" w:hAnsi="Times New Roman" w:cs="Times New Roman"/>
          <w:sz w:val="24"/>
          <w:szCs w:val="24"/>
          <w:lang w:val="en-US"/>
        </w:rPr>
        <w:t xml:space="preserve"> de </w:t>
      </w:r>
      <w:proofErr w:type="spellStart"/>
      <w:r w:rsidRPr="009C749C">
        <w:rPr>
          <w:rFonts w:ascii="Times New Roman" w:hAnsi="Times New Roman" w:cs="Times New Roman"/>
          <w:sz w:val="24"/>
          <w:szCs w:val="24"/>
          <w:lang w:val="en-US"/>
        </w:rPr>
        <w:t>confidențialitate</w:t>
      </w:r>
      <w:proofErr w:type="spellEnd"/>
      <w:r w:rsidRPr="009C749C">
        <w:rPr>
          <w:rFonts w:ascii="Times New Roman" w:hAnsi="Times New Roman" w:cs="Times New Roman"/>
          <w:sz w:val="24"/>
          <w:szCs w:val="24"/>
          <w:lang w:val="en-US"/>
        </w:rPr>
        <w:t xml:space="preserve"> nu se </w:t>
      </w:r>
      <w:proofErr w:type="spellStart"/>
      <w:r w:rsidRPr="009C749C">
        <w:rPr>
          <w:rFonts w:ascii="Times New Roman" w:hAnsi="Times New Roman" w:cs="Times New Roman"/>
          <w:sz w:val="24"/>
          <w:szCs w:val="24"/>
          <w:lang w:val="en-US"/>
        </w:rPr>
        <w:t>aplică</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cazul</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solicitărilor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legale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privind</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divulgarea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unor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informații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venite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în</w:t>
      </w:r>
      <w:proofErr w:type="spellEnd"/>
      <w:r w:rsidRPr="009C749C">
        <w:rPr>
          <w:rFonts w:ascii="Times New Roman" w:hAnsi="Times New Roman" w:cs="Times New Roman"/>
          <w:sz w:val="24"/>
          <w:szCs w:val="24"/>
          <w:lang w:val="en-US"/>
        </w:rPr>
        <w:t xml:space="preserve"> format </w:t>
      </w:r>
      <w:proofErr w:type="spellStart"/>
      <w:r w:rsidRPr="009C749C">
        <w:rPr>
          <w:rFonts w:ascii="Times New Roman" w:hAnsi="Times New Roman" w:cs="Times New Roman"/>
          <w:sz w:val="24"/>
          <w:szCs w:val="24"/>
          <w:lang w:val="en-US"/>
        </w:rPr>
        <w:t>oficial</w:t>
      </w:r>
      <w:proofErr w:type="spellEnd"/>
      <w:r w:rsidRPr="009C749C">
        <w:rPr>
          <w:rFonts w:ascii="Times New Roman" w:hAnsi="Times New Roman" w:cs="Times New Roman"/>
          <w:sz w:val="24"/>
          <w:szCs w:val="24"/>
          <w:lang w:val="en-US"/>
        </w:rPr>
        <w:t xml:space="preserve">, din </w:t>
      </w:r>
      <w:proofErr w:type="spellStart"/>
      <w:r w:rsidRPr="009C749C">
        <w:rPr>
          <w:rFonts w:ascii="Times New Roman" w:hAnsi="Times New Roman" w:cs="Times New Roman"/>
          <w:sz w:val="24"/>
          <w:szCs w:val="24"/>
          <w:lang w:val="en-US"/>
        </w:rPr>
        <w:t>partea</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anumitor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autorități</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rezidențiale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multifamiliale</w:t>
      </w:r>
      <w:proofErr w:type="spellEnd"/>
      <w:r w:rsidRPr="009C749C">
        <w:rPr>
          <w:rFonts w:ascii="Times New Roman" w:hAnsi="Times New Roman" w:cs="Times New Roman"/>
          <w:sz w:val="24"/>
          <w:szCs w:val="24"/>
          <w:lang w:val="en-US"/>
        </w:rPr>
        <w:t xml:space="preserve">  conform </w:t>
      </w:r>
      <w:proofErr w:type="spellStart"/>
      <w:r w:rsidRPr="009C749C">
        <w:rPr>
          <w:rFonts w:ascii="Times New Roman" w:hAnsi="Times New Roman" w:cs="Times New Roman"/>
          <w:sz w:val="24"/>
          <w:szCs w:val="24"/>
          <w:lang w:val="en-US"/>
        </w:rPr>
        <w:t>prevederilor</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legale</w:t>
      </w:r>
      <w:proofErr w:type="spellEnd"/>
      <w:r w:rsidRPr="009C749C">
        <w:rPr>
          <w:rFonts w:ascii="Times New Roman" w:hAnsi="Times New Roman" w:cs="Times New Roman"/>
          <w:sz w:val="24"/>
          <w:szCs w:val="24"/>
          <w:lang w:val="en-US"/>
        </w:rPr>
        <w:t xml:space="preserve"> </w:t>
      </w:r>
      <w:proofErr w:type="spellStart"/>
      <w:r w:rsidRPr="009C749C">
        <w:rPr>
          <w:rFonts w:ascii="Times New Roman" w:hAnsi="Times New Roman" w:cs="Times New Roman"/>
          <w:sz w:val="24"/>
          <w:szCs w:val="24"/>
          <w:lang w:val="en-US"/>
        </w:rPr>
        <w:t>aplicabile</w:t>
      </w:r>
      <w:proofErr w:type="spellEnd"/>
      <w:r w:rsidRPr="009C749C">
        <w:rPr>
          <w:rFonts w:ascii="Times New Roman" w:hAnsi="Times New Roman" w:cs="Times New Roman"/>
          <w:sz w:val="24"/>
          <w:szCs w:val="24"/>
          <w:lang w:val="en-US"/>
        </w:rPr>
        <w:t>.</w:t>
      </w:r>
    </w:p>
    <w:p w14:paraId="2E783A3D" w14:textId="77777777" w:rsidR="00EB1D55" w:rsidRPr="00306CEC" w:rsidRDefault="00EB1D55" w:rsidP="00EB1D55">
      <w:pPr>
        <w:spacing w:after="0" w:line="240" w:lineRule="auto"/>
        <w:contextualSpacing/>
        <w:jc w:val="both"/>
        <w:rPr>
          <w:rFonts w:ascii="Times New Roman" w:hAnsi="Times New Roman" w:cs="Times New Roman"/>
          <w:b/>
          <w:sz w:val="24"/>
          <w:szCs w:val="24"/>
        </w:rPr>
      </w:pPr>
      <w:r w:rsidRPr="00306CEC">
        <w:rPr>
          <w:rFonts w:ascii="Times New Roman" w:hAnsi="Times New Roman" w:cs="Times New Roman"/>
          <w:b/>
          <w:sz w:val="24"/>
          <w:szCs w:val="24"/>
        </w:rPr>
        <w:t xml:space="preserve">10. DREPTURI DE PROPRIETATE INTELECTUALĂ </w:t>
      </w:r>
    </w:p>
    <w:p w14:paraId="555F0AFA"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3A350A56"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1FDA6634"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10.3. Se consideră că, prin semnarea Contractului, Prestatorul autorizează Achizitorul să copieze, să folosească și să transmită Documentele de proiectare/alte documente elaborate de Prestator (sau în numele acestuia), inclusiv modificările aduse acestora. </w:t>
      </w:r>
    </w:p>
    <w:p w14:paraId="188F8E04"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lastRenderedPageBreak/>
        <w:t xml:space="preserve">10.4.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64800F9"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10.5.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35A4246"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 xml:space="preserve">        (2) Toate drepturile de autor, drepturile patrimoniale ce derivă din obiectul prezentului Contract, se transferă și devin proprietatea Achizitorului.</w:t>
      </w:r>
    </w:p>
    <w:p w14:paraId="58AD4DE5"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10.6. Prestatorul se obligă să despăgubească Achizitorul împotriva oricăror:</w:t>
      </w:r>
    </w:p>
    <w:p w14:paraId="0B923B90"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0403AFF9" w14:textId="77777777" w:rsidR="00EB1D55" w:rsidRPr="00306CEC" w:rsidRDefault="00EB1D55" w:rsidP="00EB1D55">
      <w:pPr>
        <w:spacing w:after="0" w:line="240" w:lineRule="auto"/>
        <w:contextualSpacing/>
        <w:jc w:val="both"/>
        <w:rPr>
          <w:rFonts w:ascii="Times New Roman" w:hAnsi="Times New Roman" w:cs="Times New Roman"/>
          <w:bCs/>
          <w:sz w:val="24"/>
          <w:szCs w:val="24"/>
        </w:rPr>
      </w:pPr>
      <w:r w:rsidRPr="00306CEC">
        <w:rPr>
          <w:rFonts w:ascii="Times New Roman" w:hAnsi="Times New Roman" w:cs="Times New Roman"/>
          <w:bCs/>
          <w:sz w:val="24"/>
          <w:szCs w:val="24"/>
        </w:rPr>
        <w:t>-</w:t>
      </w:r>
      <w:r w:rsidRPr="00306CEC">
        <w:rPr>
          <w:rFonts w:ascii="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1C82A0D3" w14:textId="77777777" w:rsidR="00EB1D55" w:rsidRPr="00D65210" w:rsidRDefault="00EB1D55" w:rsidP="00EB1D55">
      <w:pPr>
        <w:pStyle w:val="ListParagraph"/>
        <w:spacing w:after="241" w:line="228" w:lineRule="auto"/>
        <w:ind w:left="390" w:right="23"/>
        <w:jc w:val="both"/>
        <w:rPr>
          <w:rFonts w:ascii="Times New Roman" w:hAnsi="Times New Roman" w:cs="Times New Roman"/>
          <w:color w:val="FF0000"/>
          <w:sz w:val="24"/>
          <w:szCs w:val="24"/>
          <w:lang w:val="en-US"/>
        </w:rPr>
      </w:pPr>
    </w:p>
    <w:p w14:paraId="5A608F6C" w14:textId="77777777" w:rsidR="00EB1D55" w:rsidRPr="005E489C" w:rsidRDefault="00EB1D55" w:rsidP="00EB1D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11</w:t>
      </w:r>
      <w:r w:rsidRPr="005E489C">
        <w:rPr>
          <w:rFonts w:ascii="Times New Roman" w:hAnsi="Times New Roman" w:cs="Times New Roman"/>
          <w:b/>
          <w:sz w:val="24"/>
          <w:szCs w:val="24"/>
        </w:rPr>
        <w:t xml:space="preserve">. GARANŢIA DE BUNĂ EXECUŢIE A CONTRACTULUI: </w:t>
      </w:r>
    </w:p>
    <w:p w14:paraId="456B1B18"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8FB4109"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Garanția de bună execuție se constituie </w:t>
      </w:r>
      <w:r w:rsidRPr="003A1EA3">
        <w:rPr>
          <w:rFonts w:ascii="Times New Roman" w:hAnsi="Times New Roman" w:cs="Times New Roman"/>
          <w:b/>
          <w:bCs/>
          <w:sz w:val="24"/>
          <w:szCs w:val="24"/>
        </w:rPr>
        <w:t>în termen de 5 zile lucrătoare</w:t>
      </w:r>
      <w:r w:rsidRPr="005E489C">
        <w:rPr>
          <w:rFonts w:ascii="Times New Roman" w:hAnsi="Times New Roman" w:cs="Times New Roman"/>
          <w:sz w:val="24"/>
          <w:szCs w:val="24"/>
        </w:rPr>
        <w:t xml:space="preserve"> de la data semnării Contractului.</w:t>
      </w:r>
    </w:p>
    <w:p w14:paraId="19FABD8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Cuantumul garanției de bună execuție a Contractului se stabilește la 5% din valoarea acestuia, fără TVA, respectiv ................, și se va constitui prin:</w:t>
      </w:r>
    </w:p>
    <w:p w14:paraId="4345B3EB"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 virament bancar; sau</w:t>
      </w:r>
    </w:p>
    <w:p w14:paraId="641409F9"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b) instrumente de garantare emise în </w:t>
      </w:r>
      <w:proofErr w:type="spellStart"/>
      <w:r w:rsidRPr="005E489C">
        <w:rPr>
          <w:rFonts w:ascii="Times New Roman" w:hAnsi="Times New Roman" w:cs="Times New Roman"/>
          <w:sz w:val="24"/>
          <w:szCs w:val="24"/>
        </w:rPr>
        <w:t>condiţiile</w:t>
      </w:r>
      <w:proofErr w:type="spellEnd"/>
      <w:r w:rsidRPr="005E489C">
        <w:rPr>
          <w:rFonts w:ascii="Times New Roman" w:hAnsi="Times New Roman" w:cs="Times New Roman"/>
          <w:sz w:val="24"/>
          <w:szCs w:val="24"/>
        </w:rPr>
        <w:t xml:space="preserve"> legii astfel:</w:t>
      </w:r>
    </w:p>
    <w:p w14:paraId="6FCF79DC"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 scrisori de </w:t>
      </w:r>
      <w:proofErr w:type="spellStart"/>
      <w:r w:rsidRPr="005E489C">
        <w:rPr>
          <w:rFonts w:ascii="Times New Roman" w:hAnsi="Times New Roman" w:cs="Times New Roman"/>
          <w:sz w:val="24"/>
          <w:szCs w:val="24"/>
        </w:rPr>
        <w:t>garanţie</w:t>
      </w:r>
      <w:proofErr w:type="spellEnd"/>
      <w:r w:rsidRPr="005E489C">
        <w:rPr>
          <w:rFonts w:ascii="Times New Roman" w:hAnsi="Times New Roman" w:cs="Times New Roman"/>
          <w:sz w:val="24"/>
          <w:szCs w:val="24"/>
        </w:rPr>
        <w:t xml:space="preserve"> emise de </w:t>
      </w:r>
      <w:proofErr w:type="spellStart"/>
      <w:r w:rsidRPr="005E489C">
        <w:rPr>
          <w:rFonts w:ascii="Times New Roman" w:hAnsi="Times New Roman" w:cs="Times New Roman"/>
          <w:sz w:val="24"/>
          <w:szCs w:val="24"/>
        </w:rPr>
        <w:t>instituţii</w:t>
      </w:r>
      <w:proofErr w:type="spellEnd"/>
      <w:r w:rsidRPr="005E489C">
        <w:rPr>
          <w:rFonts w:ascii="Times New Roman" w:hAnsi="Times New Roman" w:cs="Times New Roman"/>
          <w:sz w:val="24"/>
          <w:szCs w:val="24"/>
        </w:rPr>
        <w:t xml:space="preserve"> de credit bancare din România sau din alt stat; </w:t>
      </w:r>
    </w:p>
    <w:p w14:paraId="0582D60D"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(ii) scrisori de </w:t>
      </w:r>
      <w:proofErr w:type="spellStart"/>
      <w:r w:rsidRPr="005E489C">
        <w:rPr>
          <w:rFonts w:ascii="Times New Roman" w:hAnsi="Times New Roman" w:cs="Times New Roman"/>
          <w:sz w:val="24"/>
          <w:szCs w:val="24"/>
        </w:rPr>
        <w:t>garanţie</w:t>
      </w:r>
      <w:proofErr w:type="spellEnd"/>
      <w:r w:rsidRPr="005E489C">
        <w:rPr>
          <w:rFonts w:ascii="Times New Roman" w:hAnsi="Times New Roman" w:cs="Times New Roman"/>
          <w:sz w:val="24"/>
          <w:szCs w:val="24"/>
        </w:rPr>
        <w:t xml:space="preserve"> emise de </w:t>
      </w:r>
      <w:proofErr w:type="spellStart"/>
      <w:r w:rsidRPr="005E489C">
        <w:rPr>
          <w:rFonts w:ascii="Times New Roman" w:hAnsi="Times New Roman" w:cs="Times New Roman"/>
          <w:sz w:val="24"/>
          <w:szCs w:val="24"/>
        </w:rPr>
        <w:t>instituţii</w:t>
      </w:r>
      <w:proofErr w:type="spellEnd"/>
      <w:r w:rsidRPr="005E489C">
        <w:rPr>
          <w:rFonts w:ascii="Times New Roman" w:hAnsi="Times New Roman" w:cs="Times New Roman"/>
          <w:sz w:val="24"/>
          <w:szCs w:val="24"/>
        </w:rPr>
        <w:t xml:space="preserve"> financiare nebancare din România sau din alt stat pentru </w:t>
      </w:r>
      <w:proofErr w:type="spellStart"/>
      <w:r w:rsidRPr="005E489C">
        <w:rPr>
          <w:rFonts w:ascii="Times New Roman" w:hAnsi="Times New Roman" w:cs="Times New Roman"/>
          <w:sz w:val="24"/>
          <w:szCs w:val="24"/>
        </w:rPr>
        <w:t>achiziţiile</w:t>
      </w:r>
      <w:proofErr w:type="spellEnd"/>
      <w:r w:rsidRPr="005E489C">
        <w:rPr>
          <w:rFonts w:ascii="Times New Roman" w:hAnsi="Times New Roman" w:cs="Times New Roman"/>
          <w:sz w:val="24"/>
          <w:szCs w:val="24"/>
        </w:rPr>
        <w:t xml:space="preserve"> de lucrări a căror valoare estimată este mai mică sau egală cu 40.000.000 lei fără TVA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respectiv pentru </w:t>
      </w:r>
      <w:proofErr w:type="spellStart"/>
      <w:r w:rsidRPr="005E489C">
        <w:rPr>
          <w:rFonts w:ascii="Times New Roman" w:hAnsi="Times New Roman" w:cs="Times New Roman"/>
          <w:sz w:val="24"/>
          <w:szCs w:val="24"/>
        </w:rPr>
        <w:t>achiziţiile</w:t>
      </w:r>
      <w:proofErr w:type="spellEnd"/>
      <w:r w:rsidRPr="005E489C">
        <w:rPr>
          <w:rFonts w:ascii="Times New Roman" w:hAnsi="Times New Roman" w:cs="Times New Roman"/>
          <w:sz w:val="24"/>
          <w:szCs w:val="24"/>
        </w:rPr>
        <w:t xml:space="preserve"> de produse sau servicii a căror valoare estimată este mai mică sau egală cu 7.000.000 lei fără TVA;</w:t>
      </w:r>
    </w:p>
    <w:p w14:paraId="075A5E35"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(iii) asigurări de </w:t>
      </w:r>
      <w:proofErr w:type="spellStart"/>
      <w:r w:rsidRPr="005E489C">
        <w:rPr>
          <w:rFonts w:ascii="Times New Roman" w:hAnsi="Times New Roman" w:cs="Times New Roman"/>
          <w:sz w:val="24"/>
          <w:szCs w:val="24"/>
        </w:rPr>
        <w:t>garanţii</w:t>
      </w:r>
      <w:proofErr w:type="spellEnd"/>
      <w:r w:rsidRPr="005E489C">
        <w:rPr>
          <w:rFonts w:ascii="Times New Roman" w:hAnsi="Times New Roman" w:cs="Times New Roman"/>
          <w:sz w:val="24"/>
          <w:szCs w:val="24"/>
        </w:rPr>
        <w:t xml:space="preserve"> emise: </w:t>
      </w:r>
    </w:p>
    <w:p w14:paraId="30DCD48C"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fie de </w:t>
      </w:r>
      <w:proofErr w:type="spellStart"/>
      <w:r w:rsidRPr="005E489C">
        <w:rPr>
          <w:rFonts w:ascii="Times New Roman" w:hAnsi="Times New Roman" w:cs="Times New Roman"/>
          <w:sz w:val="24"/>
          <w:szCs w:val="24"/>
        </w:rPr>
        <w:t>societăţi</w:t>
      </w:r>
      <w:proofErr w:type="spellEnd"/>
      <w:r w:rsidRPr="005E489C">
        <w:rPr>
          <w:rFonts w:ascii="Times New Roman" w:hAnsi="Times New Roman" w:cs="Times New Roman"/>
          <w:sz w:val="24"/>
          <w:szCs w:val="24"/>
        </w:rPr>
        <w:t xml:space="preserve"> de asigurare care </w:t>
      </w:r>
      <w:proofErr w:type="spellStart"/>
      <w:r w:rsidRPr="005E489C">
        <w:rPr>
          <w:rFonts w:ascii="Times New Roman" w:hAnsi="Times New Roman" w:cs="Times New Roman"/>
          <w:sz w:val="24"/>
          <w:szCs w:val="24"/>
        </w:rPr>
        <w:t>deţin</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autorizaţii</w:t>
      </w:r>
      <w:proofErr w:type="spellEnd"/>
      <w:r w:rsidRPr="005E489C">
        <w:rPr>
          <w:rFonts w:ascii="Times New Roman" w:hAnsi="Times New Roman" w:cs="Times New Roman"/>
          <w:sz w:val="24"/>
          <w:szCs w:val="24"/>
        </w:rPr>
        <w:t xml:space="preserve"> de </w:t>
      </w:r>
      <w:proofErr w:type="spellStart"/>
      <w:r w:rsidRPr="005E489C">
        <w:rPr>
          <w:rFonts w:ascii="Times New Roman" w:hAnsi="Times New Roman" w:cs="Times New Roman"/>
          <w:sz w:val="24"/>
          <w:szCs w:val="24"/>
        </w:rPr>
        <w:t>funcţionare</w:t>
      </w:r>
      <w:proofErr w:type="spellEnd"/>
      <w:r w:rsidRPr="005E489C">
        <w:rPr>
          <w:rFonts w:ascii="Times New Roman" w:hAnsi="Times New Roman" w:cs="Times New Roman"/>
          <w:sz w:val="24"/>
          <w:szCs w:val="24"/>
        </w:rPr>
        <w:t xml:space="preserve"> emise în România sau într-un alt stat membru al Uniunii Europene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/sau care sunt înscrise în registrele publicate pe site-ul </w:t>
      </w:r>
      <w:proofErr w:type="spellStart"/>
      <w:r w:rsidRPr="005E489C">
        <w:rPr>
          <w:rFonts w:ascii="Times New Roman" w:hAnsi="Times New Roman" w:cs="Times New Roman"/>
          <w:sz w:val="24"/>
          <w:szCs w:val="24"/>
        </w:rPr>
        <w:t>Autorităţii</w:t>
      </w:r>
      <w:proofErr w:type="spellEnd"/>
      <w:r w:rsidRPr="005E489C">
        <w:rPr>
          <w:rFonts w:ascii="Times New Roman" w:hAnsi="Times New Roman" w:cs="Times New Roman"/>
          <w:sz w:val="24"/>
          <w:szCs w:val="24"/>
        </w:rPr>
        <w:t xml:space="preserve"> de Supraveghere Financiară, după caz; </w:t>
      </w:r>
    </w:p>
    <w:p w14:paraId="22D2C8AA"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 xml:space="preserve">– fie de </w:t>
      </w:r>
      <w:proofErr w:type="spellStart"/>
      <w:r w:rsidRPr="005E489C">
        <w:rPr>
          <w:rFonts w:ascii="Times New Roman" w:hAnsi="Times New Roman" w:cs="Times New Roman"/>
          <w:sz w:val="24"/>
          <w:szCs w:val="24"/>
        </w:rPr>
        <w:t>societăţi</w:t>
      </w:r>
      <w:proofErr w:type="spellEnd"/>
      <w:r w:rsidRPr="005E489C">
        <w:rPr>
          <w:rFonts w:ascii="Times New Roman" w:hAnsi="Times New Roman" w:cs="Times New Roman"/>
          <w:sz w:val="24"/>
          <w:szCs w:val="24"/>
        </w:rPr>
        <w:t xml:space="preserve"> de asigurare din state </w:t>
      </w:r>
      <w:proofErr w:type="spellStart"/>
      <w:r w:rsidRPr="005E489C">
        <w:rPr>
          <w:rFonts w:ascii="Times New Roman" w:hAnsi="Times New Roman" w:cs="Times New Roman"/>
          <w:sz w:val="24"/>
          <w:szCs w:val="24"/>
        </w:rPr>
        <w:t>terţe</w:t>
      </w:r>
      <w:proofErr w:type="spellEnd"/>
      <w:r w:rsidRPr="005E489C">
        <w:rPr>
          <w:rFonts w:ascii="Times New Roman" w:hAnsi="Times New Roman" w:cs="Times New Roman"/>
          <w:sz w:val="24"/>
          <w:szCs w:val="24"/>
        </w:rPr>
        <w:t xml:space="preserve"> prin sucursale autorizate în România de către Autoritatea de Supraveghere Financiară; sau</w:t>
      </w:r>
    </w:p>
    <w:p w14:paraId="0B68F861"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c) depunerea la casierie a unor sume în numerar dacă valoarea este mai mică de 5.000 lei; sau</w:t>
      </w:r>
    </w:p>
    <w:p w14:paraId="550D53D0"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sz w:val="24"/>
          <w:szCs w:val="24"/>
        </w:rPr>
        <w:t xml:space="preserve">d) combinarea a două sau mai multe dintre </w:t>
      </w:r>
      <w:proofErr w:type="spellStart"/>
      <w:r w:rsidRPr="005E489C">
        <w:rPr>
          <w:rFonts w:ascii="Times New Roman" w:hAnsi="Times New Roman" w:cs="Times New Roman"/>
          <w:sz w:val="24"/>
          <w:szCs w:val="24"/>
        </w:rPr>
        <w:t>modalităţile</w:t>
      </w:r>
      <w:proofErr w:type="spellEnd"/>
      <w:r w:rsidRPr="005E489C">
        <w:rPr>
          <w:rFonts w:ascii="Times New Roman" w:hAnsi="Times New Roman" w:cs="Times New Roman"/>
          <w:sz w:val="24"/>
          <w:szCs w:val="24"/>
        </w:rPr>
        <w:t xml:space="preserve"> de constituire prevăzute la lit. a)-c), în cazul </w:t>
      </w:r>
      <w:proofErr w:type="spellStart"/>
      <w:r w:rsidRPr="005E489C">
        <w:rPr>
          <w:rFonts w:ascii="Times New Roman" w:hAnsi="Times New Roman" w:cs="Times New Roman"/>
          <w:sz w:val="24"/>
          <w:szCs w:val="24"/>
        </w:rPr>
        <w:t>garanţiei</w:t>
      </w:r>
      <w:proofErr w:type="spellEnd"/>
      <w:r w:rsidRPr="005E489C">
        <w:rPr>
          <w:rFonts w:ascii="Times New Roman" w:hAnsi="Times New Roman" w:cs="Times New Roman"/>
          <w:sz w:val="24"/>
          <w:szCs w:val="24"/>
        </w:rPr>
        <w:t xml:space="preserve"> de bună </w:t>
      </w:r>
      <w:proofErr w:type="spellStart"/>
      <w:r w:rsidRPr="005E489C">
        <w:rPr>
          <w:rFonts w:ascii="Times New Roman" w:hAnsi="Times New Roman" w:cs="Times New Roman"/>
          <w:sz w:val="24"/>
          <w:szCs w:val="24"/>
        </w:rPr>
        <w:t>execuţie</w:t>
      </w:r>
      <w:proofErr w:type="spellEnd"/>
      <w:r w:rsidRPr="005E489C">
        <w:rPr>
          <w:rFonts w:ascii="Times New Roman" w:hAnsi="Times New Roman" w:cs="Times New Roman"/>
          <w:sz w:val="24"/>
          <w:szCs w:val="24"/>
        </w:rPr>
        <w:t>.</w:t>
      </w:r>
    </w:p>
    <w:p w14:paraId="7B5543B3" w14:textId="77777777" w:rsidR="00EB1D55" w:rsidRPr="005E489C" w:rsidRDefault="00EB1D55" w:rsidP="00EB1D55">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5E489C">
        <w:rPr>
          <w:rFonts w:ascii="Times New Roman" w:hAnsi="Times New Roman" w:cs="Times New Roman"/>
          <w:b/>
          <w:bCs/>
          <w:noProof/>
          <w:sz w:val="24"/>
          <w:szCs w:val="24"/>
        </w:rPr>
        <w:t>1</w:t>
      </w:r>
      <w:r>
        <w:rPr>
          <w:rFonts w:ascii="Times New Roman" w:hAnsi="Times New Roman" w:cs="Times New Roman"/>
          <w:b/>
          <w:bCs/>
          <w:noProof/>
          <w:sz w:val="24"/>
          <w:szCs w:val="24"/>
        </w:rPr>
        <w:t>1</w:t>
      </w:r>
      <w:r w:rsidRPr="005E489C">
        <w:rPr>
          <w:rFonts w:ascii="Times New Roman" w:hAnsi="Times New Roman" w:cs="Times New Roman"/>
          <w:b/>
          <w:bCs/>
          <w:noProof/>
          <w:sz w:val="24"/>
          <w:szCs w:val="24"/>
        </w:rPr>
        <w:t>.3</w:t>
      </w:r>
      <w:r w:rsidRPr="005E489C">
        <w:rPr>
          <w:rFonts w:ascii="Times New Roman" w:hAnsi="Times New Roman" w:cs="Times New Roman"/>
          <w:noProof/>
          <w:sz w:val="24"/>
          <w:szCs w:val="24"/>
        </w:rPr>
        <w:t xml:space="preserve">.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w:t>
      </w:r>
      <w:r w:rsidRPr="005E489C">
        <w:rPr>
          <w:rFonts w:ascii="Times New Roman" w:hAnsi="Times New Roman" w:cs="Times New Roman"/>
          <w:noProof/>
          <w:sz w:val="24"/>
          <w:szCs w:val="24"/>
        </w:rPr>
        <w:lastRenderedPageBreak/>
        <w:t>bună execuție în Contract și va înștiința Prestatorul despre vărsământul efectuat, precum și despre destinația lui.</w:t>
      </w:r>
    </w:p>
    <w:p w14:paraId="111334DF" w14:textId="77777777" w:rsidR="00EB1D55" w:rsidRPr="005E489C" w:rsidRDefault="00EB1D55" w:rsidP="00EB1D55">
      <w:pPr>
        <w:spacing w:after="0" w:line="240" w:lineRule="auto"/>
        <w:contextualSpacing/>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t>1</w:t>
      </w:r>
      <w:r>
        <w:rPr>
          <w:rFonts w:ascii="Times New Roman" w:hAnsi="Times New Roman" w:cs="Times New Roman"/>
          <w:b/>
          <w:sz w:val="24"/>
          <w:szCs w:val="24"/>
          <w:lang w:eastAsia="ro-RO"/>
        </w:rPr>
        <w:t>1</w:t>
      </w:r>
      <w:r w:rsidRPr="005E489C">
        <w:rPr>
          <w:rFonts w:ascii="Times New Roman" w:hAnsi="Times New Roman" w:cs="Times New Roman"/>
          <w:b/>
          <w:sz w:val="24"/>
          <w:szCs w:val="24"/>
          <w:lang w:eastAsia="ro-RO"/>
        </w:rPr>
        <w:t>.4.</w:t>
      </w:r>
      <w:r w:rsidRPr="005E489C">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5E489C">
        <w:rPr>
          <w:rFonts w:ascii="Times New Roman" w:hAnsi="Times New Roman" w:cs="Times New Roman"/>
          <w:sz w:val="24"/>
          <w:szCs w:val="24"/>
        </w:rPr>
        <w:t xml:space="preserve"> </w:t>
      </w:r>
      <w:r w:rsidRPr="005E489C">
        <w:rPr>
          <w:rFonts w:ascii="Times New Roman" w:hAnsi="Times New Roman" w:cs="Times New Roman"/>
          <w:sz w:val="24"/>
          <w:szCs w:val="24"/>
          <w:lang w:eastAsia="ro-RO"/>
        </w:rPr>
        <w:t>în termen de maxim 5 zile lucrătoare de la modificarea valorii.</w:t>
      </w:r>
    </w:p>
    <w:p w14:paraId="28E018D1" w14:textId="77777777" w:rsidR="00EB1D55" w:rsidRPr="005E489C" w:rsidRDefault="00EB1D55" w:rsidP="00EB1D55">
      <w:pPr>
        <w:pStyle w:val="Style7"/>
        <w:widowControl/>
        <w:tabs>
          <w:tab w:val="left" w:pos="725"/>
        </w:tabs>
        <w:contextualSpacing/>
        <w:jc w:val="both"/>
        <w:rPr>
          <w:lang w:val="ro-RO" w:eastAsia="ro-RO"/>
        </w:rPr>
      </w:pPr>
      <w:r w:rsidRPr="005E489C">
        <w:rPr>
          <w:rStyle w:val="FontStyle33"/>
        </w:rPr>
        <w:t>1</w:t>
      </w:r>
      <w:r>
        <w:rPr>
          <w:rStyle w:val="FontStyle33"/>
        </w:rPr>
        <w:t>1</w:t>
      </w:r>
      <w:r w:rsidRPr="005E489C">
        <w:rPr>
          <w:rStyle w:val="FontStyle33"/>
        </w:rPr>
        <w:t>.5.(</w:t>
      </w:r>
      <w:r w:rsidRPr="005E489C">
        <w:rPr>
          <w:lang w:val="ro-RO" w:eastAsia="ro-RO"/>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3824E08B" w14:textId="77777777" w:rsidR="00EB1D55" w:rsidRPr="005E489C" w:rsidRDefault="00EB1D55" w:rsidP="00EB1D55">
      <w:pPr>
        <w:pStyle w:val="Style7"/>
        <w:widowControl/>
        <w:tabs>
          <w:tab w:val="left" w:pos="725"/>
        </w:tabs>
        <w:jc w:val="both"/>
        <w:rPr>
          <w:rStyle w:val="FontStyle33"/>
          <w:b w:val="0"/>
          <w:bCs w:val="0"/>
        </w:rPr>
      </w:pPr>
      <w:r w:rsidRPr="005E489C">
        <w:rPr>
          <w:rStyle w:val="FontStyle33"/>
        </w:rPr>
        <w:t xml:space="preserve">(2) Anterior </w:t>
      </w:r>
      <w:proofErr w:type="spellStart"/>
      <w:r w:rsidRPr="005E489C">
        <w:rPr>
          <w:rStyle w:val="FontStyle33"/>
        </w:rPr>
        <w:t>emiterii</w:t>
      </w:r>
      <w:proofErr w:type="spellEnd"/>
      <w:r w:rsidRPr="005E489C">
        <w:rPr>
          <w:rStyle w:val="FontStyle33"/>
        </w:rPr>
        <w:t xml:space="preserve"> </w:t>
      </w:r>
      <w:proofErr w:type="spellStart"/>
      <w:r w:rsidRPr="005E489C">
        <w:rPr>
          <w:rStyle w:val="FontStyle33"/>
        </w:rPr>
        <w:t>unei</w:t>
      </w:r>
      <w:proofErr w:type="spellEnd"/>
      <w:r w:rsidRPr="005E489C">
        <w:rPr>
          <w:rStyle w:val="FontStyle33"/>
        </w:rPr>
        <w:t xml:space="preserve"> </w:t>
      </w:r>
      <w:proofErr w:type="spellStart"/>
      <w:r w:rsidRPr="005E489C">
        <w:rPr>
          <w:rStyle w:val="FontStyle33"/>
        </w:rPr>
        <w:t>preten</w:t>
      </w:r>
      <w:r w:rsidRPr="005E489C">
        <w:rPr>
          <w:rStyle w:val="FontStyle33"/>
        </w:rPr>
        <w:t>ț</w:t>
      </w:r>
      <w:r w:rsidRPr="005E489C">
        <w:rPr>
          <w:rStyle w:val="FontStyle33"/>
        </w:rPr>
        <w:t>ii</w:t>
      </w:r>
      <w:proofErr w:type="spellEnd"/>
      <w:r w:rsidRPr="005E489C">
        <w:rPr>
          <w:rStyle w:val="FontStyle33"/>
        </w:rPr>
        <w:t xml:space="preserve"> </w:t>
      </w:r>
      <w:proofErr w:type="spellStart"/>
      <w:r w:rsidRPr="005E489C">
        <w:rPr>
          <w:rStyle w:val="FontStyle33"/>
        </w:rPr>
        <w:t>asupra</w:t>
      </w:r>
      <w:proofErr w:type="spellEnd"/>
      <w:r w:rsidRPr="005E489C">
        <w:rPr>
          <w:rStyle w:val="FontStyle33"/>
        </w:rPr>
        <w:t xml:space="preserve"> </w:t>
      </w:r>
      <w:proofErr w:type="spellStart"/>
      <w:r w:rsidRPr="005E489C">
        <w:rPr>
          <w:rStyle w:val="FontStyle33"/>
        </w:rPr>
        <w:t>garan</w:t>
      </w:r>
      <w:r w:rsidRPr="005E489C">
        <w:rPr>
          <w:rStyle w:val="FontStyle33"/>
        </w:rPr>
        <w:t>ț</w:t>
      </w:r>
      <w:r w:rsidRPr="005E489C">
        <w:rPr>
          <w:rStyle w:val="FontStyle33"/>
        </w:rPr>
        <w:t>iei</w:t>
      </w:r>
      <w:proofErr w:type="spellEnd"/>
      <w:r w:rsidRPr="005E489C">
        <w:rPr>
          <w:rStyle w:val="FontStyle33"/>
        </w:rPr>
        <w:t xml:space="preserve"> de </w:t>
      </w:r>
      <w:proofErr w:type="spellStart"/>
      <w:r w:rsidRPr="005E489C">
        <w:rPr>
          <w:rStyle w:val="FontStyle33"/>
        </w:rPr>
        <w:t>bun</w:t>
      </w:r>
      <w:r w:rsidRPr="005E489C">
        <w:rPr>
          <w:rStyle w:val="FontStyle33"/>
        </w:rPr>
        <w:t>ă</w:t>
      </w:r>
      <w:proofErr w:type="spellEnd"/>
      <w:r w:rsidRPr="005E489C">
        <w:rPr>
          <w:rStyle w:val="FontStyle33"/>
        </w:rPr>
        <w:t xml:space="preserve"> </w:t>
      </w:r>
      <w:proofErr w:type="spellStart"/>
      <w:r w:rsidRPr="005E489C">
        <w:rPr>
          <w:rStyle w:val="FontStyle33"/>
        </w:rPr>
        <w:t>execu</w:t>
      </w:r>
      <w:r w:rsidRPr="005E489C">
        <w:rPr>
          <w:rStyle w:val="FontStyle33"/>
        </w:rPr>
        <w:t>ț</w:t>
      </w:r>
      <w:r w:rsidRPr="005E489C">
        <w:rPr>
          <w:rStyle w:val="FontStyle33"/>
        </w:rPr>
        <w:t>ie</w:t>
      </w:r>
      <w:proofErr w:type="spellEnd"/>
      <w:r w:rsidRPr="005E489C">
        <w:rPr>
          <w:rStyle w:val="FontStyle33"/>
        </w:rPr>
        <w:t xml:space="preserve">, </w:t>
      </w:r>
      <w:proofErr w:type="spellStart"/>
      <w:r w:rsidRPr="005E489C">
        <w:rPr>
          <w:rStyle w:val="FontStyle33"/>
        </w:rPr>
        <w:t>Achizitorul</w:t>
      </w:r>
      <w:proofErr w:type="spellEnd"/>
      <w:r w:rsidRPr="005E489C">
        <w:rPr>
          <w:rStyle w:val="FontStyle33"/>
        </w:rPr>
        <w:t xml:space="preserve"> are </w:t>
      </w:r>
      <w:proofErr w:type="spellStart"/>
      <w:r w:rsidRPr="005E489C">
        <w:rPr>
          <w:rStyle w:val="FontStyle33"/>
        </w:rPr>
        <w:t>obliga</w:t>
      </w:r>
      <w:r w:rsidRPr="005E489C">
        <w:rPr>
          <w:rStyle w:val="FontStyle33"/>
        </w:rPr>
        <w:t>ț</w:t>
      </w:r>
      <w:r w:rsidRPr="005E489C">
        <w:rPr>
          <w:rStyle w:val="FontStyle33"/>
        </w:rPr>
        <w:t>ia</w:t>
      </w:r>
      <w:proofErr w:type="spellEnd"/>
      <w:r w:rsidRPr="005E489C">
        <w:rPr>
          <w:rStyle w:val="FontStyle33"/>
        </w:rPr>
        <w:t xml:space="preserve"> de a </w:t>
      </w:r>
      <w:proofErr w:type="spellStart"/>
      <w:r w:rsidRPr="005E489C">
        <w:rPr>
          <w:rStyle w:val="FontStyle33"/>
        </w:rPr>
        <w:t>notifica</w:t>
      </w:r>
      <w:proofErr w:type="spellEnd"/>
      <w:r w:rsidRPr="005E489C">
        <w:rPr>
          <w:rStyle w:val="FontStyle33"/>
        </w:rPr>
        <w:t xml:space="preserve"> </w:t>
      </w:r>
      <w:proofErr w:type="spellStart"/>
      <w:r w:rsidRPr="005E489C">
        <w:rPr>
          <w:rStyle w:val="FontStyle33"/>
        </w:rPr>
        <w:t>preten</w:t>
      </w:r>
      <w:r w:rsidRPr="005E489C">
        <w:rPr>
          <w:rStyle w:val="FontStyle33"/>
        </w:rPr>
        <w:t>ț</w:t>
      </w:r>
      <w:r w:rsidRPr="005E489C">
        <w:rPr>
          <w:rStyle w:val="FontStyle33"/>
        </w:rPr>
        <w:t>ia</w:t>
      </w:r>
      <w:proofErr w:type="spellEnd"/>
      <w:r w:rsidRPr="005E489C">
        <w:rPr>
          <w:rStyle w:val="FontStyle33"/>
        </w:rPr>
        <w:t xml:space="preserve"> </w:t>
      </w:r>
      <w:proofErr w:type="spellStart"/>
      <w:r w:rsidRPr="005E489C">
        <w:rPr>
          <w:rStyle w:val="FontStyle33"/>
        </w:rPr>
        <w:t>Prestatorului</w:t>
      </w:r>
      <w:proofErr w:type="spellEnd"/>
      <w:r w:rsidRPr="005E489C">
        <w:rPr>
          <w:rStyle w:val="FontStyle33"/>
        </w:rPr>
        <w:t xml:space="preserve">, </w:t>
      </w:r>
      <w:proofErr w:type="spellStart"/>
      <w:r w:rsidRPr="005E489C">
        <w:rPr>
          <w:rStyle w:val="FontStyle33"/>
        </w:rPr>
        <w:t>preciz</w:t>
      </w:r>
      <w:r w:rsidRPr="005E489C">
        <w:rPr>
          <w:rStyle w:val="FontStyle33"/>
        </w:rPr>
        <w:t>â</w:t>
      </w:r>
      <w:r w:rsidRPr="005E489C">
        <w:rPr>
          <w:rStyle w:val="FontStyle33"/>
        </w:rPr>
        <w:t>nd</w:t>
      </w:r>
      <w:proofErr w:type="spellEnd"/>
      <w:r w:rsidRPr="005E489C">
        <w:rPr>
          <w:rStyle w:val="FontStyle33"/>
        </w:rPr>
        <w:t xml:space="preserve"> </w:t>
      </w:r>
      <w:proofErr w:type="spellStart"/>
      <w:r w:rsidRPr="005E489C">
        <w:rPr>
          <w:rStyle w:val="FontStyle33"/>
        </w:rPr>
        <w:t>obliga</w:t>
      </w:r>
      <w:r w:rsidRPr="005E489C">
        <w:rPr>
          <w:rStyle w:val="FontStyle33"/>
        </w:rPr>
        <w:t>ț</w:t>
      </w:r>
      <w:r w:rsidRPr="005E489C">
        <w:rPr>
          <w:rStyle w:val="FontStyle33"/>
        </w:rPr>
        <w:t>iile</w:t>
      </w:r>
      <w:proofErr w:type="spellEnd"/>
      <w:r w:rsidRPr="005E489C">
        <w:rPr>
          <w:rStyle w:val="FontStyle33"/>
        </w:rPr>
        <w:t xml:space="preserve"> care nu au </w:t>
      </w:r>
      <w:proofErr w:type="spellStart"/>
      <w:r w:rsidRPr="005E489C">
        <w:rPr>
          <w:rStyle w:val="FontStyle33"/>
        </w:rPr>
        <w:t>fost</w:t>
      </w:r>
      <w:proofErr w:type="spellEnd"/>
      <w:r w:rsidRPr="005E489C">
        <w:rPr>
          <w:rStyle w:val="FontStyle33"/>
        </w:rPr>
        <w:t xml:space="preserve"> </w:t>
      </w:r>
      <w:proofErr w:type="spellStart"/>
      <w:r w:rsidRPr="005E489C">
        <w:rPr>
          <w:rStyle w:val="FontStyle33"/>
        </w:rPr>
        <w:t>respectate</w:t>
      </w:r>
      <w:proofErr w:type="spellEnd"/>
      <w:r w:rsidRPr="005E489C">
        <w:rPr>
          <w:rStyle w:val="FontStyle33"/>
        </w:rPr>
        <w:t>.</w:t>
      </w:r>
    </w:p>
    <w:p w14:paraId="79C70D6F" w14:textId="77777777" w:rsidR="00EB1D55" w:rsidRPr="005E489C" w:rsidRDefault="00EB1D55" w:rsidP="00EB1D55">
      <w:pPr>
        <w:pStyle w:val="Style7"/>
        <w:widowControl/>
        <w:tabs>
          <w:tab w:val="left" w:pos="725"/>
        </w:tabs>
        <w:jc w:val="both"/>
        <w:rPr>
          <w:rStyle w:val="FontStyle33"/>
          <w:b w:val="0"/>
          <w:bCs w:val="0"/>
        </w:rPr>
      </w:pPr>
      <w:r w:rsidRPr="005E489C">
        <w:rPr>
          <w:rStyle w:val="FontStyle33"/>
        </w:rPr>
        <w:t xml:space="preserve">(3) </w:t>
      </w:r>
      <w:proofErr w:type="spellStart"/>
      <w:r w:rsidRPr="005E489C">
        <w:rPr>
          <w:rStyle w:val="FontStyle33"/>
        </w:rPr>
        <w:t>Î</w:t>
      </w:r>
      <w:r w:rsidRPr="005E489C">
        <w:rPr>
          <w:rStyle w:val="FontStyle33"/>
        </w:rPr>
        <w:t>n</w:t>
      </w:r>
      <w:proofErr w:type="spellEnd"/>
      <w:r w:rsidRPr="005E489C">
        <w:rPr>
          <w:rStyle w:val="FontStyle33"/>
        </w:rPr>
        <w:t xml:space="preserve"> </w:t>
      </w:r>
      <w:proofErr w:type="spellStart"/>
      <w:r w:rsidRPr="005E489C">
        <w:rPr>
          <w:rStyle w:val="FontStyle33"/>
        </w:rPr>
        <w:t>situa</w:t>
      </w:r>
      <w:r w:rsidRPr="005E489C">
        <w:rPr>
          <w:rStyle w:val="FontStyle33"/>
        </w:rPr>
        <w:t>ț</w:t>
      </w:r>
      <w:r w:rsidRPr="005E489C">
        <w:rPr>
          <w:rStyle w:val="FontStyle33"/>
        </w:rPr>
        <w:t>ia</w:t>
      </w:r>
      <w:proofErr w:type="spellEnd"/>
      <w:r w:rsidRPr="005E489C">
        <w:rPr>
          <w:rStyle w:val="FontStyle33"/>
        </w:rPr>
        <w:t xml:space="preserve"> </w:t>
      </w:r>
      <w:proofErr w:type="spellStart"/>
      <w:r w:rsidRPr="005E489C">
        <w:rPr>
          <w:rStyle w:val="FontStyle33"/>
        </w:rPr>
        <w:t>execut</w:t>
      </w:r>
      <w:r w:rsidRPr="005E489C">
        <w:rPr>
          <w:rStyle w:val="FontStyle33"/>
        </w:rPr>
        <w:t>ă</w:t>
      </w:r>
      <w:r w:rsidRPr="005E489C">
        <w:rPr>
          <w:rStyle w:val="FontStyle33"/>
        </w:rPr>
        <w:t>rii</w:t>
      </w:r>
      <w:proofErr w:type="spellEnd"/>
      <w:r w:rsidRPr="005E489C">
        <w:rPr>
          <w:rStyle w:val="FontStyle33"/>
        </w:rPr>
        <w:t xml:space="preserve"> </w:t>
      </w:r>
      <w:proofErr w:type="spellStart"/>
      <w:r w:rsidRPr="005E489C">
        <w:rPr>
          <w:rStyle w:val="FontStyle33"/>
        </w:rPr>
        <w:t>garan</w:t>
      </w:r>
      <w:r w:rsidRPr="005E489C">
        <w:rPr>
          <w:rStyle w:val="FontStyle33"/>
        </w:rPr>
        <w:t>ț</w:t>
      </w:r>
      <w:r w:rsidRPr="005E489C">
        <w:rPr>
          <w:rStyle w:val="FontStyle33"/>
        </w:rPr>
        <w:t>iei</w:t>
      </w:r>
      <w:proofErr w:type="spellEnd"/>
      <w:r w:rsidRPr="005E489C">
        <w:rPr>
          <w:rStyle w:val="FontStyle33"/>
        </w:rPr>
        <w:t xml:space="preserve"> de </w:t>
      </w:r>
      <w:proofErr w:type="spellStart"/>
      <w:r w:rsidRPr="005E489C">
        <w:rPr>
          <w:rStyle w:val="FontStyle33"/>
        </w:rPr>
        <w:t>bun</w:t>
      </w:r>
      <w:r w:rsidRPr="005E489C">
        <w:rPr>
          <w:rStyle w:val="FontStyle33"/>
        </w:rPr>
        <w:t>ă</w:t>
      </w:r>
      <w:proofErr w:type="spellEnd"/>
      <w:r w:rsidRPr="005E489C">
        <w:rPr>
          <w:rStyle w:val="FontStyle33"/>
        </w:rPr>
        <w:t xml:space="preserve"> </w:t>
      </w:r>
      <w:proofErr w:type="spellStart"/>
      <w:r w:rsidRPr="005E489C">
        <w:rPr>
          <w:rStyle w:val="FontStyle33"/>
        </w:rPr>
        <w:t>execu</w:t>
      </w:r>
      <w:r w:rsidRPr="005E489C">
        <w:rPr>
          <w:rStyle w:val="FontStyle33"/>
        </w:rPr>
        <w:t>ț</w:t>
      </w:r>
      <w:r w:rsidRPr="005E489C">
        <w:rPr>
          <w:rStyle w:val="FontStyle33"/>
        </w:rPr>
        <w:t>ie</w:t>
      </w:r>
      <w:proofErr w:type="spellEnd"/>
      <w:r w:rsidRPr="005E489C">
        <w:rPr>
          <w:rStyle w:val="FontStyle33"/>
        </w:rPr>
        <w:t xml:space="preserve">, </w:t>
      </w:r>
      <w:proofErr w:type="spellStart"/>
      <w:r w:rsidRPr="005E489C">
        <w:rPr>
          <w:rStyle w:val="FontStyle33"/>
        </w:rPr>
        <w:t>par</w:t>
      </w:r>
      <w:r w:rsidRPr="005E489C">
        <w:rPr>
          <w:rStyle w:val="FontStyle33"/>
        </w:rPr>
        <w:t>ț</w:t>
      </w:r>
      <w:r w:rsidRPr="005E489C">
        <w:rPr>
          <w:rStyle w:val="FontStyle33"/>
        </w:rPr>
        <w:t>ial</w:t>
      </w:r>
      <w:proofErr w:type="spellEnd"/>
      <w:r w:rsidRPr="005E489C">
        <w:rPr>
          <w:rStyle w:val="FontStyle33"/>
        </w:rPr>
        <w:t xml:space="preserve"> </w:t>
      </w:r>
      <w:proofErr w:type="spellStart"/>
      <w:r w:rsidRPr="005E489C">
        <w:rPr>
          <w:rStyle w:val="FontStyle33"/>
        </w:rPr>
        <w:t>sau</w:t>
      </w:r>
      <w:proofErr w:type="spellEnd"/>
      <w:r w:rsidRPr="005E489C">
        <w:rPr>
          <w:rStyle w:val="FontStyle33"/>
        </w:rPr>
        <w:t xml:space="preserve"> total, </w:t>
      </w:r>
      <w:proofErr w:type="spellStart"/>
      <w:r w:rsidRPr="005E489C">
        <w:rPr>
          <w:rStyle w:val="FontStyle33"/>
        </w:rPr>
        <w:t>Prestatorul</w:t>
      </w:r>
      <w:proofErr w:type="spellEnd"/>
      <w:r w:rsidRPr="005E489C">
        <w:rPr>
          <w:rStyle w:val="FontStyle33"/>
        </w:rPr>
        <w:t xml:space="preserve"> are </w:t>
      </w:r>
      <w:proofErr w:type="spellStart"/>
      <w:r w:rsidRPr="005E489C">
        <w:rPr>
          <w:rStyle w:val="FontStyle33"/>
        </w:rPr>
        <w:t>obliga</w:t>
      </w:r>
      <w:r w:rsidRPr="005E489C">
        <w:rPr>
          <w:rStyle w:val="FontStyle33"/>
        </w:rPr>
        <w:t>ț</w:t>
      </w:r>
      <w:r w:rsidRPr="005E489C">
        <w:rPr>
          <w:rStyle w:val="FontStyle33"/>
        </w:rPr>
        <w:t>ia</w:t>
      </w:r>
      <w:proofErr w:type="spellEnd"/>
      <w:r w:rsidRPr="005E489C">
        <w:rPr>
          <w:rStyle w:val="FontStyle33"/>
        </w:rPr>
        <w:t xml:space="preserve"> de a </w:t>
      </w:r>
      <w:proofErr w:type="spellStart"/>
      <w:r w:rsidRPr="005E489C">
        <w:rPr>
          <w:rStyle w:val="FontStyle33"/>
        </w:rPr>
        <w:t>re</w:t>
      </w:r>
      <w:r w:rsidRPr="005E489C">
        <w:rPr>
          <w:rStyle w:val="FontStyle33"/>
        </w:rPr>
        <w:t>î</w:t>
      </w:r>
      <w:r w:rsidRPr="005E489C">
        <w:rPr>
          <w:rStyle w:val="FontStyle33"/>
        </w:rPr>
        <w:t>ntregi</w:t>
      </w:r>
      <w:proofErr w:type="spellEnd"/>
      <w:r w:rsidRPr="005E489C">
        <w:rPr>
          <w:rStyle w:val="FontStyle33"/>
        </w:rPr>
        <w:t xml:space="preserve"> </w:t>
      </w:r>
      <w:proofErr w:type="spellStart"/>
      <w:r w:rsidRPr="005E489C">
        <w:rPr>
          <w:rStyle w:val="FontStyle33"/>
        </w:rPr>
        <w:t>garan</w:t>
      </w:r>
      <w:r w:rsidRPr="005E489C">
        <w:rPr>
          <w:rStyle w:val="FontStyle33"/>
        </w:rPr>
        <w:t>ț</w:t>
      </w:r>
      <w:r w:rsidRPr="005E489C">
        <w:rPr>
          <w:rStyle w:val="FontStyle33"/>
        </w:rPr>
        <w:t>ia</w:t>
      </w:r>
      <w:proofErr w:type="spellEnd"/>
      <w:r w:rsidRPr="005E489C">
        <w:rPr>
          <w:rStyle w:val="FontStyle33"/>
        </w:rPr>
        <w:t xml:space="preserve"> </w:t>
      </w:r>
      <w:proofErr w:type="spellStart"/>
      <w:r w:rsidRPr="005E489C">
        <w:rPr>
          <w:rStyle w:val="FontStyle33"/>
        </w:rPr>
        <w:t>î</w:t>
      </w:r>
      <w:r w:rsidRPr="005E489C">
        <w:rPr>
          <w:rStyle w:val="FontStyle33"/>
        </w:rPr>
        <w:t>n</w:t>
      </w:r>
      <w:proofErr w:type="spellEnd"/>
      <w:r w:rsidRPr="005E489C">
        <w:rPr>
          <w:rStyle w:val="FontStyle33"/>
        </w:rPr>
        <w:t xml:space="preserve"> </w:t>
      </w:r>
      <w:proofErr w:type="spellStart"/>
      <w:r w:rsidRPr="005E489C">
        <w:rPr>
          <w:rStyle w:val="FontStyle33"/>
        </w:rPr>
        <w:t>cauz</w:t>
      </w:r>
      <w:r w:rsidRPr="005E489C">
        <w:rPr>
          <w:rStyle w:val="FontStyle33"/>
        </w:rPr>
        <w:t>ă</w:t>
      </w:r>
      <w:proofErr w:type="spellEnd"/>
      <w:r w:rsidRPr="005E489C">
        <w:rPr>
          <w:rStyle w:val="FontStyle33"/>
        </w:rPr>
        <w:t xml:space="preserve"> </w:t>
      </w:r>
      <w:proofErr w:type="spellStart"/>
      <w:r w:rsidRPr="005E489C">
        <w:rPr>
          <w:rStyle w:val="FontStyle33"/>
        </w:rPr>
        <w:t>raportat</w:t>
      </w:r>
      <w:proofErr w:type="spellEnd"/>
      <w:r w:rsidRPr="005E489C">
        <w:rPr>
          <w:rStyle w:val="FontStyle33"/>
        </w:rPr>
        <w:t xml:space="preserve"> la </w:t>
      </w:r>
      <w:proofErr w:type="spellStart"/>
      <w:r w:rsidRPr="005E489C">
        <w:rPr>
          <w:rStyle w:val="FontStyle33"/>
        </w:rPr>
        <w:t>restul</w:t>
      </w:r>
      <w:proofErr w:type="spellEnd"/>
      <w:r w:rsidRPr="005E489C">
        <w:rPr>
          <w:rStyle w:val="FontStyle33"/>
        </w:rPr>
        <w:t xml:space="preserve"> </w:t>
      </w:r>
      <w:proofErr w:type="spellStart"/>
      <w:r w:rsidRPr="005E489C">
        <w:rPr>
          <w:rStyle w:val="FontStyle33"/>
        </w:rPr>
        <w:t>r</w:t>
      </w:r>
      <w:r w:rsidRPr="005E489C">
        <w:rPr>
          <w:rStyle w:val="FontStyle33"/>
        </w:rPr>
        <w:t>ă</w:t>
      </w:r>
      <w:r w:rsidRPr="005E489C">
        <w:rPr>
          <w:rStyle w:val="FontStyle33"/>
        </w:rPr>
        <w:t>mas</w:t>
      </w:r>
      <w:proofErr w:type="spellEnd"/>
      <w:r w:rsidRPr="005E489C">
        <w:rPr>
          <w:rStyle w:val="FontStyle33"/>
        </w:rPr>
        <w:t xml:space="preserve"> de </w:t>
      </w:r>
      <w:proofErr w:type="spellStart"/>
      <w:r w:rsidRPr="005E489C">
        <w:rPr>
          <w:rStyle w:val="FontStyle33"/>
        </w:rPr>
        <w:t>executat</w:t>
      </w:r>
      <w:proofErr w:type="spellEnd"/>
      <w:r w:rsidRPr="005E489C">
        <w:rPr>
          <w:rStyle w:val="FontStyle33"/>
        </w:rPr>
        <w:t xml:space="preserve">. </w:t>
      </w:r>
    </w:p>
    <w:p w14:paraId="645B4C77" w14:textId="77777777" w:rsidR="00EB1D55" w:rsidRPr="005E489C" w:rsidRDefault="00EB1D55" w:rsidP="00EB1D55">
      <w:pPr>
        <w:pStyle w:val="Style7"/>
        <w:widowControl/>
        <w:tabs>
          <w:tab w:val="left" w:pos="725"/>
        </w:tabs>
        <w:jc w:val="both"/>
        <w:rPr>
          <w:rStyle w:val="FontStyle33"/>
          <w:b w:val="0"/>
          <w:bCs w:val="0"/>
        </w:rPr>
      </w:pPr>
      <w:r w:rsidRPr="005E489C">
        <w:rPr>
          <w:rStyle w:val="FontStyle33"/>
        </w:rPr>
        <w:t>1</w:t>
      </w:r>
      <w:r>
        <w:rPr>
          <w:rStyle w:val="FontStyle33"/>
        </w:rPr>
        <w:t>1</w:t>
      </w:r>
      <w:r w:rsidRPr="005E489C">
        <w:rPr>
          <w:rStyle w:val="FontStyle33"/>
        </w:rPr>
        <w:t xml:space="preserve">.6. </w:t>
      </w:r>
      <w:proofErr w:type="spellStart"/>
      <w:r w:rsidRPr="005E489C">
        <w:rPr>
          <w:rStyle w:val="FontStyle33"/>
        </w:rPr>
        <w:t>Garan</w:t>
      </w:r>
      <w:r w:rsidRPr="005E489C">
        <w:rPr>
          <w:rStyle w:val="FontStyle33"/>
        </w:rPr>
        <w:t>ț</w:t>
      </w:r>
      <w:r w:rsidRPr="005E489C">
        <w:rPr>
          <w:rStyle w:val="FontStyle33"/>
        </w:rPr>
        <w:t>ia</w:t>
      </w:r>
      <w:proofErr w:type="spellEnd"/>
      <w:r w:rsidRPr="005E489C">
        <w:rPr>
          <w:rStyle w:val="FontStyle33"/>
        </w:rPr>
        <w:t xml:space="preserve"> de </w:t>
      </w:r>
      <w:proofErr w:type="spellStart"/>
      <w:r w:rsidRPr="005E489C">
        <w:rPr>
          <w:rStyle w:val="FontStyle33"/>
        </w:rPr>
        <w:t>bun</w:t>
      </w:r>
      <w:r w:rsidRPr="005E489C">
        <w:rPr>
          <w:rStyle w:val="FontStyle33"/>
        </w:rPr>
        <w:t>ă</w:t>
      </w:r>
      <w:proofErr w:type="spellEnd"/>
      <w:r w:rsidRPr="005E489C">
        <w:rPr>
          <w:rStyle w:val="FontStyle33"/>
        </w:rPr>
        <w:t xml:space="preserve"> </w:t>
      </w:r>
      <w:proofErr w:type="spellStart"/>
      <w:r w:rsidRPr="005E489C">
        <w:rPr>
          <w:rStyle w:val="FontStyle33"/>
        </w:rPr>
        <w:t>execu</w:t>
      </w:r>
      <w:r w:rsidRPr="005E489C">
        <w:rPr>
          <w:rStyle w:val="FontStyle33"/>
        </w:rPr>
        <w:t>ț</w:t>
      </w:r>
      <w:r w:rsidRPr="005E489C">
        <w:rPr>
          <w:rStyle w:val="FontStyle33"/>
        </w:rPr>
        <w:t>ie</w:t>
      </w:r>
      <w:proofErr w:type="spellEnd"/>
      <w:r w:rsidRPr="005E489C">
        <w:rPr>
          <w:rStyle w:val="FontStyle33"/>
        </w:rPr>
        <w:t xml:space="preserve"> </w:t>
      </w:r>
      <w:proofErr w:type="spellStart"/>
      <w:r w:rsidRPr="005E489C">
        <w:rPr>
          <w:rStyle w:val="FontStyle33"/>
        </w:rPr>
        <w:t>va</w:t>
      </w:r>
      <w:proofErr w:type="spellEnd"/>
      <w:r w:rsidRPr="005E489C">
        <w:rPr>
          <w:rStyle w:val="FontStyle33"/>
        </w:rPr>
        <w:t xml:space="preserve"> fi </w:t>
      </w:r>
      <w:proofErr w:type="spellStart"/>
      <w:r w:rsidRPr="005E489C">
        <w:rPr>
          <w:rStyle w:val="FontStyle33"/>
        </w:rPr>
        <w:t>irevocabil</w:t>
      </w:r>
      <w:r w:rsidRPr="005E489C">
        <w:rPr>
          <w:rStyle w:val="FontStyle33"/>
        </w:rPr>
        <w:t>ă</w:t>
      </w:r>
      <w:proofErr w:type="spellEnd"/>
      <w:r w:rsidRPr="005E489C">
        <w:rPr>
          <w:rStyle w:val="FontStyle33"/>
        </w:rPr>
        <w:t xml:space="preserve"> </w:t>
      </w:r>
      <w:proofErr w:type="spellStart"/>
      <w:r w:rsidRPr="005E489C">
        <w:rPr>
          <w:rStyle w:val="FontStyle33"/>
        </w:rPr>
        <w:t>ș</w:t>
      </w:r>
      <w:r w:rsidRPr="005E489C">
        <w:rPr>
          <w:rStyle w:val="FontStyle33"/>
        </w:rPr>
        <w:t>i</w:t>
      </w:r>
      <w:proofErr w:type="spellEnd"/>
      <w:r w:rsidRPr="005E489C">
        <w:rPr>
          <w:rStyle w:val="FontStyle33"/>
        </w:rPr>
        <w:t xml:space="preserve"> se </w:t>
      </w:r>
      <w:proofErr w:type="spellStart"/>
      <w:r w:rsidRPr="005E489C">
        <w:rPr>
          <w:rStyle w:val="FontStyle33"/>
        </w:rPr>
        <w:t>va</w:t>
      </w:r>
      <w:proofErr w:type="spellEnd"/>
      <w:r w:rsidRPr="005E489C">
        <w:rPr>
          <w:rStyle w:val="FontStyle33"/>
        </w:rPr>
        <w:t xml:space="preserve"> </w:t>
      </w:r>
      <w:proofErr w:type="spellStart"/>
      <w:r w:rsidRPr="005E489C">
        <w:rPr>
          <w:rStyle w:val="FontStyle33"/>
        </w:rPr>
        <w:t>executa</w:t>
      </w:r>
      <w:proofErr w:type="spellEnd"/>
      <w:r w:rsidRPr="005E489C">
        <w:rPr>
          <w:rStyle w:val="FontStyle33"/>
        </w:rPr>
        <w:t xml:space="preserve"> </w:t>
      </w:r>
      <w:proofErr w:type="spellStart"/>
      <w:r w:rsidRPr="005E489C">
        <w:rPr>
          <w:rStyle w:val="FontStyle33"/>
        </w:rPr>
        <w:t>necondi</w:t>
      </w:r>
      <w:r w:rsidRPr="005E489C">
        <w:rPr>
          <w:rStyle w:val="FontStyle33"/>
        </w:rPr>
        <w:t>ț</w:t>
      </w:r>
      <w:r w:rsidRPr="005E489C">
        <w:rPr>
          <w:rStyle w:val="FontStyle33"/>
        </w:rPr>
        <w:t>ionat</w:t>
      </w:r>
      <w:proofErr w:type="spellEnd"/>
      <w:r w:rsidRPr="005E489C">
        <w:rPr>
          <w:rStyle w:val="FontStyle33"/>
        </w:rPr>
        <w:t xml:space="preserve">, </w:t>
      </w:r>
      <w:proofErr w:type="spellStart"/>
      <w:r w:rsidRPr="005E489C">
        <w:rPr>
          <w:rStyle w:val="FontStyle33"/>
        </w:rPr>
        <w:t>respectiv</w:t>
      </w:r>
      <w:proofErr w:type="spellEnd"/>
      <w:r w:rsidRPr="005E489C">
        <w:rPr>
          <w:rStyle w:val="FontStyle33"/>
        </w:rPr>
        <w:t xml:space="preserve"> la prima </w:t>
      </w:r>
      <w:proofErr w:type="spellStart"/>
      <w:r w:rsidRPr="005E489C">
        <w:rPr>
          <w:rStyle w:val="FontStyle33"/>
        </w:rPr>
        <w:t>cerere</w:t>
      </w:r>
      <w:proofErr w:type="spellEnd"/>
      <w:r w:rsidRPr="005E489C">
        <w:rPr>
          <w:rStyle w:val="FontStyle33"/>
        </w:rPr>
        <w:t xml:space="preserve"> a </w:t>
      </w:r>
      <w:proofErr w:type="spellStart"/>
      <w:r w:rsidRPr="005E489C">
        <w:rPr>
          <w:rStyle w:val="FontStyle33"/>
        </w:rPr>
        <w:t>Achizitorului</w:t>
      </w:r>
      <w:proofErr w:type="spellEnd"/>
      <w:r w:rsidRPr="005E489C">
        <w:rPr>
          <w:rStyle w:val="FontStyle33"/>
        </w:rPr>
        <w:t xml:space="preserve">, pe </w:t>
      </w:r>
      <w:proofErr w:type="spellStart"/>
      <w:r w:rsidRPr="005E489C">
        <w:rPr>
          <w:rStyle w:val="FontStyle33"/>
        </w:rPr>
        <w:t>baza</w:t>
      </w:r>
      <w:proofErr w:type="spellEnd"/>
      <w:r w:rsidRPr="005E489C">
        <w:rPr>
          <w:rStyle w:val="FontStyle33"/>
        </w:rPr>
        <w:t xml:space="preserve"> </w:t>
      </w:r>
      <w:proofErr w:type="spellStart"/>
      <w:r w:rsidRPr="005E489C">
        <w:rPr>
          <w:rStyle w:val="FontStyle33"/>
        </w:rPr>
        <w:t>declara</w:t>
      </w:r>
      <w:r w:rsidRPr="005E489C">
        <w:rPr>
          <w:rStyle w:val="FontStyle33"/>
        </w:rPr>
        <w:t>ț</w:t>
      </w:r>
      <w:r w:rsidRPr="005E489C">
        <w:rPr>
          <w:rStyle w:val="FontStyle33"/>
        </w:rPr>
        <w:t>iei</w:t>
      </w:r>
      <w:proofErr w:type="spellEnd"/>
      <w:r w:rsidRPr="005E489C">
        <w:rPr>
          <w:rStyle w:val="FontStyle33"/>
        </w:rPr>
        <w:t xml:space="preserve"> </w:t>
      </w:r>
      <w:proofErr w:type="spellStart"/>
      <w:r w:rsidRPr="005E489C">
        <w:rPr>
          <w:rStyle w:val="FontStyle33"/>
        </w:rPr>
        <w:t>acestuia</w:t>
      </w:r>
      <w:proofErr w:type="spellEnd"/>
      <w:r w:rsidRPr="005E489C">
        <w:rPr>
          <w:rStyle w:val="FontStyle33"/>
        </w:rPr>
        <w:t xml:space="preserve"> cu </w:t>
      </w:r>
      <w:proofErr w:type="spellStart"/>
      <w:r w:rsidRPr="005E489C">
        <w:rPr>
          <w:rStyle w:val="FontStyle33"/>
        </w:rPr>
        <w:t>privire</w:t>
      </w:r>
      <w:proofErr w:type="spellEnd"/>
      <w:r w:rsidRPr="005E489C">
        <w:rPr>
          <w:rStyle w:val="FontStyle33"/>
        </w:rPr>
        <w:t xml:space="preserve"> la culpa </w:t>
      </w:r>
      <w:proofErr w:type="spellStart"/>
      <w:r w:rsidRPr="005E489C">
        <w:rPr>
          <w:rStyle w:val="FontStyle33"/>
        </w:rPr>
        <w:t>Prestatorului</w:t>
      </w:r>
      <w:proofErr w:type="spellEnd"/>
      <w:r w:rsidRPr="005E489C">
        <w:rPr>
          <w:rStyle w:val="FontStyle33"/>
        </w:rPr>
        <w:t>.</w:t>
      </w:r>
    </w:p>
    <w:p w14:paraId="1D9155DD"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Style w:val="FontStyle33"/>
          <w:rFonts w:ascii="Times New Roman" w:cs="Times New Roman"/>
          <w:sz w:val="24"/>
          <w:szCs w:val="24"/>
        </w:rPr>
        <w:t>1</w:t>
      </w:r>
      <w:r>
        <w:rPr>
          <w:rStyle w:val="FontStyle33"/>
          <w:rFonts w:ascii="Times New Roman" w:cs="Times New Roman"/>
          <w:sz w:val="24"/>
          <w:szCs w:val="24"/>
        </w:rPr>
        <w:t>1</w:t>
      </w:r>
      <w:r w:rsidRPr="005E489C">
        <w:rPr>
          <w:rStyle w:val="FontStyle33"/>
          <w:rFonts w:ascii="Times New Roman" w:cs="Times New Roman"/>
          <w:sz w:val="24"/>
          <w:szCs w:val="24"/>
        </w:rPr>
        <w:t>.7</w:t>
      </w:r>
      <w:r w:rsidRPr="005E489C">
        <w:rPr>
          <w:rFonts w:ascii="Times New Roman" w:hAnsi="Times New Roman" w:cs="Times New Roman"/>
          <w:sz w:val="24"/>
          <w:szCs w:val="24"/>
        </w:rPr>
        <w:t xml:space="preserve"> .Achizitorul are obligația de a elibera/restitui garanția de bună execuție în cel mult  14 zile </w:t>
      </w:r>
      <w:bookmarkStart w:id="20" w:name="_Hlk20824522"/>
      <w:r w:rsidRPr="005E489C">
        <w:rPr>
          <w:rFonts w:ascii="Times New Roman" w:hAnsi="Times New Roman" w:cs="Times New Roman"/>
          <w:sz w:val="24"/>
          <w:szCs w:val="24"/>
        </w:rPr>
        <w:t>de la data  îndeplinirii de către Prestator a obligațiilor asumate prin prezentul Contract, dacă nu a ridicat până la acea dată pretenții asupra ei.</w:t>
      </w:r>
    </w:p>
    <w:bookmarkEnd w:id="20"/>
    <w:p w14:paraId="6B97B096" w14:textId="77777777" w:rsidR="00EB1D55" w:rsidRPr="005E489C" w:rsidRDefault="00EB1D55" w:rsidP="00EB1D55">
      <w:pPr>
        <w:pStyle w:val="Style7"/>
        <w:widowControl/>
        <w:tabs>
          <w:tab w:val="left" w:pos="725"/>
        </w:tabs>
        <w:rPr>
          <w:rFonts w:ascii="Arial Unicode MS" w:eastAsia="Arial Unicode MS" w:cs="Arial Unicode MS"/>
          <w:b/>
          <w:bCs/>
        </w:rPr>
      </w:pPr>
    </w:p>
    <w:p w14:paraId="355E5843"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 xml:space="preserve">. RESPONSABILITĂŢILE ȘI OBLIGAȚIILE PRESTATORULUI: </w:t>
      </w:r>
    </w:p>
    <w:p w14:paraId="7F6CE039"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cu profesionalismul și promptitudinea cuvenite angajamentului asumat respectând caietul de sarcini și cerințele calitative și cantitative prevăzute în acesta.</w:t>
      </w:r>
    </w:p>
    <w:p w14:paraId="0EE2DB6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007B91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33546373"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2</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(1) În cadrul procedurii de </w:t>
      </w:r>
      <w:r>
        <w:rPr>
          <w:rFonts w:ascii="Times New Roman" w:hAnsi="Times New Roman" w:cs="Times New Roman"/>
          <w:sz w:val="24"/>
          <w:szCs w:val="24"/>
        </w:rPr>
        <w:t>elaborare</w:t>
      </w:r>
      <w:r w:rsidRPr="005E489C">
        <w:rPr>
          <w:rFonts w:ascii="Times New Roman" w:hAnsi="Times New Roman" w:cs="Times New Roman"/>
          <w:sz w:val="24"/>
          <w:szCs w:val="24"/>
        </w:rPr>
        <w:t xml:space="preserve"> a proiect</w:t>
      </w:r>
      <w:r>
        <w:rPr>
          <w:rFonts w:ascii="Times New Roman" w:hAnsi="Times New Roman" w:cs="Times New Roman"/>
          <w:sz w:val="24"/>
          <w:szCs w:val="24"/>
        </w:rPr>
        <w:t>ului faza DALI</w:t>
      </w:r>
      <w:r w:rsidRPr="005E489C">
        <w:rPr>
          <w:rFonts w:ascii="Times New Roman" w:hAnsi="Times New Roman" w:cs="Times New Roman"/>
          <w:sz w:val="24"/>
          <w:szCs w:val="24"/>
        </w:rPr>
        <w:t>, Prestatorul are obligația să analizeze/să verifice minimum:</w:t>
      </w:r>
    </w:p>
    <w:p w14:paraId="4778002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dacă documentația conține toate piesele scrise și desenate ale proiectului;</w:t>
      </w:r>
    </w:p>
    <w:p w14:paraId="61ABB089" w14:textId="77777777" w:rsidR="00EB1D55" w:rsidRPr="00B41C50" w:rsidRDefault="00EB1D55" w:rsidP="00EB1D55">
      <w:pPr>
        <w:spacing w:after="0" w:line="240" w:lineRule="auto"/>
        <w:jc w:val="both"/>
        <w:rPr>
          <w:rFonts w:ascii="Times New Roman" w:hAnsi="Times New Roman" w:cs="Times New Roman"/>
          <w:sz w:val="24"/>
          <w:szCs w:val="24"/>
        </w:rPr>
      </w:pPr>
      <w:r w:rsidRPr="00B41C50">
        <w:rPr>
          <w:rFonts w:ascii="Times New Roman" w:hAnsi="Times New Roman" w:cs="Times New Roman"/>
          <w:sz w:val="24"/>
          <w:szCs w:val="24"/>
        </w:rPr>
        <w:t>b) dacă piesele scrise sunt corelate cu piesele desenate ale proiectului (inclusiv cu caietele de sarcini și listele de cantități);</w:t>
      </w:r>
    </w:p>
    <w:p w14:paraId="12A07115"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c)  dacă documentația îndeplinește cerințele esențiale de calitate;</w:t>
      </w:r>
    </w:p>
    <w:p w14:paraId="301EE907"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d) dacă documentația respectă prevederile reglementărilor tehnice aplicabile proiectului, valabile la data verificării.</w:t>
      </w:r>
    </w:p>
    <w:p w14:paraId="2CDE8670"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e) dacă documentația  cuprinde măsurile  privind respectarea obligațiilor prevăzute în PNRR pentru implementarea principiului ,, Do No </w:t>
      </w:r>
      <w:proofErr w:type="spellStart"/>
      <w:r w:rsidRPr="005E489C">
        <w:rPr>
          <w:rFonts w:ascii="Times New Roman" w:hAnsi="Times New Roman" w:cs="Times New Roman"/>
          <w:sz w:val="24"/>
          <w:szCs w:val="24"/>
        </w:rPr>
        <w:t>Significant</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Harm</w:t>
      </w:r>
      <w:proofErr w:type="spellEnd"/>
      <w:r w:rsidRPr="005E489C">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 xml:space="preserve">.1/1, Componenta C5 – Valul renovării, Axa </w:t>
      </w:r>
      <w:r>
        <w:rPr>
          <w:rFonts w:ascii="Times New Roman" w:hAnsi="Times New Roman" w:cs="Times New Roman"/>
          <w:sz w:val="24"/>
          <w:szCs w:val="24"/>
        </w:rPr>
        <w:t>1</w:t>
      </w:r>
      <w:r w:rsidRPr="005E489C">
        <w:rPr>
          <w:rFonts w:ascii="Times New Roman" w:hAnsi="Times New Roman" w:cs="Times New Roman"/>
          <w:sz w:val="24"/>
          <w:szCs w:val="24"/>
        </w:rPr>
        <w:t xml:space="preserve"> – Schema de granturi pentru eficiență energetică și reziliență în clădiri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 xml:space="preserve">, Operațiunea  </w:t>
      </w:r>
      <w:r>
        <w:rPr>
          <w:rFonts w:ascii="Times New Roman" w:hAnsi="Times New Roman" w:cs="Times New Roman"/>
          <w:sz w:val="24"/>
          <w:szCs w:val="24"/>
        </w:rPr>
        <w:t>A</w:t>
      </w:r>
      <w:r w:rsidRPr="005E489C">
        <w:rPr>
          <w:rFonts w:ascii="Times New Roman" w:hAnsi="Times New Roman" w:cs="Times New Roman"/>
          <w:sz w:val="24"/>
          <w:szCs w:val="24"/>
        </w:rPr>
        <w:t>.1-Renovarea integrată (consolidare seismică și renovare energetică moderată).</w:t>
      </w:r>
    </w:p>
    <w:p w14:paraId="6FD848C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w:t>
      </w:r>
      <w:r>
        <w:rPr>
          <w:rFonts w:ascii="Times New Roman" w:hAnsi="Times New Roman" w:cs="Times New Roman"/>
          <w:sz w:val="24"/>
          <w:szCs w:val="24"/>
        </w:rPr>
        <w:t>Elaboratorul (proiectant, arhitect, inginer) de</w:t>
      </w:r>
      <w:r w:rsidRPr="005E489C">
        <w:rPr>
          <w:rFonts w:ascii="Times New Roman" w:hAnsi="Times New Roman" w:cs="Times New Roman"/>
          <w:sz w:val="24"/>
          <w:szCs w:val="24"/>
        </w:rPr>
        <w:t xml:space="preserve"> proiecte:</w:t>
      </w:r>
    </w:p>
    <w:p w14:paraId="576E0A09"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a) răspunde în mod solidar cu </w:t>
      </w:r>
      <w:r>
        <w:rPr>
          <w:rFonts w:ascii="Times New Roman" w:hAnsi="Times New Roman" w:cs="Times New Roman"/>
          <w:sz w:val="24"/>
          <w:szCs w:val="24"/>
        </w:rPr>
        <w:t>Prestatorul</w:t>
      </w:r>
      <w:r w:rsidRPr="005E489C">
        <w:rPr>
          <w:rFonts w:ascii="Times New Roman" w:hAnsi="Times New Roman" w:cs="Times New Roman"/>
          <w:sz w:val="24"/>
          <w:szCs w:val="24"/>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383D735"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b) răspunde pentru realitatea, corectitudinea și completitudinea datelor și informațiilor înscrise în documentele semnate și ștampilate.</w:t>
      </w:r>
    </w:p>
    <w:p w14:paraId="63E3E139" w14:textId="77777777" w:rsidR="00EB1D55" w:rsidRPr="004A7C06"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2</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(1) </w:t>
      </w:r>
      <w:proofErr w:type="spellStart"/>
      <w:r w:rsidRPr="004A7C06">
        <w:rPr>
          <w:rFonts w:ascii="Times New Roman" w:hAnsi="Times New Roman" w:cs="Times New Roman"/>
          <w:sz w:val="24"/>
          <w:szCs w:val="24"/>
        </w:rPr>
        <w:t>Proiectanţii</w:t>
      </w:r>
      <w:proofErr w:type="spellEnd"/>
      <w:r w:rsidRPr="004A7C06">
        <w:rPr>
          <w:rFonts w:ascii="Times New Roman" w:hAnsi="Times New Roman" w:cs="Times New Roman"/>
          <w:sz w:val="24"/>
          <w:szCs w:val="24"/>
        </w:rPr>
        <w:t xml:space="preserve"> de </w:t>
      </w:r>
      <w:proofErr w:type="spellStart"/>
      <w:r w:rsidRPr="004A7C06">
        <w:rPr>
          <w:rFonts w:ascii="Times New Roman" w:hAnsi="Times New Roman" w:cs="Times New Roman"/>
          <w:sz w:val="24"/>
          <w:szCs w:val="24"/>
        </w:rPr>
        <w:t>construcţii</w:t>
      </w:r>
      <w:proofErr w:type="spellEnd"/>
      <w:r w:rsidRPr="004A7C06">
        <w:rPr>
          <w:rFonts w:ascii="Times New Roman" w:hAnsi="Times New Roman" w:cs="Times New Roman"/>
          <w:sz w:val="24"/>
          <w:szCs w:val="24"/>
        </w:rPr>
        <w:t xml:space="preserve"> răspund de îndeplinirea următoarelor </w:t>
      </w:r>
      <w:proofErr w:type="spellStart"/>
      <w:r w:rsidRPr="004A7C06">
        <w:rPr>
          <w:rFonts w:ascii="Times New Roman" w:hAnsi="Times New Roman" w:cs="Times New Roman"/>
          <w:sz w:val="24"/>
          <w:szCs w:val="24"/>
        </w:rPr>
        <w:t>obligaţii</w:t>
      </w:r>
      <w:proofErr w:type="spellEnd"/>
      <w:r w:rsidRPr="004A7C06">
        <w:rPr>
          <w:rFonts w:ascii="Times New Roman" w:hAnsi="Times New Roman" w:cs="Times New Roman"/>
          <w:sz w:val="24"/>
          <w:szCs w:val="24"/>
        </w:rPr>
        <w:t xml:space="preserve"> principale referitoare la calitatea </w:t>
      </w:r>
      <w:proofErr w:type="spellStart"/>
      <w:r w:rsidRPr="004A7C06">
        <w:rPr>
          <w:rFonts w:ascii="Times New Roman" w:hAnsi="Times New Roman" w:cs="Times New Roman"/>
          <w:sz w:val="24"/>
          <w:szCs w:val="24"/>
        </w:rPr>
        <w:t>construcţiilor</w:t>
      </w:r>
      <w:proofErr w:type="spellEnd"/>
      <w:r w:rsidRPr="004A7C06">
        <w:rPr>
          <w:rFonts w:ascii="Times New Roman" w:hAnsi="Times New Roman" w:cs="Times New Roman"/>
          <w:sz w:val="24"/>
          <w:szCs w:val="24"/>
        </w:rPr>
        <w:t>:</w:t>
      </w:r>
    </w:p>
    <w:p w14:paraId="384420CC" w14:textId="77777777" w:rsidR="00EB1D55" w:rsidRPr="004A7C06" w:rsidRDefault="00EB1D55" w:rsidP="00EB1D55">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t xml:space="preserve">  a) precizarea prin proiect a categoriei de </w:t>
      </w:r>
      <w:proofErr w:type="spellStart"/>
      <w:r w:rsidRPr="004A7C06">
        <w:rPr>
          <w:rFonts w:ascii="Times New Roman" w:hAnsi="Times New Roman" w:cs="Times New Roman"/>
          <w:sz w:val="24"/>
          <w:szCs w:val="24"/>
        </w:rPr>
        <w:t>importanţă</w:t>
      </w:r>
      <w:proofErr w:type="spellEnd"/>
      <w:r w:rsidRPr="004A7C06">
        <w:rPr>
          <w:rFonts w:ascii="Times New Roman" w:hAnsi="Times New Roman" w:cs="Times New Roman"/>
          <w:sz w:val="24"/>
          <w:szCs w:val="24"/>
        </w:rPr>
        <w:t xml:space="preserve"> a </w:t>
      </w:r>
      <w:proofErr w:type="spellStart"/>
      <w:r w:rsidRPr="004A7C06">
        <w:rPr>
          <w:rFonts w:ascii="Times New Roman" w:hAnsi="Times New Roman" w:cs="Times New Roman"/>
          <w:sz w:val="24"/>
          <w:szCs w:val="24"/>
        </w:rPr>
        <w:t>construcţiei</w:t>
      </w:r>
      <w:proofErr w:type="spellEnd"/>
      <w:r w:rsidRPr="004A7C06">
        <w:rPr>
          <w:rFonts w:ascii="Times New Roman" w:hAnsi="Times New Roman" w:cs="Times New Roman"/>
          <w:sz w:val="24"/>
          <w:szCs w:val="24"/>
        </w:rPr>
        <w:t>;</w:t>
      </w:r>
    </w:p>
    <w:p w14:paraId="28AB0AD4" w14:textId="77777777" w:rsidR="00EB1D55" w:rsidRPr="004A7C06" w:rsidRDefault="00EB1D55" w:rsidP="00EB1D55">
      <w:pPr>
        <w:spacing w:after="0" w:line="240" w:lineRule="auto"/>
        <w:jc w:val="both"/>
        <w:rPr>
          <w:rFonts w:ascii="Times New Roman" w:hAnsi="Times New Roman" w:cs="Times New Roman"/>
          <w:sz w:val="24"/>
          <w:szCs w:val="24"/>
        </w:rPr>
      </w:pPr>
      <w:r w:rsidRPr="004A7C06">
        <w:rPr>
          <w:rFonts w:ascii="Times New Roman" w:hAnsi="Times New Roman" w:cs="Times New Roman"/>
          <w:sz w:val="24"/>
          <w:szCs w:val="24"/>
        </w:rPr>
        <w:t>  </w:t>
      </w:r>
      <w:r>
        <w:rPr>
          <w:rFonts w:ascii="Times New Roman" w:hAnsi="Times New Roman" w:cs="Times New Roman"/>
          <w:sz w:val="24"/>
          <w:szCs w:val="24"/>
        </w:rPr>
        <w:t>b</w:t>
      </w:r>
      <w:r w:rsidRPr="004A7C06">
        <w:rPr>
          <w:rFonts w:ascii="Times New Roman" w:hAnsi="Times New Roman" w:cs="Times New Roman"/>
          <w:sz w:val="24"/>
          <w:szCs w:val="24"/>
        </w:rPr>
        <w:t xml:space="preserve">) prezentarea proiectelor elaborate în </w:t>
      </w:r>
      <w:proofErr w:type="spellStart"/>
      <w:r w:rsidRPr="004A7C06">
        <w:rPr>
          <w:rFonts w:ascii="Times New Roman" w:hAnsi="Times New Roman" w:cs="Times New Roman"/>
          <w:sz w:val="24"/>
          <w:szCs w:val="24"/>
        </w:rPr>
        <w:t>faţa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specialiştilor</w:t>
      </w:r>
      <w:proofErr w:type="spellEnd"/>
      <w:r w:rsidRPr="004A7C06">
        <w:rPr>
          <w:rFonts w:ascii="Times New Roman" w:hAnsi="Times New Roman" w:cs="Times New Roman"/>
          <w:sz w:val="24"/>
          <w:szCs w:val="24"/>
        </w:rPr>
        <w:t xml:space="preserve"> verificatori de proiecte </w:t>
      </w:r>
      <w:proofErr w:type="spellStart"/>
      <w:r w:rsidRPr="004A7C06">
        <w:rPr>
          <w:rFonts w:ascii="Times New Roman" w:hAnsi="Times New Roman" w:cs="Times New Roman"/>
          <w:sz w:val="24"/>
          <w:szCs w:val="24"/>
        </w:rPr>
        <w:t>atestaţi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stabiliţi</w:t>
      </w:r>
      <w:proofErr w:type="spellEnd"/>
      <w:r w:rsidRPr="004A7C06">
        <w:rPr>
          <w:rFonts w:ascii="Times New Roman" w:hAnsi="Times New Roman" w:cs="Times New Roman"/>
          <w:sz w:val="24"/>
          <w:szCs w:val="24"/>
        </w:rPr>
        <w:t xml:space="preserve"> de către investitor, precum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soluţionarea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neconformităţilor</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neconcordanţelor</w:t>
      </w:r>
      <w:proofErr w:type="spellEnd"/>
      <w:r w:rsidRPr="004A7C06">
        <w:rPr>
          <w:rFonts w:ascii="Times New Roman" w:hAnsi="Times New Roman" w:cs="Times New Roman"/>
          <w:sz w:val="24"/>
          <w:szCs w:val="24"/>
        </w:rPr>
        <w:t xml:space="preserve"> semnalate;</w:t>
      </w:r>
    </w:p>
    <w:p w14:paraId="44CB1CE4" w14:textId="77777777" w:rsidR="00EB1D55" w:rsidRDefault="00EB1D55" w:rsidP="00EB1D55">
      <w:pPr>
        <w:spacing w:after="0" w:line="240" w:lineRule="auto"/>
        <w:jc w:val="both"/>
        <w:rPr>
          <w:rFonts w:ascii="Times New Roman" w:hAnsi="Times New Roman" w:cs="Times New Roman"/>
          <w:sz w:val="24"/>
          <w:szCs w:val="24"/>
        </w:rPr>
      </w:pPr>
      <w:r w:rsidRPr="004A7C06">
        <w:rPr>
          <w:rFonts w:ascii="Times New Roman" w:hAnsi="Times New Roman" w:cs="Times New Roman"/>
          <w:b/>
          <w:bCs/>
          <w:sz w:val="24"/>
          <w:szCs w:val="24"/>
        </w:rPr>
        <w:t>1</w:t>
      </w:r>
      <w:r>
        <w:rPr>
          <w:rFonts w:ascii="Times New Roman" w:hAnsi="Times New Roman" w:cs="Times New Roman"/>
          <w:b/>
          <w:bCs/>
          <w:sz w:val="24"/>
          <w:szCs w:val="24"/>
        </w:rPr>
        <w:t>2</w:t>
      </w:r>
      <w:r w:rsidRPr="004A7C06">
        <w:rPr>
          <w:rFonts w:ascii="Times New Roman" w:hAnsi="Times New Roman" w:cs="Times New Roman"/>
          <w:b/>
          <w:bCs/>
          <w:sz w:val="24"/>
          <w:szCs w:val="24"/>
        </w:rPr>
        <w:t>.4.</w:t>
      </w:r>
      <w:r>
        <w:rPr>
          <w:rFonts w:ascii="Times New Roman" w:hAnsi="Times New Roman" w:cs="Times New Roman"/>
          <w:sz w:val="24"/>
          <w:szCs w:val="24"/>
        </w:rPr>
        <w:t xml:space="preserve"> (1)</w:t>
      </w:r>
      <w:r w:rsidRPr="004A7C06">
        <w:rPr>
          <w:rFonts w:ascii="Times New Roman" w:hAnsi="Times New Roman" w:cs="Times New Roman"/>
          <w:sz w:val="24"/>
          <w:szCs w:val="24"/>
        </w:rPr>
        <w:t xml:space="preserve">Cheltuielile generate de efectuarea unor lucrări suplimentare </w:t>
      </w:r>
      <w:proofErr w:type="spellStart"/>
      <w:r w:rsidRPr="004A7C06">
        <w:rPr>
          <w:rFonts w:ascii="Times New Roman" w:hAnsi="Times New Roman" w:cs="Times New Roman"/>
          <w:sz w:val="24"/>
          <w:szCs w:val="24"/>
        </w:rPr>
        <w:t>faţă</w:t>
      </w:r>
      <w:proofErr w:type="spellEnd"/>
      <w:r w:rsidRPr="004A7C06">
        <w:rPr>
          <w:rFonts w:ascii="Times New Roman" w:hAnsi="Times New Roman" w:cs="Times New Roman"/>
          <w:sz w:val="24"/>
          <w:szCs w:val="24"/>
        </w:rPr>
        <w:t xml:space="preserve"> de </w:t>
      </w:r>
      <w:proofErr w:type="spellStart"/>
      <w:r w:rsidRPr="004A7C06">
        <w:rPr>
          <w:rFonts w:ascii="Times New Roman" w:hAnsi="Times New Roman" w:cs="Times New Roman"/>
          <w:sz w:val="24"/>
          <w:szCs w:val="24"/>
        </w:rPr>
        <w:t>documentaţia</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tehnico</w:t>
      </w:r>
      <w:proofErr w:type="spellEnd"/>
      <w:r w:rsidRPr="004A7C06">
        <w:rPr>
          <w:rFonts w:ascii="Times New Roman" w:hAnsi="Times New Roman" w:cs="Times New Roman"/>
          <w:sz w:val="24"/>
          <w:szCs w:val="24"/>
        </w:rPr>
        <w:t xml:space="preserve">-economică aprobată, ca urmare a unor erori de proiectare, sunt suportate de proiectant/proiectantul coordonator de proiect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 xml:space="preserve"> </w:t>
      </w:r>
      <w:proofErr w:type="spellStart"/>
      <w:r w:rsidRPr="004A7C06">
        <w:rPr>
          <w:rFonts w:ascii="Times New Roman" w:hAnsi="Times New Roman" w:cs="Times New Roman"/>
          <w:sz w:val="24"/>
          <w:szCs w:val="24"/>
        </w:rPr>
        <w:t>proiectanţii</w:t>
      </w:r>
      <w:proofErr w:type="spellEnd"/>
      <w:r w:rsidRPr="004A7C06">
        <w:rPr>
          <w:rFonts w:ascii="Times New Roman" w:hAnsi="Times New Roman" w:cs="Times New Roman"/>
          <w:sz w:val="24"/>
          <w:szCs w:val="24"/>
        </w:rPr>
        <w:t xml:space="preserve"> pe </w:t>
      </w:r>
      <w:proofErr w:type="spellStart"/>
      <w:r w:rsidRPr="004A7C06">
        <w:rPr>
          <w:rFonts w:ascii="Times New Roman" w:hAnsi="Times New Roman" w:cs="Times New Roman"/>
          <w:sz w:val="24"/>
          <w:szCs w:val="24"/>
        </w:rPr>
        <w:t>specialităţi</w:t>
      </w:r>
      <w:proofErr w:type="spellEnd"/>
      <w:r w:rsidRPr="004A7C06">
        <w:rPr>
          <w:rFonts w:ascii="Times New Roman" w:hAnsi="Times New Roman" w:cs="Times New Roman"/>
          <w:sz w:val="24"/>
          <w:szCs w:val="24"/>
        </w:rPr>
        <w:t xml:space="preserve">, persoane fizice sau juridice, în solidar cu verificatorii proiectului, la sesizarea justificată a investitorului </w:t>
      </w:r>
      <w:proofErr w:type="spellStart"/>
      <w:r w:rsidRPr="004A7C06">
        <w:rPr>
          <w:rFonts w:ascii="Times New Roman" w:hAnsi="Times New Roman" w:cs="Times New Roman"/>
          <w:sz w:val="24"/>
          <w:szCs w:val="24"/>
        </w:rPr>
        <w:t>şi</w:t>
      </w:r>
      <w:proofErr w:type="spellEnd"/>
      <w:r w:rsidRPr="004A7C06">
        <w:rPr>
          <w:rFonts w:ascii="Times New Roman" w:hAnsi="Times New Roman" w:cs="Times New Roman"/>
          <w:sz w:val="24"/>
          <w:szCs w:val="24"/>
        </w:rPr>
        <w:t>/sau a beneficiarului în baza unui raport de expertiză tehnică elaborat de un expert tehnic atestat.</w:t>
      </w:r>
    </w:p>
    <w:p w14:paraId="3F20214F"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Prestatorul sau personalul prestatorului </w:t>
      </w:r>
      <w:r w:rsidRPr="005E489C">
        <w:rPr>
          <w:rFonts w:ascii="Times New Roman" w:hAnsi="Times New Roman" w:cs="Times New Roman"/>
          <w:sz w:val="24"/>
          <w:szCs w:val="24"/>
        </w:rPr>
        <w:t xml:space="preserve"> semnează și ștampilează documentațiile </w:t>
      </w:r>
      <w:r>
        <w:rPr>
          <w:rFonts w:ascii="Times New Roman" w:hAnsi="Times New Roman" w:cs="Times New Roman"/>
          <w:sz w:val="24"/>
          <w:szCs w:val="24"/>
        </w:rPr>
        <w:t xml:space="preserve">elaborate doar </w:t>
      </w:r>
      <w:r w:rsidRPr="005E489C">
        <w:rPr>
          <w:rFonts w:ascii="Times New Roman" w:hAnsi="Times New Roman" w:cs="Times New Roman"/>
          <w:sz w:val="24"/>
          <w:szCs w:val="24"/>
        </w:rPr>
        <w:t xml:space="preserve">dacă acestea </w:t>
      </w:r>
      <w:r>
        <w:rPr>
          <w:rFonts w:ascii="Times New Roman" w:hAnsi="Times New Roman" w:cs="Times New Roman"/>
          <w:sz w:val="24"/>
          <w:szCs w:val="24"/>
        </w:rPr>
        <w:t>su</w:t>
      </w:r>
      <w:r w:rsidRPr="005E489C">
        <w:rPr>
          <w:rFonts w:ascii="Times New Roman" w:hAnsi="Times New Roman" w:cs="Times New Roman"/>
          <w:sz w:val="24"/>
          <w:szCs w:val="24"/>
        </w:rPr>
        <w:t>nt corespunzătoare cerințelor stabilite în lege.</w:t>
      </w:r>
    </w:p>
    <w:p w14:paraId="4EAA9C4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w:t>
      </w:r>
      <w:r>
        <w:rPr>
          <w:rFonts w:ascii="Times New Roman" w:hAnsi="Times New Roman" w:cs="Times New Roman"/>
          <w:sz w:val="24"/>
          <w:szCs w:val="24"/>
        </w:rPr>
        <w:t>3</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Prestatorul se asigură </w:t>
      </w:r>
      <w:r w:rsidRPr="004A7C06">
        <w:rPr>
          <w:rFonts w:ascii="Times New Roman" w:hAnsi="Times New Roman" w:cs="Times New Roman"/>
          <w:sz w:val="24"/>
          <w:szCs w:val="24"/>
        </w:rPr>
        <w:t>că au fost respectate regulile privind evitarea conflictului de interese așa cum sunt precizate în Capitolul II, Secțiunea 4 - Reguli de evitare a conflictului de interese din Legea nr. 98/2016 privind achizițiile publice, cu modificările și completările ulterioare și astfel cum este definit de Legea nr. 161/2003 privind unele măsuri pentru asigurarea transparenței în exercitarea demnităților publice, a funcțiilor publice și în mediul de afaceri, prevenirea și sancționarea corupției</w:t>
      </w:r>
      <w:r>
        <w:rPr>
          <w:rFonts w:ascii="Times New Roman" w:hAnsi="Times New Roman" w:cs="Times New Roman"/>
          <w:sz w:val="24"/>
          <w:szCs w:val="24"/>
        </w:rPr>
        <w:t xml:space="preserve"> coroborat </w:t>
      </w:r>
      <w:r w:rsidRPr="005E489C">
        <w:rPr>
          <w:rFonts w:ascii="Times New Roman" w:hAnsi="Times New Roman" w:cs="Times New Roman"/>
          <w:sz w:val="24"/>
          <w:szCs w:val="24"/>
        </w:rPr>
        <w:t>cu prevederile H.G. nr. 925/1995</w:t>
      </w:r>
      <w:r>
        <w:rPr>
          <w:rFonts w:ascii="Times New Roman" w:hAnsi="Times New Roman" w:cs="Times New Roman"/>
          <w:sz w:val="24"/>
          <w:szCs w:val="24"/>
        </w:rPr>
        <w:t xml:space="preserve"> și ale Legii nr. 10/1995</w:t>
      </w:r>
      <w:r w:rsidRPr="005E489C">
        <w:rPr>
          <w:rFonts w:ascii="Times New Roman" w:hAnsi="Times New Roman" w:cs="Times New Roman"/>
          <w:sz w:val="24"/>
          <w:szCs w:val="24"/>
        </w:rPr>
        <w:t xml:space="preserve">, cu modificările și completările ulterioare, </w:t>
      </w:r>
      <w:r>
        <w:rPr>
          <w:rFonts w:ascii="Times New Roman" w:hAnsi="Times New Roman" w:cs="Times New Roman"/>
          <w:sz w:val="24"/>
          <w:szCs w:val="24"/>
        </w:rPr>
        <w:t>potrivit cărora proiectantul</w:t>
      </w:r>
      <w:r w:rsidRPr="005E489C">
        <w:rPr>
          <w:rFonts w:ascii="Times New Roman" w:hAnsi="Times New Roman" w:cs="Times New Roman"/>
          <w:sz w:val="24"/>
          <w:szCs w:val="24"/>
        </w:rPr>
        <w:t>:</w:t>
      </w:r>
    </w:p>
    <w:p w14:paraId="023B368E" w14:textId="77777777" w:rsidR="00EB1D55" w:rsidRPr="005E489C" w:rsidRDefault="00EB1D55" w:rsidP="00EB1D55">
      <w:pPr>
        <w:pStyle w:val="al"/>
        <w:numPr>
          <w:ilvl w:val="0"/>
          <w:numId w:val="129"/>
        </w:numPr>
        <w:shd w:val="clear" w:color="auto" w:fill="FFFFFF"/>
        <w:spacing w:before="0" w:beforeAutospacing="0" w:after="0" w:afterAutospacing="0"/>
        <w:ind w:left="360"/>
        <w:jc w:val="both"/>
        <w:rPr>
          <w:lang w:val="ro-RO"/>
        </w:rPr>
      </w:pPr>
      <w:r w:rsidRPr="005E489C">
        <w:rPr>
          <w:lang w:val="ro-RO"/>
        </w:rPr>
        <w:t>nu poate verifica</w:t>
      </w:r>
      <w:r>
        <w:rPr>
          <w:lang w:val="ro-RO"/>
        </w:rPr>
        <w:t xml:space="preserve"> în calitate de verificator tehnic sau</w:t>
      </w:r>
      <w:r w:rsidRPr="005E489C">
        <w:rPr>
          <w:lang w:val="ro-RO"/>
        </w:rPr>
        <w:t xml:space="preserve"> semna și ștampila proiectul/ proiectele întocmite de el, proiectul/ proiectele la a căror elaborare a participat sau proiectul/ proiectele pentru care, în calitate de expert tehnic atestat, a elaborat raportul de expertiză tehnică; </w:t>
      </w:r>
    </w:p>
    <w:p w14:paraId="34A88D60" w14:textId="77777777" w:rsidR="00EB1D55" w:rsidRPr="005E489C" w:rsidRDefault="00EB1D55" w:rsidP="00EB1D55">
      <w:pPr>
        <w:pStyle w:val="al"/>
        <w:numPr>
          <w:ilvl w:val="0"/>
          <w:numId w:val="129"/>
        </w:numPr>
        <w:shd w:val="clear" w:color="auto" w:fill="FFFFFF"/>
        <w:spacing w:before="0" w:beforeAutospacing="0" w:after="0" w:afterAutospacing="0"/>
        <w:ind w:left="360"/>
        <w:jc w:val="both"/>
        <w:rPr>
          <w:lang w:val="ro-RO"/>
        </w:rPr>
      </w:pPr>
      <w:r w:rsidRPr="005E489C">
        <w:rPr>
          <w:lang w:val="ro-RO"/>
        </w:rPr>
        <w:t xml:space="preserve">răspunde în mod solidar cu </w:t>
      </w:r>
      <w:r>
        <w:rPr>
          <w:lang w:val="ro-RO"/>
        </w:rPr>
        <w:t xml:space="preserve">verificatorul de proiecte </w:t>
      </w:r>
      <w:r w:rsidRPr="005E489C">
        <w:rPr>
          <w:lang w:val="ro-RO"/>
        </w:rPr>
        <w:t>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14460A9" w14:textId="77777777" w:rsidR="00EB1D55" w:rsidRPr="005E489C" w:rsidRDefault="00EB1D55" w:rsidP="00EB1D55">
      <w:pPr>
        <w:pStyle w:val="al"/>
        <w:numPr>
          <w:ilvl w:val="0"/>
          <w:numId w:val="129"/>
        </w:numPr>
        <w:shd w:val="clear" w:color="auto" w:fill="FFFFFF"/>
        <w:spacing w:before="0" w:beforeAutospacing="0" w:after="0" w:afterAutospacing="0"/>
        <w:ind w:left="360"/>
        <w:jc w:val="both"/>
        <w:rPr>
          <w:lang w:val="ro-RO"/>
        </w:rPr>
      </w:pPr>
      <w:r w:rsidRPr="005E489C">
        <w:rPr>
          <w:lang w:val="ro-RO"/>
        </w:rPr>
        <w:t>e</w:t>
      </w:r>
      <w:r>
        <w:rPr>
          <w:lang w:val="ro-RO"/>
        </w:rPr>
        <w:t>laborează</w:t>
      </w:r>
      <w:r w:rsidRPr="005E489C">
        <w:rPr>
          <w:lang w:val="ro-RO"/>
        </w:rPr>
        <w:t>, din punct de vedere tehnic, documentații tehnice/proiect</w:t>
      </w:r>
      <w:r>
        <w:rPr>
          <w:lang w:val="ro-RO"/>
        </w:rPr>
        <w:t>e</w:t>
      </w:r>
      <w:r w:rsidRPr="005E489C">
        <w:rPr>
          <w:lang w:val="ro-RO"/>
        </w:rPr>
        <w:t xml:space="preserve"> numai pentru domeniul/ domeniile și/sau subdomeniul/subdomeniile de construcții și/sau specialitatea/specialitățile pentru instalațiile aferente construcțiilor, corespunzător cerinței/cerințelor fundamentale pentru care a fost atestat.</w:t>
      </w:r>
    </w:p>
    <w:p w14:paraId="773D1A7E" w14:textId="77777777" w:rsidR="00EB1D55" w:rsidRPr="005E489C" w:rsidRDefault="00EB1D55" w:rsidP="00EB1D55">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2</w:t>
      </w:r>
      <w:r w:rsidRPr="005E489C">
        <w:rPr>
          <w:rFonts w:ascii="Times New Roman" w:hAnsi="Times New Roman" w:cs="Times New Roman"/>
          <w:b/>
          <w:sz w:val="24"/>
          <w:szCs w:val="24"/>
        </w:rPr>
        <w:t>.</w:t>
      </w:r>
      <w:r>
        <w:rPr>
          <w:rFonts w:ascii="Times New Roman" w:hAnsi="Times New Roman" w:cs="Times New Roman"/>
          <w:b/>
          <w:sz w:val="24"/>
          <w:szCs w:val="24"/>
        </w:rPr>
        <w:t>5</w:t>
      </w:r>
      <w:r w:rsidRPr="005E489C">
        <w:rPr>
          <w:rFonts w:ascii="Times New Roman" w:hAnsi="Times New Roman" w:cs="Times New Roman"/>
          <w:b/>
          <w:sz w:val="24"/>
          <w:szCs w:val="24"/>
        </w:rPr>
        <w:t>.</w:t>
      </w:r>
      <w:r w:rsidRPr="005E489C">
        <w:rPr>
          <w:rFonts w:ascii="Times New Roman" w:hAnsi="Times New Roman" w:cs="Times New Roman"/>
          <w:sz w:val="24"/>
          <w:szCs w:val="24"/>
        </w:rPr>
        <w:t xml:space="preserve"> (1)Prestatorul nu va efectua schimbări ale personalului nominalizat în ofertă fără aprobarea </w:t>
      </w:r>
      <w:r>
        <w:rPr>
          <w:rFonts w:ascii="Times New Roman" w:hAnsi="Times New Roman" w:cs="Times New Roman"/>
          <w:sz w:val="24"/>
          <w:szCs w:val="24"/>
        </w:rPr>
        <w:t xml:space="preserve">prealabilă a </w:t>
      </w:r>
      <w:r w:rsidRPr="005E489C">
        <w:rPr>
          <w:rFonts w:ascii="Times New Roman" w:hAnsi="Times New Roman" w:cs="Times New Roman"/>
          <w:sz w:val="24"/>
          <w:szCs w:val="24"/>
        </w:rPr>
        <w:t>Achizitorului. În cazul în care un membru al personalului trebuie înlocuit, înlocuitorul trebuie să dețină cel puțin experiența și calificarea solicitate prin caietul de sarcini. Prestatorul este obligat să propună din proprie inițiativă înlocuirea în următoarele situații:</w:t>
      </w:r>
    </w:p>
    <w:p w14:paraId="7E2E5193" w14:textId="77777777" w:rsidR="00EB1D55" w:rsidRPr="005E489C" w:rsidRDefault="00EB1D55" w:rsidP="00EB1D55">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a) în cazul decesului, în cazul îmbolnăvirii sau în cazul accidentării unui membru al personalului;</w:t>
      </w:r>
    </w:p>
    <w:p w14:paraId="51FC73B4" w14:textId="77777777" w:rsidR="00EB1D55" w:rsidRDefault="00EB1D55" w:rsidP="00EB1D55">
      <w:pPr>
        <w:suppressAutoHyphens/>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b) dacă se impune înlocuirea unui membru al personalului pentru orice alt motiv care nu este sub controlul Prestatorului ( ex: demisie, etc) .</w:t>
      </w:r>
    </w:p>
    <w:p w14:paraId="5CEFB19B" w14:textId="77777777" w:rsidR="00EB1D55" w:rsidRPr="00155E7E" w:rsidRDefault="00EB1D55" w:rsidP="00EB1D55">
      <w:pPr>
        <w:spacing w:after="0"/>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sidRPr="00155E7E">
        <w:rPr>
          <w:rFonts w:ascii="Times New Roman" w:hAnsi="Times New Roman" w:cs="Times New Roman"/>
          <w:b/>
          <w:bCs/>
          <w:color w:val="000000" w:themeColor="text1"/>
          <w:sz w:val="24"/>
          <w:szCs w:val="24"/>
        </w:rPr>
        <w:t xml:space="preserve"> Alte responsabilități ale Prestatorului</w:t>
      </w:r>
      <w:r w:rsidRPr="00155E7E">
        <w:rPr>
          <w:rFonts w:ascii="Times New Roman" w:hAnsi="Times New Roman" w:cs="Times New Roman"/>
          <w:color w:val="000000" w:themeColor="text1"/>
          <w:sz w:val="24"/>
          <w:szCs w:val="24"/>
        </w:rPr>
        <w:t>:</w:t>
      </w:r>
    </w:p>
    <w:p w14:paraId="727D72C1" w14:textId="77777777" w:rsidR="00EB1D55" w:rsidRPr="00E56986" w:rsidRDefault="00EB1D55" w:rsidP="00EB1D55">
      <w:pPr>
        <w:pStyle w:val="ListParagraph"/>
        <w:numPr>
          <w:ilvl w:val="0"/>
          <w:numId w:val="55"/>
        </w:numPr>
        <w:suppressAutoHyphens/>
        <w:autoSpaceDN w:val="0"/>
        <w:spacing w:after="0" w:line="264" w:lineRule="auto"/>
        <w:jc w:val="both"/>
        <w:textAlignment w:val="baseline"/>
        <w:rPr>
          <w:rFonts w:ascii="Times New Roman" w:hAnsi="Times New Roman" w:cs="Times New Roman"/>
          <w:b/>
          <w:bCs/>
          <w:i/>
          <w:iCs/>
          <w:color w:val="000000" w:themeColor="text1"/>
          <w:sz w:val="24"/>
          <w:szCs w:val="24"/>
          <w:u w:val="single"/>
        </w:rPr>
      </w:pPr>
      <w:r w:rsidRPr="00E56986">
        <w:rPr>
          <w:rFonts w:ascii="Times New Roman" w:hAnsi="Times New Roman" w:cs="Times New Roman"/>
          <w:b/>
          <w:bCs/>
          <w:i/>
          <w:iCs/>
          <w:color w:val="000000" w:themeColor="text1"/>
          <w:sz w:val="24"/>
          <w:szCs w:val="24"/>
          <w:u w:val="single"/>
        </w:rPr>
        <w:t>Proiectantul</w:t>
      </w:r>
      <w:r>
        <w:rPr>
          <w:rFonts w:ascii="Times New Roman" w:hAnsi="Times New Roman" w:cs="Times New Roman"/>
          <w:b/>
          <w:bCs/>
          <w:i/>
          <w:iCs/>
          <w:color w:val="000000" w:themeColor="text1"/>
          <w:sz w:val="24"/>
          <w:szCs w:val="24"/>
          <w:u w:val="single"/>
        </w:rPr>
        <w:t xml:space="preserve"> </w:t>
      </w:r>
      <w:r w:rsidRPr="00E56986">
        <w:rPr>
          <w:rFonts w:ascii="Times New Roman" w:hAnsi="Times New Roman" w:cs="Times New Roman"/>
          <w:b/>
          <w:bCs/>
          <w:i/>
          <w:iCs/>
          <w:color w:val="000000" w:themeColor="text1"/>
          <w:sz w:val="24"/>
          <w:szCs w:val="24"/>
          <w:u w:val="single"/>
        </w:rPr>
        <w:t xml:space="preserve"> va avea în vedere la elaborarea documentației </w:t>
      </w:r>
      <w:proofErr w:type="spellStart"/>
      <w:r w:rsidRPr="00E56986">
        <w:rPr>
          <w:rFonts w:ascii="Times New Roman" w:hAnsi="Times New Roman" w:cs="Times New Roman"/>
          <w:b/>
          <w:bCs/>
          <w:i/>
          <w:iCs/>
          <w:color w:val="000000" w:themeColor="text1"/>
          <w:sz w:val="24"/>
          <w:szCs w:val="24"/>
          <w:u w:val="single"/>
        </w:rPr>
        <w:t>tehnico</w:t>
      </w:r>
      <w:proofErr w:type="spellEnd"/>
      <w:r w:rsidRPr="00E56986">
        <w:rPr>
          <w:rFonts w:ascii="Times New Roman" w:hAnsi="Times New Roman" w:cs="Times New Roman"/>
          <w:b/>
          <w:bCs/>
          <w:i/>
          <w:iCs/>
          <w:color w:val="000000" w:themeColor="text1"/>
          <w:sz w:val="24"/>
          <w:szCs w:val="24"/>
          <w:u w:val="single"/>
        </w:rPr>
        <w:t xml:space="preserve">-economice  cerințele </w:t>
      </w:r>
    </w:p>
    <w:p w14:paraId="51A84216" w14:textId="77777777" w:rsidR="00EB1D55" w:rsidRPr="00E56986" w:rsidRDefault="00EB1D55" w:rsidP="00EB1D55">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r w:rsidRPr="00E56986">
        <w:rPr>
          <w:rFonts w:ascii="Times New Roman" w:eastAsia="SimSun" w:hAnsi="Times New Roman" w:cs="Times New Roman"/>
          <w:b/>
          <w:bCs/>
          <w:i/>
          <w:iCs/>
          <w:color w:val="000000" w:themeColor="text1"/>
          <w:sz w:val="24"/>
          <w:szCs w:val="24"/>
          <w:u w:val="single"/>
        </w:rPr>
        <w:t xml:space="preserve">Ghidului </w:t>
      </w:r>
      <w:r w:rsidRPr="00E56986">
        <w:rPr>
          <w:rFonts w:ascii="Times New Roman" w:hAnsi="Times New Roman" w:cs="Times New Roman"/>
          <w:b/>
          <w:bCs/>
          <w:i/>
          <w:iCs/>
          <w:noProof/>
          <w:color w:val="000000" w:themeColor="text1"/>
          <w:sz w:val="24"/>
          <w:szCs w:val="24"/>
          <w:u w:val="single"/>
        </w:rPr>
        <w:t xml:space="preserve">specific - Condiții de accesare a Fondurilor Europene aferente PNRR în cadrul  apelului de proiecte PNRR/2022/C5/2/B.1.1/1-Cladiri Publice </w:t>
      </w:r>
      <w:r w:rsidRPr="00E56986">
        <w:rPr>
          <w:rFonts w:ascii="Times New Roman" w:hAnsi="Times New Roman" w:cs="Times New Roman"/>
          <w:b/>
          <w:bCs/>
          <w:i/>
          <w:iCs/>
          <w:color w:val="000000" w:themeColor="text1"/>
          <w:sz w:val="24"/>
          <w:szCs w:val="24"/>
          <w:u w:val="single"/>
        </w:rPr>
        <w:t xml:space="preserve">și măsurile privind respectarea obligațiilor prevăzute în PNRR pentru implementarea principiului ,, Do No </w:t>
      </w:r>
      <w:proofErr w:type="spellStart"/>
      <w:r w:rsidRPr="00E56986">
        <w:rPr>
          <w:rFonts w:ascii="Times New Roman" w:hAnsi="Times New Roman" w:cs="Times New Roman"/>
          <w:b/>
          <w:bCs/>
          <w:i/>
          <w:iCs/>
          <w:color w:val="000000" w:themeColor="text1"/>
          <w:sz w:val="24"/>
          <w:szCs w:val="24"/>
          <w:u w:val="single"/>
        </w:rPr>
        <w:t>Significant</w:t>
      </w:r>
      <w:proofErr w:type="spellEnd"/>
      <w:r w:rsidRPr="00E56986">
        <w:rPr>
          <w:rFonts w:ascii="Times New Roman" w:hAnsi="Times New Roman" w:cs="Times New Roman"/>
          <w:b/>
          <w:bCs/>
          <w:i/>
          <w:iCs/>
          <w:color w:val="000000" w:themeColor="text1"/>
          <w:sz w:val="24"/>
          <w:szCs w:val="24"/>
          <w:u w:val="single"/>
        </w:rPr>
        <w:t xml:space="preserve"> </w:t>
      </w:r>
      <w:proofErr w:type="spellStart"/>
      <w:r w:rsidRPr="00E56986">
        <w:rPr>
          <w:rFonts w:ascii="Times New Roman" w:hAnsi="Times New Roman" w:cs="Times New Roman"/>
          <w:b/>
          <w:bCs/>
          <w:i/>
          <w:iCs/>
          <w:color w:val="000000" w:themeColor="text1"/>
          <w:sz w:val="24"/>
          <w:szCs w:val="24"/>
          <w:u w:val="single"/>
        </w:rPr>
        <w:t>Harm</w:t>
      </w:r>
      <w:proofErr w:type="spellEnd"/>
      <w:r w:rsidRPr="00E56986">
        <w:rPr>
          <w:rFonts w:ascii="Times New Roman" w:hAnsi="Times New Roman" w:cs="Times New Roman"/>
          <w:b/>
          <w:bCs/>
          <w:i/>
          <w:iCs/>
          <w:color w:val="000000" w:themeColor="text1"/>
          <w:sz w:val="24"/>
          <w:szCs w:val="24"/>
          <w:u w:val="single"/>
        </w:rPr>
        <w:t>’’( DNSH)</w:t>
      </w:r>
    </w:p>
    <w:p w14:paraId="3EFC1617" w14:textId="77777777" w:rsidR="00EB1D55" w:rsidRPr="00E56986" w:rsidRDefault="00EB1D55" w:rsidP="00EB1D55">
      <w:pPr>
        <w:pStyle w:val="ListParagraph"/>
        <w:numPr>
          <w:ilvl w:val="0"/>
          <w:numId w:val="55"/>
        </w:numPr>
        <w:suppressAutoHyphens/>
        <w:autoSpaceDN w:val="0"/>
        <w:spacing w:after="0" w:line="240" w:lineRule="auto"/>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 xml:space="preserve">ul are obligația prezentării și susținerii documentației </w:t>
      </w:r>
      <w:proofErr w:type="spellStart"/>
      <w:r w:rsidRPr="00E56986">
        <w:rPr>
          <w:rFonts w:ascii="Times New Roman" w:hAnsi="Times New Roman" w:cs="Times New Roman"/>
          <w:color w:val="000000" w:themeColor="text1"/>
          <w:sz w:val="24"/>
          <w:szCs w:val="24"/>
        </w:rPr>
        <w:t>tehnico</w:t>
      </w:r>
      <w:proofErr w:type="spellEnd"/>
      <w:r w:rsidRPr="00E56986">
        <w:rPr>
          <w:rFonts w:ascii="Times New Roman" w:hAnsi="Times New Roman" w:cs="Times New Roman"/>
          <w:color w:val="000000" w:themeColor="text1"/>
          <w:sz w:val="24"/>
          <w:szCs w:val="24"/>
        </w:rPr>
        <w:t xml:space="preserve">-economice elaborate,   </w:t>
      </w:r>
    </w:p>
    <w:p w14:paraId="67E850DC" w14:textId="77777777" w:rsidR="00EB1D55" w:rsidRDefault="00EB1D55" w:rsidP="00EB1D55">
      <w:pPr>
        <w:suppressAutoHyphens/>
        <w:autoSpaceDN w:val="0"/>
        <w:spacing w:after="0" w:line="240" w:lineRule="auto"/>
        <w:ind w:firstLine="720"/>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fazele D.A.L.I. în cadrul ședințelor de avizare a CTE-PMB. </w:t>
      </w:r>
    </w:p>
    <w:p w14:paraId="56730653" w14:textId="77777777" w:rsidR="00EB1D55" w:rsidRPr="00155E7E" w:rsidRDefault="00EB1D55" w:rsidP="00EB1D55">
      <w:pPr>
        <w:suppressAutoHyphens/>
        <w:autoSpaceDN w:val="0"/>
        <w:spacing w:after="0" w:line="240" w:lineRule="auto"/>
        <w:ind w:firstLine="360"/>
        <w:jc w:val="both"/>
        <w:textAlignment w:val="baseline"/>
        <w:rPr>
          <w:rFonts w:ascii="Times New Roman" w:hAnsi="Times New Roman" w:cs="Times New Roman"/>
          <w:sz w:val="24"/>
          <w:szCs w:val="24"/>
        </w:rPr>
      </w:pPr>
      <w:r w:rsidRPr="00155E7E">
        <w:rPr>
          <w:rFonts w:ascii="Times New Roman" w:hAnsi="Times New Roman" w:cs="Times New Roman"/>
          <w:b/>
          <w:bCs/>
          <w:sz w:val="24"/>
          <w:szCs w:val="24"/>
          <w:lang w:eastAsia="ro-RO"/>
        </w:rPr>
        <w:lastRenderedPageBreak/>
        <w:t>c</w:t>
      </w:r>
      <w:r w:rsidRPr="00155E7E">
        <w:rPr>
          <w:rFonts w:ascii="Times New Roman" w:hAnsi="Times New Roman" w:cs="Times New Roman"/>
          <w:b/>
          <w:bCs/>
          <w:color w:val="000000" w:themeColor="text1"/>
          <w:sz w:val="24"/>
          <w:szCs w:val="24"/>
          <w:lang w:eastAsia="ro-RO"/>
        </w:rPr>
        <w:t>)</w:t>
      </w:r>
      <w:r w:rsidRPr="00155E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Prestator</w:t>
      </w:r>
      <w:r w:rsidRPr="00E56986">
        <w:rPr>
          <w:rFonts w:ascii="Times New Roman" w:hAnsi="Times New Roman" w:cs="Times New Roman"/>
          <w:color w:val="000000" w:themeColor="text1"/>
          <w:sz w:val="24"/>
          <w:szCs w:val="24"/>
        </w:rPr>
        <w:t xml:space="preserve">ul </w:t>
      </w:r>
      <w:r w:rsidRPr="00155E7E">
        <w:rPr>
          <w:rFonts w:ascii="Times New Roman" w:hAnsi="Times New Roman" w:cs="Times New Roman"/>
          <w:sz w:val="24"/>
          <w:szCs w:val="24"/>
        </w:rPr>
        <w:t>v</w:t>
      </w:r>
      <w:r w:rsidRPr="00155E7E">
        <w:rPr>
          <w:rFonts w:ascii="Times New Roman" w:hAnsi="Times New Roman" w:cs="Times New Roman"/>
          <w:b/>
          <w:bCs/>
          <w:sz w:val="24"/>
          <w:szCs w:val="24"/>
          <w:lang w:eastAsia="ro-RO"/>
        </w:rPr>
        <w:t>a obține toate avizele/acordurile solicitate prin Certificatul de Urbanism</w:t>
      </w:r>
      <w:r w:rsidRPr="00155E7E">
        <w:rPr>
          <w:rFonts w:ascii="Times New Roman" w:hAnsi="Times New Roman" w:cs="Times New Roman"/>
          <w:sz w:val="24"/>
          <w:szCs w:val="24"/>
          <w:lang w:eastAsia="ro-RO"/>
        </w:rPr>
        <w:t>, în calitate de împuternicit al Autorității Contractante</w:t>
      </w:r>
      <w:r w:rsidRPr="00155E7E">
        <w:rPr>
          <w:rFonts w:ascii="Times New Roman" w:hAnsi="Times New Roman" w:cs="Times New Roman"/>
          <w:sz w:val="24"/>
          <w:szCs w:val="24"/>
          <w:shd w:val="clear" w:color="auto" w:fill="FFFFFF"/>
          <w:lang w:eastAsia="ro-RO"/>
        </w:rPr>
        <w:t>;</w:t>
      </w:r>
      <w:r w:rsidRPr="00155E7E">
        <w:rPr>
          <w:rFonts w:ascii="Times New Roman" w:hAnsi="Times New Roman" w:cs="Times New Roman"/>
          <w:sz w:val="24"/>
          <w:szCs w:val="24"/>
        </w:rPr>
        <w:t xml:space="preserve"> </w:t>
      </w:r>
      <w:r w:rsidRPr="00155E7E">
        <w:rPr>
          <w:rFonts w:ascii="Times New Roman" w:hAnsi="Times New Roman" w:cs="Times New Roman"/>
          <w:sz w:val="24"/>
          <w:szCs w:val="24"/>
          <w:shd w:val="clear" w:color="auto" w:fill="FFFFFF"/>
          <w:lang w:eastAsia="ro-RO"/>
        </w:rPr>
        <w:t>modificările/completările solicitate de autoritățile competente emitente ale avizelor/acordurilor/certificatelor, vor fi realizate de Prestator  fără costuri suplimentare</w:t>
      </w:r>
    </w:p>
    <w:p w14:paraId="15C68867" w14:textId="77777777" w:rsidR="00EB1D55" w:rsidRPr="00155E7E" w:rsidRDefault="00EB1D55" w:rsidP="00EB1D55">
      <w:pPr>
        <w:pStyle w:val="ListParagraph"/>
        <w:numPr>
          <w:ilvl w:val="0"/>
          <w:numId w:val="129"/>
        </w:numPr>
        <w:spacing w:after="0" w:line="264" w:lineRule="auto"/>
        <w:jc w:val="both"/>
        <w:rPr>
          <w:rFonts w:ascii="Times New Roman" w:hAnsi="Times New Roman" w:cs="Times New Roman"/>
          <w:color w:val="000000" w:themeColor="text1"/>
          <w:sz w:val="24"/>
          <w:szCs w:val="24"/>
          <w:lang w:eastAsia="ar-SA"/>
        </w:rPr>
      </w:pPr>
      <w:r w:rsidRPr="00155E7E">
        <w:rPr>
          <w:rFonts w:ascii="Times New Roman" w:hAnsi="Times New Roman" w:cs="Times New Roman"/>
          <w:color w:val="000000" w:themeColor="text1"/>
          <w:sz w:val="24"/>
          <w:szCs w:val="24"/>
          <w:lang w:eastAsia="ar-SA"/>
        </w:rPr>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CTE-PMB în vederea obținerii avizului și autorităților competente   emitente ale avizelor/acordurilor/certificatelor ;</w:t>
      </w:r>
    </w:p>
    <w:p w14:paraId="7C6BA09F" w14:textId="77777777" w:rsidR="00EB1D55" w:rsidRPr="00E56986" w:rsidRDefault="00EB1D55" w:rsidP="00EB1D55">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Proiectantul trebuie să monitorizeze pe parcursul activității de proiectare ca toate lucrările, echipamentele Proiectului și alte costuri aferente Proiectului să </w:t>
      </w:r>
      <w:r>
        <w:rPr>
          <w:rFonts w:ascii="Times New Roman" w:hAnsi="Times New Roman" w:cs="Times New Roman"/>
          <w:color w:val="000000" w:themeColor="text1"/>
          <w:sz w:val="24"/>
          <w:szCs w:val="24"/>
        </w:rPr>
        <w:t>fie incluse</w:t>
      </w:r>
      <w:r w:rsidRPr="00E56986">
        <w:rPr>
          <w:rFonts w:ascii="Times New Roman" w:hAnsi="Times New Roman" w:cs="Times New Roman"/>
          <w:color w:val="000000" w:themeColor="text1"/>
          <w:sz w:val="24"/>
          <w:szCs w:val="24"/>
        </w:rPr>
        <w:t xml:space="preserve"> în valoarea indicatorilor </w:t>
      </w:r>
      <w:proofErr w:type="spellStart"/>
      <w:r w:rsidRPr="00E56986">
        <w:rPr>
          <w:rFonts w:ascii="Times New Roman" w:hAnsi="Times New Roman" w:cs="Times New Roman"/>
          <w:color w:val="000000" w:themeColor="text1"/>
          <w:sz w:val="24"/>
          <w:szCs w:val="24"/>
        </w:rPr>
        <w:t>tehnico</w:t>
      </w:r>
      <w:proofErr w:type="spellEnd"/>
      <w:r w:rsidRPr="00E56986">
        <w:rPr>
          <w:rFonts w:ascii="Times New Roman" w:hAnsi="Times New Roman" w:cs="Times New Roman"/>
          <w:color w:val="000000" w:themeColor="text1"/>
          <w:sz w:val="24"/>
          <w:szCs w:val="24"/>
        </w:rPr>
        <w:t xml:space="preserve">–economici ai obiectivului de investiții </w:t>
      </w:r>
      <w:r>
        <w:rPr>
          <w:rFonts w:ascii="Times New Roman" w:hAnsi="Times New Roman" w:cs="Times New Roman"/>
          <w:color w:val="000000" w:themeColor="text1"/>
          <w:sz w:val="24"/>
          <w:szCs w:val="24"/>
        </w:rPr>
        <w:t>anterior aprobării</w:t>
      </w:r>
      <w:r w:rsidRPr="00E56986">
        <w:rPr>
          <w:rFonts w:ascii="Times New Roman" w:hAnsi="Times New Roman" w:cs="Times New Roman"/>
          <w:color w:val="000000" w:themeColor="text1"/>
          <w:sz w:val="24"/>
          <w:szCs w:val="24"/>
        </w:rPr>
        <w:t xml:space="preserve">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 xml:space="preserve"> pentru soluția constructivă optimizată/modificată. Pe parcursul derulării contractului, deciziile legate de valoarea estimată a construcției conform </w:t>
      </w:r>
      <w:r>
        <w:rPr>
          <w:rFonts w:ascii="Times New Roman" w:hAnsi="Times New Roman" w:cs="Times New Roman"/>
          <w:color w:val="000000" w:themeColor="text1"/>
          <w:sz w:val="24"/>
          <w:szCs w:val="24"/>
        </w:rPr>
        <w:t>DALI</w:t>
      </w:r>
      <w:r w:rsidRPr="00E56986">
        <w:rPr>
          <w:rFonts w:ascii="Times New Roman" w:hAnsi="Times New Roman" w:cs="Times New Roman"/>
          <w:color w:val="000000" w:themeColor="text1"/>
          <w:sz w:val="24"/>
          <w:szCs w:val="24"/>
        </w:rPr>
        <w:t xml:space="preserve"> propus de Proiectant vor fi supuse aprobării Autorității </w:t>
      </w:r>
      <w:r>
        <w:rPr>
          <w:rFonts w:ascii="Times New Roman" w:hAnsi="Times New Roman" w:cs="Times New Roman"/>
          <w:color w:val="000000" w:themeColor="text1"/>
          <w:sz w:val="24"/>
          <w:szCs w:val="24"/>
        </w:rPr>
        <w:t>Contractante</w:t>
      </w:r>
      <w:r w:rsidRPr="00E56986">
        <w:rPr>
          <w:rFonts w:ascii="Times New Roman" w:hAnsi="Times New Roman" w:cs="Times New Roman"/>
          <w:color w:val="000000" w:themeColor="text1"/>
          <w:sz w:val="24"/>
          <w:szCs w:val="24"/>
        </w:rPr>
        <w:t>.</w:t>
      </w:r>
    </w:p>
    <w:p w14:paraId="47FDDF5C" w14:textId="77777777" w:rsidR="00EB1D55" w:rsidRPr="00E56986" w:rsidRDefault="00EB1D55" w:rsidP="00EB1D55">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716E9FF7" w14:textId="77777777" w:rsidR="00EB1D55" w:rsidRPr="00E56986" w:rsidRDefault="00EB1D55" w:rsidP="00EB1D55">
      <w:pPr>
        <w:pStyle w:val="ListParagraph"/>
        <w:numPr>
          <w:ilvl w:val="0"/>
          <w:numId w:val="129"/>
        </w:numPr>
        <w:suppressAutoHyphens/>
        <w:autoSpaceDN w:val="0"/>
        <w:spacing w:after="0" w:line="240" w:lineRule="auto"/>
        <w:jc w:val="both"/>
        <w:textAlignment w:val="baseline"/>
        <w:rPr>
          <w:rFonts w:ascii="Times New Roman" w:hAnsi="Times New Roman" w:cs="Times New Roman"/>
          <w:color w:val="000000" w:themeColor="text1"/>
          <w:sz w:val="24"/>
          <w:szCs w:val="24"/>
        </w:rPr>
      </w:pPr>
      <w:r w:rsidRPr="00E56986">
        <w:rPr>
          <w:rFonts w:ascii="Times New Roman" w:hAnsi="Times New Roman" w:cs="Times New Roman"/>
          <w:color w:val="000000" w:themeColor="text1"/>
          <w:sz w:val="24"/>
          <w:szCs w:val="24"/>
        </w:rPr>
        <w:t xml:space="preserve">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w:t>
      </w:r>
      <w:proofErr w:type="spellStart"/>
      <w:r>
        <w:rPr>
          <w:rFonts w:ascii="Times New Roman" w:hAnsi="Times New Roman" w:cs="Times New Roman"/>
          <w:color w:val="000000" w:themeColor="text1"/>
          <w:sz w:val="24"/>
          <w:szCs w:val="24"/>
        </w:rPr>
        <w:t>Prestator</w:t>
      </w:r>
      <w:r w:rsidRPr="00E56986">
        <w:rPr>
          <w:rFonts w:ascii="Times New Roman" w:hAnsi="Times New Roman" w:cs="Times New Roman"/>
          <w:color w:val="000000" w:themeColor="text1"/>
          <w:sz w:val="24"/>
          <w:szCs w:val="24"/>
        </w:rPr>
        <w:t>e</w:t>
      </w:r>
      <w:proofErr w:type="spellEnd"/>
      <w:r w:rsidRPr="00E56986">
        <w:rPr>
          <w:rFonts w:ascii="Times New Roman" w:hAnsi="Times New Roman" w:cs="Times New Roman"/>
          <w:color w:val="000000" w:themeColor="text1"/>
          <w:sz w:val="24"/>
          <w:szCs w:val="24"/>
        </w:rPr>
        <w:t>, ca urmare a deciziilor de management luate la recomandarea Proiectantului.</w:t>
      </w:r>
    </w:p>
    <w:p w14:paraId="3BFBB4E0" w14:textId="77777777" w:rsidR="00EB1D55" w:rsidRPr="00E56986" w:rsidRDefault="00EB1D55" w:rsidP="00EB1D55">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respecta concluziile conceptuale ale expertize</w:t>
      </w:r>
      <w:r>
        <w:rPr>
          <w:rFonts w:ascii="Times New Roman" w:eastAsia="Calibri" w:hAnsi="Times New Roman" w:cs="Times New Roman"/>
          <w:color w:val="000000" w:themeColor="text1"/>
          <w:sz w:val="24"/>
          <w:szCs w:val="24"/>
          <w:lang w:eastAsia="ro-RO"/>
        </w:rPr>
        <w:t>i</w:t>
      </w:r>
      <w:r w:rsidRPr="00E56986">
        <w:rPr>
          <w:rFonts w:ascii="Times New Roman" w:eastAsia="Calibri" w:hAnsi="Times New Roman" w:cs="Times New Roman"/>
          <w:color w:val="000000" w:themeColor="text1"/>
          <w:sz w:val="24"/>
          <w:szCs w:val="24"/>
          <w:lang w:eastAsia="ro-RO"/>
        </w:rPr>
        <w:t xml:space="preserve"> tehnic</w:t>
      </w:r>
      <w:r>
        <w:rPr>
          <w:rFonts w:ascii="Times New Roman" w:eastAsia="Calibri" w:hAnsi="Times New Roman" w:cs="Times New Roman"/>
          <w:color w:val="000000" w:themeColor="text1"/>
          <w:sz w:val="24"/>
          <w:szCs w:val="24"/>
          <w:lang w:eastAsia="ro-RO"/>
        </w:rPr>
        <w:t>e</w:t>
      </w:r>
      <w:r w:rsidRPr="00E56986">
        <w:rPr>
          <w:rFonts w:ascii="Times New Roman" w:eastAsia="Calibri" w:hAnsi="Times New Roman" w:cs="Times New Roman"/>
          <w:color w:val="000000" w:themeColor="text1"/>
          <w:sz w:val="24"/>
          <w:szCs w:val="24"/>
          <w:lang w:eastAsia="ro-RO"/>
        </w:rPr>
        <w:t xml:space="preserve"> (părți scrise și desenate) va fi semnat/ștampilat de către expertul tehnic, pentru soluția dată în  raportul de expertiză preluată la faza DALI </w:t>
      </w:r>
      <w:r w:rsidRPr="00E56986">
        <w:rPr>
          <w:rFonts w:ascii="Times New Roman" w:eastAsia="Calibri" w:hAnsi="Times New Roman" w:cs="Times New Roman"/>
          <w:color w:val="000000" w:themeColor="text1"/>
          <w:sz w:val="24"/>
          <w:szCs w:val="24"/>
          <w:shd w:val="clear" w:color="auto" w:fill="FFFFFF"/>
          <w:lang w:eastAsia="ro-RO"/>
        </w:rPr>
        <w:t>;</w:t>
      </w:r>
    </w:p>
    <w:p w14:paraId="4256CFD0" w14:textId="77777777" w:rsidR="00EB1D55" w:rsidRPr="00E56986" w:rsidRDefault="00EB1D55" w:rsidP="00EB1D55">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E56986">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E56986">
        <w:rPr>
          <w:rFonts w:ascii="Times New Roman" w:eastAsia="Calibri" w:hAnsi="Times New Roman" w:cs="Times New Roman"/>
          <w:color w:val="000000" w:themeColor="text1"/>
          <w:sz w:val="24"/>
          <w:szCs w:val="24"/>
          <w:shd w:val="clear" w:color="auto" w:fill="FFFFFF"/>
          <w:lang w:eastAsia="ro-RO"/>
        </w:rPr>
        <w:t>;</w:t>
      </w:r>
      <w:r w:rsidRPr="00E56986">
        <w:rPr>
          <w:rFonts w:ascii="Times New Roman" w:hAnsi="Times New Roman" w:cs="Times New Roman"/>
          <w:color w:val="000000" w:themeColor="text1"/>
          <w:sz w:val="24"/>
          <w:szCs w:val="24"/>
        </w:rPr>
        <w:t xml:space="preserve"> </w:t>
      </w:r>
      <w:r w:rsidRPr="00E56986">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E56986">
        <w:rPr>
          <w:rFonts w:ascii="Times New Roman" w:eastAsia="Calibri" w:hAnsi="Times New Roman" w:cs="Times New Roman"/>
          <w:color w:val="000000" w:themeColor="text1"/>
          <w:sz w:val="24"/>
          <w:szCs w:val="24"/>
          <w:lang w:eastAsia="ro-RO"/>
        </w:rPr>
        <w:t xml:space="preserve"> </w:t>
      </w:r>
      <w:r w:rsidRPr="00E56986">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w:t>
      </w:r>
      <w:r>
        <w:rPr>
          <w:rFonts w:ascii="Times New Roman" w:eastAsia="Calibri" w:hAnsi="Times New Roman" w:cs="Times New Roman"/>
          <w:color w:val="000000" w:themeColor="text1"/>
          <w:sz w:val="24"/>
          <w:szCs w:val="24"/>
          <w:shd w:val="clear" w:color="auto" w:fill="FFFFFF"/>
          <w:lang w:eastAsia="ro-RO"/>
        </w:rPr>
        <w:t xml:space="preserve">Prestatorului </w:t>
      </w:r>
      <w:r w:rsidRPr="00E56986">
        <w:rPr>
          <w:rFonts w:ascii="Times New Roman" w:eastAsia="Calibri" w:hAnsi="Times New Roman" w:cs="Times New Roman"/>
          <w:color w:val="000000" w:themeColor="text1"/>
          <w:sz w:val="24"/>
          <w:szCs w:val="24"/>
          <w:shd w:val="clear" w:color="auto" w:fill="FFFFFF"/>
          <w:lang w:eastAsia="ro-RO"/>
        </w:rPr>
        <w:t xml:space="preserve">de către Autoritatea </w:t>
      </w:r>
      <w:r>
        <w:rPr>
          <w:rFonts w:ascii="Times New Roman" w:eastAsia="Calibri" w:hAnsi="Times New Roman" w:cs="Times New Roman"/>
          <w:color w:val="000000" w:themeColor="text1"/>
          <w:sz w:val="24"/>
          <w:szCs w:val="24"/>
          <w:shd w:val="clear" w:color="auto" w:fill="FFFFFF"/>
          <w:lang w:eastAsia="ro-RO"/>
        </w:rPr>
        <w:t>Contractantă</w:t>
      </w:r>
      <w:r w:rsidRPr="00E56986">
        <w:rPr>
          <w:rFonts w:ascii="Times New Roman" w:eastAsia="Calibri" w:hAnsi="Times New Roman" w:cs="Times New Roman"/>
          <w:color w:val="000000" w:themeColor="text1"/>
          <w:sz w:val="24"/>
          <w:szCs w:val="24"/>
          <w:shd w:val="clear" w:color="auto" w:fill="FFFFFF"/>
          <w:lang w:eastAsia="ro-RO"/>
        </w:rPr>
        <w:t xml:space="preserve"> (în termen de maxim 3 zile) pentru a putea fi cuprinse în proiectul de execuție. </w:t>
      </w:r>
    </w:p>
    <w:p w14:paraId="176F419F" w14:textId="77777777" w:rsidR="00EB1D55" w:rsidRPr="00E56986" w:rsidRDefault="00EB1D55" w:rsidP="00EB1D55">
      <w:pPr>
        <w:numPr>
          <w:ilvl w:val="0"/>
          <w:numId w:val="129"/>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E56986">
        <w:rPr>
          <w:rFonts w:ascii="Times New Roman" w:eastAsia="Calibri" w:hAnsi="Times New Roman" w:cs="Times New Roman"/>
          <w:color w:val="000000" w:themeColor="text1"/>
          <w:sz w:val="24"/>
          <w:szCs w:val="24"/>
          <w:lang w:eastAsia="ro-RO"/>
        </w:rPr>
        <w:t>Proiectantul va semna și ștampila toate documentațiile elaborate</w:t>
      </w:r>
      <w:r w:rsidRPr="00E56986">
        <w:rPr>
          <w:rFonts w:ascii="Times New Roman" w:eastAsia="Calibri" w:hAnsi="Times New Roman" w:cs="Times New Roman"/>
          <w:color w:val="000000" w:themeColor="text1"/>
          <w:sz w:val="24"/>
          <w:szCs w:val="24"/>
          <w:shd w:val="clear" w:color="auto" w:fill="FFFFFF"/>
          <w:lang w:eastAsia="ro-RO"/>
        </w:rPr>
        <w:t>.</w:t>
      </w:r>
    </w:p>
    <w:p w14:paraId="2235292F" w14:textId="77777777" w:rsidR="00EB1D55" w:rsidRPr="00B41C50" w:rsidRDefault="00EB1D55" w:rsidP="00EB1D55">
      <w:pPr>
        <w:pStyle w:val="ListParagraph"/>
        <w:numPr>
          <w:ilvl w:val="0"/>
          <w:numId w:val="129"/>
        </w:numPr>
        <w:spacing w:before="120" w:after="120" w:line="264" w:lineRule="auto"/>
        <w:jc w:val="both"/>
        <w:rPr>
          <w:rFonts w:ascii="Times New Roman" w:hAnsi="Times New Roman" w:cs="Times New Roman"/>
          <w:color w:val="000000" w:themeColor="text1"/>
          <w:sz w:val="24"/>
          <w:szCs w:val="24"/>
          <w:lang w:eastAsia="ar-SA"/>
        </w:rPr>
      </w:pPr>
      <w:r w:rsidRPr="00E56986">
        <w:rPr>
          <w:rFonts w:ascii="Times New Roman" w:hAnsi="Times New Roman" w:cs="Times New Roman"/>
          <w:color w:val="000000" w:themeColor="text1"/>
          <w:sz w:val="24"/>
          <w:szCs w:val="24"/>
          <w:shd w:val="clear" w:color="auto" w:fill="FFFFFF"/>
        </w:rPr>
        <w:t xml:space="preserve">Va asigura sprijin Autorității </w:t>
      </w:r>
      <w:r>
        <w:rPr>
          <w:rFonts w:ascii="Times New Roman" w:hAnsi="Times New Roman" w:cs="Times New Roman"/>
          <w:color w:val="000000" w:themeColor="text1"/>
          <w:sz w:val="24"/>
          <w:szCs w:val="24"/>
          <w:shd w:val="clear" w:color="auto" w:fill="FFFFFF"/>
        </w:rPr>
        <w:t>Contractantă</w:t>
      </w:r>
      <w:r w:rsidRPr="00E56986">
        <w:rPr>
          <w:rFonts w:ascii="Times New Roman" w:hAnsi="Times New Roman" w:cs="Times New Roman"/>
          <w:color w:val="000000" w:themeColor="text1"/>
          <w:sz w:val="24"/>
          <w:szCs w:val="24"/>
          <w:shd w:val="clear" w:color="auto" w:fill="FFFFFF"/>
        </w:rPr>
        <w:t>, după caz, în sensul formulării răspunsurilor la solicitările de clarificare care vizează aspectele tehnice, din documentațiile elaborate de Prestator, puse la dispoziția potențialilor ofertanți.</w:t>
      </w:r>
    </w:p>
    <w:p w14:paraId="6C79C14B" w14:textId="77777777" w:rsidR="00EB1D55" w:rsidRPr="00155E7E" w:rsidRDefault="00EB1D55" w:rsidP="00EB1D55">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b/>
          <w:sz w:val="24"/>
          <w:szCs w:val="24"/>
        </w:rPr>
        <w:t xml:space="preserve">12.7. </w:t>
      </w:r>
      <w:r w:rsidRPr="00155E7E">
        <w:rPr>
          <w:rFonts w:ascii="Times New Roman" w:hAnsi="Times New Roman" w:cs="Times New Roman"/>
          <w:sz w:val="24"/>
          <w:szCs w:val="24"/>
        </w:rPr>
        <w:t>(1)</w:t>
      </w:r>
      <w:r w:rsidRPr="00155E7E">
        <w:rPr>
          <w:rFonts w:ascii="Times New Roman" w:hAnsi="Times New Roman" w:cs="Times New Roman"/>
          <w:b/>
          <w:sz w:val="24"/>
          <w:szCs w:val="24"/>
        </w:rPr>
        <w:t xml:space="preserve"> </w:t>
      </w:r>
      <w:r w:rsidRPr="00155E7E">
        <w:rPr>
          <w:rFonts w:ascii="Times New Roman" w:hAnsi="Times New Roman" w:cs="Times New Roman"/>
          <w:sz w:val="24"/>
          <w:szCs w:val="24"/>
        </w:rPr>
        <w:t>Prestatorul va prezenta  Achizitorului documentațiile elaborate, într-un singur exemplar</w:t>
      </w:r>
      <w:r w:rsidRPr="00155E7E">
        <w:rPr>
          <w:rFonts w:ascii="Times New Roman" w:hAnsi="Times New Roman" w:cs="Times New Roman"/>
          <w:b/>
          <w:bCs/>
          <w:sz w:val="24"/>
          <w:szCs w:val="24"/>
        </w:rPr>
        <w:t>,</w:t>
      </w:r>
      <w:r w:rsidRPr="00155E7E">
        <w:rPr>
          <w:rFonts w:ascii="Times New Roman" w:hAnsi="Times New Roman" w:cs="Times New Roman"/>
          <w:sz w:val="24"/>
          <w:szCs w:val="24"/>
        </w:rPr>
        <w:t xml:space="preserve"> în format tipărit și în format digital editabil (partea scrisă în format</w:t>
      </w:r>
      <w:r w:rsidRPr="00155E7E">
        <w:rPr>
          <w:rFonts w:ascii="Times New Roman" w:hAnsi="Times New Roman" w:cs="Times New Roman"/>
          <w:strike/>
          <w:sz w:val="24"/>
          <w:szCs w:val="24"/>
        </w:rPr>
        <w:t xml:space="preserve"> </w:t>
      </w:r>
      <w:r w:rsidRPr="00155E7E">
        <w:rPr>
          <w:rFonts w:ascii="Times New Roman" w:hAnsi="Times New Roman" w:cs="Times New Roman"/>
          <w:sz w:val="24"/>
          <w:szCs w:val="24"/>
        </w:rPr>
        <w:t>Microsoft Office/ Word, Excel, iar planșele în format Autocad/</w:t>
      </w:r>
      <w:proofErr w:type="spellStart"/>
      <w:r w:rsidRPr="00155E7E">
        <w:rPr>
          <w:rFonts w:ascii="Times New Roman" w:hAnsi="Times New Roman" w:cs="Times New Roman"/>
          <w:sz w:val="24"/>
          <w:szCs w:val="24"/>
        </w:rPr>
        <w:t>dwg</w:t>
      </w:r>
      <w:proofErr w:type="spellEnd"/>
      <w:r w:rsidRPr="00155E7E">
        <w:rPr>
          <w:rFonts w:ascii="Times New Roman" w:hAnsi="Times New Roman" w:cs="Times New Roman"/>
          <w:sz w:val="24"/>
          <w:szCs w:val="24"/>
        </w:rPr>
        <w:t xml:space="preserve">.), în vederea </w:t>
      </w:r>
      <w:r w:rsidRPr="00155E7E">
        <w:rPr>
          <w:rFonts w:ascii="Times New Roman" w:hAnsi="Times New Roman" w:cs="Times New Roman"/>
          <w:b/>
          <w:bCs/>
          <w:sz w:val="24"/>
          <w:szCs w:val="24"/>
        </w:rPr>
        <w:t>analizei în cadrul Comisiei de specialitate</w:t>
      </w:r>
      <w:r w:rsidRPr="00155E7E">
        <w:rPr>
          <w:rFonts w:ascii="Times New Roman" w:hAnsi="Times New Roman" w:cs="Times New Roman"/>
          <w:sz w:val="24"/>
          <w:szCs w:val="24"/>
        </w:rPr>
        <w:t xml:space="preserve"> desemnate la nivelul Autorității Contractante, într-un interval de </w:t>
      </w:r>
      <w:r w:rsidRPr="00155E7E">
        <w:rPr>
          <w:rFonts w:ascii="Times New Roman" w:hAnsi="Times New Roman" w:cs="Times New Roman"/>
          <w:b/>
          <w:bCs/>
          <w:sz w:val="24"/>
          <w:szCs w:val="24"/>
        </w:rPr>
        <w:t>10 zile lucrătoare</w:t>
      </w:r>
      <w:r w:rsidRPr="00155E7E">
        <w:rPr>
          <w:rFonts w:ascii="Times New Roman" w:hAnsi="Times New Roman" w:cs="Times New Roman"/>
          <w:sz w:val="24"/>
          <w:szCs w:val="24"/>
        </w:rPr>
        <w:t xml:space="preserve"> de la primirea acestora, urmând ca Autoritatea Contractantă să întocmească și să transmită prestatorului, </w:t>
      </w:r>
      <w:r w:rsidRPr="00155E7E">
        <w:rPr>
          <w:rFonts w:ascii="Times New Roman" w:hAnsi="Times New Roman" w:cs="Times New Roman"/>
          <w:b/>
          <w:bCs/>
          <w:sz w:val="24"/>
          <w:szCs w:val="24"/>
        </w:rPr>
        <w:t>concluziile verificării documentației</w:t>
      </w:r>
      <w:r w:rsidRPr="00155E7E">
        <w:rPr>
          <w:rFonts w:ascii="Times New Roman" w:hAnsi="Times New Roman" w:cs="Times New Roman"/>
          <w:sz w:val="24"/>
          <w:szCs w:val="24"/>
        </w:rPr>
        <w:t xml:space="preserve"> și </w:t>
      </w:r>
      <w:r w:rsidRPr="00155E7E">
        <w:rPr>
          <w:rFonts w:ascii="Times New Roman" w:hAnsi="Times New Roman" w:cs="Times New Roman"/>
          <w:b/>
          <w:bCs/>
          <w:sz w:val="24"/>
          <w:szCs w:val="24"/>
        </w:rPr>
        <w:t>eventualele modificări /completări ce se impun</w:t>
      </w:r>
      <w:r w:rsidRPr="00155E7E">
        <w:rPr>
          <w:rFonts w:ascii="Times New Roman" w:hAnsi="Times New Roman" w:cs="Times New Roman"/>
          <w:sz w:val="24"/>
          <w:szCs w:val="24"/>
        </w:rPr>
        <w:t xml:space="preserve">. În termen de </w:t>
      </w:r>
      <w:r w:rsidRPr="00155E7E">
        <w:rPr>
          <w:rFonts w:ascii="Times New Roman" w:hAnsi="Times New Roman" w:cs="Times New Roman"/>
          <w:b/>
          <w:bCs/>
          <w:sz w:val="24"/>
          <w:szCs w:val="24"/>
        </w:rPr>
        <w:lastRenderedPageBreak/>
        <w:t>maximum 10 zile lucrătoare</w:t>
      </w:r>
      <w:r w:rsidRPr="00155E7E">
        <w:rPr>
          <w:rFonts w:ascii="Times New Roman" w:hAnsi="Times New Roman" w:cs="Times New Roman"/>
          <w:sz w:val="24"/>
          <w:szCs w:val="24"/>
        </w:rPr>
        <w:t xml:space="preserve">, prestatorul va prezenta </w:t>
      </w:r>
      <w:r w:rsidRPr="00155E7E">
        <w:rPr>
          <w:rFonts w:ascii="Times New Roman" w:hAnsi="Times New Roman" w:cs="Times New Roman"/>
          <w:b/>
          <w:bCs/>
          <w:sz w:val="24"/>
          <w:szCs w:val="24"/>
        </w:rPr>
        <w:t xml:space="preserve">într-un singur exemplar, </w:t>
      </w:r>
      <w:r w:rsidRPr="00155E7E">
        <w:rPr>
          <w:rFonts w:ascii="Times New Roman" w:hAnsi="Times New Roman" w:cs="Times New Roman"/>
          <w:sz w:val="24"/>
          <w:szCs w:val="24"/>
        </w:rPr>
        <w:t xml:space="preserve">documentația revizuită cu completările/modificările solicitate, ce va fi validată calitativ și cantitativ  de către comisie, în termen de </w:t>
      </w:r>
      <w:r w:rsidRPr="00155E7E">
        <w:rPr>
          <w:rFonts w:ascii="Times New Roman" w:hAnsi="Times New Roman" w:cs="Times New Roman"/>
          <w:b/>
          <w:bCs/>
          <w:sz w:val="24"/>
          <w:szCs w:val="24"/>
        </w:rPr>
        <w:t>maximum 5 zile lucrătoare</w:t>
      </w:r>
      <w:r w:rsidRPr="00155E7E">
        <w:rPr>
          <w:rFonts w:ascii="Times New Roman" w:hAnsi="Times New Roman" w:cs="Times New Roman"/>
          <w:sz w:val="24"/>
          <w:szCs w:val="24"/>
        </w:rPr>
        <w:t>. Comisia validează calitativ predarea prin PV recepție calitativa și cantitativă.</w:t>
      </w:r>
    </w:p>
    <w:p w14:paraId="15F9568E" w14:textId="77777777" w:rsidR="00EB1D55" w:rsidRPr="00155E7E" w:rsidRDefault="00EB1D55" w:rsidP="00EB1D55">
      <w:pPr>
        <w:suppressAutoHyphens/>
        <w:spacing w:after="120"/>
        <w:ind w:firstLine="720"/>
        <w:contextualSpacing/>
        <w:jc w:val="both"/>
        <w:rPr>
          <w:rFonts w:ascii="Times New Roman" w:hAnsi="Times New Roman" w:cs="Times New Roman"/>
          <w:sz w:val="24"/>
          <w:szCs w:val="24"/>
        </w:rPr>
      </w:pPr>
      <w:r w:rsidRPr="00155E7E">
        <w:rPr>
          <w:rFonts w:ascii="Times New Roman" w:hAnsi="Times New Roman" w:cs="Times New Roman"/>
          <w:sz w:val="24"/>
          <w:szCs w:val="24"/>
        </w:rPr>
        <w:t xml:space="preserve">Ulterior acordului comisiei, Autoritatea Contractantă va preda documentația pentru fiecare fază în parte </w:t>
      </w:r>
      <w:r w:rsidRPr="00155E7E">
        <w:rPr>
          <w:rFonts w:ascii="Times New Roman" w:hAnsi="Times New Roman" w:cs="Times New Roman"/>
          <w:b/>
          <w:bCs/>
          <w:sz w:val="24"/>
          <w:szCs w:val="24"/>
        </w:rPr>
        <w:t>într-un singur exemplar</w:t>
      </w:r>
      <w:r w:rsidRPr="00155E7E">
        <w:rPr>
          <w:rFonts w:ascii="Times New Roman" w:hAnsi="Times New Roman" w:cs="Times New Roman"/>
          <w:sz w:val="24"/>
          <w:szCs w:val="24"/>
        </w:rPr>
        <w:t xml:space="preserve">, </w:t>
      </w:r>
      <w:r w:rsidRPr="00155E7E">
        <w:rPr>
          <w:rFonts w:ascii="Times New Roman" w:hAnsi="Times New Roman" w:cs="Times New Roman"/>
          <w:b/>
          <w:bCs/>
          <w:sz w:val="24"/>
          <w:szCs w:val="24"/>
        </w:rPr>
        <w:t>verificatorilor de proiecte</w:t>
      </w:r>
      <w:r w:rsidRPr="00155E7E">
        <w:rPr>
          <w:rFonts w:ascii="Times New Roman" w:hAnsi="Times New Roman" w:cs="Times New Roman"/>
          <w:sz w:val="24"/>
          <w:szCs w:val="24"/>
        </w:rPr>
        <w:t xml:space="preserve"> și va fi prezentată/susținută în fața acestora de către Prestator, în vederea obținerii, în interval de </w:t>
      </w:r>
      <w:r w:rsidRPr="00155E7E">
        <w:rPr>
          <w:rFonts w:ascii="Times New Roman" w:hAnsi="Times New Roman" w:cs="Times New Roman"/>
          <w:b/>
          <w:bCs/>
          <w:sz w:val="24"/>
          <w:szCs w:val="24"/>
        </w:rPr>
        <w:t>maximum 10 zile lucrătoare de la predare-primire</w:t>
      </w:r>
      <w:r w:rsidRPr="00155E7E">
        <w:rPr>
          <w:rFonts w:ascii="Times New Roman" w:hAnsi="Times New Roman" w:cs="Times New Roman"/>
          <w:sz w:val="24"/>
          <w:szCs w:val="24"/>
        </w:rPr>
        <w:t xml:space="preserve">, a raportului de verificare preliminar, </w:t>
      </w:r>
      <w:r w:rsidRPr="00155E7E">
        <w:rPr>
          <w:rFonts w:ascii="Times New Roman" w:hAnsi="Times New Roman" w:cs="Times New Roman"/>
          <w:i/>
          <w:iCs/>
          <w:sz w:val="24"/>
          <w:szCs w:val="24"/>
        </w:rPr>
        <w:t>în cazul documentațiilor care necesită modificări/completări</w:t>
      </w:r>
      <w:r w:rsidRPr="00155E7E">
        <w:rPr>
          <w:rFonts w:ascii="Times New Roman" w:hAnsi="Times New Roman" w:cs="Times New Roman"/>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155E7E">
        <w:rPr>
          <w:rFonts w:ascii="Times New Roman" w:hAnsi="Times New Roman" w:cs="Times New Roman"/>
          <w:b/>
          <w:bCs/>
          <w:sz w:val="24"/>
          <w:szCs w:val="24"/>
        </w:rPr>
        <w:t>max. 10 zile lucrătoare</w:t>
      </w:r>
      <w:r w:rsidRPr="00155E7E">
        <w:rPr>
          <w:rFonts w:ascii="Times New Roman" w:hAnsi="Times New Roman" w:cs="Times New Roman"/>
          <w:sz w:val="24"/>
          <w:szCs w:val="24"/>
        </w:rPr>
        <w:t xml:space="preserve">, pentru modificarea/completarea acesteia. </w:t>
      </w:r>
      <w:r w:rsidRPr="00155E7E">
        <w:rPr>
          <w:rFonts w:ascii="Times New Roman" w:hAnsi="Times New Roman" w:cs="Times New Roman"/>
          <w:b/>
          <w:bCs/>
          <w:sz w:val="24"/>
          <w:szCs w:val="24"/>
        </w:rPr>
        <w:t>Documentația completă, în numărul de exemplare solicitat  de Autoritatea contractantă</w:t>
      </w:r>
      <w:r w:rsidRPr="00155E7E">
        <w:rPr>
          <w:rFonts w:ascii="Times New Roman" w:hAnsi="Times New Roman" w:cs="Times New Roman"/>
          <w:sz w:val="24"/>
          <w:szCs w:val="24"/>
        </w:rPr>
        <w:t xml:space="preserve">, se predă verificatorilor de proiecte care, în </w:t>
      </w:r>
      <w:r w:rsidRPr="00155E7E">
        <w:rPr>
          <w:rFonts w:ascii="Times New Roman" w:hAnsi="Times New Roman" w:cs="Times New Roman"/>
          <w:b/>
          <w:bCs/>
          <w:sz w:val="24"/>
          <w:szCs w:val="24"/>
        </w:rPr>
        <w:t>max. 5 zile</w:t>
      </w:r>
      <w:r w:rsidRPr="00155E7E">
        <w:rPr>
          <w:rFonts w:ascii="Times New Roman" w:hAnsi="Times New Roman" w:cs="Times New Roman"/>
          <w:sz w:val="24"/>
          <w:szCs w:val="24"/>
        </w:rPr>
        <w:t xml:space="preserve"> lucrătoare de la primire, vizează documentația și emit </w:t>
      </w:r>
      <w:r w:rsidRPr="00155E7E">
        <w:rPr>
          <w:rFonts w:ascii="Times New Roman" w:hAnsi="Times New Roman" w:cs="Times New Roman"/>
          <w:b/>
          <w:bCs/>
          <w:sz w:val="24"/>
          <w:szCs w:val="24"/>
        </w:rPr>
        <w:t>referatele de verificare</w:t>
      </w:r>
      <w:r w:rsidRPr="00155E7E">
        <w:rPr>
          <w:rFonts w:ascii="Times New Roman" w:hAnsi="Times New Roman" w:cs="Times New Roman"/>
          <w:sz w:val="24"/>
          <w:szCs w:val="24"/>
        </w:rPr>
        <w:t xml:space="preserve"> pe specialități. Documentația astfel verificată va fi preluată de la verificatori pe bază de PV de predare primire și recepționată pe baza unui PV  recepție calitativă și cantitativă.  </w:t>
      </w:r>
    </w:p>
    <w:p w14:paraId="197A4640" w14:textId="77777777" w:rsidR="00EB1D55" w:rsidRPr="00155E7E" w:rsidRDefault="00EB1D55" w:rsidP="00EB1D55">
      <w:pPr>
        <w:suppressAutoHyphens/>
        <w:spacing w:after="0"/>
        <w:jc w:val="both"/>
        <w:rPr>
          <w:rFonts w:ascii="Times New Roman" w:hAnsi="Times New Roman" w:cs="Times New Roman"/>
          <w:sz w:val="24"/>
          <w:szCs w:val="24"/>
        </w:rPr>
      </w:pPr>
      <w:r w:rsidRPr="00155E7E">
        <w:rPr>
          <w:rFonts w:ascii="Times New Roman" w:hAnsi="Times New Roman" w:cs="Times New Roman"/>
          <w:sz w:val="24"/>
          <w:szCs w:val="24"/>
        </w:rPr>
        <w:t xml:space="preserve">(2) După efectuare eventualelor completări/modificări, și obținerea referatelor de verificare pe specialități, documentației </w:t>
      </w:r>
      <w:proofErr w:type="spellStart"/>
      <w:r w:rsidRPr="00155E7E">
        <w:rPr>
          <w:rFonts w:ascii="Times New Roman" w:hAnsi="Times New Roman" w:cs="Times New Roman"/>
          <w:sz w:val="24"/>
          <w:szCs w:val="24"/>
        </w:rPr>
        <w:t>tehnico</w:t>
      </w:r>
      <w:proofErr w:type="spellEnd"/>
      <w:r w:rsidRPr="00155E7E">
        <w:rPr>
          <w:rFonts w:ascii="Times New Roman" w:hAnsi="Times New Roman" w:cs="Times New Roman"/>
          <w:sz w:val="24"/>
          <w:szCs w:val="24"/>
        </w:rPr>
        <w:t xml:space="preserve">-economice faza D.A.L.I. Prestatorul  va susține în Consiliul </w:t>
      </w:r>
      <w:proofErr w:type="spellStart"/>
      <w:r w:rsidRPr="00155E7E">
        <w:rPr>
          <w:rFonts w:ascii="Times New Roman" w:hAnsi="Times New Roman" w:cs="Times New Roman"/>
          <w:sz w:val="24"/>
          <w:szCs w:val="24"/>
        </w:rPr>
        <w:t>Tehnico</w:t>
      </w:r>
      <w:proofErr w:type="spellEnd"/>
      <w:r w:rsidRPr="00155E7E">
        <w:rPr>
          <w:rFonts w:ascii="Times New Roman" w:hAnsi="Times New Roman" w:cs="Times New Roman"/>
          <w:sz w:val="24"/>
          <w:szCs w:val="24"/>
        </w:rPr>
        <w:t>-Economic al Primăriei Municipiului București, în vederea obținerii avizelor C.T.E.-P.M.B.</w:t>
      </w:r>
    </w:p>
    <w:p w14:paraId="02E5D5BA" w14:textId="77777777" w:rsidR="00EB1D55" w:rsidRPr="00155E7E" w:rsidRDefault="00EB1D55" w:rsidP="00EB1D55">
      <w:pPr>
        <w:suppressAutoHyphens/>
        <w:spacing w:after="120"/>
        <w:contextualSpacing/>
        <w:jc w:val="both"/>
        <w:rPr>
          <w:rFonts w:ascii="Times New Roman" w:hAnsi="Times New Roman" w:cs="Times New Roman"/>
          <w:sz w:val="24"/>
          <w:szCs w:val="24"/>
        </w:rPr>
      </w:pPr>
      <w:r w:rsidRPr="00155E7E">
        <w:rPr>
          <w:rFonts w:ascii="Times New Roman" w:hAnsi="Times New Roman" w:cs="Times New Roman"/>
          <w:sz w:val="24"/>
          <w:szCs w:val="24"/>
        </w:rPr>
        <w:t xml:space="preserve">(3) </w:t>
      </w:r>
      <w:r w:rsidRPr="00155E7E">
        <w:rPr>
          <w:rFonts w:ascii="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155E7E">
        <w:rPr>
          <w:rFonts w:ascii="Times New Roman" w:hAnsi="Times New Roman" w:cs="Times New Roman"/>
          <w:sz w:val="24"/>
          <w:szCs w:val="24"/>
        </w:rPr>
        <w:t xml:space="preserve"> </w:t>
      </w:r>
    </w:p>
    <w:p w14:paraId="4644F731" w14:textId="77777777" w:rsidR="00EB1D55" w:rsidRPr="00155E7E" w:rsidRDefault="00EB1D55" w:rsidP="00EB1D55">
      <w:pPr>
        <w:suppressAutoHyphens/>
        <w:spacing w:after="120"/>
        <w:contextualSpacing/>
        <w:jc w:val="both"/>
        <w:rPr>
          <w:rFonts w:ascii="Times New Roman" w:hAnsi="Times New Roman" w:cs="Times New Roman"/>
          <w:i/>
          <w:iCs/>
          <w:sz w:val="24"/>
          <w:szCs w:val="24"/>
        </w:rPr>
      </w:pPr>
      <w:r w:rsidRPr="00155E7E">
        <w:rPr>
          <w:rFonts w:ascii="Times New Roman" w:hAnsi="Times New Roman" w:cs="Times New Roman"/>
          <w:sz w:val="24"/>
          <w:szCs w:val="24"/>
        </w:rPr>
        <w:t>(4)</w:t>
      </w:r>
      <w:r w:rsidRPr="00155E7E">
        <w:rPr>
          <w:rFonts w:ascii="Times New Roman" w:hAnsi="Times New Roman" w:cs="Times New Roman"/>
          <w:b/>
          <w:bCs/>
          <w:i/>
          <w:iCs/>
          <w:sz w:val="24"/>
          <w:szCs w:val="24"/>
        </w:rPr>
        <w:t xml:space="preserve"> </w:t>
      </w:r>
      <w:r w:rsidRPr="00155E7E">
        <w:rPr>
          <w:rFonts w:ascii="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5ECBFC9A" w14:textId="77777777" w:rsidR="00EB1D55" w:rsidRPr="00155E7E" w:rsidRDefault="00EB1D55" w:rsidP="00EB1D55">
      <w:pPr>
        <w:suppressAutoHyphens/>
        <w:jc w:val="both"/>
        <w:rPr>
          <w:rFonts w:ascii="Times New Roman" w:hAnsi="Times New Roman" w:cs="Times New Roman"/>
          <w:sz w:val="24"/>
          <w:szCs w:val="24"/>
        </w:rPr>
      </w:pPr>
      <w:r w:rsidRPr="00155E7E">
        <w:rPr>
          <w:rFonts w:ascii="Times New Roman" w:hAnsi="Times New Roman" w:cs="Times New Roman"/>
          <w:sz w:val="24"/>
          <w:szCs w:val="24"/>
        </w:rPr>
        <w:t>(5)</w:t>
      </w:r>
      <w:r w:rsidRPr="00155E7E">
        <w:rPr>
          <w:rFonts w:ascii="Times New Roman" w:hAnsi="Times New Roman" w:cs="Times New Roman"/>
          <w:b/>
          <w:bCs/>
          <w:sz w:val="24"/>
          <w:szCs w:val="24"/>
        </w:rPr>
        <w:t xml:space="preserve"> Documentația tehnică faza D.A.L.I. </w:t>
      </w:r>
      <w:r w:rsidRPr="00155E7E">
        <w:rPr>
          <w:rFonts w:ascii="Times New Roman" w:hAnsi="Times New Roman" w:cs="Times New Roman"/>
          <w:sz w:val="24"/>
          <w:szCs w:val="24"/>
        </w:rPr>
        <w:t>se va prezenta obligatoriu</w:t>
      </w:r>
      <w:r w:rsidRPr="00155E7E">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w:t>
      </w:r>
      <w:proofErr w:type="spellStart"/>
      <w:r w:rsidRPr="00155E7E">
        <w:rPr>
          <w:rFonts w:ascii="Times New Roman" w:hAnsi="Times New Roman" w:cs="Times New Roman"/>
          <w:b/>
          <w:bCs/>
          <w:sz w:val="24"/>
          <w:szCs w:val="24"/>
        </w:rPr>
        <w:t>Tehnico</w:t>
      </w:r>
      <w:proofErr w:type="spellEnd"/>
      <w:r w:rsidRPr="00155E7E">
        <w:rPr>
          <w:rFonts w:ascii="Times New Roman" w:hAnsi="Times New Roman" w:cs="Times New Roman"/>
          <w:b/>
          <w:bCs/>
          <w:sz w:val="24"/>
          <w:szCs w:val="24"/>
        </w:rPr>
        <w:t>-Economic al Primăriei Municipiului București.</w:t>
      </w:r>
    </w:p>
    <w:p w14:paraId="4FDDDC6F" w14:textId="77777777" w:rsidR="00EB1D55" w:rsidRDefault="00EB1D55" w:rsidP="00EB1D55">
      <w:pPr>
        <w:spacing w:line="240" w:lineRule="auto"/>
        <w:jc w:val="both"/>
        <w:rPr>
          <w:rFonts w:ascii="Times New Roman" w:hAnsi="Times New Roman" w:cs="Times New Roman"/>
          <w:b/>
          <w:bCs/>
        </w:rPr>
      </w:pPr>
    </w:p>
    <w:p w14:paraId="0D5E6A31" w14:textId="77777777" w:rsidR="00EB1D55" w:rsidRPr="005E489C" w:rsidRDefault="00EB1D55" w:rsidP="00EB1D55">
      <w:pPr>
        <w:spacing w:line="240" w:lineRule="auto"/>
        <w:jc w:val="both"/>
        <w:rPr>
          <w:rFonts w:ascii="Times New Roman" w:hAnsi="Times New Roman" w:cs="Times New Roman"/>
        </w:rPr>
      </w:pPr>
      <w:r w:rsidRPr="005E489C">
        <w:rPr>
          <w:rFonts w:ascii="Times New Roman" w:hAnsi="Times New Roman" w:cs="Times New Roman"/>
          <w:b/>
          <w:bCs/>
        </w:rPr>
        <w:t>1</w:t>
      </w:r>
      <w:r>
        <w:rPr>
          <w:rFonts w:ascii="Times New Roman" w:hAnsi="Times New Roman" w:cs="Times New Roman"/>
          <w:b/>
          <w:bCs/>
        </w:rPr>
        <w:t>3</w:t>
      </w:r>
      <w:r w:rsidRPr="005E489C">
        <w:rPr>
          <w:rFonts w:ascii="Times New Roman" w:hAnsi="Times New Roman" w:cs="Times New Roman"/>
          <w:b/>
          <w:bCs/>
        </w:rPr>
        <w:t xml:space="preserve">. </w:t>
      </w:r>
      <w:r w:rsidRPr="005E489C">
        <w:rPr>
          <w:rFonts w:ascii="Times New Roman" w:hAnsi="Times New Roman" w:cs="Times New Roman"/>
          <w:b/>
          <w:bCs/>
          <w:sz w:val="24"/>
          <w:szCs w:val="24"/>
        </w:rPr>
        <w:t>ALTE OBLIGAȚII ALE PRESTATORULUI</w:t>
      </w:r>
    </w:p>
    <w:p w14:paraId="7A1C816F" w14:textId="77777777" w:rsidR="00EB1D55" w:rsidRPr="005E489C" w:rsidRDefault="00EB1D55" w:rsidP="00EB1D55">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3</w:t>
      </w:r>
      <w:r w:rsidRPr="005E489C">
        <w:rPr>
          <w:rFonts w:ascii="Times New Roman" w:hAnsi="Times New Roman" w:cs="Times New Roman"/>
          <w:sz w:val="24"/>
          <w:szCs w:val="24"/>
        </w:rPr>
        <w:t xml:space="preserve">.1. Prestatorul se obligă să despăgubească autoritatea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 xml:space="preserve"> împotriva oricăror:</w:t>
      </w:r>
    </w:p>
    <w:p w14:paraId="329E82E6" w14:textId="77777777" w:rsidR="00EB1D55" w:rsidRPr="005E489C" w:rsidRDefault="00EB1D55" w:rsidP="00EB1D55">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 xml:space="preserve">a) </w:t>
      </w:r>
      <w:proofErr w:type="spellStart"/>
      <w:r w:rsidRPr="005E489C">
        <w:rPr>
          <w:rFonts w:ascii="Times New Roman" w:hAnsi="Times New Roman" w:cs="Times New Roman"/>
          <w:sz w:val="24"/>
          <w:szCs w:val="24"/>
        </w:rPr>
        <w:t>reclamaţii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acţiuni</w:t>
      </w:r>
      <w:proofErr w:type="spellEnd"/>
      <w:r w:rsidRPr="005E489C">
        <w:rPr>
          <w:rFonts w:ascii="Times New Roman" w:hAnsi="Times New Roman" w:cs="Times New Roman"/>
          <w:sz w:val="24"/>
          <w:szCs w:val="24"/>
        </w:rPr>
        <w:t xml:space="preserve"> în </w:t>
      </w:r>
      <w:proofErr w:type="spellStart"/>
      <w:r w:rsidRPr="005E489C">
        <w:rPr>
          <w:rFonts w:ascii="Times New Roman" w:hAnsi="Times New Roman" w:cs="Times New Roman"/>
          <w:sz w:val="24"/>
          <w:szCs w:val="24"/>
        </w:rPr>
        <w:t>justiţie</w:t>
      </w:r>
      <w:proofErr w:type="spellEnd"/>
      <w:r w:rsidRPr="005E489C">
        <w:rPr>
          <w:rFonts w:ascii="Times New Roman" w:hAnsi="Times New Roman" w:cs="Times New Roman"/>
          <w:sz w:val="24"/>
          <w:szCs w:val="24"/>
        </w:rPr>
        <w:t xml:space="preserve">, ce rezultă din încălcarea unor drepturi de proprietate intelectuală (brevete, nume, mărci înregistrate etc.), legate de echipamentele, materialele, </w:t>
      </w:r>
      <w:proofErr w:type="spellStart"/>
      <w:r w:rsidRPr="005E489C">
        <w:rPr>
          <w:rFonts w:ascii="Times New Roman" w:hAnsi="Times New Roman" w:cs="Times New Roman"/>
          <w:sz w:val="24"/>
          <w:szCs w:val="24"/>
        </w:rPr>
        <w:t>instalaţiile</w:t>
      </w:r>
      <w:proofErr w:type="spellEnd"/>
      <w:r w:rsidRPr="005E489C">
        <w:rPr>
          <w:rFonts w:ascii="Times New Roman" w:hAnsi="Times New Roman" w:cs="Times New Roman"/>
          <w:sz w:val="24"/>
          <w:szCs w:val="24"/>
        </w:rPr>
        <w:t xml:space="preserve"> sau utilajele folosite pentru sau în legătură cu produsele </w:t>
      </w:r>
      <w:proofErr w:type="spellStart"/>
      <w:r w:rsidRPr="005E489C">
        <w:rPr>
          <w:rFonts w:ascii="Times New Roman" w:hAnsi="Times New Roman" w:cs="Times New Roman"/>
          <w:sz w:val="24"/>
          <w:szCs w:val="24"/>
        </w:rPr>
        <w:t>achiziţionate</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şi</w:t>
      </w:r>
      <w:proofErr w:type="spellEnd"/>
    </w:p>
    <w:p w14:paraId="061089E6" w14:textId="77777777" w:rsidR="00EB1D55" w:rsidRPr="005E489C" w:rsidRDefault="00EB1D55" w:rsidP="00EB1D55">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ab/>
        <w:t xml:space="preserve">b) daune-interese, costuri, taxe </w:t>
      </w:r>
      <w:proofErr w:type="spellStart"/>
      <w:r w:rsidRPr="005E489C">
        <w:rPr>
          <w:rFonts w:ascii="Times New Roman" w:hAnsi="Times New Roman" w:cs="Times New Roman"/>
          <w:sz w:val="24"/>
          <w:szCs w:val="24"/>
        </w:rPr>
        <w:t>şi</w:t>
      </w:r>
      <w:proofErr w:type="spellEnd"/>
      <w:r w:rsidRPr="005E489C">
        <w:rPr>
          <w:rFonts w:ascii="Times New Roman" w:hAnsi="Times New Roman" w:cs="Times New Roman"/>
          <w:sz w:val="24"/>
          <w:szCs w:val="24"/>
        </w:rPr>
        <w:t xml:space="preserve"> cheltuieli de orice natură, aferente, cu </w:t>
      </w:r>
      <w:proofErr w:type="spellStart"/>
      <w:r w:rsidRPr="005E489C">
        <w:rPr>
          <w:rFonts w:ascii="Times New Roman" w:hAnsi="Times New Roman" w:cs="Times New Roman"/>
          <w:sz w:val="24"/>
          <w:szCs w:val="24"/>
        </w:rPr>
        <w:t>excepţia</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situaţiei</w:t>
      </w:r>
      <w:proofErr w:type="spellEnd"/>
      <w:r w:rsidRPr="005E489C">
        <w:rPr>
          <w:rFonts w:ascii="Times New Roman" w:hAnsi="Times New Roman" w:cs="Times New Roman"/>
          <w:sz w:val="24"/>
          <w:szCs w:val="24"/>
        </w:rPr>
        <w:t xml:space="preserve"> în care o astfel de încălcare rezultă din respectarea caietului de sarcini întocmit de către autoritatea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w:t>
      </w:r>
    </w:p>
    <w:p w14:paraId="4386F5F3" w14:textId="77777777" w:rsidR="00EB1D55" w:rsidRPr="005E489C" w:rsidRDefault="00EB1D55" w:rsidP="00EB1D55">
      <w:pPr>
        <w:spacing w:after="0" w:line="240" w:lineRule="auto"/>
        <w:jc w:val="both"/>
        <w:rPr>
          <w:rFonts w:ascii="Times New Roman" w:hAnsi="Times New Roman" w:cs="Times New Roman"/>
          <w:b/>
          <w:sz w:val="24"/>
          <w:szCs w:val="24"/>
        </w:rPr>
      </w:pPr>
    </w:p>
    <w:p w14:paraId="2B964A5D"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 RESPONSABILITĂŢILE ACHIZITORULUI:</w:t>
      </w:r>
    </w:p>
    <w:p w14:paraId="3FAF9885" w14:textId="77777777" w:rsidR="00EB1D55" w:rsidRDefault="00EB1D55" w:rsidP="00EB1D55">
      <w:pPr>
        <w:spacing w:after="12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4</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E7AEBC6" w14:textId="77777777" w:rsidR="00EB1D55" w:rsidRDefault="00EB1D55" w:rsidP="00EB1D55">
      <w:pPr>
        <w:spacing w:after="12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14:paraId="5CB3F361" w14:textId="77777777" w:rsidR="00EB1D55" w:rsidRPr="00054B0D" w:rsidRDefault="00EB1D55" w:rsidP="00EB1D55">
      <w:pPr>
        <w:numPr>
          <w:ilvl w:val="0"/>
          <w:numId w:val="28"/>
        </w:numPr>
        <w:spacing w:after="120" w:line="276" w:lineRule="auto"/>
        <w:ind w:left="86"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t>v</w:t>
      </w:r>
      <w:r w:rsidRPr="00054B0D">
        <w:rPr>
          <w:rFonts w:ascii="Times New Roman" w:hAnsi="Times New Roman" w:cs="Times New Roman"/>
          <w:color w:val="000000" w:themeColor="text1"/>
          <w:sz w:val="24"/>
          <w:szCs w:val="24"/>
          <w:lang w:eastAsia="ro-RO"/>
        </w:rPr>
        <w:t>a asigura prestatorului  accesul pe amplasament;</w:t>
      </w:r>
    </w:p>
    <w:p w14:paraId="7E8CB204" w14:textId="77777777" w:rsidR="00EB1D55" w:rsidRPr="00054B0D" w:rsidRDefault="00EB1D55" w:rsidP="00EB1D55">
      <w:pPr>
        <w:pStyle w:val="ListParagraph"/>
        <w:numPr>
          <w:ilvl w:val="0"/>
          <w:numId w:val="28"/>
        </w:numPr>
        <w:spacing w:after="120" w:line="240" w:lineRule="auto"/>
        <w:ind w:left="86"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va </w:t>
      </w:r>
      <w:r w:rsidRPr="00054B0D">
        <w:rPr>
          <w:rFonts w:ascii="Times New Roman" w:hAnsi="Times New Roman" w:cs="Times New Roman"/>
          <w:sz w:val="24"/>
          <w:szCs w:val="24"/>
        </w:rPr>
        <w:t>pune la dispoziția Prestatorului documentații</w:t>
      </w:r>
      <w:r>
        <w:rPr>
          <w:rFonts w:ascii="Times New Roman" w:hAnsi="Times New Roman" w:cs="Times New Roman"/>
          <w:sz w:val="24"/>
          <w:szCs w:val="24"/>
        </w:rPr>
        <w:t>le</w:t>
      </w:r>
      <w:r w:rsidRPr="00054B0D">
        <w:rPr>
          <w:rFonts w:ascii="Times New Roman" w:hAnsi="Times New Roman" w:cs="Times New Roman"/>
          <w:sz w:val="24"/>
          <w:szCs w:val="24"/>
        </w:rPr>
        <w:t xml:space="preserve"> tehnice, astfel cum au fost elaborate de auditor/expert tehnic/proiectanți, pe bază de proces-verbal de predare-primire, precum și a tuturor informațiilor disponibile pentru obținerea rezultatelor așteptate;</w:t>
      </w:r>
    </w:p>
    <w:p w14:paraId="7696453A" w14:textId="77777777" w:rsidR="00EB1D55" w:rsidRPr="00054B0D" w:rsidRDefault="00EB1D55" w:rsidP="00EB1D55">
      <w:pPr>
        <w:numPr>
          <w:ilvl w:val="0"/>
          <w:numId w:val="28"/>
        </w:numPr>
        <w:spacing w:after="120" w:line="276" w:lineRule="auto"/>
        <w:ind w:left="90" w:right="-10" w:firstLine="0"/>
        <w:contextualSpacing/>
        <w:jc w:val="both"/>
        <w:rPr>
          <w:rFonts w:ascii="Times New Roman" w:hAnsi="Times New Roman" w:cs="Times New Roman"/>
          <w:color w:val="000000" w:themeColor="text1"/>
          <w:sz w:val="24"/>
          <w:szCs w:val="24"/>
          <w:lang w:eastAsia="ro-RO"/>
        </w:rPr>
      </w:pPr>
      <w:r>
        <w:rPr>
          <w:rFonts w:ascii="Times New Roman" w:hAnsi="Times New Roman" w:cs="Times New Roman"/>
          <w:color w:val="000000" w:themeColor="text1"/>
          <w:sz w:val="24"/>
          <w:szCs w:val="24"/>
          <w:lang w:eastAsia="ro-RO"/>
        </w:rPr>
        <w:t>v</w:t>
      </w:r>
      <w:r w:rsidRPr="00054B0D">
        <w:rPr>
          <w:rFonts w:ascii="Times New Roman" w:hAnsi="Times New Roman" w:cs="Times New Roman"/>
          <w:color w:val="000000" w:themeColor="text1"/>
          <w:sz w:val="24"/>
          <w:szCs w:val="24"/>
          <w:lang w:eastAsia="ro-RO"/>
        </w:rPr>
        <w:t xml:space="preserve">a analiza documentațiile primite, în cadrul Comisiei </w:t>
      </w:r>
      <w:bookmarkStart w:id="21" w:name="_Hlk124838239"/>
      <w:r w:rsidRPr="00054B0D">
        <w:rPr>
          <w:rFonts w:ascii="Times New Roman" w:hAnsi="Times New Roman" w:cs="Times New Roman"/>
          <w:color w:val="000000" w:themeColor="text1"/>
          <w:sz w:val="24"/>
          <w:szCs w:val="24"/>
          <w:lang w:eastAsia="ro-RO"/>
        </w:rPr>
        <w:t xml:space="preserve">de specialitate constituite </w:t>
      </w:r>
      <w:bookmarkEnd w:id="21"/>
      <w:r w:rsidRPr="00054B0D">
        <w:rPr>
          <w:rFonts w:ascii="Times New Roman" w:hAnsi="Times New Roman" w:cs="Times New Roman"/>
          <w:color w:val="000000" w:themeColor="text1"/>
          <w:sz w:val="24"/>
          <w:szCs w:val="24"/>
          <w:lang w:eastAsia="ro-RO"/>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7DEAB2FC"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 xml:space="preserve">transmite </w:t>
      </w:r>
      <w:r>
        <w:rPr>
          <w:rFonts w:ascii="Times New Roman" w:hAnsi="Times New Roman" w:cs="Times New Roman"/>
          <w:sz w:val="24"/>
          <w:szCs w:val="24"/>
        </w:rPr>
        <w:t xml:space="preserve">Minuta Comisiei tehnice/a </w:t>
      </w:r>
      <w:r w:rsidRPr="005E489C">
        <w:rPr>
          <w:rFonts w:ascii="Times New Roman" w:hAnsi="Times New Roman" w:cs="Times New Roman"/>
          <w:sz w:val="24"/>
          <w:szCs w:val="24"/>
        </w:rPr>
        <w:t>raportului de verificare preliminară către proiectant, în vederea completării și integrării în documentație, de către acesta, a eventualelor observații;</w:t>
      </w:r>
    </w:p>
    <w:p w14:paraId="2FE1638F"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primi documentați</w:t>
      </w:r>
      <w:r>
        <w:rPr>
          <w:rFonts w:ascii="Times New Roman" w:hAnsi="Times New Roman" w:cs="Times New Roman"/>
          <w:sz w:val="24"/>
          <w:szCs w:val="24"/>
        </w:rPr>
        <w:t>a</w:t>
      </w:r>
      <w:r w:rsidRPr="005E489C">
        <w:rPr>
          <w:rFonts w:ascii="Times New Roman" w:hAnsi="Times New Roman" w:cs="Times New Roman"/>
          <w:sz w:val="24"/>
          <w:szCs w:val="24"/>
        </w:rPr>
        <w:t xml:space="preserve"> </w:t>
      </w:r>
      <w:r>
        <w:rPr>
          <w:rFonts w:ascii="Times New Roman" w:hAnsi="Times New Roman" w:cs="Times New Roman"/>
          <w:sz w:val="24"/>
          <w:szCs w:val="24"/>
        </w:rPr>
        <w:t>elaborate</w:t>
      </w:r>
      <w:r w:rsidRPr="005E489C">
        <w:rPr>
          <w:rFonts w:ascii="Times New Roman" w:hAnsi="Times New Roman" w:cs="Times New Roman"/>
          <w:sz w:val="24"/>
          <w:szCs w:val="24"/>
        </w:rPr>
        <w:t xml:space="preserve"> de Prestator, în condițiile caietului de sarcini și ale contractului, pe bază de proces-verbal de predare-primire; </w:t>
      </w:r>
    </w:p>
    <w:p w14:paraId="74B54215"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pune la dispoziție un spațiu pentru derularea întâlnirilor de lucru și a ședințelor de analiză a progresului în cadrul contractului;</w:t>
      </w:r>
    </w:p>
    <w:p w14:paraId="68B5175D"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desemna și comunica către Prestator echip</w:t>
      </w:r>
      <w:r>
        <w:rPr>
          <w:rFonts w:ascii="Times New Roman" w:hAnsi="Times New Roman" w:cs="Times New Roman"/>
          <w:sz w:val="24"/>
          <w:szCs w:val="24"/>
        </w:rPr>
        <w:t>a</w:t>
      </w:r>
      <w:r w:rsidRPr="005E489C">
        <w:rPr>
          <w:rFonts w:ascii="Times New Roman" w:hAnsi="Times New Roman" w:cs="Times New Roman"/>
          <w:sz w:val="24"/>
          <w:szCs w:val="24"/>
        </w:rPr>
        <w:t>/persoan</w:t>
      </w:r>
      <w:r>
        <w:rPr>
          <w:rFonts w:ascii="Times New Roman" w:hAnsi="Times New Roman" w:cs="Times New Roman"/>
          <w:sz w:val="24"/>
          <w:szCs w:val="24"/>
        </w:rPr>
        <w:t>a</w:t>
      </w:r>
      <w:r w:rsidRPr="005E489C">
        <w:rPr>
          <w:rFonts w:ascii="Times New Roman" w:hAnsi="Times New Roman" w:cs="Times New Roman"/>
          <w:sz w:val="24"/>
          <w:szCs w:val="24"/>
        </w:rPr>
        <w:t xml:space="preserve"> responsabil</w:t>
      </w:r>
      <w:r>
        <w:rPr>
          <w:rFonts w:ascii="Times New Roman" w:hAnsi="Times New Roman" w:cs="Times New Roman"/>
          <w:sz w:val="24"/>
          <w:szCs w:val="24"/>
        </w:rPr>
        <w:t>a</w:t>
      </w:r>
      <w:r w:rsidRPr="005E489C">
        <w:rPr>
          <w:rFonts w:ascii="Times New Roman" w:hAnsi="Times New Roman" w:cs="Times New Roman"/>
          <w:sz w:val="24"/>
          <w:szCs w:val="24"/>
        </w:rPr>
        <w:t xml:space="preserve"> cu interacțiunea și suportul oferit Prestatorului;</w:t>
      </w:r>
    </w:p>
    <w:p w14:paraId="064E2ED1"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h</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asigura t</w:t>
      </w:r>
      <w:r>
        <w:rPr>
          <w:rFonts w:ascii="Times New Roman" w:hAnsi="Times New Roman" w:cs="Times New Roman"/>
          <w:sz w:val="24"/>
          <w:szCs w:val="24"/>
        </w:rPr>
        <w:t xml:space="preserve">oate </w:t>
      </w:r>
      <w:r w:rsidRPr="005E489C">
        <w:rPr>
          <w:rFonts w:ascii="Times New Roman" w:hAnsi="Times New Roman" w:cs="Times New Roman"/>
          <w:sz w:val="24"/>
          <w:szCs w:val="24"/>
        </w:rPr>
        <w:t>resursel</w:t>
      </w:r>
      <w:r>
        <w:rPr>
          <w:rFonts w:ascii="Times New Roman" w:hAnsi="Times New Roman" w:cs="Times New Roman"/>
          <w:sz w:val="24"/>
          <w:szCs w:val="24"/>
        </w:rPr>
        <w:t>e</w:t>
      </w:r>
      <w:r w:rsidRPr="005E489C">
        <w:rPr>
          <w:rFonts w:ascii="Times New Roman" w:hAnsi="Times New Roman" w:cs="Times New Roman"/>
          <w:sz w:val="24"/>
          <w:szCs w:val="24"/>
        </w:rPr>
        <w:t xml:space="preserve"> care sunt în sarcina sa, pentru buna derulare a prezentului Contract;</w:t>
      </w:r>
    </w:p>
    <w:p w14:paraId="0066CE36" w14:textId="77777777" w:rsidR="00EB1D55"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5E489C">
        <w:rPr>
          <w:rFonts w:ascii="Times New Roman" w:hAnsi="Times New Roman" w:cs="Times New Roman"/>
          <w:sz w:val="24"/>
          <w:szCs w:val="24"/>
        </w:rPr>
        <w:t>achita contravalo</w:t>
      </w:r>
      <w:r>
        <w:rPr>
          <w:rFonts w:ascii="Times New Roman" w:hAnsi="Times New Roman" w:cs="Times New Roman"/>
          <w:sz w:val="24"/>
          <w:szCs w:val="24"/>
        </w:rPr>
        <w:t>a</w:t>
      </w:r>
      <w:r w:rsidRPr="005E489C">
        <w:rPr>
          <w:rFonts w:ascii="Times New Roman" w:hAnsi="Times New Roman" w:cs="Times New Roman"/>
          <w:sz w:val="24"/>
          <w:szCs w:val="24"/>
        </w:rPr>
        <w:t>r</w:t>
      </w:r>
      <w:r>
        <w:rPr>
          <w:rFonts w:ascii="Times New Roman" w:hAnsi="Times New Roman" w:cs="Times New Roman"/>
          <w:sz w:val="24"/>
          <w:szCs w:val="24"/>
        </w:rPr>
        <w:t>ea</w:t>
      </w:r>
      <w:r w:rsidRPr="005E489C">
        <w:rPr>
          <w:rFonts w:ascii="Times New Roman" w:hAnsi="Times New Roman" w:cs="Times New Roman"/>
          <w:sz w:val="24"/>
          <w:szCs w:val="24"/>
        </w:rPr>
        <w:t xml:space="preserve"> prestațiilor executate de către Prestator, în baza facturilor emise de către Prestator, în baza facturilor emise de către acesta, astfel cum este stabilit în prezentul Contract.</w:t>
      </w:r>
    </w:p>
    <w:p w14:paraId="0301AFA2" w14:textId="77777777" w:rsidR="00EB1D55" w:rsidRPr="0011339A" w:rsidRDefault="00EB1D55" w:rsidP="00EB1D55">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j) </w:t>
      </w:r>
      <w:r w:rsidRPr="0020543F">
        <w:rPr>
          <w:rFonts w:ascii="Times New Roman" w:hAnsi="Times New Roman" w:cs="Times New Roman"/>
          <w:color w:val="000000" w:themeColor="text1"/>
          <w:sz w:val="24"/>
          <w:szCs w:val="24"/>
        </w:rPr>
        <w:t xml:space="preserve">va asigura verificarea documentației </w:t>
      </w:r>
      <w:proofErr w:type="spellStart"/>
      <w:r w:rsidRPr="0020543F">
        <w:rPr>
          <w:rFonts w:ascii="Times New Roman" w:hAnsi="Times New Roman" w:cs="Times New Roman"/>
          <w:color w:val="000000" w:themeColor="text1"/>
          <w:sz w:val="24"/>
          <w:szCs w:val="24"/>
        </w:rPr>
        <w:t>tehnico</w:t>
      </w:r>
      <w:proofErr w:type="spellEnd"/>
      <w:r w:rsidRPr="0020543F">
        <w:rPr>
          <w:rFonts w:ascii="Times New Roman" w:hAnsi="Times New Roman" w:cs="Times New Roman"/>
          <w:color w:val="000000" w:themeColor="text1"/>
          <w:sz w:val="24"/>
          <w:szCs w:val="24"/>
        </w:rPr>
        <w:t>-economice prin verificatori atestați pe domenii/ subdomenii de construcții și specialități pentru instalații, în scopul verificării îndeplinirii cerințelor fundamentale aplicabile construcțiilor;</w:t>
      </w:r>
    </w:p>
    <w:p w14:paraId="72BB8E4D" w14:textId="77777777" w:rsidR="00EB1D55" w:rsidRPr="0011339A" w:rsidRDefault="00EB1D55" w:rsidP="00EB1D55">
      <w:pPr>
        <w:tabs>
          <w:tab w:val="left" w:pos="4069"/>
        </w:tabs>
        <w:spacing w:after="0"/>
        <w:rPr>
          <w:rFonts w:ascii="Times New Roman" w:hAnsi="Times New Roman" w:cs="Times New Roman"/>
          <w:sz w:val="24"/>
          <w:szCs w:val="24"/>
        </w:rPr>
      </w:pPr>
      <w:r w:rsidRPr="0011339A">
        <w:rPr>
          <w:rFonts w:ascii="Times New Roman" w:hAnsi="Times New Roman" w:cs="Times New Roman"/>
          <w:b/>
          <w:bCs/>
          <w:sz w:val="24"/>
          <w:szCs w:val="24"/>
        </w:rPr>
        <w:t>1</w:t>
      </w:r>
      <w:r>
        <w:rPr>
          <w:rFonts w:ascii="Times New Roman" w:hAnsi="Times New Roman" w:cs="Times New Roman"/>
          <w:b/>
          <w:bCs/>
          <w:sz w:val="24"/>
          <w:szCs w:val="24"/>
        </w:rPr>
        <w:t>4</w:t>
      </w:r>
      <w:r w:rsidRPr="0011339A">
        <w:rPr>
          <w:rFonts w:ascii="Times New Roman" w:hAnsi="Times New Roman" w:cs="Times New Roman"/>
          <w:b/>
          <w:bCs/>
          <w:sz w:val="24"/>
          <w:szCs w:val="24"/>
        </w:rPr>
        <w:t xml:space="preserve">.2. </w:t>
      </w:r>
      <w:r w:rsidRPr="0011339A">
        <w:rPr>
          <w:rFonts w:ascii="Times New Roman" w:hAnsi="Times New Roman" w:cs="Times New Roman"/>
          <w:sz w:val="24"/>
          <w:szCs w:val="24"/>
        </w:rPr>
        <w:t xml:space="preserve">Achizitorul va emite Ordine de începere pentru </w:t>
      </w:r>
      <w:r w:rsidRPr="0020543F">
        <w:rPr>
          <w:rFonts w:ascii="Times New Roman" w:hAnsi="Times New Roman" w:cs="Times New Roman"/>
          <w:color w:val="000000" w:themeColor="text1"/>
          <w:sz w:val="24"/>
          <w:szCs w:val="24"/>
        </w:rPr>
        <w:t xml:space="preserve">activitatea ce face obiectului contractului </w:t>
      </w:r>
      <w:r w:rsidRPr="0011339A">
        <w:rPr>
          <w:rFonts w:ascii="Times New Roman" w:hAnsi="Times New Roman" w:cs="Times New Roman"/>
          <w:sz w:val="24"/>
          <w:szCs w:val="24"/>
        </w:rPr>
        <w:t xml:space="preserve">fiecare fază a documentațiilor </w:t>
      </w:r>
      <w:proofErr w:type="spellStart"/>
      <w:r w:rsidRPr="0011339A">
        <w:rPr>
          <w:rFonts w:ascii="Times New Roman" w:hAnsi="Times New Roman" w:cs="Times New Roman"/>
          <w:sz w:val="24"/>
          <w:szCs w:val="24"/>
        </w:rPr>
        <w:t>tehnico</w:t>
      </w:r>
      <w:proofErr w:type="spellEnd"/>
      <w:r w:rsidRPr="0011339A">
        <w:rPr>
          <w:rFonts w:ascii="Times New Roman" w:hAnsi="Times New Roman" w:cs="Times New Roman"/>
          <w:sz w:val="24"/>
          <w:szCs w:val="24"/>
        </w:rPr>
        <w:t>-economice ce urmează a fi elaborate.</w:t>
      </w:r>
    </w:p>
    <w:p w14:paraId="204F0DE2"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4</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w:t>
      </w:r>
      <w:bookmarkStart w:id="22" w:name="_Hlk133999421"/>
      <w:r w:rsidRPr="005E489C">
        <w:rPr>
          <w:rFonts w:ascii="Times New Roman" w:hAnsi="Times New Roman" w:cs="Times New Roman"/>
          <w:sz w:val="24"/>
          <w:szCs w:val="24"/>
        </w:rPr>
        <w:t>Achizitorul</w:t>
      </w:r>
      <w:bookmarkEnd w:id="22"/>
      <w:r w:rsidRPr="005E489C">
        <w:rPr>
          <w:rFonts w:ascii="Times New Roman" w:hAnsi="Times New Roman" w:cs="Times New Roman"/>
          <w:sz w:val="24"/>
          <w:szCs w:val="24"/>
        </w:rPr>
        <w:t xml:space="preserve"> va lua toate măsurile pentru ducerea la îndeplinire a obligațiilor ce îi revin conform prevederilor Legii nr. 10/1995 privind calitatea în construcții, republicată, cu modificările și completările ulterioare.</w:t>
      </w:r>
    </w:p>
    <w:p w14:paraId="13D45CB7" w14:textId="77777777" w:rsidR="00EB1D55" w:rsidRPr="0020543F" w:rsidRDefault="00EB1D55" w:rsidP="00EB1D55">
      <w:pPr>
        <w:spacing w:after="0" w:line="240" w:lineRule="auto"/>
        <w:jc w:val="both"/>
        <w:rPr>
          <w:rFonts w:ascii="Times New Roman" w:hAnsi="Times New Roman" w:cs="Times New Roman"/>
          <w:color w:val="000000" w:themeColor="text1"/>
          <w:sz w:val="24"/>
          <w:szCs w:val="24"/>
          <w:lang w:eastAsia="ro-RO"/>
        </w:rPr>
      </w:pPr>
      <w:bookmarkStart w:id="23" w:name="_Hlk126053971"/>
      <w:r w:rsidRPr="0020543F">
        <w:rPr>
          <w:rFonts w:ascii="Times New Roman" w:hAnsi="Times New Roman" w:cs="Times New Roman"/>
          <w:color w:val="000000" w:themeColor="text1"/>
          <w:sz w:val="24"/>
          <w:szCs w:val="24"/>
        </w:rPr>
        <w:t>14.4. Achizitorul v</w:t>
      </w:r>
      <w:r w:rsidRPr="0020543F">
        <w:rPr>
          <w:rFonts w:ascii="Times New Roman" w:hAnsi="Times New Roman" w:cs="Times New Roman"/>
          <w:color w:val="000000" w:themeColor="text1"/>
          <w:sz w:val="24"/>
          <w:szCs w:val="24"/>
          <w:lang w:eastAsia="ro-RO"/>
        </w:rPr>
        <w:t>a plăti prestatorului costurile obținerii avizelor/acordurilor/certificatelor, (dacă este  cazul), separat de valoarea de contract acceptată, pe baza documentelor justificative</w:t>
      </w:r>
      <w:bookmarkEnd w:id="23"/>
      <w:r w:rsidRPr="0020543F">
        <w:rPr>
          <w:rFonts w:ascii="Times New Roman" w:hAnsi="Times New Roman" w:cs="Times New Roman"/>
          <w:color w:val="000000" w:themeColor="text1"/>
          <w:sz w:val="24"/>
          <w:szCs w:val="24"/>
          <w:lang w:eastAsia="ro-RO"/>
        </w:rPr>
        <w:t>.</w:t>
      </w:r>
    </w:p>
    <w:p w14:paraId="54F58224"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 xml:space="preserve">. RECEPŢIE ŞI VERIFICĂRI: </w:t>
      </w:r>
    </w:p>
    <w:p w14:paraId="698E789D"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5</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(1) Prestatorul va preda prin Proces-Verbal de predare-primire Achizitorului, </w:t>
      </w:r>
      <w:r>
        <w:rPr>
          <w:rFonts w:ascii="Times New Roman" w:hAnsi="Times New Roman" w:cs="Times New Roman"/>
          <w:b/>
          <w:bCs/>
          <w:sz w:val="24"/>
          <w:szCs w:val="24"/>
        </w:rPr>
        <w:t xml:space="preserve">documentația </w:t>
      </w:r>
      <w:proofErr w:type="spellStart"/>
      <w:r>
        <w:rPr>
          <w:rFonts w:ascii="Times New Roman" w:hAnsi="Times New Roman" w:cs="Times New Roman"/>
          <w:b/>
          <w:bCs/>
          <w:sz w:val="24"/>
          <w:szCs w:val="24"/>
        </w:rPr>
        <w:t>tehnico</w:t>
      </w:r>
      <w:proofErr w:type="spellEnd"/>
      <w:r>
        <w:rPr>
          <w:rFonts w:ascii="Times New Roman" w:hAnsi="Times New Roman" w:cs="Times New Roman"/>
          <w:b/>
          <w:bCs/>
          <w:sz w:val="24"/>
          <w:szCs w:val="24"/>
        </w:rPr>
        <w:t>-economică</w:t>
      </w:r>
      <w:r w:rsidRPr="005E489C">
        <w:rPr>
          <w:rFonts w:ascii="Times New Roman" w:hAnsi="Times New Roman" w:cs="Times New Roman"/>
          <w:sz w:val="24"/>
          <w:szCs w:val="24"/>
        </w:rPr>
        <w:t xml:space="preserve"> </w:t>
      </w:r>
      <w:r>
        <w:rPr>
          <w:rFonts w:ascii="Times New Roman" w:hAnsi="Times New Roman" w:cs="Times New Roman"/>
          <w:sz w:val="24"/>
          <w:szCs w:val="24"/>
        </w:rPr>
        <w:t xml:space="preserve">faza DALI, DEVIZ GENERAL, Obligația privind folosința monumentului istoric </w:t>
      </w:r>
      <w:r w:rsidRPr="005E489C">
        <w:rPr>
          <w:rFonts w:ascii="Times New Roman" w:hAnsi="Times New Roman" w:cs="Times New Roman"/>
          <w:sz w:val="24"/>
          <w:szCs w:val="24"/>
        </w:rPr>
        <w:t xml:space="preserve">în </w:t>
      </w:r>
      <w:r>
        <w:rPr>
          <w:rFonts w:ascii="Times New Roman" w:hAnsi="Times New Roman" w:cs="Times New Roman"/>
          <w:sz w:val="24"/>
          <w:szCs w:val="24"/>
        </w:rPr>
        <w:t>1</w:t>
      </w:r>
      <w:r w:rsidRPr="005E489C">
        <w:rPr>
          <w:rFonts w:ascii="Times New Roman" w:hAnsi="Times New Roman" w:cs="Times New Roman"/>
          <w:sz w:val="24"/>
          <w:szCs w:val="24"/>
        </w:rPr>
        <w:t xml:space="preserve"> exemplar în original, pe domenii/subdomenii de construcții și specialități </w:t>
      </w:r>
      <w:bookmarkStart w:id="24" w:name="_Hlk129779967"/>
      <w:r w:rsidRPr="005E489C">
        <w:rPr>
          <w:rFonts w:ascii="Times New Roman" w:hAnsi="Times New Roman" w:cs="Times New Roman"/>
          <w:sz w:val="24"/>
          <w:szCs w:val="24"/>
        </w:rPr>
        <w:t>și 1 exemplar în format digital (format electronic asumat, semnat și ștampilat)</w:t>
      </w:r>
      <w:r>
        <w:rPr>
          <w:rFonts w:ascii="Times New Roman" w:hAnsi="Times New Roman" w:cs="Times New Roman"/>
          <w:sz w:val="24"/>
          <w:szCs w:val="24"/>
        </w:rPr>
        <w:t xml:space="preserve"> în vederea efectuării recepției calitative și cantitative de către responsabilii/Comisia tehnică a Achizitorului</w:t>
      </w:r>
      <w:r w:rsidRPr="005E489C">
        <w:rPr>
          <w:rFonts w:ascii="Times New Roman" w:hAnsi="Times New Roman" w:cs="Times New Roman"/>
          <w:sz w:val="24"/>
          <w:szCs w:val="24"/>
        </w:rPr>
        <w:t>.</w:t>
      </w:r>
      <w:bookmarkEnd w:id="24"/>
    </w:p>
    <w:p w14:paraId="19B62190" w14:textId="77777777" w:rsidR="00EB1D55" w:rsidRPr="005E489C" w:rsidRDefault="00EB1D55" w:rsidP="00EB1D55">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5E489C">
        <w:rPr>
          <w:rFonts w:ascii="Times New Roman" w:hAnsi="Times New Roman" w:cs="Times New Roman"/>
          <w:sz w:val="24"/>
          <w:szCs w:val="24"/>
        </w:rPr>
        <w:t xml:space="preserve">(2) Prestatorul va preda prin Proces-Verbal de predare-primire Achizitorului, </w:t>
      </w:r>
      <w:r w:rsidRPr="00A52DED">
        <w:rPr>
          <w:rFonts w:ascii="Times New Roman" w:hAnsi="Times New Roman" w:cs="Times New Roman"/>
          <w:b/>
          <w:bCs/>
          <w:sz w:val="24"/>
          <w:szCs w:val="24"/>
        </w:rPr>
        <w:t xml:space="preserve">documentația </w:t>
      </w:r>
      <w:proofErr w:type="spellStart"/>
      <w:r w:rsidRPr="00A52DED">
        <w:rPr>
          <w:rFonts w:ascii="Times New Roman" w:hAnsi="Times New Roman" w:cs="Times New Roman"/>
          <w:b/>
          <w:bCs/>
          <w:sz w:val="24"/>
          <w:szCs w:val="24"/>
        </w:rPr>
        <w:t>tehnico</w:t>
      </w:r>
      <w:proofErr w:type="spellEnd"/>
      <w:r w:rsidRPr="00A52DED">
        <w:rPr>
          <w:rFonts w:ascii="Times New Roman" w:hAnsi="Times New Roman" w:cs="Times New Roman"/>
          <w:b/>
          <w:bCs/>
          <w:sz w:val="24"/>
          <w:szCs w:val="24"/>
        </w:rPr>
        <w:t xml:space="preserve">-economică </w:t>
      </w:r>
      <w:r>
        <w:rPr>
          <w:rFonts w:ascii="Times New Roman" w:hAnsi="Times New Roman" w:cs="Times New Roman"/>
          <w:b/>
          <w:bCs/>
          <w:sz w:val="24"/>
          <w:szCs w:val="24"/>
        </w:rPr>
        <w:t xml:space="preserve">recepționată calitativ și verificată tehnic, </w:t>
      </w:r>
      <w:r w:rsidRPr="00A52DED">
        <w:rPr>
          <w:rFonts w:ascii="Times New Roman" w:hAnsi="Times New Roman" w:cs="Times New Roman"/>
          <w:b/>
          <w:bCs/>
          <w:sz w:val="24"/>
          <w:szCs w:val="24"/>
        </w:rPr>
        <w:t>faza DALI, DEVIZ GENERAL, Obligația privind folosința monumentului istoric</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în </w:t>
      </w:r>
      <w:r w:rsidRPr="00A52DED">
        <w:rPr>
          <w:rFonts w:ascii="Times New Roman" w:hAnsi="Times New Roman" w:cs="Times New Roman"/>
          <w:b/>
          <w:bCs/>
          <w:sz w:val="24"/>
          <w:szCs w:val="24"/>
        </w:rPr>
        <w:t xml:space="preserve">6 exemplare </w:t>
      </w:r>
      <w:r>
        <w:rPr>
          <w:rFonts w:ascii="Times New Roman" w:hAnsi="Times New Roman" w:cs="Times New Roman"/>
          <w:b/>
          <w:bCs/>
          <w:sz w:val="24"/>
          <w:szCs w:val="24"/>
        </w:rPr>
        <w:t xml:space="preserve">pe suport de hârtie, </w:t>
      </w:r>
      <w:r w:rsidRPr="00A52DED">
        <w:rPr>
          <w:rFonts w:ascii="Times New Roman" w:hAnsi="Times New Roman" w:cs="Times New Roman"/>
          <w:b/>
          <w:bCs/>
          <w:sz w:val="24"/>
          <w:szCs w:val="24"/>
        </w:rPr>
        <w:t>în original</w:t>
      </w:r>
      <w:r w:rsidRPr="005E489C">
        <w:rPr>
          <w:rFonts w:ascii="Times New Roman" w:hAnsi="Times New Roman" w:cs="Times New Roman"/>
          <w:sz w:val="24"/>
          <w:szCs w:val="24"/>
        </w:rPr>
        <w:t xml:space="preserve">, împreună cu documentația, semnată/ștampilată de către </w:t>
      </w:r>
      <w:r>
        <w:rPr>
          <w:rFonts w:ascii="Times New Roman" w:hAnsi="Times New Roman" w:cs="Times New Roman"/>
          <w:sz w:val="24"/>
          <w:szCs w:val="24"/>
        </w:rPr>
        <w:t>proiectanții</w:t>
      </w:r>
      <w:r w:rsidRPr="005E489C">
        <w:rPr>
          <w:rFonts w:ascii="Times New Roman" w:hAnsi="Times New Roman" w:cs="Times New Roman"/>
          <w:sz w:val="24"/>
          <w:szCs w:val="24"/>
        </w:rPr>
        <w:t xml:space="preserve"> atestați pe specialități,  și </w:t>
      </w:r>
      <w:r w:rsidRPr="00A52DED">
        <w:rPr>
          <w:rFonts w:ascii="Times New Roman" w:hAnsi="Times New Roman" w:cs="Times New Roman"/>
          <w:b/>
          <w:bCs/>
          <w:sz w:val="24"/>
          <w:szCs w:val="24"/>
        </w:rPr>
        <w:t>2 exemplar</w:t>
      </w:r>
      <w:r>
        <w:rPr>
          <w:rFonts w:ascii="Times New Roman" w:hAnsi="Times New Roman" w:cs="Times New Roman"/>
          <w:b/>
          <w:bCs/>
          <w:sz w:val="24"/>
          <w:szCs w:val="24"/>
        </w:rPr>
        <w:t>e</w:t>
      </w:r>
      <w:r w:rsidRPr="00A52DED">
        <w:rPr>
          <w:rFonts w:ascii="Times New Roman" w:hAnsi="Times New Roman" w:cs="Times New Roman"/>
          <w:b/>
          <w:bCs/>
          <w:sz w:val="24"/>
          <w:szCs w:val="24"/>
        </w:rPr>
        <w:t xml:space="preserve"> în format digital (format electronic asumat, semnat și ștampilat).</w:t>
      </w:r>
      <w:r w:rsidRPr="005E489C">
        <w:rPr>
          <w:rFonts w:ascii="Times New Roman" w:hAnsi="Times New Roman" w:cs="Times New Roman"/>
          <w:sz w:val="24"/>
          <w:szCs w:val="24"/>
        </w:rPr>
        <w:t xml:space="preserve"> </w:t>
      </w:r>
    </w:p>
    <w:p w14:paraId="7B3254D2"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(3) Prestatorul va preda prin Proces-Verbal de predare-primire Achizitorului</w:t>
      </w:r>
      <w:r w:rsidRPr="005E489C">
        <w:rPr>
          <w:rFonts w:ascii="Times New Roman" w:hAnsi="Times New Roman" w:cs="Times New Roman"/>
          <w:b/>
          <w:bCs/>
          <w:sz w:val="24"/>
          <w:szCs w:val="24"/>
        </w:rPr>
        <w:t xml:space="preserve"> </w:t>
      </w:r>
      <w:r>
        <w:rPr>
          <w:rFonts w:ascii="Times New Roman" w:hAnsi="Times New Roman" w:cs="Times New Roman"/>
          <w:b/>
          <w:bCs/>
          <w:sz w:val="24"/>
          <w:szCs w:val="24"/>
        </w:rPr>
        <w:t>Referatul de specialitate</w:t>
      </w:r>
      <w:r w:rsidRPr="005E489C">
        <w:rPr>
          <w:rFonts w:ascii="Times New Roman" w:hAnsi="Times New Roman" w:cs="Times New Roman"/>
          <w:b/>
          <w:bCs/>
          <w:sz w:val="24"/>
          <w:szCs w:val="24"/>
        </w:rPr>
        <w:t xml:space="preserve"> </w:t>
      </w:r>
      <w:r w:rsidRPr="005E489C">
        <w:rPr>
          <w:rFonts w:ascii="Times New Roman" w:hAnsi="Times New Roman" w:cs="Times New Roman"/>
          <w:sz w:val="24"/>
          <w:szCs w:val="24"/>
        </w:rPr>
        <w:t xml:space="preserve">pentru </w:t>
      </w:r>
      <w:r>
        <w:rPr>
          <w:rFonts w:ascii="Times New Roman" w:hAnsi="Times New Roman" w:cs="Times New Roman"/>
          <w:sz w:val="24"/>
          <w:szCs w:val="24"/>
        </w:rPr>
        <w:t>CTE-PMB</w:t>
      </w:r>
      <w:r w:rsidRPr="005E489C">
        <w:rPr>
          <w:rFonts w:ascii="Times New Roman" w:hAnsi="Times New Roman" w:cs="Times New Roman"/>
          <w:sz w:val="24"/>
          <w:szCs w:val="24"/>
        </w:rPr>
        <w:t xml:space="preserve"> în </w:t>
      </w:r>
      <w:r>
        <w:rPr>
          <w:rFonts w:ascii="Times New Roman" w:hAnsi="Times New Roman" w:cs="Times New Roman"/>
          <w:sz w:val="24"/>
          <w:szCs w:val="24"/>
        </w:rPr>
        <w:t>2</w:t>
      </w:r>
      <w:r w:rsidRPr="005E489C">
        <w:rPr>
          <w:rFonts w:ascii="Times New Roman" w:hAnsi="Times New Roman" w:cs="Times New Roman"/>
          <w:sz w:val="24"/>
          <w:szCs w:val="24"/>
        </w:rPr>
        <w:t xml:space="preserve"> exemplare originale și 1 exemplar în format digital (format electronic asumat, semnat și ștampilat).</w:t>
      </w:r>
    </w:p>
    <w:p w14:paraId="54ECEF61"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5</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(1) Achizitorul, prin </w:t>
      </w:r>
      <w:bookmarkStart w:id="25" w:name="_Hlk129781087"/>
      <w:r w:rsidRPr="005E489C">
        <w:rPr>
          <w:rFonts w:ascii="Times New Roman" w:hAnsi="Times New Roman" w:cs="Times New Roman"/>
          <w:b/>
          <w:bCs/>
          <w:sz w:val="24"/>
          <w:szCs w:val="24"/>
        </w:rPr>
        <w:t>Comisia tehnică de specialitate constituită la nivelul Autorității contractante</w:t>
      </w:r>
      <w:bookmarkEnd w:id="25"/>
      <w:r w:rsidRPr="005E489C">
        <w:rPr>
          <w:rFonts w:ascii="Times New Roman" w:hAnsi="Times New Roman" w:cs="Times New Roman"/>
          <w:sz w:val="24"/>
          <w:szCs w:val="24"/>
        </w:rPr>
        <w:t>, verifica modul de prestare a serviciilor pentru a stabili conformitatea lor cu legislația în vigoare și cu prevederile prezentului Contract și anexelor la acesta.</w:t>
      </w:r>
    </w:p>
    <w:p w14:paraId="20A83614"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lastRenderedPageBreak/>
        <w:t>1</w:t>
      </w:r>
      <w:r>
        <w:rPr>
          <w:rFonts w:ascii="Times New Roman" w:hAnsi="Times New Roman" w:cs="Times New Roman"/>
          <w:b/>
          <w:sz w:val="24"/>
          <w:szCs w:val="24"/>
        </w:rPr>
        <w:t>5</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(1) Serviciile care fac obiectul prezentului Contract vor fi recepționate pe baza </w:t>
      </w:r>
      <w:r w:rsidRPr="005E489C">
        <w:rPr>
          <w:rFonts w:ascii="Times New Roman" w:hAnsi="Times New Roman" w:cs="Times New Roman"/>
          <w:b/>
          <w:bCs/>
          <w:sz w:val="24"/>
          <w:szCs w:val="24"/>
        </w:rPr>
        <w:t>proceselor verbale de recepție calitativă și cantitativă elaborate de</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w:t>
      </w:r>
    </w:p>
    <w:p w14:paraId="702F6EEF"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(2)Procesele-verbale se vor întocmi pe faze de proiectare, etapizat după cum urmează:</w:t>
      </w:r>
    </w:p>
    <w:p w14:paraId="66BFC693" w14:textId="77777777" w:rsidR="00EB1D55" w:rsidRPr="005E489C" w:rsidRDefault="00EB1D55" w:rsidP="00EB1D55">
      <w:pPr>
        <w:spacing w:after="0" w:line="240" w:lineRule="auto"/>
        <w:jc w:val="both"/>
        <w:rPr>
          <w:rFonts w:ascii="Times New Roman" w:hAnsi="Times New Roman" w:cs="Times New Roman"/>
          <w:sz w:val="24"/>
          <w:szCs w:val="24"/>
        </w:rPr>
      </w:pPr>
      <w:r w:rsidRPr="00810100">
        <w:rPr>
          <w:rFonts w:ascii="Times New Roman" w:hAnsi="Times New Roman" w:cs="Times New Roman"/>
          <w:sz w:val="24"/>
          <w:szCs w:val="24"/>
        </w:rPr>
        <w:t>- verificarea documentațiilor tehnice pentru obținerea avizelor solicitate prin certificatul de urbanism și a eventualelor completări ale acestora, solicitate de către autoritățile emitente ale avizelor, până la obținerea avizului CTE-PMB, după caz;</w:t>
      </w:r>
      <w:r w:rsidRPr="005E489C">
        <w:rPr>
          <w:rFonts w:ascii="Times New Roman" w:hAnsi="Times New Roman" w:cs="Times New Roman"/>
          <w:sz w:val="24"/>
          <w:szCs w:val="24"/>
        </w:rPr>
        <w:t xml:space="preserve"> </w:t>
      </w:r>
    </w:p>
    <w:p w14:paraId="6631EA10"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verificarea documentației faza D.A.L.I ;</w:t>
      </w:r>
    </w:p>
    <w:p w14:paraId="23ED60E6"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verificarea documentației </w:t>
      </w:r>
      <w:r>
        <w:rPr>
          <w:rFonts w:ascii="Times New Roman" w:hAnsi="Times New Roman" w:cs="Times New Roman"/>
          <w:sz w:val="24"/>
          <w:szCs w:val="24"/>
        </w:rPr>
        <w:t>Obligația privind folosința monumentului istoric</w:t>
      </w:r>
      <w:r w:rsidRPr="005E489C">
        <w:rPr>
          <w:rFonts w:ascii="Times New Roman" w:hAnsi="Times New Roman" w:cs="Times New Roman"/>
          <w:sz w:val="24"/>
          <w:szCs w:val="24"/>
        </w:rPr>
        <w:t>.;</w:t>
      </w:r>
    </w:p>
    <w:p w14:paraId="64AB1F69"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verificarea DEVIZUL</w:t>
      </w:r>
      <w:r>
        <w:rPr>
          <w:rFonts w:ascii="Times New Roman" w:hAnsi="Times New Roman" w:cs="Times New Roman"/>
          <w:sz w:val="24"/>
          <w:szCs w:val="24"/>
        </w:rPr>
        <w:t>UI</w:t>
      </w:r>
      <w:r w:rsidRPr="005E489C">
        <w:rPr>
          <w:rFonts w:ascii="Times New Roman" w:hAnsi="Times New Roman" w:cs="Times New Roman"/>
          <w:sz w:val="24"/>
          <w:szCs w:val="24"/>
        </w:rPr>
        <w:t xml:space="preserve"> GENERAL (conform art. 10, alin. (5) din Hotărârea nr. 907/ 2016 privind etapele de elaborare și conținutul-cadru al documentațiilor </w:t>
      </w:r>
      <w:proofErr w:type="spellStart"/>
      <w:r w:rsidRPr="005E489C">
        <w:rPr>
          <w:rFonts w:ascii="Times New Roman" w:hAnsi="Times New Roman" w:cs="Times New Roman"/>
          <w:sz w:val="24"/>
          <w:szCs w:val="24"/>
        </w:rPr>
        <w:t>tehnico</w:t>
      </w:r>
      <w:proofErr w:type="spellEnd"/>
      <w:r w:rsidRPr="005E489C">
        <w:rPr>
          <w:rFonts w:ascii="Times New Roman" w:hAnsi="Times New Roman" w:cs="Times New Roman"/>
          <w:sz w:val="24"/>
          <w:szCs w:val="24"/>
        </w:rPr>
        <w:t xml:space="preserve">-economice aferente obiectivelor/ proiectelor de investiții finanțate din fonduri </w:t>
      </w:r>
      <w:r>
        <w:rPr>
          <w:rFonts w:ascii="Times New Roman" w:hAnsi="Times New Roman" w:cs="Times New Roman"/>
          <w:sz w:val="24"/>
          <w:szCs w:val="24"/>
        </w:rPr>
        <w:t xml:space="preserve">rezidențiale multifamiliale </w:t>
      </w:r>
      <w:r w:rsidRPr="005E489C">
        <w:rPr>
          <w:rFonts w:ascii="Times New Roman" w:hAnsi="Times New Roman" w:cs="Times New Roman"/>
          <w:sz w:val="24"/>
          <w:szCs w:val="24"/>
        </w:rPr>
        <w:t>);</w:t>
      </w:r>
    </w:p>
    <w:p w14:paraId="13E0E068"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În cazul în care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constată că serviciile nu au fost prestate și/sau documentele/ documentațiile nu au fost predate în conformitate cu solicitările Achizitorului și prevederile Contractului și anexelor la acesta, </w:t>
      </w:r>
      <w:r w:rsidRPr="005E489C">
        <w:rPr>
          <w:rFonts w:ascii="Times New Roman" w:hAnsi="Times New Roman" w:cs="Times New Roman"/>
          <w:b/>
          <w:bCs/>
          <w:sz w:val="24"/>
          <w:szCs w:val="24"/>
        </w:rPr>
        <w:t>Comisia tehnică de specialitate constituită la nivelul Autorității contractante</w:t>
      </w:r>
      <w:r w:rsidRPr="005E489C">
        <w:rPr>
          <w:rFonts w:ascii="Times New Roman" w:hAnsi="Times New Roman" w:cs="Times New Roman"/>
          <w:sz w:val="24"/>
          <w:szCs w:val="24"/>
        </w:rPr>
        <w:t xml:space="preserve"> va consemna aspectele semnalate în procesul-verbal de recepție</w:t>
      </w:r>
      <w:r w:rsidRPr="005E489C">
        <w:rPr>
          <w:rFonts w:ascii="Times New Roman" w:hAnsi="Times New Roman" w:cs="Times New Roman"/>
          <w:b/>
          <w:bCs/>
          <w:sz w:val="24"/>
          <w:szCs w:val="24"/>
        </w:rPr>
        <w:t xml:space="preserve"> calitativă și cantitativă</w:t>
      </w:r>
      <w:r w:rsidRPr="005E489C">
        <w:rPr>
          <w:rFonts w:ascii="Times New Roman" w:hAnsi="Times New Roman" w:cs="Times New Roman"/>
          <w:sz w:val="24"/>
          <w:szCs w:val="24"/>
        </w:rPr>
        <w:t xml:space="preserve">  și îl vor notifica în mod corespunzător pe Prestator, termenul maxim acordat pentru remedieri fiind de 5 zile calendaristice.</w:t>
      </w:r>
    </w:p>
    <w:p w14:paraId="350DA06B" w14:textId="77777777" w:rsidR="00EB1D55" w:rsidRPr="005E489C" w:rsidRDefault="00EB1D55" w:rsidP="00EB1D55">
      <w:pPr>
        <w:spacing w:after="0" w:line="240" w:lineRule="auto"/>
        <w:jc w:val="both"/>
        <w:rPr>
          <w:rFonts w:ascii="Times New Roman" w:hAnsi="Times New Roman" w:cs="Times New Roman"/>
          <w:sz w:val="24"/>
          <w:szCs w:val="24"/>
        </w:rPr>
      </w:pPr>
    </w:p>
    <w:p w14:paraId="66CFE9E8"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 ÎNCEPERE, ÎNTÂRZIERI, SISTARE, FINALIZARE,:</w:t>
      </w:r>
    </w:p>
    <w:p w14:paraId="514D5C98"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.1. Prestatorul are </w:t>
      </w:r>
      <w:proofErr w:type="spellStart"/>
      <w:r w:rsidRPr="005E489C">
        <w:rPr>
          <w:rFonts w:ascii="Times New Roman" w:hAnsi="Times New Roman" w:cs="Times New Roman"/>
          <w:sz w:val="24"/>
          <w:szCs w:val="24"/>
        </w:rPr>
        <w:t>obligaţia</w:t>
      </w:r>
      <w:proofErr w:type="spellEnd"/>
      <w:r w:rsidRPr="005E489C">
        <w:rPr>
          <w:rFonts w:ascii="Times New Roman" w:hAnsi="Times New Roman" w:cs="Times New Roman"/>
          <w:sz w:val="24"/>
          <w:szCs w:val="24"/>
        </w:rPr>
        <w:t xml:space="preserve"> de a începe prestarea serviciilor la data înscrisă în ordinul de începere al serviciilor.</w:t>
      </w:r>
    </w:p>
    <w:p w14:paraId="1FE621F7"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.2. Dacă pe parcursul îndeplinirii contractului prestatorul nu respectă perioada de prestare, acesta are </w:t>
      </w:r>
      <w:proofErr w:type="spellStart"/>
      <w:r w:rsidRPr="005E489C">
        <w:rPr>
          <w:rFonts w:ascii="Times New Roman" w:hAnsi="Times New Roman" w:cs="Times New Roman"/>
          <w:sz w:val="24"/>
          <w:szCs w:val="24"/>
        </w:rPr>
        <w:t>obligaţia</w:t>
      </w:r>
      <w:proofErr w:type="spellEnd"/>
      <w:r w:rsidRPr="005E489C">
        <w:rPr>
          <w:rFonts w:ascii="Times New Roman" w:hAnsi="Times New Roman" w:cs="Times New Roman"/>
          <w:sz w:val="24"/>
          <w:szCs w:val="24"/>
        </w:rPr>
        <w:t xml:space="preserve"> de a notifica acest lucru, în termen de 2 zile lucrătoare, achizitorul. Modificarea datei/perioadelor de prestare asumate prin termenul contractual se face numai cu acordul </w:t>
      </w:r>
      <w:proofErr w:type="spellStart"/>
      <w:r w:rsidRPr="005E489C">
        <w:rPr>
          <w:rFonts w:ascii="Times New Roman" w:hAnsi="Times New Roman" w:cs="Times New Roman"/>
          <w:sz w:val="24"/>
          <w:szCs w:val="24"/>
        </w:rPr>
        <w:t>părţilor</w:t>
      </w:r>
      <w:proofErr w:type="spellEnd"/>
      <w:r w:rsidRPr="005E489C">
        <w:rPr>
          <w:rFonts w:ascii="Times New Roman" w:hAnsi="Times New Roman" w:cs="Times New Roman"/>
          <w:sz w:val="24"/>
          <w:szCs w:val="24"/>
        </w:rPr>
        <w:t xml:space="preserve">, în condițiile legii , prin act </w:t>
      </w:r>
      <w:proofErr w:type="spellStart"/>
      <w:r w:rsidRPr="005E489C">
        <w:rPr>
          <w:rFonts w:ascii="Times New Roman" w:hAnsi="Times New Roman" w:cs="Times New Roman"/>
          <w:sz w:val="24"/>
          <w:szCs w:val="24"/>
        </w:rPr>
        <w:t>adiţional</w:t>
      </w:r>
      <w:proofErr w:type="spellEnd"/>
      <w:r w:rsidRPr="005E489C">
        <w:rPr>
          <w:rFonts w:ascii="Times New Roman" w:hAnsi="Times New Roman" w:cs="Times New Roman"/>
          <w:sz w:val="24"/>
          <w:szCs w:val="24"/>
        </w:rPr>
        <w:t>.</w:t>
      </w:r>
    </w:p>
    <w:p w14:paraId="5AB1C60A"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.3. În afara cazului în care autoritate </w:t>
      </w:r>
      <w:proofErr w:type="spellStart"/>
      <w:r w:rsidRPr="005E489C">
        <w:rPr>
          <w:rFonts w:ascii="Times New Roman" w:hAnsi="Times New Roman" w:cs="Times New Roman"/>
          <w:sz w:val="24"/>
          <w:szCs w:val="24"/>
        </w:rPr>
        <w:t>contractantӑ</w:t>
      </w:r>
      <w:proofErr w:type="spellEnd"/>
      <w:r w:rsidRPr="005E489C">
        <w:rPr>
          <w:rFonts w:ascii="Times New Roman" w:hAnsi="Times New Roman" w:cs="Times New Roman"/>
          <w:sz w:val="24"/>
          <w:szCs w:val="24"/>
        </w:rPr>
        <w:t xml:space="preserve"> este de acord cu o prelungire a termenului de prestare, orice întârziere în îndeplinirea contractului dă dreptul </w:t>
      </w:r>
      <w:proofErr w:type="spellStart"/>
      <w:r w:rsidRPr="005E489C">
        <w:rPr>
          <w:rFonts w:ascii="Times New Roman" w:hAnsi="Times New Roman" w:cs="Times New Roman"/>
          <w:sz w:val="24"/>
          <w:szCs w:val="24"/>
        </w:rPr>
        <w:t>autoritӑţii</w:t>
      </w:r>
      <w:proofErr w:type="spellEnd"/>
      <w:r w:rsidRPr="005E489C">
        <w:rPr>
          <w:rFonts w:ascii="Times New Roman" w:hAnsi="Times New Roman" w:cs="Times New Roman"/>
          <w:sz w:val="24"/>
          <w:szCs w:val="24"/>
        </w:rPr>
        <w:t xml:space="preserve"> </w:t>
      </w:r>
      <w:proofErr w:type="spellStart"/>
      <w:r w:rsidRPr="005E489C">
        <w:rPr>
          <w:rFonts w:ascii="Times New Roman" w:hAnsi="Times New Roman" w:cs="Times New Roman"/>
          <w:sz w:val="24"/>
          <w:szCs w:val="24"/>
        </w:rPr>
        <w:t>contractantante</w:t>
      </w:r>
      <w:proofErr w:type="spellEnd"/>
      <w:r w:rsidRPr="005E489C">
        <w:rPr>
          <w:rFonts w:ascii="Times New Roman" w:hAnsi="Times New Roman" w:cs="Times New Roman"/>
          <w:sz w:val="24"/>
          <w:szCs w:val="24"/>
        </w:rPr>
        <w:t xml:space="preserve"> de a solicita </w:t>
      </w:r>
      <w:proofErr w:type="spellStart"/>
      <w:r w:rsidRPr="005E489C">
        <w:rPr>
          <w:rFonts w:ascii="Times New Roman" w:hAnsi="Times New Roman" w:cs="Times New Roman"/>
          <w:sz w:val="24"/>
          <w:szCs w:val="24"/>
        </w:rPr>
        <w:t>penalităţi</w:t>
      </w:r>
      <w:proofErr w:type="spellEnd"/>
      <w:r w:rsidRPr="005E489C">
        <w:rPr>
          <w:rFonts w:ascii="Times New Roman" w:hAnsi="Times New Roman" w:cs="Times New Roman"/>
          <w:sz w:val="24"/>
          <w:szCs w:val="24"/>
        </w:rPr>
        <w:t xml:space="preserve"> prestatorului.</w:t>
      </w:r>
    </w:p>
    <w:p w14:paraId="71074825"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Prestatorul are obligația de a începe prestarea serviciilor la data notificată în Ordinul de începere a serviciilor, emis pentru fiecare fază a obiectului contractului;</w:t>
      </w:r>
    </w:p>
    <w:p w14:paraId="3F679D77"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6</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Serviciile prestate în baza Contractului trebuie finalizate în termenul convenit de părți, conform art. 4 din prezentul Contract. </w:t>
      </w:r>
    </w:p>
    <w:p w14:paraId="0510B8F9" w14:textId="77777777" w:rsidR="00EB1D55" w:rsidRPr="005E489C" w:rsidRDefault="00EB1D55" w:rsidP="00EB1D55">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.6. În cazul în care se constată că achiziția publică a contractului sau executarea acestuia este viciată de erori </w:t>
      </w:r>
      <w:proofErr w:type="spellStart"/>
      <w:r w:rsidRPr="005E489C">
        <w:rPr>
          <w:rFonts w:ascii="Times New Roman" w:hAnsi="Times New Roman" w:cs="Times New Roman"/>
          <w:sz w:val="24"/>
          <w:szCs w:val="24"/>
        </w:rPr>
        <w:t>esenţiale</w:t>
      </w:r>
      <w:proofErr w:type="spellEnd"/>
      <w:r w:rsidRPr="005E489C">
        <w:rPr>
          <w:rFonts w:ascii="Times New Roman" w:hAnsi="Times New Roman" w:cs="Times New Roman"/>
          <w:sz w:val="24"/>
          <w:szCs w:val="24"/>
        </w:rPr>
        <w:t xml:space="preserve">, nereguli sau de fraudă, </w:t>
      </w:r>
      <w:proofErr w:type="spellStart"/>
      <w:r w:rsidRPr="005E489C">
        <w:rPr>
          <w:rFonts w:ascii="Times New Roman" w:hAnsi="Times New Roman" w:cs="Times New Roman"/>
          <w:sz w:val="24"/>
          <w:szCs w:val="24"/>
        </w:rPr>
        <w:t>părţile</w:t>
      </w:r>
      <w:proofErr w:type="spellEnd"/>
      <w:r w:rsidRPr="005E489C">
        <w:rPr>
          <w:rFonts w:ascii="Times New Roman" w:hAnsi="Times New Roman" w:cs="Times New Roman"/>
          <w:sz w:val="24"/>
          <w:szCs w:val="24"/>
        </w:rPr>
        <w:t xml:space="preserve"> au dreptul să suspende executarea contractului până la soluționarea neregulilor ivite.</w:t>
      </w:r>
    </w:p>
    <w:p w14:paraId="6D94DAA8" w14:textId="77777777" w:rsidR="00EB1D55" w:rsidRPr="005E489C" w:rsidRDefault="00EB1D55" w:rsidP="00EB1D55">
      <w:pPr>
        <w:autoSpaceDE w:val="0"/>
        <w:autoSpaceDN w:val="0"/>
        <w:adjustRightInd w:val="0"/>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1</w:t>
      </w:r>
      <w:r>
        <w:rPr>
          <w:rFonts w:ascii="Times New Roman" w:hAnsi="Times New Roman" w:cs="Times New Roman"/>
          <w:sz w:val="24"/>
          <w:szCs w:val="24"/>
        </w:rPr>
        <w:t>6</w:t>
      </w:r>
      <w:r w:rsidRPr="005E489C">
        <w:rPr>
          <w:rFonts w:ascii="Times New Roman" w:hAnsi="Times New Roman" w:cs="Times New Roman"/>
          <w:sz w:val="24"/>
          <w:szCs w:val="24"/>
        </w:rPr>
        <w:t xml:space="preserve">.7. În cazul suspendării/sistării temporare a </w:t>
      </w:r>
      <w:proofErr w:type="spellStart"/>
      <w:r w:rsidRPr="005E489C">
        <w:rPr>
          <w:rFonts w:ascii="Times New Roman" w:hAnsi="Times New Roman" w:cs="Times New Roman"/>
          <w:sz w:val="24"/>
          <w:szCs w:val="24"/>
        </w:rPr>
        <w:t>prestӑrii</w:t>
      </w:r>
      <w:proofErr w:type="spellEnd"/>
      <w:r w:rsidRPr="005E489C">
        <w:rPr>
          <w:rFonts w:ascii="Times New Roman" w:hAnsi="Times New Roman" w:cs="Times New Roman"/>
          <w:sz w:val="24"/>
          <w:szCs w:val="24"/>
        </w:rPr>
        <w:t xml:space="preserve"> serviciilor, durata contractului se va prelungi automat cu perioada suspendării/sistării.</w:t>
      </w:r>
    </w:p>
    <w:p w14:paraId="029553B3" w14:textId="77777777" w:rsidR="00EB1D55" w:rsidRPr="005E489C" w:rsidRDefault="00EB1D55" w:rsidP="00EB1D55">
      <w:pPr>
        <w:spacing w:after="120" w:line="240" w:lineRule="auto"/>
        <w:jc w:val="both"/>
        <w:rPr>
          <w:rFonts w:ascii="Times New Roman" w:hAnsi="Times New Roman" w:cs="Times New Roman"/>
          <w:sz w:val="24"/>
          <w:szCs w:val="24"/>
        </w:rPr>
      </w:pPr>
    </w:p>
    <w:p w14:paraId="35B8A676" w14:textId="77777777" w:rsidR="00EB1D55" w:rsidRPr="005E489C" w:rsidRDefault="00EB1D55" w:rsidP="00EB1D55">
      <w:pPr>
        <w:spacing w:after="0" w:line="240" w:lineRule="auto"/>
        <w:jc w:val="both"/>
        <w:rPr>
          <w:rFonts w:ascii="Times New Roman" w:hAnsi="Times New Roman" w:cs="Times New Roman"/>
          <w:b/>
          <w:sz w:val="24"/>
          <w:szCs w:val="24"/>
        </w:rPr>
      </w:pPr>
      <w:bookmarkStart w:id="26" w:name="_Hlk61087667"/>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 xml:space="preserve">. MODALITĂŢI DE PLATĂ: </w:t>
      </w:r>
    </w:p>
    <w:p w14:paraId="07D6CBB3" w14:textId="77777777" w:rsidR="00EB1D55" w:rsidRPr="005E489C" w:rsidRDefault="00EB1D55" w:rsidP="00EB1D55">
      <w:pPr>
        <w:spacing w:after="0" w:line="240" w:lineRule="auto"/>
        <w:jc w:val="both"/>
        <w:rPr>
          <w:rFonts w:ascii="Times New Roman" w:hAnsi="Times New Roman" w:cs="Times New Roman"/>
          <w:sz w:val="24"/>
          <w:szCs w:val="24"/>
        </w:rPr>
      </w:pPr>
      <w:bookmarkStart w:id="27" w:name="_Hlk58586471"/>
      <w:r w:rsidRPr="005E489C">
        <w:rPr>
          <w:rFonts w:ascii="Times New Roman" w:hAnsi="Times New Roman" w:cs="Times New Roman"/>
          <w:b/>
          <w:sz w:val="24"/>
          <w:szCs w:val="24"/>
        </w:rPr>
        <w:t>1</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bCs/>
          <w:sz w:val="24"/>
          <w:szCs w:val="24"/>
        </w:rPr>
        <w:t xml:space="preserve"> (1)</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are obligația de a efectua plățile către Prestator în termen de 30 zile de la data primirii și înregistrării facturilor fiscale emise de Prestator însoțite de proces-verbal de recepție, dar nu mai mult de</w:t>
      </w:r>
      <w:r w:rsidRPr="005E489C">
        <w:rPr>
          <w:rFonts w:ascii="Courier New" w:hAnsi="Courier New" w:cs="Courier New"/>
        </w:rPr>
        <w:t xml:space="preserve"> </w:t>
      </w:r>
      <w:r w:rsidRPr="005E489C">
        <w:rPr>
          <w:rFonts w:ascii="Times New Roman" w:hAnsi="Times New Roman" w:cs="Times New Roman"/>
          <w:sz w:val="24"/>
          <w:szCs w:val="24"/>
        </w:rPr>
        <w:t xml:space="preserve">60 de zile calendaristice, în mod excepțional, raportat la prevederile Mecanismului de efectuare a plăților (Anexa nr. 2 de la contractul de finanțare nr. </w:t>
      </w:r>
      <w:r w:rsidRPr="00050B0B">
        <w:rPr>
          <w:rFonts w:ascii="Times New Roman" w:hAnsi="Times New Roman" w:cs="Times New Roman"/>
          <w:sz w:val="24"/>
          <w:szCs w:val="24"/>
        </w:rPr>
        <w:t>23935/14.03.2023</w:t>
      </w:r>
      <w:r w:rsidRPr="005E489C">
        <w:rPr>
          <w:rFonts w:ascii="Times New Roman" w:hAnsi="Times New Roman" w:cs="Times New Roman"/>
          <w:sz w:val="24"/>
          <w:szCs w:val="24"/>
        </w:rPr>
        <w:t>).</w:t>
      </w:r>
    </w:p>
    <w:p w14:paraId="56513970"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aferente acestora.</w:t>
      </w:r>
    </w:p>
    <w:p w14:paraId="05156C5C"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(3)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1EAC3C4"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 Achizitorul nu are dreptul să efectueze, iar Prestatorul să solicite, plăți în avans.</w:t>
      </w:r>
    </w:p>
    <w:p w14:paraId="4664EE79"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bCs/>
          <w:sz w:val="24"/>
          <w:szCs w:val="24"/>
        </w:rPr>
        <w:t>1</w:t>
      </w:r>
      <w:r>
        <w:rPr>
          <w:rFonts w:ascii="Times New Roman" w:hAnsi="Times New Roman" w:cs="Times New Roman"/>
          <w:b/>
          <w:bCs/>
          <w:sz w:val="24"/>
          <w:szCs w:val="24"/>
        </w:rPr>
        <w:t>7</w:t>
      </w:r>
      <w:r w:rsidRPr="005E489C">
        <w:rPr>
          <w:rFonts w:ascii="Times New Roman" w:hAnsi="Times New Roman" w:cs="Times New Roman"/>
          <w:b/>
          <w:bCs/>
          <w:sz w:val="24"/>
          <w:szCs w:val="24"/>
        </w:rPr>
        <w:t>.2</w:t>
      </w:r>
      <w:r w:rsidRPr="005E489C">
        <w:rPr>
          <w:rFonts w:ascii="Times New Roman" w:hAnsi="Times New Roman" w:cs="Times New Roman"/>
          <w:sz w:val="24"/>
          <w:szCs w:val="24"/>
        </w:rPr>
        <w:t>. Plata serviciilor care fac obiectul prezentului Contract se va face pe baza proceselor-verbale de recepție conform art. 1</w:t>
      </w:r>
      <w:r>
        <w:rPr>
          <w:rFonts w:ascii="Times New Roman" w:hAnsi="Times New Roman" w:cs="Times New Roman"/>
          <w:sz w:val="24"/>
          <w:szCs w:val="24"/>
        </w:rPr>
        <w:t>5</w:t>
      </w:r>
      <w:r w:rsidRPr="005E489C">
        <w:rPr>
          <w:rFonts w:ascii="Times New Roman" w:hAnsi="Times New Roman" w:cs="Times New Roman"/>
          <w:sz w:val="24"/>
          <w:szCs w:val="24"/>
        </w:rPr>
        <w:t>, astfel:</w:t>
      </w:r>
    </w:p>
    <w:p w14:paraId="291D819C"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faza I- verificarea documentației separat pe faze - D.A.L.I.; DEVIZ GENERAL ; </w:t>
      </w:r>
      <w:r>
        <w:rPr>
          <w:rFonts w:ascii="Times New Roman" w:hAnsi="Times New Roman" w:cs="Times New Roman"/>
          <w:sz w:val="24"/>
          <w:szCs w:val="24"/>
        </w:rPr>
        <w:t xml:space="preserve">Referatul de specialitate; </w:t>
      </w:r>
      <w:r w:rsidRPr="005E489C">
        <w:rPr>
          <w:rFonts w:ascii="Times New Roman" w:hAnsi="Times New Roman" w:cs="Times New Roman"/>
          <w:sz w:val="24"/>
          <w:szCs w:val="24"/>
        </w:rPr>
        <w:t>Achizitorul va efectua plata serviciilor etapizat, pe baza proceselor verbale de recepție a referatelor de verificare pe specialități și a documentațiilor vizate, conform art. 1</w:t>
      </w:r>
      <w:r>
        <w:rPr>
          <w:rFonts w:ascii="Times New Roman" w:hAnsi="Times New Roman" w:cs="Times New Roman"/>
          <w:sz w:val="24"/>
          <w:szCs w:val="24"/>
        </w:rPr>
        <w:t>5 după obținerea avizului CTE-PMB</w:t>
      </w:r>
      <w:r w:rsidRPr="005E489C">
        <w:rPr>
          <w:rFonts w:ascii="Times New Roman" w:hAnsi="Times New Roman" w:cs="Times New Roman"/>
          <w:sz w:val="24"/>
          <w:szCs w:val="24"/>
        </w:rPr>
        <w:t>;</w:t>
      </w:r>
    </w:p>
    <w:p w14:paraId="6C01F57E"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 faza II- verificarea </w:t>
      </w:r>
      <w:r>
        <w:rPr>
          <w:rFonts w:ascii="Times New Roman" w:hAnsi="Times New Roman" w:cs="Times New Roman"/>
          <w:sz w:val="24"/>
          <w:szCs w:val="24"/>
        </w:rPr>
        <w:t>Obligației privind folosința monumentului istoric</w:t>
      </w:r>
      <w:r w:rsidRPr="005E489C">
        <w:rPr>
          <w:rFonts w:ascii="Times New Roman" w:hAnsi="Times New Roman" w:cs="Times New Roman"/>
          <w:sz w:val="24"/>
          <w:szCs w:val="24"/>
        </w:rPr>
        <w:t xml:space="preserve">; Achizitorul va efectua plata serviciilor pe baza procesului-verbal de recepție calitativă și cantitativă, semnat fără obiecțiuni. </w:t>
      </w:r>
      <w:bookmarkEnd w:id="26"/>
      <w:bookmarkEnd w:id="27"/>
    </w:p>
    <w:p w14:paraId="2233C8FA"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1</w:t>
      </w:r>
      <w:r>
        <w:rPr>
          <w:rFonts w:ascii="Times New Roman" w:hAnsi="Times New Roman" w:cs="Times New Roman"/>
          <w:b/>
          <w:sz w:val="24"/>
          <w:szCs w:val="24"/>
        </w:rPr>
        <w:t>8</w:t>
      </w:r>
      <w:r w:rsidRPr="005E489C">
        <w:rPr>
          <w:rFonts w:ascii="Times New Roman" w:hAnsi="Times New Roman" w:cs="Times New Roman"/>
          <w:b/>
          <w:sz w:val="24"/>
          <w:szCs w:val="24"/>
        </w:rPr>
        <w:t xml:space="preserve">. AMENDAMENTE: </w:t>
      </w:r>
    </w:p>
    <w:p w14:paraId="37B1EF5E" w14:textId="77777777" w:rsidR="00EB1D55" w:rsidRPr="005E489C" w:rsidRDefault="00EB1D55" w:rsidP="00EB1D55">
      <w:pPr>
        <w:pStyle w:val="DefaultText"/>
        <w:suppressAutoHyphens/>
        <w:autoSpaceDN w:val="0"/>
        <w:spacing w:after="120"/>
        <w:jc w:val="both"/>
        <w:rPr>
          <w:color w:val="auto"/>
          <w:sz w:val="24"/>
          <w:szCs w:val="24"/>
        </w:rPr>
      </w:pPr>
      <w:r w:rsidRPr="005E489C">
        <w:rPr>
          <w:color w:val="auto"/>
          <w:sz w:val="24"/>
          <w:szCs w:val="24"/>
        </w:rPr>
        <w:t>1</w:t>
      </w:r>
      <w:r>
        <w:rPr>
          <w:color w:val="auto"/>
          <w:sz w:val="24"/>
          <w:szCs w:val="24"/>
        </w:rPr>
        <w:t>8</w:t>
      </w:r>
      <w:r w:rsidRPr="005E489C">
        <w:rPr>
          <w:color w:val="auto"/>
          <w:sz w:val="24"/>
          <w:szCs w:val="24"/>
        </w:rPr>
        <w:t>.1.Părțile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w:t>
      </w:r>
    </w:p>
    <w:p w14:paraId="4038CD1A" w14:textId="77777777" w:rsidR="00EB1D55" w:rsidRPr="005E489C" w:rsidRDefault="00EB1D55" w:rsidP="00EB1D55">
      <w:pPr>
        <w:spacing w:after="0" w:line="240" w:lineRule="auto"/>
        <w:jc w:val="both"/>
        <w:rPr>
          <w:rFonts w:ascii="Times New Roman" w:hAnsi="Times New Roman" w:cs="Times New Roman"/>
          <w:b/>
          <w:sz w:val="24"/>
          <w:szCs w:val="24"/>
        </w:rPr>
      </w:pPr>
      <w:bookmarkStart w:id="28" w:name="_Hlk61087826"/>
      <w:r w:rsidRPr="005E489C">
        <w:rPr>
          <w:rFonts w:ascii="Times New Roman" w:hAnsi="Times New Roman" w:cs="Times New Roman"/>
          <w:b/>
          <w:sz w:val="24"/>
          <w:szCs w:val="24"/>
        </w:rPr>
        <w:t>1</w:t>
      </w:r>
      <w:r>
        <w:rPr>
          <w:rFonts w:ascii="Times New Roman" w:hAnsi="Times New Roman" w:cs="Times New Roman"/>
          <w:b/>
          <w:sz w:val="24"/>
          <w:szCs w:val="24"/>
        </w:rPr>
        <w:t>9</w:t>
      </w:r>
      <w:r w:rsidRPr="005E489C">
        <w:rPr>
          <w:rFonts w:ascii="Times New Roman" w:hAnsi="Times New Roman" w:cs="Times New Roman"/>
          <w:b/>
          <w:sz w:val="24"/>
          <w:szCs w:val="24"/>
        </w:rPr>
        <w:t xml:space="preserve">. PENALITĂŢI, DAUNE-INTERESE: </w:t>
      </w:r>
    </w:p>
    <w:p w14:paraId="5E21441F" w14:textId="77777777" w:rsidR="00EB1D55" w:rsidRPr="005E489C" w:rsidRDefault="00EB1D55" w:rsidP="00EB1D55">
      <w:pPr>
        <w:suppressAutoHyphens/>
        <w:spacing w:after="0" w:line="240" w:lineRule="auto"/>
        <w:jc w:val="both"/>
        <w:rPr>
          <w:rFonts w:ascii="Times New Roman" w:eastAsia="Calibri" w:hAnsi="Times New Roman" w:cs="Times New Roman"/>
          <w:sz w:val="24"/>
          <w:szCs w:val="24"/>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.1.</w:t>
      </w:r>
      <w:r w:rsidRPr="005E489C">
        <w:rPr>
          <w:rFonts w:ascii="Times New Roman" w:eastAsia="Calibri" w:hAnsi="Times New Roman" w:cs="Times New Roman"/>
          <w:sz w:val="24"/>
          <w:szCs w:val="24"/>
          <w:lang w:eastAsia="ro-RO"/>
        </w:rPr>
        <w:t xml:space="preserve"> În cazul în care, din vina sa exclusivă, Prestatorul nu </w:t>
      </w:r>
      <w:proofErr w:type="spellStart"/>
      <w:r w:rsidRPr="005E489C">
        <w:rPr>
          <w:rFonts w:ascii="Times New Roman" w:eastAsia="Calibri" w:hAnsi="Times New Roman" w:cs="Times New Roman"/>
          <w:sz w:val="24"/>
          <w:szCs w:val="24"/>
          <w:lang w:eastAsia="ro-RO"/>
        </w:rPr>
        <w:t>reuşeşte</w:t>
      </w:r>
      <w:proofErr w:type="spellEnd"/>
      <w:r w:rsidRPr="005E489C">
        <w:rPr>
          <w:rFonts w:ascii="Times New Roman" w:eastAsia="Calibri" w:hAnsi="Times New Roman" w:cs="Times New Roman"/>
          <w:sz w:val="24"/>
          <w:szCs w:val="24"/>
          <w:lang w:eastAsia="ro-RO"/>
        </w:rPr>
        <w:t xml:space="preserve"> să-</w:t>
      </w:r>
      <w:proofErr w:type="spellStart"/>
      <w:r w:rsidRPr="005E489C">
        <w:rPr>
          <w:rFonts w:ascii="Times New Roman" w:eastAsia="Calibri" w:hAnsi="Times New Roman" w:cs="Times New Roman"/>
          <w:sz w:val="24"/>
          <w:szCs w:val="24"/>
          <w:lang w:eastAsia="ro-RO"/>
        </w:rPr>
        <w:t>şi</w:t>
      </w:r>
      <w:proofErr w:type="spellEnd"/>
      <w:r w:rsidRPr="005E489C">
        <w:rPr>
          <w:rFonts w:ascii="Times New Roman" w:eastAsia="Calibri" w:hAnsi="Times New Roman" w:cs="Times New Roman"/>
          <w:sz w:val="24"/>
          <w:szCs w:val="24"/>
          <w:lang w:eastAsia="ro-RO"/>
        </w:rPr>
        <w:t xml:space="preserve"> îndeplinească </w:t>
      </w:r>
      <w:proofErr w:type="spellStart"/>
      <w:r w:rsidRPr="005E489C">
        <w:rPr>
          <w:rFonts w:ascii="Times New Roman" w:eastAsia="Calibri" w:hAnsi="Times New Roman" w:cs="Times New Roman"/>
          <w:sz w:val="24"/>
          <w:szCs w:val="24"/>
          <w:lang w:eastAsia="ro-RO"/>
        </w:rPr>
        <w:t>obligaţiile</w:t>
      </w:r>
      <w:proofErr w:type="spellEnd"/>
      <w:r w:rsidRPr="005E489C">
        <w:rPr>
          <w:rFonts w:ascii="Times New Roman" w:eastAsia="Calibri" w:hAnsi="Times New Roman" w:cs="Times New Roman"/>
          <w:sz w:val="24"/>
          <w:szCs w:val="24"/>
          <w:lang w:eastAsia="ro-RO"/>
        </w:rPr>
        <w:t xml:space="preserve"> asumate prin prezentul Contract, </w:t>
      </w:r>
      <w:r w:rsidRPr="005E489C">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3D3F45C2" w14:textId="77777777" w:rsidR="00EB1D55" w:rsidRPr="005E489C" w:rsidRDefault="00EB1D55" w:rsidP="00EB1D55">
      <w:pPr>
        <w:overflowPunct w:val="0"/>
        <w:autoSpaceDE w:val="0"/>
        <w:autoSpaceDN w:val="0"/>
        <w:adjustRightInd w:val="0"/>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lang w:eastAsia="ro-RO"/>
        </w:rPr>
        <w:t>1</w:t>
      </w:r>
      <w:r>
        <w:rPr>
          <w:rFonts w:ascii="Times New Roman" w:hAnsi="Times New Roman" w:cs="Times New Roman"/>
          <w:b/>
          <w:sz w:val="24"/>
          <w:szCs w:val="24"/>
          <w:lang w:eastAsia="ro-RO"/>
        </w:rPr>
        <w:t>9</w:t>
      </w:r>
      <w:r w:rsidRPr="005E489C">
        <w:rPr>
          <w:rFonts w:ascii="Times New Roman" w:hAnsi="Times New Roman" w:cs="Times New Roman"/>
          <w:b/>
          <w:sz w:val="24"/>
          <w:szCs w:val="24"/>
          <w:lang w:eastAsia="ro-RO"/>
        </w:rPr>
        <w:t>.2.</w:t>
      </w:r>
      <w:r w:rsidRPr="005E489C">
        <w:rPr>
          <w:rFonts w:ascii="Times New Roman" w:hAnsi="Times New Roman" w:cs="Times New Roman"/>
          <w:sz w:val="24"/>
          <w:szCs w:val="24"/>
          <w:lang w:eastAsia="ro-RO"/>
        </w:rPr>
        <w:t xml:space="preserve"> În cazul în care </w:t>
      </w:r>
      <w:r w:rsidRPr="005E489C">
        <w:rPr>
          <w:rFonts w:ascii="Times New Roman" w:hAnsi="Times New Roman" w:cs="Times New Roman"/>
          <w:iCs/>
          <w:sz w:val="24"/>
          <w:szCs w:val="24"/>
          <w:lang w:eastAsia="ro-RO"/>
        </w:rPr>
        <w:t>Achizitor</w:t>
      </w:r>
      <w:r w:rsidRPr="005E489C">
        <w:rPr>
          <w:rFonts w:ascii="Times New Roman" w:hAnsi="Times New Roman" w:cs="Times New Roman"/>
          <w:sz w:val="24"/>
          <w:szCs w:val="24"/>
          <w:lang w:eastAsia="ro-RO"/>
        </w:rPr>
        <w:t xml:space="preserve">ul nu </w:t>
      </w:r>
      <w:proofErr w:type="spellStart"/>
      <w:r w:rsidRPr="005E489C">
        <w:rPr>
          <w:rFonts w:ascii="Times New Roman" w:hAnsi="Times New Roman" w:cs="Times New Roman"/>
          <w:sz w:val="24"/>
          <w:szCs w:val="24"/>
          <w:lang w:eastAsia="ro-RO"/>
        </w:rPr>
        <w:t>îşi</w:t>
      </w:r>
      <w:proofErr w:type="spellEnd"/>
      <w:r w:rsidRPr="005E489C">
        <w:rPr>
          <w:rFonts w:ascii="Times New Roman" w:hAnsi="Times New Roman" w:cs="Times New Roman"/>
          <w:sz w:val="24"/>
          <w:szCs w:val="24"/>
          <w:lang w:eastAsia="ro-RO"/>
        </w:rPr>
        <w:t xml:space="preserve"> onorează </w:t>
      </w:r>
      <w:proofErr w:type="spellStart"/>
      <w:r w:rsidRPr="005E489C">
        <w:rPr>
          <w:rFonts w:ascii="Times New Roman" w:hAnsi="Times New Roman" w:cs="Times New Roman"/>
          <w:sz w:val="24"/>
          <w:szCs w:val="24"/>
          <w:lang w:eastAsia="ro-RO"/>
        </w:rPr>
        <w:t>obligaţiile</w:t>
      </w:r>
      <w:proofErr w:type="spellEnd"/>
      <w:r w:rsidRPr="005E489C">
        <w:rPr>
          <w:rFonts w:ascii="Times New Roman" w:hAnsi="Times New Roman" w:cs="Times New Roman"/>
          <w:sz w:val="24"/>
          <w:szCs w:val="24"/>
          <w:lang w:eastAsia="ro-RO"/>
        </w:rPr>
        <w:t xml:space="preserve"> de plată în termen de 30 de zile de la expirarea perioadei convenite, </w:t>
      </w:r>
      <w:r w:rsidRPr="005E489C">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3F63FDEA" w14:textId="77777777" w:rsidR="00EB1D55" w:rsidRPr="005E489C" w:rsidRDefault="00EB1D55" w:rsidP="00EB1D55">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.3.</w:t>
      </w:r>
      <w:r w:rsidRPr="005E489C">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E489C">
        <w:rPr>
          <w:rFonts w:ascii="Times New Roman" w:hAnsi="Times New Roman" w:cs="Times New Roman"/>
          <w:sz w:val="24"/>
          <w:szCs w:val="24"/>
          <w:lang w:eastAsia="ro-RO"/>
        </w:rPr>
        <w:t xml:space="preserve"> cu titlu de clauză penală în cuantum egal cu valoarea obligațiilor contractuale neexecutate.</w:t>
      </w:r>
    </w:p>
    <w:p w14:paraId="7A10DD0F" w14:textId="77777777" w:rsidR="00EB1D55" w:rsidRPr="005E489C" w:rsidRDefault="00EB1D55" w:rsidP="00EB1D55">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sz w:val="24"/>
          <w:szCs w:val="24"/>
          <w:lang w:eastAsia="ro-RO"/>
        </w:rPr>
        <w:t>1</w:t>
      </w:r>
      <w:r>
        <w:rPr>
          <w:rFonts w:ascii="Times New Roman" w:eastAsia="Calibri" w:hAnsi="Times New Roman" w:cs="Times New Roman"/>
          <w:b/>
          <w:sz w:val="24"/>
          <w:szCs w:val="24"/>
          <w:lang w:eastAsia="ro-RO"/>
        </w:rPr>
        <w:t>9</w:t>
      </w:r>
      <w:r w:rsidRPr="005E489C">
        <w:rPr>
          <w:rFonts w:ascii="Times New Roman" w:eastAsia="Calibri" w:hAnsi="Times New Roman" w:cs="Times New Roman"/>
          <w:b/>
          <w:sz w:val="24"/>
          <w:szCs w:val="24"/>
          <w:lang w:eastAsia="ro-RO"/>
        </w:rPr>
        <w:t>.4.</w:t>
      </w:r>
      <w:r w:rsidRPr="005E489C">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3FD8D98" w14:textId="77777777" w:rsidR="00EB1D55" w:rsidRPr="005E489C" w:rsidRDefault="00EB1D55" w:rsidP="00EB1D55">
      <w:pPr>
        <w:spacing w:after="0" w:line="240" w:lineRule="auto"/>
        <w:jc w:val="both"/>
        <w:rPr>
          <w:rFonts w:ascii="Times New Roman" w:eastAsia="Calibri" w:hAnsi="Times New Roman" w:cs="Times New Roman"/>
          <w:sz w:val="24"/>
          <w:szCs w:val="24"/>
          <w:lang w:eastAsia="ro-RO"/>
        </w:rPr>
      </w:pPr>
      <w:r w:rsidRPr="005E489C">
        <w:rPr>
          <w:rFonts w:ascii="Times New Roman" w:eastAsia="Calibri" w:hAnsi="Times New Roman" w:cs="Times New Roman"/>
          <w:b/>
          <w:bCs/>
          <w:sz w:val="24"/>
          <w:szCs w:val="24"/>
          <w:lang w:eastAsia="ro-RO"/>
        </w:rPr>
        <w:t>1</w:t>
      </w:r>
      <w:r>
        <w:rPr>
          <w:rFonts w:ascii="Times New Roman" w:eastAsia="Calibri" w:hAnsi="Times New Roman" w:cs="Times New Roman"/>
          <w:b/>
          <w:bCs/>
          <w:sz w:val="24"/>
          <w:szCs w:val="24"/>
          <w:lang w:eastAsia="ro-RO"/>
        </w:rPr>
        <w:t>9</w:t>
      </w:r>
      <w:r w:rsidRPr="005E489C">
        <w:rPr>
          <w:rFonts w:ascii="Times New Roman" w:eastAsia="Calibri" w:hAnsi="Times New Roman" w:cs="Times New Roman"/>
          <w:b/>
          <w:bCs/>
          <w:sz w:val="24"/>
          <w:szCs w:val="24"/>
          <w:lang w:eastAsia="ro-RO"/>
        </w:rPr>
        <w:t xml:space="preserve">.5. </w:t>
      </w:r>
      <w:r w:rsidRPr="005E489C">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5E489C">
        <w:rPr>
          <w:rFonts w:ascii="Times New Roman" w:eastAsia="Calibri" w:hAnsi="Times New Roman" w:cs="Times New Roman"/>
          <w:sz w:val="24"/>
          <w:szCs w:val="24"/>
          <w:lang w:eastAsia="ro-RO"/>
        </w:rPr>
        <w:t>tehnico</w:t>
      </w:r>
      <w:proofErr w:type="spellEnd"/>
      <w:r w:rsidRPr="005E489C">
        <w:rPr>
          <w:rFonts w:ascii="Times New Roman" w:eastAsia="Calibri" w:hAnsi="Times New Roman" w:cs="Times New Roman"/>
          <w:sz w:val="24"/>
          <w:szCs w:val="24"/>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612DF7E1" w14:textId="77777777" w:rsidR="00EB1D55" w:rsidRPr="005E489C" w:rsidRDefault="00EB1D55" w:rsidP="00EB1D55">
      <w:pPr>
        <w:pStyle w:val="al"/>
        <w:shd w:val="clear" w:color="auto" w:fill="FFFFFF"/>
        <w:spacing w:before="0" w:beforeAutospacing="0" w:after="120" w:afterAutospacing="0"/>
        <w:jc w:val="both"/>
      </w:pPr>
      <w:r w:rsidRPr="005E489C">
        <w:rPr>
          <w:rFonts w:eastAsia="Calibri"/>
          <w:b/>
          <w:bCs/>
          <w:lang w:val="ro-RO" w:eastAsia="ro-RO"/>
        </w:rPr>
        <w:t>1</w:t>
      </w:r>
      <w:r>
        <w:rPr>
          <w:rFonts w:eastAsia="Calibri"/>
          <w:b/>
          <w:bCs/>
          <w:lang w:val="ro-RO" w:eastAsia="ro-RO"/>
        </w:rPr>
        <w:t>9</w:t>
      </w:r>
      <w:r w:rsidRPr="005E489C">
        <w:rPr>
          <w:rFonts w:eastAsia="Calibri"/>
          <w:b/>
          <w:bCs/>
          <w:lang w:val="ro-RO" w:eastAsia="ro-RO"/>
        </w:rPr>
        <w:t>.</w:t>
      </w:r>
      <w:r w:rsidRPr="000908E6">
        <w:rPr>
          <w:rFonts w:eastAsia="Calibri"/>
          <w:b/>
          <w:bCs/>
          <w:lang w:val="ro-RO" w:eastAsia="ro-RO"/>
        </w:rPr>
        <w:t>6</w:t>
      </w:r>
      <w:r w:rsidRPr="000908E6">
        <w:rPr>
          <w:rFonts w:eastAsia="Calibri"/>
          <w:lang w:val="ro-RO" w:eastAsia="ro-RO"/>
        </w:rPr>
        <w:t xml:space="preserve">. Totodată, conform prevederilor </w:t>
      </w:r>
      <w:r w:rsidRPr="000908E6">
        <w:rPr>
          <w:lang w:val="ro-RO"/>
        </w:rPr>
        <w:t xml:space="preserve">art. 30 din </w:t>
      </w:r>
      <w:r w:rsidRPr="000908E6">
        <w:rPr>
          <w:rFonts w:eastAsia="Calibri"/>
          <w:lang w:val="ro-RO" w:eastAsia="ro-RO"/>
        </w:rPr>
        <w:t xml:space="preserve">Legea nr. 10/1995, republicată, cu modificările și completările ulterioare, </w:t>
      </w:r>
      <w:r w:rsidRPr="000908E6">
        <w:rPr>
          <w:lang w:val="ro-RO"/>
        </w:rPr>
        <w:t xml:space="preserve">- Obligații și răspunderi comune: „Proiectantul, specialistul verificator de proiecte atestat, </w:t>
      </w:r>
      <w:proofErr w:type="spellStart"/>
      <w:r w:rsidRPr="000908E6">
        <w:rPr>
          <w:lang w:val="ro-RO"/>
        </w:rPr>
        <w:t>fabricanţii</w:t>
      </w:r>
      <w:proofErr w:type="spellEnd"/>
      <w:r w:rsidRPr="000908E6">
        <w:rPr>
          <w:lang w:val="ro-RO"/>
        </w:rPr>
        <w:t xml:space="preserve"> </w:t>
      </w:r>
      <w:proofErr w:type="spellStart"/>
      <w:r w:rsidRPr="000908E6">
        <w:rPr>
          <w:lang w:val="ro-RO"/>
        </w:rPr>
        <w:t>şi</w:t>
      </w:r>
      <w:proofErr w:type="spellEnd"/>
      <w:r w:rsidRPr="000908E6">
        <w:rPr>
          <w:lang w:val="ro-RO"/>
        </w:rPr>
        <w:t xml:space="preserve"> furnizorii de materiale </w:t>
      </w:r>
      <w:proofErr w:type="spellStart"/>
      <w:r w:rsidRPr="000908E6">
        <w:rPr>
          <w:lang w:val="ro-RO"/>
        </w:rPr>
        <w:t>şi</w:t>
      </w:r>
      <w:proofErr w:type="spellEnd"/>
      <w:r w:rsidRPr="000908E6">
        <w:rPr>
          <w:lang w:val="ro-RO"/>
        </w:rPr>
        <w:t xml:space="preserve"> produse pentru </w:t>
      </w:r>
      <w:proofErr w:type="spellStart"/>
      <w:r w:rsidRPr="000908E6">
        <w:rPr>
          <w:lang w:val="ro-RO"/>
        </w:rPr>
        <w:t>construcţii</w:t>
      </w:r>
      <w:proofErr w:type="spellEnd"/>
      <w:r w:rsidRPr="000908E6">
        <w:rPr>
          <w:lang w:val="ro-RO"/>
        </w:rPr>
        <w:t xml:space="preserve">, executantul, responsabilul tehnic cu </w:t>
      </w:r>
      <w:proofErr w:type="spellStart"/>
      <w:r w:rsidRPr="000908E6">
        <w:rPr>
          <w:lang w:val="ro-RO"/>
        </w:rPr>
        <w:t>execuţia</w:t>
      </w:r>
      <w:proofErr w:type="spellEnd"/>
      <w:r w:rsidRPr="000908E6">
        <w:rPr>
          <w:lang w:val="ro-RO"/>
        </w:rPr>
        <w:t xml:space="preserve"> autorizat, dirigintele de </w:t>
      </w:r>
      <w:proofErr w:type="spellStart"/>
      <w:r w:rsidRPr="000908E6">
        <w:rPr>
          <w:lang w:val="ro-RO"/>
        </w:rPr>
        <w:t>şantier</w:t>
      </w:r>
      <w:proofErr w:type="spellEnd"/>
      <w:r w:rsidRPr="000908E6">
        <w:rPr>
          <w:lang w:val="ro-RO"/>
        </w:rPr>
        <w:t xml:space="preserve"> autorizat, expertul tehnic atestat răspund potrivit </w:t>
      </w:r>
      <w:proofErr w:type="spellStart"/>
      <w:r w:rsidRPr="000908E6">
        <w:rPr>
          <w:lang w:val="ro-RO"/>
        </w:rPr>
        <w:t>obligaţiilor</w:t>
      </w:r>
      <w:proofErr w:type="spellEnd"/>
      <w:r w:rsidRPr="000908E6">
        <w:rPr>
          <w:lang w:val="ro-RO"/>
        </w:rPr>
        <w:t xml:space="preserve"> ce le revin pentru viciile ascunse ale </w:t>
      </w:r>
      <w:proofErr w:type="spellStart"/>
      <w:r w:rsidRPr="000908E6">
        <w:rPr>
          <w:lang w:val="ro-RO"/>
        </w:rPr>
        <w:t>construcţiei</w:t>
      </w:r>
      <w:proofErr w:type="spellEnd"/>
      <w:r w:rsidRPr="000908E6">
        <w:rPr>
          <w:lang w:val="ro-RO"/>
        </w:rPr>
        <w:t xml:space="preserve">, ivite într-un interval de 10 ani de la </w:t>
      </w:r>
      <w:proofErr w:type="spellStart"/>
      <w:r w:rsidRPr="000908E6">
        <w:rPr>
          <w:lang w:val="ro-RO"/>
        </w:rPr>
        <w:t>recepţia</w:t>
      </w:r>
      <w:proofErr w:type="spellEnd"/>
      <w:r w:rsidRPr="000908E6">
        <w:rPr>
          <w:lang w:val="ro-RO"/>
        </w:rPr>
        <w:t xml:space="preserve"> lucrării, precum </w:t>
      </w:r>
      <w:proofErr w:type="spellStart"/>
      <w:r w:rsidRPr="000908E6">
        <w:rPr>
          <w:lang w:val="ro-RO"/>
        </w:rPr>
        <w:t>şi</w:t>
      </w:r>
      <w:proofErr w:type="spellEnd"/>
      <w:r w:rsidRPr="000908E6">
        <w:rPr>
          <w:lang w:val="ro-RO"/>
        </w:rPr>
        <w:t xml:space="preserve"> după împlinirea acestui termen, pe toată durata de </w:t>
      </w:r>
      <w:proofErr w:type="spellStart"/>
      <w:r w:rsidRPr="000908E6">
        <w:rPr>
          <w:lang w:val="ro-RO"/>
        </w:rPr>
        <w:t>existenţă</w:t>
      </w:r>
      <w:proofErr w:type="spellEnd"/>
      <w:r w:rsidRPr="000908E6">
        <w:rPr>
          <w:lang w:val="ro-RO"/>
        </w:rPr>
        <w:t xml:space="preserve"> a </w:t>
      </w:r>
      <w:proofErr w:type="spellStart"/>
      <w:r w:rsidRPr="000908E6">
        <w:rPr>
          <w:lang w:val="ro-RO"/>
        </w:rPr>
        <w:t>construcţiei</w:t>
      </w:r>
      <w:proofErr w:type="spellEnd"/>
      <w:r w:rsidRPr="000908E6">
        <w:rPr>
          <w:lang w:val="ro-RO"/>
        </w:rPr>
        <w:t xml:space="preserve">, pentru viciile structurii de </w:t>
      </w:r>
      <w:proofErr w:type="spellStart"/>
      <w:r w:rsidRPr="000908E6">
        <w:rPr>
          <w:lang w:val="ro-RO"/>
        </w:rPr>
        <w:t>rezistenţă</w:t>
      </w:r>
      <w:proofErr w:type="spellEnd"/>
      <w:r w:rsidRPr="000908E6">
        <w:rPr>
          <w:lang w:val="ro-RO"/>
        </w:rPr>
        <w:t xml:space="preserve"> rezultate din nerespectarea normelor de proiectare </w:t>
      </w:r>
      <w:proofErr w:type="spellStart"/>
      <w:r w:rsidRPr="000908E6">
        <w:rPr>
          <w:lang w:val="ro-RO"/>
        </w:rPr>
        <w:t>şi</w:t>
      </w:r>
      <w:proofErr w:type="spellEnd"/>
      <w:r w:rsidRPr="000908E6">
        <w:rPr>
          <w:lang w:val="ro-RO"/>
        </w:rPr>
        <w:t xml:space="preserve"> de </w:t>
      </w:r>
      <w:proofErr w:type="spellStart"/>
      <w:r w:rsidRPr="000908E6">
        <w:rPr>
          <w:lang w:val="ro-RO"/>
        </w:rPr>
        <w:t>execuţie</w:t>
      </w:r>
      <w:proofErr w:type="spellEnd"/>
      <w:r w:rsidRPr="000908E6">
        <w:rPr>
          <w:lang w:val="ro-RO"/>
        </w:rPr>
        <w:t xml:space="preserve"> în vigoare la data realizării ei</w:t>
      </w:r>
      <w:r w:rsidRPr="000908E6">
        <w:t>”.</w:t>
      </w:r>
      <w:bookmarkEnd w:id="28"/>
    </w:p>
    <w:p w14:paraId="3B8B4FBA" w14:textId="77777777" w:rsidR="00EB1D55" w:rsidRPr="005E489C" w:rsidRDefault="00EB1D55" w:rsidP="00EB1D55">
      <w:pPr>
        <w:pStyle w:val="al"/>
        <w:shd w:val="clear" w:color="auto" w:fill="FFFFFF"/>
        <w:spacing w:before="0" w:beforeAutospacing="0" w:after="120" w:afterAutospacing="0"/>
        <w:jc w:val="both"/>
      </w:pPr>
    </w:p>
    <w:p w14:paraId="6A7E5601" w14:textId="77777777" w:rsidR="00EB1D55" w:rsidRPr="005E489C" w:rsidRDefault="00EB1D55" w:rsidP="00EB1D5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 ÎNCETAREA CONTRACTULUI. REZILIEREA CONTRACTULUI: </w:t>
      </w:r>
    </w:p>
    <w:p w14:paraId="0BB6507D"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Prezentul Contract încetează în următoarele situații: </w:t>
      </w:r>
    </w:p>
    <w:p w14:paraId="6C3A8301" w14:textId="77777777" w:rsidR="00EB1D55" w:rsidRPr="005E489C" w:rsidRDefault="00EB1D55" w:rsidP="00EB1D55">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BC0B507" w14:textId="77777777" w:rsidR="00EB1D55" w:rsidRPr="005E489C" w:rsidRDefault="00EB1D55" w:rsidP="00EB1D55">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prin acordul de voință al părților consemnat în scris și cu o notificare cu 10 zile înainte de data încetării;</w:t>
      </w:r>
    </w:p>
    <w:p w14:paraId="4AED842A" w14:textId="77777777" w:rsidR="00EB1D55" w:rsidRPr="005E489C" w:rsidRDefault="00EB1D55" w:rsidP="00EB1D55">
      <w:pPr>
        <w:pStyle w:val="ListParagraph"/>
        <w:numPr>
          <w:ilvl w:val="0"/>
          <w:numId w:val="17"/>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 xml:space="preserve">prin reziliere, în cazul în care una din părți nu își execută sau execută necorespunzător obligațiile contractuale. </w:t>
      </w:r>
    </w:p>
    <w:p w14:paraId="14F4290F"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5D7EA34" w14:textId="77777777" w:rsidR="00EB1D55" w:rsidRPr="005E489C" w:rsidRDefault="00EB1D55" w:rsidP="00EB1D55">
      <w:pPr>
        <w:spacing w:after="0" w:line="240" w:lineRule="auto"/>
        <w:contextualSpacing/>
        <w:jc w:val="both"/>
        <w:rPr>
          <w:rFonts w:ascii="Times New Roman" w:hAnsi="Times New Roman" w:cs="Times New Roman"/>
          <w:bCs/>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.3.</w:t>
      </w:r>
      <w:r w:rsidRPr="005E489C">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și Achizitorul</w:t>
      </w:r>
      <w:r w:rsidRPr="005E489C">
        <w:rPr>
          <w:rFonts w:ascii="Times New Roman" w:hAnsi="Times New Roman" w:cs="Times New Roman"/>
          <w:sz w:val="24"/>
          <w:szCs w:val="24"/>
        </w:rPr>
        <w:t xml:space="preserve"> suferă corecții/reduceri aplicate de către organele abilitate de lege în cadrul Proiectului „Consolidare Seismică Și Renovare Energetică Moderată Clădire </w:t>
      </w:r>
      <w:r>
        <w:rPr>
          <w:rFonts w:ascii="Times New Roman" w:hAnsi="Times New Roman" w:cs="Times New Roman"/>
          <w:sz w:val="24"/>
          <w:szCs w:val="24"/>
        </w:rPr>
        <w:t>Rezidențială Multifamilială situată în</w:t>
      </w:r>
      <w:r w:rsidRPr="005E489C">
        <w:rPr>
          <w:rFonts w:ascii="Times New Roman" w:hAnsi="Times New Roman" w:cs="Times New Roman"/>
          <w:sz w:val="24"/>
          <w:szCs w:val="24"/>
        </w:rPr>
        <w:t xml:space="preserve"> Str. Domnița Anastasia nr.</w:t>
      </w:r>
      <w:r>
        <w:rPr>
          <w:rFonts w:ascii="Times New Roman" w:hAnsi="Times New Roman" w:cs="Times New Roman"/>
          <w:sz w:val="24"/>
          <w:szCs w:val="24"/>
        </w:rPr>
        <w:t>5</w:t>
      </w:r>
      <w:r w:rsidRPr="005E489C">
        <w:rPr>
          <w:rFonts w:ascii="Times New Roman" w:hAnsi="Times New Roman" w:cs="Times New Roman"/>
          <w:sz w:val="24"/>
          <w:szCs w:val="24"/>
        </w:rPr>
        <w:t>, sector 5„ derulat în cadrul Programului PNRR/2022/C5/</w:t>
      </w:r>
      <w:r>
        <w:rPr>
          <w:rFonts w:ascii="Times New Roman" w:hAnsi="Times New Roman" w:cs="Times New Roman"/>
          <w:sz w:val="24"/>
          <w:szCs w:val="24"/>
        </w:rPr>
        <w:t>1</w:t>
      </w:r>
      <w:r w:rsidRPr="005E489C">
        <w:rPr>
          <w:rFonts w:ascii="Times New Roman" w:hAnsi="Times New Roman" w:cs="Times New Roman"/>
          <w:sz w:val="24"/>
          <w:szCs w:val="24"/>
        </w:rPr>
        <w:t>/</w:t>
      </w:r>
      <w:r>
        <w:rPr>
          <w:rFonts w:ascii="Times New Roman" w:hAnsi="Times New Roman" w:cs="Times New Roman"/>
          <w:sz w:val="24"/>
          <w:szCs w:val="24"/>
        </w:rPr>
        <w:t>A</w:t>
      </w:r>
      <w:r w:rsidRPr="005E489C">
        <w:rPr>
          <w:rFonts w:ascii="Times New Roman" w:hAnsi="Times New Roman" w:cs="Times New Roman"/>
          <w:sz w:val="24"/>
          <w:szCs w:val="24"/>
        </w:rPr>
        <w:t>.1/1, atunci Prestatorul va achita Achizitorului contravaloarea corecțiilor/reducerilor respective precum și orice alte daune care rezultă din aplicarea acestora.</w:t>
      </w:r>
    </w:p>
    <w:p w14:paraId="7740D136"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CA6FC6E" w14:textId="77777777" w:rsidR="00EB1D55" w:rsidRPr="005E489C" w:rsidRDefault="00EB1D55" w:rsidP="00EB1D55">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se află în procedură de faliment, dispusă de către instanță, printr-o sentință irevocabilă;</w:t>
      </w:r>
    </w:p>
    <w:p w14:paraId="7D2ECC84" w14:textId="77777777" w:rsidR="00EB1D55" w:rsidRPr="005E489C" w:rsidRDefault="00EB1D55" w:rsidP="00EB1D55">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0768EBE0" w14:textId="77777777" w:rsidR="00EB1D55" w:rsidRPr="005E489C" w:rsidRDefault="00EB1D55" w:rsidP="00EB1D55">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nu își îndeplinește obligațiile contractuale asumate, deși a fost notificat de către Achizitor;</w:t>
      </w:r>
    </w:p>
    <w:p w14:paraId="5F2DB708" w14:textId="77777777" w:rsidR="00EB1D55" w:rsidRPr="005E489C" w:rsidRDefault="00EB1D55" w:rsidP="00EB1D55">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7D392C2" w14:textId="77777777" w:rsidR="00EB1D55" w:rsidRPr="005E489C" w:rsidRDefault="00EB1D55" w:rsidP="00EB1D55">
      <w:pPr>
        <w:numPr>
          <w:ilvl w:val="4"/>
          <w:numId w:val="19"/>
        </w:numPr>
        <w:spacing w:after="0" w:line="240" w:lineRule="auto"/>
        <w:ind w:left="360"/>
        <w:contextualSpacing/>
        <w:jc w:val="both"/>
        <w:rPr>
          <w:rFonts w:ascii="Times New Roman" w:hAnsi="Times New Roman" w:cs="Times New Roman"/>
          <w:sz w:val="24"/>
          <w:szCs w:val="24"/>
        </w:rPr>
      </w:pPr>
      <w:r w:rsidRPr="005E489C">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AB2090D" w14:textId="77777777" w:rsidR="00EB1D55" w:rsidRPr="005E489C" w:rsidRDefault="00EB1D55" w:rsidP="00EB1D55">
      <w:pPr>
        <w:numPr>
          <w:ilvl w:val="4"/>
          <w:numId w:val="19"/>
        </w:numPr>
        <w:spacing w:after="0" w:line="240" w:lineRule="auto"/>
        <w:ind w:left="360"/>
        <w:jc w:val="both"/>
        <w:rPr>
          <w:rFonts w:ascii="Times New Roman" w:hAnsi="Times New Roman" w:cs="Times New Roman"/>
          <w:sz w:val="24"/>
          <w:szCs w:val="24"/>
        </w:rPr>
      </w:pPr>
      <w:r w:rsidRPr="005E489C">
        <w:rPr>
          <w:rFonts w:ascii="Times New Roman" w:hAnsi="Times New Roman" w:cs="Times New Roman"/>
          <w:sz w:val="24"/>
          <w:szCs w:val="24"/>
        </w:rPr>
        <w:t>Se constată apariția oricărei alte incapacități legale care să împiedice executarea Contractului.</w:t>
      </w:r>
    </w:p>
    <w:p w14:paraId="6B11F2D7"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.5. </w:t>
      </w:r>
      <w:r w:rsidRPr="005E4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A9E0802"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0BA60FC5" w14:textId="77777777" w:rsidR="00EB1D55" w:rsidRPr="005E489C" w:rsidRDefault="00EB1D55" w:rsidP="00EB1D55">
      <w:pPr>
        <w:spacing w:after="0" w:line="240" w:lineRule="auto"/>
        <w:contextualSpacing/>
        <w:jc w:val="both"/>
        <w:rPr>
          <w:rFonts w:ascii="Times New Roman" w:hAnsi="Times New Roman" w:cs="Times New Roman"/>
          <w:sz w:val="24"/>
          <w:szCs w:val="24"/>
        </w:rPr>
      </w:pPr>
      <w:r w:rsidRPr="005E4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7CB7A046"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(4)</w:t>
      </w:r>
      <w:r w:rsidRPr="005E489C">
        <w:rPr>
          <w:rFonts w:ascii="Times New Roman" w:hAnsi="Times New Roman" w:cs="Times New Roman"/>
          <w:b/>
          <w:sz w:val="24"/>
          <w:szCs w:val="24"/>
        </w:rPr>
        <w:t xml:space="preserve"> </w:t>
      </w:r>
      <w:r w:rsidRPr="005E489C">
        <w:rPr>
          <w:rFonts w:ascii="Times New Roman" w:hAnsi="Times New Roman" w:cs="Times New Roman"/>
          <w:sz w:val="24"/>
          <w:szCs w:val="24"/>
        </w:rPr>
        <w:t>Achizitorul va avea, până la data rezilierii, aceleași obligații de plată prevăzute în Contract.</w:t>
      </w:r>
    </w:p>
    <w:p w14:paraId="2B8CA7F9"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.6.</w:t>
      </w:r>
      <w:r w:rsidRPr="005E4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E14CFC0"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.7.</w:t>
      </w:r>
      <w:r w:rsidRPr="005E489C">
        <w:rPr>
          <w:rFonts w:ascii="Times New Roman" w:hAnsi="Times New Roman" w:cs="Times New Roman"/>
          <w:sz w:val="24"/>
          <w:szCs w:val="24"/>
        </w:rPr>
        <w:t xml:space="preserve"> Rezilierea prezentului Contract nu va avea niciun efect asupra obligațiilor deja scadente între părțile contractante. </w:t>
      </w:r>
    </w:p>
    <w:p w14:paraId="0F72DFDB"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 xml:space="preserve">.8. </w:t>
      </w:r>
      <w:r w:rsidRPr="005E489C">
        <w:rPr>
          <w:rFonts w:ascii="Times New Roman" w:hAnsi="Times New Roman" w:cs="Times New Roman"/>
          <w:sz w:val="24"/>
          <w:szCs w:val="24"/>
        </w:rPr>
        <w:t xml:space="preserve">Achizitorul își rezervă dreptul de a denunța unilateral Contractul în cel mult 10 zile de la apariția unor circumstanțe care nu au putut fi prevăzute la data încheierii acestuia și care conduc la modificarea clauzelor </w:t>
      </w:r>
      <w:r w:rsidRPr="005E489C">
        <w:rPr>
          <w:rFonts w:ascii="Times New Roman" w:hAnsi="Times New Roman" w:cs="Times New Roman"/>
          <w:sz w:val="24"/>
          <w:szCs w:val="24"/>
        </w:rPr>
        <w:lastRenderedPageBreak/>
        <w:t>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50285A3"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20</w:t>
      </w:r>
      <w:r w:rsidRPr="005E489C">
        <w:rPr>
          <w:rFonts w:ascii="Times New Roman" w:hAnsi="Times New Roman" w:cs="Times New Roman"/>
          <w:b/>
          <w:sz w:val="24"/>
          <w:szCs w:val="24"/>
        </w:rPr>
        <w:t>.9.</w:t>
      </w:r>
      <w:r w:rsidRPr="005E4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CCD9715" w14:textId="77777777" w:rsidR="00EB1D55" w:rsidRPr="005E489C" w:rsidRDefault="00EB1D55" w:rsidP="00EB1D55">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4629C470" w14:textId="77777777" w:rsidR="00EB1D55" w:rsidRPr="005E489C" w:rsidRDefault="00EB1D55" w:rsidP="00EB1D55">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B61E549" w14:textId="77777777" w:rsidR="00EB1D55" w:rsidRPr="005E489C" w:rsidRDefault="00EB1D55" w:rsidP="00EB1D55">
      <w:pPr>
        <w:pStyle w:val="ListParagraph"/>
        <w:numPr>
          <w:ilvl w:val="0"/>
          <w:numId w:val="18"/>
        </w:numPr>
        <w:spacing w:after="0" w:line="240" w:lineRule="auto"/>
        <w:ind w:left="360"/>
        <w:contextualSpacing w:val="0"/>
        <w:jc w:val="both"/>
        <w:rPr>
          <w:rFonts w:ascii="Times New Roman" w:hAnsi="Times New Roman" w:cs="Times New Roman"/>
          <w:sz w:val="24"/>
          <w:szCs w:val="24"/>
        </w:rPr>
      </w:pPr>
      <w:r w:rsidRPr="005E489C">
        <w:rPr>
          <w:rFonts w:ascii="Times New Roman" w:hAnsi="Times New Roman" w:cs="Times New Roman"/>
          <w:sz w:val="24"/>
          <w:szCs w:val="24"/>
        </w:rPr>
        <w:t xml:space="preserve">În cazul modificării Contractului în alte condiții decât cele prevăzute de prevederile legale în vigoare. </w:t>
      </w:r>
    </w:p>
    <w:p w14:paraId="05A6113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EF02454"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DAE9C2E"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 xml:space="preserve">. FORŢA MAJORĂ: </w:t>
      </w:r>
    </w:p>
    <w:p w14:paraId="5EAA7F9A"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Forța majoră este constatată de o autoritate competentă. </w:t>
      </w:r>
    </w:p>
    <w:p w14:paraId="4DEE308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45C989DB"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.3.</w:t>
      </w:r>
      <w:r w:rsidRPr="005E489C">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5FBA8154"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.4.</w:t>
      </w:r>
      <w:r w:rsidRPr="005E489C">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1006D81"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1</w:t>
      </w:r>
      <w:r w:rsidRPr="005E489C">
        <w:rPr>
          <w:rFonts w:ascii="Times New Roman" w:hAnsi="Times New Roman" w:cs="Times New Roman"/>
          <w:b/>
          <w:sz w:val="24"/>
          <w:szCs w:val="24"/>
        </w:rPr>
        <w:t>.5.</w:t>
      </w:r>
      <w:r w:rsidRPr="005E489C">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5E489C">
        <w:rPr>
          <w:rFonts w:ascii="Times New Roman" w:hAnsi="Times New Roman" w:cs="Times New Roman"/>
          <w:sz w:val="24"/>
          <w:szCs w:val="24"/>
          <w:highlight w:val="lightGray"/>
        </w:rPr>
        <w:t>.</w:t>
      </w:r>
      <w:r w:rsidRPr="005E489C">
        <w:rPr>
          <w:rFonts w:ascii="Times New Roman" w:hAnsi="Times New Roman" w:cs="Times New Roman"/>
          <w:sz w:val="24"/>
          <w:szCs w:val="24"/>
        </w:rPr>
        <w:t xml:space="preserve"> </w:t>
      </w:r>
    </w:p>
    <w:p w14:paraId="58759640" w14:textId="77777777" w:rsidR="00EB1D55" w:rsidRPr="005E489C" w:rsidRDefault="00EB1D55" w:rsidP="00EB1D55">
      <w:pPr>
        <w:spacing w:after="0" w:line="240" w:lineRule="auto"/>
        <w:jc w:val="both"/>
        <w:rPr>
          <w:rFonts w:ascii="Times New Roman" w:hAnsi="Times New Roman" w:cs="Times New Roman"/>
          <w:b/>
          <w:sz w:val="24"/>
          <w:szCs w:val="24"/>
        </w:rPr>
      </w:pPr>
    </w:p>
    <w:p w14:paraId="3211EB6B"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 SOLUŢIONAREA LITIGIILOR:</w:t>
      </w:r>
    </w:p>
    <w:p w14:paraId="74813D5D"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1D1BFC4B"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2</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5AA851D" w14:textId="77777777" w:rsidR="00EB1D55" w:rsidRPr="005E489C" w:rsidRDefault="00EB1D55" w:rsidP="00EB1D55">
      <w:pPr>
        <w:spacing w:after="120" w:line="240" w:lineRule="auto"/>
        <w:jc w:val="both"/>
        <w:rPr>
          <w:rFonts w:ascii="Times New Roman" w:hAnsi="Times New Roman" w:cs="Times New Roman"/>
          <w:sz w:val="24"/>
          <w:szCs w:val="24"/>
        </w:rPr>
      </w:pPr>
    </w:p>
    <w:p w14:paraId="09C18866" w14:textId="77777777" w:rsidR="00EB1D55" w:rsidRPr="005E489C" w:rsidRDefault="00EB1D55" w:rsidP="00EB1D55">
      <w:pPr>
        <w:spacing w:after="0" w:line="240" w:lineRule="auto"/>
        <w:jc w:val="both"/>
        <w:rPr>
          <w:rFonts w:ascii="Times New Roman" w:hAnsi="Times New Roman" w:cs="Times New Roman"/>
          <w:b/>
          <w:bCs/>
          <w:sz w:val="24"/>
          <w:szCs w:val="24"/>
        </w:rPr>
      </w:pPr>
      <w:r w:rsidRPr="005E489C">
        <w:rPr>
          <w:rFonts w:ascii="Times New Roman" w:hAnsi="Times New Roman" w:cs="Times New Roman"/>
          <w:b/>
          <w:bCs/>
          <w:sz w:val="24"/>
          <w:szCs w:val="24"/>
        </w:rPr>
        <w:t>2</w:t>
      </w:r>
      <w:r>
        <w:rPr>
          <w:rFonts w:ascii="Times New Roman" w:hAnsi="Times New Roman" w:cs="Times New Roman"/>
          <w:b/>
          <w:bCs/>
          <w:sz w:val="24"/>
          <w:szCs w:val="24"/>
        </w:rPr>
        <w:t>3</w:t>
      </w:r>
      <w:r w:rsidRPr="005E489C">
        <w:rPr>
          <w:rFonts w:ascii="Times New Roman" w:hAnsi="Times New Roman" w:cs="Times New Roman"/>
          <w:b/>
          <w:bCs/>
          <w:sz w:val="24"/>
          <w:szCs w:val="24"/>
        </w:rPr>
        <w:t>. SUBCONTRACTAREA:</w:t>
      </w:r>
    </w:p>
    <w:p w14:paraId="609A62E1" w14:textId="77777777" w:rsidR="00EB1D55" w:rsidRPr="005E489C" w:rsidRDefault="00EB1D55" w:rsidP="00EB1D55">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.1.</w:t>
      </w:r>
      <w:r w:rsidRPr="005E489C">
        <w:rPr>
          <w:color w:val="auto"/>
          <w:sz w:val="24"/>
          <w:szCs w:val="24"/>
        </w:rPr>
        <w:t xml:space="preserve"> (1) Achizitorul efectuează </w:t>
      </w:r>
      <w:proofErr w:type="spellStart"/>
      <w:r w:rsidRPr="005E489C">
        <w:rPr>
          <w:color w:val="auto"/>
          <w:sz w:val="24"/>
          <w:szCs w:val="24"/>
        </w:rPr>
        <w:t>plăţi</w:t>
      </w:r>
      <w:proofErr w:type="spellEnd"/>
      <w:r w:rsidRPr="005E489C">
        <w:rPr>
          <w:color w:val="auto"/>
          <w:sz w:val="24"/>
          <w:szCs w:val="24"/>
        </w:rPr>
        <w:t xml:space="preserve"> corespunzătoare </w:t>
      </w:r>
      <w:proofErr w:type="spellStart"/>
      <w:r w:rsidRPr="005E489C">
        <w:rPr>
          <w:color w:val="auto"/>
          <w:sz w:val="24"/>
          <w:szCs w:val="24"/>
        </w:rPr>
        <w:t>părţii</w:t>
      </w:r>
      <w:proofErr w:type="spellEnd"/>
      <w:r w:rsidRPr="005E489C">
        <w:rPr>
          <w:color w:val="auto"/>
          <w:sz w:val="24"/>
          <w:szCs w:val="24"/>
        </w:rPr>
        <w:t>/</w:t>
      </w:r>
      <w:proofErr w:type="spellStart"/>
      <w:r w:rsidRPr="005E489C">
        <w:rPr>
          <w:color w:val="auto"/>
          <w:sz w:val="24"/>
          <w:szCs w:val="24"/>
        </w:rPr>
        <w:t>părţilor</w:t>
      </w:r>
      <w:proofErr w:type="spellEnd"/>
      <w:r w:rsidRPr="005E489C">
        <w:rPr>
          <w:color w:val="auto"/>
          <w:sz w:val="24"/>
          <w:szCs w:val="24"/>
        </w:rPr>
        <w:t xml:space="preserve"> din Contract îndeplinite de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propuşi</w:t>
      </w:r>
      <w:proofErr w:type="spellEnd"/>
      <w:r w:rsidRPr="005E489C">
        <w:rPr>
          <w:color w:val="auto"/>
          <w:sz w:val="24"/>
          <w:szCs w:val="24"/>
        </w:rPr>
        <w:t xml:space="preserve"> în ofertă, dacă </w:t>
      </w:r>
      <w:proofErr w:type="spellStart"/>
      <w:r w:rsidRPr="005E489C">
        <w:rPr>
          <w:color w:val="auto"/>
          <w:sz w:val="24"/>
          <w:szCs w:val="24"/>
        </w:rPr>
        <w:t>aceştia</w:t>
      </w:r>
      <w:proofErr w:type="spellEnd"/>
      <w:r w:rsidRPr="005E489C">
        <w:rPr>
          <w:color w:val="auto"/>
          <w:sz w:val="24"/>
          <w:szCs w:val="24"/>
        </w:rPr>
        <w:t xml:space="preserve"> solicită, pentru servicii furnizate Prestatorului potrivit contractului dintre Prestator </w:t>
      </w:r>
      <w:proofErr w:type="spellStart"/>
      <w:r w:rsidRPr="005E489C">
        <w:rPr>
          <w:color w:val="auto"/>
          <w:sz w:val="24"/>
          <w:szCs w:val="24"/>
        </w:rPr>
        <w:t>şi</w:t>
      </w:r>
      <w:proofErr w:type="spellEnd"/>
      <w:r w:rsidRPr="005E489C">
        <w:rPr>
          <w:color w:val="auto"/>
          <w:sz w:val="24"/>
          <w:szCs w:val="24"/>
        </w:rPr>
        <w:t xml:space="preserve"> Subcontractant în conformitate cu </w:t>
      </w:r>
      <w:proofErr w:type="spellStart"/>
      <w:r w:rsidRPr="005E489C">
        <w:rPr>
          <w:color w:val="auto"/>
          <w:sz w:val="24"/>
          <w:szCs w:val="24"/>
        </w:rPr>
        <w:t>dispoziţiile</w:t>
      </w:r>
      <w:proofErr w:type="spellEnd"/>
      <w:r w:rsidRPr="005E489C">
        <w:rPr>
          <w:color w:val="auto"/>
          <w:sz w:val="24"/>
          <w:szCs w:val="24"/>
        </w:rPr>
        <w:t xml:space="preserve"> legale aplicabile și dacă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propuşi</w:t>
      </w:r>
      <w:proofErr w:type="spellEnd"/>
      <w:r w:rsidRPr="005E489C">
        <w:rPr>
          <w:color w:val="auto"/>
          <w:sz w:val="24"/>
          <w:szCs w:val="24"/>
        </w:rPr>
        <w:t xml:space="preserve"> </w:t>
      </w:r>
      <w:proofErr w:type="spellStart"/>
      <w:r w:rsidRPr="005E489C">
        <w:rPr>
          <w:color w:val="auto"/>
          <w:sz w:val="24"/>
          <w:szCs w:val="24"/>
        </w:rPr>
        <w:t>şi</w:t>
      </w:r>
      <w:proofErr w:type="spellEnd"/>
      <w:r w:rsidRPr="005E489C">
        <w:rPr>
          <w:color w:val="auto"/>
          <w:sz w:val="24"/>
          <w:szCs w:val="24"/>
        </w:rPr>
        <w:t xml:space="preserve">-au exprimat </w:t>
      </w:r>
      <w:proofErr w:type="spellStart"/>
      <w:r w:rsidRPr="005E489C">
        <w:rPr>
          <w:color w:val="auto"/>
          <w:sz w:val="24"/>
          <w:szCs w:val="24"/>
        </w:rPr>
        <w:t>opţiunea</w:t>
      </w:r>
      <w:proofErr w:type="spellEnd"/>
      <w:r w:rsidRPr="005E489C">
        <w:rPr>
          <w:color w:val="auto"/>
          <w:sz w:val="24"/>
          <w:szCs w:val="24"/>
        </w:rPr>
        <w:t xml:space="preserve"> în acest sens.</w:t>
      </w:r>
    </w:p>
    <w:p w14:paraId="1DD049ED"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(2) În sensul alin. (1), Subcontractanții </w:t>
      </w:r>
      <w:proofErr w:type="spellStart"/>
      <w:r w:rsidRPr="005E489C">
        <w:rPr>
          <w:color w:val="auto"/>
          <w:sz w:val="24"/>
          <w:szCs w:val="24"/>
        </w:rPr>
        <w:t>îşi</w:t>
      </w:r>
      <w:proofErr w:type="spellEnd"/>
      <w:r w:rsidRPr="005E489C">
        <w:rPr>
          <w:color w:val="auto"/>
          <w:sz w:val="24"/>
          <w:szCs w:val="24"/>
        </w:rPr>
        <w:t xml:space="preserve"> vor exprima la momentul încheierii Contractului sau la momentul introducerii acestora în Contract, după caz, </w:t>
      </w:r>
      <w:proofErr w:type="spellStart"/>
      <w:r w:rsidRPr="005E489C">
        <w:rPr>
          <w:color w:val="auto"/>
          <w:sz w:val="24"/>
          <w:szCs w:val="24"/>
        </w:rPr>
        <w:t>opţiunea</w:t>
      </w:r>
      <w:proofErr w:type="spellEnd"/>
      <w:r w:rsidRPr="005E489C">
        <w:rPr>
          <w:color w:val="auto"/>
          <w:sz w:val="24"/>
          <w:szCs w:val="24"/>
        </w:rPr>
        <w:t xml:space="preserve"> de a fi </w:t>
      </w:r>
      <w:proofErr w:type="spellStart"/>
      <w:r w:rsidRPr="005E489C">
        <w:rPr>
          <w:color w:val="auto"/>
          <w:sz w:val="24"/>
          <w:szCs w:val="24"/>
        </w:rPr>
        <w:t>plătiţi</w:t>
      </w:r>
      <w:proofErr w:type="spellEnd"/>
      <w:r w:rsidRPr="005E489C">
        <w:rPr>
          <w:color w:val="auto"/>
          <w:sz w:val="24"/>
          <w:szCs w:val="24"/>
        </w:rPr>
        <w:t xml:space="preserve"> direct de către Achizitor. Achizitorul efectuează </w:t>
      </w:r>
      <w:proofErr w:type="spellStart"/>
      <w:r w:rsidRPr="005E489C">
        <w:rPr>
          <w:color w:val="auto"/>
          <w:sz w:val="24"/>
          <w:szCs w:val="24"/>
        </w:rPr>
        <w:t>plăţile</w:t>
      </w:r>
      <w:proofErr w:type="spellEnd"/>
      <w:r w:rsidRPr="005E489C">
        <w:rPr>
          <w:color w:val="auto"/>
          <w:sz w:val="24"/>
          <w:szCs w:val="24"/>
        </w:rPr>
        <w:t xml:space="preserve"> directe către </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agreaţi</w:t>
      </w:r>
      <w:proofErr w:type="spellEnd"/>
      <w:r w:rsidRPr="005E489C">
        <w:rPr>
          <w:color w:val="auto"/>
          <w:sz w:val="24"/>
          <w:szCs w:val="24"/>
        </w:rPr>
        <w:t xml:space="preserve"> doar atunci când </w:t>
      </w:r>
      <w:proofErr w:type="spellStart"/>
      <w:r w:rsidRPr="005E489C">
        <w:rPr>
          <w:color w:val="auto"/>
          <w:sz w:val="24"/>
          <w:szCs w:val="24"/>
        </w:rPr>
        <w:t>prestaţia</w:t>
      </w:r>
      <w:proofErr w:type="spellEnd"/>
      <w:r w:rsidRPr="005E489C">
        <w:rPr>
          <w:color w:val="auto"/>
          <w:sz w:val="24"/>
          <w:szCs w:val="24"/>
        </w:rPr>
        <w:t xml:space="preserve"> acestora este confirmată prin </w:t>
      </w:r>
      <w:r w:rsidRPr="005E489C">
        <w:rPr>
          <w:color w:val="auto"/>
          <w:sz w:val="24"/>
          <w:szCs w:val="24"/>
        </w:rPr>
        <w:lastRenderedPageBreak/>
        <w:t xml:space="preserve">documente agreate de toate cele 3 </w:t>
      </w:r>
      <w:proofErr w:type="spellStart"/>
      <w:r w:rsidRPr="005E489C">
        <w:rPr>
          <w:color w:val="auto"/>
          <w:sz w:val="24"/>
          <w:szCs w:val="24"/>
        </w:rPr>
        <w:t>părţi</w:t>
      </w:r>
      <w:proofErr w:type="spellEnd"/>
      <w:r w:rsidRPr="005E489C">
        <w:rPr>
          <w:color w:val="auto"/>
          <w:sz w:val="24"/>
          <w:szCs w:val="24"/>
        </w:rPr>
        <w:t xml:space="preserve">, respectiv Achizitor, Prestator </w:t>
      </w:r>
      <w:proofErr w:type="spellStart"/>
      <w:r w:rsidRPr="005E489C">
        <w:rPr>
          <w:color w:val="auto"/>
          <w:sz w:val="24"/>
          <w:szCs w:val="24"/>
        </w:rPr>
        <w:t>şi</w:t>
      </w:r>
      <w:proofErr w:type="spellEnd"/>
      <w:r w:rsidRPr="005E489C">
        <w:rPr>
          <w:color w:val="auto"/>
          <w:sz w:val="24"/>
          <w:szCs w:val="24"/>
        </w:rPr>
        <w:t xml:space="preserve"> Subcontractant sau de Achizitor </w:t>
      </w:r>
      <w:proofErr w:type="spellStart"/>
      <w:r w:rsidRPr="005E489C">
        <w:rPr>
          <w:color w:val="auto"/>
          <w:sz w:val="24"/>
          <w:szCs w:val="24"/>
        </w:rPr>
        <w:t>şi</w:t>
      </w:r>
      <w:proofErr w:type="spellEnd"/>
      <w:r w:rsidRPr="005E489C">
        <w:rPr>
          <w:color w:val="auto"/>
          <w:sz w:val="24"/>
          <w:szCs w:val="24"/>
        </w:rPr>
        <w:t xml:space="preserve"> Subcontractant atunci când, în mod nejustificat, Prestatorul blochează confirmarea executării </w:t>
      </w:r>
      <w:proofErr w:type="spellStart"/>
      <w:r w:rsidRPr="005E489C">
        <w:rPr>
          <w:color w:val="auto"/>
          <w:sz w:val="24"/>
          <w:szCs w:val="24"/>
        </w:rPr>
        <w:t>obligaţiilor</w:t>
      </w:r>
      <w:proofErr w:type="spellEnd"/>
      <w:r w:rsidRPr="005E489C">
        <w:rPr>
          <w:color w:val="auto"/>
          <w:sz w:val="24"/>
          <w:szCs w:val="24"/>
        </w:rPr>
        <w:t xml:space="preserve"> asumate de Subcontractant.</w:t>
      </w:r>
    </w:p>
    <w:p w14:paraId="5AB0CA0F"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(3)</w:t>
      </w:r>
      <w:r w:rsidRPr="005E489C">
        <w:rPr>
          <w:b/>
          <w:bCs/>
          <w:color w:val="auto"/>
          <w:sz w:val="24"/>
          <w:szCs w:val="24"/>
        </w:rPr>
        <w:t xml:space="preserve"> </w:t>
      </w:r>
      <w:r w:rsidRPr="005E489C">
        <w:rPr>
          <w:color w:val="auto"/>
          <w:sz w:val="24"/>
          <w:szCs w:val="24"/>
        </w:rPr>
        <w:t xml:space="preserve">Atunci când un Subcontractant </w:t>
      </w:r>
      <w:proofErr w:type="spellStart"/>
      <w:r w:rsidRPr="005E489C">
        <w:rPr>
          <w:color w:val="auto"/>
          <w:sz w:val="24"/>
          <w:szCs w:val="24"/>
        </w:rPr>
        <w:t>îşi</w:t>
      </w:r>
      <w:proofErr w:type="spellEnd"/>
      <w:r w:rsidRPr="005E489C">
        <w:rPr>
          <w:color w:val="auto"/>
          <w:sz w:val="24"/>
          <w:szCs w:val="24"/>
        </w:rPr>
        <w:t xml:space="preserve"> exprimă </w:t>
      </w:r>
      <w:proofErr w:type="spellStart"/>
      <w:r w:rsidRPr="005E489C">
        <w:rPr>
          <w:color w:val="auto"/>
          <w:sz w:val="24"/>
          <w:szCs w:val="24"/>
        </w:rPr>
        <w:t>opţiunea</w:t>
      </w:r>
      <w:proofErr w:type="spellEnd"/>
      <w:r w:rsidRPr="005E489C">
        <w:rPr>
          <w:color w:val="auto"/>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5E489C">
        <w:rPr>
          <w:color w:val="auto"/>
          <w:sz w:val="24"/>
          <w:szCs w:val="24"/>
        </w:rPr>
        <w:t>obligaţiilor</w:t>
      </w:r>
      <w:proofErr w:type="spellEnd"/>
      <w:r w:rsidRPr="005E489C">
        <w:rPr>
          <w:color w:val="auto"/>
          <w:sz w:val="24"/>
          <w:szCs w:val="24"/>
        </w:rPr>
        <w:t xml:space="preserve"> asumate prin contractul de subcontractare, în conformitate cu prevederile alin. (2).</w:t>
      </w:r>
    </w:p>
    <w:p w14:paraId="4B448DCC"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(4) Achizitorul are </w:t>
      </w:r>
      <w:proofErr w:type="spellStart"/>
      <w:r w:rsidRPr="005E489C">
        <w:rPr>
          <w:color w:val="auto"/>
          <w:sz w:val="24"/>
          <w:szCs w:val="24"/>
        </w:rPr>
        <w:t>obligaţia</w:t>
      </w:r>
      <w:proofErr w:type="spellEnd"/>
      <w:r w:rsidRPr="005E489C">
        <w:rPr>
          <w:color w:val="auto"/>
          <w:sz w:val="24"/>
          <w:szCs w:val="24"/>
        </w:rPr>
        <w:t xml:space="preserve"> de a solicita, la încheierea Contractului sau atunci când se introduc noi </w:t>
      </w:r>
      <w:proofErr w:type="spellStart"/>
      <w:r w:rsidRPr="005E489C">
        <w:rPr>
          <w:color w:val="auto"/>
          <w:sz w:val="24"/>
          <w:szCs w:val="24"/>
        </w:rPr>
        <w:t>Subcontractanţi</w:t>
      </w:r>
      <w:proofErr w:type="spellEnd"/>
      <w:r w:rsidRPr="005E489C">
        <w:rPr>
          <w:color w:val="auto"/>
          <w:sz w:val="24"/>
          <w:szCs w:val="24"/>
        </w:rPr>
        <w:t xml:space="preserve">, prezentarea contractelor încheiate între Prestator </w:t>
      </w:r>
      <w:proofErr w:type="spellStart"/>
      <w:r w:rsidRPr="005E489C">
        <w:rPr>
          <w:color w:val="auto"/>
          <w:sz w:val="24"/>
          <w:szCs w:val="24"/>
        </w:rPr>
        <w:t>şi</w:t>
      </w:r>
      <w:proofErr w:type="spellEnd"/>
      <w:r w:rsidRPr="005E489C">
        <w:rPr>
          <w:color w:val="auto"/>
          <w:sz w:val="24"/>
          <w:szCs w:val="24"/>
        </w:rPr>
        <w:t xml:space="preserve"> Subcontractantul/</w:t>
      </w:r>
      <w:proofErr w:type="spellStart"/>
      <w:r w:rsidRPr="005E489C">
        <w:rPr>
          <w:color w:val="auto"/>
          <w:sz w:val="24"/>
          <w:szCs w:val="24"/>
        </w:rPr>
        <w:t>Subcontractanţii</w:t>
      </w:r>
      <w:proofErr w:type="spellEnd"/>
      <w:r w:rsidRPr="005E489C">
        <w:rPr>
          <w:color w:val="auto"/>
          <w:sz w:val="24"/>
          <w:szCs w:val="24"/>
        </w:rPr>
        <w:t xml:space="preserve"> </w:t>
      </w:r>
      <w:proofErr w:type="spellStart"/>
      <w:r w:rsidRPr="005E489C">
        <w:rPr>
          <w:color w:val="auto"/>
          <w:sz w:val="24"/>
          <w:szCs w:val="24"/>
        </w:rPr>
        <w:t>nominalizaţi</w:t>
      </w:r>
      <w:proofErr w:type="spellEnd"/>
      <w:r w:rsidRPr="005E489C">
        <w:rPr>
          <w:color w:val="auto"/>
          <w:sz w:val="24"/>
          <w:szCs w:val="24"/>
        </w:rPr>
        <w:t xml:space="preserve"> în ofertă sau </w:t>
      </w:r>
      <w:proofErr w:type="spellStart"/>
      <w:r w:rsidRPr="005E489C">
        <w:rPr>
          <w:color w:val="auto"/>
          <w:sz w:val="24"/>
          <w:szCs w:val="24"/>
        </w:rPr>
        <w:t>declaraţi</w:t>
      </w:r>
      <w:proofErr w:type="spellEnd"/>
      <w:r w:rsidRPr="005E489C">
        <w:rPr>
          <w:color w:val="auto"/>
          <w:sz w:val="24"/>
          <w:szCs w:val="24"/>
        </w:rPr>
        <w:t xml:space="preserve"> ulterior, astfel încât </w:t>
      </w:r>
      <w:proofErr w:type="spellStart"/>
      <w:r w:rsidRPr="005E489C">
        <w:rPr>
          <w:color w:val="auto"/>
          <w:sz w:val="24"/>
          <w:szCs w:val="24"/>
        </w:rPr>
        <w:t>activităţile</w:t>
      </w:r>
      <w:proofErr w:type="spellEnd"/>
      <w:r w:rsidRPr="005E489C">
        <w:rPr>
          <w:color w:val="auto"/>
          <w:sz w:val="24"/>
          <w:szCs w:val="24"/>
        </w:rPr>
        <w:t xml:space="preserve"> ce revin acestora, precum </w:t>
      </w:r>
      <w:proofErr w:type="spellStart"/>
      <w:r w:rsidRPr="005E489C">
        <w:rPr>
          <w:color w:val="auto"/>
          <w:sz w:val="24"/>
          <w:szCs w:val="24"/>
        </w:rPr>
        <w:t>şi</w:t>
      </w:r>
      <w:proofErr w:type="spellEnd"/>
      <w:r w:rsidRPr="005E489C">
        <w:rPr>
          <w:color w:val="auto"/>
          <w:sz w:val="24"/>
          <w:szCs w:val="24"/>
        </w:rPr>
        <w:t xml:space="preserve"> sumele aferente </w:t>
      </w:r>
      <w:proofErr w:type="spellStart"/>
      <w:r w:rsidRPr="005E489C">
        <w:rPr>
          <w:color w:val="auto"/>
          <w:sz w:val="24"/>
          <w:szCs w:val="24"/>
        </w:rPr>
        <w:t>prestaţiilor</w:t>
      </w:r>
      <w:proofErr w:type="spellEnd"/>
      <w:r w:rsidRPr="005E489C">
        <w:rPr>
          <w:color w:val="auto"/>
          <w:sz w:val="24"/>
          <w:szCs w:val="24"/>
        </w:rPr>
        <w:t>, să fie cuprinse în Contract.</w:t>
      </w:r>
    </w:p>
    <w:p w14:paraId="2000979D"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(5) Contractele prezentate conform prevederilor alin. (4) trebuie să fie în </w:t>
      </w:r>
      <w:proofErr w:type="spellStart"/>
      <w:r w:rsidRPr="005E489C">
        <w:rPr>
          <w:color w:val="auto"/>
          <w:sz w:val="24"/>
          <w:szCs w:val="24"/>
        </w:rPr>
        <w:t>concordanţă</w:t>
      </w:r>
      <w:proofErr w:type="spellEnd"/>
      <w:r w:rsidRPr="005E489C">
        <w:rPr>
          <w:color w:val="auto"/>
          <w:sz w:val="24"/>
          <w:szCs w:val="24"/>
        </w:rPr>
        <w:t xml:space="preserve"> cu oferta </w:t>
      </w:r>
      <w:proofErr w:type="spellStart"/>
      <w:r w:rsidRPr="005E489C">
        <w:rPr>
          <w:color w:val="auto"/>
          <w:sz w:val="24"/>
          <w:szCs w:val="24"/>
        </w:rPr>
        <w:t>şi</w:t>
      </w:r>
      <w:proofErr w:type="spellEnd"/>
      <w:r w:rsidRPr="005E489C">
        <w:rPr>
          <w:color w:val="auto"/>
          <w:sz w:val="24"/>
          <w:szCs w:val="24"/>
        </w:rPr>
        <w:t xml:space="preserve"> se vor constitui în anexe la Contract.</w:t>
      </w:r>
    </w:p>
    <w:p w14:paraId="51C526F8"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(6) </w:t>
      </w:r>
      <w:proofErr w:type="spellStart"/>
      <w:r w:rsidRPr="005E489C">
        <w:rPr>
          <w:color w:val="auto"/>
          <w:sz w:val="24"/>
          <w:szCs w:val="24"/>
        </w:rPr>
        <w:t>Dispoziţiile</w:t>
      </w:r>
      <w:proofErr w:type="spellEnd"/>
      <w:r w:rsidRPr="005E489C">
        <w:rPr>
          <w:color w:val="auto"/>
          <w:sz w:val="24"/>
          <w:szCs w:val="24"/>
        </w:rPr>
        <w:t xml:space="preserve"> prevăzute la alin. (1)-(5) nu diminuează răspunderea Prestatorului în ceea ce </w:t>
      </w:r>
      <w:proofErr w:type="spellStart"/>
      <w:r w:rsidRPr="005E489C">
        <w:rPr>
          <w:color w:val="auto"/>
          <w:sz w:val="24"/>
          <w:szCs w:val="24"/>
        </w:rPr>
        <w:t>priveşte</w:t>
      </w:r>
      <w:proofErr w:type="spellEnd"/>
      <w:r w:rsidRPr="005E489C">
        <w:rPr>
          <w:color w:val="auto"/>
          <w:sz w:val="24"/>
          <w:szCs w:val="24"/>
        </w:rPr>
        <w:t xml:space="preserve"> modul de îndeplinire a Contractului.</w:t>
      </w:r>
    </w:p>
    <w:p w14:paraId="1374D622" w14:textId="77777777" w:rsidR="00EB1D55" w:rsidRPr="005E489C" w:rsidRDefault="00EB1D55" w:rsidP="00EB1D55">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.2. </w:t>
      </w:r>
      <w:r w:rsidRPr="005E489C">
        <w:rPr>
          <w:color w:val="auto"/>
          <w:sz w:val="24"/>
          <w:szCs w:val="24"/>
        </w:rPr>
        <w:t>(1) Achizitorul solicită Prestatorului, cel mai târziu la momentul începerii executării Contractului, să îi indice numele,</w:t>
      </w:r>
    </w:p>
    <w:p w14:paraId="04478842"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datele de contact și reprezentanții legali ai Subcontractanților săi implicați în executarea Contractului, în măsura în care aceste informații sunt cunoscute la momentul respectiv.</w:t>
      </w:r>
    </w:p>
    <w:p w14:paraId="4742FE67"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(2) Pe durata Contractului, Prestatorul are obligația de a notifica Achizitorului orice modificări ale informațiilor prevăzute la alin. (1), imediat ce acestea intervin.</w:t>
      </w:r>
    </w:p>
    <w:p w14:paraId="7026989F"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(3) Prestatorul are dreptul de a implica noi Subcontractanți pe durata executării Contractului, cu condiția ca nominalizarea acestora să nu reprezinte o modificare substanțială a Contractului, în condițiile art. 221 din Legea nr. 98/2016 privind achizițiile </w:t>
      </w:r>
      <w:r>
        <w:rPr>
          <w:color w:val="auto"/>
          <w:sz w:val="24"/>
          <w:szCs w:val="24"/>
        </w:rPr>
        <w:t xml:space="preserve">rezidențiale multifamiliale </w:t>
      </w:r>
      <w:r w:rsidRPr="005E489C">
        <w:rPr>
          <w:color w:val="auto"/>
          <w:sz w:val="24"/>
          <w:szCs w:val="24"/>
        </w:rPr>
        <w:t>, cu modificările și completările ulterioare.</w:t>
      </w:r>
    </w:p>
    <w:p w14:paraId="13B9F87C"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607E761A"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5E489C">
        <w:rPr>
          <w:color w:val="auto"/>
          <w:sz w:val="24"/>
          <w:szCs w:val="24"/>
        </w:rPr>
        <w:t>inexistenției</w:t>
      </w:r>
      <w:proofErr w:type="spellEnd"/>
      <w:r w:rsidRPr="005E489C">
        <w:rPr>
          <w:color w:val="auto"/>
          <w:sz w:val="24"/>
          <w:szCs w:val="24"/>
        </w:rPr>
        <w:t xml:space="preserve"> unor situații de excludere și a resurselor/capabilităților corespunzătoare părții lor de implicare în Contract.</w:t>
      </w:r>
    </w:p>
    <w:p w14:paraId="6E85A11A" w14:textId="77777777" w:rsidR="00EB1D55" w:rsidRPr="005E489C" w:rsidRDefault="00EB1D55" w:rsidP="00EB1D55">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.3.</w:t>
      </w:r>
      <w:r w:rsidRPr="005E489C">
        <w:rPr>
          <w:color w:val="auto"/>
          <w:sz w:val="24"/>
          <w:szCs w:val="24"/>
        </w:rPr>
        <w:t xml:space="preserve"> (1) Înlocuirea/implicarea Subcontractanților de către Prestator în perioada de implementare a Contractului poate interveni în următoarele situații:</w:t>
      </w:r>
    </w:p>
    <w:p w14:paraId="17826499" w14:textId="77777777" w:rsidR="00EB1D55" w:rsidRPr="005E489C" w:rsidRDefault="00EB1D55" w:rsidP="00EB1D55">
      <w:pPr>
        <w:pStyle w:val="NormalWeb"/>
        <w:numPr>
          <w:ilvl w:val="0"/>
          <w:numId w:val="133"/>
        </w:numPr>
        <w:spacing w:before="0" w:beforeAutospacing="0" w:after="0" w:afterAutospacing="0"/>
        <w:jc w:val="both"/>
        <w:rPr>
          <w:color w:val="auto"/>
          <w:sz w:val="24"/>
          <w:szCs w:val="24"/>
        </w:rPr>
      </w:pPr>
      <w:r w:rsidRPr="005E489C">
        <w:rPr>
          <w:color w:val="auto"/>
          <w:sz w:val="24"/>
          <w:szCs w:val="24"/>
        </w:rPr>
        <w:t>Înlocuirea Subcontractanților nominalizați în ofertă și ale căror activități au fost indicate în ofertă ca fiind realizate de Subcontractanți;</w:t>
      </w:r>
    </w:p>
    <w:p w14:paraId="005A08B1" w14:textId="77777777" w:rsidR="00EB1D55" w:rsidRPr="005E489C" w:rsidRDefault="00EB1D55" w:rsidP="00EB1D55">
      <w:pPr>
        <w:pStyle w:val="NormalWeb"/>
        <w:numPr>
          <w:ilvl w:val="0"/>
          <w:numId w:val="133"/>
        </w:numPr>
        <w:spacing w:before="0" w:beforeAutospacing="0" w:after="0" w:afterAutospacing="0"/>
        <w:jc w:val="both"/>
        <w:rPr>
          <w:color w:val="auto"/>
          <w:sz w:val="24"/>
          <w:szCs w:val="24"/>
        </w:rPr>
      </w:pPr>
      <w:r w:rsidRPr="005E489C">
        <w:rPr>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190C303E" w14:textId="77777777" w:rsidR="00EB1D55" w:rsidRPr="005E489C" w:rsidRDefault="00EB1D55" w:rsidP="00EB1D55">
      <w:pPr>
        <w:pStyle w:val="NormalWeb"/>
        <w:numPr>
          <w:ilvl w:val="0"/>
          <w:numId w:val="133"/>
        </w:numPr>
        <w:spacing w:before="0" w:beforeAutospacing="0" w:after="0" w:afterAutospacing="0"/>
        <w:jc w:val="both"/>
        <w:rPr>
          <w:color w:val="auto"/>
          <w:sz w:val="24"/>
          <w:szCs w:val="24"/>
        </w:rPr>
      </w:pPr>
      <w:r w:rsidRPr="005E489C">
        <w:rPr>
          <w:color w:val="auto"/>
          <w:sz w:val="24"/>
          <w:szCs w:val="24"/>
        </w:rPr>
        <w:t xml:space="preserve">Renunțarea/retragerea Subcontractanților din Contract. </w:t>
      </w:r>
    </w:p>
    <w:p w14:paraId="03A36803"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ED9E063" w14:textId="77777777" w:rsidR="00EB1D55" w:rsidRPr="005E489C" w:rsidRDefault="00EB1D55" w:rsidP="00EB1D55">
      <w:pPr>
        <w:pStyle w:val="NormalWeb"/>
        <w:numPr>
          <w:ilvl w:val="0"/>
          <w:numId w:val="134"/>
        </w:numPr>
        <w:spacing w:before="0" w:beforeAutospacing="0" w:after="0" w:afterAutospacing="0"/>
        <w:jc w:val="both"/>
        <w:rPr>
          <w:color w:val="auto"/>
          <w:sz w:val="24"/>
          <w:szCs w:val="24"/>
        </w:rPr>
      </w:pPr>
      <w:r w:rsidRPr="005E489C">
        <w:rPr>
          <w:color w:val="auto"/>
          <w:sz w:val="24"/>
          <w:szCs w:val="24"/>
        </w:rPr>
        <w:t>Activitățile ce urmează a fi subcontractate;</w:t>
      </w:r>
    </w:p>
    <w:p w14:paraId="778202D2" w14:textId="77777777" w:rsidR="00EB1D55" w:rsidRPr="005E489C" w:rsidRDefault="00EB1D55" w:rsidP="00EB1D55">
      <w:pPr>
        <w:pStyle w:val="NormalWeb"/>
        <w:numPr>
          <w:ilvl w:val="0"/>
          <w:numId w:val="134"/>
        </w:numPr>
        <w:spacing w:before="0" w:beforeAutospacing="0" w:after="0" w:afterAutospacing="0"/>
        <w:jc w:val="both"/>
        <w:rPr>
          <w:color w:val="auto"/>
          <w:sz w:val="24"/>
          <w:szCs w:val="24"/>
        </w:rPr>
      </w:pPr>
      <w:r w:rsidRPr="005E489C">
        <w:rPr>
          <w:color w:val="auto"/>
          <w:sz w:val="24"/>
          <w:szCs w:val="24"/>
        </w:rPr>
        <w:t>Numele, datele de contact, reprezentanții legali ai noilor Subcontractanți;</w:t>
      </w:r>
    </w:p>
    <w:p w14:paraId="51B321EE" w14:textId="77777777" w:rsidR="00EB1D55" w:rsidRPr="005E489C" w:rsidRDefault="00EB1D55" w:rsidP="00EB1D55">
      <w:pPr>
        <w:pStyle w:val="NormalWeb"/>
        <w:numPr>
          <w:ilvl w:val="0"/>
          <w:numId w:val="134"/>
        </w:numPr>
        <w:spacing w:before="0" w:beforeAutospacing="0" w:after="0" w:afterAutospacing="0"/>
        <w:jc w:val="both"/>
        <w:rPr>
          <w:color w:val="auto"/>
          <w:sz w:val="24"/>
          <w:szCs w:val="24"/>
        </w:rPr>
      </w:pPr>
      <w:r w:rsidRPr="005E489C">
        <w:rPr>
          <w:color w:val="auto"/>
          <w:sz w:val="24"/>
          <w:szCs w:val="24"/>
        </w:rPr>
        <w:t>Valoarea aferentă prestațiilor noilor Subcontractanți.</w:t>
      </w:r>
    </w:p>
    <w:p w14:paraId="60299A2D"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70C8DB6" w14:textId="77777777" w:rsidR="00EB1D55" w:rsidRPr="005E489C" w:rsidRDefault="00EB1D55" w:rsidP="00EB1D55">
      <w:pPr>
        <w:pStyle w:val="NormalWeb"/>
        <w:spacing w:before="0" w:beforeAutospacing="0" w:after="0" w:afterAutospacing="0"/>
        <w:jc w:val="both"/>
        <w:rPr>
          <w:color w:val="auto"/>
          <w:sz w:val="24"/>
          <w:szCs w:val="24"/>
        </w:rPr>
      </w:pPr>
      <w:r w:rsidRPr="005E489C">
        <w:rPr>
          <w:color w:val="auto"/>
          <w:sz w:val="24"/>
          <w:szCs w:val="24"/>
        </w:rPr>
        <w:lastRenderedPageBreak/>
        <w:t xml:space="preserve">(4) Contractele menționate la alin. (2) și declarațiile menționate la alin. (3) vor fi prezentate cu cel puțin 15 zile înainte de momentul începerii prestării serviciilor de către noii Subcontractanți. </w:t>
      </w:r>
    </w:p>
    <w:p w14:paraId="77A53F07" w14:textId="77777777" w:rsidR="00EB1D55" w:rsidRPr="005E489C" w:rsidRDefault="00EB1D55" w:rsidP="00EB1D55">
      <w:pPr>
        <w:pStyle w:val="NormalWeb"/>
        <w:spacing w:before="0" w:beforeAutospacing="0" w:after="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.4. </w:t>
      </w:r>
      <w:r w:rsidRPr="005E489C">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96FED6D" w14:textId="77777777" w:rsidR="00EB1D55" w:rsidRPr="005E489C" w:rsidRDefault="00EB1D55" w:rsidP="00EB1D55">
      <w:pPr>
        <w:pStyle w:val="NormalWeb"/>
        <w:spacing w:before="0" w:beforeAutospacing="0" w:after="120" w:afterAutospacing="0"/>
        <w:jc w:val="both"/>
        <w:rPr>
          <w:color w:val="auto"/>
          <w:sz w:val="24"/>
          <w:szCs w:val="24"/>
        </w:rPr>
      </w:pPr>
      <w:r w:rsidRPr="005E489C">
        <w:rPr>
          <w:b/>
          <w:bCs/>
          <w:color w:val="auto"/>
          <w:sz w:val="24"/>
          <w:szCs w:val="24"/>
        </w:rPr>
        <w:t>2</w:t>
      </w:r>
      <w:r>
        <w:rPr>
          <w:b/>
          <w:bCs/>
          <w:color w:val="auto"/>
          <w:sz w:val="24"/>
          <w:szCs w:val="24"/>
        </w:rPr>
        <w:t>3</w:t>
      </w:r>
      <w:r w:rsidRPr="005E489C">
        <w:rPr>
          <w:b/>
          <w:bCs/>
          <w:color w:val="auto"/>
          <w:sz w:val="24"/>
          <w:szCs w:val="24"/>
        </w:rPr>
        <w:t xml:space="preserve">.5. </w:t>
      </w:r>
      <w:r w:rsidRPr="005E489C">
        <w:rPr>
          <w:color w:val="auto"/>
          <w:sz w:val="24"/>
          <w:szCs w:val="24"/>
        </w:rPr>
        <w:t>Înlocuirea/implicarea Subcontractanților de către Prestator în perioada de implementare a Contractului se realizează numai cu acordul Achizitorului.</w:t>
      </w:r>
    </w:p>
    <w:p w14:paraId="75F42811" w14:textId="77777777" w:rsidR="00EB1D55" w:rsidRPr="005E489C" w:rsidRDefault="00EB1D55" w:rsidP="00EB1D55">
      <w:pPr>
        <w:widowControl w:val="0"/>
        <w:autoSpaceDE w:val="0"/>
        <w:autoSpaceDN w:val="0"/>
        <w:adjustRightInd w:val="0"/>
        <w:spacing w:before="26" w:after="0" w:line="241" w:lineRule="exact"/>
        <w:rPr>
          <w:rFonts w:ascii="Times New Roman" w:hAnsi="Times New Roman" w:cs="Times New Roman"/>
          <w:b/>
          <w:sz w:val="24"/>
          <w:szCs w:val="24"/>
        </w:rPr>
      </w:pPr>
    </w:p>
    <w:p w14:paraId="32B1FA3B" w14:textId="77777777" w:rsidR="00EB1D55" w:rsidRPr="005E489C" w:rsidRDefault="00EB1D55" w:rsidP="00EB1D55">
      <w:pPr>
        <w:widowControl w:val="0"/>
        <w:autoSpaceDE w:val="0"/>
        <w:autoSpaceDN w:val="0"/>
        <w:adjustRightInd w:val="0"/>
        <w:spacing w:after="0" w:line="240" w:lineRule="auto"/>
        <w:rPr>
          <w:rFonts w:ascii="Times New Roman" w:hAnsi="Times New Roman" w:cs="Times New Roman"/>
          <w:b/>
          <w:w w:val="108"/>
          <w:sz w:val="24"/>
          <w:szCs w:val="24"/>
        </w:rPr>
      </w:pPr>
      <w:r w:rsidRPr="005E489C">
        <w:rPr>
          <w:rFonts w:ascii="Times New Roman" w:hAnsi="Times New Roman" w:cs="Times New Roman"/>
          <w:b/>
          <w:w w:val="108"/>
          <w:sz w:val="24"/>
          <w:szCs w:val="24"/>
        </w:rPr>
        <w:t xml:space="preserve">24. CESIUNEA: </w:t>
      </w:r>
    </w:p>
    <w:p w14:paraId="70D96C31" w14:textId="77777777" w:rsidR="00EB1D55" w:rsidRPr="005E489C" w:rsidRDefault="00EB1D55" w:rsidP="00EB1D55">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6"/>
          <w:sz w:val="24"/>
          <w:szCs w:val="24"/>
        </w:rPr>
        <w:t>24.1.</w:t>
      </w:r>
      <w:r w:rsidRPr="005E489C">
        <w:rPr>
          <w:rFonts w:ascii="Times New Roman" w:hAnsi="Times New Roman" w:cs="Times New Roman"/>
          <w:w w:val="106"/>
          <w:sz w:val="24"/>
          <w:szCs w:val="24"/>
        </w:rPr>
        <w:t xml:space="preserve"> În prezentul Contract este permisă doar cesiunea creanțelor născute din acest Contract, </w:t>
      </w:r>
      <w:r w:rsidRPr="005E489C">
        <w:rPr>
          <w:rFonts w:ascii="Times New Roman" w:hAnsi="Times New Roman" w:cs="Times New Roman"/>
          <w:w w:val="109"/>
          <w:sz w:val="24"/>
          <w:szCs w:val="24"/>
        </w:rPr>
        <w:t xml:space="preserve">obligațiile născute  rămânând  în  sarcina  părților contractante, astfel  cum  au  fost stipulate </w:t>
      </w:r>
      <w:r w:rsidRPr="005E489C">
        <w:rPr>
          <w:rFonts w:ascii="Times New Roman" w:hAnsi="Times New Roman" w:cs="Times New Roman"/>
          <w:w w:val="105"/>
          <w:sz w:val="24"/>
          <w:szCs w:val="24"/>
        </w:rPr>
        <w:t xml:space="preserve"> inițial, și numai cu acordul scris al Achizitorului. </w:t>
      </w:r>
    </w:p>
    <w:p w14:paraId="60188DEF" w14:textId="77777777" w:rsidR="00EB1D55" w:rsidRPr="005E489C" w:rsidRDefault="00EB1D55" w:rsidP="00EB1D55">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b/>
          <w:w w:val="105"/>
          <w:sz w:val="24"/>
          <w:szCs w:val="24"/>
        </w:rPr>
        <w:t>24.2.</w:t>
      </w:r>
      <w:r w:rsidRPr="005E489C">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2909E6A9" w14:textId="77777777" w:rsidR="00EB1D55" w:rsidRPr="005E489C" w:rsidRDefault="00EB1D55" w:rsidP="00EB1D55">
      <w:pPr>
        <w:widowControl w:val="0"/>
        <w:autoSpaceDE w:val="0"/>
        <w:autoSpaceDN w:val="0"/>
        <w:adjustRightInd w:val="0"/>
        <w:spacing w:after="120" w:line="240" w:lineRule="auto"/>
        <w:ind w:right="56"/>
        <w:jc w:val="both"/>
        <w:rPr>
          <w:rFonts w:ascii="Times New Roman" w:hAnsi="Times New Roman" w:cs="Times New Roman"/>
          <w:w w:val="105"/>
          <w:sz w:val="24"/>
          <w:szCs w:val="24"/>
        </w:rPr>
      </w:pPr>
    </w:p>
    <w:p w14:paraId="7BE2BD41" w14:textId="77777777" w:rsidR="00EB1D55" w:rsidRPr="005E489C" w:rsidRDefault="00EB1D55" w:rsidP="00EB1D55">
      <w:pPr>
        <w:widowControl w:val="0"/>
        <w:autoSpaceDE w:val="0"/>
        <w:autoSpaceDN w:val="0"/>
        <w:adjustRightInd w:val="0"/>
        <w:spacing w:after="120" w:line="240" w:lineRule="auto"/>
        <w:ind w:right="56"/>
        <w:jc w:val="both"/>
        <w:rPr>
          <w:rFonts w:ascii="Times New Roman" w:hAnsi="Times New Roman" w:cs="Times New Roman"/>
          <w:b/>
          <w:bCs/>
          <w:w w:val="105"/>
          <w:sz w:val="24"/>
          <w:szCs w:val="24"/>
        </w:rPr>
      </w:pPr>
      <w:r w:rsidRPr="005E489C">
        <w:rPr>
          <w:rFonts w:ascii="Times New Roman" w:hAnsi="Times New Roman" w:cs="Times New Roman"/>
          <w:b/>
          <w:bCs/>
          <w:w w:val="105"/>
          <w:sz w:val="24"/>
          <w:szCs w:val="24"/>
        </w:rPr>
        <w:t>25. INCOMPATIBILITĂȚI</w:t>
      </w:r>
    </w:p>
    <w:p w14:paraId="44835AFA" w14:textId="77777777" w:rsidR="00EB1D55" w:rsidRPr="005E489C" w:rsidRDefault="00EB1D55" w:rsidP="00EB1D55">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25.1. Prestatorul are obligația să se asigure că:</w:t>
      </w:r>
    </w:p>
    <w:p w14:paraId="7E46061A" w14:textId="77777777" w:rsidR="00EB1D55" w:rsidRPr="005E489C" w:rsidRDefault="00EB1D55" w:rsidP="00EB1D55">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a) nu trebuie să fie acționar majoritar/asociat/administrator/angajat la firma care a executat proiectarea;</w:t>
      </w:r>
    </w:p>
    <w:p w14:paraId="5F65191E" w14:textId="77777777" w:rsidR="00EB1D55" w:rsidRPr="005E489C" w:rsidRDefault="00EB1D55" w:rsidP="00EB1D55">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b) nu trebuie să existe legături între conducerea firmei care realizează proiectarea și conducerea firmei care realizează verificarea proiectului;</w:t>
      </w:r>
    </w:p>
    <w:p w14:paraId="44816F89" w14:textId="77777777" w:rsidR="00EB1D55" w:rsidRPr="005E489C" w:rsidRDefault="00EB1D55" w:rsidP="00EB1D55">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c) nu a participat la elaborarea proiectului și nici la elaborarea raportului de expertiză tehnică;</w:t>
      </w:r>
    </w:p>
    <w:p w14:paraId="34A0BA3B" w14:textId="77777777" w:rsidR="00EB1D55" w:rsidRPr="005E489C" w:rsidRDefault="00EB1D55" w:rsidP="00EB1D55">
      <w:pPr>
        <w:widowControl w:val="0"/>
        <w:autoSpaceDE w:val="0"/>
        <w:autoSpaceDN w:val="0"/>
        <w:adjustRightInd w:val="0"/>
        <w:spacing w:after="0" w:line="240" w:lineRule="auto"/>
        <w:ind w:right="58"/>
        <w:contextualSpacing/>
        <w:jc w:val="both"/>
        <w:rPr>
          <w:rFonts w:ascii="Times New Roman" w:hAnsi="Times New Roman" w:cs="Times New Roman"/>
          <w:w w:val="105"/>
          <w:sz w:val="24"/>
          <w:szCs w:val="24"/>
        </w:rPr>
      </w:pPr>
      <w:r w:rsidRPr="005E489C">
        <w:rPr>
          <w:rFonts w:ascii="Times New Roman" w:hAnsi="Times New Roman" w:cs="Times New Roman"/>
          <w:w w:val="105"/>
          <w:sz w:val="24"/>
          <w:szCs w:val="24"/>
        </w:rPr>
        <w:t>d) nu are legături de rudenie/profesionale cu persoane cu funcții de decizie din cadrul firmei care realizează proiectarea.</w:t>
      </w:r>
    </w:p>
    <w:p w14:paraId="15152CA6" w14:textId="77777777" w:rsidR="00EB1D55" w:rsidRPr="005E489C" w:rsidRDefault="00EB1D55" w:rsidP="00EB1D55">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5E489C">
        <w:rPr>
          <w:rFonts w:ascii="Times New Roman" w:hAnsi="Times New Roman" w:cs="Times New Roman"/>
          <w:w w:val="105"/>
          <w:sz w:val="24"/>
          <w:szCs w:val="24"/>
        </w:rPr>
        <w:t xml:space="preserve">   </w:t>
      </w:r>
    </w:p>
    <w:p w14:paraId="685E8D28"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 xml:space="preserve">26. LIMBA CARE GUVERNEAZĂ CONTRACTUL: </w:t>
      </w:r>
    </w:p>
    <w:p w14:paraId="0E5A21DC"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26.1.</w:t>
      </w:r>
      <w:r w:rsidRPr="005E489C">
        <w:rPr>
          <w:rFonts w:ascii="Times New Roman" w:hAnsi="Times New Roman" w:cs="Times New Roman"/>
          <w:sz w:val="24"/>
          <w:szCs w:val="24"/>
        </w:rPr>
        <w:t xml:space="preserve"> Limba care guvernează Contractul este limba română. </w:t>
      </w:r>
    </w:p>
    <w:p w14:paraId="32D19EBC" w14:textId="77777777" w:rsidR="00EB1D55" w:rsidRPr="005E489C" w:rsidRDefault="00EB1D55" w:rsidP="00EB1D55">
      <w:pPr>
        <w:spacing w:after="120" w:line="240" w:lineRule="auto"/>
        <w:jc w:val="both"/>
        <w:rPr>
          <w:rFonts w:ascii="Times New Roman" w:hAnsi="Times New Roman" w:cs="Times New Roman"/>
          <w:sz w:val="24"/>
          <w:szCs w:val="24"/>
        </w:rPr>
      </w:pPr>
    </w:p>
    <w:p w14:paraId="2EC35369" w14:textId="77777777" w:rsidR="00EB1D55" w:rsidRPr="005E489C" w:rsidRDefault="00EB1D55" w:rsidP="00EB1D55">
      <w:pPr>
        <w:pStyle w:val="yiv2650301313msonormal"/>
        <w:spacing w:before="0" w:beforeAutospacing="0" w:after="0" w:afterAutospacing="0"/>
        <w:jc w:val="both"/>
      </w:pPr>
      <w:r w:rsidRPr="005E489C">
        <w:rPr>
          <w:b/>
        </w:rPr>
        <w:t>2</w:t>
      </w:r>
      <w:r>
        <w:rPr>
          <w:b/>
        </w:rPr>
        <w:t>7</w:t>
      </w:r>
      <w:r w:rsidRPr="005E489C">
        <w:rPr>
          <w:b/>
        </w:rPr>
        <w:t xml:space="preserve">. LEGEA APLICABILĂ CONTRACTULUI: </w:t>
      </w:r>
    </w:p>
    <w:p w14:paraId="1663B711" w14:textId="77777777" w:rsidR="00EB1D55" w:rsidRPr="005E489C" w:rsidRDefault="00EB1D55" w:rsidP="00EB1D55">
      <w:pPr>
        <w:spacing w:after="12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7</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Contractul va fi interpretat conform legilor din România. </w:t>
      </w:r>
    </w:p>
    <w:p w14:paraId="0A72CB70" w14:textId="77777777" w:rsidR="00EB1D55" w:rsidRPr="005E489C" w:rsidRDefault="00EB1D55" w:rsidP="00EB1D55">
      <w:pPr>
        <w:spacing w:after="0" w:line="240" w:lineRule="auto"/>
        <w:jc w:val="both"/>
        <w:rPr>
          <w:rFonts w:ascii="Times New Roman" w:hAnsi="Times New Roman" w:cs="Times New Roman"/>
          <w:b/>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 xml:space="preserve">. COMUNICĂRI: </w:t>
      </w:r>
    </w:p>
    <w:p w14:paraId="70F34D5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.1.</w:t>
      </w:r>
      <w:r w:rsidRPr="005E489C">
        <w:rPr>
          <w:rFonts w:ascii="Times New Roman" w:hAnsi="Times New Roman" w:cs="Times New Roman"/>
          <w:sz w:val="24"/>
          <w:szCs w:val="24"/>
        </w:rPr>
        <w:t xml:space="preserve"> </w:t>
      </w:r>
      <w:bookmarkStart w:id="29" w:name="_Hlk7021518"/>
      <w:r w:rsidRPr="005E489C">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40EC0C81"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b/>
          <w:sz w:val="24"/>
          <w:szCs w:val="24"/>
        </w:rPr>
        <w:t>2</w:t>
      </w:r>
      <w:r>
        <w:rPr>
          <w:rFonts w:ascii="Times New Roman" w:hAnsi="Times New Roman" w:cs="Times New Roman"/>
          <w:b/>
          <w:sz w:val="24"/>
          <w:szCs w:val="24"/>
        </w:rPr>
        <w:t>8</w:t>
      </w:r>
      <w:r w:rsidRPr="005E489C">
        <w:rPr>
          <w:rFonts w:ascii="Times New Roman" w:hAnsi="Times New Roman" w:cs="Times New Roman"/>
          <w:b/>
          <w:sz w:val="24"/>
          <w:szCs w:val="24"/>
        </w:rPr>
        <w:t>.2.</w:t>
      </w:r>
      <w:r w:rsidRPr="005E489C">
        <w:rPr>
          <w:rFonts w:ascii="Times New Roman" w:hAnsi="Times New Roman" w:cs="Times New Roman"/>
          <w:sz w:val="24"/>
          <w:szCs w:val="24"/>
        </w:rPr>
        <w:t xml:space="preserve"> </w:t>
      </w:r>
      <w:bookmarkStart w:id="30" w:name="_Hlk7021538"/>
      <w:r w:rsidRPr="005E489C">
        <w:rPr>
          <w:rFonts w:ascii="Times New Roman" w:hAnsi="Times New Roman" w:cs="Times New Roman"/>
          <w:sz w:val="24"/>
          <w:szCs w:val="24"/>
        </w:rPr>
        <w:t>Orice document scris trebuie înregistrat atât în momentul transmiterii, cât și în momentul primirii.</w:t>
      </w:r>
    </w:p>
    <w:bookmarkEnd w:id="30"/>
    <w:p w14:paraId="3AA8865B" w14:textId="77777777" w:rsidR="00EB1D55" w:rsidRDefault="00EB1D55" w:rsidP="00EB1D55">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sz w:val="24"/>
          <w:szCs w:val="24"/>
          <w:lang w:eastAsia="ro-RO"/>
        </w:rPr>
        <w:t>2</w:t>
      </w:r>
      <w:r>
        <w:rPr>
          <w:rFonts w:ascii="Times New Roman" w:hAnsi="Times New Roman" w:cs="Times New Roman"/>
          <w:b/>
          <w:sz w:val="24"/>
          <w:szCs w:val="24"/>
          <w:lang w:eastAsia="ro-RO"/>
        </w:rPr>
        <w:t>8</w:t>
      </w:r>
      <w:r w:rsidRPr="005E489C">
        <w:rPr>
          <w:rFonts w:ascii="Times New Roman" w:hAnsi="Times New Roman" w:cs="Times New Roman"/>
          <w:b/>
          <w:sz w:val="24"/>
          <w:szCs w:val="24"/>
          <w:lang w:eastAsia="ro-RO"/>
        </w:rPr>
        <w:t>.3.</w:t>
      </w:r>
      <w:r w:rsidRPr="005E489C">
        <w:rPr>
          <w:rFonts w:ascii="Times New Roman" w:hAnsi="Times New Roman" w:cs="Times New Roman"/>
          <w:sz w:val="24"/>
          <w:szCs w:val="24"/>
          <w:lang w:eastAsia="ro-RO"/>
        </w:rPr>
        <w:t xml:space="preserve"> </w:t>
      </w:r>
      <w:bookmarkStart w:id="31" w:name="_Hlk7021559"/>
      <w:r w:rsidRPr="005E489C">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6E373490" w14:textId="77777777" w:rsidR="00EB1D55" w:rsidRPr="005E489C" w:rsidRDefault="00EB1D55" w:rsidP="00EB1D55">
      <w:pPr>
        <w:autoSpaceDE w:val="0"/>
        <w:autoSpaceDN w:val="0"/>
        <w:spacing w:after="120" w:line="240" w:lineRule="auto"/>
        <w:jc w:val="both"/>
        <w:rPr>
          <w:rFonts w:ascii="Times New Roman" w:hAnsi="Times New Roman" w:cs="Times New Roman"/>
          <w:sz w:val="24"/>
          <w:szCs w:val="24"/>
          <w:lang w:eastAsia="ro-RO"/>
        </w:rPr>
      </w:pPr>
    </w:p>
    <w:p w14:paraId="56E85A8B"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sz w:val="24"/>
          <w:szCs w:val="24"/>
        </w:rPr>
        <w:t xml:space="preserve">. </w:t>
      </w:r>
      <w:r w:rsidRPr="005E489C">
        <w:rPr>
          <w:rFonts w:ascii="Times New Roman" w:hAnsi="Times New Roman" w:cs="Times New Roman"/>
          <w:b/>
          <w:bCs/>
          <w:sz w:val="24"/>
          <w:szCs w:val="24"/>
        </w:rPr>
        <w:t>PREVEDERI PRIVIND PROTECȚIA DATELOR CU CARACTER PERSONAL:</w:t>
      </w:r>
    </w:p>
    <w:p w14:paraId="2AE6656F"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.1.</w:t>
      </w:r>
      <w:r w:rsidRPr="005E489C">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63CE0C1E"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.2.</w:t>
      </w:r>
      <w:r w:rsidRPr="005E489C">
        <w:rPr>
          <w:rFonts w:ascii="Times New Roman" w:hAnsi="Times New Roman" w:cs="Times New Roman"/>
          <w:sz w:val="24"/>
          <w:szCs w:val="24"/>
        </w:rPr>
        <w:t xml:space="preserve"> Părțile au luat cunoștință că, la data de 25 mai 2018, Regulamentul nr. 679 din 27 aprilie 2016 al Parlamentului European</w:t>
      </w:r>
    </w:p>
    <w:p w14:paraId="72B3CEF6"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lastRenderedPageBreak/>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7179B11"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.3.</w:t>
      </w:r>
      <w:r w:rsidRPr="005E4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FA4C400"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.4.</w:t>
      </w:r>
      <w:r w:rsidRPr="005E4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F001256" w14:textId="77777777" w:rsidR="00EB1D55" w:rsidRPr="005E489C" w:rsidRDefault="00EB1D55" w:rsidP="00EB1D55">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.5.</w:t>
      </w:r>
      <w:r w:rsidRPr="005E489C">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0CC3B04" w14:textId="77777777" w:rsidR="00EB1D55" w:rsidRPr="005E489C" w:rsidRDefault="00EB1D55" w:rsidP="00EB1D55">
      <w:pPr>
        <w:spacing w:after="120" w:line="240" w:lineRule="auto"/>
        <w:jc w:val="both"/>
        <w:rPr>
          <w:rFonts w:ascii="Times New Roman" w:hAnsi="Times New Roman" w:cs="Times New Roman"/>
          <w:sz w:val="24"/>
          <w:szCs w:val="24"/>
        </w:rPr>
      </w:pPr>
      <w:r>
        <w:rPr>
          <w:rFonts w:ascii="Times New Roman" w:hAnsi="Times New Roman" w:cs="Times New Roman"/>
          <w:b/>
          <w:bCs/>
          <w:sz w:val="24"/>
          <w:szCs w:val="24"/>
        </w:rPr>
        <w:t>29</w:t>
      </w:r>
      <w:r w:rsidRPr="005E489C">
        <w:rPr>
          <w:rFonts w:ascii="Times New Roman" w:hAnsi="Times New Roman" w:cs="Times New Roman"/>
          <w:b/>
          <w:bCs/>
          <w:sz w:val="24"/>
          <w:szCs w:val="24"/>
        </w:rPr>
        <w:t>.6.</w:t>
      </w:r>
      <w:r w:rsidRPr="005E4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600F71F" w14:textId="77777777" w:rsidR="00EB1D55" w:rsidRPr="005E489C" w:rsidRDefault="00EB1D55" w:rsidP="00EB1D55">
      <w:pPr>
        <w:autoSpaceDE w:val="0"/>
        <w:autoSpaceDN w:val="0"/>
        <w:spacing w:after="0" w:line="240" w:lineRule="auto"/>
        <w:jc w:val="both"/>
        <w:rPr>
          <w:rFonts w:ascii="Times New Roman" w:hAnsi="Times New Roman" w:cs="Times New Roman"/>
          <w:b/>
          <w:bCs/>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DISPOZIȚII FINALE:</w:t>
      </w:r>
    </w:p>
    <w:p w14:paraId="2E1544F7" w14:textId="77777777" w:rsidR="00EB1D55" w:rsidRPr="005E489C" w:rsidRDefault="00EB1D55" w:rsidP="00EB1D55">
      <w:pPr>
        <w:autoSpaceDE w:val="0"/>
        <w:autoSpaceDN w:val="0"/>
        <w:spacing w:after="120" w:line="240" w:lineRule="auto"/>
        <w:jc w:val="both"/>
        <w:rPr>
          <w:rFonts w:ascii="Times New Roman" w:hAnsi="Times New Roman" w:cs="Times New Roman"/>
          <w:sz w:val="24"/>
          <w:szCs w:val="24"/>
          <w:lang w:eastAsia="ro-RO"/>
        </w:rPr>
      </w:pPr>
      <w:r w:rsidRPr="005E489C">
        <w:rPr>
          <w:rFonts w:ascii="Times New Roman" w:hAnsi="Times New Roman" w:cs="Times New Roman"/>
          <w:b/>
          <w:bCs/>
          <w:sz w:val="24"/>
          <w:szCs w:val="24"/>
          <w:lang w:eastAsia="ro-RO"/>
        </w:rPr>
        <w:t>3</w:t>
      </w:r>
      <w:r>
        <w:rPr>
          <w:rFonts w:ascii="Times New Roman" w:hAnsi="Times New Roman" w:cs="Times New Roman"/>
          <w:b/>
          <w:bCs/>
          <w:sz w:val="24"/>
          <w:szCs w:val="24"/>
          <w:lang w:eastAsia="ro-RO"/>
        </w:rPr>
        <w:t>0</w:t>
      </w:r>
      <w:r w:rsidRPr="005E489C">
        <w:rPr>
          <w:rFonts w:ascii="Times New Roman" w:hAnsi="Times New Roman" w:cs="Times New Roman"/>
          <w:b/>
          <w:bCs/>
          <w:sz w:val="24"/>
          <w:szCs w:val="24"/>
          <w:lang w:eastAsia="ro-RO"/>
        </w:rPr>
        <w:t xml:space="preserve">.1 </w:t>
      </w:r>
      <w:r w:rsidRPr="005E489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1"/>
    </w:p>
    <w:p w14:paraId="0103965E" w14:textId="77777777" w:rsidR="00EB1D55" w:rsidRPr="005E489C" w:rsidRDefault="00EB1D55" w:rsidP="00EB1D55">
      <w:pPr>
        <w:spacing w:after="0" w:line="240" w:lineRule="auto"/>
        <w:jc w:val="both"/>
        <w:rPr>
          <w:rFonts w:ascii="Times New Roman" w:hAnsi="Times New Roman" w:cs="Times New Roman"/>
          <w:sz w:val="24"/>
          <w:szCs w:val="24"/>
        </w:rPr>
      </w:pPr>
      <w:r w:rsidRPr="005E4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6F5465B6" w14:textId="77777777" w:rsidR="00BA6A14" w:rsidRPr="000206C3" w:rsidRDefault="00BA6A14" w:rsidP="00BA6A14">
      <w:pPr>
        <w:spacing w:after="0" w:line="240" w:lineRule="auto"/>
        <w:contextualSpacing/>
        <w:rPr>
          <w:rFonts w:ascii="Times New Roman" w:hAnsi="Times New Roman" w:cs="Times New Roman"/>
          <w:b/>
          <w:sz w:val="24"/>
          <w:szCs w:val="24"/>
        </w:rPr>
      </w:pPr>
    </w:p>
    <w:p w14:paraId="13CEE052" w14:textId="77777777" w:rsidR="00BA6A14" w:rsidRPr="000206C3" w:rsidRDefault="00BA6A14" w:rsidP="00BA6A14">
      <w:pPr>
        <w:spacing w:after="0" w:line="240" w:lineRule="auto"/>
        <w:ind w:right="283"/>
        <w:contextualSpacing/>
        <w:jc w:val="center"/>
        <w:rPr>
          <w:rFonts w:ascii="Times New Roman" w:hAnsi="Times New Roman" w:cs="Times New Roman"/>
          <w:b/>
          <w:sz w:val="24"/>
          <w:szCs w:val="24"/>
        </w:rPr>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4"/>
      </w:tblGrid>
      <w:tr w:rsidR="00BA6A14" w:rsidRPr="000206C3" w14:paraId="65BCCD20" w14:textId="77777777" w:rsidTr="000A7C82">
        <w:tc>
          <w:tcPr>
            <w:tcW w:w="2500" w:type="pct"/>
            <w:vAlign w:val="center"/>
          </w:tcPr>
          <w:p w14:paraId="089C73C9" w14:textId="77777777" w:rsidR="00BA6A14" w:rsidRPr="000206C3" w:rsidRDefault="00BA6A14" w:rsidP="00BE0DED">
            <w:pPr>
              <w:rPr>
                <w:rFonts w:ascii="Times New Roman" w:hAnsi="Times New Roman"/>
                <w:b/>
                <w:sz w:val="24"/>
                <w:szCs w:val="24"/>
                <w:lang w:eastAsia="ro-RO"/>
              </w:rPr>
            </w:pPr>
          </w:p>
        </w:tc>
        <w:tc>
          <w:tcPr>
            <w:tcW w:w="2500" w:type="pct"/>
          </w:tcPr>
          <w:p w14:paraId="75129A77" w14:textId="77777777" w:rsidR="00BA6A14" w:rsidRPr="000206C3" w:rsidRDefault="00BA6A14" w:rsidP="000A7C82">
            <w:pPr>
              <w:autoSpaceDE w:val="0"/>
              <w:autoSpaceDN w:val="0"/>
              <w:jc w:val="center"/>
              <w:rPr>
                <w:rFonts w:ascii="Times New Roman" w:hAnsi="Times New Roman"/>
                <w:b/>
                <w:sz w:val="24"/>
                <w:szCs w:val="24"/>
                <w:lang w:eastAsia="ro-RO"/>
              </w:rPr>
            </w:pPr>
          </w:p>
        </w:tc>
      </w:tr>
    </w:tbl>
    <w:p w14:paraId="1716353F" w14:textId="77777777" w:rsidR="00BA6A14" w:rsidRPr="000206C3" w:rsidRDefault="00BA6A14" w:rsidP="00BA6A14">
      <w:pPr>
        <w:spacing w:after="0" w:line="240" w:lineRule="auto"/>
        <w:rPr>
          <w:rFonts w:ascii="Times New Roman" w:hAnsi="Times New Roman" w:cs="Times New Roman"/>
          <w:sz w:val="24"/>
          <w:szCs w:val="24"/>
        </w:rPr>
      </w:pPr>
    </w:p>
    <w:p w14:paraId="54582554" w14:textId="77777777" w:rsidR="00F00E20" w:rsidRPr="000206C3" w:rsidRDefault="00F00E20" w:rsidP="00852D84">
      <w:pPr>
        <w:tabs>
          <w:tab w:val="left" w:pos="4215"/>
        </w:tabs>
        <w:rPr>
          <w:rFonts w:ascii="Times New Roman" w:hAnsi="Times New Roman" w:cs="Times New Roman"/>
          <w:sz w:val="24"/>
          <w:szCs w:val="24"/>
        </w:rPr>
      </w:pPr>
    </w:p>
    <w:p w14:paraId="2449F188" w14:textId="77777777" w:rsidR="00F00E20" w:rsidRPr="000206C3" w:rsidRDefault="00F00E20" w:rsidP="00852D84">
      <w:pPr>
        <w:tabs>
          <w:tab w:val="left" w:pos="4215"/>
        </w:tabs>
        <w:rPr>
          <w:rFonts w:ascii="Times New Roman" w:hAnsi="Times New Roman" w:cs="Times New Roman"/>
          <w:sz w:val="24"/>
          <w:szCs w:val="24"/>
        </w:rPr>
      </w:pPr>
    </w:p>
    <w:p w14:paraId="4487BCDE" w14:textId="77777777" w:rsidR="00F00E20" w:rsidRPr="000206C3" w:rsidRDefault="00F00E20" w:rsidP="00852D84">
      <w:pPr>
        <w:tabs>
          <w:tab w:val="left" w:pos="4215"/>
        </w:tabs>
        <w:rPr>
          <w:rFonts w:ascii="Times New Roman" w:hAnsi="Times New Roman" w:cs="Times New Roman"/>
          <w:sz w:val="24"/>
          <w:szCs w:val="24"/>
        </w:rPr>
      </w:pPr>
    </w:p>
    <w:p w14:paraId="1A687DF5" w14:textId="77777777" w:rsidR="00F00E20" w:rsidRPr="000206C3" w:rsidRDefault="00F00E20" w:rsidP="00852D84">
      <w:pPr>
        <w:tabs>
          <w:tab w:val="left" w:pos="4215"/>
        </w:tabs>
        <w:rPr>
          <w:rFonts w:ascii="Times New Roman" w:hAnsi="Times New Roman" w:cs="Times New Roman"/>
          <w:sz w:val="24"/>
          <w:szCs w:val="24"/>
        </w:rPr>
      </w:pPr>
    </w:p>
    <w:p w14:paraId="7718F0B8" w14:textId="77777777" w:rsidR="00F00E20" w:rsidRPr="000206C3" w:rsidRDefault="00F00E20" w:rsidP="00852D84">
      <w:pPr>
        <w:tabs>
          <w:tab w:val="left" w:pos="4215"/>
        </w:tabs>
        <w:rPr>
          <w:rFonts w:ascii="Times New Roman" w:hAnsi="Times New Roman" w:cs="Times New Roman"/>
          <w:sz w:val="24"/>
          <w:szCs w:val="24"/>
        </w:rPr>
      </w:pPr>
    </w:p>
    <w:p w14:paraId="518E603C" w14:textId="77777777" w:rsidR="00BE0DED" w:rsidRPr="000206C3" w:rsidRDefault="00BE0DED" w:rsidP="00852D84">
      <w:pPr>
        <w:tabs>
          <w:tab w:val="left" w:pos="4215"/>
        </w:tabs>
        <w:rPr>
          <w:rFonts w:ascii="Times New Roman" w:hAnsi="Times New Roman" w:cs="Times New Roman"/>
          <w:sz w:val="24"/>
          <w:szCs w:val="24"/>
        </w:rPr>
      </w:pPr>
    </w:p>
    <w:p w14:paraId="7506C120" w14:textId="77777777" w:rsidR="00BE0DED" w:rsidRPr="000206C3" w:rsidRDefault="00BE0DED" w:rsidP="00852D84">
      <w:pPr>
        <w:tabs>
          <w:tab w:val="left" w:pos="4215"/>
        </w:tabs>
        <w:rPr>
          <w:rFonts w:ascii="Times New Roman" w:hAnsi="Times New Roman" w:cs="Times New Roman"/>
          <w:sz w:val="24"/>
          <w:szCs w:val="24"/>
        </w:rPr>
      </w:pPr>
    </w:p>
    <w:p w14:paraId="72959E80" w14:textId="77777777" w:rsidR="00BE0DED" w:rsidRPr="000206C3" w:rsidRDefault="00BE0DED" w:rsidP="00852D84">
      <w:pPr>
        <w:tabs>
          <w:tab w:val="left" w:pos="4215"/>
        </w:tabs>
        <w:rPr>
          <w:rFonts w:ascii="Times New Roman" w:hAnsi="Times New Roman" w:cs="Times New Roman"/>
          <w:sz w:val="24"/>
          <w:szCs w:val="24"/>
        </w:rPr>
      </w:pPr>
    </w:p>
    <w:p w14:paraId="0B89720A" w14:textId="77777777" w:rsidR="00BE0DED" w:rsidRPr="000206C3" w:rsidRDefault="00BE0DED" w:rsidP="00852D84">
      <w:pPr>
        <w:tabs>
          <w:tab w:val="left" w:pos="4215"/>
        </w:tabs>
        <w:rPr>
          <w:rFonts w:ascii="Times New Roman" w:hAnsi="Times New Roman" w:cs="Times New Roman"/>
          <w:sz w:val="24"/>
          <w:szCs w:val="24"/>
        </w:rPr>
      </w:pPr>
    </w:p>
    <w:p w14:paraId="23866E53" w14:textId="77777777" w:rsidR="00BE0DED" w:rsidRPr="000206C3" w:rsidRDefault="00BE0DED" w:rsidP="00852D84">
      <w:pPr>
        <w:tabs>
          <w:tab w:val="left" w:pos="4215"/>
        </w:tabs>
        <w:rPr>
          <w:rFonts w:ascii="Times New Roman" w:hAnsi="Times New Roman" w:cs="Times New Roman"/>
          <w:sz w:val="24"/>
          <w:szCs w:val="24"/>
        </w:rPr>
      </w:pPr>
    </w:p>
    <w:p w14:paraId="67E41CFF" w14:textId="77777777" w:rsidR="00BE0DED" w:rsidRPr="000206C3" w:rsidRDefault="00BE0DED" w:rsidP="00852D84">
      <w:pPr>
        <w:tabs>
          <w:tab w:val="left" w:pos="4215"/>
        </w:tabs>
        <w:rPr>
          <w:rFonts w:ascii="Times New Roman" w:hAnsi="Times New Roman" w:cs="Times New Roman"/>
          <w:sz w:val="24"/>
          <w:szCs w:val="24"/>
        </w:rPr>
      </w:pPr>
    </w:p>
    <w:p w14:paraId="0644B842" w14:textId="77777777" w:rsidR="00BA6A14" w:rsidRPr="000206C3" w:rsidRDefault="00BA6A14" w:rsidP="00852D84">
      <w:pPr>
        <w:tabs>
          <w:tab w:val="left" w:pos="4215"/>
        </w:tabs>
        <w:rPr>
          <w:rFonts w:ascii="Times New Roman" w:hAnsi="Times New Roman" w:cs="Times New Roman"/>
          <w:sz w:val="24"/>
          <w:szCs w:val="24"/>
        </w:rPr>
      </w:pPr>
    </w:p>
    <w:p w14:paraId="6BEDA337" w14:textId="77777777" w:rsidR="00BA6A14" w:rsidRPr="000206C3" w:rsidRDefault="00BA6A14" w:rsidP="00BA6A14">
      <w:pPr>
        <w:spacing w:after="0" w:line="240" w:lineRule="auto"/>
        <w:rPr>
          <w:rFonts w:ascii="Times New Roman" w:hAnsi="Times New Roman" w:cs="Times New Roman"/>
          <w:sz w:val="24"/>
          <w:szCs w:val="24"/>
        </w:rPr>
      </w:pPr>
    </w:p>
    <w:p w14:paraId="645D4549" w14:textId="553BA31E" w:rsidR="00BA6A14" w:rsidRPr="000206C3" w:rsidRDefault="00BA6A14" w:rsidP="007D40F3">
      <w:pPr>
        <w:spacing w:after="0" w:line="240" w:lineRule="auto"/>
        <w:jc w:val="both"/>
        <w:rPr>
          <w:rFonts w:ascii="Times New Roman" w:hAnsi="Times New Roman" w:cs="Times New Roman"/>
          <w:b/>
          <w:bCs/>
          <w:sz w:val="24"/>
          <w:szCs w:val="24"/>
        </w:rPr>
      </w:pPr>
      <w:r w:rsidRPr="000206C3">
        <w:rPr>
          <w:rFonts w:ascii="Times New Roman" w:hAnsi="Times New Roman" w:cs="Times New Roman"/>
          <w:b/>
          <w:bCs/>
          <w:sz w:val="24"/>
          <w:szCs w:val="24"/>
        </w:rPr>
        <w:t>SECȚIUNEA D: CAIET DE SARCINI</w:t>
      </w:r>
    </w:p>
    <w:p w14:paraId="2284CA79" w14:textId="77777777" w:rsidR="00BA6A14" w:rsidRPr="000206C3" w:rsidRDefault="00BA6A14" w:rsidP="00852D84">
      <w:pPr>
        <w:tabs>
          <w:tab w:val="left" w:pos="4215"/>
        </w:tabs>
        <w:rPr>
          <w:rFonts w:ascii="Times New Roman" w:hAnsi="Times New Roman" w:cs="Times New Roman"/>
          <w:sz w:val="24"/>
          <w:szCs w:val="24"/>
        </w:rPr>
      </w:pPr>
    </w:p>
    <w:p w14:paraId="7C8BC4E0" w14:textId="77777777" w:rsidR="007D40F3" w:rsidRPr="000206C3" w:rsidRDefault="007D40F3" w:rsidP="00BA6A14">
      <w:pPr>
        <w:spacing w:after="0" w:line="240" w:lineRule="auto"/>
        <w:ind w:right="283"/>
        <w:jc w:val="center"/>
        <w:rPr>
          <w:rFonts w:ascii="Times New Roman" w:hAnsi="Times New Roman" w:cs="Times New Roman"/>
          <w:b/>
          <w:bCs/>
          <w:sz w:val="24"/>
          <w:szCs w:val="24"/>
        </w:rPr>
      </w:pPr>
      <w:bookmarkStart w:id="32" w:name="_Hlk125021218"/>
      <w:bookmarkStart w:id="33" w:name="_Hlk124944152"/>
      <w:bookmarkStart w:id="34" w:name="_Hlk126047733"/>
      <w:bookmarkStart w:id="35" w:name="_Hlk118799325"/>
      <w:bookmarkStart w:id="36" w:name="_Hlk106720417"/>
    </w:p>
    <w:p w14:paraId="09CDBA80" w14:textId="09CA093B" w:rsidR="007D40F3" w:rsidRPr="000206C3" w:rsidRDefault="007D40F3" w:rsidP="007D40F3">
      <w:pPr>
        <w:spacing w:after="0" w:line="240" w:lineRule="auto"/>
        <w:ind w:right="283"/>
        <w:jc w:val="center"/>
        <w:rPr>
          <w:rFonts w:ascii="Times New Roman" w:hAnsi="Times New Roman" w:cs="Times New Roman"/>
          <w:b/>
          <w:bCs/>
          <w:sz w:val="24"/>
          <w:szCs w:val="24"/>
        </w:rPr>
      </w:pPr>
      <w:r w:rsidRPr="007D40F3">
        <w:rPr>
          <w:rFonts w:ascii="Times New Roman" w:hAnsi="Times New Roman" w:cs="Times New Roman"/>
          <w:b/>
          <w:bCs/>
          <w:color w:val="000000" w:themeColor="text1"/>
          <w:sz w:val="24"/>
          <w:szCs w:val="24"/>
        </w:rPr>
        <w:t>CAIET DE SARCINI</w:t>
      </w:r>
      <w:r w:rsidRPr="000206C3">
        <w:rPr>
          <w:rFonts w:ascii="Times New Roman" w:hAnsi="Times New Roman" w:cs="Times New Roman"/>
          <w:b/>
          <w:bCs/>
          <w:sz w:val="24"/>
          <w:szCs w:val="24"/>
        </w:rPr>
        <w:t xml:space="preserve"> Nr. 4075/28.04.2023</w:t>
      </w:r>
    </w:p>
    <w:p w14:paraId="268E67D0" w14:textId="34786511" w:rsidR="007D40F3" w:rsidRPr="007D40F3" w:rsidRDefault="007D40F3" w:rsidP="007D40F3">
      <w:pPr>
        <w:jc w:val="center"/>
        <w:rPr>
          <w:rFonts w:ascii="Times New Roman" w:hAnsi="Times New Roman" w:cs="Times New Roman"/>
          <w:color w:val="000000" w:themeColor="text1"/>
          <w:sz w:val="24"/>
          <w:szCs w:val="24"/>
        </w:rPr>
      </w:pPr>
    </w:p>
    <w:p w14:paraId="4031683C" w14:textId="1A2CB9CC" w:rsidR="007D40F3" w:rsidRPr="00477075" w:rsidRDefault="007D40F3" w:rsidP="00477075">
      <w:pPr>
        <w:spacing w:after="0" w:line="240" w:lineRule="auto"/>
        <w:jc w:val="center"/>
        <w:rPr>
          <w:rFonts w:ascii="Times New Roman" w:hAnsi="Times New Roman" w:cs="Times New Roman"/>
          <w:b/>
          <w:bCs/>
          <w:color w:val="000000" w:themeColor="text1"/>
        </w:rPr>
      </w:pPr>
      <w:bookmarkStart w:id="37" w:name="_Hlk117775188"/>
      <w:r w:rsidRPr="00477075">
        <w:rPr>
          <w:rFonts w:ascii="Times New Roman" w:hAnsi="Times New Roman" w:cs="Times New Roman"/>
          <w:b/>
          <w:color w:val="000000" w:themeColor="text1"/>
        </w:rPr>
        <w:t xml:space="preserve">privind achiziția Serviciilor de </w:t>
      </w:r>
      <w:bookmarkStart w:id="38" w:name="_Hlk118713529"/>
      <w:bookmarkStart w:id="39" w:name="_Hlk117771111"/>
      <w:r w:rsidRPr="00477075">
        <w:rPr>
          <w:rFonts w:ascii="Times New Roman" w:hAnsi="Times New Roman" w:cs="Times New Roman"/>
          <w:b/>
          <w:color w:val="000000" w:themeColor="text1"/>
        </w:rPr>
        <w:t xml:space="preserve">elaborare DALI, </w:t>
      </w:r>
      <w:r w:rsidRPr="00477075">
        <w:rPr>
          <w:rFonts w:ascii="Times New Roman" w:hAnsi="Times New Roman" w:cs="Times New Roman"/>
          <w:b/>
        </w:rPr>
        <w:t xml:space="preserve">DEVIZ GENERAL și </w:t>
      </w:r>
      <w:bookmarkStart w:id="40" w:name="_Hlk123209980"/>
      <w:r w:rsidRPr="00477075">
        <w:rPr>
          <w:rFonts w:ascii="Times New Roman" w:hAnsi="Times New Roman" w:cs="Times New Roman"/>
          <w:b/>
        </w:rPr>
        <w:t xml:space="preserve">Obligația privind folosind bunului imobil monument istoric inclusiv cu obținerea </w:t>
      </w:r>
      <w:bookmarkEnd w:id="40"/>
      <w:r w:rsidRPr="00477075">
        <w:rPr>
          <w:rFonts w:ascii="Times New Roman" w:hAnsi="Times New Roman" w:cs="Times New Roman"/>
          <w:b/>
        </w:rPr>
        <w:t xml:space="preserve">avizului CTE-PMB </w:t>
      </w:r>
      <w:r w:rsidRPr="00477075">
        <w:rPr>
          <w:rFonts w:ascii="Times New Roman" w:hAnsi="Times New Roman" w:cs="Times New Roman"/>
          <w:b/>
          <w:color w:val="000000" w:themeColor="text1"/>
        </w:rPr>
        <w:t xml:space="preserve"> </w:t>
      </w:r>
      <w:bookmarkEnd w:id="37"/>
      <w:bookmarkEnd w:id="38"/>
      <w:bookmarkEnd w:id="39"/>
      <w:r w:rsidRPr="00477075">
        <w:rPr>
          <w:rFonts w:ascii="Times New Roman" w:hAnsi="Times New Roman" w:cs="Times New Roman"/>
          <w:b/>
          <w:color w:val="000000" w:themeColor="text1"/>
        </w:rPr>
        <w:t>pentru</w:t>
      </w:r>
    </w:p>
    <w:p w14:paraId="42789F30" w14:textId="77777777" w:rsidR="007D40F3" w:rsidRPr="00477075" w:rsidRDefault="007D40F3" w:rsidP="00477075">
      <w:pPr>
        <w:spacing w:after="0"/>
        <w:jc w:val="center"/>
        <w:rPr>
          <w:rFonts w:ascii="Times New Roman" w:hAnsi="Times New Roman" w:cs="Times New Roman"/>
          <w:b/>
          <w:bCs/>
          <w:color w:val="000000" w:themeColor="text1"/>
        </w:rPr>
      </w:pPr>
      <w:bookmarkStart w:id="41" w:name="_Hlk122442862"/>
      <w:r w:rsidRPr="00477075">
        <w:rPr>
          <w:rFonts w:ascii="Times New Roman" w:hAnsi="Times New Roman" w:cs="Times New Roman"/>
          <w:b/>
          <w:bCs/>
          <w:color w:val="000000" w:themeColor="text1"/>
        </w:rPr>
        <w:t>Proiect „</w:t>
      </w:r>
      <w:bookmarkStart w:id="42" w:name="_Hlk122616047"/>
      <w:r w:rsidRPr="00477075">
        <w:rPr>
          <w:rFonts w:ascii="Times New Roman" w:hAnsi="Times New Roman" w:cs="Times New Roman"/>
          <w:b/>
          <w:bCs/>
          <w:color w:val="000000" w:themeColor="text1"/>
        </w:rPr>
        <w:t xml:space="preserve">CONSOLIDARE SEISMICĂ ȘI RENOVARE ENERGETICĂ MODERATĂ </w:t>
      </w:r>
      <w:bookmarkEnd w:id="42"/>
      <w:r w:rsidRPr="00477075">
        <w:rPr>
          <w:rFonts w:ascii="Times New Roman" w:hAnsi="Times New Roman" w:cs="Times New Roman"/>
          <w:b/>
          <w:bCs/>
          <w:color w:val="000000" w:themeColor="text1"/>
        </w:rPr>
        <w:t>CLĂDIRE REZIDENȚIALĂ MULTIFAMILIALĂ SITUATĂ ÎN Str. DOMNIȚA ANASTASIA nr. 5 , SECTOR 5„</w:t>
      </w:r>
    </w:p>
    <w:bookmarkEnd w:id="41"/>
    <w:p w14:paraId="287FC2AA" w14:textId="77777777" w:rsidR="007D40F3" w:rsidRPr="007D40F3" w:rsidRDefault="007D40F3" w:rsidP="00477075">
      <w:pPr>
        <w:spacing w:after="0"/>
        <w:jc w:val="center"/>
        <w:rPr>
          <w:rFonts w:ascii="Times New Roman" w:hAnsi="Times New Roman" w:cs="Times New Roman"/>
          <w:b/>
          <w:bCs/>
          <w:color w:val="000000" w:themeColor="text1"/>
          <w:sz w:val="24"/>
          <w:szCs w:val="24"/>
        </w:rPr>
      </w:pPr>
    </w:p>
    <w:p w14:paraId="485BBF83"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02CED092"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53242B8F"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2DA7E179"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1C81A53E"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34ACFD89"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6B874B95"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406B72AA"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Cod CPV: </w:t>
      </w:r>
    </w:p>
    <w:p w14:paraId="751AAE02" w14:textId="77777777" w:rsidR="007D40F3" w:rsidRPr="007D40F3" w:rsidRDefault="007D40F3" w:rsidP="007D40F3">
      <w:pPr>
        <w:spacing w:after="0"/>
        <w:jc w:val="both"/>
        <w:rPr>
          <w:rFonts w:ascii="Times New Roman" w:hAnsi="Times New Roman" w:cs="Times New Roman"/>
          <w:b/>
          <w:bCs/>
          <w:color w:val="000000" w:themeColor="text1"/>
          <w:sz w:val="24"/>
          <w:szCs w:val="24"/>
        </w:rPr>
      </w:pPr>
    </w:p>
    <w:p w14:paraId="1B928328" w14:textId="77777777" w:rsidR="007D40F3" w:rsidRPr="007D40F3" w:rsidRDefault="007D40F3" w:rsidP="007D40F3">
      <w:pPr>
        <w:numPr>
          <w:ilvl w:val="0"/>
          <w:numId w:val="33"/>
        </w:numPr>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71322000-1–Servicii de proiectare tehnică pentru construcția de lucrări publice (Rev. 2)</w:t>
      </w:r>
    </w:p>
    <w:p w14:paraId="5EBE55E5" w14:textId="77777777" w:rsidR="007D40F3" w:rsidRPr="007D40F3" w:rsidRDefault="007D40F3" w:rsidP="007D40F3">
      <w:pPr>
        <w:spacing w:after="0" w:line="276" w:lineRule="auto"/>
        <w:jc w:val="both"/>
        <w:rPr>
          <w:rFonts w:ascii="Times New Roman" w:hAnsi="Times New Roman" w:cs="Times New Roman"/>
          <w:b/>
          <w:bCs/>
          <w:color w:val="000000" w:themeColor="text1"/>
          <w:sz w:val="24"/>
          <w:szCs w:val="24"/>
        </w:rPr>
      </w:pPr>
    </w:p>
    <w:p w14:paraId="46F20D27"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4EEF7EA3"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54DA1B84"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4E5E6ACC"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1733F7C4"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3FB4E402" w14:textId="77777777" w:rsidR="007D40F3" w:rsidRPr="000206C3" w:rsidRDefault="007D40F3" w:rsidP="007D40F3">
      <w:pPr>
        <w:ind w:right="-10"/>
        <w:rPr>
          <w:rFonts w:ascii="Times New Roman" w:hAnsi="Times New Roman" w:cs="Times New Roman"/>
          <w:b/>
          <w:bCs/>
          <w:color w:val="000000" w:themeColor="text1"/>
          <w:sz w:val="24"/>
          <w:szCs w:val="24"/>
        </w:rPr>
      </w:pPr>
    </w:p>
    <w:p w14:paraId="35DE7722" w14:textId="77777777" w:rsidR="007D40F3" w:rsidRPr="000206C3" w:rsidRDefault="007D40F3" w:rsidP="007D40F3">
      <w:pPr>
        <w:ind w:right="-10"/>
        <w:rPr>
          <w:rFonts w:ascii="Times New Roman" w:hAnsi="Times New Roman" w:cs="Times New Roman"/>
          <w:b/>
          <w:bCs/>
          <w:color w:val="000000" w:themeColor="text1"/>
          <w:sz w:val="24"/>
          <w:szCs w:val="24"/>
        </w:rPr>
      </w:pPr>
    </w:p>
    <w:p w14:paraId="016C6B5F" w14:textId="77777777" w:rsidR="007D40F3" w:rsidRPr="000206C3" w:rsidRDefault="007D40F3" w:rsidP="007D40F3">
      <w:pPr>
        <w:ind w:right="-10"/>
        <w:rPr>
          <w:rFonts w:ascii="Times New Roman" w:hAnsi="Times New Roman" w:cs="Times New Roman"/>
          <w:b/>
          <w:bCs/>
          <w:color w:val="000000" w:themeColor="text1"/>
          <w:sz w:val="24"/>
          <w:szCs w:val="24"/>
        </w:rPr>
      </w:pPr>
    </w:p>
    <w:p w14:paraId="6FBD26CA" w14:textId="77777777" w:rsidR="007D40F3" w:rsidRPr="000206C3" w:rsidRDefault="007D40F3" w:rsidP="007D40F3">
      <w:pPr>
        <w:ind w:right="-10"/>
        <w:rPr>
          <w:rFonts w:ascii="Times New Roman" w:hAnsi="Times New Roman" w:cs="Times New Roman"/>
          <w:b/>
          <w:bCs/>
          <w:color w:val="000000" w:themeColor="text1"/>
          <w:sz w:val="24"/>
          <w:szCs w:val="24"/>
        </w:rPr>
      </w:pPr>
    </w:p>
    <w:p w14:paraId="201D59A7" w14:textId="77777777" w:rsidR="007D40F3" w:rsidRPr="000206C3" w:rsidRDefault="007D40F3" w:rsidP="007D40F3">
      <w:pPr>
        <w:ind w:right="-10"/>
        <w:rPr>
          <w:rFonts w:ascii="Times New Roman" w:hAnsi="Times New Roman" w:cs="Times New Roman"/>
          <w:b/>
          <w:bCs/>
          <w:color w:val="000000" w:themeColor="text1"/>
          <w:sz w:val="24"/>
          <w:szCs w:val="24"/>
        </w:rPr>
      </w:pPr>
    </w:p>
    <w:p w14:paraId="5DAC4760" w14:textId="77777777" w:rsidR="007D40F3" w:rsidRPr="000206C3" w:rsidRDefault="007D40F3" w:rsidP="007D40F3">
      <w:pPr>
        <w:ind w:right="-10"/>
        <w:rPr>
          <w:rFonts w:ascii="Times New Roman" w:hAnsi="Times New Roman" w:cs="Times New Roman"/>
          <w:b/>
          <w:bCs/>
          <w:color w:val="000000" w:themeColor="text1"/>
          <w:sz w:val="24"/>
          <w:szCs w:val="24"/>
        </w:rPr>
      </w:pPr>
    </w:p>
    <w:p w14:paraId="63B64365" w14:textId="77777777" w:rsidR="008C6B63" w:rsidRDefault="008C6B63" w:rsidP="007D40F3">
      <w:pPr>
        <w:ind w:right="-10"/>
        <w:jc w:val="center"/>
        <w:rPr>
          <w:rFonts w:ascii="Times New Roman" w:hAnsi="Times New Roman" w:cs="Times New Roman"/>
          <w:b/>
          <w:bCs/>
          <w:color w:val="000000" w:themeColor="text1"/>
          <w:sz w:val="24"/>
          <w:szCs w:val="24"/>
        </w:rPr>
      </w:pPr>
    </w:p>
    <w:p w14:paraId="75ABEFB6" w14:textId="155B1EB8" w:rsidR="007D40F3" w:rsidRPr="007D40F3" w:rsidRDefault="007D40F3" w:rsidP="007D40F3">
      <w:pPr>
        <w:ind w:right="-10"/>
        <w:jc w:val="center"/>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lastRenderedPageBreak/>
        <w:t>CUPRINS</w:t>
      </w:r>
    </w:p>
    <w:tbl>
      <w:tblPr>
        <w:tblW w:w="10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9"/>
        <w:gridCol w:w="7954"/>
        <w:gridCol w:w="813"/>
      </w:tblGrid>
      <w:tr w:rsidR="007D40F3" w:rsidRPr="004722CA" w14:paraId="323609CF" w14:textId="77777777" w:rsidTr="00E0715F">
        <w:trPr>
          <w:cantSplit/>
          <w:trHeight w:val="554"/>
          <w:tblHeader/>
        </w:trPr>
        <w:tc>
          <w:tcPr>
            <w:tcW w:w="1249" w:type="dxa"/>
            <w:tcBorders>
              <w:top w:val="single" w:sz="12" w:space="0" w:color="auto"/>
              <w:left w:val="single" w:sz="12" w:space="0" w:color="auto"/>
              <w:bottom w:val="single" w:sz="12" w:space="0" w:color="auto"/>
              <w:right w:val="single" w:sz="6" w:space="0" w:color="auto"/>
            </w:tcBorders>
            <w:vAlign w:val="center"/>
          </w:tcPr>
          <w:p w14:paraId="60180935"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Capitol/</w:t>
            </w:r>
          </w:p>
          <w:p w14:paraId="15262C45"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subcapitol</w:t>
            </w:r>
          </w:p>
        </w:tc>
        <w:tc>
          <w:tcPr>
            <w:tcW w:w="7954" w:type="dxa"/>
            <w:tcBorders>
              <w:top w:val="single" w:sz="12" w:space="0" w:color="auto"/>
              <w:left w:val="single" w:sz="6" w:space="0" w:color="auto"/>
              <w:bottom w:val="single" w:sz="12" w:space="0" w:color="auto"/>
              <w:right w:val="single" w:sz="6" w:space="0" w:color="auto"/>
            </w:tcBorders>
            <w:vAlign w:val="center"/>
          </w:tcPr>
          <w:p w14:paraId="747D09C3"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Obiectul contractului/</w:t>
            </w:r>
          </w:p>
          <w:p w14:paraId="7BEC6E9B"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Activitățile care fac obiectul contractului/</w:t>
            </w:r>
          </w:p>
          <w:p w14:paraId="385C1863"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Cerințe minime obligatorii</w:t>
            </w:r>
          </w:p>
        </w:tc>
        <w:tc>
          <w:tcPr>
            <w:tcW w:w="813" w:type="dxa"/>
            <w:tcBorders>
              <w:top w:val="single" w:sz="12" w:space="0" w:color="auto"/>
              <w:left w:val="single" w:sz="6" w:space="0" w:color="auto"/>
              <w:bottom w:val="single" w:sz="12" w:space="0" w:color="auto"/>
              <w:right w:val="single" w:sz="12" w:space="0" w:color="auto"/>
            </w:tcBorders>
            <w:vAlign w:val="center"/>
          </w:tcPr>
          <w:p w14:paraId="40204CFB"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Pag.</w:t>
            </w:r>
          </w:p>
        </w:tc>
      </w:tr>
      <w:tr w:rsidR="007D40F3" w:rsidRPr="004722CA" w14:paraId="2499C637" w14:textId="77777777" w:rsidTr="00E0715F">
        <w:trPr>
          <w:cantSplit/>
          <w:trHeight w:val="173"/>
        </w:trPr>
        <w:tc>
          <w:tcPr>
            <w:tcW w:w="1249" w:type="dxa"/>
            <w:tcBorders>
              <w:top w:val="single" w:sz="12" w:space="0" w:color="auto"/>
            </w:tcBorders>
          </w:tcPr>
          <w:p w14:paraId="5E230EC2" w14:textId="77777777" w:rsidR="007D40F3" w:rsidRPr="004722CA" w:rsidRDefault="007D40F3" w:rsidP="007D40F3">
            <w:pPr>
              <w:numPr>
                <w:ilvl w:val="0"/>
                <w:numId w:val="76"/>
              </w:numPr>
              <w:spacing w:after="0" w:line="240" w:lineRule="auto"/>
              <w:ind w:right="-14"/>
              <w:jc w:val="center"/>
              <w:rPr>
                <w:rFonts w:ascii="Times New Roman" w:hAnsi="Times New Roman" w:cs="Times New Roman"/>
                <w:color w:val="000000" w:themeColor="text1"/>
              </w:rPr>
            </w:pPr>
          </w:p>
        </w:tc>
        <w:tc>
          <w:tcPr>
            <w:tcW w:w="7954" w:type="dxa"/>
            <w:tcBorders>
              <w:top w:val="single" w:sz="12" w:space="0" w:color="auto"/>
            </w:tcBorders>
          </w:tcPr>
          <w:p w14:paraId="01FA0A0A"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INTRODUCERE</w:t>
            </w:r>
          </w:p>
        </w:tc>
        <w:tc>
          <w:tcPr>
            <w:tcW w:w="813" w:type="dxa"/>
            <w:tcBorders>
              <w:top w:val="single" w:sz="12" w:space="0" w:color="auto"/>
            </w:tcBorders>
            <w:vAlign w:val="bottom"/>
          </w:tcPr>
          <w:p w14:paraId="705FC1C6"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w:t>
            </w:r>
          </w:p>
        </w:tc>
      </w:tr>
      <w:tr w:rsidR="007D40F3" w:rsidRPr="004722CA" w14:paraId="3C5DE084" w14:textId="77777777" w:rsidTr="00E0715F">
        <w:trPr>
          <w:cantSplit/>
          <w:trHeight w:val="184"/>
        </w:trPr>
        <w:tc>
          <w:tcPr>
            <w:tcW w:w="1249" w:type="dxa"/>
          </w:tcPr>
          <w:p w14:paraId="3A55EB25" w14:textId="77777777" w:rsidR="007D40F3" w:rsidRPr="004722CA" w:rsidRDefault="007D40F3" w:rsidP="007D40F3">
            <w:pPr>
              <w:numPr>
                <w:ilvl w:val="0"/>
                <w:numId w:val="76"/>
              </w:numPr>
              <w:spacing w:after="0" w:line="240" w:lineRule="auto"/>
              <w:ind w:right="-14"/>
              <w:jc w:val="center"/>
              <w:rPr>
                <w:rFonts w:ascii="Times New Roman" w:hAnsi="Times New Roman" w:cs="Times New Roman"/>
                <w:color w:val="000000" w:themeColor="text1"/>
              </w:rPr>
            </w:pPr>
          </w:p>
        </w:tc>
        <w:tc>
          <w:tcPr>
            <w:tcW w:w="7954" w:type="dxa"/>
          </w:tcPr>
          <w:p w14:paraId="0D2AC901"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DATE GENERALE</w:t>
            </w:r>
          </w:p>
        </w:tc>
        <w:tc>
          <w:tcPr>
            <w:tcW w:w="813" w:type="dxa"/>
            <w:vAlign w:val="bottom"/>
          </w:tcPr>
          <w:p w14:paraId="3D6DE7AE"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w:t>
            </w:r>
          </w:p>
        </w:tc>
      </w:tr>
      <w:tr w:rsidR="007D40F3" w:rsidRPr="004722CA" w14:paraId="5803BCBF" w14:textId="77777777" w:rsidTr="00E0715F">
        <w:trPr>
          <w:cantSplit/>
          <w:trHeight w:val="184"/>
        </w:trPr>
        <w:tc>
          <w:tcPr>
            <w:tcW w:w="1249" w:type="dxa"/>
          </w:tcPr>
          <w:p w14:paraId="787B0DC7"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23CC85BA"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 xml:space="preserve">Informații despre autoritatea contractantă </w:t>
            </w:r>
          </w:p>
        </w:tc>
        <w:tc>
          <w:tcPr>
            <w:tcW w:w="813" w:type="dxa"/>
            <w:vAlign w:val="bottom"/>
          </w:tcPr>
          <w:p w14:paraId="783302E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w:t>
            </w:r>
          </w:p>
        </w:tc>
      </w:tr>
      <w:tr w:rsidR="007D40F3" w:rsidRPr="004722CA" w14:paraId="1B4631FA" w14:textId="77777777" w:rsidTr="00E0715F">
        <w:trPr>
          <w:cantSplit/>
          <w:trHeight w:val="173"/>
        </w:trPr>
        <w:tc>
          <w:tcPr>
            <w:tcW w:w="1249" w:type="dxa"/>
          </w:tcPr>
          <w:p w14:paraId="226CE167"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460FE31E"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Informații despre contextul care a determinat achiziționarea serviciilor</w:t>
            </w:r>
          </w:p>
        </w:tc>
        <w:tc>
          <w:tcPr>
            <w:tcW w:w="813" w:type="dxa"/>
            <w:vAlign w:val="bottom"/>
          </w:tcPr>
          <w:p w14:paraId="6A88C04D"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w:t>
            </w:r>
          </w:p>
        </w:tc>
      </w:tr>
      <w:tr w:rsidR="007D40F3" w:rsidRPr="004722CA" w14:paraId="63C4FBFD" w14:textId="77777777" w:rsidTr="00E0715F">
        <w:trPr>
          <w:cantSplit/>
          <w:trHeight w:val="184"/>
        </w:trPr>
        <w:tc>
          <w:tcPr>
            <w:tcW w:w="1249" w:type="dxa"/>
          </w:tcPr>
          <w:p w14:paraId="6EF7FBCA"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3A836886"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Informații despre beneficiile anticipate de către autoritatea contractantă</w:t>
            </w:r>
          </w:p>
        </w:tc>
        <w:tc>
          <w:tcPr>
            <w:tcW w:w="813" w:type="dxa"/>
            <w:vAlign w:val="bottom"/>
          </w:tcPr>
          <w:p w14:paraId="5E4DA522"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4</w:t>
            </w:r>
          </w:p>
        </w:tc>
      </w:tr>
      <w:tr w:rsidR="007D40F3" w:rsidRPr="004722CA" w14:paraId="7410F7D6" w14:textId="77777777" w:rsidTr="00E0715F">
        <w:trPr>
          <w:cantSplit/>
          <w:trHeight w:val="173"/>
        </w:trPr>
        <w:tc>
          <w:tcPr>
            <w:tcW w:w="1249" w:type="dxa"/>
          </w:tcPr>
          <w:p w14:paraId="170415AB"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12C00529"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Alte inițiative/contracte asociate cu această achiziție de servicii</w:t>
            </w:r>
          </w:p>
        </w:tc>
        <w:tc>
          <w:tcPr>
            <w:tcW w:w="813" w:type="dxa"/>
            <w:vAlign w:val="bottom"/>
          </w:tcPr>
          <w:p w14:paraId="6B92A6AC"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5</w:t>
            </w:r>
          </w:p>
        </w:tc>
      </w:tr>
      <w:tr w:rsidR="007D40F3" w:rsidRPr="004722CA" w14:paraId="2C94279F" w14:textId="77777777" w:rsidTr="00E0715F">
        <w:trPr>
          <w:cantSplit/>
          <w:trHeight w:val="369"/>
        </w:trPr>
        <w:tc>
          <w:tcPr>
            <w:tcW w:w="1249" w:type="dxa"/>
          </w:tcPr>
          <w:p w14:paraId="4A00C78D"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1AF43AFA"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Cadrul general al sectorului în care autoritatea contractantă își desfășoară activitate</w:t>
            </w:r>
          </w:p>
        </w:tc>
        <w:tc>
          <w:tcPr>
            <w:tcW w:w="813" w:type="dxa"/>
            <w:vAlign w:val="bottom"/>
          </w:tcPr>
          <w:p w14:paraId="268738A0"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5</w:t>
            </w:r>
          </w:p>
        </w:tc>
      </w:tr>
      <w:tr w:rsidR="007D40F3" w:rsidRPr="004722CA" w14:paraId="44EBC8F3" w14:textId="77777777" w:rsidTr="00E0715F">
        <w:trPr>
          <w:cantSplit/>
          <w:trHeight w:val="173"/>
        </w:trPr>
        <w:tc>
          <w:tcPr>
            <w:tcW w:w="1249" w:type="dxa"/>
          </w:tcPr>
          <w:p w14:paraId="4AC0BBE7" w14:textId="77777777" w:rsidR="007D40F3" w:rsidRPr="004722CA" w:rsidRDefault="007D40F3" w:rsidP="007D40F3">
            <w:pPr>
              <w:numPr>
                <w:ilvl w:val="1"/>
                <w:numId w:val="76"/>
              </w:numPr>
              <w:spacing w:after="0" w:line="240" w:lineRule="auto"/>
              <w:ind w:right="-14"/>
              <w:jc w:val="center"/>
              <w:rPr>
                <w:rFonts w:ascii="Times New Roman" w:hAnsi="Times New Roman" w:cs="Times New Roman"/>
                <w:color w:val="000000" w:themeColor="text1"/>
              </w:rPr>
            </w:pPr>
          </w:p>
        </w:tc>
        <w:tc>
          <w:tcPr>
            <w:tcW w:w="7954" w:type="dxa"/>
          </w:tcPr>
          <w:p w14:paraId="5EF56F26"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Factori interesați și rolul acestora</w:t>
            </w:r>
          </w:p>
        </w:tc>
        <w:tc>
          <w:tcPr>
            <w:tcW w:w="813" w:type="dxa"/>
            <w:vAlign w:val="bottom"/>
          </w:tcPr>
          <w:p w14:paraId="08B5E3AB"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6</w:t>
            </w:r>
          </w:p>
        </w:tc>
      </w:tr>
      <w:tr w:rsidR="007D40F3" w:rsidRPr="004722CA" w14:paraId="2925C27E" w14:textId="77777777" w:rsidTr="00E0715F">
        <w:trPr>
          <w:cantSplit/>
          <w:trHeight w:val="184"/>
        </w:trPr>
        <w:tc>
          <w:tcPr>
            <w:tcW w:w="1249" w:type="dxa"/>
          </w:tcPr>
          <w:p w14:paraId="2488E41A"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3.</w:t>
            </w:r>
          </w:p>
        </w:tc>
        <w:tc>
          <w:tcPr>
            <w:tcW w:w="7954" w:type="dxa"/>
          </w:tcPr>
          <w:p w14:paraId="32A37A69"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DESCRIEREA SERVICIILOR SOLICITATE</w:t>
            </w:r>
          </w:p>
        </w:tc>
        <w:tc>
          <w:tcPr>
            <w:tcW w:w="813" w:type="dxa"/>
            <w:vAlign w:val="bottom"/>
          </w:tcPr>
          <w:p w14:paraId="449BD421"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6</w:t>
            </w:r>
          </w:p>
        </w:tc>
      </w:tr>
      <w:tr w:rsidR="007D40F3" w:rsidRPr="004722CA" w14:paraId="177B8719" w14:textId="77777777" w:rsidTr="00E0715F">
        <w:trPr>
          <w:cantSplit/>
          <w:trHeight w:val="173"/>
        </w:trPr>
        <w:tc>
          <w:tcPr>
            <w:tcW w:w="1249" w:type="dxa"/>
          </w:tcPr>
          <w:p w14:paraId="28A320B6"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3.1.</w:t>
            </w:r>
          </w:p>
        </w:tc>
        <w:tc>
          <w:tcPr>
            <w:tcW w:w="7954" w:type="dxa"/>
          </w:tcPr>
          <w:p w14:paraId="152A9DCB"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Descrierea situației actuale la nivelul autorității contractantă</w:t>
            </w:r>
          </w:p>
        </w:tc>
        <w:tc>
          <w:tcPr>
            <w:tcW w:w="813" w:type="dxa"/>
            <w:vAlign w:val="bottom"/>
          </w:tcPr>
          <w:p w14:paraId="1EF426A7"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7</w:t>
            </w:r>
          </w:p>
        </w:tc>
      </w:tr>
      <w:tr w:rsidR="007D40F3" w:rsidRPr="004722CA" w14:paraId="324C709C" w14:textId="77777777" w:rsidTr="00E0715F">
        <w:trPr>
          <w:cantSplit/>
          <w:trHeight w:val="184"/>
        </w:trPr>
        <w:tc>
          <w:tcPr>
            <w:tcW w:w="1249" w:type="dxa"/>
          </w:tcPr>
          <w:p w14:paraId="78FA86EC"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3.2.</w:t>
            </w:r>
          </w:p>
        </w:tc>
        <w:tc>
          <w:tcPr>
            <w:tcW w:w="7954" w:type="dxa"/>
          </w:tcPr>
          <w:p w14:paraId="3E16F875"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Obiectivul general și obiectivele specifice la care contribuie realizarea serviciilor</w:t>
            </w:r>
          </w:p>
        </w:tc>
        <w:tc>
          <w:tcPr>
            <w:tcW w:w="813" w:type="dxa"/>
            <w:vAlign w:val="bottom"/>
          </w:tcPr>
          <w:p w14:paraId="12466990"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w:t>
            </w:r>
          </w:p>
        </w:tc>
      </w:tr>
      <w:tr w:rsidR="007D40F3" w:rsidRPr="004722CA" w14:paraId="30C94D6F" w14:textId="77777777" w:rsidTr="00E0715F">
        <w:trPr>
          <w:cantSplit/>
          <w:trHeight w:val="173"/>
        </w:trPr>
        <w:tc>
          <w:tcPr>
            <w:tcW w:w="1249" w:type="dxa"/>
          </w:tcPr>
          <w:p w14:paraId="3988EC76"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3.3.</w:t>
            </w:r>
          </w:p>
        </w:tc>
        <w:tc>
          <w:tcPr>
            <w:tcW w:w="7954" w:type="dxa"/>
          </w:tcPr>
          <w:p w14:paraId="54E431E6"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Serviciile solicitate: activitățile ce vor fi realizate</w:t>
            </w:r>
          </w:p>
        </w:tc>
        <w:tc>
          <w:tcPr>
            <w:tcW w:w="813" w:type="dxa"/>
            <w:vAlign w:val="bottom"/>
          </w:tcPr>
          <w:p w14:paraId="515B25E3"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11</w:t>
            </w:r>
          </w:p>
        </w:tc>
      </w:tr>
      <w:tr w:rsidR="007D40F3" w:rsidRPr="004722CA" w14:paraId="2EA16727" w14:textId="77777777" w:rsidTr="00E0715F">
        <w:trPr>
          <w:cantSplit/>
          <w:trHeight w:val="184"/>
        </w:trPr>
        <w:tc>
          <w:tcPr>
            <w:tcW w:w="1249" w:type="dxa"/>
          </w:tcPr>
          <w:p w14:paraId="35AC583E"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3.4.</w:t>
            </w:r>
          </w:p>
        </w:tc>
        <w:tc>
          <w:tcPr>
            <w:tcW w:w="7954" w:type="dxa"/>
          </w:tcPr>
          <w:p w14:paraId="2FC20FDA"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Rezultatele care trebuie obținute în urma prestării serviciilor</w:t>
            </w:r>
          </w:p>
        </w:tc>
        <w:tc>
          <w:tcPr>
            <w:tcW w:w="813" w:type="dxa"/>
            <w:vAlign w:val="bottom"/>
          </w:tcPr>
          <w:p w14:paraId="42E6E30E"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12</w:t>
            </w:r>
          </w:p>
        </w:tc>
      </w:tr>
      <w:tr w:rsidR="007D40F3" w:rsidRPr="004722CA" w14:paraId="1A9B0F00" w14:textId="77777777" w:rsidTr="00E0715F">
        <w:trPr>
          <w:cantSplit/>
          <w:trHeight w:val="173"/>
        </w:trPr>
        <w:tc>
          <w:tcPr>
            <w:tcW w:w="1249" w:type="dxa"/>
          </w:tcPr>
          <w:p w14:paraId="00FF1F8F"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3.5.</w:t>
            </w:r>
          </w:p>
        </w:tc>
        <w:tc>
          <w:tcPr>
            <w:tcW w:w="7954" w:type="dxa"/>
          </w:tcPr>
          <w:p w14:paraId="566A6300"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color w:val="000000" w:themeColor="text1"/>
              </w:rPr>
              <w:t>Atribuțiile și responsabilitățile părților</w:t>
            </w:r>
          </w:p>
        </w:tc>
        <w:tc>
          <w:tcPr>
            <w:tcW w:w="813" w:type="dxa"/>
            <w:vAlign w:val="bottom"/>
          </w:tcPr>
          <w:p w14:paraId="4A64DDB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22</w:t>
            </w:r>
          </w:p>
        </w:tc>
      </w:tr>
      <w:tr w:rsidR="007D40F3" w:rsidRPr="004722CA" w14:paraId="6A06DB69" w14:textId="77777777" w:rsidTr="00E0715F">
        <w:trPr>
          <w:cantSplit/>
          <w:trHeight w:val="184"/>
        </w:trPr>
        <w:tc>
          <w:tcPr>
            <w:tcW w:w="1249" w:type="dxa"/>
          </w:tcPr>
          <w:p w14:paraId="499B3217"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4</w:t>
            </w:r>
          </w:p>
        </w:tc>
        <w:tc>
          <w:tcPr>
            <w:tcW w:w="7954" w:type="dxa"/>
          </w:tcPr>
          <w:p w14:paraId="61DD73F2"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IPOTEZE ȘI RISCURI</w:t>
            </w:r>
          </w:p>
        </w:tc>
        <w:tc>
          <w:tcPr>
            <w:tcW w:w="813" w:type="dxa"/>
            <w:vAlign w:val="bottom"/>
          </w:tcPr>
          <w:p w14:paraId="07B5F1B8"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24</w:t>
            </w:r>
          </w:p>
        </w:tc>
      </w:tr>
      <w:tr w:rsidR="007D40F3" w:rsidRPr="004722CA" w14:paraId="7E07AE7E" w14:textId="77777777" w:rsidTr="00E0715F">
        <w:trPr>
          <w:cantSplit/>
          <w:trHeight w:val="173"/>
        </w:trPr>
        <w:tc>
          <w:tcPr>
            <w:tcW w:w="1249" w:type="dxa"/>
          </w:tcPr>
          <w:p w14:paraId="241C347F"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5</w:t>
            </w:r>
          </w:p>
        </w:tc>
        <w:tc>
          <w:tcPr>
            <w:tcW w:w="7954" w:type="dxa"/>
          </w:tcPr>
          <w:p w14:paraId="6916AE72"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ABORDARE ȘI METODOLOGIE ÎN CADRUL CONTRACTULUI</w:t>
            </w:r>
          </w:p>
        </w:tc>
        <w:tc>
          <w:tcPr>
            <w:tcW w:w="813" w:type="dxa"/>
            <w:vAlign w:val="bottom"/>
          </w:tcPr>
          <w:p w14:paraId="262F421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26</w:t>
            </w:r>
          </w:p>
        </w:tc>
      </w:tr>
      <w:tr w:rsidR="007D40F3" w:rsidRPr="004722CA" w14:paraId="67E2A0F0" w14:textId="77777777" w:rsidTr="00E0715F">
        <w:trPr>
          <w:cantSplit/>
          <w:trHeight w:val="184"/>
        </w:trPr>
        <w:tc>
          <w:tcPr>
            <w:tcW w:w="1249" w:type="dxa"/>
          </w:tcPr>
          <w:p w14:paraId="07BE09D1"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6</w:t>
            </w:r>
          </w:p>
        </w:tc>
        <w:tc>
          <w:tcPr>
            <w:tcW w:w="7954" w:type="dxa"/>
          </w:tcPr>
          <w:p w14:paraId="208B5C16" w14:textId="77777777" w:rsidR="007D40F3" w:rsidRPr="004722CA" w:rsidRDefault="007D40F3" w:rsidP="007D40F3">
            <w:pPr>
              <w:spacing w:after="0" w:line="240" w:lineRule="auto"/>
              <w:ind w:right="-14"/>
              <w:rPr>
                <w:rFonts w:ascii="Times New Roman" w:hAnsi="Times New Roman" w:cs="Times New Roman"/>
                <w:color w:val="000000" w:themeColor="text1"/>
              </w:rPr>
            </w:pPr>
            <w:r w:rsidRPr="004722CA">
              <w:rPr>
                <w:rFonts w:ascii="Times New Roman" w:hAnsi="Times New Roman" w:cs="Times New Roman"/>
                <w:b/>
                <w:bCs/>
                <w:color w:val="000000" w:themeColor="text1"/>
              </w:rPr>
              <w:t xml:space="preserve">PLAN DE LUCRU PENTRU SERVICIILE SOLICITATE </w:t>
            </w:r>
            <w:r w:rsidRPr="004722CA">
              <w:rPr>
                <w:rFonts w:ascii="Times New Roman" w:hAnsi="Times New Roman" w:cs="Times New Roman"/>
                <w:color w:val="000000" w:themeColor="text1"/>
              </w:rPr>
              <w:t xml:space="preserve"> </w:t>
            </w:r>
          </w:p>
        </w:tc>
        <w:tc>
          <w:tcPr>
            <w:tcW w:w="813" w:type="dxa"/>
            <w:vAlign w:val="bottom"/>
          </w:tcPr>
          <w:p w14:paraId="1D588492"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26</w:t>
            </w:r>
          </w:p>
        </w:tc>
      </w:tr>
      <w:tr w:rsidR="007D40F3" w:rsidRPr="004722CA" w14:paraId="388800A1" w14:textId="77777777" w:rsidTr="00E0715F">
        <w:trPr>
          <w:cantSplit/>
          <w:trHeight w:val="173"/>
        </w:trPr>
        <w:tc>
          <w:tcPr>
            <w:tcW w:w="1249" w:type="dxa"/>
          </w:tcPr>
          <w:p w14:paraId="7C451776"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7</w:t>
            </w:r>
          </w:p>
        </w:tc>
        <w:tc>
          <w:tcPr>
            <w:tcW w:w="7954" w:type="dxa"/>
          </w:tcPr>
          <w:p w14:paraId="01A208E0"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LOCUL ȘI DURATA DESFĂȘURĂRII ACTIVITĂȚILOR</w:t>
            </w:r>
          </w:p>
        </w:tc>
        <w:tc>
          <w:tcPr>
            <w:tcW w:w="813" w:type="dxa"/>
            <w:vAlign w:val="bottom"/>
          </w:tcPr>
          <w:p w14:paraId="403B285B"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27</w:t>
            </w:r>
          </w:p>
        </w:tc>
      </w:tr>
      <w:tr w:rsidR="007D40F3" w:rsidRPr="004722CA" w14:paraId="1FE4D377" w14:textId="77777777" w:rsidTr="00E0715F">
        <w:trPr>
          <w:cantSplit/>
          <w:trHeight w:val="184"/>
        </w:trPr>
        <w:tc>
          <w:tcPr>
            <w:tcW w:w="1249" w:type="dxa"/>
          </w:tcPr>
          <w:p w14:paraId="548CF010"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7.1.</w:t>
            </w:r>
          </w:p>
        </w:tc>
        <w:tc>
          <w:tcPr>
            <w:tcW w:w="7954" w:type="dxa"/>
          </w:tcPr>
          <w:p w14:paraId="3DE26BE8"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Locul desfășurării activităților</w:t>
            </w:r>
          </w:p>
        </w:tc>
        <w:tc>
          <w:tcPr>
            <w:tcW w:w="813" w:type="dxa"/>
            <w:vAlign w:val="bottom"/>
          </w:tcPr>
          <w:p w14:paraId="325271CF"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27</w:t>
            </w:r>
          </w:p>
        </w:tc>
      </w:tr>
      <w:tr w:rsidR="007D40F3" w:rsidRPr="004722CA" w14:paraId="3D5D17D5" w14:textId="77777777" w:rsidTr="00E0715F">
        <w:trPr>
          <w:cantSplit/>
          <w:trHeight w:val="358"/>
        </w:trPr>
        <w:tc>
          <w:tcPr>
            <w:tcW w:w="1249" w:type="dxa"/>
          </w:tcPr>
          <w:p w14:paraId="289137B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7.2.</w:t>
            </w:r>
          </w:p>
        </w:tc>
        <w:tc>
          <w:tcPr>
            <w:tcW w:w="7954" w:type="dxa"/>
          </w:tcPr>
          <w:p w14:paraId="66139696"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Data de început și data de încheiere a prestării serviciilor sau durata prestării servicii</w:t>
            </w:r>
          </w:p>
        </w:tc>
        <w:tc>
          <w:tcPr>
            <w:tcW w:w="813" w:type="dxa"/>
            <w:vAlign w:val="bottom"/>
          </w:tcPr>
          <w:p w14:paraId="1884E54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27</w:t>
            </w:r>
          </w:p>
        </w:tc>
      </w:tr>
      <w:tr w:rsidR="007D40F3" w:rsidRPr="004722CA" w14:paraId="329F3907" w14:textId="77777777" w:rsidTr="00E0715F">
        <w:trPr>
          <w:cantSplit/>
          <w:trHeight w:val="369"/>
        </w:trPr>
        <w:tc>
          <w:tcPr>
            <w:tcW w:w="1249" w:type="dxa"/>
          </w:tcPr>
          <w:p w14:paraId="376818F3"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8</w:t>
            </w:r>
          </w:p>
        </w:tc>
        <w:tc>
          <w:tcPr>
            <w:tcW w:w="7954" w:type="dxa"/>
          </w:tcPr>
          <w:p w14:paraId="2F920290"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RESURSELE NECESARE/EXPERTIZA NECESARĂ PENTRU REALIZAREA ACTIVITĂȚILOR ÎN CONTRACT ȘI OBȚINEREA REZULTATELOR</w:t>
            </w:r>
          </w:p>
        </w:tc>
        <w:tc>
          <w:tcPr>
            <w:tcW w:w="813" w:type="dxa"/>
            <w:vAlign w:val="bottom"/>
          </w:tcPr>
          <w:p w14:paraId="0F791174"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28</w:t>
            </w:r>
          </w:p>
        </w:tc>
      </w:tr>
      <w:tr w:rsidR="007D40F3" w:rsidRPr="004722CA" w14:paraId="2A7B9476" w14:textId="77777777" w:rsidTr="00E0715F">
        <w:trPr>
          <w:cantSplit/>
          <w:trHeight w:val="173"/>
        </w:trPr>
        <w:tc>
          <w:tcPr>
            <w:tcW w:w="1249" w:type="dxa"/>
          </w:tcPr>
          <w:p w14:paraId="215B89A0"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8.1.</w:t>
            </w:r>
          </w:p>
        </w:tc>
        <w:tc>
          <w:tcPr>
            <w:tcW w:w="7954" w:type="dxa"/>
          </w:tcPr>
          <w:p w14:paraId="4FBB8EEC"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Personalul Prestatorului</w:t>
            </w:r>
          </w:p>
        </w:tc>
        <w:tc>
          <w:tcPr>
            <w:tcW w:w="813" w:type="dxa"/>
            <w:vAlign w:val="bottom"/>
          </w:tcPr>
          <w:p w14:paraId="6966DEBB"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28</w:t>
            </w:r>
          </w:p>
        </w:tc>
      </w:tr>
      <w:tr w:rsidR="007D40F3" w:rsidRPr="004722CA" w14:paraId="40E413AB" w14:textId="77777777" w:rsidTr="00E0715F">
        <w:trPr>
          <w:cantSplit/>
          <w:trHeight w:val="168"/>
        </w:trPr>
        <w:tc>
          <w:tcPr>
            <w:tcW w:w="1249" w:type="dxa"/>
          </w:tcPr>
          <w:p w14:paraId="61FB3540"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8.2.</w:t>
            </w:r>
          </w:p>
        </w:tc>
        <w:tc>
          <w:tcPr>
            <w:tcW w:w="7954" w:type="dxa"/>
          </w:tcPr>
          <w:p w14:paraId="7D36D5E7"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Profilul experților principali</w:t>
            </w:r>
          </w:p>
        </w:tc>
        <w:tc>
          <w:tcPr>
            <w:tcW w:w="813" w:type="dxa"/>
            <w:vAlign w:val="bottom"/>
          </w:tcPr>
          <w:p w14:paraId="3BB8F036"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30</w:t>
            </w:r>
          </w:p>
        </w:tc>
      </w:tr>
      <w:tr w:rsidR="007D40F3" w:rsidRPr="004722CA" w14:paraId="018EE654" w14:textId="77777777" w:rsidTr="00E0715F">
        <w:trPr>
          <w:cantSplit/>
          <w:trHeight w:val="173"/>
        </w:trPr>
        <w:tc>
          <w:tcPr>
            <w:tcW w:w="1249" w:type="dxa"/>
          </w:tcPr>
          <w:p w14:paraId="08D36EF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8.3.</w:t>
            </w:r>
          </w:p>
        </w:tc>
        <w:tc>
          <w:tcPr>
            <w:tcW w:w="7954" w:type="dxa"/>
          </w:tcPr>
          <w:p w14:paraId="325516DB"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Alte cerințe legate de personalul direct implicat în desfășurarea activităților</w:t>
            </w:r>
          </w:p>
        </w:tc>
        <w:tc>
          <w:tcPr>
            <w:tcW w:w="813" w:type="dxa"/>
            <w:vAlign w:val="bottom"/>
          </w:tcPr>
          <w:p w14:paraId="055AA595"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32</w:t>
            </w:r>
          </w:p>
        </w:tc>
      </w:tr>
      <w:tr w:rsidR="007D40F3" w:rsidRPr="004722CA" w14:paraId="055E286C" w14:textId="77777777" w:rsidTr="00E0715F">
        <w:trPr>
          <w:cantSplit/>
          <w:trHeight w:val="369"/>
        </w:trPr>
        <w:tc>
          <w:tcPr>
            <w:tcW w:w="1249" w:type="dxa"/>
          </w:tcPr>
          <w:p w14:paraId="6226C389"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8.4.</w:t>
            </w:r>
          </w:p>
        </w:tc>
        <w:tc>
          <w:tcPr>
            <w:tcW w:w="7954" w:type="dxa"/>
          </w:tcPr>
          <w:p w14:paraId="04284042"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Infrastructura Prestatorului necesară pentru desfășurarea activităților contractului</w:t>
            </w:r>
          </w:p>
        </w:tc>
        <w:tc>
          <w:tcPr>
            <w:tcW w:w="813" w:type="dxa"/>
            <w:vAlign w:val="bottom"/>
          </w:tcPr>
          <w:p w14:paraId="1735C89F"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32</w:t>
            </w:r>
          </w:p>
        </w:tc>
      </w:tr>
      <w:tr w:rsidR="007D40F3" w:rsidRPr="004722CA" w14:paraId="4A2DDBEB" w14:textId="77777777" w:rsidTr="00E0715F">
        <w:trPr>
          <w:cantSplit/>
          <w:trHeight w:val="543"/>
        </w:trPr>
        <w:tc>
          <w:tcPr>
            <w:tcW w:w="1249" w:type="dxa"/>
          </w:tcPr>
          <w:p w14:paraId="0841749B"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9</w:t>
            </w:r>
          </w:p>
        </w:tc>
        <w:tc>
          <w:tcPr>
            <w:tcW w:w="7954" w:type="dxa"/>
          </w:tcPr>
          <w:p w14:paraId="522308B8"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CADRUL LEGAL CARE GUVERNEAZĂ RELAȚIA DINTRE AUTORITATEA CONTRACTANTĂ ȘI PRESTATOR (INCLUSIV ÎN DOMENIILE MEDIULUI, SOCIAL ȘI AL RELAȚIILOR DE MUNCĂ)</w:t>
            </w:r>
          </w:p>
        </w:tc>
        <w:tc>
          <w:tcPr>
            <w:tcW w:w="813" w:type="dxa"/>
            <w:vAlign w:val="bottom"/>
          </w:tcPr>
          <w:p w14:paraId="25124D57"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33</w:t>
            </w:r>
          </w:p>
        </w:tc>
      </w:tr>
      <w:tr w:rsidR="007D40F3" w:rsidRPr="004722CA" w14:paraId="6C51422F" w14:textId="77777777" w:rsidTr="00E0715F">
        <w:trPr>
          <w:cantSplit/>
          <w:trHeight w:val="358"/>
        </w:trPr>
        <w:tc>
          <w:tcPr>
            <w:tcW w:w="1249" w:type="dxa"/>
          </w:tcPr>
          <w:p w14:paraId="5C5AB3FD"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10</w:t>
            </w:r>
          </w:p>
        </w:tc>
        <w:tc>
          <w:tcPr>
            <w:tcW w:w="7954" w:type="dxa"/>
          </w:tcPr>
          <w:p w14:paraId="1EB7E726"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MANAGEMENTUL/GESTIONAREA CONTRACTULUI ȘI ACTIVITĂȚI DE RAPORTARE ÎN CADRUL CONTRACTULUI</w:t>
            </w:r>
          </w:p>
        </w:tc>
        <w:tc>
          <w:tcPr>
            <w:tcW w:w="813" w:type="dxa"/>
            <w:vAlign w:val="bottom"/>
          </w:tcPr>
          <w:p w14:paraId="102B6869"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35</w:t>
            </w:r>
          </w:p>
        </w:tc>
      </w:tr>
      <w:tr w:rsidR="007D40F3" w:rsidRPr="004722CA" w14:paraId="7C40B96C" w14:textId="77777777" w:rsidTr="00E0715F">
        <w:trPr>
          <w:cantSplit/>
          <w:trHeight w:val="184"/>
        </w:trPr>
        <w:tc>
          <w:tcPr>
            <w:tcW w:w="1249" w:type="dxa"/>
          </w:tcPr>
          <w:p w14:paraId="0464EE34"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10.1.</w:t>
            </w:r>
          </w:p>
        </w:tc>
        <w:tc>
          <w:tcPr>
            <w:tcW w:w="7954" w:type="dxa"/>
          </w:tcPr>
          <w:p w14:paraId="2F12EE60"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Gestionarea relației dintre Prestator și Autoritatea contractantă</w:t>
            </w:r>
          </w:p>
        </w:tc>
        <w:tc>
          <w:tcPr>
            <w:tcW w:w="813" w:type="dxa"/>
            <w:vAlign w:val="bottom"/>
          </w:tcPr>
          <w:p w14:paraId="044F962C"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35</w:t>
            </w:r>
          </w:p>
        </w:tc>
      </w:tr>
      <w:tr w:rsidR="007D40F3" w:rsidRPr="004722CA" w14:paraId="11933912" w14:textId="77777777" w:rsidTr="00E0715F">
        <w:trPr>
          <w:cantSplit/>
          <w:trHeight w:val="173"/>
        </w:trPr>
        <w:tc>
          <w:tcPr>
            <w:tcW w:w="1249" w:type="dxa"/>
          </w:tcPr>
          <w:p w14:paraId="5A166137"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10.2.</w:t>
            </w:r>
          </w:p>
        </w:tc>
        <w:tc>
          <w:tcPr>
            <w:tcW w:w="7954" w:type="dxa"/>
          </w:tcPr>
          <w:p w14:paraId="279C53EC"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Rapoartele/documentele solicitate de la Prestator</w:t>
            </w:r>
          </w:p>
        </w:tc>
        <w:tc>
          <w:tcPr>
            <w:tcW w:w="813" w:type="dxa"/>
            <w:vAlign w:val="bottom"/>
          </w:tcPr>
          <w:p w14:paraId="334C4F84"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35</w:t>
            </w:r>
          </w:p>
        </w:tc>
      </w:tr>
      <w:tr w:rsidR="007D40F3" w:rsidRPr="004722CA" w14:paraId="3322EEE7" w14:textId="77777777" w:rsidTr="00E0715F">
        <w:trPr>
          <w:cantSplit/>
          <w:trHeight w:val="184"/>
        </w:trPr>
        <w:tc>
          <w:tcPr>
            <w:tcW w:w="1249" w:type="dxa"/>
          </w:tcPr>
          <w:p w14:paraId="58013144"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10.3.</w:t>
            </w:r>
          </w:p>
        </w:tc>
        <w:tc>
          <w:tcPr>
            <w:tcW w:w="7954" w:type="dxa"/>
          </w:tcPr>
          <w:p w14:paraId="40CBF3B7"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 xml:space="preserve">Finalizarea serviciilor în cadrul contractului  </w:t>
            </w:r>
          </w:p>
        </w:tc>
        <w:tc>
          <w:tcPr>
            <w:tcW w:w="813" w:type="dxa"/>
            <w:vAlign w:val="bottom"/>
          </w:tcPr>
          <w:p w14:paraId="6B51908A"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37</w:t>
            </w:r>
          </w:p>
        </w:tc>
      </w:tr>
      <w:tr w:rsidR="007D40F3" w:rsidRPr="004722CA" w14:paraId="27D98F1A" w14:textId="77777777" w:rsidTr="00E0715F">
        <w:trPr>
          <w:cantSplit/>
          <w:trHeight w:val="358"/>
        </w:trPr>
        <w:tc>
          <w:tcPr>
            <w:tcW w:w="1249" w:type="dxa"/>
          </w:tcPr>
          <w:p w14:paraId="5E33D5A1"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10.4.</w:t>
            </w:r>
          </w:p>
        </w:tc>
        <w:tc>
          <w:tcPr>
            <w:tcW w:w="7954" w:type="dxa"/>
          </w:tcPr>
          <w:p w14:paraId="059766CC"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Monitorizarea realizării activităților și a rezultatelor pe perioada derulării contractului</w:t>
            </w:r>
          </w:p>
        </w:tc>
        <w:tc>
          <w:tcPr>
            <w:tcW w:w="813" w:type="dxa"/>
            <w:vAlign w:val="bottom"/>
          </w:tcPr>
          <w:p w14:paraId="1C4F4367"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38</w:t>
            </w:r>
          </w:p>
        </w:tc>
      </w:tr>
      <w:tr w:rsidR="007D40F3" w:rsidRPr="004722CA" w14:paraId="23DA0B15" w14:textId="77777777" w:rsidTr="00E0715F">
        <w:trPr>
          <w:cantSplit/>
          <w:trHeight w:val="184"/>
        </w:trPr>
        <w:tc>
          <w:tcPr>
            <w:tcW w:w="1249" w:type="dxa"/>
          </w:tcPr>
          <w:p w14:paraId="60539343"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10.5.</w:t>
            </w:r>
          </w:p>
        </w:tc>
        <w:tc>
          <w:tcPr>
            <w:tcW w:w="7954" w:type="dxa"/>
          </w:tcPr>
          <w:p w14:paraId="014561BD"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color w:val="000000" w:themeColor="text1"/>
              </w:rPr>
              <w:t>Evaluarea performanței Prestatorului</w:t>
            </w:r>
          </w:p>
        </w:tc>
        <w:tc>
          <w:tcPr>
            <w:tcW w:w="813" w:type="dxa"/>
            <w:vAlign w:val="bottom"/>
          </w:tcPr>
          <w:p w14:paraId="5DC32E74"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38</w:t>
            </w:r>
          </w:p>
        </w:tc>
      </w:tr>
      <w:tr w:rsidR="007D40F3" w:rsidRPr="004722CA" w14:paraId="7F977D1F" w14:textId="77777777" w:rsidTr="00E0715F">
        <w:trPr>
          <w:cantSplit/>
          <w:trHeight w:val="184"/>
        </w:trPr>
        <w:tc>
          <w:tcPr>
            <w:tcW w:w="1249" w:type="dxa"/>
          </w:tcPr>
          <w:p w14:paraId="7EE7FBFE"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11</w:t>
            </w:r>
          </w:p>
        </w:tc>
        <w:tc>
          <w:tcPr>
            <w:tcW w:w="7954" w:type="dxa"/>
          </w:tcPr>
          <w:p w14:paraId="24BB3789"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CRITERIUL DE ATRIBUIRE</w:t>
            </w:r>
          </w:p>
        </w:tc>
        <w:tc>
          <w:tcPr>
            <w:tcW w:w="813" w:type="dxa"/>
            <w:vAlign w:val="bottom"/>
          </w:tcPr>
          <w:p w14:paraId="3D4E4AC7"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38</w:t>
            </w:r>
          </w:p>
        </w:tc>
      </w:tr>
      <w:tr w:rsidR="007D40F3" w:rsidRPr="004722CA" w14:paraId="58295774" w14:textId="77777777" w:rsidTr="00E0715F">
        <w:trPr>
          <w:cantSplit/>
          <w:trHeight w:val="173"/>
        </w:trPr>
        <w:tc>
          <w:tcPr>
            <w:tcW w:w="1249" w:type="dxa"/>
          </w:tcPr>
          <w:p w14:paraId="71A7FD61" w14:textId="77777777" w:rsidR="007D40F3" w:rsidRPr="004722CA" w:rsidRDefault="007D40F3" w:rsidP="007D40F3">
            <w:pPr>
              <w:spacing w:after="0" w:line="240" w:lineRule="auto"/>
              <w:ind w:right="-14"/>
              <w:jc w:val="center"/>
              <w:rPr>
                <w:rFonts w:ascii="Times New Roman" w:hAnsi="Times New Roman" w:cs="Times New Roman"/>
                <w:b/>
                <w:bCs/>
                <w:color w:val="000000" w:themeColor="text1"/>
              </w:rPr>
            </w:pPr>
            <w:r w:rsidRPr="004722CA">
              <w:rPr>
                <w:rFonts w:ascii="Times New Roman" w:hAnsi="Times New Roman" w:cs="Times New Roman"/>
                <w:b/>
                <w:bCs/>
                <w:color w:val="000000" w:themeColor="text1"/>
              </w:rPr>
              <w:t>12</w:t>
            </w:r>
          </w:p>
        </w:tc>
        <w:tc>
          <w:tcPr>
            <w:tcW w:w="7954" w:type="dxa"/>
          </w:tcPr>
          <w:p w14:paraId="54B05A76" w14:textId="77777777" w:rsidR="007D40F3" w:rsidRPr="004722CA" w:rsidRDefault="007D40F3" w:rsidP="007D40F3">
            <w:pPr>
              <w:spacing w:after="0" w:line="240" w:lineRule="auto"/>
              <w:ind w:right="-14"/>
              <w:rPr>
                <w:rFonts w:ascii="Times New Roman" w:hAnsi="Times New Roman" w:cs="Times New Roman"/>
                <w:b/>
                <w:bCs/>
                <w:color w:val="000000" w:themeColor="text1"/>
              </w:rPr>
            </w:pPr>
            <w:r w:rsidRPr="004722CA">
              <w:rPr>
                <w:rFonts w:ascii="Times New Roman" w:hAnsi="Times New Roman" w:cs="Times New Roman"/>
                <w:b/>
                <w:bCs/>
                <w:color w:val="000000" w:themeColor="text1"/>
              </w:rPr>
              <w:t>ANEXE</w:t>
            </w:r>
          </w:p>
        </w:tc>
        <w:tc>
          <w:tcPr>
            <w:tcW w:w="813" w:type="dxa"/>
            <w:vAlign w:val="bottom"/>
          </w:tcPr>
          <w:p w14:paraId="0C8B542F" w14:textId="77777777" w:rsidR="007D40F3" w:rsidRPr="004722CA" w:rsidRDefault="007D40F3" w:rsidP="007D40F3">
            <w:pPr>
              <w:spacing w:after="0" w:line="240" w:lineRule="auto"/>
              <w:ind w:right="-14"/>
              <w:jc w:val="center"/>
              <w:rPr>
                <w:rFonts w:ascii="Times New Roman" w:hAnsi="Times New Roman" w:cs="Times New Roman"/>
                <w:color w:val="000000" w:themeColor="text1"/>
              </w:rPr>
            </w:pPr>
            <w:r w:rsidRPr="004722CA">
              <w:rPr>
                <w:rFonts w:ascii="Times New Roman" w:hAnsi="Times New Roman" w:cs="Times New Roman"/>
                <w:color w:val="000000" w:themeColor="text1"/>
              </w:rPr>
              <w:t>39</w:t>
            </w:r>
          </w:p>
        </w:tc>
      </w:tr>
    </w:tbl>
    <w:p w14:paraId="450CE8D0" w14:textId="77777777" w:rsidR="007D40F3" w:rsidRDefault="007D40F3" w:rsidP="007D40F3">
      <w:pPr>
        <w:ind w:right="-10"/>
        <w:jc w:val="both"/>
        <w:rPr>
          <w:rFonts w:ascii="Times New Roman" w:hAnsi="Times New Roman" w:cs="Times New Roman"/>
          <w:color w:val="000000" w:themeColor="text1"/>
          <w:sz w:val="24"/>
          <w:szCs w:val="24"/>
        </w:rPr>
      </w:pPr>
    </w:p>
    <w:p w14:paraId="494192F4" w14:textId="77777777" w:rsidR="00477075" w:rsidRPr="007D40F3" w:rsidRDefault="00477075" w:rsidP="007D40F3">
      <w:pPr>
        <w:ind w:right="-10"/>
        <w:jc w:val="both"/>
        <w:rPr>
          <w:rFonts w:ascii="Times New Roman" w:hAnsi="Times New Roman" w:cs="Times New Roman"/>
          <w:color w:val="000000" w:themeColor="text1"/>
          <w:sz w:val="24"/>
          <w:szCs w:val="24"/>
        </w:rPr>
      </w:pPr>
    </w:p>
    <w:p w14:paraId="1B4C4E14" w14:textId="77777777" w:rsidR="007D40F3" w:rsidRPr="007D40F3" w:rsidRDefault="007D40F3" w:rsidP="007D40F3">
      <w:pPr>
        <w:ind w:right="-10"/>
        <w:jc w:val="both"/>
        <w:rPr>
          <w:rFonts w:ascii="Times New Roman" w:hAnsi="Times New Roman" w:cs="Times New Roman"/>
          <w:color w:val="000000" w:themeColor="text1"/>
          <w:sz w:val="24"/>
          <w:szCs w:val="24"/>
        </w:rPr>
      </w:pPr>
    </w:p>
    <w:p w14:paraId="3D3516C3" w14:textId="77777777" w:rsidR="007D40F3" w:rsidRPr="007D40F3" w:rsidRDefault="007D40F3" w:rsidP="007D40F3">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INTRODUCERE</w:t>
      </w:r>
    </w:p>
    <w:p w14:paraId="38B70870"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60CB831B"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cadrul acestei proceduri, Administrația Municipală pentru Consolidarea Clădirilor cu Risc Seismic (A.M.C.C.R.S.) îndeplinește rolul de Autoritate contractantă, respectiv Achizitor unic, în cadrul Contractului. </w:t>
      </w:r>
    </w:p>
    <w:p w14:paraId="7A719B84" w14:textId="77777777" w:rsidR="007D40F3" w:rsidRPr="007D40F3" w:rsidRDefault="007D40F3" w:rsidP="007D40F3">
      <w:pPr>
        <w:spacing w:after="0"/>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În conformitate cu </w:t>
      </w:r>
      <w:r w:rsidRPr="007D40F3">
        <w:rPr>
          <w:rFonts w:ascii="Times New Roman" w:hAnsi="Times New Roman" w:cs="Times New Roman"/>
          <w:b/>
          <w:bCs/>
          <w:color w:val="000000" w:themeColor="text1"/>
          <w:sz w:val="24"/>
          <w:szCs w:val="24"/>
        </w:rPr>
        <w:t>H.C.G.M.B. nr. 220 din 28.04.2022</w:t>
      </w:r>
      <w:r w:rsidRPr="007D40F3">
        <w:rPr>
          <w:rFonts w:ascii="Times New Roman" w:hAnsi="Times New Roman" w:cs="Times New Roman"/>
          <w:color w:val="000000" w:themeColor="text1"/>
          <w:sz w:val="24"/>
          <w:szCs w:val="24"/>
        </w:rPr>
        <w:t xml:space="preserve">  se aprobă implementarea proiectului </w:t>
      </w:r>
      <w:r w:rsidRPr="007D40F3">
        <w:rPr>
          <w:rFonts w:ascii="Times New Roman" w:hAnsi="Times New Roman" w:cs="Times New Roman"/>
          <w:b/>
          <w:bCs/>
          <w:color w:val="000000" w:themeColor="text1"/>
          <w:sz w:val="24"/>
          <w:szCs w:val="24"/>
        </w:rPr>
        <w:t>„ CONSOLIDARE SEISMICĂ ȘI RENOVARE ENERGETICĂ MODERATĂ CLĂDIRE REZIDENȚIALĂ MULTIFAMILIALĂ SITUATĂ ÎN Str. DOMNIȚA ANASTASIA nr. 5, SECTOR 5„</w:t>
      </w:r>
      <w:r w:rsidRPr="007D40F3">
        <w:rPr>
          <w:rFonts w:ascii="Times New Roman" w:hAnsi="Times New Roman" w:cs="Times New Roman"/>
          <w:color w:val="000000" w:themeColor="text1"/>
          <w:sz w:val="24"/>
          <w:szCs w:val="24"/>
        </w:rPr>
        <w:t xml:space="preserve"> de către A.M.C.C.R.S..</w:t>
      </w:r>
    </w:p>
    <w:p w14:paraId="736808B1" w14:textId="77777777" w:rsidR="007D40F3" w:rsidRPr="007D40F3" w:rsidRDefault="007D40F3" w:rsidP="007D40F3">
      <w:pPr>
        <w:tabs>
          <w:tab w:val="left" w:pos="4069"/>
        </w:tabs>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922644F"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Caietul de sarcini  face parte integrantă din documentația de atribuire și constituie ansamblul minimal al cerințelor pe baza cărora fiecare ofertant va elabora propunerea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-economică, în vederea încheierii contractului. Orice anexă, aferentă vreunui capitol din prezentul Caiet de sarcini, reprezintă parte integrantă a acelui capitol și implicit a documentației de atribuire.</w:t>
      </w:r>
    </w:p>
    <w:p w14:paraId="376F2E33"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Ofertanții trebuie să răspundă integral cerințelor minime incluse în acest Caiet de sarcini și fără a limita funcționalitățile ofertate.</w:t>
      </w:r>
    </w:p>
    <w:p w14:paraId="3F4C2BFA"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Nu se admit oferte parțiale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din punct de vedere cantitativ și calitativ</w:t>
      </w:r>
      <w:r w:rsidRPr="007D40F3">
        <w:rPr>
          <w:rFonts w:ascii="Times New Roman" w:hAnsi="Times New Roman" w:cs="Times New Roman"/>
          <w:color w:val="000000" w:themeColor="text1"/>
          <w:sz w:val="24"/>
          <w:szCs w:val="24"/>
        </w:rPr>
        <w:t xml:space="preserve">, ci numai oferte integrale, care corespund tuturor cerințelor minime stabilite prin prezentul Caiet de sarcini. </w:t>
      </w:r>
    </w:p>
    <w:p w14:paraId="683FDA4D"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 cadrul acestui document, pentru ușurința exprimării, vor fi folosiți termenii de Ofertant și Prestator care vor avea același înțeles.</w:t>
      </w:r>
    </w:p>
    <w:p w14:paraId="74A6BCEC" w14:textId="77777777" w:rsidR="007D40F3" w:rsidRPr="007D40F3" w:rsidRDefault="007D40F3" w:rsidP="007D40F3">
      <w:pPr>
        <w:spacing w:after="0"/>
        <w:ind w:firstLine="413"/>
        <w:jc w:val="both"/>
        <w:rPr>
          <w:rFonts w:ascii="Times New Roman" w:hAnsi="Times New Roman" w:cs="Times New Roman"/>
          <w:color w:val="000000" w:themeColor="text1"/>
          <w:sz w:val="24"/>
          <w:szCs w:val="24"/>
        </w:rPr>
      </w:pPr>
    </w:p>
    <w:p w14:paraId="3BAA9ABA" w14:textId="77777777" w:rsidR="007D40F3" w:rsidRPr="007D40F3" w:rsidRDefault="007D40F3" w:rsidP="007D40F3">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DATE GENERALE</w:t>
      </w:r>
    </w:p>
    <w:p w14:paraId="1AFEA81D"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36843282" w14:textId="77777777" w:rsidR="007D40F3" w:rsidRPr="007D40F3" w:rsidRDefault="007D40F3" w:rsidP="007D40F3">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Informații despre autoritatea </w:t>
      </w:r>
      <w:r w:rsidRPr="007D40F3">
        <w:rPr>
          <w:rFonts w:ascii="Times New Roman" w:hAnsi="Times New Roman" w:cs="Times New Roman"/>
          <w:color w:val="000000" w:themeColor="text1"/>
          <w:sz w:val="24"/>
          <w:szCs w:val="24"/>
        </w:rPr>
        <w:t>contractantă</w:t>
      </w:r>
      <w:r w:rsidRPr="007D40F3">
        <w:rPr>
          <w:rFonts w:ascii="Times New Roman" w:eastAsia="Calibri" w:hAnsi="Times New Roman" w:cs="Times New Roman"/>
          <w:b/>
          <w:bCs/>
          <w:color w:val="000000" w:themeColor="text1"/>
          <w:sz w:val="24"/>
          <w:szCs w:val="24"/>
          <w:lang w:eastAsia="ro-RO"/>
        </w:rPr>
        <w:t xml:space="preserve"> :</w:t>
      </w:r>
    </w:p>
    <w:p w14:paraId="08927421" w14:textId="77777777" w:rsidR="007D40F3" w:rsidRPr="007D40F3" w:rsidRDefault="007D40F3" w:rsidP="007D40F3">
      <w:pPr>
        <w:spacing w:after="0"/>
        <w:ind w:left="720" w:right="-1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Denumirea autorității </w:t>
      </w:r>
      <w:r w:rsidRPr="007D40F3">
        <w:rPr>
          <w:rFonts w:ascii="Times New Roman" w:hAnsi="Times New Roman" w:cs="Times New Roman"/>
          <w:color w:val="000000" w:themeColor="text1"/>
          <w:sz w:val="24"/>
          <w:szCs w:val="24"/>
        </w:rPr>
        <w:t>contractant</w:t>
      </w:r>
      <w:r w:rsidRPr="007D40F3">
        <w:rPr>
          <w:rFonts w:ascii="Times New Roman" w:hAnsi="Times New Roman" w:cs="Times New Roman"/>
          <w:b/>
          <w:bCs/>
          <w:color w:val="000000" w:themeColor="text1"/>
          <w:sz w:val="24"/>
          <w:szCs w:val="24"/>
        </w:rPr>
        <w:t>e</w:t>
      </w:r>
      <w:r w:rsidRPr="007D40F3">
        <w:rPr>
          <w:rFonts w:ascii="Times New Roman" w:hAnsi="Times New Roman" w:cs="Times New Roman"/>
          <w:color w:val="000000" w:themeColor="text1"/>
          <w:sz w:val="24"/>
          <w:szCs w:val="24"/>
        </w:rPr>
        <w:t>: Administrația Municipală pentru Consolidarea Clădirilor cu Risc Seismic (A.M.C.C.R.S.)</w:t>
      </w:r>
    </w:p>
    <w:p w14:paraId="757DD3BA" w14:textId="77777777" w:rsidR="007D40F3" w:rsidRPr="007D40F3" w:rsidRDefault="007D40F3" w:rsidP="007D40F3">
      <w:pPr>
        <w:spacing w:after="0"/>
        <w:ind w:left="720" w:right="-1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Adresa</w:t>
      </w:r>
      <w:r w:rsidRPr="007D40F3">
        <w:rPr>
          <w:rFonts w:ascii="Times New Roman" w:hAnsi="Times New Roman" w:cs="Times New Roman"/>
          <w:color w:val="000000" w:themeColor="text1"/>
          <w:sz w:val="24"/>
          <w:szCs w:val="24"/>
        </w:rPr>
        <w:t>: B-dul Regina Elisabeta nr. 47, sector 5, București.</w:t>
      </w:r>
    </w:p>
    <w:p w14:paraId="77307A2E" w14:textId="77777777" w:rsidR="007D40F3" w:rsidRPr="007D40F3" w:rsidRDefault="007D40F3" w:rsidP="007D40F3">
      <w:pPr>
        <w:tabs>
          <w:tab w:val="left" w:pos="4069"/>
        </w:tabs>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            Punct de lucru</w:t>
      </w:r>
      <w:r w:rsidRPr="007D40F3">
        <w:rPr>
          <w:rFonts w:ascii="Times New Roman" w:hAnsi="Times New Roman" w:cs="Times New Roman"/>
          <w:color w:val="000000" w:themeColor="text1"/>
          <w:sz w:val="24"/>
          <w:szCs w:val="24"/>
        </w:rPr>
        <w:t>: B-dul Iancu de Hunedoara nr. 48, sector 1, București.</w:t>
      </w:r>
    </w:p>
    <w:p w14:paraId="19CC4168" w14:textId="77777777" w:rsidR="007D40F3" w:rsidRPr="007D40F3" w:rsidRDefault="007D40F3" w:rsidP="007D40F3">
      <w:pPr>
        <w:spacing w:after="0"/>
        <w:ind w:left="720" w:right="-10"/>
        <w:jc w:val="both"/>
        <w:rPr>
          <w:rFonts w:ascii="Times New Roman" w:hAnsi="Times New Roman" w:cs="Times New Roman"/>
          <w:color w:val="000000" w:themeColor="text1"/>
          <w:sz w:val="24"/>
          <w:szCs w:val="24"/>
        </w:rPr>
      </w:pPr>
    </w:p>
    <w:p w14:paraId="4BF5EEA6" w14:textId="77777777" w:rsidR="007D40F3" w:rsidRPr="007D40F3" w:rsidRDefault="007D40F3" w:rsidP="007D40F3">
      <w:pPr>
        <w:numPr>
          <w:ilvl w:val="1"/>
          <w:numId w:val="43"/>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Informații despre contextul care a determinat achiziționarea serviciilor </w:t>
      </w:r>
    </w:p>
    <w:p w14:paraId="34D1352A"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w:t>
      </w:r>
      <w:proofErr w:type="spellStart"/>
      <w:r w:rsidRPr="007D40F3">
        <w:rPr>
          <w:rFonts w:ascii="Times New Roman" w:hAnsi="Times New Roman" w:cs="Times New Roman"/>
          <w:color w:val="000000" w:themeColor="text1"/>
          <w:sz w:val="24"/>
          <w:szCs w:val="24"/>
        </w:rPr>
        <w:t>acţiunea</w:t>
      </w:r>
      <w:proofErr w:type="spellEnd"/>
      <w:r w:rsidRPr="007D40F3">
        <w:rPr>
          <w:rFonts w:ascii="Times New Roman" w:hAnsi="Times New Roman" w:cs="Times New Roman"/>
          <w:color w:val="000000" w:themeColor="text1"/>
          <w:sz w:val="24"/>
          <w:szCs w:val="24"/>
        </w:rPr>
        <w:t xml:space="preserve"> cutremurului de proiectare corespunzător stării-limită ultime, care pune în pericol </w:t>
      </w:r>
      <w:proofErr w:type="spellStart"/>
      <w:r w:rsidRPr="007D40F3">
        <w:rPr>
          <w:rFonts w:ascii="Times New Roman" w:hAnsi="Times New Roman" w:cs="Times New Roman"/>
          <w:color w:val="000000" w:themeColor="text1"/>
          <w:sz w:val="24"/>
          <w:szCs w:val="24"/>
        </w:rPr>
        <w:t>siguranţa</w:t>
      </w:r>
      <w:proofErr w:type="spellEnd"/>
      <w:r w:rsidRPr="007D40F3">
        <w:rPr>
          <w:rFonts w:ascii="Times New Roman" w:hAnsi="Times New Roman" w:cs="Times New Roman"/>
          <w:color w:val="000000" w:themeColor="text1"/>
          <w:sz w:val="24"/>
          <w:szCs w:val="24"/>
        </w:rPr>
        <w:t xml:space="preserve"> utilizatorilor, dar la care </w:t>
      </w:r>
      <w:proofErr w:type="spellStart"/>
      <w:r w:rsidRPr="007D40F3">
        <w:rPr>
          <w:rFonts w:ascii="Times New Roman" w:hAnsi="Times New Roman" w:cs="Times New Roman"/>
          <w:color w:val="000000" w:themeColor="text1"/>
          <w:sz w:val="24"/>
          <w:szCs w:val="24"/>
        </w:rPr>
        <w:t>prăbuşirea</w:t>
      </w:r>
      <w:proofErr w:type="spellEnd"/>
      <w:r w:rsidRPr="007D40F3">
        <w:rPr>
          <w:rFonts w:ascii="Times New Roman" w:hAnsi="Times New Roman" w:cs="Times New Roman"/>
          <w:color w:val="000000" w:themeColor="text1"/>
          <w:sz w:val="24"/>
          <w:szCs w:val="24"/>
        </w:rPr>
        <w:t xml:space="preserve"> totală sau </w:t>
      </w:r>
      <w:proofErr w:type="spellStart"/>
      <w:r w:rsidRPr="007D40F3">
        <w:rPr>
          <w:rFonts w:ascii="Times New Roman" w:hAnsi="Times New Roman" w:cs="Times New Roman"/>
          <w:color w:val="000000" w:themeColor="text1"/>
          <w:sz w:val="24"/>
          <w:szCs w:val="24"/>
        </w:rPr>
        <w:t>parţială</w:t>
      </w:r>
      <w:proofErr w:type="spellEnd"/>
      <w:r w:rsidRPr="007D40F3">
        <w:rPr>
          <w:rFonts w:ascii="Times New Roman" w:hAnsi="Times New Roman" w:cs="Times New Roman"/>
          <w:color w:val="000000" w:themeColor="text1"/>
          <w:sz w:val="24"/>
          <w:szCs w:val="24"/>
        </w:rPr>
        <w:t xml:space="preserve"> este </w:t>
      </w:r>
      <w:proofErr w:type="spellStart"/>
      <w:r w:rsidRPr="007D40F3">
        <w:rPr>
          <w:rFonts w:ascii="Times New Roman" w:hAnsi="Times New Roman" w:cs="Times New Roman"/>
          <w:color w:val="000000" w:themeColor="text1"/>
          <w:sz w:val="24"/>
          <w:szCs w:val="24"/>
        </w:rPr>
        <w:t>puţin</w:t>
      </w:r>
      <w:proofErr w:type="spellEnd"/>
      <w:r w:rsidRPr="007D40F3">
        <w:rPr>
          <w:rFonts w:ascii="Times New Roman" w:hAnsi="Times New Roman" w:cs="Times New Roman"/>
          <w:color w:val="000000" w:themeColor="text1"/>
          <w:sz w:val="24"/>
          <w:szCs w:val="24"/>
        </w:rPr>
        <w:t xml:space="preserve"> probabilă. </w:t>
      </w:r>
      <w:bookmarkStart w:id="43" w:name="_Hlk33445417"/>
    </w:p>
    <w:p w14:paraId="58F16472" w14:textId="77777777" w:rsidR="007D40F3" w:rsidRPr="007D40F3" w:rsidRDefault="007D40F3" w:rsidP="007D40F3">
      <w:pPr>
        <w:spacing w:line="240" w:lineRule="auto"/>
        <w:ind w:firstLine="720"/>
        <w:jc w:val="both"/>
        <w:rPr>
          <w:rFonts w:ascii="Times New Roman" w:hAnsi="Times New Roman" w:cs="Times New Roman"/>
          <w:b/>
          <w:bCs/>
          <w:i/>
          <w:iCs/>
          <w:color w:val="000000" w:themeColor="text1"/>
          <w:sz w:val="24"/>
          <w:szCs w:val="24"/>
        </w:rPr>
      </w:pPr>
      <w:r w:rsidRPr="007D40F3">
        <w:rPr>
          <w:rFonts w:ascii="Times New Roman" w:hAnsi="Times New Roman" w:cs="Times New Roman"/>
          <w:color w:val="000000" w:themeColor="text1"/>
          <w:sz w:val="24"/>
          <w:szCs w:val="24"/>
        </w:rPr>
        <w:t xml:space="preserve">În acest sens, </w:t>
      </w:r>
      <w:bookmarkStart w:id="44" w:name="_Hlk33522828"/>
      <w:r w:rsidRPr="007D40F3">
        <w:rPr>
          <w:rFonts w:ascii="Times New Roman" w:hAnsi="Times New Roman" w:cs="Times New Roman"/>
          <w:color w:val="000000" w:themeColor="text1"/>
          <w:sz w:val="24"/>
          <w:szCs w:val="24"/>
        </w:rPr>
        <w:t xml:space="preserve">obiectivul este inclus în </w:t>
      </w:r>
      <w:bookmarkEnd w:id="43"/>
      <w:bookmarkEnd w:id="44"/>
      <w:r w:rsidRPr="007D40F3">
        <w:rPr>
          <w:rFonts w:ascii="Times New Roman" w:hAnsi="Times New Roman" w:cs="Times New Roman"/>
          <w:color w:val="000000" w:themeColor="text1"/>
          <w:sz w:val="24"/>
          <w:szCs w:val="24"/>
        </w:rPr>
        <w:t xml:space="preserve">proiectul </w:t>
      </w:r>
      <w:r w:rsidRPr="007D40F3">
        <w:rPr>
          <w:rFonts w:ascii="Times New Roman" w:hAnsi="Times New Roman" w:cs="Times New Roman"/>
          <w:i/>
          <w:iCs/>
          <w:color w:val="000000" w:themeColor="text1"/>
          <w:sz w:val="24"/>
          <w:szCs w:val="24"/>
        </w:rPr>
        <w:t>Bugetului Preliminar de Venituri și Cheltuieli pe anul 2023 al Administrației Municipale pentru Consolidarea Clădirilor cu Risc Seismic, nr. 10144/19.12.2022</w:t>
      </w:r>
      <w:r w:rsidRPr="007D40F3">
        <w:rPr>
          <w:rFonts w:ascii="Times New Roman" w:hAnsi="Times New Roman" w:cs="Times New Roman"/>
          <w:b/>
          <w:bCs/>
          <w:i/>
          <w:iCs/>
          <w:color w:val="000000" w:themeColor="text1"/>
          <w:sz w:val="24"/>
          <w:szCs w:val="24"/>
        </w:rPr>
        <w:t>.</w:t>
      </w:r>
    </w:p>
    <w:p w14:paraId="3FA76199" w14:textId="77777777" w:rsidR="007D40F3" w:rsidRPr="007D40F3" w:rsidRDefault="007D40F3" w:rsidP="007D40F3">
      <w:pPr>
        <w:spacing w:after="0"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În 10 octombrie 2022, pentru proiectul </w:t>
      </w:r>
      <w:r w:rsidRPr="007D40F3">
        <w:rPr>
          <w:rFonts w:ascii="Times New Roman" w:hAnsi="Times New Roman" w:cs="Times New Roman"/>
          <w:b/>
          <w:bCs/>
          <w:color w:val="000000" w:themeColor="text1"/>
          <w:sz w:val="24"/>
          <w:szCs w:val="24"/>
        </w:rPr>
        <w:t xml:space="preserve">„CONSOLIDARE SEISMICĂ ȘI RENOVARE ENERGETICĂ MODERATĂ CLĂDIRE REZIDENȚIALĂ MULTIFAMILIALĂ SITUATĂ ÎN Str. DOMNIȚA ANASTASIA nr. 5, SECTOR </w:t>
      </w:r>
      <w:r w:rsidRPr="007D40F3">
        <w:rPr>
          <w:rFonts w:ascii="Times New Roman" w:hAnsi="Times New Roman" w:cs="Times New Roman"/>
          <w:b/>
          <w:bCs/>
          <w:color w:val="000000" w:themeColor="text1"/>
          <w:sz w:val="24"/>
          <w:szCs w:val="24"/>
        </w:rPr>
        <w:lastRenderedPageBreak/>
        <w:t xml:space="preserve">5„ </w:t>
      </w:r>
      <w:r w:rsidRPr="007D40F3">
        <w:rPr>
          <w:rFonts w:ascii="Times New Roman" w:hAnsi="Times New Roman" w:cs="Times New Roman"/>
          <w:color w:val="000000" w:themeColor="text1"/>
          <w:sz w:val="24"/>
          <w:szCs w:val="24"/>
        </w:rPr>
        <w:t xml:space="preserve"> a fost depusă </w:t>
      </w:r>
      <w:r w:rsidRPr="007D40F3">
        <w:rPr>
          <w:rFonts w:ascii="Times New Roman" w:hAnsi="Times New Roman" w:cs="Times New Roman"/>
          <w:b/>
          <w:bCs/>
          <w:color w:val="000000" w:themeColor="text1"/>
          <w:sz w:val="24"/>
          <w:szCs w:val="24"/>
        </w:rPr>
        <w:t xml:space="preserve">cererea de finanțare nr. </w:t>
      </w:r>
      <w:r w:rsidRPr="007D40F3">
        <w:rPr>
          <w:rFonts w:ascii="Times New Roman" w:hAnsi="Times New Roman" w:cs="Times New Roman"/>
          <w:sz w:val="24"/>
          <w:szCs w:val="24"/>
        </w:rPr>
        <w:t>C5-A1-216 / 10.10.2022</w:t>
      </w:r>
      <w:r w:rsidRPr="007D40F3">
        <w:rPr>
          <w:rFonts w:ascii="Times New Roman" w:hAnsi="Times New Roman" w:cs="Times New Roman"/>
          <w:color w:val="000000" w:themeColor="text1"/>
          <w:sz w:val="24"/>
          <w:szCs w:val="24"/>
        </w:rPr>
        <w:t xml:space="preserve">, în cadrul apelului de proiecte </w:t>
      </w:r>
      <w:bookmarkStart w:id="45" w:name="_Hlk123650327"/>
      <w:r w:rsidRPr="007D40F3">
        <w:rPr>
          <w:rFonts w:ascii="Times New Roman" w:hAnsi="Times New Roman" w:cs="Times New Roman"/>
          <w:b/>
          <w:bCs/>
          <w:color w:val="000000" w:themeColor="text1"/>
          <w:sz w:val="24"/>
          <w:szCs w:val="24"/>
        </w:rPr>
        <w:t xml:space="preserve">PNRR/2022/C5//2/B.1/1, Runda 2 aferent Componentei C5 – Valul renovării, Operațiunea  A1-Renovarea integrată a clădirilor </w:t>
      </w:r>
      <w:bookmarkEnd w:id="45"/>
      <w:r w:rsidRPr="007D40F3">
        <w:rPr>
          <w:rFonts w:ascii="Times New Roman" w:hAnsi="Times New Roman" w:cs="Times New Roman"/>
          <w:b/>
          <w:bCs/>
          <w:color w:val="000000" w:themeColor="text1"/>
          <w:sz w:val="24"/>
          <w:szCs w:val="24"/>
        </w:rPr>
        <w:t>rezidențiale, cerere ce a fost aprobată și pentru care s-a încheiat  contract de finanțare.</w:t>
      </w:r>
    </w:p>
    <w:p w14:paraId="135811E9"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În vederea realizării </w:t>
      </w:r>
      <w:r w:rsidRPr="007D40F3">
        <w:rPr>
          <w:rFonts w:ascii="Times New Roman" w:hAnsi="Times New Roman" w:cs="Times New Roman"/>
          <w:b/>
          <w:bCs/>
          <w:color w:val="000000" w:themeColor="text1"/>
          <w:sz w:val="24"/>
          <w:szCs w:val="24"/>
        </w:rPr>
        <w:t xml:space="preserve">lucrărilor de „CONSOLIDARE SEISMICĂ ȘI RENOVARE ENERGETICĂ MODERATĂ CLĂDIRE REZIDENȚIALĂ MULTIFAMILIALĂ SITUATĂ ÎN Str. DOMNIȚA ANASTASIA nr. 5, SECTOR 5, București„ </w:t>
      </w:r>
      <w:r w:rsidRPr="007D40F3">
        <w:rPr>
          <w:rFonts w:ascii="Times New Roman" w:hAnsi="Times New Roman" w:cs="Times New Roman"/>
          <w:color w:val="000000" w:themeColor="text1"/>
          <w:sz w:val="24"/>
          <w:szCs w:val="24"/>
        </w:rPr>
        <w:t xml:space="preserve"> pentru care a fost elaborată Expertiza Tehnică, este necesară elaborarea documentației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-economică faza DALI, inclusiv cu aprobarea în CTE – PMB a indicatorilor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-economici aferenți și, ulterior, prin grija AMCCRS, cu înaintarea hotărârii CGMB de aprobare a indicatorilor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-economici, spre adoptare.</w:t>
      </w:r>
    </w:p>
    <w:p w14:paraId="34B3DDA1" w14:textId="77777777" w:rsidR="007D40F3" w:rsidRPr="007D40F3" w:rsidRDefault="007D40F3" w:rsidP="007D40F3">
      <w:pPr>
        <w:spacing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w:t>
      </w:r>
      <w:r w:rsidRPr="007D40F3">
        <w:rPr>
          <w:rFonts w:ascii="Times New Roman" w:hAnsi="Times New Roman" w:cs="Times New Roman"/>
          <w:b/>
          <w:bCs/>
          <w:color w:val="000000" w:themeColor="text1"/>
          <w:sz w:val="24"/>
          <w:szCs w:val="24"/>
        </w:rPr>
        <w:t>CLĂDIREA REZIDENȚIALĂ MULTIFAMILIALĂ SITUATĂ ÎN Str. DOMNIȚA ANASTASIA nr. 5, SECTOR 5,</w:t>
      </w:r>
      <w:r w:rsidRPr="007D40F3">
        <w:rPr>
          <w:rFonts w:ascii="Times New Roman" w:hAnsi="Times New Roman" w:cs="Times New Roman"/>
          <w:color w:val="000000" w:themeColor="text1"/>
          <w:sz w:val="24"/>
          <w:szCs w:val="24"/>
        </w:rPr>
        <w:t xml:space="preserve"> București, care face obiectul achiziției prezentului contract,  la data prezentei, au fost asigurate  următoarele: </w:t>
      </w:r>
    </w:p>
    <w:p w14:paraId="734A35FD" w14:textId="77777777" w:rsidR="007D40F3" w:rsidRPr="007D40F3" w:rsidRDefault="007D40F3" w:rsidP="007D40F3">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Servicii de Elaborare a </w:t>
      </w:r>
      <w:r w:rsidRPr="007D40F3">
        <w:rPr>
          <w:rFonts w:ascii="Times New Roman" w:eastAsia="Calibri" w:hAnsi="Times New Roman" w:cs="Times New Roman"/>
          <w:b/>
          <w:bCs/>
          <w:color w:val="000000" w:themeColor="text1"/>
          <w:sz w:val="24"/>
          <w:szCs w:val="24"/>
          <w:lang w:eastAsia="ro-RO"/>
        </w:rPr>
        <w:t>Auditului energetic</w:t>
      </w:r>
      <w:r w:rsidRPr="007D40F3">
        <w:rPr>
          <w:rFonts w:ascii="Times New Roman" w:eastAsia="Calibri" w:hAnsi="Times New Roman" w:cs="Times New Roman"/>
          <w:color w:val="000000" w:themeColor="text1"/>
          <w:sz w:val="24"/>
          <w:szCs w:val="24"/>
          <w:lang w:eastAsia="ro-RO"/>
        </w:rPr>
        <w:t xml:space="preserve"> pentru imobilul situat în Strada Domnița Anastasia nr.5, sector 5, București</w:t>
      </w:r>
    </w:p>
    <w:p w14:paraId="01061636" w14:textId="77777777" w:rsidR="007D40F3" w:rsidRPr="007D40F3" w:rsidRDefault="007D40F3" w:rsidP="007D40F3">
      <w:pPr>
        <w:numPr>
          <w:ilvl w:val="3"/>
          <w:numId w:val="56"/>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Servicii de </w:t>
      </w:r>
      <w:r w:rsidRPr="007D40F3">
        <w:rPr>
          <w:rFonts w:ascii="Times New Roman" w:eastAsia="Calibri" w:hAnsi="Times New Roman" w:cs="Times New Roman"/>
          <w:b/>
          <w:bCs/>
          <w:color w:val="000000" w:themeColor="text1"/>
          <w:sz w:val="24"/>
          <w:szCs w:val="24"/>
          <w:lang w:eastAsia="ro-RO"/>
        </w:rPr>
        <w:t>expertizare tehnică</w:t>
      </w:r>
      <w:r w:rsidRPr="007D40F3">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(Str. Mihai Eminescu nr. 173, sector 2, Str. Mihai Eminescu nr. 127, sector 2, Intrarea Victor Eftimiu nr. 9, sector 1, Str. Blănari nr. 11, sector 3, Str. Dacia nr. 53, sector 1, Sos. Panduri nr. 36, sector 5) și elaborare </w:t>
      </w:r>
      <w:r w:rsidRPr="007D40F3">
        <w:rPr>
          <w:rFonts w:ascii="Times New Roman" w:eastAsia="Calibri" w:hAnsi="Times New Roman" w:cs="Times New Roman"/>
          <w:b/>
          <w:bCs/>
          <w:color w:val="000000" w:themeColor="text1"/>
          <w:sz w:val="24"/>
          <w:szCs w:val="24"/>
          <w:lang w:eastAsia="ro-RO"/>
        </w:rPr>
        <w:t>studiu istoric</w:t>
      </w:r>
      <w:r w:rsidRPr="007D40F3">
        <w:rPr>
          <w:rFonts w:ascii="Times New Roman" w:eastAsia="Calibri" w:hAnsi="Times New Roman" w:cs="Times New Roman"/>
          <w:color w:val="000000" w:themeColor="text1"/>
          <w:sz w:val="24"/>
          <w:szCs w:val="24"/>
          <w:lang w:eastAsia="ro-RO"/>
        </w:rPr>
        <w:t xml:space="preserve"> pentru imobilele situate în (Str. Doamnei nr. 3, sector 3, Str. Doamnei nr. 5, sector 3,) Str. Domnița Anastasia nr. 5, sector 5, (Intrarea Victor Eftimiu nr. 9, ) în scopul consolidării acestora</w:t>
      </w:r>
    </w:p>
    <w:p w14:paraId="618ECD4A" w14:textId="77777777" w:rsidR="007D40F3" w:rsidRPr="007D40F3" w:rsidRDefault="007D40F3" w:rsidP="007D40F3">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Raport de Expertiză tehnică – Structură </w:t>
      </w:r>
      <w:proofErr w:type="spellStart"/>
      <w:r w:rsidRPr="007D40F3">
        <w:rPr>
          <w:rFonts w:ascii="Times New Roman" w:eastAsia="Calibri" w:hAnsi="Times New Roman" w:cs="Times New Roman"/>
          <w:color w:val="000000" w:themeColor="text1"/>
          <w:sz w:val="24"/>
          <w:szCs w:val="24"/>
          <w:lang w:val="en-US" w:eastAsia="ro-RO"/>
        </w:rPr>
        <w:t>realizat</w:t>
      </w:r>
      <w:proofErr w:type="spellEnd"/>
      <w:r w:rsidRPr="007D40F3">
        <w:rPr>
          <w:rFonts w:ascii="Times New Roman" w:eastAsia="Calibri" w:hAnsi="Times New Roman" w:cs="Times New Roman"/>
          <w:color w:val="000000" w:themeColor="text1"/>
          <w:sz w:val="24"/>
          <w:szCs w:val="24"/>
          <w:lang w:val="en-US" w:eastAsia="ro-RO"/>
        </w:rPr>
        <w:t xml:space="preserve"> de expert </w:t>
      </w:r>
      <w:proofErr w:type="spellStart"/>
      <w:r w:rsidRPr="007D40F3">
        <w:rPr>
          <w:rFonts w:ascii="Times New Roman" w:eastAsia="Calibri" w:hAnsi="Times New Roman" w:cs="Times New Roman"/>
          <w:color w:val="000000" w:themeColor="text1"/>
          <w:sz w:val="24"/>
          <w:szCs w:val="24"/>
          <w:lang w:val="en-US" w:eastAsia="ro-RO"/>
        </w:rPr>
        <w:t>tehnic</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atestat</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MLPAT.și</w:t>
      </w:r>
      <w:proofErr w:type="spellEnd"/>
      <w:r w:rsidRPr="007D40F3">
        <w:rPr>
          <w:rFonts w:ascii="Times New Roman" w:eastAsia="Calibri" w:hAnsi="Times New Roman" w:cs="Times New Roman"/>
          <w:color w:val="000000" w:themeColor="text1"/>
          <w:sz w:val="24"/>
          <w:szCs w:val="24"/>
          <w:lang w:val="en-US" w:eastAsia="ro-RO"/>
        </w:rPr>
        <w:t xml:space="preserve"> MC  expert </w:t>
      </w:r>
      <w:proofErr w:type="spellStart"/>
      <w:r w:rsidRPr="007D40F3">
        <w:rPr>
          <w:rFonts w:ascii="Times New Roman" w:eastAsia="Calibri" w:hAnsi="Times New Roman" w:cs="Times New Roman"/>
          <w:color w:val="000000" w:themeColor="text1"/>
          <w:sz w:val="24"/>
          <w:szCs w:val="24"/>
          <w:lang w:val="en-US" w:eastAsia="ro-RO"/>
        </w:rPr>
        <w:t>tehnic</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inginer</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Dragoș</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Marcu</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în</w:t>
      </w:r>
      <w:proofErr w:type="spellEnd"/>
      <w:r w:rsidRPr="007D40F3">
        <w:rPr>
          <w:rFonts w:ascii="Times New Roman" w:eastAsia="Calibri" w:hAnsi="Times New Roman" w:cs="Times New Roman"/>
          <w:color w:val="000000" w:themeColor="text1"/>
          <w:sz w:val="24"/>
          <w:szCs w:val="24"/>
          <w:lang w:val="en-US" w:eastAsia="ro-RO"/>
        </w:rPr>
        <w:t xml:space="preserve"> 23.09.2022;</w:t>
      </w:r>
    </w:p>
    <w:p w14:paraId="3E666826" w14:textId="77777777" w:rsidR="007D40F3" w:rsidRPr="007D40F3" w:rsidRDefault="007D40F3" w:rsidP="007D40F3">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Studiu privind valoarea </w:t>
      </w:r>
      <w:proofErr w:type="spellStart"/>
      <w:r w:rsidRPr="007D40F3">
        <w:rPr>
          <w:rFonts w:ascii="Times New Roman" w:eastAsia="Calibri" w:hAnsi="Times New Roman" w:cs="Times New Roman"/>
          <w:b/>
          <w:bCs/>
          <w:color w:val="000000" w:themeColor="text1"/>
          <w:sz w:val="24"/>
          <w:szCs w:val="24"/>
          <w:lang w:eastAsia="ro-RO"/>
        </w:rPr>
        <w:t>istorico</w:t>
      </w:r>
      <w:proofErr w:type="spellEnd"/>
      <w:r w:rsidRPr="007D40F3">
        <w:rPr>
          <w:rFonts w:ascii="Times New Roman" w:eastAsia="Calibri" w:hAnsi="Times New Roman" w:cs="Times New Roman"/>
          <w:b/>
          <w:bCs/>
          <w:color w:val="000000" w:themeColor="text1"/>
          <w:sz w:val="24"/>
          <w:szCs w:val="24"/>
          <w:lang w:eastAsia="ro-RO"/>
        </w:rPr>
        <w:t>-arhitecturală și urbanistică a imobilului situat în str. Domnita Anastasia nr. 5, Sector 5</w:t>
      </w:r>
      <w:r w:rsidRPr="007D40F3">
        <w:rPr>
          <w:rFonts w:ascii="Times New Roman" w:eastAsia="Calibri" w:hAnsi="Times New Roman" w:cs="Times New Roman"/>
          <w:color w:val="000000" w:themeColor="text1"/>
          <w:sz w:val="24"/>
          <w:szCs w:val="24"/>
          <w:lang w:eastAsia="ro-RO"/>
        </w:rPr>
        <w:t xml:space="preserve"> elaborat în 2022 de BIA Ruxandra NEMȚEANU</w:t>
      </w:r>
    </w:p>
    <w:p w14:paraId="79B65E0E" w14:textId="77777777" w:rsidR="007D40F3" w:rsidRPr="007D40F3" w:rsidRDefault="007D40F3" w:rsidP="007D40F3">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D40F3">
        <w:rPr>
          <w:rFonts w:ascii="Times New Roman" w:eastAsia="Calibri" w:hAnsi="Times New Roman" w:cs="Times New Roman"/>
          <w:b/>
          <w:color w:val="000000" w:themeColor="text1"/>
          <w:sz w:val="24"/>
          <w:szCs w:val="24"/>
          <w:lang w:val="en-US" w:eastAsia="ro-RO"/>
        </w:rPr>
        <w:t>Raport</w:t>
      </w:r>
      <w:proofErr w:type="spellEnd"/>
      <w:r w:rsidRPr="007D40F3">
        <w:rPr>
          <w:rFonts w:ascii="Times New Roman" w:eastAsia="Calibri" w:hAnsi="Times New Roman" w:cs="Times New Roman"/>
          <w:b/>
          <w:color w:val="000000" w:themeColor="text1"/>
          <w:sz w:val="24"/>
          <w:szCs w:val="24"/>
          <w:lang w:val="en-US" w:eastAsia="ro-RO"/>
        </w:rPr>
        <w:t xml:space="preserve"> de audit energetic  </w:t>
      </w:r>
      <w:proofErr w:type="spellStart"/>
      <w:r w:rsidRPr="007D40F3">
        <w:rPr>
          <w:rFonts w:ascii="Times New Roman" w:eastAsia="Calibri" w:hAnsi="Times New Roman" w:cs="Times New Roman"/>
          <w:bCs/>
          <w:color w:val="000000" w:themeColor="text1"/>
          <w:sz w:val="24"/>
          <w:szCs w:val="24"/>
          <w:lang w:val="en-US" w:eastAsia="ro-RO"/>
        </w:rPr>
        <w:t>elaborat</w:t>
      </w:r>
      <w:proofErr w:type="spellEnd"/>
      <w:r w:rsidRPr="007D40F3">
        <w:rPr>
          <w:rFonts w:ascii="Times New Roman" w:eastAsia="Calibri" w:hAnsi="Times New Roman" w:cs="Times New Roman"/>
          <w:b/>
          <w:color w:val="000000" w:themeColor="text1"/>
          <w:sz w:val="24"/>
          <w:szCs w:val="24"/>
          <w:lang w:val="en-US" w:eastAsia="ro-RO"/>
        </w:rPr>
        <w:t xml:space="preserve"> de BUILD GREEN  SRL</w:t>
      </w:r>
      <w:r w:rsidRPr="007D40F3">
        <w:rPr>
          <w:rFonts w:ascii="Times New Roman" w:eastAsia="Calibri" w:hAnsi="Times New Roman" w:cs="Times New Roman"/>
          <w:bCs/>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în</w:t>
      </w:r>
      <w:proofErr w:type="spellEnd"/>
      <w:r w:rsidRPr="007D40F3">
        <w:rPr>
          <w:rFonts w:ascii="Times New Roman" w:eastAsia="Calibri" w:hAnsi="Times New Roman" w:cs="Times New Roman"/>
          <w:bCs/>
          <w:color w:val="000000" w:themeColor="text1"/>
          <w:sz w:val="24"/>
          <w:szCs w:val="24"/>
          <w:lang w:val="en-US" w:eastAsia="ro-RO"/>
        </w:rPr>
        <w:t xml:space="preserve"> 20 </w:t>
      </w:r>
      <w:proofErr w:type="spellStart"/>
      <w:r w:rsidRPr="007D40F3">
        <w:rPr>
          <w:rFonts w:ascii="Times New Roman" w:eastAsia="Calibri" w:hAnsi="Times New Roman" w:cs="Times New Roman"/>
          <w:bCs/>
          <w:color w:val="000000" w:themeColor="text1"/>
          <w:sz w:val="24"/>
          <w:szCs w:val="24"/>
          <w:lang w:val="en-US" w:eastAsia="ro-RO"/>
        </w:rPr>
        <w:t>septembrie</w:t>
      </w:r>
      <w:proofErr w:type="spellEnd"/>
      <w:r w:rsidRPr="007D40F3">
        <w:rPr>
          <w:rFonts w:ascii="Times New Roman" w:eastAsia="Calibri" w:hAnsi="Times New Roman" w:cs="Times New Roman"/>
          <w:bCs/>
          <w:color w:val="000000" w:themeColor="text1"/>
          <w:sz w:val="24"/>
          <w:szCs w:val="24"/>
          <w:lang w:val="en-US" w:eastAsia="ro-RO"/>
        </w:rPr>
        <w:t xml:space="preserve"> 2022</w:t>
      </w:r>
    </w:p>
    <w:p w14:paraId="644340A3" w14:textId="77777777" w:rsidR="007D40F3" w:rsidRPr="007D40F3" w:rsidRDefault="007D40F3" w:rsidP="007D40F3">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D40F3">
        <w:rPr>
          <w:rFonts w:ascii="Times New Roman" w:eastAsia="Calibri" w:hAnsi="Times New Roman" w:cs="Times New Roman"/>
          <w:b/>
          <w:color w:val="000000" w:themeColor="text1"/>
          <w:sz w:val="24"/>
          <w:szCs w:val="24"/>
          <w:lang w:val="en-US" w:eastAsia="ro-RO"/>
        </w:rPr>
        <w:t>Anexa</w:t>
      </w:r>
      <w:proofErr w:type="spellEnd"/>
      <w:r w:rsidRPr="007D40F3">
        <w:rPr>
          <w:rFonts w:ascii="Times New Roman" w:eastAsia="Calibri" w:hAnsi="Times New Roman" w:cs="Times New Roman"/>
          <w:b/>
          <w:color w:val="000000" w:themeColor="text1"/>
          <w:sz w:val="24"/>
          <w:szCs w:val="24"/>
          <w:lang w:val="en-US" w:eastAsia="ro-RO"/>
        </w:rPr>
        <w:t xml:space="preserve"> la </w:t>
      </w:r>
      <w:proofErr w:type="spellStart"/>
      <w:r w:rsidRPr="007D40F3">
        <w:rPr>
          <w:rFonts w:ascii="Times New Roman" w:eastAsia="Calibri" w:hAnsi="Times New Roman" w:cs="Times New Roman"/>
          <w:b/>
          <w:color w:val="000000" w:themeColor="text1"/>
          <w:sz w:val="24"/>
          <w:szCs w:val="24"/>
          <w:lang w:val="en-US" w:eastAsia="ro-RO"/>
        </w:rPr>
        <w:t>auditul</w:t>
      </w:r>
      <w:proofErr w:type="spellEnd"/>
      <w:r w:rsidRPr="007D40F3">
        <w:rPr>
          <w:rFonts w:ascii="Times New Roman" w:eastAsia="Calibri" w:hAnsi="Times New Roman" w:cs="Times New Roman"/>
          <w:b/>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elaborat</w:t>
      </w:r>
      <w:proofErr w:type="spellEnd"/>
      <w:r w:rsidRPr="007D40F3">
        <w:rPr>
          <w:rFonts w:ascii="Times New Roman" w:eastAsia="Calibri" w:hAnsi="Times New Roman" w:cs="Times New Roman"/>
          <w:b/>
          <w:color w:val="000000" w:themeColor="text1"/>
          <w:sz w:val="24"/>
          <w:szCs w:val="24"/>
          <w:lang w:val="en-US" w:eastAsia="ro-RO"/>
        </w:rPr>
        <w:t xml:space="preserve"> de BUILD GREEN  SRL</w:t>
      </w:r>
      <w:r w:rsidRPr="007D40F3">
        <w:rPr>
          <w:rFonts w:ascii="Times New Roman" w:eastAsia="Calibri" w:hAnsi="Times New Roman" w:cs="Times New Roman"/>
          <w:bCs/>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în</w:t>
      </w:r>
      <w:proofErr w:type="spellEnd"/>
      <w:r w:rsidRPr="007D40F3">
        <w:rPr>
          <w:rFonts w:ascii="Times New Roman" w:eastAsia="Calibri" w:hAnsi="Times New Roman" w:cs="Times New Roman"/>
          <w:bCs/>
          <w:color w:val="000000" w:themeColor="text1"/>
          <w:sz w:val="24"/>
          <w:szCs w:val="24"/>
          <w:lang w:val="en-US" w:eastAsia="ro-RO"/>
        </w:rPr>
        <w:t xml:space="preserve"> 20 </w:t>
      </w:r>
      <w:proofErr w:type="spellStart"/>
      <w:r w:rsidRPr="007D40F3">
        <w:rPr>
          <w:rFonts w:ascii="Times New Roman" w:eastAsia="Calibri" w:hAnsi="Times New Roman" w:cs="Times New Roman"/>
          <w:bCs/>
          <w:color w:val="000000" w:themeColor="text1"/>
          <w:sz w:val="24"/>
          <w:szCs w:val="24"/>
          <w:lang w:val="en-US" w:eastAsia="ro-RO"/>
        </w:rPr>
        <w:t>septembrie</w:t>
      </w:r>
      <w:proofErr w:type="spellEnd"/>
      <w:r w:rsidRPr="007D40F3">
        <w:rPr>
          <w:rFonts w:ascii="Times New Roman" w:eastAsia="Calibri" w:hAnsi="Times New Roman" w:cs="Times New Roman"/>
          <w:bCs/>
          <w:color w:val="000000" w:themeColor="text1"/>
          <w:sz w:val="24"/>
          <w:szCs w:val="24"/>
          <w:lang w:val="en-US" w:eastAsia="ro-RO"/>
        </w:rPr>
        <w:t xml:space="preserve"> 2022</w:t>
      </w:r>
    </w:p>
    <w:p w14:paraId="0313894E" w14:textId="77777777" w:rsidR="007D40F3" w:rsidRPr="007D40F3" w:rsidRDefault="007D40F3" w:rsidP="007D40F3">
      <w:pPr>
        <w:spacing w:line="240" w:lineRule="auto"/>
        <w:ind w:right="-10" w:firstLine="720"/>
        <w:jc w:val="both"/>
        <w:rPr>
          <w:rFonts w:ascii="Times New Roman" w:eastAsia="Calibri" w:hAnsi="Times New Roman" w:cs="Times New Roman"/>
          <w:b/>
          <w:bCs/>
          <w:color w:val="000000" w:themeColor="text1"/>
          <w:sz w:val="24"/>
          <w:szCs w:val="24"/>
          <w:lang w:eastAsia="ro-RO"/>
        </w:rPr>
      </w:pPr>
    </w:p>
    <w:p w14:paraId="1F8731E1" w14:textId="77777777" w:rsidR="007D40F3" w:rsidRPr="007D40F3" w:rsidRDefault="007D40F3" w:rsidP="007D40F3">
      <w:pPr>
        <w:spacing w:line="240" w:lineRule="auto"/>
        <w:ind w:right="-10" w:firstLine="720"/>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2.3. Informații despre beneficiile anticipate de către autoritatea </w:t>
      </w:r>
      <w:r w:rsidRPr="007D40F3">
        <w:rPr>
          <w:rFonts w:ascii="Times New Roman" w:hAnsi="Times New Roman" w:cs="Times New Roman"/>
          <w:color w:val="000000" w:themeColor="text1"/>
          <w:sz w:val="24"/>
          <w:szCs w:val="24"/>
        </w:rPr>
        <w:t>contractantă</w:t>
      </w:r>
    </w:p>
    <w:p w14:paraId="20915597"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Prin realizarea lucrărilor la care se referă contractul de prestări servicii de proiectare din partea proiectantului, autoritatea contractantă urmărește atingerea următoarelor </w:t>
      </w:r>
      <w:r w:rsidRPr="007D40F3">
        <w:rPr>
          <w:rFonts w:ascii="Times New Roman" w:hAnsi="Times New Roman" w:cs="Times New Roman"/>
          <w:b/>
          <w:bCs/>
          <w:color w:val="000000" w:themeColor="text1"/>
          <w:sz w:val="24"/>
          <w:szCs w:val="24"/>
        </w:rPr>
        <w:t>beneficii</w:t>
      </w:r>
      <w:r w:rsidRPr="007D40F3">
        <w:rPr>
          <w:rFonts w:ascii="Times New Roman" w:hAnsi="Times New Roman" w:cs="Times New Roman"/>
          <w:color w:val="000000" w:themeColor="text1"/>
          <w:sz w:val="24"/>
          <w:szCs w:val="24"/>
        </w:rPr>
        <w:t>, dar fără a se limita la aspecte precum:</w:t>
      </w:r>
    </w:p>
    <w:p w14:paraId="028D4BF7"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D40F3">
        <w:rPr>
          <w:rFonts w:ascii="Times New Roman" w:eastAsia="Calibri" w:hAnsi="Times New Roman" w:cs="Times New Roman"/>
          <w:color w:val="000000" w:themeColor="text1"/>
          <w:sz w:val="24"/>
          <w:szCs w:val="24"/>
          <w:lang w:eastAsia="ro-RO"/>
        </w:rPr>
        <w:t xml:space="preserve">Proiectul va implementa </w:t>
      </w:r>
      <w:r w:rsidRPr="007D40F3">
        <w:rPr>
          <w:rFonts w:ascii="Times New Roman" w:eastAsia="Calibri" w:hAnsi="Times New Roman" w:cs="Times New Roman"/>
          <w:b/>
          <w:bCs/>
          <w:color w:val="000000" w:themeColor="text1"/>
          <w:sz w:val="24"/>
          <w:szCs w:val="24"/>
          <w:lang w:eastAsia="ro-RO"/>
        </w:rPr>
        <w:t>măsuri de creștere a gradului de asigurare la seism precum și de creștere a performanței energetice</w:t>
      </w:r>
      <w:r w:rsidRPr="007D40F3">
        <w:rPr>
          <w:rFonts w:ascii="Times New Roman" w:eastAsia="Calibri" w:hAnsi="Times New Roman" w:cs="Times New Roman"/>
          <w:color w:val="000000" w:themeColor="text1"/>
          <w:sz w:val="24"/>
          <w:szCs w:val="24"/>
          <w:lang w:eastAsia="ro-RO"/>
        </w:rPr>
        <w:t xml:space="preserve"> a imobilului.</w:t>
      </w:r>
    </w:p>
    <w:p w14:paraId="01A7E880"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val="en-US" w:eastAsia="ro-RO"/>
        </w:rPr>
      </w:pPr>
    </w:p>
    <w:p w14:paraId="218F1899"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r w:rsidRPr="007D40F3">
        <w:rPr>
          <w:rFonts w:ascii="Times New Roman" w:eastAsia="Calibri" w:hAnsi="Times New Roman" w:cs="Times New Roman"/>
          <w:color w:val="000000" w:themeColor="text1"/>
          <w:sz w:val="24"/>
          <w:szCs w:val="24"/>
          <w:lang w:eastAsia="ro-RO"/>
        </w:rPr>
        <w:t xml:space="preserve">În urma </w:t>
      </w:r>
      <w:r w:rsidRPr="007D40F3">
        <w:rPr>
          <w:rFonts w:ascii="Times New Roman" w:hAnsi="Times New Roman" w:cs="Times New Roman"/>
          <w:b/>
          <w:bCs/>
          <w:color w:val="000000" w:themeColor="text1"/>
          <w:sz w:val="24"/>
          <w:szCs w:val="24"/>
        </w:rPr>
        <w:t xml:space="preserve">consolidării seismice și renovării  energetice moderate </w:t>
      </w:r>
      <w:r w:rsidRPr="007D40F3">
        <w:rPr>
          <w:rFonts w:ascii="Times New Roman" w:eastAsia="Calibri" w:hAnsi="Times New Roman" w:cs="Times New Roman"/>
          <w:color w:val="000000" w:themeColor="text1"/>
          <w:sz w:val="24"/>
          <w:szCs w:val="24"/>
          <w:lang w:eastAsia="ro-RO"/>
        </w:rPr>
        <w:t>se va spori rigiditatea locală și generală a structurii și se va  eficientiza energetic clădirea;</w:t>
      </w:r>
    </w:p>
    <w:p w14:paraId="09AF627F" w14:textId="77777777" w:rsidR="007D40F3" w:rsidRPr="007D40F3" w:rsidRDefault="007D40F3" w:rsidP="007D40F3">
      <w:pPr>
        <w:ind w:right="-10"/>
        <w:contextualSpacing/>
        <w:jc w:val="both"/>
        <w:rPr>
          <w:rFonts w:ascii="Times New Roman" w:eastAsia="Calibri" w:hAnsi="Times New Roman" w:cs="Times New Roman"/>
          <w:color w:val="000000" w:themeColor="text1"/>
          <w:sz w:val="24"/>
          <w:szCs w:val="24"/>
          <w:lang w:val="en-US" w:eastAsia="ro-RO"/>
        </w:rPr>
      </w:pPr>
    </w:p>
    <w:p w14:paraId="28625C52"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val="en-US" w:eastAsia="ro-RO"/>
        </w:rPr>
      </w:pPr>
      <w:proofErr w:type="spellStart"/>
      <w:r w:rsidRPr="007D40F3">
        <w:rPr>
          <w:rFonts w:ascii="Times New Roman" w:hAnsi="Times New Roman" w:cs="Times New Roman"/>
          <w:b/>
          <w:color w:val="000000" w:themeColor="text1"/>
          <w:sz w:val="24"/>
          <w:szCs w:val="24"/>
          <w:lang w:val="en-US"/>
        </w:rPr>
        <w:t>Documentația</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tehnico-economică</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elaborată</w:t>
      </w:r>
      <w:proofErr w:type="spellEnd"/>
      <w:r w:rsidRPr="007D40F3">
        <w:rPr>
          <w:rFonts w:ascii="Times New Roman" w:hAnsi="Times New Roman" w:cs="Times New Roman"/>
          <w:b/>
          <w:color w:val="000000" w:themeColor="text1"/>
          <w:sz w:val="24"/>
          <w:szCs w:val="24"/>
          <w:lang w:val="en-US"/>
        </w:rPr>
        <w:t xml:space="preserve"> pe </w:t>
      </w:r>
      <w:proofErr w:type="spellStart"/>
      <w:r w:rsidRPr="007D40F3">
        <w:rPr>
          <w:rFonts w:ascii="Times New Roman" w:hAnsi="Times New Roman" w:cs="Times New Roman"/>
          <w:b/>
          <w:color w:val="000000" w:themeColor="text1"/>
          <w:sz w:val="24"/>
          <w:szCs w:val="24"/>
          <w:lang w:val="en-US"/>
        </w:rPr>
        <w:t>baza</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raportului</w:t>
      </w:r>
      <w:proofErr w:type="spellEnd"/>
      <w:r w:rsidRPr="007D40F3">
        <w:rPr>
          <w:rFonts w:ascii="Times New Roman" w:hAnsi="Times New Roman" w:cs="Times New Roman"/>
          <w:b/>
          <w:color w:val="000000" w:themeColor="text1"/>
          <w:sz w:val="24"/>
          <w:szCs w:val="24"/>
          <w:lang w:val="en-US"/>
        </w:rPr>
        <w:t xml:space="preserve"> de </w:t>
      </w:r>
      <w:proofErr w:type="spellStart"/>
      <w:r w:rsidRPr="007D40F3">
        <w:rPr>
          <w:rFonts w:ascii="Times New Roman" w:hAnsi="Times New Roman" w:cs="Times New Roman"/>
          <w:b/>
          <w:color w:val="000000" w:themeColor="text1"/>
          <w:sz w:val="24"/>
          <w:szCs w:val="24"/>
          <w:lang w:val="en-US"/>
        </w:rPr>
        <w:t>expertiză</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tehnică</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și</w:t>
      </w:r>
      <w:proofErr w:type="spellEnd"/>
      <w:r w:rsidRPr="007D40F3">
        <w:rPr>
          <w:rFonts w:ascii="Times New Roman" w:hAnsi="Times New Roman" w:cs="Times New Roman"/>
          <w:b/>
          <w:color w:val="000000" w:themeColor="text1"/>
          <w:sz w:val="24"/>
          <w:szCs w:val="24"/>
          <w:lang w:val="en-US"/>
        </w:rPr>
        <w:t xml:space="preserve"> a </w:t>
      </w:r>
      <w:proofErr w:type="spellStart"/>
      <w:r w:rsidRPr="007D40F3">
        <w:rPr>
          <w:rFonts w:ascii="Times New Roman" w:hAnsi="Times New Roman" w:cs="Times New Roman"/>
          <w:b/>
          <w:color w:val="000000" w:themeColor="text1"/>
          <w:sz w:val="24"/>
          <w:szCs w:val="24"/>
          <w:lang w:val="en-US"/>
        </w:rPr>
        <w:t>raportului</w:t>
      </w:r>
      <w:proofErr w:type="spellEnd"/>
      <w:r w:rsidRPr="007D40F3">
        <w:rPr>
          <w:rFonts w:ascii="Times New Roman" w:hAnsi="Times New Roman" w:cs="Times New Roman"/>
          <w:b/>
          <w:color w:val="000000" w:themeColor="text1"/>
          <w:sz w:val="24"/>
          <w:szCs w:val="24"/>
          <w:lang w:val="en-US"/>
        </w:rPr>
        <w:t xml:space="preserve"> de audit energetic </w:t>
      </w:r>
      <w:proofErr w:type="spellStart"/>
      <w:r w:rsidRPr="007D40F3">
        <w:rPr>
          <w:rFonts w:ascii="Times New Roman" w:hAnsi="Times New Roman" w:cs="Times New Roman"/>
          <w:b/>
          <w:color w:val="000000" w:themeColor="text1"/>
          <w:sz w:val="24"/>
          <w:szCs w:val="24"/>
          <w:lang w:val="en-US"/>
        </w:rPr>
        <w:t>va</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stabili</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principalii</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indicatori</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tehnico</w:t>
      </w:r>
      <w:proofErr w:type="spellEnd"/>
      <w:r w:rsidRPr="007D40F3">
        <w:rPr>
          <w:rFonts w:ascii="Times New Roman" w:hAnsi="Times New Roman" w:cs="Times New Roman"/>
          <w:b/>
          <w:color w:val="000000" w:themeColor="text1"/>
          <w:sz w:val="24"/>
          <w:szCs w:val="24"/>
          <w:lang w:val="en-US"/>
        </w:rPr>
        <w:t xml:space="preserve">-economici </w:t>
      </w:r>
      <w:proofErr w:type="spellStart"/>
      <w:r w:rsidRPr="007D40F3">
        <w:rPr>
          <w:rFonts w:ascii="Times New Roman" w:hAnsi="Times New Roman" w:cs="Times New Roman"/>
          <w:b/>
          <w:color w:val="000000" w:themeColor="text1"/>
          <w:sz w:val="24"/>
          <w:szCs w:val="24"/>
          <w:lang w:val="en-US"/>
        </w:rPr>
        <w:t>și</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va</w:t>
      </w:r>
      <w:proofErr w:type="spellEnd"/>
      <w:r w:rsidRPr="007D40F3">
        <w:rPr>
          <w:rFonts w:ascii="Times New Roman" w:hAnsi="Times New Roman" w:cs="Times New Roman"/>
          <w:b/>
          <w:color w:val="000000" w:themeColor="text1"/>
          <w:sz w:val="24"/>
          <w:szCs w:val="24"/>
          <w:lang w:val="en-US"/>
        </w:rPr>
        <w:t xml:space="preserve"> da </w:t>
      </w:r>
      <w:proofErr w:type="spellStart"/>
      <w:r w:rsidRPr="007D40F3">
        <w:rPr>
          <w:rFonts w:ascii="Times New Roman" w:hAnsi="Times New Roman" w:cs="Times New Roman"/>
          <w:b/>
          <w:color w:val="000000" w:themeColor="text1"/>
          <w:sz w:val="24"/>
          <w:szCs w:val="24"/>
          <w:lang w:val="en-US"/>
        </w:rPr>
        <w:t>soluțiile</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funcționale</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thnologice</w:t>
      </w:r>
      <w:proofErr w:type="spellEnd"/>
      <w:r w:rsidRPr="007D40F3">
        <w:rPr>
          <w:rFonts w:ascii="Times New Roman" w:hAnsi="Times New Roman" w:cs="Times New Roman"/>
          <w:b/>
          <w:color w:val="000000" w:themeColor="text1"/>
          <w:sz w:val="24"/>
          <w:szCs w:val="24"/>
          <w:lang w:val="en-US"/>
        </w:rPr>
        <w:t xml:space="preserve">, constructive </w:t>
      </w:r>
      <w:proofErr w:type="spellStart"/>
      <w:r w:rsidRPr="007D40F3">
        <w:rPr>
          <w:rFonts w:ascii="Times New Roman" w:hAnsi="Times New Roman" w:cs="Times New Roman"/>
          <w:b/>
          <w:color w:val="000000" w:themeColor="text1"/>
          <w:sz w:val="24"/>
          <w:szCs w:val="24"/>
          <w:lang w:val="en-US"/>
        </w:rPr>
        <w:t>și</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economice</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ce</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urmează</w:t>
      </w:r>
      <w:proofErr w:type="spellEnd"/>
      <w:r w:rsidRPr="007D40F3">
        <w:rPr>
          <w:rFonts w:ascii="Times New Roman" w:hAnsi="Times New Roman" w:cs="Times New Roman"/>
          <w:b/>
          <w:color w:val="000000" w:themeColor="text1"/>
          <w:sz w:val="24"/>
          <w:szCs w:val="24"/>
          <w:lang w:val="en-US"/>
        </w:rPr>
        <w:t xml:space="preserve"> a fi </w:t>
      </w:r>
      <w:proofErr w:type="spellStart"/>
      <w:r w:rsidRPr="007D40F3">
        <w:rPr>
          <w:rFonts w:ascii="Times New Roman" w:hAnsi="Times New Roman" w:cs="Times New Roman"/>
          <w:b/>
          <w:color w:val="000000" w:themeColor="text1"/>
          <w:sz w:val="24"/>
          <w:szCs w:val="24"/>
          <w:lang w:val="en-US"/>
        </w:rPr>
        <w:t>supuse</w:t>
      </w:r>
      <w:proofErr w:type="spellEnd"/>
      <w:r w:rsidRPr="007D40F3">
        <w:rPr>
          <w:rFonts w:ascii="Times New Roman" w:hAnsi="Times New Roman" w:cs="Times New Roman"/>
          <w:b/>
          <w:color w:val="000000" w:themeColor="text1"/>
          <w:sz w:val="24"/>
          <w:szCs w:val="24"/>
          <w:lang w:val="en-US"/>
        </w:rPr>
        <w:t xml:space="preserve"> </w:t>
      </w:r>
      <w:proofErr w:type="spellStart"/>
      <w:r w:rsidRPr="007D40F3">
        <w:rPr>
          <w:rFonts w:ascii="Times New Roman" w:hAnsi="Times New Roman" w:cs="Times New Roman"/>
          <w:b/>
          <w:color w:val="000000" w:themeColor="text1"/>
          <w:sz w:val="24"/>
          <w:szCs w:val="24"/>
          <w:lang w:val="en-US"/>
        </w:rPr>
        <w:t>aprobării</w:t>
      </w:r>
      <w:proofErr w:type="spellEnd"/>
      <w:r w:rsidRPr="007D40F3">
        <w:rPr>
          <w:rFonts w:ascii="Times New Roman" w:hAnsi="Times New Roman" w:cs="Times New Roman"/>
          <w:b/>
          <w:color w:val="000000" w:themeColor="text1"/>
          <w:sz w:val="24"/>
          <w:szCs w:val="24"/>
          <w:lang w:val="en-US"/>
        </w:rPr>
        <w:t>;</w:t>
      </w:r>
    </w:p>
    <w:p w14:paraId="607C7E21"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lastRenderedPageBreak/>
        <w:t>Lucrările propuse vor face posibilă reintegrarea imobilului în circuitul civil, având ca funcțiune locuințe și spații cu altă destinație;</w:t>
      </w:r>
    </w:p>
    <w:p w14:paraId="22FFB35C"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469099DA"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Lucrările propuse implică lucrări de consolidare, restaurare, conservare și renovare energetică moderată, cu respectarea detaliilor originale, punând în valoare patrimoniul arhitectural-urbanistic al clădirii și al zonei;</w:t>
      </w:r>
    </w:p>
    <w:p w14:paraId="346B1A56" w14:textId="77777777" w:rsidR="007D40F3" w:rsidRPr="007D40F3" w:rsidRDefault="007D40F3" w:rsidP="007D40F3">
      <w:pPr>
        <w:ind w:right="-10"/>
        <w:contextualSpacing/>
        <w:jc w:val="both"/>
        <w:rPr>
          <w:rFonts w:ascii="Times New Roman" w:eastAsia="Calibri" w:hAnsi="Times New Roman" w:cs="Times New Roman"/>
          <w:color w:val="000000" w:themeColor="text1"/>
          <w:sz w:val="24"/>
          <w:szCs w:val="24"/>
          <w:lang w:eastAsia="ro-RO"/>
        </w:rPr>
      </w:pPr>
    </w:p>
    <w:p w14:paraId="0BDE1C6D"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Lucrările ce urmează a fi executate nu vor produce efecte negative asupra solului, vegetației sau peisajului și nu vor fi afectate obiective de interes cultural și istoric.</w:t>
      </w:r>
    </w:p>
    <w:p w14:paraId="62F54A80" w14:textId="77777777" w:rsidR="007D40F3" w:rsidRPr="007D40F3" w:rsidRDefault="007D40F3" w:rsidP="007D40F3">
      <w:pPr>
        <w:ind w:left="720" w:right="-10"/>
        <w:contextualSpacing/>
        <w:jc w:val="both"/>
        <w:rPr>
          <w:rFonts w:ascii="Times New Roman" w:eastAsia="Calibri" w:hAnsi="Times New Roman" w:cs="Times New Roman"/>
          <w:b/>
          <w:bCs/>
          <w:color w:val="000000" w:themeColor="text1"/>
          <w:sz w:val="24"/>
          <w:szCs w:val="24"/>
          <w:lang w:eastAsia="ro-RO"/>
        </w:rPr>
      </w:pPr>
    </w:p>
    <w:p w14:paraId="77380695" w14:textId="77777777" w:rsidR="007D40F3" w:rsidRPr="007D40F3" w:rsidRDefault="007D40F3" w:rsidP="007D40F3">
      <w:pPr>
        <w:ind w:right="-10" w:firstLine="72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2.4. Alte inițiative/contracte asociate cu această achiziție de servicii</w:t>
      </w:r>
    </w:p>
    <w:p w14:paraId="3B618C86" w14:textId="77777777" w:rsidR="007D40F3" w:rsidRPr="007D40F3" w:rsidRDefault="007D40F3" w:rsidP="007D40F3">
      <w:pPr>
        <w:ind w:right="-10" w:firstLine="360"/>
        <w:contextualSpacing/>
        <w:jc w:val="both"/>
        <w:rPr>
          <w:rFonts w:ascii="Times New Roman" w:eastAsia="Calibri" w:hAnsi="Times New Roman" w:cs="Times New Roman"/>
          <w:color w:val="000000" w:themeColor="text1"/>
          <w:sz w:val="24"/>
          <w:szCs w:val="24"/>
          <w:lang w:eastAsia="ro-RO"/>
        </w:rPr>
      </w:pPr>
    </w:p>
    <w:p w14:paraId="2858B70A" w14:textId="77777777" w:rsidR="007D40F3" w:rsidRPr="007D40F3" w:rsidRDefault="007D40F3" w:rsidP="007D40F3">
      <w:pPr>
        <w:spacing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Concomitent cu acest contract de servicii  </w:t>
      </w:r>
      <w:r w:rsidRPr="007D40F3">
        <w:rPr>
          <w:rFonts w:ascii="Times New Roman" w:hAnsi="Times New Roman" w:cs="Times New Roman"/>
          <w:b/>
          <w:bCs/>
          <w:color w:val="000000" w:themeColor="text1"/>
          <w:sz w:val="24"/>
          <w:szCs w:val="24"/>
        </w:rPr>
        <w:t>se vor asigura servicii de verificare a documentațiilor tehnice</w:t>
      </w:r>
      <w:r w:rsidRPr="007D40F3">
        <w:rPr>
          <w:rFonts w:ascii="Times New Roman" w:hAnsi="Times New Roman" w:cs="Times New Roman"/>
          <w:color w:val="000000" w:themeColor="text1"/>
          <w:sz w:val="24"/>
          <w:szCs w:val="24"/>
        </w:rPr>
        <w:t xml:space="preserve">, prin verificatori de proiecte atestați de Ministerul Culturii și pe domenii/subdomenii de construcții și specialități pentru instalații, conform obligațiilor ce îi revin prin legislația în vigoare, respectiv în conformitate cu prevederile Legii nr. 10/1995 privind calitatea în construcții, secțiunea 1 - Obligații și răspunderi ale investitorilor.  </w:t>
      </w:r>
    </w:p>
    <w:p w14:paraId="6E72C39C"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La nivelul autorității contractantă acest tip de </w:t>
      </w:r>
      <w:r w:rsidRPr="007D40F3">
        <w:rPr>
          <w:rFonts w:ascii="Times New Roman" w:hAnsi="Times New Roman" w:cs="Times New Roman"/>
          <w:b/>
          <w:bCs/>
          <w:color w:val="000000" w:themeColor="text1"/>
          <w:sz w:val="24"/>
          <w:szCs w:val="24"/>
        </w:rPr>
        <w:t xml:space="preserve">servicii de proiectare </w:t>
      </w:r>
      <w:r w:rsidRPr="007D40F3">
        <w:rPr>
          <w:rFonts w:ascii="Times New Roman" w:hAnsi="Times New Roman" w:cs="Times New Roman"/>
          <w:color w:val="000000" w:themeColor="text1"/>
          <w:sz w:val="24"/>
          <w:szCs w:val="24"/>
        </w:rPr>
        <w:t xml:space="preserve">se vor achiziționa separat și pentru alte imobile, cu destinația de locuințe multietajate și de spații publice din Municipiul București, încadrate prin expertiză tehnică în clasa I sau II de risc seismic, prin Acordul cadru de proiectare pe loturi, </w:t>
      </w:r>
    </w:p>
    <w:p w14:paraId="43C734BA" w14:textId="77777777" w:rsidR="007D40F3" w:rsidRPr="007D40F3" w:rsidRDefault="007D40F3" w:rsidP="007D40F3">
      <w:p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w:t>
      </w:r>
      <w:r w:rsidRPr="007D40F3">
        <w:rPr>
          <w:rFonts w:ascii="Times New Roman" w:eastAsia="Calibri" w:hAnsi="Times New Roman" w:cs="Times New Roman"/>
          <w:b/>
          <w:bCs/>
          <w:color w:val="000000" w:themeColor="text1"/>
          <w:sz w:val="24"/>
          <w:szCs w:val="24"/>
          <w:lang w:eastAsia="ro-RO"/>
        </w:rPr>
        <w:tab/>
        <w:t xml:space="preserve"> 2.5. Cadrul general al sectorului în care Autoritatea Contractantă își desfășoară activitatea</w:t>
      </w:r>
    </w:p>
    <w:p w14:paraId="4C3EA38E" w14:textId="77777777" w:rsidR="007D40F3" w:rsidRPr="007D40F3" w:rsidRDefault="007D40F3" w:rsidP="007D40F3">
      <w:pPr>
        <w:tabs>
          <w:tab w:val="center" w:pos="360"/>
        </w:tabs>
        <w:spacing w:line="240" w:lineRule="auto"/>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b/>
      </w:r>
      <w:r w:rsidRPr="007D40F3">
        <w:rPr>
          <w:rFonts w:ascii="Times New Roman" w:hAnsi="Times New Roman" w:cs="Times New Roman"/>
          <w:color w:val="000000" w:themeColor="text1"/>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sau II de risc seismic </w:t>
      </w:r>
      <w:proofErr w:type="spellStart"/>
      <w:r w:rsidRPr="007D40F3">
        <w:rPr>
          <w:rFonts w:ascii="Times New Roman" w:hAnsi="Times New Roman" w:cs="Times New Roman"/>
          <w:color w:val="000000" w:themeColor="text1"/>
          <w:sz w:val="24"/>
          <w:szCs w:val="24"/>
        </w:rPr>
        <w:t>ȋn</w:t>
      </w:r>
      <w:proofErr w:type="spellEnd"/>
      <w:r w:rsidRPr="007D40F3">
        <w:rPr>
          <w:rFonts w:ascii="Times New Roman" w:hAnsi="Times New Roman" w:cs="Times New Roman"/>
          <w:color w:val="000000" w:themeColor="text1"/>
          <w:sz w:val="24"/>
          <w:szCs w:val="24"/>
        </w:rPr>
        <w:t xml:space="preserve"> conformitate cu prevederile din:</w:t>
      </w:r>
    </w:p>
    <w:p w14:paraId="1A154C37" w14:textId="77777777" w:rsidR="007D40F3" w:rsidRPr="007D40F3" w:rsidRDefault="007D40F3" w:rsidP="007D40F3">
      <w:pPr>
        <w:numPr>
          <w:ilvl w:val="0"/>
          <w:numId w:val="87"/>
        </w:numPr>
        <w:spacing w:after="0" w:line="240" w:lineRule="auto"/>
        <w:ind w:right="40"/>
        <w:contextualSpacing/>
        <w:jc w:val="both"/>
        <w:rPr>
          <w:rFonts w:ascii="Times New Roman" w:eastAsia="Calibri" w:hAnsi="Times New Roman" w:cs="Times New Roman"/>
          <w:sz w:val="24"/>
          <w:szCs w:val="24"/>
          <w:lang w:eastAsia="ro-RO"/>
        </w:rPr>
      </w:pPr>
      <w:r w:rsidRPr="007D40F3">
        <w:rPr>
          <w:rFonts w:ascii="Times New Roman" w:eastAsia="Calibri" w:hAnsi="Times New Roman" w:cs="Times New Roman"/>
          <w:sz w:val="24"/>
          <w:szCs w:val="24"/>
          <w:lang w:eastAsia="ro-RO"/>
        </w:rPr>
        <w:t>Legea nr. 212/2022 privind unele măsuri pentru reducerea riscului seismic al clădirilor și Normele Metodologice de aplicare a prevederilor Legii nr. 212/2022 aprobate prin Ordinul M.D.L.P.A. nr. 2853/2022;</w:t>
      </w:r>
    </w:p>
    <w:p w14:paraId="3E19945A" w14:textId="77777777" w:rsidR="007D40F3" w:rsidRPr="007D40F3" w:rsidRDefault="007D40F3" w:rsidP="007D40F3">
      <w:pPr>
        <w:numPr>
          <w:ilvl w:val="0"/>
          <w:numId w:val="87"/>
        </w:numPr>
        <w:spacing w:after="0" w:line="240" w:lineRule="auto"/>
        <w:ind w:right="4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765D0746" w14:textId="77777777" w:rsidR="007D40F3" w:rsidRPr="007D40F3" w:rsidRDefault="007D40F3" w:rsidP="007D40F3">
      <w:pPr>
        <w:numPr>
          <w:ilvl w:val="0"/>
          <w:numId w:val="87"/>
        </w:numPr>
        <w:spacing w:before="240" w:line="240" w:lineRule="auto"/>
        <w:ind w:right="4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H.C.G.M.B. nr. 412/31.08.2022.2017 privind reorganizarea A.M.C.C.R.S. și aprobarea organigramei, statului de funcții și a Regulamentului de organizare și funcționare ale acesteia</w:t>
      </w:r>
    </w:p>
    <w:p w14:paraId="69ED0CAD" w14:textId="77777777" w:rsidR="007D40F3" w:rsidRPr="007D40F3" w:rsidRDefault="007D40F3" w:rsidP="007D40F3">
      <w:pPr>
        <w:numPr>
          <w:ilvl w:val="0"/>
          <w:numId w:val="87"/>
        </w:numPr>
        <w:spacing w:before="240" w:after="0" w:line="240" w:lineRule="auto"/>
        <w:ind w:right="40"/>
        <w:contextualSpacing/>
        <w:jc w:val="both"/>
        <w:rPr>
          <w:rFonts w:ascii="Times New Roman" w:eastAsia="Calibri" w:hAnsi="Times New Roman" w:cs="Times New Roman"/>
          <w:sz w:val="24"/>
          <w:szCs w:val="24"/>
          <w:lang w:eastAsia="ro-RO"/>
        </w:rPr>
      </w:pPr>
      <w:r w:rsidRPr="007D40F3">
        <w:rPr>
          <w:rFonts w:ascii="Times New Roman" w:eastAsia="Calibri" w:hAnsi="Times New Roman" w:cs="Times New Roman"/>
          <w:sz w:val="24"/>
          <w:szCs w:val="24"/>
          <w:lang w:eastAsia="ro-RO"/>
        </w:rPr>
        <w:t>H.C.G.M.B. nr. 607/19.12.2017 privind finanțarea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460C399D" w14:textId="77777777" w:rsidR="007D40F3" w:rsidRPr="007D40F3" w:rsidRDefault="007D40F3" w:rsidP="007D40F3">
      <w:pPr>
        <w:spacing w:before="240" w:after="0" w:line="240" w:lineRule="auto"/>
        <w:ind w:left="720" w:right="40"/>
        <w:contextualSpacing/>
        <w:jc w:val="both"/>
        <w:rPr>
          <w:rFonts w:ascii="Times New Roman" w:eastAsia="Calibri" w:hAnsi="Times New Roman" w:cs="Times New Roman"/>
          <w:color w:val="000000" w:themeColor="text1"/>
          <w:sz w:val="24"/>
          <w:szCs w:val="24"/>
          <w:lang w:eastAsia="ro-RO"/>
        </w:rPr>
      </w:pPr>
    </w:p>
    <w:p w14:paraId="5E0B2409" w14:textId="77777777" w:rsidR="007D40F3" w:rsidRPr="007D40F3" w:rsidRDefault="007D40F3" w:rsidP="007D40F3">
      <w:pPr>
        <w:spacing w:line="240" w:lineRule="auto"/>
        <w:ind w:left="14" w:right="14" w:firstLine="706"/>
        <w:jc w:val="both"/>
        <w:rPr>
          <w:rFonts w:ascii="Times New Roman" w:hAnsi="Times New Roman" w:cs="Times New Roman"/>
          <w:b/>
          <w:bCs/>
          <w:color w:val="000000" w:themeColor="text1"/>
          <w:sz w:val="24"/>
          <w:szCs w:val="24"/>
        </w:rPr>
      </w:pPr>
      <w:bookmarkStart w:id="46" w:name="_Hlk41584739"/>
      <w:bookmarkStart w:id="47" w:name="_Hlk58743024"/>
      <w:r w:rsidRPr="007D40F3">
        <w:rPr>
          <w:rFonts w:ascii="Times New Roman" w:hAnsi="Times New Roman" w:cs="Times New Roman"/>
          <w:b/>
          <w:bCs/>
          <w:color w:val="000000" w:themeColor="text1"/>
          <w:sz w:val="24"/>
          <w:szCs w:val="24"/>
        </w:rPr>
        <w:t>Reducerea riscului seismic al construcțiilor existente</w:t>
      </w:r>
      <w:r w:rsidRPr="007D40F3">
        <w:rPr>
          <w:rFonts w:ascii="Times New Roman" w:hAnsi="Times New Roman" w:cs="Times New Roman"/>
          <w:color w:val="000000" w:themeColor="text1"/>
          <w:sz w:val="24"/>
          <w:szCs w:val="24"/>
        </w:rPr>
        <w:t xml:space="preserve">, având în vedere urmările cutremurelor de mare intensitate ce pot afecta pe scară largă populația, construcțiile, bunurile și funcționarea obiectivelor social – economice, este considerată </w:t>
      </w:r>
      <w:r w:rsidRPr="007D40F3">
        <w:rPr>
          <w:rFonts w:ascii="Times New Roman" w:hAnsi="Times New Roman" w:cs="Times New Roman"/>
          <w:b/>
          <w:bCs/>
          <w:color w:val="000000" w:themeColor="text1"/>
          <w:sz w:val="24"/>
          <w:szCs w:val="24"/>
        </w:rPr>
        <w:t>acțiune de interes național.</w:t>
      </w:r>
      <w:bookmarkEnd w:id="46"/>
      <w:bookmarkEnd w:id="47"/>
    </w:p>
    <w:p w14:paraId="6C724B9A" w14:textId="77777777" w:rsidR="007D40F3" w:rsidRPr="007D40F3" w:rsidRDefault="007D40F3" w:rsidP="007D40F3">
      <w:pPr>
        <w:spacing w:after="0" w:line="240" w:lineRule="auto"/>
        <w:ind w:right="-10" w:firstLine="72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2.6. Factori interesați și rolul acestora</w:t>
      </w:r>
    </w:p>
    <w:p w14:paraId="77CB4715" w14:textId="77777777" w:rsidR="007D40F3" w:rsidRPr="007D40F3" w:rsidRDefault="007D40F3" w:rsidP="007D40F3">
      <w:pPr>
        <w:spacing w:before="24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Principalii factori implicați, în cadrul acestui contract de servicii, sunt:</w:t>
      </w:r>
    </w:p>
    <w:p w14:paraId="4C72DF73"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Autoritatea Contractantă</w:t>
      </w:r>
      <w:r w:rsidRPr="007D40F3">
        <w:rPr>
          <w:rFonts w:ascii="Times New Roman" w:eastAsia="Calibri" w:hAnsi="Times New Roman" w:cs="Times New Roman"/>
          <w:color w:val="000000" w:themeColor="text1"/>
          <w:sz w:val="24"/>
          <w:szCs w:val="24"/>
          <w:lang w:eastAsia="ro-RO"/>
        </w:rPr>
        <w:t xml:space="preserve"> – în calitate de Achizitor și ordonator terțiar de credite;</w:t>
      </w:r>
    </w:p>
    <w:p w14:paraId="6DF30B20"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Prestatorul/Proiectantul - autorul </w:t>
      </w:r>
      <w:r w:rsidRPr="007D40F3">
        <w:rPr>
          <w:rFonts w:ascii="Times New Roman" w:eastAsia="Calibri" w:hAnsi="Times New Roman" w:cs="Times New Roman"/>
          <w:color w:val="000000" w:themeColor="text1"/>
          <w:sz w:val="24"/>
          <w:szCs w:val="24"/>
          <w:lang w:eastAsia="ro-RO"/>
        </w:rPr>
        <w:t xml:space="preserve">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-economice, faza DALI, care va sta la baza avizării și aprobării indicatorilor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-economici aferenți lucrărilor de consolidare. </w:t>
      </w:r>
    </w:p>
    <w:p w14:paraId="1FFECE5A"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Verificatorul</w:t>
      </w:r>
      <w:r w:rsidRPr="007D40F3">
        <w:rPr>
          <w:rFonts w:ascii="Times New Roman" w:eastAsia="Calibri" w:hAnsi="Times New Roman" w:cs="Times New Roman"/>
          <w:color w:val="000000" w:themeColor="text1"/>
          <w:sz w:val="24"/>
          <w:szCs w:val="24"/>
          <w:lang w:eastAsia="ro-RO"/>
        </w:rPr>
        <w:t xml:space="preserve">/verificatorii atestați de Ministerul Culturii și pe domenii/subdomenii de construcții și specialități pentru instalații – prestatori de servicii cu care Autoritatea contractantă are încheiat un acord-cadru/contract subsecvent/contract de verificare a 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-economice, în sensul îndeplinirii cerințelor fundamentale aplicabile construcțiilor, conform Legii nr. 10/1995, actualizată;</w:t>
      </w:r>
    </w:p>
    <w:p w14:paraId="0D3F12C3"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Municipiul București </w:t>
      </w:r>
      <w:r w:rsidRPr="007D40F3">
        <w:rPr>
          <w:rFonts w:ascii="Times New Roman" w:eastAsia="Calibri" w:hAnsi="Times New Roman" w:cs="Times New Roman"/>
          <w:color w:val="000000" w:themeColor="text1"/>
          <w:sz w:val="24"/>
          <w:szCs w:val="24"/>
          <w:lang w:eastAsia="ro-RO"/>
        </w:rPr>
        <w:t xml:space="preserve">– persoana juridică reprezentativă pentru Unitatea Administrativ </w:t>
      </w:r>
      <w:proofErr w:type="spellStart"/>
      <w:r w:rsidRPr="007D40F3">
        <w:rPr>
          <w:rFonts w:ascii="Times New Roman" w:eastAsia="Calibri" w:hAnsi="Times New Roman" w:cs="Times New Roman"/>
          <w:color w:val="000000" w:themeColor="text1"/>
          <w:sz w:val="24"/>
          <w:szCs w:val="24"/>
          <w:lang w:eastAsia="ro-RO"/>
        </w:rPr>
        <w:t>Teriorială</w:t>
      </w:r>
      <w:proofErr w:type="spellEnd"/>
      <w:r w:rsidRPr="007D40F3">
        <w:rPr>
          <w:rFonts w:ascii="Times New Roman" w:eastAsia="Calibri" w:hAnsi="Times New Roman" w:cs="Times New Roman"/>
          <w:color w:val="000000" w:themeColor="text1"/>
          <w:sz w:val="24"/>
          <w:szCs w:val="24"/>
          <w:lang w:eastAsia="ro-RO"/>
        </w:rPr>
        <w:t xml:space="preserve"> </w:t>
      </w:r>
    </w:p>
    <w:p w14:paraId="47BF81EE"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Primarul General </w:t>
      </w:r>
      <w:r w:rsidRPr="007D40F3">
        <w:rPr>
          <w:rFonts w:ascii="Times New Roman" w:eastAsia="Calibri" w:hAnsi="Times New Roman" w:cs="Times New Roman"/>
          <w:color w:val="000000" w:themeColor="text1"/>
          <w:sz w:val="24"/>
          <w:szCs w:val="24"/>
          <w:lang w:eastAsia="ro-RO"/>
        </w:rPr>
        <w:t>– autoritatea executivă la nivelul Unității Administrativ Teritoriale cu calitate de ordonator principal de credite și care aprobă și emite documentele ce permit autorizarea executării lucrărilor de consolidare;</w:t>
      </w:r>
    </w:p>
    <w:p w14:paraId="18E85F0E"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Consiliul </w:t>
      </w:r>
      <w:proofErr w:type="spellStart"/>
      <w:r w:rsidRPr="007D40F3">
        <w:rPr>
          <w:rFonts w:ascii="Times New Roman" w:eastAsia="Calibri" w:hAnsi="Times New Roman" w:cs="Times New Roman"/>
          <w:b/>
          <w:bCs/>
          <w:color w:val="000000" w:themeColor="text1"/>
          <w:sz w:val="24"/>
          <w:szCs w:val="24"/>
          <w:lang w:eastAsia="ro-RO"/>
        </w:rPr>
        <w:t>Tehnico</w:t>
      </w:r>
      <w:proofErr w:type="spellEnd"/>
      <w:r w:rsidRPr="007D40F3">
        <w:rPr>
          <w:rFonts w:ascii="Times New Roman" w:eastAsia="Calibri" w:hAnsi="Times New Roman" w:cs="Times New Roman"/>
          <w:b/>
          <w:bCs/>
          <w:color w:val="000000" w:themeColor="text1"/>
          <w:sz w:val="24"/>
          <w:szCs w:val="24"/>
          <w:lang w:eastAsia="ro-RO"/>
        </w:rPr>
        <w:t xml:space="preserve"> Economic</w:t>
      </w:r>
      <w:r w:rsidRPr="007D40F3">
        <w:rPr>
          <w:rFonts w:ascii="Times New Roman" w:eastAsia="Calibri" w:hAnsi="Times New Roman" w:cs="Times New Roman"/>
          <w:color w:val="000000" w:themeColor="text1"/>
          <w:sz w:val="24"/>
          <w:szCs w:val="24"/>
          <w:lang w:eastAsia="ro-RO"/>
        </w:rPr>
        <w:t xml:space="preserve"> din cadrul Primăriei Municipiului București – comisie la nivelul ordonatorului principal de credite cu rol de verificare și avizare prealabilă a 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-economice pe faze de proiectare, în vederea aprobării acestora de către autoritatea deliberativă Consiliul General al Municipiului București; </w:t>
      </w:r>
    </w:p>
    <w:p w14:paraId="25935C87"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Consiliul General al Municipiului București</w:t>
      </w:r>
      <w:r w:rsidRPr="007D40F3">
        <w:rPr>
          <w:rFonts w:ascii="Times New Roman" w:eastAsia="Calibri" w:hAnsi="Times New Roman" w:cs="Times New Roman"/>
          <w:color w:val="000000" w:themeColor="text1"/>
          <w:sz w:val="24"/>
          <w:szCs w:val="24"/>
          <w:lang w:eastAsia="ro-RO"/>
        </w:rPr>
        <w:t xml:space="preserve"> – autoritatea deliberativă la nivelul Unității Administrativ Teritoriale responsabilă pentru aprobarea fondurilor și destinației acestora prin adoptarea hotărârilor de aprobare a indicatorilor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-economici care vor sta la baza realizării obiectivului de investiții. </w:t>
      </w:r>
    </w:p>
    <w:p w14:paraId="2151629D" w14:textId="77777777" w:rsidR="007D40F3" w:rsidRPr="007D40F3" w:rsidRDefault="007D40F3" w:rsidP="007D40F3">
      <w:pPr>
        <w:numPr>
          <w:ilvl w:val="0"/>
          <w:numId w:val="3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Ministerul Culturii – autoritate publică centrală cu</w:t>
      </w:r>
      <w:r w:rsidRPr="007D40F3">
        <w:rPr>
          <w:rFonts w:ascii="Times New Roman" w:eastAsia="Calibri" w:hAnsi="Times New Roman" w:cs="Times New Roman"/>
          <w:color w:val="000000" w:themeColor="text1"/>
          <w:sz w:val="24"/>
          <w:szCs w:val="24"/>
          <w:lang w:eastAsia="ro-RO"/>
        </w:rPr>
        <w:t xml:space="preserve"> rol de verificare a respectării prevederilor legale privind intervențiile asupra construcțiilor monument istoric sau a construcțiilor aflate în zona de protecție a monumentelor istorice, sau în zone construite protejate, care fac obiectul Legii nr.422/2001 privind protejarea monumentelor istorice, republicată, cu modificările și completările ulterioare.</w:t>
      </w:r>
    </w:p>
    <w:p w14:paraId="4A40E405" w14:textId="77777777" w:rsidR="007D40F3" w:rsidRPr="007D40F3" w:rsidRDefault="007D40F3" w:rsidP="007D40F3">
      <w:pPr>
        <w:numPr>
          <w:ilvl w:val="0"/>
          <w:numId w:val="37"/>
        </w:numPr>
        <w:spacing w:line="240" w:lineRule="auto"/>
        <w:ind w:right="-11"/>
        <w:contextualSpacing/>
        <w:jc w:val="both"/>
        <w:rPr>
          <w:rFonts w:ascii="Times New Roman" w:hAnsi="Times New Roman" w:cs="Times New Roman"/>
          <w:color w:val="000000" w:themeColor="text1"/>
          <w:sz w:val="24"/>
          <w:szCs w:val="24"/>
        </w:rPr>
      </w:pPr>
      <w:r w:rsidRPr="007D40F3">
        <w:rPr>
          <w:rFonts w:ascii="Times New Roman" w:eastAsia="Arial" w:hAnsi="Times New Roman" w:cs="Times New Roman"/>
          <w:b/>
          <w:bCs/>
          <w:color w:val="000000" w:themeColor="text1"/>
          <w:sz w:val="24"/>
          <w:szCs w:val="24"/>
        </w:rPr>
        <w:t xml:space="preserve">Inspectoratul de Stat în </w:t>
      </w:r>
      <w:proofErr w:type="spellStart"/>
      <w:r w:rsidRPr="007D40F3">
        <w:rPr>
          <w:rFonts w:ascii="Times New Roman" w:eastAsia="Arial" w:hAnsi="Times New Roman" w:cs="Times New Roman"/>
          <w:b/>
          <w:bCs/>
          <w:color w:val="000000" w:themeColor="text1"/>
          <w:sz w:val="24"/>
          <w:szCs w:val="24"/>
        </w:rPr>
        <w:t>Construcţii</w:t>
      </w:r>
      <w:proofErr w:type="spellEnd"/>
      <w:r w:rsidRPr="007D40F3">
        <w:rPr>
          <w:rFonts w:ascii="Times New Roman" w:eastAsia="Arial" w:hAnsi="Times New Roman" w:cs="Times New Roman"/>
          <w:b/>
          <w:bCs/>
          <w:color w:val="000000" w:themeColor="text1"/>
          <w:sz w:val="24"/>
          <w:szCs w:val="24"/>
        </w:rPr>
        <w:t xml:space="preserve"> - I.S.C</w:t>
      </w:r>
      <w:r w:rsidRPr="007D40F3">
        <w:rPr>
          <w:rFonts w:ascii="Times New Roman" w:eastAsia="Arial" w:hAnsi="Times New Roman" w:cs="Times New Roman"/>
          <w:color w:val="000000" w:themeColor="text1"/>
          <w:sz w:val="24"/>
          <w:szCs w:val="24"/>
        </w:rPr>
        <w:t xml:space="preserve">., </w:t>
      </w:r>
      <w:proofErr w:type="spellStart"/>
      <w:r w:rsidRPr="007D40F3">
        <w:rPr>
          <w:rFonts w:ascii="Times New Roman" w:eastAsia="Arial" w:hAnsi="Times New Roman" w:cs="Times New Roman"/>
          <w:color w:val="000000" w:themeColor="text1"/>
          <w:sz w:val="24"/>
          <w:szCs w:val="24"/>
        </w:rPr>
        <w:t>instituţie</w:t>
      </w:r>
      <w:proofErr w:type="spellEnd"/>
      <w:r w:rsidRPr="007D40F3">
        <w:rPr>
          <w:rFonts w:ascii="Times New Roman" w:eastAsia="Arial" w:hAnsi="Times New Roman" w:cs="Times New Roman"/>
          <w:b/>
          <w:bCs/>
          <w:color w:val="000000" w:themeColor="text1"/>
          <w:sz w:val="24"/>
          <w:szCs w:val="24"/>
        </w:rPr>
        <w:t xml:space="preserve"> </w:t>
      </w:r>
      <w:r w:rsidRPr="007D40F3">
        <w:rPr>
          <w:rFonts w:ascii="Times New Roman" w:eastAsia="Arial" w:hAnsi="Times New Roman" w:cs="Times New Roman"/>
          <w:color w:val="000000" w:themeColor="text1"/>
          <w:sz w:val="24"/>
          <w:szCs w:val="24"/>
        </w:rPr>
        <w:t>publică cu personalitate juridică în subordinea Ministerului Lucrărilor Publice, Dezvoltării și Administrației, organismul tehnic specializat</w:t>
      </w:r>
      <w:r w:rsidRPr="007D40F3">
        <w:rPr>
          <w:rFonts w:ascii="Times New Roman" w:hAnsi="Times New Roman" w:cs="Times New Roman"/>
          <w:color w:val="000000" w:themeColor="text1"/>
          <w:sz w:val="24"/>
          <w:szCs w:val="24"/>
        </w:rPr>
        <w:t xml:space="preserve"> </w:t>
      </w:r>
      <w:r w:rsidRPr="007D40F3">
        <w:rPr>
          <w:rFonts w:ascii="Times New Roman" w:eastAsia="Arial" w:hAnsi="Times New Roman" w:cs="Times New Roman"/>
          <w:color w:val="000000" w:themeColor="text1"/>
          <w:sz w:val="24"/>
          <w:szCs w:val="24"/>
        </w:rPr>
        <w:t xml:space="preserve">desemnat să exercite, potrivit legii, controlul de stat cu privire la respectarea disciplinei în urbanism </w:t>
      </w:r>
      <w:proofErr w:type="spellStart"/>
      <w:r w:rsidRPr="007D40F3">
        <w:rPr>
          <w:rFonts w:ascii="Times New Roman" w:eastAsia="Arial" w:hAnsi="Times New Roman" w:cs="Times New Roman"/>
          <w:color w:val="000000" w:themeColor="text1"/>
          <w:sz w:val="24"/>
          <w:szCs w:val="24"/>
        </w:rPr>
        <w:t>şi</w:t>
      </w:r>
      <w:proofErr w:type="spellEnd"/>
      <w:r w:rsidRPr="007D40F3">
        <w:rPr>
          <w:rFonts w:ascii="Times New Roman" w:eastAsia="Arial" w:hAnsi="Times New Roman" w:cs="Times New Roman"/>
          <w:color w:val="000000" w:themeColor="text1"/>
          <w:sz w:val="24"/>
          <w:szCs w:val="24"/>
        </w:rPr>
        <w:t xml:space="preserve"> a regimului de autorizare a </w:t>
      </w:r>
      <w:proofErr w:type="spellStart"/>
      <w:r w:rsidRPr="007D40F3">
        <w:rPr>
          <w:rFonts w:ascii="Times New Roman" w:eastAsia="Arial" w:hAnsi="Times New Roman" w:cs="Times New Roman"/>
          <w:color w:val="000000" w:themeColor="text1"/>
          <w:sz w:val="24"/>
          <w:szCs w:val="24"/>
        </w:rPr>
        <w:t>construcţiilor</w:t>
      </w:r>
      <w:proofErr w:type="spellEnd"/>
      <w:r w:rsidRPr="007D40F3">
        <w:rPr>
          <w:rFonts w:ascii="Times New Roman" w:eastAsia="Arial" w:hAnsi="Times New Roman" w:cs="Times New Roman"/>
          <w:color w:val="000000" w:themeColor="text1"/>
          <w:sz w:val="24"/>
          <w:szCs w:val="24"/>
        </w:rPr>
        <w:t xml:space="preserve">, precum </w:t>
      </w:r>
      <w:proofErr w:type="spellStart"/>
      <w:r w:rsidRPr="007D40F3">
        <w:rPr>
          <w:rFonts w:ascii="Times New Roman" w:eastAsia="Arial" w:hAnsi="Times New Roman" w:cs="Times New Roman"/>
          <w:color w:val="000000" w:themeColor="text1"/>
          <w:sz w:val="24"/>
          <w:szCs w:val="24"/>
        </w:rPr>
        <w:t>şi</w:t>
      </w:r>
      <w:proofErr w:type="spellEnd"/>
      <w:r w:rsidRPr="007D40F3">
        <w:rPr>
          <w:rFonts w:ascii="Times New Roman" w:eastAsia="Arial" w:hAnsi="Times New Roman" w:cs="Times New Roman"/>
          <w:color w:val="000000" w:themeColor="text1"/>
          <w:sz w:val="24"/>
          <w:szCs w:val="24"/>
        </w:rPr>
        <w:t xml:space="preserve"> la aplicarea unitară a prevederilor legale în domeniul </w:t>
      </w:r>
      <w:proofErr w:type="spellStart"/>
      <w:r w:rsidRPr="007D40F3">
        <w:rPr>
          <w:rFonts w:ascii="Times New Roman" w:eastAsia="Arial" w:hAnsi="Times New Roman" w:cs="Times New Roman"/>
          <w:color w:val="000000" w:themeColor="text1"/>
          <w:sz w:val="24"/>
          <w:szCs w:val="24"/>
        </w:rPr>
        <w:t>calităţii</w:t>
      </w:r>
      <w:proofErr w:type="spellEnd"/>
      <w:r w:rsidRPr="007D40F3">
        <w:rPr>
          <w:rFonts w:ascii="Times New Roman" w:eastAsia="Arial" w:hAnsi="Times New Roman" w:cs="Times New Roman"/>
          <w:color w:val="000000" w:themeColor="text1"/>
          <w:sz w:val="24"/>
          <w:szCs w:val="24"/>
        </w:rPr>
        <w:t xml:space="preserve"> în </w:t>
      </w:r>
      <w:proofErr w:type="spellStart"/>
      <w:r w:rsidRPr="007D40F3">
        <w:rPr>
          <w:rFonts w:ascii="Times New Roman" w:eastAsia="Arial" w:hAnsi="Times New Roman" w:cs="Times New Roman"/>
          <w:color w:val="000000" w:themeColor="text1"/>
          <w:sz w:val="24"/>
          <w:szCs w:val="24"/>
        </w:rPr>
        <w:t>construcţii</w:t>
      </w:r>
      <w:proofErr w:type="spellEnd"/>
      <w:r w:rsidRPr="007D40F3">
        <w:rPr>
          <w:rFonts w:ascii="Times New Roman" w:eastAsia="Arial" w:hAnsi="Times New Roman" w:cs="Times New Roman"/>
          <w:color w:val="000000" w:themeColor="text1"/>
          <w:sz w:val="24"/>
          <w:szCs w:val="24"/>
        </w:rPr>
        <w:t xml:space="preserve">, în </w:t>
      </w:r>
      <w:proofErr w:type="spellStart"/>
      <w:r w:rsidRPr="007D40F3">
        <w:rPr>
          <w:rFonts w:ascii="Times New Roman" w:eastAsia="Arial" w:hAnsi="Times New Roman" w:cs="Times New Roman"/>
          <w:color w:val="000000" w:themeColor="text1"/>
          <w:sz w:val="24"/>
          <w:szCs w:val="24"/>
        </w:rPr>
        <w:t>desfăşurarea</w:t>
      </w:r>
      <w:proofErr w:type="spellEnd"/>
      <w:r w:rsidRPr="007D40F3">
        <w:rPr>
          <w:rFonts w:ascii="Times New Roman" w:eastAsia="Arial" w:hAnsi="Times New Roman" w:cs="Times New Roman"/>
          <w:color w:val="000000" w:themeColor="text1"/>
          <w:sz w:val="24"/>
          <w:szCs w:val="24"/>
        </w:rPr>
        <w:t xml:space="preserve"> </w:t>
      </w:r>
      <w:proofErr w:type="spellStart"/>
      <w:r w:rsidRPr="007D40F3">
        <w:rPr>
          <w:rFonts w:ascii="Times New Roman" w:eastAsia="Arial" w:hAnsi="Times New Roman" w:cs="Times New Roman"/>
          <w:color w:val="000000" w:themeColor="text1"/>
          <w:sz w:val="24"/>
          <w:szCs w:val="24"/>
        </w:rPr>
        <w:t>acţiunilor</w:t>
      </w:r>
      <w:proofErr w:type="spellEnd"/>
      <w:r w:rsidRPr="007D40F3">
        <w:rPr>
          <w:rFonts w:ascii="Times New Roman" w:eastAsia="Arial" w:hAnsi="Times New Roman" w:cs="Times New Roman"/>
          <w:color w:val="000000" w:themeColor="text1"/>
          <w:sz w:val="24"/>
          <w:szCs w:val="24"/>
        </w:rPr>
        <w:t xml:space="preserve"> privind reducerea riscului seismic al </w:t>
      </w:r>
      <w:proofErr w:type="spellStart"/>
      <w:r w:rsidRPr="007D40F3">
        <w:rPr>
          <w:rFonts w:ascii="Times New Roman" w:eastAsia="Arial" w:hAnsi="Times New Roman" w:cs="Times New Roman"/>
          <w:color w:val="000000" w:themeColor="text1"/>
          <w:sz w:val="24"/>
          <w:szCs w:val="24"/>
        </w:rPr>
        <w:t>construcţiilor</w:t>
      </w:r>
      <w:proofErr w:type="spellEnd"/>
      <w:r w:rsidRPr="007D40F3">
        <w:rPr>
          <w:rFonts w:ascii="Times New Roman" w:eastAsia="Arial" w:hAnsi="Times New Roman" w:cs="Times New Roman"/>
          <w:color w:val="000000" w:themeColor="text1"/>
          <w:sz w:val="24"/>
          <w:szCs w:val="24"/>
        </w:rPr>
        <w:t xml:space="preserve"> existente;</w:t>
      </w:r>
    </w:p>
    <w:p w14:paraId="36787C7E" w14:textId="77777777" w:rsidR="007D40F3" w:rsidRPr="007D40F3" w:rsidRDefault="007D40F3" w:rsidP="007D40F3">
      <w:pPr>
        <w:ind w:right="-10"/>
        <w:contextualSpacing/>
        <w:jc w:val="both"/>
        <w:rPr>
          <w:rFonts w:ascii="Times New Roman" w:eastAsia="Calibri" w:hAnsi="Times New Roman" w:cs="Times New Roman"/>
          <w:color w:val="000000" w:themeColor="text1"/>
          <w:sz w:val="24"/>
          <w:szCs w:val="24"/>
          <w:lang w:eastAsia="ro-RO"/>
        </w:rPr>
      </w:pPr>
    </w:p>
    <w:p w14:paraId="474CBE19" w14:textId="77777777" w:rsidR="007D40F3" w:rsidRPr="007D40F3" w:rsidRDefault="007D40F3" w:rsidP="007D40F3">
      <w:pPr>
        <w:numPr>
          <w:ilvl w:val="0"/>
          <w:numId w:val="43"/>
        </w:numPr>
        <w:ind w:left="72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DESCRIEREA SERVICIILOR SOLICITATE </w:t>
      </w:r>
    </w:p>
    <w:p w14:paraId="66259421"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              Serviciile solicitate, în cadrul prezentului caiet de sarcini, includ serviciile de elaborare  D.A.L.I., până la obținerea avizului CTE-PMB pentru indicatorii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-economici aferenți fazei DALI </w:t>
      </w:r>
      <w:r w:rsidRPr="007D40F3">
        <w:rPr>
          <w:rFonts w:ascii="Times New Roman" w:hAnsi="Times New Roman" w:cs="Times New Roman"/>
          <w:bCs/>
          <w:color w:val="000000" w:themeColor="text1"/>
          <w:sz w:val="24"/>
          <w:szCs w:val="24"/>
        </w:rPr>
        <w:t>pentru  proiectul</w:t>
      </w:r>
      <w:r w:rsidRPr="007D40F3">
        <w:rPr>
          <w:rFonts w:ascii="Times New Roman" w:hAnsi="Times New Roman" w:cs="Times New Roman"/>
          <w:b/>
          <w:bCs/>
          <w:color w:val="000000" w:themeColor="text1"/>
          <w:sz w:val="24"/>
          <w:szCs w:val="24"/>
        </w:rPr>
        <w:t xml:space="preserve"> „CONSOLIDARE SEISMICĂ ȘI RENOVARE ENERGETICĂ MODERATĂ CLĂDIRE REZIDENȚIALĂ MULTIFAMILIALĂ SITUATĂ ÎN Str. DOMNIȚA ANASTASIA nr. 5, SECTOR 5„.</w:t>
      </w:r>
    </w:p>
    <w:p w14:paraId="4AB0A807" w14:textId="77777777" w:rsidR="007D40F3" w:rsidRPr="007D40F3" w:rsidRDefault="007D40F3" w:rsidP="007D40F3">
      <w:pPr>
        <w:spacing w:after="0" w:line="240" w:lineRule="auto"/>
        <w:ind w:right="-14" w:firstLine="720"/>
        <w:jc w:val="both"/>
        <w:rPr>
          <w:rFonts w:ascii="Times New Roman" w:hAnsi="Times New Roman" w:cs="Times New Roman"/>
          <w:b/>
          <w:bCs/>
          <w:noProof/>
          <w:color w:val="000000" w:themeColor="text1"/>
          <w:sz w:val="24"/>
          <w:szCs w:val="24"/>
        </w:rPr>
      </w:pPr>
      <w:r w:rsidRPr="007D40F3">
        <w:rPr>
          <w:rFonts w:ascii="Times New Roman" w:hAnsi="Times New Roman" w:cs="Times New Roman"/>
          <w:b/>
          <w:bCs/>
          <w:color w:val="000000" w:themeColor="text1"/>
          <w:sz w:val="24"/>
          <w:szCs w:val="24"/>
        </w:rPr>
        <w:t>Notă:</w:t>
      </w:r>
      <w:r w:rsidRPr="007D40F3">
        <w:rPr>
          <w:rFonts w:ascii="Times New Roman" w:hAnsi="Times New Roman" w:cs="Times New Roman"/>
          <w:color w:val="000000" w:themeColor="text1"/>
          <w:sz w:val="24"/>
          <w:szCs w:val="24"/>
        </w:rPr>
        <w:t xml:space="preserve"> Pentru executarea lucrărilor prin PNRR aceste </w:t>
      </w:r>
      <w:r w:rsidRPr="007D40F3">
        <w:rPr>
          <w:rFonts w:ascii="Times New Roman" w:hAnsi="Times New Roman" w:cs="Times New Roman"/>
          <w:b/>
          <w:bCs/>
          <w:color w:val="000000" w:themeColor="text1"/>
          <w:sz w:val="24"/>
          <w:szCs w:val="24"/>
        </w:rPr>
        <w:t xml:space="preserve">activități de proiectare faza DALI vizează elaborarea documentației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 xml:space="preserve">-economice și aprobarea indicatorilor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 xml:space="preserve">-economici în concordanță cu cerințele  din </w:t>
      </w:r>
      <w:r w:rsidRPr="007D40F3">
        <w:rPr>
          <w:rFonts w:ascii="Times New Roman" w:eastAsia="SimSun" w:hAnsi="Times New Roman" w:cs="Times New Roman"/>
          <w:b/>
          <w:bCs/>
          <w:color w:val="000000" w:themeColor="text1"/>
          <w:sz w:val="24"/>
          <w:szCs w:val="24"/>
        </w:rPr>
        <w:t xml:space="preserve">Ghidul </w:t>
      </w:r>
      <w:r w:rsidRPr="007D40F3">
        <w:rPr>
          <w:rFonts w:ascii="Times New Roman" w:hAnsi="Times New Roman" w:cs="Times New Roman"/>
          <w:b/>
          <w:bCs/>
          <w:noProof/>
          <w:color w:val="000000" w:themeColor="text1"/>
          <w:sz w:val="24"/>
          <w:szCs w:val="24"/>
        </w:rPr>
        <w:t>specific - Condiții de accesare a Fondurilor Europene aferente PNRR în cadrul apelului de proiecte PNRR/2022/C5/2/A.1/2-Cladiri Rezidențiale Multifamiliale.</w:t>
      </w:r>
    </w:p>
    <w:p w14:paraId="762AFFEA" w14:textId="77777777" w:rsidR="007D40F3" w:rsidRPr="007D40F3" w:rsidRDefault="007D40F3" w:rsidP="007D40F3">
      <w:pPr>
        <w:spacing w:after="0" w:line="240" w:lineRule="auto"/>
        <w:ind w:right="-14" w:firstLine="720"/>
        <w:jc w:val="both"/>
        <w:rPr>
          <w:rFonts w:ascii="Times New Roman" w:hAnsi="Times New Roman" w:cs="Times New Roman"/>
          <w:color w:val="000000" w:themeColor="text1"/>
          <w:sz w:val="24"/>
          <w:szCs w:val="24"/>
        </w:rPr>
      </w:pPr>
      <w:r w:rsidRPr="007D40F3">
        <w:rPr>
          <w:rFonts w:ascii="Times New Roman" w:hAnsi="Times New Roman" w:cs="Times New Roman"/>
          <w:noProof/>
          <w:color w:val="000000" w:themeColor="text1"/>
          <w:sz w:val="24"/>
          <w:szCs w:val="24"/>
        </w:rPr>
        <w:t xml:space="preserve">Ca urmare, </w:t>
      </w:r>
      <w:r w:rsidRPr="007D40F3">
        <w:rPr>
          <w:rFonts w:ascii="Times New Roman" w:hAnsi="Times New Roman" w:cs="Times New Roman"/>
          <w:b/>
          <w:bCs/>
          <w:noProof/>
          <w:color w:val="000000" w:themeColor="text1"/>
          <w:sz w:val="24"/>
          <w:szCs w:val="24"/>
        </w:rPr>
        <w:t>ESTE OBLIGATORIE proiectarea și aprobarea indicatorilor tehnico-economici la faza D.A.L.I. care includ cerințele PNRR privitoare la respectarea principiilor DNSH și la măsuri de efiență energetică</w:t>
      </w:r>
      <w:r w:rsidRPr="007D40F3">
        <w:rPr>
          <w:rFonts w:ascii="Times New Roman" w:hAnsi="Times New Roman" w:cs="Times New Roman"/>
          <w:noProof/>
          <w:color w:val="000000" w:themeColor="text1"/>
          <w:sz w:val="24"/>
          <w:szCs w:val="24"/>
        </w:rPr>
        <w:t xml:space="preserve"> după care se poate trece la </w:t>
      </w:r>
      <w:r w:rsidRPr="007D40F3">
        <w:rPr>
          <w:rFonts w:ascii="Times New Roman" w:hAnsi="Times New Roman" w:cs="Times New Roman"/>
          <w:noProof/>
          <w:color w:val="000000" w:themeColor="text1"/>
          <w:sz w:val="24"/>
          <w:szCs w:val="24"/>
        </w:rPr>
        <w:lastRenderedPageBreak/>
        <w:t xml:space="preserve">dezvoltarea proiectului în fazele de proiectare DTAC+DTOE, P.T.+D.E., corespunzător </w:t>
      </w:r>
      <w:r w:rsidRPr="007D40F3">
        <w:rPr>
          <w:rFonts w:ascii="Times New Roman" w:eastAsia="SimSun" w:hAnsi="Times New Roman" w:cs="Times New Roman"/>
          <w:color w:val="000000" w:themeColor="text1"/>
          <w:sz w:val="24"/>
          <w:szCs w:val="24"/>
        </w:rPr>
        <w:t xml:space="preserve">Ghidului </w:t>
      </w:r>
      <w:r w:rsidRPr="007D40F3">
        <w:rPr>
          <w:rFonts w:ascii="Times New Roman" w:hAnsi="Times New Roman" w:cs="Times New Roman"/>
          <w:noProof/>
          <w:color w:val="000000" w:themeColor="text1"/>
          <w:sz w:val="24"/>
          <w:szCs w:val="24"/>
        </w:rPr>
        <w:t>specific - Condiții de accesare a Fondurilor Europene aferente PNRR în cadrul apelului de proiecte PNRR/2022/C5/2/A.1/2 - Cladiri Rezidențiale Multifamiliale.</w:t>
      </w:r>
    </w:p>
    <w:p w14:paraId="6AA89902"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w:t>
      </w:r>
    </w:p>
    <w:p w14:paraId="6102DC3C"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3.1 Descrierea situației actuale la nivelul Autorității Contractante </w:t>
      </w:r>
    </w:p>
    <w:p w14:paraId="45C7C2F6"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DESCRIEREA STRUCTURALĂ A CLĂDIRII EXISTENTE</w:t>
      </w:r>
    </w:p>
    <w:p w14:paraId="1B8F370E"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Imobilul expertizat a fost construit în anul 1890 și este alcătuit din 3 corpuri: corpul A, B și C. Corpurile A și C sunt în lungul laturii dinspre stradă iar corpul B, construit ulterior, este amplasat pe latura din spate a curții interioare. </w:t>
      </w:r>
    </w:p>
    <w:p w14:paraId="603FC5D6"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Inițial clădirea a avut subsol, parter și un etaj iar ulterior a fost adăugat încă un etaj.</w:t>
      </w:r>
    </w:p>
    <w:p w14:paraId="099593F6"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Clădirea, în ansamblu, are un subsol parțial, parter și 2 etaje, având funcțiunea principală de locuințe, excepție face parterul unde sunt spații comerciale.</w:t>
      </w:r>
      <w:r w:rsidRPr="007D40F3">
        <w:rPr>
          <w:rFonts w:ascii="Times New Roman" w:hAnsi="Times New Roman" w:cs="Times New Roman"/>
          <w:sz w:val="24"/>
          <w:szCs w:val="24"/>
        </w:rPr>
        <w:t xml:space="preserve"> </w:t>
      </w:r>
      <w:r w:rsidRPr="007D40F3">
        <w:rPr>
          <w:rFonts w:ascii="Times New Roman" w:hAnsi="Times New Roman" w:cs="Times New Roman"/>
          <w:color w:val="000000" w:themeColor="text1"/>
          <w:sz w:val="24"/>
          <w:szCs w:val="24"/>
        </w:rPr>
        <w:t>Pentru spațiile comerciale de la parter accesul se face direct din stradă, iar pentru locuințele de la etajul 1 și 2 accesul se face prin curtea interioară. Etajele 1 și 2 au numeroase camere de locuit. Circulația pe verticală se realizează prin 2 scări din lemn.</w:t>
      </w:r>
    </w:p>
    <w:p w14:paraId="4A5A0973"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Înălțimea totală a clădirii în raport cu cota trotuarului este de ≈ 10,30 m.</w:t>
      </w:r>
    </w:p>
    <w:p w14:paraId="7B296CBF"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Înălțimea parterului variază având 3.60 – 3.80 m în zona fără subsol și 2.60 – 2.80 m în zona cu subsol. Etajul 1 având înălțimea de 3.50 m iar etajul 2 – 3,00 m.</w:t>
      </w:r>
    </w:p>
    <w:p w14:paraId="7F3DD1C5"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Structura de rezistență a imobilului este alcătuită din pereți portanți de zidărie de cărămidă cu dimensiunile de 7x14x28 cm marca 50. Mortarul folosit pentru zidărie este un mortar de var având marca M10.</w:t>
      </w:r>
    </w:p>
    <w:p w14:paraId="01A57279"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Pereții transversali, amplasați perpendicular pe stradă, au grosimea de 42 cm iar cele din capăt și cele intermediare au grosime de 28 cm. Planșeele sunt din grinzi de lemn, placate la partea inferioară cu șipci și trestie peste care este aplicată tencuiala. Între corpul A și C există un gang, iar peste acest gang planșeul este din grinzi metalice.</w:t>
      </w:r>
    </w:p>
    <w:p w14:paraId="432541D5"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Acoperișul este de tip șarpantă din lemn și învelitoare din tablă.</w:t>
      </w:r>
    </w:p>
    <w:p w14:paraId="075B52DD"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Sistemul de fundare este realizat din fundații continue din zidărie.</w:t>
      </w:r>
    </w:p>
    <w:p w14:paraId="558695FE" w14:textId="77777777" w:rsidR="007D40F3" w:rsidRPr="007D40F3" w:rsidRDefault="007D40F3" w:rsidP="007D40F3">
      <w:pPr>
        <w:spacing w:after="0" w:line="240" w:lineRule="auto"/>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Indicatorul R2, care definește gradul de avariere seismică, se determină cu relația:R2 = Av + Ah</w:t>
      </w:r>
    </w:p>
    <w:p w14:paraId="27350379" w14:textId="77777777" w:rsidR="007D40F3" w:rsidRPr="007D40F3" w:rsidRDefault="007D40F3" w:rsidP="007D40F3">
      <w:pPr>
        <w:spacing w:after="0" w:line="240" w:lineRule="auto"/>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Punctajul obținut R2 = 45 puncte.</w:t>
      </w:r>
    </w:p>
    <w:p w14:paraId="37D2F666" w14:textId="77777777" w:rsidR="007D40F3" w:rsidRPr="007D40F3" w:rsidRDefault="007D40F3" w:rsidP="007D40F3">
      <w:pPr>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Rezultă gradul de afectare structurală, reprezentând o măsură a degradărilor structurale produse de acțiunea seismică și alte cauze, R2 = 45, corespunzător clasei de risc seismic </w:t>
      </w:r>
      <w:proofErr w:type="spellStart"/>
      <w:r w:rsidRPr="007D40F3">
        <w:rPr>
          <w:rFonts w:ascii="Times New Roman" w:hAnsi="Times New Roman" w:cs="Times New Roman"/>
          <w:b/>
          <w:bCs/>
          <w:color w:val="000000" w:themeColor="text1"/>
          <w:sz w:val="24"/>
          <w:szCs w:val="24"/>
        </w:rPr>
        <w:t>Rs</w:t>
      </w:r>
      <w:proofErr w:type="spellEnd"/>
      <w:r w:rsidRPr="007D40F3">
        <w:rPr>
          <w:rFonts w:ascii="Times New Roman" w:hAnsi="Times New Roman" w:cs="Times New Roman"/>
          <w:b/>
          <w:bCs/>
          <w:color w:val="000000" w:themeColor="text1"/>
          <w:sz w:val="24"/>
          <w:szCs w:val="24"/>
        </w:rPr>
        <w:t xml:space="preserve"> I.</w:t>
      </w:r>
    </w:p>
    <w:p w14:paraId="33437ECC"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Activitățile care au fost derulate și rezultatele care au fost obținute la nivelul Autorității </w:t>
      </w:r>
      <w:r w:rsidRPr="007D40F3">
        <w:rPr>
          <w:rFonts w:ascii="Times New Roman" w:eastAsia="Calibri" w:hAnsi="Times New Roman" w:cs="Times New Roman"/>
          <w:b/>
          <w:bCs/>
          <w:color w:val="000000" w:themeColor="text1"/>
          <w:sz w:val="24"/>
          <w:szCs w:val="24"/>
          <w:lang w:eastAsia="ro-RO"/>
        </w:rPr>
        <w:t>Contractante</w:t>
      </w:r>
      <w:r w:rsidRPr="007D40F3">
        <w:rPr>
          <w:rFonts w:ascii="Times New Roman" w:hAnsi="Times New Roman" w:cs="Times New Roman"/>
          <w:color w:val="000000" w:themeColor="text1"/>
          <w:sz w:val="24"/>
          <w:szCs w:val="24"/>
        </w:rPr>
        <w:t xml:space="preserve"> pentru realizarea obiectivului de investiții  pentru care se solicită realizarea serviciilor  în cadrul contractului ce rezultă din această procedură, sunt următoarele: </w:t>
      </w:r>
    </w:p>
    <w:p w14:paraId="3F64267C" w14:textId="77777777" w:rsidR="007D40F3" w:rsidRPr="007D40F3" w:rsidRDefault="007D40F3" w:rsidP="007D40F3">
      <w:pPr>
        <w:ind w:firstLine="36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Corpul B nu face obiectul expertizării tehnice ci doar corpurile </w:t>
      </w:r>
      <w:r w:rsidRPr="007D40F3">
        <w:rPr>
          <w:rFonts w:ascii="Times New Roman" w:hAnsi="Times New Roman" w:cs="Times New Roman"/>
          <w:b/>
          <w:bCs/>
          <w:color w:val="000000" w:themeColor="text1"/>
          <w:sz w:val="24"/>
          <w:szCs w:val="24"/>
        </w:rPr>
        <w:t>A și C</w:t>
      </w:r>
      <w:r w:rsidRPr="007D40F3">
        <w:rPr>
          <w:rFonts w:ascii="Times New Roman" w:hAnsi="Times New Roman" w:cs="Times New Roman"/>
          <w:color w:val="000000" w:themeColor="text1"/>
          <w:sz w:val="24"/>
          <w:szCs w:val="24"/>
        </w:rPr>
        <w:t>.</w:t>
      </w:r>
    </w:p>
    <w:p w14:paraId="00253CBE"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bookmarkStart w:id="48" w:name="_Hlk63341234"/>
      <w:r w:rsidRPr="007D40F3">
        <w:rPr>
          <w:rFonts w:ascii="Times New Roman" w:hAnsi="Times New Roman" w:cs="Times New Roman"/>
          <w:color w:val="000000" w:themeColor="text1"/>
          <w:sz w:val="24"/>
          <w:szCs w:val="24"/>
        </w:rPr>
        <w:t>-</w:t>
      </w:r>
      <w:r w:rsidRPr="007D40F3">
        <w:rPr>
          <w:rFonts w:ascii="Times New Roman" w:hAnsi="Times New Roman" w:cs="Times New Roman"/>
          <w:color w:val="000000" w:themeColor="text1"/>
          <w:sz w:val="24"/>
          <w:szCs w:val="24"/>
        </w:rPr>
        <w:tab/>
      </w:r>
      <w:r w:rsidRPr="007D40F3">
        <w:rPr>
          <w:rFonts w:ascii="Times New Roman" w:hAnsi="Times New Roman" w:cs="Times New Roman"/>
          <w:b/>
          <w:bCs/>
          <w:color w:val="000000" w:themeColor="text1"/>
          <w:sz w:val="24"/>
          <w:szCs w:val="24"/>
        </w:rPr>
        <w:t>Raport de Expertiză tehnică</w:t>
      </w:r>
      <w:r w:rsidRPr="007D40F3">
        <w:rPr>
          <w:rFonts w:ascii="Times New Roman" w:hAnsi="Times New Roman" w:cs="Times New Roman"/>
          <w:color w:val="000000" w:themeColor="text1"/>
          <w:sz w:val="24"/>
          <w:szCs w:val="24"/>
        </w:rPr>
        <w:t xml:space="preserve"> – Structură realizat de expert tehnic atestat MLPAT și MC  expert tehnic inginer Dragoș Marcu în 23.09.2022;  </w:t>
      </w:r>
      <w:r w:rsidRPr="007D40F3">
        <w:rPr>
          <w:rFonts w:ascii="Times New Roman" w:hAnsi="Times New Roman" w:cs="Times New Roman"/>
          <w:b/>
          <w:bCs/>
          <w:color w:val="000000" w:themeColor="text1"/>
          <w:sz w:val="24"/>
          <w:szCs w:val="24"/>
        </w:rPr>
        <w:t xml:space="preserve">Studiu privind valoarea </w:t>
      </w:r>
      <w:proofErr w:type="spellStart"/>
      <w:r w:rsidRPr="007D40F3">
        <w:rPr>
          <w:rFonts w:ascii="Times New Roman" w:hAnsi="Times New Roman" w:cs="Times New Roman"/>
          <w:b/>
          <w:bCs/>
          <w:color w:val="000000" w:themeColor="text1"/>
          <w:sz w:val="24"/>
          <w:szCs w:val="24"/>
        </w:rPr>
        <w:t>istorico</w:t>
      </w:r>
      <w:proofErr w:type="spellEnd"/>
      <w:r w:rsidRPr="007D40F3">
        <w:rPr>
          <w:rFonts w:ascii="Times New Roman" w:hAnsi="Times New Roman" w:cs="Times New Roman"/>
          <w:b/>
          <w:bCs/>
          <w:color w:val="000000" w:themeColor="text1"/>
          <w:sz w:val="24"/>
          <w:szCs w:val="24"/>
        </w:rPr>
        <w:t>-arhitecturală și urbanistică</w:t>
      </w:r>
      <w:r w:rsidRPr="007D40F3">
        <w:rPr>
          <w:rFonts w:ascii="Times New Roman" w:hAnsi="Times New Roman" w:cs="Times New Roman"/>
          <w:color w:val="000000" w:themeColor="text1"/>
          <w:sz w:val="24"/>
          <w:szCs w:val="24"/>
        </w:rPr>
        <w:t xml:space="preserve"> a imobilului situat în str. Domnita Anastasia nr. 5, Sector 5 elaborat în 2022 de BIA Ruxandra NEMȚEANU; În conformitate cu rezultatele obținute pe carotele prelevate din amplasament și testate în condiții de laborator în conformitate cu legislația în vigoare, au fost identificate următoarele proprietăți ale materialelor utilizate pentru structura de rezistență a clădirii:</w:t>
      </w:r>
    </w:p>
    <w:p w14:paraId="2F97E266"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Cărămidă clasa C50</w:t>
      </w:r>
    </w:p>
    <w:p w14:paraId="70D51E52"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Mortar de var marca M10</w:t>
      </w:r>
    </w:p>
    <w:p w14:paraId="3AF93204"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Testele au fost realizate în cadrul societății </w:t>
      </w:r>
      <w:proofErr w:type="spellStart"/>
      <w:r w:rsidRPr="007D40F3">
        <w:rPr>
          <w:rFonts w:ascii="Times New Roman" w:hAnsi="Times New Roman" w:cs="Times New Roman"/>
          <w:b/>
          <w:bCs/>
          <w:color w:val="000000" w:themeColor="text1"/>
          <w:sz w:val="24"/>
          <w:szCs w:val="24"/>
        </w:rPr>
        <w:t>Ultratest</w:t>
      </w:r>
      <w:proofErr w:type="spellEnd"/>
      <w:r w:rsidRPr="007D40F3">
        <w:rPr>
          <w:rFonts w:ascii="Times New Roman" w:hAnsi="Times New Roman" w:cs="Times New Roman"/>
          <w:b/>
          <w:bCs/>
          <w:color w:val="000000" w:themeColor="text1"/>
          <w:sz w:val="24"/>
          <w:szCs w:val="24"/>
        </w:rPr>
        <w:t xml:space="preserve"> S.R.L</w:t>
      </w:r>
      <w:r w:rsidRPr="007D40F3">
        <w:rPr>
          <w:rFonts w:ascii="Times New Roman" w:hAnsi="Times New Roman" w:cs="Times New Roman"/>
          <w:color w:val="000000" w:themeColor="text1"/>
          <w:sz w:val="24"/>
          <w:szCs w:val="24"/>
        </w:rPr>
        <w:t>., responsabilă atât cu prelevarea probelor din amplasament cât și cu pregătirea probelor pentru testare și prelucrarea informațiilor obținute.</w:t>
      </w:r>
    </w:p>
    <w:p w14:paraId="0500919B"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 xml:space="preserve">Studiu geotehnic </w:t>
      </w:r>
      <w:r w:rsidRPr="007D40F3">
        <w:rPr>
          <w:rFonts w:ascii="Times New Roman" w:hAnsi="Times New Roman" w:cs="Times New Roman"/>
          <w:color w:val="000000" w:themeColor="text1"/>
          <w:sz w:val="24"/>
          <w:szCs w:val="24"/>
        </w:rPr>
        <w:t xml:space="preserve"> clădire S=P=2E elaborat de Popp &amp; Asociații SRL în august 2022</w:t>
      </w:r>
    </w:p>
    <w:p w14:paraId="01DEAC19"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Raport de audit energetic</w:t>
      </w:r>
      <w:r w:rsidRPr="007D40F3">
        <w:rPr>
          <w:rFonts w:ascii="Times New Roman" w:hAnsi="Times New Roman" w:cs="Times New Roman"/>
          <w:color w:val="000000" w:themeColor="text1"/>
          <w:sz w:val="24"/>
          <w:szCs w:val="24"/>
        </w:rPr>
        <w:t xml:space="preserve">  elaborat de BUILD GREEN  SRL în 20 septembrie 2022</w:t>
      </w:r>
    </w:p>
    <w:p w14:paraId="567CE4D1" w14:textId="77777777" w:rsidR="007D40F3" w:rsidRPr="007D40F3" w:rsidRDefault="007D40F3" w:rsidP="007D40F3">
      <w:pPr>
        <w:spacing w:after="120" w:line="240" w:lineRule="auto"/>
        <w:ind w:right="-11"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Anexa la auditul  elaborat de BUILD GREEN  SRL în 20 septembrie 2022</w:t>
      </w:r>
    </w:p>
    <w:p w14:paraId="10630670" w14:textId="77777777" w:rsidR="007D40F3" w:rsidRPr="007D40F3" w:rsidRDefault="007D40F3" w:rsidP="007D40F3">
      <w:pPr>
        <w:spacing w:after="120" w:line="240" w:lineRule="auto"/>
        <w:ind w:right="-11"/>
        <w:contextualSpacing/>
        <w:jc w:val="both"/>
        <w:rPr>
          <w:rFonts w:ascii="Times New Roman" w:hAnsi="Times New Roman" w:cs="Times New Roman"/>
          <w:color w:val="000000" w:themeColor="text1"/>
          <w:sz w:val="24"/>
          <w:szCs w:val="24"/>
        </w:rPr>
      </w:pPr>
    </w:p>
    <w:p w14:paraId="41FABF5E" w14:textId="77777777" w:rsidR="007D40F3" w:rsidRPr="007D40F3" w:rsidRDefault="007D40F3" w:rsidP="007D40F3">
      <w:pPr>
        <w:spacing w:after="120" w:line="240" w:lineRule="auto"/>
        <w:ind w:right="-11"/>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Amplasare/localizare:</w:t>
      </w:r>
    </w:p>
    <w:bookmarkEnd w:id="48"/>
    <w:p w14:paraId="4B8C5A54" w14:textId="77777777" w:rsidR="007D40F3" w:rsidRPr="007D40F3" w:rsidRDefault="007D40F3" w:rsidP="007D40F3">
      <w:pPr>
        <w:shd w:val="clear" w:color="auto" w:fill="FFFFFF"/>
        <w:spacing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A. Descrierea amplasamentului și a sistemului structural</w:t>
      </w:r>
    </w:p>
    <w:p w14:paraId="627238E8" w14:textId="77777777" w:rsidR="007D40F3" w:rsidRPr="007D40F3" w:rsidRDefault="007D40F3" w:rsidP="007D40F3">
      <w:pPr>
        <w:ind w:firstLine="720"/>
        <w:jc w:val="both"/>
        <w:rPr>
          <w:rFonts w:ascii="Times New Roman" w:hAnsi="Times New Roman" w:cs="Times New Roman"/>
          <w:color w:val="000000" w:themeColor="text1"/>
          <w:sz w:val="24"/>
          <w:szCs w:val="24"/>
          <w:lang w:val="en-US"/>
        </w:rPr>
      </w:pPr>
      <w:r w:rsidRPr="007D40F3">
        <w:rPr>
          <w:rFonts w:ascii="Times New Roman" w:hAnsi="Times New Roman" w:cs="Times New Roman"/>
          <w:color w:val="000000" w:themeColor="text1"/>
          <w:sz w:val="24"/>
          <w:szCs w:val="24"/>
        </w:rPr>
        <w:t xml:space="preserve">Imobilul Clădire rezidențială multifamilială este situat în intravilan, pe Str. Domnița Anastasia nr. 5, sector 5, municipiului București.  </w:t>
      </w:r>
    </w:p>
    <w:p w14:paraId="52FE07CD" w14:textId="77777777" w:rsidR="007D40F3" w:rsidRPr="007D40F3" w:rsidRDefault="007D40F3" w:rsidP="007D40F3">
      <w:pPr>
        <w:shd w:val="clear" w:color="auto" w:fill="FFFFFF"/>
        <w:spacing w:after="0" w:line="240" w:lineRule="auto"/>
        <w:ind w:left="720"/>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Anul construirii: </w:t>
      </w:r>
      <w:r w:rsidRPr="007D40F3">
        <w:rPr>
          <w:rFonts w:ascii="Times New Roman" w:hAnsi="Times New Roman" w:cs="Times New Roman"/>
          <w:b/>
          <w:bCs/>
          <w:color w:val="000000" w:themeColor="text1"/>
          <w:sz w:val="24"/>
          <w:szCs w:val="24"/>
        </w:rPr>
        <w:t>1890</w:t>
      </w:r>
    </w:p>
    <w:p w14:paraId="767E3669" w14:textId="77777777" w:rsidR="007D40F3" w:rsidRPr="007D40F3" w:rsidRDefault="007D40F3" w:rsidP="007D40F3">
      <w:pPr>
        <w:shd w:val="clear" w:color="auto" w:fill="FFFFFF"/>
        <w:spacing w:after="0" w:line="240" w:lineRule="auto"/>
        <w:ind w:left="720"/>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Nr. niveluri </w:t>
      </w:r>
      <w:r w:rsidRPr="007D40F3">
        <w:rPr>
          <w:rFonts w:ascii="Times New Roman" w:hAnsi="Times New Roman" w:cs="Times New Roman"/>
          <w:b/>
          <w:bCs/>
          <w:color w:val="000000" w:themeColor="text1"/>
          <w:sz w:val="24"/>
          <w:szCs w:val="24"/>
        </w:rPr>
        <w:t>S+P+2E</w:t>
      </w:r>
    </w:p>
    <w:p w14:paraId="62FA4C69" w14:textId="77777777" w:rsidR="007D40F3" w:rsidRPr="007D40F3" w:rsidRDefault="007D40F3" w:rsidP="007D40F3">
      <w:pPr>
        <w:shd w:val="clear" w:color="auto" w:fill="FFFFFF"/>
        <w:spacing w:after="0" w:line="240" w:lineRule="auto"/>
        <w:ind w:left="720"/>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Nr. apartamente: -</w:t>
      </w:r>
    </w:p>
    <w:p w14:paraId="37523222" w14:textId="77777777" w:rsidR="007D40F3" w:rsidRPr="007D40F3" w:rsidRDefault="007D40F3" w:rsidP="007D40F3">
      <w:pPr>
        <w:shd w:val="clear" w:color="auto" w:fill="FFFFFF"/>
        <w:spacing w:after="0" w:line="240" w:lineRule="auto"/>
        <w:ind w:left="720"/>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Înălțimea curentă (S/P/E): </w:t>
      </w:r>
      <w:r w:rsidRPr="007D40F3">
        <w:rPr>
          <w:rFonts w:ascii="Times New Roman" w:hAnsi="Times New Roman" w:cs="Times New Roman"/>
          <w:b/>
          <w:bCs/>
          <w:color w:val="000000" w:themeColor="text1"/>
          <w:sz w:val="24"/>
          <w:szCs w:val="24"/>
        </w:rPr>
        <w:t>2.80/3.80/3.05/3.00m</w:t>
      </w:r>
    </w:p>
    <w:p w14:paraId="675A21F5" w14:textId="77777777" w:rsidR="007D40F3" w:rsidRPr="007D40F3" w:rsidRDefault="007D40F3" w:rsidP="007D40F3">
      <w:pPr>
        <w:shd w:val="clear" w:color="auto" w:fill="FFFFFF"/>
        <w:spacing w:after="0" w:line="240" w:lineRule="auto"/>
        <w:ind w:left="720"/>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Suprafața construită: </w:t>
      </w:r>
      <w:r w:rsidRPr="007D40F3">
        <w:rPr>
          <w:rFonts w:ascii="Times New Roman" w:hAnsi="Times New Roman" w:cs="Times New Roman"/>
          <w:b/>
          <w:bCs/>
          <w:color w:val="000000" w:themeColor="text1"/>
          <w:sz w:val="24"/>
          <w:szCs w:val="24"/>
        </w:rPr>
        <w:t>424.49 mp</w:t>
      </w:r>
    </w:p>
    <w:p w14:paraId="07D5AB85" w14:textId="77777777" w:rsidR="007D40F3" w:rsidRPr="007D40F3" w:rsidRDefault="007D40F3" w:rsidP="007D40F3">
      <w:pPr>
        <w:shd w:val="clear" w:color="auto" w:fill="FFFFFF"/>
        <w:spacing w:after="0" w:line="240" w:lineRule="auto"/>
        <w:ind w:left="720"/>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Suprafața construită desfășurată: </w:t>
      </w:r>
      <w:r w:rsidRPr="007D40F3">
        <w:rPr>
          <w:rFonts w:ascii="Times New Roman" w:hAnsi="Times New Roman" w:cs="Times New Roman"/>
          <w:b/>
          <w:bCs/>
          <w:color w:val="000000" w:themeColor="text1"/>
          <w:sz w:val="24"/>
          <w:szCs w:val="24"/>
        </w:rPr>
        <w:t>1945.64 mp,</w:t>
      </w:r>
    </w:p>
    <w:p w14:paraId="2B21B5EE" w14:textId="77777777" w:rsidR="007D40F3" w:rsidRPr="007D40F3" w:rsidRDefault="007D40F3" w:rsidP="007D40F3">
      <w:pPr>
        <w:shd w:val="clear" w:color="auto" w:fill="FFFFFF"/>
        <w:spacing w:after="0" w:line="240" w:lineRule="auto"/>
        <w:ind w:left="720"/>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din care: aferentă spațiilor cu destinația de locuință: </w:t>
      </w:r>
      <w:r w:rsidRPr="007D40F3">
        <w:rPr>
          <w:rFonts w:ascii="Times New Roman" w:hAnsi="Times New Roman" w:cs="Times New Roman"/>
          <w:b/>
          <w:bCs/>
          <w:color w:val="000000" w:themeColor="text1"/>
          <w:sz w:val="24"/>
          <w:szCs w:val="24"/>
        </w:rPr>
        <w:t>1635,50</w:t>
      </w:r>
      <w:r w:rsidRPr="007D40F3">
        <w:rPr>
          <w:rFonts w:ascii="Times New Roman" w:hAnsi="Times New Roman" w:cs="Times New Roman"/>
          <w:color w:val="000000" w:themeColor="text1"/>
          <w:sz w:val="24"/>
          <w:szCs w:val="24"/>
        </w:rPr>
        <w:t xml:space="preserve"> mp</w:t>
      </w:r>
    </w:p>
    <w:p w14:paraId="474D302C"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p>
    <w:p w14:paraId="773DD11D"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Sub rezerva observațiilor că unele apartamente au fost recent amenajate, în cadrul inspecției vizuale efectuate în cadrul expertizei tehnice, au putut fi observate degradări structurale majore precum: crăpături și fisuri ale pereților de zidărie, fisuri în planșee și deformații remanente, zone cu elementele din lemn degradate/putrezite, infiltrații cu efecte agravante asupra structurii din lemn a planșeului. Este posibil ca starea de degradare internă să fie și mai severă față de ce se poate identifica prin observarea directă, însă acest lucru nu va putea fi observat decât la dezechiparea clădirii și desfacerea finisajelor, din cadrul operațiilor de intervenție prognozate.</w:t>
      </w:r>
    </w:p>
    <w:p w14:paraId="198C2A2B" w14:textId="77777777" w:rsidR="007D40F3" w:rsidRPr="007D40F3" w:rsidRDefault="007D40F3" w:rsidP="007D40F3">
      <w:pPr>
        <w:shd w:val="clear" w:color="auto" w:fill="FFFFFF"/>
        <w:spacing w:after="0" w:line="240" w:lineRule="auto"/>
        <w:rPr>
          <w:rFonts w:ascii="Times New Roman" w:hAnsi="Times New Roman" w:cs="Times New Roman"/>
          <w:color w:val="000000" w:themeColor="text1"/>
          <w:sz w:val="24"/>
          <w:szCs w:val="24"/>
        </w:rPr>
      </w:pPr>
    </w:p>
    <w:p w14:paraId="313A6500"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Mai mult, în urma inspecțiilor vizuale pe teren au fost observate următoarele avarii la fațada principală: decopertări de tencuieli, denticuli lipsă, componente artistice degradate, urme de reparații pe tencuială. Balcon cu placa deformată vizibil. Fisuri în buiandrugi și </w:t>
      </w:r>
      <w:proofErr w:type="spellStart"/>
      <w:r w:rsidRPr="007D40F3">
        <w:rPr>
          <w:rFonts w:ascii="Times New Roman" w:hAnsi="Times New Roman" w:cs="Times New Roman"/>
          <w:color w:val="000000" w:themeColor="text1"/>
          <w:sz w:val="24"/>
          <w:szCs w:val="24"/>
        </w:rPr>
        <w:t>șpaleți</w:t>
      </w:r>
      <w:proofErr w:type="spellEnd"/>
      <w:r w:rsidRPr="007D40F3">
        <w:rPr>
          <w:rFonts w:ascii="Times New Roman" w:hAnsi="Times New Roman" w:cs="Times New Roman"/>
          <w:color w:val="000000" w:themeColor="text1"/>
          <w:sz w:val="24"/>
          <w:szCs w:val="24"/>
        </w:rPr>
        <w:t>. La fațada interioară au fost observate in buiandrugi, fisuri la 45o, pereți fisurați, urme de reparații pe pereți, cornișa degradată. Rostul dintre corpul C al clădirii și clădirea de la nr. 3 este deschis, iar reparațiile care s-au făcut în timp, s-au degradat. La etajul 2 al corpului C s-au identificat tiranți.</w:t>
      </w:r>
    </w:p>
    <w:p w14:paraId="28417F60" w14:textId="77777777" w:rsidR="007D40F3" w:rsidRPr="007D40F3" w:rsidRDefault="007D40F3" w:rsidP="007D40F3">
      <w:pPr>
        <w:shd w:val="clear" w:color="auto" w:fill="FFFFFF"/>
        <w:spacing w:after="0" w:line="240" w:lineRule="auto"/>
        <w:rPr>
          <w:rFonts w:ascii="Times New Roman" w:hAnsi="Times New Roman" w:cs="Times New Roman"/>
          <w:color w:val="000000" w:themeColor="text1"/>
          <w:sz w:val="24"/>
          <w:szCs w:val="24"/>
        </w:rPr>
      </w:pPr>
    </w:p>
    <w:p w14:paraId="73C05F90"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 corpul C la etajul 1, ap. 8 sunt fisuri majore atât în pereți cât și în planșeu. Astfel de fisuri au fost observate în mai toate apartamentele investigate. La etajul 2 sunt deformații vizibile la nivelul planșeului care conduc la vibrații mari ale acestuia.</w:t>
      </w:r>
    </w:p>
    <w:p w14:paraId="361F0169"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p>
    <w:p w14:paraId="5E85FAC6" w14:textId="77777777" w:rsidR="007D40F3" w:rsidRPr="007D40F3" w:rsidRDefault="007D40F3" w:rsidP="007D40F3">
      <w:pPr>
        <w:shd w:val="clear" w:color="auto" w:fill="FFFFFF"/>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B. Relațiile cu zone învecinate, accese existente și/sau căi de acces posibile</w:t>
      </w:r>
    </w:p>
    <w:p w14:paraId="54F271C5" w14:textId="77777777" w:rsidR="007D40F3" w:rsidRPr="007D40F3" w:rsidRDefault="007D40F3" w:rsidP="007D40F3">
      <w:pPr>
        <w:shd w:val="clear" w:color="auto" w:fill="FFFFFF"/>
        <w:spacing w:before="240"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Acces public din strada Domnița Anastasia prin Gang (lățime portic acces gang aproximativ 2,82m). Strada Domnița Anastasia este o stradă cu sens unic și trotuar larg.</w:t>
      </w:r>
    </w:p>
    <w:p w14:paraId="7403655C"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b/>
        <w:t>Amplasamentul investigat este localizat în Strada Domnița Anastasia, nr. 5 și se învecinează cu următoarele construcții:</w:t>
      </w:r>
    </w:p>
    <w:p w14:paraId="41546F9C"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Nord – Strada Domnița Anastasia;</w:t>
      </w:r>
    </w:p>
    <w:p w14:paraId="5F4A90CE"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Sud – Curte interioară;</w:t>
      </w:r>
    </w:p>
    <w:p w14:paraId="4AA22692"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Vest – Construcție -str. Domnița Anastasia, nr.7, S+P+1E, cu care se învecinează la calcan;</w:t>
      </w:r>
    </w:p>
    <w:p w14:paraId="49AE92EB"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Est – Construcție -str. Domnița Anastasia, nr.3, S+P+1E, cu care se învecinează la calcan.</w:t>
      </w:r>
    </w:p>
    <w:p w14:paraId="49472015"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p>
    <w:p w14:paraId="48A68FE2" w14:textId="77777777" w:rsidR="007D40F3" w:rsidRPr="007D40F3" w:rsidRDefault="007D40F3" w:rsidP="007D40F3">
      <w:pPr>
        <w:shd w:val="clear" w:color="auto" w:fill="FFFFFF"/>
        <w:spacing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38EAAB2B" w14:textId="77777777" w:rsidR="007D40F3" w:rsidRPr="007D40F3" w:rsidRDefault="007D40F3" w:rsidP="007D40F3">
      <w:pPr>
        <w:shd w:val="clear" w:color="auto" w:fill="FFFFFF"/>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Din punct de vedere al regimului juridic de protecție, imobilul din Strada Domnița Anastasia   nr. 5, sector 5 cumulează mai multe elemente: </w:t>
      </w:r>
    </w:p>
    <w:p w14:paraId="1DB550D6"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se situează în zona construit protejată nr.06 – Elisabeta Kogălniceanu;</w:t>
      </w:r>
    </w:p>
    <w:p w14:paraId="4FEAEEC5"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figurează în LMI din 2015 la poziția 879, cu codul B-II-m-B-18606   Casă</w:t>
      </w:r>
      <w:r w:rsidRPr="007D40F3">
        <w:rPr>
          <w:rFonts w:ascii="Times New Roman" w:hAnsi="Times New Roman" w:cs="Times New Roman"/>
          <w:color w:val="000000" w:themeColor="text1"/>
          <w:sz w:val="24"/>
          <w:szCs w:val="24"/>
        </w:rPr>
        <w:t xml:space="preserve"> ”;</w:t>
      </w:r>
    </w:p>
    <w:p w14:paraId="02D6CAEB" w14:textId="77777777" w:rsidR="007D40F3" w:rsidRPr="007D40F3" w:rsidRDefault="007D40F3" w:rsidP="007D40F3">
      <w:pPr>
        <w:numPr>
          <w:ilvl w:val="0"/>
          <w:numId w:val="86"/>
        </w:numPr>
        <w:shd w:val="clear" w:color="auto" w:fill="FFFFFF"/>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se încadrează în </w:t>
      </w:r>
      <w:r w:rsidRPr="007D40F3">
        <w:rPr>
          <w:rFonts w:ascii="Times New Roman" w:hAnsi="Times New Roman" w:cs="Times New Roman"/>
          <w:i/>
          <w:iCs/>
          <w:color w:val="000000" w:themeColor="text1"/>
          <w:sz w:val="24"/>
          <w:szCs w:val="24"/>
        </w:rPr>
        <w:t xml:space="preserve">Situl I </w:t>
      </w:r>
      <w:r w:rsidRPr="007D40F3">
        <w:rPr>
          <w:rFonts w:ascii="Times New Roman" w:hAnsi="Times New Roman" w:cs="Times New Roman"/>
          <w:color w:val="000000" w:themeColor="text1"/>
          <w:sz w:val="24"/>
          <w:szCs w:val="24"/>
        </w:rPr>
        <w:t xml:space="preserve">de arhitectură al Municipiului București definit, în LMI din 2015 la poziția 188 cu codul </w:t>
      </w:r>
      <w:bookmarkStart w:id="49" w:name="_Hlk118105843"/>
      <w:r w:rsidRPr="007D40F3">
        <w:rPr>
          <w:rFonts w:ascii="Times New Roman" w:hAnsi="Times New Roman" w:cs="Times New Roman"/>
          <w:b/>
          <w:bCs/>
          <w:color w:val="000000" w:themeColor="text1"/>
          <w:sz w:val="24"/>
          <w:szCs w:val="24"/>
        </w:rPr>
        <w:t>B-II-s-B-17910;</w:t>
      </w:r>
    </w:p>
    <w:bookmarkEnd w:id="49"/>
    <w:p w14:paraId="05335A90"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se încadrează în Ansamblul de Arhitectură  ,,Str. Domnița Anastasia” definit în LMI din 2015 la poziția 877,  cu codul </w:t>
      </w:r>
      <w:r w:rsidRPr="007D40F3">
        <w:rPr>
          <w:rFonts w:ascii="Times New Roman" w:hAnsi="Times New Roman" w:cs="Times New Roman"/>
          <w:b/>
          <w:bCs/>
          <w:color w:val="000000" w:themeColor="text1"/>
          <w:sz w:val="24"/>
          <w:szCs w:val="24"/>
        </w:rPr>
        <w:t>B-II-a-B-18604,</w:t>
      </w:r>
    </w:p>
    <w:p w14:paraId="1E25FAD8"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Interferează cu  imobilul de la </w:t>
      </w:r>
      <w:proofErr w:type="spellStart"/>
      <w:r w:rsidRPr="007D40F3">
        <w:rPr>
          <w:rFonts w:ascii="Times New Roman" w:hAnsi="Times New Roman" w:cs="Times New Roman"/>
          <w:b/>
          <w:bCs/>
          <w:color w:val="000000" w:themeColor="text1"/>
          <w:sz w:val="24"/>
          <w:szCs w:val="24"/>
        </w:rPr>
        <w:t>poz</w:t>
      </w:r>
      <w:proofErr w:type="spellEnd"/>
      <w:r w:rsidRPr="007D40F3">
        <w:rPr>
          <w:rFonts w:ascii="Times New Roman" w:hAnsi="Times New Roman" w:cs="Times New Roman"/>
          <w:b/>
          <w:bCs/>
          <w:color w:val="000000" w:themeColor="text1"/>
          <w:sz w:val="24"/>
          <w:szCs w:val="24"/>
        </w:rPr>
        <w:t xml:space="preserve">. 880, </w:t>
      </w:r>
      <w:r w:rsidRPr="007D40F3">
        <w:rPr>
          <w:rFonts w:ascii="Times New Roman" w:hAnsi="Times New Roman" w:cs="Times New Roman"/>
          <w:color w:val="000000" w:themeColor="text1"/>
          <w:sz w:val="24"/>
          <w:szCs w:val="24"/>
        </w:rPr>
        <w:t>cu codul B-II-m-B-18607 Casa Tattarescu Str. Domnița Anastasia nr. 7, Sector 5;</w:t>
      </w:r>
    </w:p>
    <w:p w14:paraId="3214E13D"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Interferează cu  imobilul de la </w:t>
      </w:r>
      <w:proofErr w:type="spellStart"/>
      <w:r w:rsidRPr="007D40F3">
        <w:rPr>
          <w:rFonts w:ascii="Times New Roman" w:hAnsi="Times New Roman" w:cs="Times New Roman"/>
          <w:b/>
          <w:bCs/>
          <w:color w:val="000000" w:themeColor="text1"/>
          <w:sz w:val="24"/>
          <w:szCs w:val="24"/>
        </w:rPr>
        <w:t>poz</w:t>
      </w:r>
      <w:proofErr w:type="spellEnd"/>
      <w:r w:rsidRPr="007D40F3">
        <w:rPr>
          <w:rFonts w:ascii="Times New Roman" w:hAnsi="Times New Roman" w:cs="Times New Roman"/>
          <w:b/>
          <w:bCs/>
          <w:color w:val="000000" w:themeColor="text1"/>
          <w:sz w:val="24"/>
          <w:szCs w:val="24"/>
        </w:rPr>
        <w:t xml:space="preserve">. 878, </w:t>
      </w:r>
      <w:r w:rsidRPr="007D40F3">
        <w:rPr>
          <w:rFonts w:ascii="Times New Roman" w:hAnsi="Times New Roman" w:cs="Times New Roman"/>
          <w:color w:val="000000" w:themeColor="text1"/>
          <w:sz w:val="24"/>
          <w:szCs w:val="24"/>
        </w:rPr>
        <w:t>cu codul B-II-m-B-18605 Fosta Judecătorie a Ocolului I, Str. Domnița Anastasia nr. 1, Sector 5;</w:t>
      </w:r>
    </w:p>
    <w:p w14:paraId="6611B544" w14:textId="77777777" w:rsidR="007D40F3" w:rsidRPr="007D40F3" w:rsidRDefault="007D40F3" w:rsidP="007D40F3">
      <w:pPr>
        <w:numPr>
          <w:ilvl w:val="0"/>
          <w:numId w:val="86"/>
        </w:numPr>
        <w:shd w:val="clear" w:color="auto" w:fill="FFFFFF"/>
        <w:spacing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Interferează cu  imobilul de la </w:t>
      </w:r>
      <w:proofErr w:type="spellStart"/>
      <w:r w:rsidRPr="007D40F3">
        <w:rPr>
          <w:rFonts w:ascii="Times New Roman" w:hAnsi="Times New Roman" w:cs="Times New Roman"/>
          <w:b/>
          <w:bCs/>
          <w:color w:val="000000" w:themeColor="text1"/>
          <w:sz w:val="24"/>
          <w:szCs w:val="24"/>
        </w:rPr>
        <w:t>poz</w:t>
      </w:r>
      <w:proofErr w:type="spellEnd"/>
      <w:r w:rsidRPr="007D40F3">
        <w:rPr>
          <w:rFonts w:ascii="Times New Roman" w:hAnsi="Times New Roman" w:cs="Times New Roman"/>
          <w:b/>
          <w:bCs/>
          <w:color w:val="000000" w:themeColor="text1"/>
          <w:sz w:val="24"/>
          <w:szCs w:val="24"/>
        </w:rPr>
        <w:t xml:space="preserve">. 881, </w:t>
      </w:r>
      <w:r w:rsidRPr="007D40F3">
        <w:rPr>
          <w:rFonts w:ascii="Times New Roman" w:hAnsi="Times New Roman" w:cs="Times New Roman"/>
          <w:color w:val="000000" w:themeColor="text1"/>
          <w:sz w:val="24"/>
          <w:szCs w:val="24"/>
        </w:rPr>
        <w:t>cu codul B-II-m-B-18608 Casa Str. Domnița Anastasia nr. 9, Sector 5, sf. sec. XIX;</w:t>
      </w:r>
    </w:p>
    <w:p w14:paraId="5063DA91" w14:textId="77777777" w:rsidR="007D40F3" w:rsidRPr="007D40F3" w:rsidRDefault="007D40F3" w:rsidP="007D40F3">
      <w:pPr>
        <w:shd w:val="clear" w:color="auto" w:fill="FFFFFF"/>
        <w:spacing w:after="0"/>
        <w:jc w:val="both"/>
        <w:rPr>
          <w:rFonts w:ascii="Times New Roman" w:hAnsi="Times New Roman" w:cs="Times New Roman"/>
          <w:color w:val="000000" w:themeColor="text1"/>
          <w:sz w:val="24"/>
          <w:szCs w:val="24"/>
        </w:rPr>
      </w:pPr>
    </w:p>
    <w:p w14:paraId="21C4BB34"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D. Regimul juridic/natura proprietății/destinația construcției </w:t>
      </w:r>
    </w:p>
    <w:p w14:paraId="134E7B28"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p>
    <w:p w14:paraId="44D76906"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sz w:val="24"/>
          <w:szCs w:val="24"/>
        </w:rPr>
      </w:pPr>
      <w:r w:rsidRPr="007D40F3">
        <w:rPr>
          <w:rFonts w:ascii="Times New Roman" w:hAnsi="Times New Roman" w:cs="Times New Roman"/>
          <w:color w:val="000000" w:themeColor="text1"/>
          <w:sz w:val="24"/>
          <w:szCs w:val="24"/>
        </w:rPr>
        <w:t xml:space="preserve">Conform extras de carte funciară colectivă </w:t>
      </w:r>
      <w:r w:rsidRPr="007D40F3">
        <w:rPr>
          <w:rFonts w:ascii="Times New Roman" w:hAnsi="Times New Roman" w:cs="Times New Roman"/>
          <w:sz w:val="24"/>
          <w:szCs w:val="24"/>
        </w:rPr>
        <w:t>- CF nr. 47429, București,  Sectorul 5, din 04.10.2022 proprietarii sunt persoane fizice și juridice.</w:t>
      </w:r>
    </w:p>
    <w:p w14:paraId="16E4ED90"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sz w:val="24"/>
          <w:szCs w:val="24"/>
        </w:rPr>
      </w:pPr>
    </w:p>
    <w:p w14:paraId="677A73BE"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baza  HCGMB nr. 220 din 28.04.2022, la </w:t>
      </w:r>
      <w:proofErr w:type="spellStart"/>
      <w:r w:rsidRPr="007D40F3">
        <w:rPr>
          <w:rFonts w:ascii="Times New Roman" w:hAnsi="Times New Roman" w:cs="Times New Roman"/>
          <w:color w:val="000000" w:themeColor="text1"/>
          <w:sz w:val="24"/>
          <w:szCs w:val="24"/>
        </w:rPr>
        <w:t>poz</w:t>
      </w:r>
      <w:proofErr w:type="spellEnd"/>
      <w:r w:rsidRPr="007D40F3">
        <w:rPr>
          <w:rFonts w:ascii="Times New Roman" w:hAnsi="Times New Roman" w:cs="Times New Roman"/>
          <w:color w:val="000000" w:themeColor="text1"/>
          <w:sz w:val="24"/>
          <w:szCs w:val="24"/>
        </w:rPr>
        <w:t>. 33 din Anexa 1 la hotărâre se aprobă implementarea proiectului ’’Consolidare seismică și renovare energetică moderată clădire rezidențială multifamilială situată în Strada Domnița Anastasia nr. 5, sector 5”, de către Administrația Municipală pentru Consolidarea Clădirilor cu Risc Seismic. Prin HCGMB nr. 100/30.03.2023 a fost modificată H.C.G.M.B. nr. 170/2022  prin reducerea suprafețelor eligibile, conform solicitărilor de clarificare PNRR la imobilele: Blănari nr. 14, Carol I nr. 21, Pache Protopopescu nr. 11, Schitu Măgureanu nr. 3, Blănari nr. 11, Domnița Anastasia nr. 5 (în Anexa la hotărâre).</w:t>
      </w:r>
    </w:p>
    <w:p w14:paraId="5FB73655"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p>
    <w:p w14:paraId="12AC53D1"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Funcțiunea clădirii este de spațiu cu destinația de locuințe, la parter cu spații comerciale.</w:t>
      </w:r>
    </w:p>
    <w:p w14:paraId="781832D8" w14:textId="77777777" w:rsidR="007D40F3" w:rsidRPr="007D40F3" w:rsidRDefault="007D40F3" w:rsidP="007D40F3">
      <w:pPr>
        <w:shd w:val="clear" w:color="auto" w:fill="FFFFFF"/>
        <w:spacing w:after="0" w:line="240" w:lineRule="auto"/>
        <w:ind w:firstLine="720"/>
        <w:jc w:val="both"/>
        <w:rPr>
          <w:rFonts w:ascii="Times New Roman" w:hAnsi="Times New Roman" w:cs="Times New Roman"/>
          <w:color w:val="000000" w:themeColor="text1"/>
          <w:sz w:val="24"/>
          <w:szCs w:val="24"/>
        </w:rPr>
      </w:pPr>
    </w:p>
    <w:p w14:paraId="536371F8" w14:textId="77777777" w:rsidR="007D40F3" w:rsidRPr="007D40F3" w:rsidRDefault="007D40F3" w:rsidP="007D40F3">
      <w:pPr>
        <w:spacing w:after="0" w:line="36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E.  Situația documentațiilor elaborate la nivel de Autoritate </w:t>
      </w:r>
      <w:r w:rsidRPr="007D40F3">
        <w:rPr>
          <w:rFonts w:ascii="Times New Roman" w:eastAsia="Calibri" w:hAnsi="Times New Roman" w:cs="Times New Roman"/>
          <w:b/>
          <w:bCs/>
          <w:color w:val="000000" w:themeColor="text1"/>
          <w:sz w:val="24"/>
          <w:szCs w:val="24"/>
          <w:lang w:eastAsia="ro-RO"/>
        </w:rPr>
        <w:t>Contractantă</w:t>
      </w:r>
    </w:p>
    <w:p w14:paraId="29180758"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Expertiza tehnică</w:t>
      </w:r>
      <w:r w:rsidRPr="007D40F3">
        <w:rPr>
          <w:rFonts w:ascii="Times New Roman" w:hAnsi="Times New Roman" w:cs="Times New Roman"/>
          <w:color w:val="000000" w:themeColor="text1"/>
          <w:sz w:val="24"/>
          <w:szCs w:val="24"/>
        </w:rPr>
        <w:t xml:space="preserve"> a fost efectuată în septembrie 2022, </w:t>
      </w:r>
      <w:r w:rsidRPr="007D40F3">
        <w:rPr>
          <w:rFonts w:ascii="Times New Roman" w:hAnsi="Times New Roman" w:cs="Times New Roman"/>
          <w:b/>
          <w:bCs/>
          <w:color w:val="000000" w:themeColor="text1"/>
          <w:sz w:val="24"/>
          <w:szCs w:val="24"/>
        </w:rPr>
        <w:t>conform Normativului de expertizare P100-3/2019</w:t>
      </w:r>
      <w:r w:rsidRPr="007D40F3">
        <w:rPr>
          <w:rFonts w:ascii="Times New Roman" w:hAnsi="Times New Roman" w:cs="Times New Roman"/>
          <w:color w:val="000000" w:themeColor="text1"/>
          <w:sz w:val="24"/>
          <w:szCs w:val="24"/>
        </w:rPr>
        <w:t xml:space="preserve"> pentru stabilirea clasei de risc seismic a clădirii și a măsurilor de intervenție, funcție de concluzii, constatarea stării tehnice actuale a structurii de rezistență, identificarea și localizarea zonelor și a elementelor structurale vulnerabile și/sau avariate. </w:t>
      </w:r>
    </w:p>
    <w:p w14:paraId="19DE830D"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La baza expertizei tehnice au stat </w:t>
      </w:r>
      <w:r w:rsidRPr="007D40F3">
        <w:rPr>
          <w:rFonts w:ascii="Times New Roman" w:hAnsi="Times New Roman" w:cs="Times New Roman"/>
          <w:b/>
          <w:bCs/>
          <w:color w:val="000000" w:themeColor="text1"/>
          <w:sz w:val="24"/>
          <w:szCs w:val="24"/>
        </w:rPr>
        <w:t>Studiul geotehnic, Testele de laborator și Referatul tehnic</w:t>
      </w:r>
      <w:r w:rsidRPr="007D40F3">
        <w:rPr>
          <w:rFonts w:ascii="Times New Roman" w:hAnsi="Times New Roman" w:cs="Times New Roman"/>
          <w:color w:val="000000" w:themeColor="text1"/>
          <w:sz w:val="24"/>
          <w:szCs w:val="24"/>
        </w:rPr>
        <w:t xml:space="preserve"> cu diagramele efectuate de POPP&amp;ASOCIAȚII SRL. </w:t>
      </w:r>
    </w:p>
    <w:p w14:paraId="08565986" w14:textId="77777777" w:rsidR="007D40F3" w:rsidRPr="007D40F3" w:rsidRDefault="007D40F3" w:rsidP="007D40F3">
      <w:pPr>
        <w:spacing w:after="0"/>
        <w:ind w:firstLine="720"/>
        <w:jc w:val="both"/>
        <w:rPr>
          <w:rFonts w:ascii="Times New Roman" w:hAnsi="Times New Roman" w:cs="Times New Roman"/>
          <w:color w:val="000000" w:themeColor="text1"/>
          <w:sz w:val="24"/>
          <w:szCs w:val="24"/>
          <w:lang w:val="en-US"/>
        </w:rPr>
      </w:pPr>
      <w:r w:rsidRPr="007D40F3">
        <w:rPr>
          <w:rFonts w:ascii="Times New Roman" w:hAnsi="Times New Roman" w:cs="Times New Roman"/>
          <w:color w:val="000000" w:themeColor="text1"/>
          <w:sz w:val="24"/>
          <w:szCs w:val="24"/>
        </w:rPr>
        <w:lastRenderedPageBreak/>
        <w:t xml:space="preserve">Conform </w:t>
      </w:r>
      <w:r w:rsidRPr="007D40F3">
        <w:rPr>
          <w:rFonts w:ascii="Times New Roman" w:hAnsi="Times New Roman" w:cs="Times New Roman"/>
          <w:b/>
          <w:bCs/>
          <w:color w:val="000000" w:themeColor="text1"/>
          <w:sz w:val="24"/>
          <w:szCs w:val="24"/>
        </w:rPr>
        <w:t>normativului de proiectare P100-1/2013</w:t>
      </w:r>
      <w:r w:rsidRPr="007D40F3">
        <w:rPr>
          <w:rFonts w:ascii="Times New Roman" w:hAnsi="Times New Roman" w:cs="Times New Roman"/>
          <w:color w:val="000000" w:themeColor="text1"/>
          <w:sz w:val="24"/>
          <w:szCs w:val="24"/>
        </w:rPr>
        <w:t xml:space="preserve"> construcția se încadrează în </w:t>
      </w:r>
      <w:r w:rsidRPr="007D40F3">
        <w:rPr>
          <w:rFonts w:ascii="Times New Roman" w:hAnsi="Times New Roman" w:cs="Times New Roman"/>
          <w:b/>
          <w:bCs/>
          <w:color w:val="000000" w:themeColor="text1"/>
          <w:sz w:val="24"/>
          <w:szCs w:val="24"/>
        </w:rPr>
        <w:t>clasa II de importanță</w:t>
      </w:r>
      <w:r w:rsidRPr="007D40F3">
        <w:rPr>
          <w:rFonts w:ascii="Times New Roman" w:hAnsi="Times New Roman" w:cs="Times New Roman"/>
          <w:color w:val="000000" w:themeColor="text1"/>
          <w:sz w:val="24"/>
          <w:szCs w:val="24"/>
        </w:rPr>
        <w:t xml:space="preserve">- clădiri de importanță normală, iar în conformitate cu H.G. nr. 766/1997, </w:t>
      </w:r>
      <w:r w:rsidRPr="007D40F3">
        <w:rPr>
          <w:rFonts w:ascii="Times New Roman" w:hAnsi="Times New Roman" w:cs="Times New Roman"/>
          <w:b/>
          <w:bCs/>
          <w:color w:val="000000" w:themeColor="text1"/>
          <w:sz w:val="24"/>
          <w:szCs w:val="24"/>
        </w:rPr>
        <w:t xml:space="preserve">categoria de importanță a construcției </w:t>
      </w:r>
      <w:r w:rsidRPr="007D40F3">
        <w:rPr>
          <w:rFonts w:ascii="Times New Roman" w:hAnsi="Times New Roman" w:cs="Times New Roman"/>
          <w:color w:val="000000" w:themeColor="text1"/>
          <w:sz w:val="24"/>
          <w:szCs w:val="24"/>
        </w:rPr>
        <w:t>este</w:t>
      </w:r>
      <w:r w:rsidRPr="007D40F3">
        <w:rPr>
          <w:rFonts w:ascii="Times New Roman" w:hAnsi="Times New Roman" w:cs="Times New Roman"/>
          <w:b/>
          <w:bCs/>
          <w:color w:val="000000" w:themeColor="text1"/>
          <w:sz w:val="24"/>
          <w:szCs w:val="24"/>
        </w:rPr>
        <w:t xml:space="preserve"> B – construcții de importanță deosebită</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Funcțiunea principală a clădirii este de locuințe.</w:t>
      </w:r>
      <w:r w:rsidRPr="007D40F3">
        <w:rPr>
          <w:rFonts w:ascii="Times New Roman" w:hAnsi="Times New Roman" w:cs="Times New Roman"/>
          <w:color w:val="000000" w:themeColor="text1"/>
          <w:sz w:val="24"/>
          <w:szCs w:val="24"/>
        </w:rPr>
        <w:t xml:space="preserve"> </w:t>
      </w:r>
    </w:p>
    <w:p w14:paraId="73B52E50"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Structura de rezistență a clădirii expertizate se încadrează în </w:t>
      </w:r>
      <w:r w:rsidRPr="007D40F3">
        <w:rPr>
          <w:rFonts w:ascii="Times New Roman" w:hAnsi="Times New Roman" w:cs="Times New Roman"/>
          <w:b/>
          <w:bCs/>
          <w:color w:val="000000" w:themeColor="text1"/>
          <w:sz w:val="24"/>
          <w:szCs w:val="24"/>
        </w:rPr>
        <w:t xml:space="preserve">clasa de risc seismic </w:t>
      </w:r>
      <w:proofErr w:type="spellStart"/>
      <w:r w:rsidRPr="007D40F3">
        <w:rPr>
          <w:rFonts w:ascii="Times New Roman" w:hAnsi="Times New Roman" w:cs="Times New Roman"/>
          <w:b/>
          <w:bCs/>
          <w:color w:val="000000" w:themeColor="text1"/>
          <w:sz w:val="24"/>
          <w:szCs w:val="24"/>
        </w:rPr>
        <w:t>RsI</w:t>
      </w:r>
      <w:proofErr w:type="spellEnd"/>
      <w:r w:rsidRPr="007D40F3">
        <w:rPr>
          <w:rFonts w:ascii="Times New Roman" w:hAnsi="Times New Roman" w:cs="Times New Roman"/>
          <w:color w:val="000000" w:themeColor="text1"/>
          <w:sz w:val="24"/>
          <w:szCs w:val="24"/>
        </w:rPr>
        <w:t xml:space="preserve">  ce cuprinde construcțiile care sub efectul cutremurului de proiectare pot suferi degradări structurale majore cu pierderea stabilității.</w:t>
      </w:r>
    </w:p>
    <w:p w14:paraId="08BE9B97"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reabilitarea clădirii sunt necesare lucrări extinse de intervenție. </w:t>
      </w:r>
    </w:p>
    <w:p w14:paraId="1363B252"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Expertul tehnic propune </w:t>
      </w:r>
      <w:r w:rsidRPr="007D40F3">
        <w:rPr>
          <w:rFonts w:ascii="Times New Roman" w:hAnsi="Times New Roman" w:cs="Times New Roman"/>
          <w:b/>
          <w:bCs/>
          <w:color w:val="000000" w:themeColor="text1"/>
          <w:sz w:val="24"/>
          <w:szCs w:val="24"/>
        </w:rPr>
        <w:t>următoarele intervenții ,</w:t>
      </w:r>
      <w:r w:rsidRPr="007D40F3">
        <w:rPr>
          <w:rFonts w:ascii="Times New Roman" w:hAnsi="Times New Roman" w:cs="Times New Roman"/>
          <w:color w:val="000000" w:themeColor="text1"/>
          <w:sz w:val="24"/>
          <w:szCs w:val="24"/>
        </w:rPr>
        <w:t xml:space="preserve"> astfel:</w:t>
      </w:r>
    </w:p>
    <w:p w14:paraId="72BCABAF"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Soluția 1(minimală) de intervenție (consolidare):</w:t>
      </w:r>
    </w:p>
    <w:p w14:paraId="4B1345BF"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descriere soluție: placarea pereților de calcan și de fațadă la interior cu beton de 6 cm, placarea pereților din interior pe ambele părți cu beton de 6 cm, refacere planșee din beton armat, refacere etaj 2 din materiale ușoare, consolidare și extindere fundații.</w:t>
      </w:r>
    </w:p>
    <w:p w14:paraId="3D677CE4"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încadrarea construcției după consolidare în clasa de risc seismic: </w:t>
      </w:r>
      <w:proofErr w:type="spellStart"/>
      <w:r w:rsidRPr="007D40F3">
        <w:rPr>
          <w:rFonts w:ascii="Times New Roman" w:hAnsi="Times New Roman" w:cs="Times New Roman"/>
          <w:color w:val="000000" w:themeColor="text1"/>
          <w:sz w:val="24"/>
          <w:szCs w:val="24"/>
        </w:rPr>
        <w:t>RsIII</w:t>
      </w:r>
      <w:proofErr w:type="spellEnd"/>
      <w:r w:rsidRPr="007D40F3">
        <w:rPr>
          <w:rFonts w:ascii="Times New Roman" w:hAnsi="Times New Roman" w:cs="Times New Roman"/>
          <w:color w:val="000000" w:themeColor="text1"/>
          <w:sz w:val="24"/>
          <w:szCs w:val="24"/>
        </w:rPr>
        <w:t xml:space="preserve"> </w:t>
      </w:r>
    </w:p>
    <w:p w14:paraId="462EFBC3"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Soluția 2(maximală) de intervenție (consolidare):</w:t>
      </w:r>
    </w:p>
    <w:p w14:paraId="137D45E1"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descriere soluție: similar celei minimale, placarea pereților de calcan și de fațadă, la interior, cu beton 6 cm, dezafectare (demolare) structură la interior și refacere completă, cu utilizarea de materiale noi, astfel încât capacitatea portantă să conducă la valori ale raportului efort/capacitate &gt; 0.90.</w:t>
      </w:r>
    </w:p>
    <w:p w14:paraId="47EE7AA4"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încadrarea construcției după consolidare în clasa de risc seismic: </w:t>
      </w:r>
      <w:proofErr w:type="spellStart"/>
      <w:r w:rsidRPr="007D40F3">
        <w:rPr>
          <w:rFonts w:ascii="Times New Roman" w:hAnsi="Times New Roman" w:cs="Times New Roman"/>
          <w:color w:val="000000" w:themeColor="text1"/>
          <w:sz w:val="24"/>
          <w:szCs w:val="24"/>
        </w:rPr>
        <w:t>RsIV</w:t>
      </w:r>
      <w:proofErr w:type="spellEnd"/>
    </w:p>
    <w:p w14:paraId="22E3BE5F"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Deși adoptarea uneia sau alteia dintre soluții este o decizie care cade la latitudinea beneficiarului, ținând cont de faptul că în general construcția necesită lucrări de consolidare și reabilitare generale, cu toate consecințele ce decurg de aici, respectiv evacuarea temporară totală (de dorit) sau parțială a locatarilor și mai ales de faptul că în contextul dat diferența dintre costuri dintre varianta 1 și varianta 2 de consolidare este mică dacă ne raportăm la costul global al reabilitării, </w:t>
      </w:r>
      <w:r w:rsidRPr="007D40F3">
        <w:rPr>
          <w:rFonts w:ascii="Times New Roman" w:hAnsi="Times New Roman" w:cs="Times New Roman"/>
          <w:b/>
          <w:bCs/>
          <w:color w:val="000000" w:themeColor="text1"/>
          <w:sz w:val="24"/>
          <w:szCs w:val="24"/>
        </w:rPr>
        <w:t>expertul tehnic recomandă adoptarea soluției maximale de consolidare, care conduce la o robustețe și la o rezistență superioară, apropiată de cea a construcțiilor noi proiectate.</w:t>
      </w:r>
    </w:p>
    <w:p w14:paraId="160AFF5B"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Prin  lucrările de intervenție structurală nu sunt afectate rezistența și stabilitatea clădirilor învecinate.</w:t>
      </w:r>
    </w:p>
    <w:p w14:paraId="3EF30C6B"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 xml:space="preserve">Zonele de pereți de la fațadă din stradă, cu decorațiile simplificate ale ancadramentelor ferestrelor, cu golurile de prăvălii în formă de arc de cerc împreună cu obloanele de lemn, scara elicoidală cu balustradă de lemn, ușile de epocă, picturile de pe pereți nu vor fi afectate de către lucrările de consolidare și vor fi restaurate de către </w:t>
      </w:r>
      <w:proofErr w:type="spellStart"/>
      <w:r w:rsidRPr="007D40F3">
        <w:rPr>
          <w:rFonts w:ascii="Times New Roman" w:hAnsi="Times New Roman" w:cs="Times New Roman"/>
          <w:b/>
          <w:bCs/>
          <w:color w:val="000000" w:themeColor="text1"/>
          <w:sz w:val="24"/>
          <w:szCs w:val="24"/>
          <w:u w:val="single"/>
        </w:rPr>
        <w:t>specialișți</w:t>
      </w:r>
      <w:proofErr w:type="spellEnd"/>
      <w:r w:rsidRPr="007D40F3">
        <w:rPr>
          <w:rFonts w:ascii="Times New Roman" w:hAnsi="Times New Roman" w:cs="Times New Roman"/>
          <w:b/>
          <w:bCs/>
          <w:color w:val="000000" w:themeColor="text1"/>
          <w:sz w:val="24"/>
          <w:szCs w:val="24"/>
          <w:u w:val="single"/>
        </w:rPr>
        <w:t xml:space="preserve"> conform proiectelor de specialitate.</w:t>
      </w:r>
    </w:p>
    <w:p w14:paraId="0D302DDB" w14:textId="77777777" w:rsidR="007D40F3" w:rsidRPr="007D40F3" w:rsidRDefault="007D40F3" w:rsidP="007D40F3">
      <w:pPr>
        <w:spacing w:after="0" w:line="256" w:lineRule="auto"/>
        <w:ind w:firstLine="720"/>
        <w:jc w:val="both"/>
        <w:rPr>
          <w:rFonts w:ascii="Times New Roman" w:hAnsi="Times New Roman" w:cs="Times New Roman"/>
          <w:color w:val="000000" w:themeColor="text1"/>
          <w:sz w:val="24"/>
          <w:szCs w:val="24"/>
        </w:rPr>
      </w:pPr>
      <w:bookmarkStart w:id="50" w:name="_Hlk54184786"/>
      <w:bookmarkStart w:id="51" w:name="_Hlk50449672"/>
      <w:r w:rsidRPr="007D40F3">
        <w:rPr>
          <w:rFonts w:ascii="Times New Roman" w:hAnsi="Times New Roman" w:cs="Times New Roman"/>
          <w:color w:val="000000" w:themeColor="text1"/>
          <w:sz w:val="24"/>
          <w:szCs w:val="24"/>
        </w:rPr>
        <w:t xml:space="preserve">După execuția lucrărilor menționate prin Raportul de expertiză, varianta maximală, imobilul se va încadra în clasa </w:t>
      </w:r>
      <w:proofErr w:type="spellStart"/>
      <w:r w:rsidRPr="007D40F3">
        <w:rPr>
          <w:rFonts w:ascii="Times New Roman" w:hAnsi="Times New Roman" w:cs="Times New Roman"/>
          <w:color w:val="000000" w:themeColor="text1"/>
          <w:sz w:val="24"/>
          <w:szCs w:val="24"/>
        </w:rPr>
        <w:t>Rs</w:t>
      </w:r>
      <w:proofErr w:type="spellEnd"/>
      <w:r w:rsidRPr="007D40F3">
        <w:rPr>
          <w:rFonts w:ascii="Times New Roman" w:hAnsi="Times New Roman" w:cs="Times New Roman"/>
          <w:color w:val="000000" w:themeColor="text1"/>
          <w:sz w:val="24"/>
          <w:szCs w:val="24"/>
        </w:rPr>
        <w:t xml:space="preserve"> IV, corespunzătoare construcțiilor nou proiectate.</w:t>
      </w:r>
    </w:p>
    <w:p w14:paraId="0C5BDAE4" w14:textId="77777777" w:rsidR="007D40F3" w:rsidRPr="007D40F3" w:rsidRDefault="007D40F3" w:rsidP="007D40F3">
      <w:pPr>
        <w:spacing w:after="0" w:line="256"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w:t>
      </w:r>
    </w:p>
    <w:bookmarkEnd w:id="50"/>
    <w:bookmarkEnd w:id="51"/>
    <w:p w14:paraId="3AE91660" w14:textId="77777777" w:rsidR="007D40F3" w:rsidRPr="007D40F3" w:rsidRDefault="007D40F3" w:rsidP="007D40F3">
      <w:pPr>
        <w:spacing w:after="0" w:line="240" w:lineRule="auto"/>
        <w:ind w:left="720"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Studiul istoric</w:t>
      </w:r>
      <w:r w:rsidRPr="007D40F3">
        <w:rPr>
          <w:rFonts w:ascii="Times New Roman" w:eastAsia="Calibri" w:hAnsi="Times New Roman" w:cs="Times New Roman"/>
          <w:color w:val="000000" w:themeColor="text1"/>
          <w:sz w:val="24"/>
          <w:szCs w:val="24"/>
          <w:lang w:eastAsia="ro-RO"/>
        </w:rPr>
        <w:t xml:space="preserve"> elaborat în 2022 de BIA Ruxandra NEMȚEANU care a stat la baza Expertizării imobilului și va sta la baza elaborării, la faza DALI, a </w:t>
      </w:r>
      <w:r w:rsidRPr="007D40F3">
        <w:rPr>
          <w:rFonts w:ascii="Times New Roman" w:eastAsia="Calibri" w:hAnsi="Times New Roman" w:cs="Times New Roman"/>
          <w:b/>
          <w:bCs/>
          <w:color w:val="000000" w:themeColor="text1"/>
          <w:sz w:val="24"/>
          <w:szCs w:val="24"/>
          <w:lang w:eastAsia="ro-RO"/>
        </w:rPr>
        <w:t xml:space="preserve">Proiectelor de componente artistice: </w:t>
      </w:r>
    </w:p>
    <w:p w14:paraId="1B0C2789" w14:textId="77777777" w:rsidR="007D40F3" w:rsidRPr="007D40F3" w:rsidRDefault="007D40F3" w:rsidP="007D40F3">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 privind conservarea și restaurarea componentelor decorative și structurale din lemn </w:t>
      </w:r>
    </w:p>
    <w:p w14:paraId="3C557143" w14:textId="77777777" w:rsidR="007D40F3" w:rsidRPr="007D40F3" w:rsidRDefault="007D40F3" w:rsidP="007D40F3">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 privind conservare – restaurare componente decorative și structurale din piatră </w:t>
      </w:r>
    </w:p>
    <w:p w14:paraId="34E6DD8C" w14:textId="77777777" w:rsidR="007D40F3" w:rsidRPr="007D40F3" w:rsidRDefault="007D40F3" w:rsidP="007D40F3">
      <w:pPr>
        <w:numPr>
          <w:ilvl w:val="0"/>
          <w:numId w:val="102"/>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Propuneri de intervenție generală pentru conservarea și restaurarea picturilor murale după caz</w:t>
      </w:r>
    </w:p>
    <w:p w14:paraId="17CE2545" w14:textId="77777777" w:rsidR="007D40F3" w:rsidRPr="007D40F3" w:rsidRDefault="007D40F3" w:rsidP="007D40F3">
      <w:pPr>
        <w:suppressAutoHyphens/>
        <w:autoSpaceDN w:val="0"/>
        <w:spacing w:after="0" w:line="264" w:lineRule="auto"/>
        <w:ind w:left="720"/>
        <w:contextualSpacing/>
        <w:textAlignment w:val="baseline"/>
        <w:rPr>
          <w:rFonts w:ascii="Times New Roman" w:eastAsia="Calibri" w:hAnsi="Times New Roman" w:cs="Times New Roman"/>
          <w:bCs/>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lastRenderedPageBreak/>
        <w:t xml:space="preserve">- </w:t>
      </w:r>
      <w:r w:rsidRPr="007D40F3">
        <w:rPr>
          <w:rFonts w:ascii="Times New Roman" w:eastAsia="Calibri" w:hAnsi="Times New Roman" w:cs="Times New Roman"/>
          <w:b/>
          <w:bCs/>
          <w:color w:val="000000" w:themeColor="text1"/>
          <w:sz w:val="24"/>
          <w:szCs w:val="24"/>
          <w:lang w:eastAsia="ro-RO"/>
        </w:rPr>
        <w:t>Raport de audit energetic</w:t>
      </w:r>
      <w:r w:rsidRPr="007D40F3">
        <w:rPr>
          <w:rFonts w:ascii="Times New Roman" w:eastAsia="Calibri" w:hAnsi="Times New Roman" w:cs="Times New Roman"/>
          <w:color w:val="000000" w:themeColor="text1"/>
          <w:sz w:val="24"/>
          <w:szCs w:val="24"/>
          <w:lang w:eastAsia="ro-RO"/>
        </w:rPr>
        <w:t xml:space="preserve"> – august 2022 și </w:t>
      </w:r>
      <w:r w:rsidRPr="007D40F3">
        <w:rPr>
          <w:rFonts w:ascii="Times New Roman" w:eastAsia="Calibri" w:hAnsi="Times New Roman" w:cs="Times New Roman"/>
          <w:b/>
          <w:bCs/>
          <w:color w:val="000000" w:themeColor="text1"/>
          <w:sz w:val="24"/>
          <w:szCs w:val="24"/>
          <w:lang w:eastAsia="ro-RO"/>
        </w:rPr>
        <w:t>Anexa la auditul energetic</w:t>
      </w:r>
      <w:r w:rsidRPr="007D40F3">
        <w:rPr>
          <w:rFonts w:ascii="Times New Roman" w:eastAsia="Calibri" w:hAnsi="Times New Roman" w:cs="Times New Roman"/>
          <w:color w:val="000000" w:themeColor="text1"/>
          <w:sz w:val="24"/>
          <w:szCs w:val="24"/>
          <w:lang w:eastAsia="ro-RO"/>
        </w:rPr>
        <w:t xml:space="preserve"> elaborate de către </w:t>
      </w:r>
    </w:p>
    <w:p w14:paraId="5A7880A3" w14:textId="77777777" w:rsidR="007D40F3" w:rsidRPr="007D40F3" w:rsidRDefault="007D40F3" w:rsidP="007D40F3">
      <w:pPr>
        <w:suppressAutoHyphens/>
        <w:autoSpaceDN w:val="0"/>
        <w:spacing w:after="0" w:line="264" w:lineRule="auto"/>
        <w:ind w:left="360"/>
        <w:jc w:val="both"/>
        <w:textAlignment w:val="baseline"/>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BUILD GREEN SRL prin care sunt recomandate măsuri și soluții pentru creșterea performanței energetice a clădirii</w:t>
      </w:r>
      <w:r w:rsidRPr="007D40F3">
        <w:rPr>
          <w:rFonts w:ascii="Times New Roman" w:eastAsia="SimSun" w:hAnsi="Times New Roman" w:cs="Times New Roman"/>
          <w:color w:val="000000" w:themeColor="text1"/>
          <w:sz w:val="24"/>
          <w:szCs w:val="24"/>
        </w:rPr>
        <w:t xml:space="preserve"> cu </w:t>
      </w:r>
      <w:r w:rsidRPr="007D40F3">
        <w:rPr>
          <w:rFonts w:ascii="Times New Roman" w:eastAsia="SimSun" w:hAnsi="Times New Roman" w:cs="Times New Roman"/>
          <w:b/>
          <w:bCs/>
          <w:color w:val="000000" w:themeColor="text1"/>
          <w:sz w:val="24"/>
          <w:szCs w:val="24"/>
        </w:rPr>
        <w:t xml:space="preserve">respectarea Comunicării Comisiei - </w:t>
      </w:r>
      <w:r w:rsidRPr="007D40F3">
        <w:rPr>
          <w:rFonts w:ascii="Times New Roman" w:eastAsia="SimSun" w:hAnsi="Times New Roman" w:cs="Times New Roman"/>
          <w:b/>
          <w:bCs/>
          <w:i/>
          <w:color w:val="000000" w:themeColor="text1"/>
          <w:sz w:val="24"/>
          <w:szCs w:val="24"/>
        </w:rPr>
        <w:t>Orientări tehnice privind aplicarea principiului de „a nu aduce prejudicii semnificative”</w:t>
      </w:r>
      <w:r w:rsidRPr="007D40F3">
        <w:rPr>
          <w:rFonts w:ascii="Times New Roman" w:hAnsi="Times New Roman" w:cs="Times New Roman"/>
          <w:b/>
          <w:bCs/>
          <w:i/>
          <w:color w:val="000000" w:themeColor="text1"/>
          <w:sz w:val="24"/>
          <w:szCs w:val="24"/>
        </w:rPr>
        <w:t xml:space="preserve"> </w:t>
      </w:r>
      <w:r w:rsidRPr="007D40F3">
        <w:rPr>
          <w:rFonts w:ascii="Times New Roman" w:eastAsia="SimSun" w:hAnsi="Times New Roman" w:cs="Times New Roman"/>
          <w:b/>
          <w:bCs/>
          <w:i/>
          <w:color w:val="000000" w:themeColor="text1"/>
          <w:sz w:val="24"/>
          <w:szCs w:val="24"/>
        </w:rPr>
        <w:t xml:space="preserve">în temeiul Regulamentului privind Mecanismul de redresare și reziliență (2021/C58/01) și </w:t>
      </w:r>
      <w:r w:rsidRPr="007D40F3">
        <w:rPr>
          <w:rFonts w:ascii="Times New Roman" w:eastAsia="Calibri" w:hAnsi="Times New Roman" w:cs="Times New Roman"/>
          <w:b/>
          <w:bCs/>
          <w:color w:val="000000" w:themeColor="text1"/>
          <w:sz w:val="24"/>
          <w:szCs w:val="24"/>
          <w:lang w:val="en-US"/>
        </w:rPr>
        <w:t>“</w:t>
      </w:r>
      <w:r w:rsidRPr="007D40F3">
        <w:rPr>
          <w:rFonts w:ascii="Times New Roman" w:eastAsia="SimSun" w:hAnsi="Times New Roman" w:cs="Times New Roman"/>
          <w:b/>
          <w:bCs/>
          <w:color w:val="000000" w:themeColor="text1"/>
          <w:sz w:val="24"/>
          <w:szCs w:val="24"/>
        </w:rPr>
        <w:t xml:space="preserve">Ghidului </w:t>
      </w:r>
      <w:r w:rsidRPr="007D40F3">
        <w:rPr>
          <w:rFonts w:ascii="Times New Roman" w:hAnsi="Times New Roman" w:cs="Times New Roman"/>
          <w:b/>
          <w:bCs/>
          <w:noProof/>
          <w:color w:val="000000" w:themeColor="text1"/>
          <w:sz w:val="24"/>
          <w:szCs w:val="24"/>
        </w:rPr>
        <w:t>specific- Condiții de accesare a Fondurilor Europene aferente PNRR în cadrul apelului de proiecte PNRR/2022/C5/1/A.1/1-Cladiri Rezidențiale Multifamiliale;</w:t>
      </w:r>
    </w:p>
    <w:p w14:paraId="5BEBCC5F" w14:textId="77777777" w:rsidR="007D40F3" w:rsidRPr="007D40F3" w:rsidRDefault="007D40F3" w:rsidP="007D40F3">
      <w:pPr>
        <w:spacing w:after="0" w:line="240" w:lineRule="auto"/>
        <w:jc w:val="both"/>
        <w:rPr>
          <w:rFonts w:ascii="Times New Roman" w:hAnsi="Times New Roman" w:cs="Times New Roman"/>
          <w:color w:val="000000" w:themeColor="text1"/>
          <w:sz w:val="24"/>
          <w:szCs w:val="24"/>
        </w:rPr>
      </w:pPr>
    </w:p>
    <w:p w14:paraId="000C4C94" w14:textId="77777777" w:rsidR="007D40F3" w:rsidRPr="007D40F3" w:rsidRDefault="007D40F3" w:rsidP="007D40F3">
      <w:pPr>
        <w:numPr>
          <w:ilvl w:val="1"/>
          <w:numId w:val="82"/>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Obiectivul general și obiectivele specifice la care contribuie realizarea serviciilor</w:t>
      </w:r>
    </w:p>
    <w:p w14:paraId="72E28B1A" w14:textId="77777777" w:rsidR="007D40F3" w:rsidRPr="007D40F3" w:rsidRDefault="007D40F3" w:rsidP="007D40F3">
      <w:pPr>
        <w:ind w:left="1080" w:right="-10"/>
        <w:contextualSpacing/>
        <w:jc w:val="both"/>
        <w:rPr>
          <w:rFonts w:ascii="Times New Roman" w:eastAsia="Calibri" w:hAnsi="Times New Roman" w:cs="Times New Roman"/>
          <w:color w:val="000000" w:themeColor="text1"/>
          <w:sz w:val="24"/>
          <w:szCs w:val="24"/>
          <w:lang w:eastAsia="ro-RO"/>
        </w:rPr>
      </w:pPr>
    </w:p>
    <w:p w14:paraId="77FF4D45" w14:textId="77777777" w:rsidR="007D40F3" w:rsidRPr="007D40F3" w:rsidRDefault="007D40F3" w:rsidP="007D40F3">
      <w:pPr>
        <w:spacing w:after="120" w:line="240" w:lineRule="auto"/>
        <w:ind w:right="-11" w:firstLine="629"/>
        <w:jc w:val="both"/>
        <w:rPr>
          <w:rFonts w:ascii="Times New Roman" w:hAnsi="Times New Roman" w:cs="Times New Roman"/>
          <w:bCs/>
          <w:i/>
          <w:iCs/>
          <w:color w:val="000000" w:themeColor="text1"/>
          <w:sz w:val="24"/>
          <w:szCs w:val="24"/>
        </w:rPr>
      </w:pPr>
      <w:bookmarkStart w:id="52" w:name="_Hlk33174765"/>
      <w:r w:rsidRPr="007D40F3">
        <w:rPr>
          <w:rFonts w:ascii="Times New Roman" w:hAnsi="Times New Roman" w:cs="Times New Roman"/>
          <w:b/>
          <w:i/>
          <w:iCs/>
          <w:color w:val="000000" w:themeColor="text1"/>
          <w:sz w:val="24"/>
          <w:szCs w:val="24"/>
        </w:rPr>
        <w:t>Obiectivul general</w:t>
      </w:r>
      <w:r w:rsidRPr="007D40F3">
        <w:rPr>
          <w:rFonts w:ascii="Times New Roman" w:hAnsi="Times New Roman" w:cs="Times New Roman"/>
          <w:bCs/>
          <w:i/>
          <w:iCs/>
          <w:color w:val="000000" w:themeColor="text1"/>
          <w:sz w:val="24"/>
          <w:szCs w:val="24"/>
        </w:rPr>
        <w:t xml:space="preserve"> la care contribuie realizarea serviciilor constă în reducerea riscului seismic al construcției și creșterea performanței energetice a construcției din Str. Domnița Anastasia  nr. 5, sector 5, București .</w:t>
      </w:r>
    </w:p>
    <w:bookmarkEnd w:id="52"/>
    <w:p w14:paraId="18443C0A" w14:textId="77777777" w:rsidR="007D40F3" w:rsidRPr="007D40F3" w:rsidRDefault="007D40F3" w:rsidP="007D40F3">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Primul obiectiv specific constă în obținerea Documentației de Avizare a Lucrărilor de Intervenție (D.A.L.I.) pentru „CONSOLIDARE SEISMICĂ ȘI RENOVARE ENERGETICĂ MODERATĂ CLĂDIRE REZIDENȚIALĂ MULTIFAMILIALĂ SITUATĂ ÎN Str. DOMNIȚA ANASTASIA nr. 5 , SECTOR 5„ </w:t>
      </w:r>
      <w:r w:rsidRPr="007D40F3">
        <w:rPr>
          <w:rFonts w:ascii="Times New Roman" w:eastAsia="Calibri" w:hAnsi="Times New Roman" w:cs="Times New Roman"/>
          <w:color w:val="000000" w:themeColor="text1"/>
          <w:sz w:val="24"/>
          <w:szCs w:val="24"/>
          <w:lang w:eastAsia="ro-RO"/>
        </w:rPr>
        <w:t xml:space="preserve">și avizarea/aprobarea indicatorilor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-economici aferenți. </w:t>
      </w:r>
    </w:p>
    <w:p w14:paraId="0CC01BBC" w14:textId="77777777" w:rsidR="007D40F3" w:rsidRPr="007D40F3" w:rsidRDefault="007D40F3" w:rsidP="007D40F3">
      <w:pPr>
        <w:numPr>
          <w:ilvl w:val="0"/>
          <w:numId w:val="105"/>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Cel de-al doilea Obiectiv specific</w:t>
      </w:r>
      <w:r w:rsidRPr="007D40F3">
        <w:rPr>
          <w:rFonts w:ascii="Times New Roman" w:eastAsia="Calibri" w:hAnsi="Times New Roman" w:cs="Times New Roman"/>
          <w:color w:val="000000" w:themeColor="text1"/>
          <w:sz w:val="24"/>
          <w:szCs w:val="24"/>
          <w:lang w:eastAsia="ro-RO"/>
        </w:rPr>
        <w:t xml:space="preserve"> constă în elaborarea Obligației privind folosința bunului imobil, document în baza căruia proprietarii monumentului istoric vor asigura conservarea acestuia.</w:t>
      </w:r>
    </w:p>
    <w:p w14:paraId="40F4B571" w14:textId="77777777" w:rsidR="007D40F3" w:rsidRPr="007D40F3" w:rsidRDefault="007D40F3" w:rsidP="007D40F3">
      <w:pPr>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În cadrul documentației D.A.L.I. vor fi descrise minimal: starea fizică generală a construcției, principalele lucrări de intervenție propuse, caracteristicile tehnice și parametrii specifici investiției ce vor rezulta în urma realizării lucrărilor de intervenție, funcțiunile, precum și celelalte categorii de lucrări ce se vor realiza ulterior lucrărilor de consolidare, variantele/ scenariile/opțiunile analizate și  recomandarea scenariului/opțiunii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-economică optime.</w:t>
      </w:r>
    </w:p>
    <w:p w14:paraId="06E18818" w14:textId="77777777" w:rsidR="007D40F3" w:rsidRPr="007D40F3" w:rsidRDefault="007D40F3" w:rsidP="007D40F3">
      <w:pPr>
        <w:spacing w:after="120" w:line="240" w:lineRule="auto"/>
        <w:ind w:right="-11" w:firstLine="629"/>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După avizarea documentației </w:t>
      </w:r>
      <w:r w:rsidRPr="007D40F3">
        <w:rPr>
          <w:rFonts w:ascii="Times New Roman" w:hAnsi="Times New Roman" w:cs="Times New Roman"/>
          <w:b/>
          <w:bCs/>
          <w:color w:val="000000" w:themeColor="text1"/>
          <w:sz w:val="24"/>
          <w:szCs w:val="24"/>
        </w:rPr>
        <w:t xml:space="preserve">D.A.L.I. </w:t>
      </w:r>
      <w:r w:rsidRPr="007D40F3">
        <w:rPr>
          <w:rFonts w:ascii="Times New Roman" w:hAnsi="Times New Roman" w:cs="Times New Roman"/>
          <w:color w:val="000000" w:themeColor="text1"/>
          <w:sz w:val="24"/>
          <w:szCs w:val="24"/>
        </w:rPr>
        <w:t xml:space="preserve">în Consiliul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 Economic al Primăriei Municipiului București propunerea tehnică aprobată va fi detaliată prin proiectul tehnic </w:t>
      </w:r>
      <w:r w:rsidRPr="007D40F3">
        <w:rPr>
          <w:rFonts w:ascii="Times New Roman" w:hAnsi="Times New Roman" w:cs="Times New Roman"/>
          <w:b/>
          <w:color w:val="000000" w:themeColor="text1"/>
          <w:sz w:val="24"/>
          <w:szCs w:val="24"/>
        </w:rPr>
        <w:t>(P.T.)</w:t>
      </w:r>
      <w:r w:rsidRPr="007D40F3">
        <w:rPr>
          <w:rFonts w:ascii="Times New Roman" w:hAnsi="Times New Roman" w:cs="Times New Roman"/>
          <w:color w:val="000000" w:themeColor="text1"/>
          <w:sz w:val="24"/>
          <w:szCs w:val="24"/>
        </w:rPr>
        <w:t xml:space="preserve"> și prin detaliile de execuție </w:t>
      </w:r>
      <w:r w:rsidRPr="007D40F3">
        <w:rPr>
          <w:rFonts w:ascii="Times New Roman" w:hAnsi="Times New Roman" w:cs="Times New Roman"/>
          <w:b/>
          <w:color w:val="000000" w:themeColor="text1"/>
          <w:sz w:val="24"/>
          <w:szCs w:val="24"/>
        </w:rPr>
        <w:t>(D.E.) faze care vor dezvolta documentațiile DTAC și DTOE.</w:t>
      </w:r>
      <w:r w:rsidRPr="007D40F3">
        <w:rPr>
          <w:rFonts w:ascii="Times New Roman" w:hAnsi="Times New Roman" w:cs="Times New Roman"/>
          <w:color w:val="000000" w:themeColor="text1"/>
          <w:sz w:val="24"/>
          <w:szCs w:val="24"/>
        </w:rPr>
        <w:t xml:space="preserve"> </w:t>
      </w:r>
    </w:p>
    <w:p w14:paraId="152EC49B" w14:textId="77777777" w:rsidR="007D40F3" w:rsidRPr="007D40F3" w:rsidRDefault="007D40F3" w:rsidP="007D40F3">
      <w:pPr>
        <w:spacing w:after="120" w:line="240" w:lineRule="auto"/>
        <w:ind w:right="-11" w:firstLine="629"/>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Documentația </w:t>
      </w:r>
      <w:r w:rsidRPr="007D40F3">
        <w:rPr>
          <w:rFonts w:ascii="Times New Roman" w:hAnsi="Times New Roman" w:cs="Times New Roman"/>
          <w:b/>
          <w:bCs/>
          <w:color w:val="000000" w:themeColor="text1"/>
          <w:sz w:val="24"/>
          <w:szCs w:val="24"/>
        </w:rPr>
        <w:t>D.A.L.I.</w:t>
      </w:r>
      <w:r w:rsidRPr="007D40F3">
        <w:rPr>
          <w:rFonts w:ascii="Times New Roman" w:hAnsi="Times New Roman" w:cs="Times New Roman"/>
          <w:color w:val="000000" w:themeColor="text1"/>
          <w:sz w:val="24"/>
          <w:szCs w:val="24"/>
        </w:rPr>
        <w:t xml:space="preserve"> și </w:t>
      </w:r>
      <w:r w:rsidRPr="007D40F3">
        <w:rPr>
          <w:rFonts w:ascii="Times New Roman" w:hAnsi="Times New Roman" w:cs="Times New Roman"/>
          <w:b/>
          <w:bCs/>
          <w:color w:val="000000" w:themeColor="text1"/>
          <w:sz w:val="24"/>
          <w:szCs w:val="24"/>
        </w:rPr>
        <w:t xml:space="preserve">Proiectul tehnic </w:t>
      </w:r>
      <w:r w:rsidRPr="007D40F3">
        <w:rPr>
          <w:rFonts w:ascii="Times New Roman" w:hAnsi="Times New Roman" w:cs="Times New Roman"/>
          <w:b/>
          <w:color w:val="000000" w:themeColor="text1"/>
          <w:sz w:val="24"/>
          <w:szCs w:val="24"/>
        </w:rPr>
        <w:t>(P.T.)</w:t>
      </w:r>
      <w:r w:rsidRPr="007D40F3">
        <w:rPr>
          <w:rFonts w:ascii="Times New Roman" w:hAnsi="Times New Roman" w:cs="Times New Roman"/>
          <w:color w:val="000000" w:themeColor="text1"/>
          <w:sz w:val="24"/>
          <w:szCs w:val="24"/>
        </w:rPr>
        <w:t xml:space="preserve">, inclusiv </w:t>
      </w:r>
      <w:r w:rsidRPr="007D40F3">
        <w:rPr>
          <w:rFonts w:ascii="Times New Roman" w:hAnsi="Times New Roman" w:cs="Times New Roman"/>
          <w:b/>
          <w:bCs/>
          <w:color w:val="000000" w:themeColor="text1"/>
          <w:sz w:val="24"/>
          <w:szCs w:val="24"/>
        </w:rPr>
        <w:t>detaliile de execuție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color w:val="000000" w:themeColor="text1"/>
          <w:sz w:val="24"/>
          <w:szCs w:val="24"/>
        </w:rPr>
        <w:t xml:space="preserve">(D.E.) </w:t>
      </w:r>
      <w:r w:rsidRPr="007D40F3">
        <w:rPr>
          <w:rFonts w:ascii="Times New Roman" w:hAnsi="Times New Roman" w:cs="Times New Roman"/>
          <w:color w:val="000000" w:themeColor="text1"/>
          <w:sz w:val="24"/>
          <w:szCs w:val="24"/>
        </w:rPr>
        <w:t xml:space="preserve">se verifică de către specialiști verificatori de proiecte atestați de Ministerul Culturii și pe domenii/subdomenii de construcții și specialități pentru instalații, asigurați de Autoritatea Contractantă, în scopul verificării îndeplinirii cerințelor fundamentale aplicabile construcțiilor. </w:t>
      </w:r>
    </w:p>
    <w:p w14:paraId="3E393784" w14:textId="77777777" w:rsidR="007D40F3" w:rsidRPr="007D40F3" w:rsidRDefault="007D40F3" w:rsidP="007D40F3">
      <w:pPr>
        <w:spacing w:after="120" w:line="240" w:lineRule="auto"/>
        <w:ind w:right="-11" w:firstLine="629"/>
        <w:jc w:val="both"/>
        <w:rPr>
          <w:rFonts w:ascii="Times New Roman" w:hAnsi="Times New Roman" w:cs="Times New Roman"/>
          <w:color w:val="000000" w:themeColor="text1"/>
          <w:sz w:val="24"/>
          <w:szCs w:val="24"/>
        </w:rPr>
      </w:pPr>
      <w:bookmarkStart w:id="53" w:name="_Hlk122680152"/>
      <w:r w:rsidRPr="007D40F3">
        <w:rPr>
          <w:rFonts w:ascii="Times New Roman" w:hAnsi="Times New Roman" w:cs="Times New Roman"/>
          <w:color w:val="000000" w:themeColor="text1"/>
          <w:sz w:val="24"/>
          <w:szCs w:val="24"/>
        </w:rPr>
        <w:t xml:space="preserve">După avizarea în Consiliul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 - Economic al Primăriei Municipiului București</w:t>
      </w:r>
      <w:bookmarkEnd w:id="53"/>
      <w:r w:rsidRPr="007D40F3">
        <w:rPr>
          <w:rFonts w:ascii="Times New Roman" w:hAnsi="Times New Roman" w:cs="Times New Roman"/>
          <w:color w:val="000000" w:themeColor="text1"/>
          <w:sz w:val="24"/>
          <w:szCs w:val="24"/>
        </w:rPr>
        <w:t xml:space="preserve">, proiectul tehnic și detaliile de execuție vor sta la baza </w:t>
      </w:r>
      <w:r w:rsidRPr="007D40F3">
        <w:rPr>
          <w:rFonts w:ascii="Times New Roman" w:hAnsi="Times New Roman" w:cs="Times New Roman"/>
          <w:b/>
          <w:color w:val="000000" w:themeColor="text1"/>
          <w:sz w:val="24"/>
          <w:szCs w:val="24"/>
        </w:rPr>
        <w:t>execuției lucrărilor</w:t>
      </w:r>
      <w:r w:rsidRPr="007D40F3">
        <w:rPr>
          <w:rFonts w:ascii="Times New Roman" w:hAnsi="Times New Roman" w:cs="Times New Roman"/>
          <w:color w:val="000000" w:themeColor="text1"/>
          <w:sz w:val="24"/>
          <w:szCs w:val="24"/>
        </w:rPr>
        <w:t xml:space="preserve"> de consolidare seismică si renovare energetică moderată, pe durata cărora proiectantul va asigura și </w:t>
      </w:r>
      <w:r w:rsidRPr="007D40F3">
        <w:rPr>
          <w:rFonts w:ascii="Times New Roman" w:hAnsi="Times New Roman" w:cs="Times New Roman"/>
          <w:b/>
          <w:color w:val="000000" w:themeColor="text1"/>
          <w:sz w:val="24"/>
          <w:szCs w:val="24"/>
        </w:rPr>
        <w:t>asistența tehnică</w:t>
      </w:r>
      <w:r w:rsidRPr="007D40F3">
        <w:rPr>
          <w:rFonts w:ascii="Times New Roman" w:hAnsi="Times New Roman" w:cs="Times New Roman"/>
          <w:color w:val="000000" w:themeColor="text1"/>
          <w:sz w:val="24"/>
          <w:szCs w:val="24"/>
        </w:rPr>
        <w:t>, până la recepția finală a acestora.</w:t>
      </w:r>
    </w:p>
    <w:p w14:paraId="34138830"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6C5C6CFB" w14:textId="77777777" w:rsidR="007D40F3" w:rsidRPr="007D40F3" w:rsidRDefault="007D40F3" w:rsidP="007D40F3">
      <w:pPr>
        <w:numPr>
          <w:ilvl w:val="1"/>
          <w:numId w:val="81"/>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Serviciile solicitate: activitățile ce vor fi realizate</w:t>
      </w:r>
      <w:r w:rsidRPr="007D40F3">
        <w:rPr>
          <w:rFonts w:ascii="Times New Roman" w:eastAsia="Calibri" w:hAnsi="Times New Roman" w:cs="Times New Roman"/>
          <w:color w:val="000000" w:themeColor="text1"/>
          <w:sz w:val="24"/>
          <w:szCs w:val="24"/>
          <w:lang w:eastAsia="ro-RO"/>
        </w:rPr>
        <w:t xml:space="preserve"> </w:t>
      </w:r>
    </w:p>
    <w:p w14:paraId="30CDC754" w14:textId="77777777" w:rsidR="007D40F3" w:rsidRPr="007D40F3" w:rsidRDefault="007D40F3" w:rsidP="007D40F3">
      <w:pPr>
        <w:ind w:left="1080" w:right="-10"/>
        <w:contextualSpacing/>
        <w:jc w:val="both"/>
        <w:rPr>
          <w:rFonts w:ascii="Times New Roman" w:eastAsia="Calibri" w:hAnsi="Times New Roman" w:cs="Times New Roman"/>
          <w:color w:val="000000" w:themeColor="text1"/>
          <w:sz w:val="24"/>
          <w:szCs w:val="24"/>
          <w:lang w:eastAsia="ro-RO"/>
        </w:rPr>
      </w:pPr>
    </w:p>
    <w:p w14:paraId="6164BBF4"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Proiectarea constă în studii, avize necesare elaborării documentației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-economice de avizare a lucrărilor de intervenție (DALI), obținerea Certificatului de urbanism și obținerea avizului MC la faza DALI , inclusiv elaborarea Devizului general al lucrărilor de intervenție și a Obligației privind folosința bunului imobil.</w:t>
      </w:r>
    </w:p>
    <w:p w14:paraId="708B62B1"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Serviciile solicitate vor respecta prevederile Legii nr. 10/1995, privind calitatea în construcții, republicată, cu modificările și completările ulterioare și ale H.G. nr. 907/2016, privind etapele de elaborare și </w:t>
      </w:r>
      <w:r w:rsidRPr="007D40F3">
        <w:rPr>
          <w:rFonts w:ascii="Times New Roman" w:hAnsi="Times New Roman" w:cs="Times New Roman"/>
          <w:color w:val="000000" w:themeColor="text1"/>
          <w:sz w:val="24"/>
          <w:szCs w:val="24"/>
        </w:rPr>
        <w:lastRenderedPageBreak/>
        <w:t xml:space="preserve">conținutul-cadru al documentațiilor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-economice aferente obiectivelor/proiectelor de investiții finanțate din fonduri publice, cu modificările și completările ulterioare.</w:t>
      </w:r>
    </w:p>
    <w:p w14:paraId="2E562573" w14:textId="77777777" w:rsidR="007D40F3" w:rsidRPr="007D40F3" w:rsidRDefault="007D40F3" w:rsidP="007D40F3">
      <w:pPr>
        <w:spacing w:line="240" w:lineRule="auto"/>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w:t>
      </w:r>
      <w:bookmarkStart w:id="54" w:name="_Hlk123036820"/>
      <w:r w:rsidRPr="007D40F3">
        <w:rPr>
          <w:rFonts w:ascii="Times New Roman" w:hAnsi="Times New Roman" w:cs="Times New Roman"/>
          <w:b/>
          <w:bCs/>
          <w:color w:val="000000" w:themeColor="text1"/>
          <w:sz w:val="24"/>
          <w:szCs w:val="24"/>
        </w:rPr>
        <w:t xml:space="preserve">Serviciile solicitate vor  cuprinde </w:t>
      </w:r>
      <w:r w:rsidRPr="007D40F3">
        <w:rPr>
          <w:rFonts w:ascii="Times New Roman" w:hAnsi="Times New Roman" w:cs="Times New Roman"/>
          <w:b/>
          <w:bCs/>
          <w:color w:val="000000" w:themeColor="text1"/>
          <w:sz w:val="24"/>
          <w:szCs w:val="24"/>
          <w:u w:val="single"/>
        </w:rPr>
        <w:t xml:space="preserve">obligatoriu </w:t>
      </w:r>
      <w:r w:rsidRPr="007D40F3">
        <w:rPr>
          <w:rFonts w:ascii="Times New Roman" w:hAnsi="Times New Roman" w:cs="Times New Roman"/>
          <w:b/>
          <w:bCs/>
          <w:color w:val="000000" w:themeColor="text1"/>
          <w:sz w:val="24"/>
          <w:szCs w:val="24"/>
        </w:rPr>
        <w:t xml:space="preserve">și măsurile privind respectarea obligațiilor prevăzute în PNRR pentru implementarea principiului ,, Do No </w:t>
      </w:r>
      <w:proofErr w:type="spellStart"/>
      <w:r w:rsidRPr="007D40F3">
        <w:rPr>
          <w:rFonts w:ascii="Times New Roman" w:hAnsi="Times New Roman" w:cs="Times New Roman"/>
          <w:b/>
          <w:bCs/>
          <w:color w:val="000000" w:themeColor="text1"/>
          <w:sz w:val="24"/>
          <w:szCs w:val="24"/>
        </w:rPr>
        <w:t>Significant</w:t>
      </w:r>
      <w:proofErr w:type="spellEnd"/>
      <w:r w:rsidRPr="007D40F3">
        <w:rPr>
          <w:rFonts w:ascii="Times New Roman" w:hAnsi="Times New Roman" w:cs="Times New Roman"/>
          <w:b/>
          <w:bCs/>
          <w:color w:val="000000" w:themeColor="text1"/>
          <w:sz w:val="24"/>
          <w:szCs w:val="24"/>
        </w:rPr>
        <w:t xml:space="preserve"> </w:t>
      </w:r>
      <w:proofErr w:type="spellStart"/>
      <w:r w:rsidRPr="007D40F3">
        <w:rPr>
          <w:rFonts w:ascii="Times New Roman" w:hAnsi="Times New Roman" w:cs="Times New Roman"/>
          <w:b/>
          <w:bCs/>
          <w:color w:val="000000" w:themeColor="text1"/>
          <w:sz w:val="24"/>
          <w:szCs w:val="24"/>
        </w:rPr>
        <w:t>Harm</w:t>
      </w:r>
      <w:proofErr w:type="spellEnd"/>
      <w:r w:rsidRPr="007D40F3">
        <w:rPr>
          <w:rFonts w:ascii="Times New Roman" w:hAnsi="Times New Roman" w:cs="Times New Roman"/>
          <w:b/>
          <w:bCs/>
          <w:color w:val="000000" w:themeColor="text1"/>
          <w:sz w:val="24"/>
          <w:szCs w:val="24"/>
        </w:rPr>
        <w:t>’’( DNSH)</w:t>
      </w:r>
    </w:p>
    <w:bookmarkEnd w:id="54"/>
    <w:p w14:paraId="39E77E13" w14:textId="77777777" w:rsidR="007D40F3" w:rsidRPr="007D40F3" w:rsidRDefault="007D40F3" w:rsidP="007D40F3">
      <w:pPr>
        <w:ind w:left="1080" w:right="-10"/>
        <w:contextualSpacing/>
        <w:jc w:val="both"/>
        <w:rPr>
          <w:rFonts w:ascii="Times New Roman" w:eastAsia="Calibri" w:hAnsi="Times New Roman" w:cs="Times New Roman"/>
          <w:color w:val="000000" w:themeColor="text1"/>
          <w:sz w:val="24"/>
          <w:szCs w:val="24"/>
          <w:lang w:eastAsia="ro-RO"/>
        </w:rPr>
      </w:pPr>
    </w:p>
    <w:p w14:paraId="00DC7BD1"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Serviciile solicitate sunt următoarele:</w:t>
      </w:r>
    </w:p>
    <w:p w14:paraId="2586BD65" w14:textId="77777777" w:rsidR="007D40F3" w:rsidRPr="007D40F3" w:rsidRDefault="007D40F3" w:rsidP="007D40F3">
      <w:pPr>
        <w:widowControl w:val="0"/>
        <w:spacing w:after="0" w:line="240" w:lineRule="auto"/>
        <w:ind w:left="720" w:firstLine="50"/>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1.    </w:t>
      </w:r>
      <w:bookmarkStart w:id="55" w:name="_Hlk107308538"/>
      <w:r w:rsidRPr="007D40F3">
        <w:rPr>
          <w:rFonts w:ascii="Times New Roman" w:eastAsia="Calibri" w:hAnsi="Times New Roman" w:cs="Times New Roman"/>
          <w:b/>
          <w:bCs/>
          <w:color w:val="000000" w:themeColor="text1"/>
          <w:sz w:val="24"/>
          <w:szCs w:val="24"/>
          <w:lang w:eastAsia="ro-RO"/>
        </w:rPr>
        <w:t xml:space="preserve">Elaborarea </w:t>
      </w:r>
      <w:bookmarkStart w:id="56" w:name="_Hlk122692107"/>
      <w:r w:rsidRPr="007D40F3">
        <w:rPr>
          <w:rFonts w:ascii="Times New Roman" w:eastAsia="Calibri" w:hAnsi="Times New Roman" w:cs="Times New Roman"/>
          <w:b/>
          <w:bCs/>
          <w:color w:val="000000" w:themeColor="text1"/>
          <w:sz w:val="24"/>
          <w:szCs w:val="24"/>
          <w:lang w:eastAsia="ro-RO"/>
        </w:rPr>
        <w:t xml:space="preserve">documentației </w:t>
      </w:r>
      <w:proofErr w:type="spellStart"/>
      <w:r w:rsidRPr="007D40F3">
        <w:rPr>
          <w:rFonts w:ascii="Times New Roman" w:eastAsia="Calibri" w:hAnsi="Times New Roman" w:cs="Times New Roman"/>
          <w:b/>
          <w:bCs/>
          <w:color w:val="000000" w:themeColor="text1"/>
          <w:sz w:val="24"/>
          <w:szCs w:val="24"/>
          <w:lang w:eastAsia="ro-RO"/>
        </w:rPr>
        <w:t>tehnico</w:t>
      </w:r>
      <w:proofErr w:type="spellEnd"/>
      <w:r w:rsidRPr="007D40F3">
        <w:rPr>
          <w:rFonts w:ascii="Times New Roman" w:eastAsia="Calibri" w:hAnsi="Times New Roman" w:cs="Times New Roman"/>
          <w:b/>
          <w:bCs/>
          <w:color w:val="000000" w:themeColor="text1"/>
          <w:sz w:val="24"/>
          <w:szCs w:val="24"/>
          <w:lang w:eastAsia="ro-RO"/>
        </w:rPr>
        <w:t>-economice existente -</w:t>
      </w:r>
      <w:r w:rsidRPr="007D40F3">
        <w:rPr>
          <w:rFonts w:ascii="Times New Roman" w:eastAsia="Calibri" w:hAnsi="Times New Roman" w:cs="Times New Roman"/>
          <w:color w:val="000000" w:themeColor="text1"/>
          <w:sz w:val="24"/>
          <w:szCs w:val="24"/>
          <w:lang w:eastAsia="ro-RO"/>
        </w:rPr>
        <w:t xml:space="preserve"> </w:t>
      </w:r>
      <w:r w:rsidRPr="007D40F3">
        <w:rPr>
          <w:rFonts w:ascii="Times New Roman" w:eastAsia="Calibri" w:hAnsi="Times New Roman" w:cs="Times New Roman"/>
          <w:b/>
          <w:bCs/>
          <w:color w:val="000000" w:themeColor="text1"/>
          <w:sz w:val="24"/>
          <w:szCs w:val="24"/>
          <w:lang w:eastAsia="ro-RO"/>
        </w:rPr>
        <w:t>faza D.A.L.I</w:t>
      </w:r>
      <w:bookmarkEnd w:id="55"/>
      <w:r w:rsidRPr="007D40F3">
        <w:rPr>
          <w:rFonts w:ascii="Times New Roman" w:eastAsia="Calibri" w:hAnsi="Times New Roman" w:cs="Times New Roman"/>
          <w:color w:val="000000" w:themeColor="text1"/>
          <w:sz w:val="24"/>
          <w:szCs w:val="24"/>
          <w:lang w:eastAsia="ro-RO"/>
        </w:rPr>
        <w:t xml:space="preserve">. și a </w:t>
      </w:r>
      <w:r w:rsidRPr="007D40F3">
        <w:rPr>
          <w:rFonts w:ascii="Times New Roman" w:eastAsia="Calibri" w:hAnsi="Times New Roman" w:cs="Times New Roman"/>
          <w:b/>
          <w:bCs/>
          <w:color w:val="000000" w:themeColor="text1"/>
          <w:sz w:val="24"/>
          <w:szCs w:val="24"/>
          <w:lang w:eastAsia="ro-RO"/>
        </w:rPr>
        <w:t>Devizului General</w:t>
      </w:r>
      <w:r w:rsidRPr="007D40F3">
        <w:rPr>
          <w:rFonts w:ascii="Times New Roman" w:eastAsia="Calibri" w:hAnsi="Times New Roman" w:cs="Times New Roman"/>
          <w:color w:val="000000" w:themeColor="text1"/>
          <w:sz w:val="24"/>
          <w:szCs w:val="24"/>
          <w:lang w:eastAsia="ro-RO"/>
        </w:rPr>
        <w:t xml:space="preserve"> conform prevederilor HG 907/2016 cu modificările și completările ulterioare</w:t>
      </w:r>
      <w:bookmarkEnd w:id="56"/>
      <w:r w:rsidRPr="007D40F3">
        <w:rPr>
          <w:rFonts w:ascii="Times New Roman" w:eastAsia="Calibri" w:hAnsi="Times New Roman" w:cs="Times New Roman"/>
          <w:color w:val="000000" w:themeColor="text1"/>
          <w:sz w:val="24"/>
          <w:szCs w:val="24"/>
          <w:lang w:eastAsia="ro-RO"/>
        </w:rPr>
        <w:t xml:space="preserve">, </w:t>
      </w:r>
      <w:proofErr w:type="spellStart"/>
      <w:r w:rsidRPr="007D40F3">
        <w:rPr>
          <w:rFonts w:ascii="Times New Roman" w:eastAsia="Calibri" w:hAnsi="Times New Roman" w:cs="Times New Roman"/>
          <w:color w:val="000000" w:themeColor="text1"/>
          <w:sz w:val="24"/>
          <w:szCs w:val="24"/>
          <w:lang w:eastAsia="ro-RO"/>
        </w:rPr>
        <w:t>ţinând</w:t>
      </w:r>
      <w:proofErr w:type="spellEnd"/>
      <w:r w:rsidRPr="007D40F3">
        <w:rPr>
          <w:rFonts w:ascii="Times New Roman" w:eastAsia="Calibri" w:hAnsi="Times New Roman" w:cs="Times New Roman"/>
          <w:color w:val="000000" w:themeColor="text1"/>
          <w:sz w:val="24"/>
          <w:szCs w:val="24"/>
          <w:lang w:eastAsia="ro-RO"/>
        </w:rPr>
        <w:t xml:space="preserve"> </w:t>
      </w:r>
      <w:bookmarkStart w:id="57" w:name="_Hlk122692450"/>
      <w:r w:rsidRPr="007D40F3">
        <w:rPr>
          <w:rFonts w:ascii="Times New Roman" w:eastAsia="Calibri" w:hAnsi="Times New Roman" w:cs="Times New Roman"/>
          <w:color w:val="000000" w:themeColor="text1"/>
          <w:sz w:val="24"/>
          <w:szCs w:val="24"/>
          <w:lang w:eastAsia="ro-RO"/>
        </w:rPr>
        <w:t xml:space="preserve">seama de modificările din structura acestuia </w:t>
      </w:r>
      <w:proofErr w:type="spellStart"/>
      <w:r w:rsidRPr="007D40F3">
        <w:rPr>
          <w:rFonts w:ascii="Times New Roman" w:eastAsia="Calibri" w:hAnsi="Times New Roman" w:cs="Times New Roman"/>
          <w:color w:val="000000" w:themeColor="text1"/>
          <w:sz w:val="24"/>
          <w:szCs w:val="24"/>
          <w:lang w:eastAsia="ro-RO"/>
        </w:rPr>
        <w:t>şi</w:t>
      </w:r>
      <w:proofErr w:type="spellEnd"/>
      <w:r w:rsidRPr="007D40F3">
        <w:rPr>
          <w:rFonts w:ascii="Times New Roman" w:eastAsia="Calibri" w:hAnsi="Times New Roman" w:cs="Times New Roman"/>
          <w:color w:val="000000" w:themeColor="text1"/>
          <w:sz w:val="24"/>
          <w:szCs w:val="24"/>
          <w:lang w:eastAsia="ro-RO"/>
        </w:rPr>
        <w:t xml:space="preserve"> de cheltuielile nou introduse  </w:t>
      </w:r>
      <w:bookmarkEnd w:id="57"/>
      <w:r w:rsidRPr="007D40F3">
        <w:rPr>
          <w:rFonts w:ascii="Times New Roman" w:eastAsia="Calibri" w:hAnsi="Times New Roman" w:cs="Times New Roman"/>
          <w:color w:val="000000" w:themeColor="text1"/>
          <w:sz w:val="24"/>
          <w:szCs w:val="24"/>
          <w:lang w:eastAsia="ro-RO"/>
        </w:rPr>
        <w:t xml:space="preserve">corespunzător documentației existente și  </w:t>
      </w:r>
      <w:r w:rsidRPr="007D40F3">
        <w:rPr>
          <w:rFonts w:ascii="Times New Roman" w:eastAsia="Calibri" w:hAnsi="Times New Roman" w:cs="Times New Roman"/>
          <w:b/>
          <w:bCs/>
          <w:color w:val="000000" w:themeColor="text1"/>
          <w:sz w:val="24"/>
          <w:szCs w:val="24"/>
          <w:lang w:eastAsia="ro-RO"/>
        </w:rPr>
        <w:t>Ghidului PNRR/2022/C5/1/A.1/1, Runda 2 aferent Componentei C5 – Valul renovării, Operațiunea  A1-Renovarea integrată a clădirilor rezidențiale multifamiliale, respectiv împărțirea în cadrul devizului a tuturor cheltuielilor, pe capitole și subcapitole de cheltuieli eligibile, inclusiv TVA eligibil și Cheltuieli neeligibile, inclusiv TVA neeligibil, conform Contractului de finanțare nr. 23935/27.02.2023 în cadrul PNRR Componenta 5 – Valul Renovării Operațiunea Renovare Integrată a clădirilor rezidențiale multifamiliale</w:t>
      </w:r>
    </w:p>
    <w:p w14:paraId="3D1C9593" w14:textId="77777777" w:rsidR="007D40F3" w:rsidRPr="007D40F3" w:rsidRDefault="007D40F3" w:rsidP="007D40F3">
      <w:pPr>
        <w:spacing w:line="240" w:lineRule="auto"/>
        <w:ind w:left="720"/>
        <w:jc w:val="both"/>
        <w:rPr>
          <w:rFonts w:ascii="Times New Roman" w:hAnsi="Times New Roman" w:cs="Times New Roman"/>
          <w:b/>
          <w:bCs/>
          <w:color w:val="000000" w:themeColor="text1"/>
          <w:sz w:val="24"/>
          <w:szCs w:val="24"/>
        </w:rPr>
      </w:pPr>
    </w:p>
    <w:p w14:paraId="0CA2EB21" w14:textId="77777777" w:rsidR="007D40F3" w:rsidRPr="007D40F3" w:rsidRDefault="007D40F3" w:rsidP="007D40F3">
      <w:pPr>
        <w:spacing w:line="240" w:lineRule="auto"/>
        <w:ind w:left="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2.     Elaborarea Referatului de specialitate pentru aprobarea indicatorilor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-economici în CTE-PMB și Elaborarea OBLIGAȚIEI PRIVIND FOLOSINȚA BUNULUI IMOBIL.</w:t>
      </w:r>
    </w:p>
    <w:p w14:paraId="61230E21" w14:textId="77777777" w:rsidR="007D40F3" w:rsidRPr="007D40F3" w:rsidRDefault="007D40F3" w:rsidP="007D40F3">
      <w:pPr>
        <w:spacing w:line="240" w:lineRule="auto"/>
        <w:ind w:left="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Formatul obligației va corespunde reglementărilor prin ORDINUL nr. 2.684 din 18 iunie 2003 privind aprobarea Metodologiei de întocmire a </w:t>
      </w:r>
      <w:proofErr w:type="spellStart"/>
      <w:r w:rsidRPr="007D40F3">
        <w:rPr>
          <w:rFonts w:ascii="Times New Roman" w:hAnsi="Times New Roman" w:cs="Times New Roman"/>
          <w:b/>
          <w:bCs/>
          <w:color w:val="000000" w:themeColor="text1"/>
          <w:sz w:val="24"/>
          <w:szCs w:val="24"/>
        </w:rPr>
        <w:t>Obligaţiei</w:t>
      </w:r>
      <w:proofErr w:type="spellEnd"/>
      <w:r w:rsidRPr="007D40F3">
        <w:rPr>
          <w:rFonts w:ascii="Times New Roman" w:hAnsi="Times New Roman" w:cs="Times New Roman"/>
          <w:b/>
          <w:bCs/>
          <w:color w:val="000000" w:themeColor="text1"/>
          <w:sz w:val="24"/>
          <w:szCs w:val="24"/>
        </w:rPr>
        <w:t xml:space="preserve"> privind </w:t>
      </w:r>
      <w:proofErr w:type="spellStart"/>
      <w:r w:rsidRPr="007D40F3">
        <w:rPr>
          <w:rFonts w:ascii="Times New Roman" w:hAnsi="Times New Roman" w:cs="Times New Roman"/>
          <w:b/>
          <w:bCs/>
          <w:color w:val="000000" w:themeColor="text1"/>
          <w:sz w:val="24"/>
          <w:szCs w:val="24"/>
        </w:rPr>
        <w:t>folosinţa</w:t>
      </w:r>
      <w:proofErr w:type="spellEnd"/>
      <w:r w:rsidRPr="007D40F3">
        <w:rPr>
          <w:rFonts w:ascii="Times New Roman" w:hAnsi="Times New Roman" w:cs="Times New Roman"/>
          <w:b/>
          <w:bCs/>
          <w:color w:val="000000" w:themeColor="text1"/>
          <w:sz w:val="24"/>
          <w:szCs w:val="24"/>
        </w:rPr>
        <w:t xml:space="preserve"> monumentului istoric </w:t>
      </w:r>
      <w:proofErr w:type="spellStart"/>
      <w:r w:rsidRPr="007D40F3">
        <w:rPr>
          <w:rFonts w:ascii="Times New Roman" w:hAnsi="Times New Roman" w:cs="Times New Roman"/>
          <w:b/>
          <w:bCs/>
          <w:color w:val="000000" w:themeColor="text1"/>
          <w:sz w:val="24"/>
          <w:szCs w:val="24"/>
        </w:rPr>
        <w:t>şi</w:t>
      </w:r>
      <w:proofErr w:type="spellEnd"/>
      <w:r w:rsidRPr="007D40F3">
        <w:rPr>
          <w:rFonts w:ascii="Times New Roman" w:hAnsi="Times New Roman" w:cs="Times New Roman"/>
          <w:b/>
          <w:bCs/>
          <w:color w:val="000000" w:themeColor="text1"/>
          <w:sz w:val="24"/>
          <w:szCs w:val="24"/>
        </w:rPr>
        <w:t xml:space="preserve"> a </w:t>
      </w:r>
      <w:proofErr w:type="spellStart"/>
      <w:r w:rsidRPr="007D40F3">
        <w:rPr>
          <w:rFonts w:ascii="Times New Roman" w:hAnsi="Times New Roman" w:cs="Times New Roman"/>
          <w:b/>
          <w:bCs/>
          <w:color w:val="000000" w:themeColor="text1"/>
          <w:sz w:val="24"/>
          <w:szCs w:val="24"/>
        </w:rPr>
        <w:t>conţinutului</w:t>
      </w:r>
      <w:proofErr w:type="spellEnd"/>
      <w:r w:rsidRPr="007D40F3">
        <w:rPr>
          <w:rFonts w:ascii="Times New Roman" w:hAnsi="Times New Roman" w:cs="Times New Roman"/>
          <w:b/>
          <w:bCs/>
          <w:color w:val="000000" w:themeColor="text1"/>
          <w:sz w:val="24"/>
          <w:szCs w:val="24"/>
        </w:rPr>
        <w:t xml:space="preserve"> acesteia coroborate cu dispozițiile normelor legale în vigoare aplicabile investițiilor din fonduri europene nerambursabile, prevăzute în Ghidul specific de finanțare PNRR/2022/C5/1/A.1/1.</w:t>
      </w:r>
    </w:p>
    <w:p w14:paraId="18E1EA39" w14:textId="77777777" w:rsidR="007D40F3" w:rsidRPr="007D40F3" w:rsidRDefault="007D40F3" w:rsidP="007D40F3">
      <w:pPr>
        <w:numPr>
          <w:ilvl w:val="1"/>
          <w:numId w:val="80"/>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Rezultatele care trebuie obținute în urma prestării serviciilor</w:t>
      </w:r>
    </w:p>
    <w:p w14:paraId="2DE34534" w14:textId="77777777" w:rsidR="007D40F3" w:rsidRPr="007D40F3" w:rsidRDefault="007D40F3" w:rsidP="007D40F3">
      <w:pPr>
        <w:ind w:left="1080" w:right="-10"/>
        <w:contextualSpacing/>
        <w:jc w:val="both"/>
        <w:rPr>
          <w:rFonts w:ascii="Times New Roman" w:eastAsia="Calibri" w:hAnsi="Times New Roman" w:cs="Times New Roman"/>
          <w:b/>
          <w:bCs/>
          <w:color w:val="000000" w:themeColor="text1"/>
          <w:sz w:val="24"/>
          <w:szCs w:val="24"/>
          <w:lang w:eastAsia="ro-RO"/>
        </w:rPr>
      </w:pPr>
    </w:p>
    <w:p w14:paraId="02E2B416" w14:textId="77777777" w:rsidR="007D40F3" w:rsidRPr="007D40F3" w:rsidRDefault="007D40F3" w:rsidP="007D40F3">
      <w:pPr>
        <w:spacing w:after="0"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Documentațiile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-economice</w:t>
      </w:r>
      <w:r w:rsidRPr="007D40F3">
        <w:rPr>
          <w:rFonts w:ascii="Times New Roman" w:hAnsi="Times New Roman" w:cs="Times New Roman"/>
          <w:color w:val="000000" w:themeColor="text1"/>
          <w:sz w:val="24"/>
          <w:szCs w:val="24"/>
        </w:rPr>
        <w:t xml:space="preserve">, care fac obiectul contractului, vor fi elaborate în conformitate cu anexele 5, 6 și 7 din HG nr. 907/2016 privind etapele de elaborare și conținutul-cadru al documentațiilor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-economice aferente obiectivelor/proiectelor de investiții finanțate din fonduri publice, cu modificările și completările ulterioare, </w:t>
      </w:r>
      <w:r w:rsidRPr="007D40F3">
        <w:rPr>
          <w:rFonts w:ascii="Times New Roman" w:hAnsi="Times New Roman" w:cs="Times New Roman"/>
          <w:b/>
          <w:bCs/>
          <w:color w:val="000000" w:themeColor="text1"/>
          <w:sz w:val="24"/>
          <w:szCs w:val="24"/>
        </w:rPr>
        <w:t>adaptate în conformitate cu specificul și cerințele finanțatorului investiției</w:t>
      </w:r>
      <w:r w:rsidRPr="007D40F3">
        <w:rPr>
          <w:rFonts w:ascii="Times New Roman" w:hAnsi="Times New Roman" w:cs="Times New Roman"/>
          <w:color w:val="000000" w:themeColor="text1"/>
          <w:sz w:val="24"/>
          <w:szCs w:val="24"/>
        </w:rPr>
        <w:t xml:space="preserve">  și </w:t>
      </w:r>
      <w:r w:rsidRPr="007D40F3">
        <w:rPr>
          <w:rFonts w:ascii="Times New Roman" w:hAnsi="Times New Roman" w:cs="Times New Roman"/>
          <w:b/>
          <w:bCs/>
          <w:color w:val="000000" w:themeColor="text1"/>
          <w:sz w:val="24"/>
          <w:szCs w:val="24"/>
        </w:rPr>
        <w:t xml:space="preserve">conform  </w:t>
      </w:r>
      <w:r w:rsidRPr="007D40F3">
        <w:rPr>
          <w:rFonts w:ascii="Times New Roman" w:eastAsia="SimSun" w:hAnsi="Times New Roman" w:cs="Times New Roman"/>
          <w:b/>
          <w:bCs/>
          <w:i/>
          <w:iCs/>
          <w:color w:val="000000" w:themeColor="text1"/>
          <w:sz w:val="24"/>
          <w:szCs w:val="24"/>
          <w:u w:val="single"/>
        </w:rPr>
        <w:t xml:space="preserve">Ghidului </w:t>
      </w:r>
      <w:r w:rsidRPr="007D40F3">
        <w:rPr>
          <w:rFonts w:ascii="Times New Roman" w:hAnsi="Times New Roman" w:cs="Times New Roman"/>
          <w:b/>
          <w:bCs/>
          <w:i/>
          <w:iCs/>
          <w:noProof/>
          <w:color w:val="000000" w:themeColor="text1"/>
          <w:sz w:val="24"/>
          <w:szCs w:val="24"/>
          <w:u w:val="single"/>
        </w:rPr>
        <w:t>specific- Condiții de accesare a Fondurilor Europene aferente PNRR în cadrul apelului de proiecte PNRR/2022/C5/2/B.1.1/1-Cladiri Publice</w:t>
      </w:r>
      <w:r w:rsidRPr="007D40F3">
        <w:rPr>
          <w:rFonts w:ascii="Times New Roman" w:hAnsi="Times New Roman" w:cs="Times New Roman"/>
          <w:b/>
          <w:bCs/>
          <w:color w:val="000000" w:themeColor="text1"/>
          <w:sz w:val="24"/>
          <w:szCs w:val="24"/>
        </w:rPr>
        <w:t xml:space="preserve"> </w:t>
      </w:r>
    </w:p>
    <w:p w14:paraId="4E235B73" w14:textId="77777777" w:rsidR="007D40F3" w:rsidRPr="007D40F3" w:rsidRDefault="007D40F3" w:rsidP="007D40F3">
      <w:pPr>
        <w:jc w:val="both"/>
        <w:rPr>
          <w:rFonts w:ascii="Times New Roman" w:hAnsi="Times New Roman" w:cs="Times New Roman"/>
          <w:i/>
          <w:iCs/>
          <w:color w:val="000000" w:themeColor="text1"/>
          <w:sz w:val="24"/>
          <w:szCs w:val="24"/>
        </w:rPr>
      </w:pPr>
    </w:p>
    <w:p w14:paraId="3D78321B" w14:textId="77777777" w:rsidR="007D40F3" w:rsidRPr="007D40F3" w:rsidRDefault="007D40F3" w:rsidP="007D40F3">
      <w:pPr>
        <w:jc w:val="both"/>
        <w:rPr>
          <w:rFonts w:ascii="Times New Roman" w:hAnsi="Times New Roman" w:cs="Times New Roman"/>
          <w:b/>
          <w:bCs/>
          <w:i/>
          <w:iCs/>
          <w:color w:val="000000" w:themeColor="text1"/>
          <w:sz w:val="24"/>
          <w:szCs w:val="24"/>
          <w:u w:val="single"/>
        </w:rPr>
      </w:pPr>
      <w:r w:rsidRPr="007D40F3">
        <w:rPr>
          <w:rFonts w:ascii="Times New Roman" w:hAnsi="Times New Roman" w:cs="Times New Roman"/>
          <w:b/>
          <w:bCs/>
          <w:i/>
          <w:iCs/>
          <w:color w:val="000000" w:themeColor="text1"/>
          <w:sz w:val="24"/>
          <w:szCs w:val="24"/>
          <w:u w:val="single"/>
        </w:rPr>
        <w:t>OBSERVAȚII</w:t>
      </w:r>
    </w:p>
    <w:p w14:paraId="472712CB" w14:textId="77777777" w:rsidR="007D40F3" w:rsidRPr="007D40F3" w:rsidRDefault="007D40F3" w:rsidP="007D40F3">
      <w:pPr>
        <w:jc w:val="both"/>
        <w:rPr>
          <w:rFonts w:ascii="Times New Roman" w:hAnsi="Times New Roman" w:cs="Times New Roman"/>
          <w:b/>
          <w:bCs/>
          <w:i/>
          <w:iCs/>
          <w:color w:val="000000" w:themeColor="text1"/>
          <w:sz w:val="24"/>
          <w:szCs w:val="24"/>
          <w:lang w:val="en-US"/>
        </w:rPr>
      </w:pPr>
      <w:r w:rsidRPr="007D40F3">
        <w:rPr>
          <w:rFonts w:ascii="Times New Roman" w:hAnsi="Times New Roman" w:cs="Times New Roman"/>
          <w:i/>
          <w:iCs/>
          <w:color w:val="000000" w:themeColor="text1"/>
          <w:sz w:val="24"/>
          <w:szCs w:val="24"/>
        </w:rPr>
        <w:t>Se va avea în vedere ca</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i/>
          <w:iCs/>
          <w:color w:val="000000" w:themeColor="text1"/>
          <w:sz w:val="24"/>
          <w:szCs w:val="24"/>
        </w:rPr>
        <w:t xml:space="preserve">Proiectul la faza DALI să respecte </w:t>
      </w:r>
      <w:proofErr w:type="spellStart"/>
      <w:r w:rsidRPr="007D40F3">
        <w:rPr>
          <w:rFonts w:ascii="Times New Roman" w:hAnsi="Times New Roman" w:cs="Times New Roman"/>
          <w:b/>
          <w:bCs/>
          <w:i/>
          <w:iCs/>
          <w:color w:val="000000" w:themeColor="text1"/>
          <w:sz w:val="24"/>
          <w:szCs w:val="24"/>
        </w:rPr>
        <w:t>obligaţiile</w:t>
      </w:r>
      <w:proofErr w:type="spellEnd"/>
      <w:r w:rsidRPr="007D40F3">
        <w:rPr>
          <w:rFonts w:ascii="Times New Roman" w:hAnsi="Times New Roman" w:cs="Times New Roman"/>
          <w:b/>
          <w:bCs/>
          <w:i/>
          <w:iCs/>
          <w:color w:val="000000" w:themeColor="text1"/>
          <w:sz w:val="24"/>
          <w:szCs w:val="24"/>
        </w:rPr>
        <w:t xml:space="preserve"> prevăzute în PNRR pentru implementarea principiului „Do No </w:t>
      </w:r>
      <w:proofErr w:type="spellStart"/>
      <w:r w:rsidRPr="007D40F3">
        <w:rPr>
          <w:rFonts w:ascii="Times New Roman" w:hAnsi="Times New Roman" w:cs="Times New Roman"/>
          <w:b/>
          <w:bCs/>
          <w:i/>
          <w:iCs/>
          <w:color w:val="000000" w:themeColor="text1"/>
          <w:sz w:val="24"/>
          <w:szCs w:val="24"/>
        </w:rPr>
        <w:t>Significant</w:t>
      </w:r>
      <w:proofErr w:type="spellEnd"/>
      <w:r w:rsidRPr="007D40F3">
        <w:rPr>
          <w:rFonts w:ascii="Times New Roman" w:hAnsi="Times New Roman" w:cs="Times New Roman"/>
          <w:b/>
          <w:bCs/>
          <w:i/>
          <w:iCs/>
          <w:color w:val="000000" w:themeColor="text1"/>
          <w:sz w:val="24"/>
          <w:szCs w:val="24"/>
        </w:rPr>
        <w:t xml:space="preserve"> </w:t>
      </w:r>
      <w:proofErr w:type="spellStart"/>
      <w:r w:rsidRPr="007D40F3">
        <w:rPr>
          <w:rFonts w:ascii="Times New Roman" w:hAnsi="Times New Roman" w:cs="Times New Roman"/>
          <w:b/>
          <w:bCs/>
          <w:i/>
          <w:iCs/>
          <w:color w:val="000000" w:themeColor="text1"/>
          <w:sz w:val="24"/>
          <w:szCs w:val="24"/>
        </w:rPr>
        <w:t>Harm</w:t>
      </w:r>
      <w:proofErr w:type="spellEnd"/>
      <w:r w:rsidRPr="007D40F3">
        <w:rPr>
          <w:rFonts w:ascii="Times New Roman" w:hAnsi="Times New Roman" w:cs="Times New Roman"/>
          <w:b/>
          <w:bCs/>
          <w:i/>
          <w:iCs/>
          <w:color w:val="000000" w:themeColor="text1"/>
          <w:sz w:val="24"/>
          <w:szCs w:val="24"/>
        </w:rPr>
        <w:t>” (DNSH), inclusiv cele din articolul 17 („Prejudicierea în mod semnificativ a obiectivelor de mediu”) din Regulamentul privind taxonomia, stabilite pentru fiecare obiectiv de mediu</w:t>
      </w:r>
      <w:r w:rsidRPr="007D40F3">
        <w:rPr>
          <w:rFonts w:ascii="Times New Roman" w:hAnsi="Times New Roman" w:cs="Times New Roman"/>
          <w:b/>
          <w:bCs/>
          <w:i/>
          <w:iCs/>
          <w:color w:val="000000" w:themeColor="text1"/>
          <w:sz w:val="24"/>
          <w:szCs w:val="24"/>
          <w:lang w:val="en-US"/>
        </w:rPr>
        <w:t>.</w:t>
      </w:r>
    </w:p>
    <w:p w14:paraId="4108DF8C"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bookmarkStart w:id="58" w:name="_Hlk102558981"/>
      <w:r w:rsidRPr="007D40F3">
        <w:rPr>
          <w:rFonts w:ascii="Times New Roman" w:eastAsia="Times New Roman" w:hAnsi="Times New Roman" w:cs="Times New Roman"/>
          <w:i/>
          <w:color w:val="000000" w:themeColor="text1"/>
          <w:sz w:val="24"/>
          <w:szCs w:val="24"/>
        </w:rPr>
        <w:t xml:space="preserve">1. Se consideră că o activitate prejudiciază în mod semnificativ </w:t>
      </w:r>
      <w:r w:rsidRPr="007D40F3">
        <w:rPr>
          <w:rFonts w:ascii="Times New Roman" w:eastAsia="Times New Roman" w:hAnsi="Times New Roman" w:cs="Times New Roman"/>
          <w:b/>
          <w:bCs/>
          <w:i/>
          <w:color w:val="000000" w:themeColor="text1"/>
          <w:sz w:val="24"/>
          <w:szCs w:val="24"/>
        </w:rPr>
        <w:t>atenuarea schimbărilor climatice</w:t>
      </w:r>
      <w:r w:rsidRPr="007D40F3">
        <w:rPr>
          <w:rFonts w:ascii="Times New Roman" w:eastAsia="Times New Roman" w:hAnsi="Times New Roman" w:cs="Times New Roman"/>
          <w:i/>
          <w:color w:val="000000" w:themeColor="text1"/>
          <w:sz w:val="24"/>
          <w:szCs w:val="24"/>
        </w:rPr>
        <w:t xml:space="preserve"> în cazul în care activitatea respectivă generează emisii semnificative de gaze cu efect de seră (GES); </w:t>
      </w:r>
    </w:p>
    <w:bookmarkEnd w:id="58"/>
    <w:p w14:paraId="0C74C39F"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D40F3">
        <w:rPr>
          <w:rFonts w:ascii="Times New Roman" w:eastAsia="Times New Roman" w:hAnsi="Times New Roman" w:cs="Times New Roman"/>
          <w:i/>
          <w:color w:val="000000" w:themeColor="text1"/>
          <w:sz w:val="24"/>
          <w:szCs w:val="24"/>
        </w:rPr>
        <w:t xml:space="preserve">2. Se consideră că o activitate prejudiciază în mod semnificativ </w:t>
      </w:r>
      <w:r w:rsidRPr="007D40F3">
        <w:rPr>
          <w:rFonts w:ascii="Times New Roman" w:eastAsia="Times New Roman" w:hAnsi="Times New Roman" w:cs="Times New Roman"/>
          <w:b/>
          <w:bCs/>
          <w:i/>
          <w:color w:val="000000" w:themeColor="text1"/>
          <w:sz w:val="24"/>
          <w:szCs w:val="24"/>
        </w:rPr>
        <w:t xml:space="preserve">adaptarea la schimbările climatice </w:t>
      </w:r>
      <w:r w:rsidRPr="007D40F3">
        <w:rPr>
          <w:rFonts w:ascii="Times New Roman" w:eastAsia="Times New Roman" w:hAnsi="Times New Roman" w:cs="Times New Roman"/>
          <w:i/>
          <w:color w:val="000000" w:themeColor="text1"/>
          <w:sz w:val="24"/>
          <w:szCs w:val="24"/>
        </w:rPr>
        <w:t xml:space="preserve">în cazul în care activitatea respectivă duce la creșterea efectului negativ al climatului actual și al </w:t>
      </w:r>
      <w:r w:rsidRPr="007D40F3">
        <w:rPr>
          <w:rFonts w:ascii="Times New Roman" w:eastAsia="Times New Roman" w:hAnsi="Times New Roman" w:cs="Times New Roman"/>
          <w:i/>
          <w:color w:val="000000" w:themeColor="text1"/>
          <w:sz w:val="24"/>
          <w:szCs w:val="24"/>
        </w:rPr>
        <w:lastRenderedPageBreak/>
        <w:t xml:space="preserve">climatului preconizat în viitor asupra activității în sine sau asupra persoanelor, asupra naturii sau asupra activelor; </w:t>
      </w:r>
    </w:p>
    <w:p w14:paraId="7681625B"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D40F3">
        <w:rPr>
          <w:rFonts w:ascii="Times New Roman" w:eastAsia="Times New Roman" w:hAnsi="Times New Roman" w:cs="Times New Roman"/>
          <w:i/>
          <w:color w:val="000000" w:themeColor="text1"/>
          <w:sz w:val="24"/>
          <w:szCs w:val="24"/>
        </w:rPr>
        <w:t xml:space="preserve">3. Se consideră că o activitate prejudiciază în mod semnificativ </w:t>
      </w:r>
      <w:r w:rsidRPr="007D40F3">
        <w:rPr>
          <w:rFonts w:ascii="Times New Roman" w:eastAsia="Times New Roman" w:hAnsi="Times New Roman" w:cs="Times New Roman"/>
          <w:b/>
          <w:bCs/>
          <w:i/>
          <w:color w:val="000000" w:themeColor="text1"/>
          <w:sz w:val="24"/>
          <w:szCs w:val="24"/>
        </w:rPr>
        <w:t xml:space="preserve">utilizarea durabilă și protejarea resurselor de apă și a celor marine </w:t>
      </w:r>
      <w:r w:rsidRPr="007D40F3">
        <w:rPr>
          <w:rFonts w:ascii="Times New Roman" w:eastAsia="Times New Roman" w:hAnsi="Times New Roman" w:cs="Times New Roman"/>
          <w:i/>
          <w:color w:val="000000" w:themeColor="text1"/>
          <w:sz w:val="24"/>
          <w:szCs w:val="24"/>
        </w:rPr>
        <w:t xml:space="preserve">în cazul în care activitatea respectivă este nocivă pentru starea bună sau pentru potențialul ecologic bun al corpurilor de apă, inclusiv al apelor de suprafață și subterane, sau starea ecologică bună a apelor marine; </w:t>
      </w:r>
    </w:p>
    <w:p w14:paraId="5CA734B8"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D40F3">
        <w:rPr>
          <w:rFonts w:ascii="Times New Roman" w:eastAsia="Times New Roman" w:hAnsi="Times New Roman" w:cs="Times New Roman"/>
          <w:i/>
          <w:color w:val="000000" w:themeColor="text1"/>
          <w:sz w:val="24"/>
          <w:szCs w:val="24"/>
        </w:rPr>
        <w:t xml:space="preserve">4. Se consideră că o activitate prejudiciază în mod semnificativ </w:t>
      </w:r>
      <w:r w:rsidRPr="007D40F3">
        <w:rPr>
          <w:rFonts w:ascii="Times New Roman" w:eastAsia="Times New Roman" w:hAnsi="Times New Roman" w:cs="Times New Roman"/>
          <w:b/>
          <w:bCs/>
          <w:i/>
          <w:color w:val="000000" w:themeColor="text1"/>
          <w:sz w:val="24"/>
          <w:szCs w:val="24"/>
        </w:rPr>
        <w:t>economia circulară, inclusiv prevenirea generării de deșeuri și reciclarea acestora</w:t>
      </w:r>
      <w:r w:rsidRPr="007D40F3">
        <w:rPr>
          <w:rFonts w:ascii="Times New Roman" w:eastAsia="Times New Roman" w:hAnsi="Times New Roman" w:cs="Times New Roman"/>
          <w:i/>
          <w:color w:val="000000" w:themeColor="text1"/>
          <w:sz w:val="24"/>
          <w:szCs w:val="24"/>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159E53D5"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D40F3">
        <w:rPr>
          <w:rFonts w:ascii="Times New Roman" w:eastAsia="Times New Roman" w:hAnsi="Times New Roman" w:cs="Times New Roman"/>
          <w:i/>
          <w:color w:val="000000" w:themeColor="text1"/>
          <w:sz w:val="24"/>
          <w:szCs w:val="24"/>
        </w:rPr>
        <w:t xml:space="preserve">5. Se consideră că o activitate prejudiciază în mod semnificativ </w:t>
      </w:r>
      <w:r w:rsidRPr="007D40F3">
        <w:rPr>
          <w:rFonts w:ascii="Times New Roman" w:eastAsia="Times New Roman" w:hAnsi="Times New Roman" w:cs="Times New Roman"/>
          <w:b/>
          <w:bCs/>
          <w:i/>
          <w:color w:val="000000" w:themeColor="text1"/>
          <w:sz w:val="24"/>
          <w:szCs w:val="24"/>
        </w:rPr>
        <w:t>prevenirea și controlul poluării</w:t>
      </w:r>
      <w:r w:rsidRPr="007D40F3">
        <w:rPr>
          <w:rFonts w:ascii="Times New Roman" w:eastAsia="Times New Roman" w:hAnsi="Times New Roman" w:cs="Times New Roman"/>
          <w:i/>
          <w:color w:val="000000" w:themeColor="text1"/>
          <w:sz w:val="24"/>
          <w:szCs w:val="24"/>
        </w:rPr>
        <w:t xml:space="preserve"> în cazul în care activitatea respectivă duce la o creștere semnificativă a emisiilor de poluanți în aer, apă sau sol; </w:t>
      </w:r>
    </w:p>
    <w:p w14:paraId="7602D5D0" w14:textId="77777777" w:rsidR="007D40F3" w:rsidRPr="007D40F3" w:rsidRDefault="007D40F3" w:rsidP="007D40F3">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7D40F3">
        <w:rPr>
          <w:rFonts w:ascii="Times New Roman" w:eastAsia="Times New Roman" w:hAnsi="Times New Roman" w:cs="Times New Roman"/>
          <w:i/>
          <w:color w:val="000000" w:themeColor="text1"/>
          <w:sz w:val="24"/>
          <w:szCs w:val="24"/>
        </w:rPr>
        <w:t xml:space="preserve">6. Se consideră că o activitate economică prejudiciază în mod semnificativ </w:t>
      </w:r>
      <w:r w:rsidRPr="007D40F3">
        <w:rPr>
          <w:rFonts w:ascii="Times New Roman" w:eastAsia="Times New Roman" w:hAnsi="Times New Roman" w:cs="Times New Roman"/>
          <w:b/>
          <w:bCs/>
          <w:i/>
          <w:color w:val="000000" w:themeColor="text1"/>
          <w:sz w:val="24"/>
          <w:szCs w:val="24"/>
        </w:rPr>
        <w:t>protecția și refacerea biodiversității și a ecosistemelor</w:t>
      </w:r>
      <w:r w:rsidRPr="007D40F3">
        <w:rPr>
          <w:rFonts w:ascii="Times New Roman" w:eastAsia="Times New Roman" w:hAnsi="Times New Roman" w:cs="Times New Roman"/>
          <w:i/>
          <w:color w:val="000000" w:themeColor="text1"/>
          <w:sz w:val="24"/>
          <w:szCs w:val="24"/>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65D178AF"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3.4.1. Prin scenariile la faza DALI, Proiectantul va asigura Autoritatea Contractantă că:</w:t>
      </w:r>
    </w:p>
    <w:p w14:paraId="300FAF9C" w14:textId="77777777" w:rsidR="007D40F3" w:rsidRPr="007D40F3" w:rsidRDefault="007D40F3" w:rsidP="007D40F3">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materialele de construcție și componentele utilizate la renovarea clădirii nu conțin azbest și nici    substanțe care prezintă motive de îngrijorare deosebită</w:t>
      </w:r>
    </w:p>
    <w:p w14:paraId="64D0CBEF" w14:textId="77777777" w:rsidR="007D40F3" w:rsidRPr="007D40F3" w:rsidRDefault="007D40F3" w:rsidP="007D40F3">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utilizarea produselor de construcții non-toxice</w:t>
      </w:r>
    </w:p>
    <w:p w14:paraId="392C8EFA" w14:textId="77777777" w:rsidR="007D40F3" w:rsidRPr="007D40F3" w:rsidRDefault="007D40F3" w:rsidP="007D40F3">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utilizarea produselor de construcții reciclabile și biodegradabile</w:t>
      </w:r>
    </w:p>
    <w:p w14:paraId="7D75F006" w14:textId="77777777" w:rsidR="007D40F3" w:rsidRPr="007D40F3" w:rsidRDefault="007D40F3" w:rsidP="007D40F3">
      <w:pPr>
        <w:numPr>
          <w:ilvl w:val="0"/>
          <w:numId w:val="106"/>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utilizarea produselor de construcții  fabricate la nivelul industriei locale, din materii prime produse în zonă, folosind tehnici care nu afectează mediul</w:t>
      </w:r>
    </w:p>
    <w:p w14:paraId="308602E7" w14:textId="77777777" w:rsidR="007D40F3" w:rsidRPr="007D40F3" w:rsidRDefault="007D40F3" w:rsidP="007D40F3">
      <w:pPr>
        <w:spacing w:after="0"/>
        <w:rPr>
          <w:rFonts w:ascii="Times New Roman" w:hAnsi="Times New Roman" w:cs="Times New Roman"/>
          <w:color w:val="000000" w:themeColor="text1"/>
          <w:sz w:val="24"/>
          <w:szCs w:val="24"/>
        </w:rPr>
      </w:pPr>
    </w:p>
    <w:p w14:paraId="202A20FA"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3.4.2. Prin scenariile la faza DALI, Proiectantul va asigura autoritatea contractantă că se au în vedere  măsuri privind</w:t>
      </w:r>
      <w:r w:rsidRPr="007D40F3">
        <w:rPr>
          <w:rFonts w:ascii="Times New Roman" w:hAnsi="Times New Roman" w:cs="Times New Roman"/>
          <w:color w:val="000000" w:themeColor="text1"/>
          <w:sz w:val="24"/>
          <w:szCs w:val="24"/>
        </w:rPr>
        <w:t>:</w:t>
      </w:r>
    </w:p>
    <w:p w14:paraId="0B3FCE1F" w14:textId="77777777" w:rsidR="007D40F3" w:rsidRPr="007D40F3" w:rsidRDefault="007D40F3" w:rsidP="007D40F3">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îmbunătățirea calității aerului  interior, prin evitarea utilizării de ceruri și lacuri pentru </w:t>
      </w:r>
      <w:proofErr w:type="spellStart"/>
      <w:r w:rsidRPr="007D40F3">
        <w:rPr>
          <w:rFonts w:ascii="Times New Roman" w:eastAsia="Calibri" w:hAnsi="Times New Roman" w:cs="Times New Roman"/>
          <w:color w:val="000000" w:themeColor="text1"/>
          <w:sz w:val="24"/>
          <w:szCs w:val="24"/>
          <w:lang w:eastAsia="ro-RO"/>
        </w:rPr>
        <w:t>curăţarea</w:t>
      </w:r>
      <w:proofErr w:type="spellEnd"/>
      <w:r w:rsidRPr="007D40F3">
        <w:rPr>
          <w:rFonts w:ascii="Times New Roman" w:eastAsia="Calibri" w:hAnsi="Times New Roman" w:cs="Times New Roman"/>
          <w:color w:val="000000" w:themeColor="text1"/>
          <w:sz w:val="24"/>
          <w:szCs w:val="24"/>
          <w:lang w:eastAsia="ro-RO"/>
        </w:rPr>
        <w:t xml:space="preserve"> </w:t>
      </w:r>
      <w:proofErr w:type="spellStart"/>
      <w:r w:rsidRPr="007D40F3">
        <w:rPr>
          <w:rFonts w:ascii="Times New Roman" w:eastAsia="Calibri" w:hAnsi="Times New Roman" w:cs="Times New Roman"/>
          <w:color w:val="000000" w:themeColor="text1"/>
          <w:sz w:val="24"/>
          <w:szCs w:val="24"/>
          <w:lang w:eastAsia="ro-RO"/>
        </w:rPr>
        <w:t>suprafeţelor</w:t>
      </w:r>
      <w:proofErr w:type="spellEnd"/>
    </w:p>
    <w:p w14:paraId="29D330B0" w14:textId="77777777" w:rsidR="007D40F3" w:rsidRPr="007D40F3" w:rsidRDefault="007D40F3" w:rsidP="007D40F3">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îmbunătățirea calității aerului  interior, prin evitarea utilizării de  materiale de </w:t>
      </w:r>
      <w:proofErr w:type="spellStart"/>
      <w:r w:rsidRPr="007D40F3">
        <w:rPr>
          <w:rFonts w:ascii="Times New Roman" w:eastAsia="Calibri" w:hAnsi="Times New Roman" w:cs="Times New Roman"/>
          <w:color w:val="000000" w:themeColor="text1"/>
          <w:sz w:val="24"/>
          <w:szCs w:val="24"/>
          <w:lang w:eastAsia="ro-RO"/>
        </w:rPr>
        <w:t>construcţie</w:t>
      </w:r>
      <w:proofErr w:type="spellEnd"/>
      <w:r w:rsidRPr="007D40F3">
        <w:rPr>
          <w:rFonts w:ascii="Times New Roman" w:eastAsia="Calibri" w:hAnsi="Times New Roman" w:cs="Times New Roman"/>
          <w:color w:val="000000" w:themeColor="text1"/>
          <w:sz w:val="24"/>
          <w:szCs w:val="24"/>
          <w:lang w:eastAsia="ro-RO"/>
        </w:rPr>
        <w:t xml:space="preserve">, ce conțin substanțe precum formaldehida (din placaj), compuși organici volatili cancerigeni  și </w:t>
      </w:r>
      <w:proofErr w:type="spellStart"/>
      <w:r w:rsidRPr="007D40F3">
        <w:rPr>
          <w:rFonts w:ascii="Times New Roman" w:eastAsia="Calibri" w:hAnsi="Times New Roman" w:cs="Times New Roman"/>
          <w:color w:val="000000" w:themeColor="text1"/>
          <w:sz w:val="24"/>
          <w:szCs w:val="24"/>
          <w:lang w:eastAsia="ro-RO"/>
        </w:rPr>
        <w:t>substanţele</w:t>
      </w:r>
      <w:proofErr w:type="spellEnd"/>
      <w:r w:rsidRPr="007D40F3">
        <w:rPr>
          <w:rFonts w:ascii="Times New Roman" w:eastAsia="Calibri" w:hAnsi="Times New Roman" w:cs="Times New Roman"/>
          <w:color w:val="000000" w:themeColor="text1"/>
          <w:sz w:val="24"/>
          <w:szCs w:val="24"/>
          <w:lang w:eastAsia="ro-RO"/>
        </w:rPr>
        <w:t xml:space="preserve"> ignifuge din numeroase materiale sau radonul care provine, atât din soluri, cât și din materialele de </w:t>
      </w:r>
      <w:proofErr w:type="spellStart"/>
      <w:r w:rsidRPr="007D40F3">
        <w:rPr>
          <w:rFonts w:ascii="Times New Roman" w:eastAsia="Calibri" w:hAnsi="Times New Roman" w:cs="Times New Roman"/>
          <w:color w:val="000000" w:themeColor="text1"/>
          <w:sz w:val="24"/>
          <w:szCs w:val="24"/>
          <w:lang w:eastAsia="ro-RO"/>
        </w:rPr>
        <w:t>construcţie</w:t>
      </w:r>
      <w:proofErr w:type="spellEnd"/>
    </w:p>
    <w:p w14:paraId="25FF96F9" w14:textId="77777777" w:rsidR="007D40F3" w:rsidRPr="007D40F3" w:rsidRDefault="007D40F3" w:rsidP="007D40F3">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îmbunătățirea calității aerului  interior, prin reducerea concentrației de radon care provine, atât din soluri, cât și din materialele de </w:t>
      </w:r>
      <w:proofErr w:type="spellStart"/>
      <w:r w:rsidRPr="007D40F3">
        <w:rPr>
          <w:rFonts w:ascii="Times New Roman" w:eastAsia="Calibri" w:hAnsi="Times New Roman" w:cs="Times New Roman"/>
          <w:color w:val="000000" w:themeColor="text1"/>
          <w:sz w:val="24"/>
          <w:szCs w:val="24"/>
          <w:lang w:eastAsia="ro-RO"/>
        </w:rPr>
        <w:t>construcţie</w:t>
      </w:r>
      <w:proofErr w:type="spellEnd"/>
    </w:p>
    <w:p w14:paraId="594F896D" w14:textId="77777777" w:rsidR="007D40F3" w:rsidRPr="007D40F3" w:rsidRDefault="007D40F3" w:rsidP="007D40F3">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creșterea eficienței energetice prin înlocuirea cazanului din centrală, în cazurile în care centralele termice existente la nivelul clădirii sunt depășite moral, uzate tehnic și au randament energetic scăzut și nu pot asigura integral, în condiții de eficiență energetică, agentul termic și apa caldă menajeră pentru locatarii clădirii/clădirilor deservite</w:t>
      </w:r>
    </w:p>
    <w:p w14:paraId="5B57F290" w14:textId="77777777" w:rsidR="007D40F3" w:rsidRPr="007D40F3" w:rsidRDefault="007D40F3" w:rsidP="007D40F3">
      <w:pPr>
        <w:numPr>
          <w:ilvl w:val="0"/>
          <w:numId w:val="107"/>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creșterea randamentului de funcționare a cazanelor și/sau arzătoarelor din centrala termică proprie prin repararea acestora  sau prin instalarea unui nou sistem de încălzire/nou sistem de furnizare a apei calde de consum</w:t>
      </w:r>
    </w:p>
    <w:p w14:paraId="58016197" w14:textId="77777777" w:rsidR="007D40F3" w:rsidRPr="007D40F3" w:rsidRDefault="007D40F3" w:rsidP="007D40F3">
      <w:pPr>
        <w:spacing w:after="0"/>
        <w:ind w:firstLine="720"/>
        <w:rPr>
          <w:rFonts w:ascii="Times New Roman" w:hAnsi="Times New Roman" w:cs="Times New Roman"/>
          <w:b/>
          <w:bCs/>
          <w:color w:val="000000" w:themeColor="text1"/>
          <w:sz w:val="24"/>
          <w:szCs w:val="24"/>
        </w:rPr>
      </w:pPr>
    </w:p>
    <w:p w14:paraId="4809D18B"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3.4.3. Prin scenariile la faza DALI, Proiectantul va asigura autoritatea contractantă de:</w:t>
      </w:r>
    </w:p>
    <w:p w14:paraId="3BB8ACB8" w14:textId="77777777" w:rsidR="007D40F3" w:rsidRPr="007D40F3" w:rsidRDefault="007D40F3" w:rsidP="007D40F3">
      <w:pPr>
        <w:numPr>
          <w:ilvl w:val="0"/>
          <w:numId w:val="108"/>
        </w:numPr>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instalarea unor sisteme alternative de producere a energiei: surse regenerabile de energie, în scopul reducerii consumurilor energetice din surse </w:t>
      </w:r>
      <w:proofErr w:type="spellStart"/>
      <w:r w:rsidRPr="007D40F3">
        <w:rPr>
          <w:rFonts w:ascii="Times New Roman" w:eastAsia="Calibri" w:hAnsi="Times New Roman" w:cs="Times New Roman"/>
          <w:color w:val="000000" w:themeColor="text1"/>
          <w:sz w:val="24"/>
          <w:szCs w:val="24"/>
          <w:lang w:eastAsia="ro-RO"/>
        </w:rPr>
        <w:t>convenţionale</w:t>
      </w:r>
      <w:proofErr w:type="spellEnd"/>
      <w:r w:rsidRPr="007D40F3">
        <w:rPr>
          <w:rFonts w:ascii="Times New Roman" w:eastAsia="Calibri" w:hAnsi="Times New Roman" w:cs="Times New Roman"/>
          <w:color w:val="000000" w:themeColor="text1"/>
          <w:sz w:val="24"/>
          <w:szCs w:val="24"/>
          <w:lang w:eastAsia="ro-RO"/>
        </w:rPr>
        <w:t xml:space="preserve"> </w:t>
      </w:r>
      <w:proofErr w:type="spellStart"/>
      <w:r w:rsidRPr="007D40F3">
        <w:rPr>
          <w:rFonts w:ascii="Times New Roman" w:eastAsia="Calibri" w:hAnsi="Times New Roman" w:cs="Times New Roman"/>
          <w:color w:val="000000" w:themeColor="text1"/>
          <w:sz w:val="24"/>
          <w:szCs w:val="24"/>
          <w:lang w:eastAsia="ro-RO"/>
        </w:rPr>
        <w:t>şi</w:t>
      </w:r>
      <w:proofErr w:type="spellEnd"/>
      <w:r w:rsidRPr="007D40F3">
        <w:rPr>
          <w:rFonts w:ascii="Times New Roman" w:eastAsia="Calibri" w:hAnsi="Times New Roman" w:cs="Times New Roman"/>
          <w:color w:val="000000" w:themeColor="text1"/>
          <w:sz w:val="24"/>
          <w:szCs w:val="24"/>
          <w:lang w:eastAsia="ro-RO"/>
        </w:rPr>
        <w:t xml:space="preserve"> a emisiilor de gaze cu efect de seră.</w:t>
      </w:r>
    </w:p>
    <w:p w14:paraId="36C6E5E9" w14:textId="77777777" w:rsidR="007D40F3" w:rsidRPr="007D40F3" w:rsidRDefault="007D40F3" w:rsidP="007D40F3">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optimizarea sistemelor tehnice din clădirile renovate pentru a oferi confort termic ocupanților chiar și în temperaturile extreme respective</w:t>
      </w:r>
    </w:p>
    <w:p w14:paraId="076EF809" w14:textId="77777777" w:rsidR="007D40F3" w:rsidRPr="007D40F3" w:rsidRDefault="007D40F3" w:rsidP="007D40F3">
      <w:pPr>
        <w:numPr>
          <w:ilvl w:val="0"/>
          <w:numId w:val="108"/>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ca 70 % (în greutate) din deșeurile nepericuloase provenite din activități de construcție și demolări și generate pe șantier să fie pregătite pentru reutilizare, reciclare și alte operațiuni de valorificare</w:t>
      </w:r>
    </w:p>
    <w:p w14:paraId="472E2352" w14:textId="77777777" w:rsidR="007D40F3" w:rsidRPr="007D40F3" w:rsidRDefault="007D40F3" w:rsidP="007D40F3">
      <w:pPr>
        <w:numPr>
          <w:ilvl w:val="0"/>
          <w:numId w:val="56"/>
        </w:numPr>
        <w:suppressAutoHyphens/>
        <w:autoSpaceDN w:val="0"/>
        <w:spacing w:after="0" w:line="276" w:lineRule="auto"/>
        <w:contextualSpacing/>
        <w:jc w:val="both"/>
        <w:textAlignment w:val="baseline"/>
        <w:rPr>
          <w:rFonts w:ascii="Times New Roman" w:eastAsia="Calibri" w:hAnsi="Times New Roman" w:cs="Times New Roman"/>
          <w:color w:val="000000" w:themeColor="text1"/>
          <w:sz w:val="24"/>
          <w:szCs w:val="24"/>
          <w:u w:val="single"/>
          <w:lang w:eastAsia="ro-RO"/>
        </w:rPr>
      </w:pPr>
      <w:r w:rsidRPr="007D40F3">
        <w:rPr>
          <w:rFonts w:ascii="Times New Roman" w:eastAsia="Calibri" w:hAnsi="Times New Roman" w:cs="Times New Roman"/>
          <w:color w:val="000000" w:themeColor="text1"/>
          <w:sz w:val="24"/>
          <w:szCs w:val="24"/>
          <w:lang w:eastAsia="ro-RO"/>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r w:rsidRPr="007D40F3">
        <w:rPr>
          <w:rFonts w:ascii="Times New Roman" w:eastAsia="Calibri" w:hAnsi="Times New Roman" w:cs="Times New Roman"/>
          <w:b/>
          <w:bCs/>
          <w:color w:val="000000" w:themeColor="text1"/>
          <w:sz w:val="24"/>
          <w:szCs w:val="24"/>
          <w:u w:val="single"/>
          <w:lang w:eastAsia="ro-RO"/>
        </w:rPr>
        <w:t xml:space="preserve"> </w:t>
      </w:r>
    </w:p>
    <w:p w14:paraId="500DE784" w14:textId="77777777" w:rsidR="007D40F3" w:rsidRPr="007D40F3" w:rsidRDefault="007D40F3" w:rsidP="007D40F3">
      <w:pPr>
        <w:suppressAutoHyphens/>
        <w:autoSpaceDN w:val="0"/>
        <w:spacing w:after="0" w:line="276" w:lineRule="auto"/>
        <w:jc w:val="both"/>
        <w:textAlignment w:val="baseline"/>
        <w:rPr>
          <w:rFonts w:ascii="Times New Roman" w:hAnsi="Times New Roman" w:cs="Times New Roman"/>
          <w:b/>
          <w:bCs/>
          <w:color w:val="000000" w:themeColor="text1"/>
          <w:sz w:val="24"/>
          <w:szCs w:val="24"/>
          <w:u w:val="single"/>
        </w:rPr>
      </w:pPr>
    </w:p>
    <w:p w14:paraId="40778DEB" w14:textId="77777777" w:rsidR="007D40F3" w:rsidRPr="007D40F3" w:rsidRDefault="007D40F3" w:rsidP="007D40F3">
      <w:pPr>
        <w:suppressAutoHyphens/>
        <w:autoSpaceDN w:val="0"/>
        <w:spacing w:after="0" w:line="276" w:lineRule="auto"/>
        <w:jc w:val="both"/>
        <w:textAlignment w:val="baseline"/>
        <w:rPr>
          <w:rFonts w:ascii="Times New Roman" w:hAnsi="Times New Roman" w:cs="Times New Roman"/>
          <w:color w:val="000000" w:themeColor="text1"/>
          <w:sz w:val="24"/>
          <w:szCs w:val="24"/>
          <w:u w:val="single"/>
        </w:rPr>
      </w:pPr>
      <w:r w:rsidRPr="007D40F3">
        <w:rPr>
          <w:rFonts w:ascii="Times New Roman" w:hAnsi="Times New Roman" w:cs="Times New Roman"/>
          <w:b/>
          <w:bCs/>
          <w:color w:val="000000" w:themeColor="text1"/>
          <w:sz w:val="24"/>
          <w:szCs w:val="24"/>
          <w:u w:val="single"/>
        </w:rPr>
        <w:t>ATENȚIE</w:t>
      </w:r>
      <w:r w:rsidRPr="007D40F3">
        <w:rPr>
          <w:rFonts w:ascii="Times New Roman" w:hAnsi="Times New Roman" w:cs="Times New Roman"/>
          <w:color w:val="000000" w:themeColor="text1"/>
          <w:sz w:val="24"/>
          <w:szCs w:val="24"/>
          <w:u w:val="single"/>
        </w:rPr>
        <w:t xml:space="preserve">: Pentru îndeplinirea acestui rezultat, se va ține seama de concluziile și recomandările din </w:t>
      </w:r>
      <w:proofErr w:type="spellStart"/>
      <w:r w:rsidRPr="007D40F3">
        <w:rPr>
          <w:rFonts w:ascii="Times New Roman" w:hAnsi="Times New Roman" w:cs="Times New Roman"/>
          <w:b/>
          <w:color w:val="000000" w:themeColor="text1"/>
          <w:sz w:val="24"/>
          <w:szCs w:val="24"/>
          <w:u w:val="single"/>
          <w:lang w:val="en-US"/>
        </w:rPr>
        <w:t>Raportul</w:t>
      </w:r>
      <w:proofErr w:type="spellEnd"/>
      <w:r w:rsidRPr="007D40F3">
        <w:rPr>
          <w:rFonts w:ascii="Times New Roman" w:hAnsi="Times New Roman" w:cs="Times New Roman"/>
          <w:b/>
          <w:color w:val="000000" w:themeColor="text1"/>
          <w:sz w:val="24"/>
          <w:szCs w:val="24"/>
          <w:u w:val="single"/>
          <w:lang w:val="en-US"/>
        </w:rPr>
        <w:t xml:space="preserve">  de audit energetic  </w:t>
      </w:r>
      <w:proofErr w:type="spellStart"/>
      <w:r w:rsidRPr="007D40F3">
        <w:rPr>
          <w:rFonts w:ascii="Times New Roman" w:hAnsi="Times New Roman" w:cs="Times New Roman"/>
          <w:b/>
          <w:color w:val="000000" w:themeColor="text1"/>
          <w:sz w:val="24"/>
          <w:szCs w:val="24"/>
          <w:u w:val="single"/>
          <w:lang w:val="en-US"/>
        </w:rPr>
        <w:t>și</w:t>
      </w:r>
      <w:proofErr w:type="spellEnd"/>
      <w:r w:rsidRPr="007D40F3">
        <w:rPr>
          <w:rFonts w:ascii="Times New Roman" w:hAnsi="Times New Roman" w:cs="Times New Roman"/>
          <w:b/>
          <w:color w:val="000000" w:themeColor="text1"/>
          <w:sz w:val="24"/>
          <w:szCs w:val="24"/>
          <w:u w:val="single"/>
          <w:lang w:val="en-US"/>
        </w:rPr>
        <w:t xml:space="preserve"> </w:t>
      </w:r>
      <w:proofErr w:type="spellStart"/>
      <w:r w:rsidRPr="007D40F3">
        <w:rPr>
          <w:rFonts w:ascii="Times New Roman" w:hAnsi="Times New Roman" w:cs="Times New Roman"/>
          <w:b/>
          <w:color w:val="000000" w:themeColor="text1"/>
          <w:sz w:val="24"/>
          <w:szCs w:val="24"/>
          <w:u w:val="single"/>
          <w:lang w:val="en-US"/>
        </w:rPr>
        <w:t>Anexa</w:t>
      </w:r>
      <w:proofErr w:type="spellEnd"/>
      <w:r w:rsidRPr="007D40F3">
        <w:rPr>
          <w:rFonts w:ascii="Times New Roman" w:hAnsi="Times New Roman" w:cs="Times New Roman"/>
          <w:b/>
          <w:color w:val="000000" w:themeColor="text1"/>
          <w:sz w:val="24"/>
          <w:szCs w:val="24"/>
          <w:u w:val="single"/>
          <w:lang w:val="en-US"/>
        </w:rPr>
        <w:t xml:space="preserve"> la </w:t>
      </w:r>
      <w:proofErr w:type="spellStart"/>
      <w:r w:rsidRPr="007D40F3">
        <w:rPr>
          <w:rFonts w:ascii="Times New Roman" w:hAnsi="Times New Roman" w:cs="Times New Roman"/>
          <w:b/>
          <w:color w:val="000000" w:themeColor="text1"/>
          <w:sz w:val="24"/>
          <w:szCs w:val="24"/>
          <w:u w:val="single"/>
          <w:lang w:val="en-US"/>
        </w:rPr>
        <w:t>auditul</w:t>
      </w:r>
      <w:proofErr w:type="spellEnd"/>
      <w:r w:rsidRPr="007D40F3">
        <w:rPr>
          <w:rFonts w:ascii="Times New Roman" w:hAnsi="Times New Roman" w:cs="Times New Roman"/>
          <w:b/>
          <w:color w:val="000000" w:themeColor="text1"/>
          <w:sz w:val="24"/>
          <w:szCs w:val="24"/>
          <w:u w:val="single"/>
          <w:lang w:val="en-US"/>
        </w:rPr>
        <w:t xml:space="preserve"> energetic </w:t>
      </w:r>
      <w:r w:rsidRPr="007D40F3">
        <w:rPr>
          <w:rFonts w:ascii="Times New Roman" w:hAnsi="Times New Roman" w:cs="Times New Roman"/>
          <w:bCs/>
          <w:color w:val="000000" w:themeColor="text1"/>
          <w:sz w:val="24"/>
          <w:szCs w:val="24"/>
          <w:u w:val="single"/>
          <w:lang w:val="en-US"/>
        </w:rPr>
        <w:t xml:space="preserve">elaborate de </w:t>
      </w:r>
      <w:r w:rsidRPr="007D40F3">
        <w:rPr>
          <w:rFonts w:ascii="Times New Roman" w:hAnsi="Times New Roman" w:cs="Times New Roman"/>
          <w:b/>
          <w:color w:val="000000" w:themeColor="text1"/>
          <w:sz w:val="24"/>
          <w:szCs w:val="24"/>
          <w:u w:val="single"/>
          <w:lang w:val="en-US"/>
        </w:rPr>
        <w:t xml:space="preserve"> BUILD GREEN  SRL</w:t>
      </w:r>
      <w:r w:rsidRPr="007D40F3">
        <w:rPr>
          <w:rFonts w:ascii="Times New Roman" w:hAnsi="Times New Roman" w:cs="Times New Roman"/>
          <w:bCs/>
          <w:color w:val="000000" w:themeColor="text1"/>
          <w:sz w:val="24"/>
          <w:szCs w:val="24"/>
          <w:u w:val="single"/>
          <w:lang w:val="en-US"/>
        </w:rPr>
        <w:t xml:space="preserve">  care </w:t>
      </w:r>
      <w:proofErr w:type="spellStart"/>
      <w:r w:rsidRPr="007D40F3">
        <w:rPr>
          <w:rFonts w:ascii="Times New Roman" w:hAnsi="Times New Roman" w:cs="Times New Roman"/>
          <w:bCs/>
          <w:color w:val="000000" w:themeColor="text1"/>
          <w:sz w:val="24"/>
          <w:szCs w:val="24"/>
          <w:u w:val="single"/>
          <w:lang w:val="en-US"/>
        </w:rPr>
        <w:t>vor</w:t>
      </w:r>
      <w:proofErr w:type="spellEnd"/>
      <w:r w:rsidRPr="007D40F3">
        <w:rPr>
          <w:rFonts w:ascii="Times New Roman" w:hAnsi="Times New Roman" w:cs="Times New Roman"/>
          <w:bCs/>
          <w:color w:val="000000" w:themeColor="text1"/>
          <w:sz w:val="24"/>
          <w:szCs w:val="24"/>
          <w:u w:val="single"/>
          <w:lang w:val="en-US"/>
        </w:rPr>
        <w:t xml:space="preserve"> fi </w:t>
      </w:r>
      <w:proofErr w:type="spellStart"/>
      <w:r w:rsidRPr="007D40F3">
        <w:rPr>
          <w:rFonts w:ascii="Times New Roman" w:hAnsi="Times New Roman" w:cs="Times New Roman"/>
          <w:bCs/>
          <w:color w:val="000000" w:themeColor="text1"/>
          <w:sz w:val="24"/>
          <w:szCs w:val="24"/>
          <w:u w:val="single"/>
          <w:lang w:val="en-US"/>
        </w:rPr>
        <w:t>puse</w:t>
      </w:r>
      <w:proofErr w:type="spellEnd"/>
      <w:r w:rsidRPr="007D40F3">
        <w:rPr>
          <w:rFonts w:ascii="Times New Roman" w:hAnsi="Times New Roman" w:cs="Times New Roman"/>
          <w:bCs/>
          <w:color w:val="000000" w:themeColor="text1"/>
          <w:sz w:val="24"/>
          <w:szCs w:val="24"/>
          <w:u w:val="single"/>
          <w:lang w:val="en-US"/>
        </w:rPr>
        <w:t xml:space="preserve"> la </w:t>
      </w:r>
      <w:proofErr w:type="spellStart"/>
      <w:r w:rsidRPr="007D40F3">
        <w:rPr>
          <w:rFonts w:ascii="Times New Roman" w:hAnsi="Times New Roman" w:cs="Times New Roman"/>
          <w:bCs/>
          <w:color w:val="000000" w:themeColor="text1"/>
          <w:sz w:val="24"/>
          <w:szCs w:val="24"/>
          <w:u w:val="single"/>
          <w:lang w:val="en-US"/>
        </w:rPr>
        <w:t>dispoziție</w:t>
      </w:r>
      <w:proofErr w:type="spellEnd"/>
      <w:r w:rsidRPr="007D40F3">
        <w:rPr>
          <w:rFonts w:ascii="Times New Roman" w:hAnsi="Times New Roman" w:cs="Times New Roman"/>
          <w:bCs/>
          <w:color w:val="000000" w:themeColor="text1"/>
          <w:sz w:val="24"/>
          <w:szCs w:val="24"/>
          <w:u w:val="single"/>
          <w:lang w:val="en-US"/>
        </w:rPr>
        <w:t xml:space="preserve"> conform cap.12 ANEXE.</w:t>
      </w:r>
    </w:p>
    <w:p w14:paraId="458C377A" w14:textId="77777777" w:rsidR="007D40F3" w:rsidRPr="007D40F3" w:rsidRDefault="007D40F3" w:rsidP="007D40F3">
      <w:pPr>
        <w:suppressAutoHyphens/>
        <w:autoSpaceDN w:val="0"/>
        <w:spacing w:after="0" w:line="276" w:lineRule="auto"/>
        <w:ind w:left="720"/>
        <w:contextualSpacing/>
        <w:jc w:val="both"/>
        <w:textAlignment w:val="baseline"/>
        <w:rPr>
          <w:rFonts w:ascii="Times New Roman" w:eastAsia="Calibri" w:hAnsi="Times New Roman" w:cs="Times New Roman"/>
          <w:color w:val="000000" w:themeColor="text1"/>
          <w:sz w:val="24"/>
          <w:szCs w:val="24"/>
          <w:u w:val="single"/>
          <w:lang w:eastAsia="ro-RO"/>
        </w:rPr>
      </w:pPr>
    </w:p>
    <w:p w14:paraId="2F392B9F" w14:textId="77777777" w:rsidR="007D40F3" w:rsidRPr="007D40F3" w:rsidRDefault="007D40F3" w:rsidP="007D40F3">
      <w:pPr>
        <w:spacing w:after="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3.4.4. Prin scenariile la faza DALI, Proiectantul va asigura autoritatea contractantă că:</w:t>
      </w:r>
    </w:p>
    <w:p w14:paraId="3F4B469B" w14:textId="77777777" w:rsidR="007D40F3" w:rsidRPr="007D40F3" w:rsidRDefault="007D40F3" w:rsidP="007D40F3">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sunt reduceri semnificative ale emisiilor în aer și o îmbunătățire ulterioară a sănătății publice prin creșterea performanței de izolare termică a anvelopei clădirilor și înlocuirea sistemelor de încălzire</w:t>
      </w:r>
    </w:p>
    <w:p w14:paraId="45E08BF7" w14:textId="77777777" w:rsidR="007D40F3" w:rsidRPr="007D40F3" w:rsidRDefault="007D40F3" w:rsidP="007D40F3">
      <w:pPr>
        <w:numPr>
          <w:ilvl w:val="0"/>
          <w:numId w:val="109"/>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este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52664C89" w14:textId="77777777" w:rsidR="007D40F3" w:rsidRPr="007D40F3" w:rsidRDefault="007D40F3" w:rsidP="007D40F3">
      <w:pPr>
        <w:spacing w:after="0" w:line="240" w:lineRule="auto"/>
        <w:jc w:val="both"/>
        <w:rPr>
          <w:rFonts w:ascii="Times New Roman" w:hAnsi="Times New Roman" w:cs="Times New Roman"/>
          <w:color w:val="000000" w:themeColor="text1"/>
          <w:sz w:val="24"/>
          <w:szCs w:val="24"/>
        </w:rPr>
      </w:pPr>
    </w:p>
    <w:p w14:paraId="3992FA63" w14:textId="77777777" w:rsidR="007D40F3" w:rsidRPr="007D40F3" w:rsidRDefault="007D40F3" w:rsidP="007D40F3">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3.4.5. CERINȚE MINIMALE PRIVIND CONȚINUTUL DOCUMENTAȚIEI TEHNICO-ECONOMICĂ ACTUALIZATE - FAZA D.A.L.I. ȘI ALE DEVIZULUI GENERAL </w:t>
      </w:r>
    </w:p>
    <w:p w14:paraId="569C80E7" w14:textId="77777777" w:rsidR="007D40F3" w:rsidRPr="007D40F3" w:rsidRDefault="007D40F3" w:rsidP="007D40F3">
      <w:pPr>
        <w:suppressAutoHyphens/>
        <w:autoSpaceDN w:val="0"/>
        <w:spacing w:after="0" w:line="240" w:lineRule="auto"/>
        <w:jc w:val="both"/>
        <w:textAlignment w:val="baseline"/>
        <w:rPr>
          <w:rFonts w:ascii="Times New Roman" w:hAnsi="Times New Roman" w:cs="Times New Roman"/>
          <w:color w:val="000000" w:themeColor="text1"/>
          <w:sz w:val="24"/>
          <w:szCs w:val="24"/>
        </w:rPr>
      </w:pPr>
    </w:p>
    <w:p w14:paraId="4D0A0F0F"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bookmarkStart w:id="59" w:name="_Hlk107494088"/>
      <w:r w:rsidRPr="007D40F3">
        <w:rPr>
          <w:rFonts w:ascii="Times New Roman" w:eastAsia="Calibri" w:hAnsi="Times New Roman" w:cs="Times New Roman"/>
          <w:b/>
          <w:bCs/>
          <w:color w:val="000000" w:themeColor="text1"/>
          <w:sz w:val="24"/>
          <w:szCs w:val="24"/>
          <w:lang w:val="it-IT" w:eastAsia="ro-RO"/>
        </w:rPr>
        <w:t>Documentația de avizare a lucrărilor de intervenții (D.A.L.I.)</w:t>
      </w:r>
      <w:r w:rsidRPr="007D40F3">
        <w:rPr>
          <w:rFonts w:ascii="Times New Roman" w:eastAsia="Calibri" w:hAnsi="Times New Roman" w:cs="Times New Roman"/>
          <w:color w:val="000000" w:themeColor="text1"/>
          <w:sz w:val="24"/>
          <w:szCs w:val="24"/>
          <w:lang w:val="it-IT" w:eastAsia="ro-RO"/>
        </w:rPr>
        <w:t xml:space="preserve"> va avea conținutul în conformitate cu </w:t>
      </w:r>
      <w:r w:rsidRPr="007D40F3">
        <w:rPr>
          <w:rFonts w:ascii="Times New Roman" w:eastAsia="Calibri" w:hAnsi="Times New Roman" w:cs="Times New Roman"/>
          <w:b/>
          <w:bCs/>
          <w:color w:val="000000" w:themeColor="text1"/>
          <w:sz w:val="24"/>
          <w:szCs w:val="24"/>
          <w:lang w:val="it-IT" w:eastAsia="ro-RO"/>
        </w:rPr>
        <w:t>Anexa nr. 5</w:t>
      </w:r>
      <w:r w:rsidRPr="007D40F3">
        <w:rPr>
          <w:rFonts w:ascii="Times New Roman" w:eastAsia="Calibri" w:hAnsi="Times New Roman" w:cs="Times New Roman"/>
          <w:color w:val="000000" w:themeColor="text1"/>
          <w:sz w:val="24"/>
          <w:szCs w:val="24"/>
          <w:lang w:val="it-IT" w:eastAsia="ro-RO"/>
        </w:rPr>
        <w:t xml:space="preserve"> </w:t>
      </w:r>
      <w:r w:rsidRPr="007D40F3">
        <w:rPr>
          <w:rFonts w:ascii="Times New Roman" w:eastAsia="Calibri" w:hAnsi="Times New Roman" w:cs="Times New Roman"/>
          <w:b/>
          <w:bCs/>
          <w:color w:val="000000" w:themeColor="text1"/>
          <w:sz w:val="24"/>
          <w:szCs w:val="24"/>
          <w:lang w:val="it-IT" w:eastAsia="ro-RO"/>
        </w:rPr>
        <w:t>a HG nr. 907/2016</w:t>
      </w:r>
      <w:r w:rsidRPr="007D40F3">
        <w:rPr>
          <w:rFonts w:ascii="Times New Roman" w:eastAsia="Calibri" w:hAnsi="Times New Roman" w:cs="Times New Roman"/>
          <w:color w:val="000000" w:themeColor="text1"/>
          <w:sz w:val="24"/>
          <w:szCs w:val="24"/>
          <w:lang w:val="it-IT" w:eastAsia="ro-RO"/>
        </w:rPr>
        <w:t>, cu modicările și completările ulterioare, cu precizarea tuturor elementelor și informațiilor menționate în conținutul cadru.</w:t>
      </w:r>
      <w:bookmarkEnd w:id="59"/>
    </w:p>
    <w:p w14:paraId="15F096EE"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D40F3">
        <w:rPr>
          <w:rFonts w:ascii="Times New Roman" w:eastAsia="Calibri" w:hAnsi="Times New Roman" w:cs="Times New Roman"/>
          <w:b/>
          <w:bCs/>
          <w:color w:val="000000" w:themeColor="text1"/>
          <w:sz w:val="24"/>
          <w:szCs w:val="24"/>
          <w:lang w:val="pt-BR" w:eastAsia="ro-RO"/>
        </w:rPr>
        <w:t>Costurile estimative ale investiţiei</w:t>
      </w:r>
      <w:r w:rsidRPr="007D40F3">
        <w:rPr>
          <w:rFonts w:ascii="Times New Roman" w:eastAsia="Calibri" w:hAnsi="Times New Roman" w:cs="Times New Roman"/>
          <w:color w:val="000000" w:themeColor="text1"/>
          <w:sz w:val="24"/>
          <w:szCs w:val="24"/>
          <w:lang w:val="pt-BR" w:eastAsia="ro-RO"/>
        </w:rPr>
        <w:t xml:space="preserve"> vor fi evaluate în funcție de influența și </w:t>
      </w:r>
      <w:r w:rsidRPr="007D40F3">
        <w:rPr>
          <w:rFonts w:ascii="Times New Roman" w:eastAsia="Calibri" w:hAnsi="Times New Roman" w:cs="Times New Roman"/>
          <w:color w:val="000000" w:themeColor="text1"/>
          <w:sz w:val="24"/>
          <w:szCs w:val="24"/>
          <w:lang w:eastAsia="ro-RO"/>
        </w:rPr>
        <w:t xml:space="preserve">de modificările survenite la nivelul costurilor materialelor și personalului din construcții astfel încât </w:t>
      </w:r>
      <w:r w:rsidRPr="007D40F3">
        <w:rPr>
          <w:rFonts w:ascii="Times New Roman" w:eastAsia="Calibri" w:hAnsi="Times New Roman" w:cs="Times New Roman"/>
          <w:color w:val="000000" w:themeColor="text1"/>
          <w:sz w:val="24"/>
          <w:szCs w:val="24"/>
          <w:lang w:val="pt-BR" w:eastAsia="ro-RO"/>
        </w:rPr>
        <w:t xml:space="preserve">pe baza documentației tehnico-economice să poată fi finalizate și recepționate lucrările de intervenții propuse. </w:t>
      </w:r>
    </w:p>
    <w:p w14:paraId="49DAF231"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val="it-IT" w:eastAsia="ro-RO"/>
        </w:rPr>
      </w:pPr>
      <w:r w:rsidRPr="007D40F3">
        <w:rPr>
          <w:rFonts w:ascii="Times New Roman" w:eastAsia="Calibri" w:hAnsi="Times New Roman" w:cs="Times New Roman"/>
          <w:color w:val="000000" w:themeColor="text1"/>
          <w:sz w:val="24"/>
          <w:szCs w:val="24"/>
          <w:lang w:val="pt-BR" w:eastAsia="ro-RO"/>
        </w:rPr>
        <w:t>V</w:t>
      </w:r>
      <w:proofErr w:type="spellStart"/>
      <w:r w:rsidRPr="007D40F3">
        <w:rPr>
          <w:rFonts w:ascii="Times New Roman" w:eastAsia="Calibri" w:hAnsi="Times New Roman" w:cs="Times New Roman"/>
          <w:color w:val="000000" w:themeColor="text1"/>
          <w:sz w:val="24"/>
          <w:szCs w:val="24"/>
          <w:lang w:eastAsia="ro-RO"/>
        </w:rPr>
        <w:t>alorile</w:t>
      </w:r>
      <w:proofErr w:type="spellEnd"/>
      <w:r w:rsidRPr="007D40F3">
        <w:rPr>
          <w:rFonts w:ascii="Times New Roman" w:eastAsia="Calibri" w:hAnsi="Times New Roman" w:cs="Times New Roman"/>
          <w:color w:val="000000" w:themeColor="text1"/>
          <w:sz w:val="24"/>
          <w:szCs w:val="24"/>
          <w:lang w:eastAsia="ro-RO"/>
        </w:rPr>
        <w:t xml:space="preserve"> din </w:t>
      </w:r>
      <w:r w:rsidRPr="007D40F3">
        <w:rPr>
          <w:rFonts w:ascii="Times New Roman" w:eastAsia="Calibri" w:hAnsi="Times New Roman" w:cs="Times New Roman"/>
          <w:b/>
          <w:bCs/>
          <w:color w:val="000000" w:themeColor="text1"/>
          <w:sz w:val="24"/>
          <w:szCs w:val="24"/>
          <w:lang w:eastAsia="ro-RO"/>
        </w:rPr>
        <w:t>Devizul general</w:t>
      </w:r>
      <w:r w:rsidRPr="007D40F3">
        <w:rPr>
          <w:rFonts w:ascii="Times New Roman" w:eastAsia="Calibri" w:hAnsi="Times New Roman" w:cs="Times New Roman"/>
          <w:color w:val="000000" w:themeColor="text1"/>
          <w:sz w:val="24"/>
          <w:szCs w:val="24"/>
          <w:lang w:eastAsia="ro-RO"/>
        </w:rPr>
        <w:t xml:space="preserve"> împreună cu Documentația de avizare a lucrărilor de intervenții se aprobă potrivit competențelor stabilite prin Legea nr. 500/2002, cu modificările și completările ulterioare, și prin Legea nr. 273/2006, cu modificările și completările ulterioare respectiv de către CTE-PMB și</w:t>
      </w:r>
      <w:r w:rsidRPr="007D40F3">
        <w:rPr>
          <w:rFonts w:ascii="Times New Roman" w:eastAsia="Calibri" w:hAnsi="Times New Roman" w:cs="Times New Roman"/>
          <w:b/>
          <w:bCs/>
          <w:color w:val="000000" w:themeColor="text1"/>
          <w:sz w:val="24"/>
          <w:szCs w:val="24"/>
          <w:lang w:eastAsia="ro-RO"/>
        </w:rPr>
        <w:t xml:space="preserve"> Consiliul General al Municipiului București</w:t>
      </w:r>
      <w:r w:rsidRPr="007D40F3">
        <w:rPr>
          <w:rFonts w:ascii="Times New Roman" w:eastAsia="Calibri" w:hAnsi="Times New Roman" w:cs="Times New Roman"/>
          <w:color w:val="000000" w:themeColor="text1"/>
          <w:sz w:val="24"/>
          <w:szCs w:val="24"/>
          <w:lang w:eastAsia="ro-RO"/>
        </w:rPr>
        <w:t>.</w:t>
      </w:r>
      <w:r w:rsidRPr="007D40F3">
        <w:rPr>
          <w:rFonts w:ascii="Times New Roman" w:eastAsia="Calibri" w:hAnsi="Times New Roman" w:cs="Times New Roman"/>
          <w:color w:val="000000" w:themeColor="text1"/>
          <w:sz w:val="24"/>
          <w:szCs w:val="24"/>
          <w:lang w:val="it-IT" w:eastAsia="ro-RO"/>
        </w:rPr>
        <w:t xml:space="preserve"> </w:t>
      </w:r>
    </w:p>
    <w:p w14:paraId="6F8A1172" w14:textId="77777777" w:rsidR="007D40F3" w:rsidRPr="007D40F3" w:rsidRDefault="007D40F3" w:rsidP="007D40F3">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Devizul general al </w:t>
      </w:r>
      <w:proofErr w:type="spellStart"/>
      <w:r w:rsidRPr="007D40F3">
        <w:rPr>
          <w:rFonts w:ascii="Times New Roman" w:eastAsia="Calibri" w:hAnsi="Times New Roman" w:cs="Times New Roman"/>
          <w:b/>
          <w:bCs/>
          <w:color w:val="000000" w:themeColor="text1"/>
          <w:sz w:val="24"/>
          <w:szCs w:val="24"/>
          <w:lang w:eastAsia="ro-RO"/>
        </w:rPr>
        <w:t>investiţiei</w:t>
      </w:r>
      <w:proofErr w:type="spellEnd"/>
      <w:r w:rsidRPr="007D40F3">
        <w:rPr>
          <w:rFonts w:ascii="Times New Roman" w:eastAsia="Calibri" w:hAnsi="Times New Roman" w:cs="Times New Roman"/>
          <w:b/>
          <w:bCs/>
          <w:color w:val="000000" w:themeColor="text1"/>
          <w:sz w:val="24"/>
          <w:szCs w:val="24"/>
          <w:lang w:eastAsia="ro-RO"/>
        </w:rPr>
        <w:t xml:space="preserve"> se va întocmi în conformitate cu prevederile HG.nr. 907/2016 cu modificările și completările ulterioare </w:t>
      </w:r>
      <w:proofErr w:type="spellStart"/>
      <w:r w:rsidRPr="007D40F3">
        <w:rPr>
          <w:rFonts w:ascii="Times New Roman" w:eastAsia="Calibri" w:hAnsi="Times New Roman" w:cs="Times New Roman"/>
          <w:b/>
          <w:bCs/>
          <w:color w:val="000000" w:themeColor="text1"/>
          <w:sz w:val="24"/>
          <w:szCs w:val="24"/>
          <w:lang w:eastAsia="ro-RO"/>
        </w:rPr>
        <w:t>şi</w:t>
      </w:r>
      <w:proofErr w:type="spellEnd"/>
      <w:r w:rsidRPr="007D40F3">
        <w:rPr>
          <w:rFonts w:ascii="Times New Roman" w:eastAsia="Calibri" w:hAnsi="Times New Roman" w:cs="Times New Roman"/>
          <w:b/>
          <w:bCs/>
          <w:color w:val="000000" w:themeColor="text1"/>
          <w:sz w:val="24"/>
          <w:szCs w:val="24"/>
          <w:lang w:eastAsia="ro-RO"/>
        </w:rPr>
        <w:t xml:space="preserve"> pe structura anexei 7 și anexei 8. </w:t>
      </w:r>
    </w:p>
    <w:p w14:paraId="1ECC45D7" w14:textId="77777777" w:rsidR="007D40F3" w:rsidRPr="007D40F3" w:rsidRDefault="007D40F3" w:rsidP="007D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themeColor="text1"/>
          <w:sz w:val="24"/>
          <w:szCs w:val="24"/>
        </w:rPr>
      </w:pPr>
    </w:p>
    <w:p w14:paraId="1DA013A9" w14:textId="77777777" w:rsidR="007D40F3" w:rsidRPr="007D40F3" w:rsidRDefault="007D40F3" w:rsidP="007D40F3">
      <w:pPr>
        <w:numPr>
          <w:ilvl w:val="1"/>
          <w:numId w:val="1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eastAsia="Calibri" w:hAnsi="Times New Roman" w:cs="Times New Roman"/>
          <w:color w:val="000000" w:themeColor="text1"/>
          <w:sz w:val="24"/>
          <w:szCs w:val="24"/>
          <w:lang w:val="pt-BR" w:eastAsia="ro-RO"/>
        </w:rPr>
      </w:pPr>
      <w:r w:rsidRPr="007D40F3">
        <w:rPr>
          <w:rFonts w:ascii="Times New Roman" w:eastAsia="Calibri" w:hAnsi="Times New Roman" w:cs="Times New Roman"/>
          <w:b/>
          <w:bCs/>
          <w:color w:val="000000" w:themeColor="text1"/>
          <w:sz w:val="24"/>
          <w:szCs w:val="24"/>
          <w:lang w:eastAsia="ro-RO"/>
        </w:rPr>
        <w:t>Metodologia de elaborare este descrisă mai jos și respectă prevederile hotărârii, Anexa 6.</w:t>
      </w:r>
    </w:p>
    <w:p w14:paraId="211F09F8" w14:textId="77777777" w:rsidR="007D40F3" w:rsidRPr="007D40F3" w:rsidRDefault="007D40F3" w:rsidP="007D40F3">
      <w:pPr>
        <w:spacing w:after="0"/>
        <w:ind w:firstLine="720"/>
        <w:jc w:val="both"/>
        <w:rPr>
          <w:rFonts w:ascii="Times New Roman" w:hAnsi="Times New Roman" w:cs="Times New Roman"/>
          <w:color w:val="000000" w:themeColor="text1"/>
          <w:sz w:val="24"/>
          <w:szCs w:val="24"/>
          <w:lang w:val="it-IT"/>
        </w:rPr>
      </w:pPr>
    </w:p>
    <w:p w14:paraId="3ECE4530"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val="it-IT" w:eastAsia="ro-RO"/>
        </w:rPr>
        <w:lastRenderedPageBreak/>
        <w:t xml:space="preserve">Delimitarea obiectelor din cadrul obiectivului de investiții se face de către proiectant, la faza D.A.L.I., iar valoarea fiecărui obiect se estimează prin </w:t>
      </w:r>
      <w:r w:rsidRPr="007D40F3">
        <w:rPr>
          <w:rFonts w:ascii="Times New Roman" w:eastAsia="Calibri" w:hAnsi="Times New Roman" w:cs="Times New Roman"/>
          <w:b/>
          <w:bCs/>
          <w:color w:val="000000" w:themeColor="text1"/>
          <w:sz w:val="24"/>
          <w:szCs w:val="24"/>
          <w:lang w:val="it-IT" w:eastAsia="ro-RO"/>
        </w:rPr>
        <w:t>devizul pe obiect</w:t>
      </w:r>
      <w:r w:rsidRPr="007D40F3">
        <w:rPr>
          <w:rFonts w:ascii="Times New Roman" w:eastAsia="Calibri" w:hAnsi="Times New Roman" w:cs="Times New Roman"/>
          <w:color w:val="000000" w:themeColor="text1"/>
          <w:sz w:val="24"/>
          <w:szCs w:val="24"/>
          <w:lang w:val="it-IT" w:eastAsia="ro-RO"/>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0A4110F7" w14:textId="77777777" w:rsidR="007D40F3" w:rsidRPr="007D40F3" w:rsidRDefault="007D40F3" w:rsidP="007D40F3">
      <w:pPr>
        <w:ind w:left="720"/>
        <w:contextualSpacing/>
        <w:rPr>
          <w:rFonts w:ascii="Times New Roman" w:eastAsia="Calibri" w:hAnsi="Times New Roman" w:cs="Times New Roman"/>
          <w:b/>
          <w:bCs/>
          <w:color w:val="000000" w:themeColor="text1"/>
          <w:sz w:val="24"/>
          <w:szCs w:val="24"/>
          <w:lang w:val="it-IT" w:eastAsia="ro-RO"/>
        </w:rPr>
      </w:pPr>
    </w:p>
    <w:p w14:paraId="7D3494FD"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val="it-IT" w:eastAsia="ro-RO"/>
        </w:rPr>
        <w:t>Devizul pe obiect</w:t>
      </w:r>
      <w:r w:rsidRPr="007D40F3">
        <w:rPr>
          <w:rFonts w:ascii="Times New Roman" w:eastAsia="Calibri" w:hAnsi="Times New Roman" w:cs="Times New Roman"/>
          <w:color w:val="000000" w:themeColor="text1"/>
          <w:sz w:val="24"/>
          <w:szCs w:val="24"/>
          <w:lang w:val="it-IT" w:eastAsia="ro-RO"/>
        </w:rPr>
        <w:t xml:space="preserve"> </w:t>
      </w:r>
      <w:r w:rsidRPr="007D40F3">
        <w:rPr>
          <w:rFonts w:ascii="Times New Roman" w:eastAsia="Calibri" w:hAnsi="Times New Roman" w:cs="Times New Roman"/>
          <w:color w:val="000000" w:themeColor="text1"/>
          <w:sz w:val="24"/>
          <w:szCs w:val="24"/>
          <w:lang w:eastAsia="ro-RO"/>
        </w:rPr>
        <w:t xml:space="preserve">se structurează cu respectarea conținutului-cadru prevăzut în </w:t>
      </w:r>
      <w:r w:rsidRPr="007D40F3">
        <w:rPr>
          <w:rFonts w:ascii="Times New Roman" w:eastAsia="Calibri" w:hAnsi="Times New Roman" w:cs="Times New Roman"/>
          <w:b/>
          <w:bCs/>
          <w:color w:val="000000" w:themeColor="text1"/>
          <w:sz w:val="24"/>
          <w:szCs w:val="24"/>
          <w:lang w:eastAsia="ro-RO"/>
        </w:rPr>
        <w:t>anexa nr. 8</w:t>
      </w:r>
      <w:r w:rsidRPr="007D40F3">
        <w:rPr>
          <w:rFonts w:ascii="Times New Roman" w:eastAsia="Calibri" w:hAnsi="Times New Roman" w:cs="Times New Roman"/>
          <w:color w:val="000000" w:themeColor="text1"/>
          <w:sz w:val="24"/>
          <w:szCs w:val="24"/>
          <w:lang w:eastAsia="ro-RO"/>
        </w:rPr>
        <w:t xml:space="preserve"> din </w:t>
      </w:r>
      <w:proofErr w:type="spellStart"/>
      <w:r w:rsidRPr="007D40F3">
        <w:rPr>
          <w:rFonts w:ascii="Times New Roman" w:eastAsia="Calibri" w:hAnsi="Times New Roman" w:cs="Times New Roman"/>
          <w:color w:val="000000" w:themeColor="text1"/>
          <w:sz w:val="24"/>
          <w:szCs w:val="24"/>
          <w:lang w:eastAsia="ro-RO"/>
        </w:rPr>
        <w:t>aceeaşi</w:t>
      </w:r>
      <w:proofErr w:type="spellEnd"/>
      <w:r w:rsidRPr="007D40F3">
        <w:rPr>
          <w:rFonts w:ascii="Times New Roman" w:eastAsia="Calibri" w:hAnsi="Times New Roman" w:cs="Times New Roman"/>
          <w:color w:val="000000" w:themeColor="text1"/>
          <w:sz w:val="24"/>
          <w:szCs w:val="24"/>
          <w:lang w:eastAsia="ro-RO"/>
        </w:rPr>
        <w:t xml:space="preserve"> hotărâre.</w:t>
      </w:r>
    </w:p>
    <w:p w14:paraId="6544B621" w14:textId="77777777" w:rsidR="007D40F3" w:rsidRPr="007D40F3" w:rsidRDefault="007D40F3" w:rsidP="007D40F3">
      <w:pPr>
        <w:widowControl w:val="0"/>
        <w:spacing w:after="0" w:line="240" w:lineRule="auto"/>
        <w:ind w:left="720"/>
        <w:jc w:val="both"/>
        <w:rPr>
          <w:rFonts w:ascii="Times New Roman" w:eastAsia="Calibri" w:hAnsi="Times New Roman" w:cs="Times New Roman"/>
          <w:color w:val="000000" w:themeColor="text1"/>
          <w:sz w:val="24"/>
          <w:szCs w:val="24"/>
          <w:lang w:eastAsia="ro-RO"/>
        </w:rPr>
      </w:pPr>
    </w:p>
    <w:p w14:paraId="180BF286" w14:textId="77777777" w:rsidR="007D40F3" w:rsidRPr="007D40F3" w:rsidRDefault="007D40F3" w:rsidP="007D40F3">
      <w:pPr>
        <w:widowControl w:val="0"/>
        <w:numPr>
          <w:ilvl w:val="1"/>
          <w:numId w:val="110"/>
        </w:numPr>
        <w:spacing w:after="0" w:line="240" w:lineRule="auto"/>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Devizului  General  al proiectului, </w:t>
      </w:r>
      <w:bookmarkStart w:id="60" w:name="_Hlk123034597"/>
      <w:r w:rsidRPr="007D40F3">
        <w:rPr>
          <w:rFonts w:ascii="Times New Roman" w:eastAsia="Calibri" w:hAnsi="Times New Roman" w:cs="Times New Roman"/>
          <w:b/>
          <w:bCs/>
          <w:color w:val="000000" w:themeColor="text1"/>
          <w:sz w:val="24"/>
          <w:szCs w:val="24"/>
          <w:lang w:eastAsia="ro-RO"/>
        </w:rPr>
        <w:t>Conform ghidului PNRR/2022/C5/2/B1</w:t>
      </w:r>
      <w:r w:rsidRPr="007D40F3">
        <w:rPr>
          <w:rFonts w:ascii="Times New Roman" w:eastAsia="Calibri" w:hAnsi="Times New Roman" w:cs="Times New Roman"/>
          <w:color w:val="000000" w:themeColor="text1"/>
          <w:sz w:val="24"/>
          <w:szCs w:val="24"/>
          <w:lang w:eastAsia="ro-RO"/>
        </w:rPr>
        <w:t>.1</w:t>
      </w:r>
      <w:bookmarkEnd w:id="60"/>
      <w:r w:rsidRPr="007D40F3">
        <w:rPr>
          <w:rFonts w:ascii="Times New Roman" w:eastAsia="Calibri" w:hAnsi="Times New Roman" w:cs="Times New Roman"/>
          <w:color w:val="000000" w:themeColor="text1"/>
          <w:sz w:val="24"/>
          <w:szCs w:val="24"/>
          <w:lang w:eastAsia="ro-RO"/>
        </w:rPr>
        <w:t xml:space="preserve"> – Capitolul 6, i se va atașa o </w:t>
      </w:r>
      <w:r w:rsidRPr="007D40F3">
        <w:rPr>
          <w:rFonts w:ascii="Times New Roman" w:eastAsia="Calibri" w:hAnsi="Times New Roman" w:cs="Times New Roman"/>
          <w:b/>
          <w:bCs/>
          <w:color w:val="000000" w:themeColor="text1"/>
          <w:sz w:val="24"/>
          <w:szCs w:val="24"/>
          <w:lang w:eastAsia="ro-RO"/>
        </w:rPr>
        <w:t xml:space="preserve">Anexă </w:t>
      </w:r>
      <w:r w:rsidRPr="007D40F3">
        <w:rPr>
          <w:rFonts w:ascii="Times New Roman" w:eastAsia="Calibri" w:hAnsi="Times New Roman" w:cs="Times New Roman"/>
          <w:color w:val="000000" w:themeColor="text1"/>
          <w:sz w:val="24"/>
          <w:szCs w:val="24"/>
          <w:lang w:eastAsia="ro-RO"/>
        </w:rPr>
        <w:t xml:space="preserve">cu bugetul proiectului, pe structura liniilor bugetare din devizul general, care să cuprindă </w:t>
      </w:r>
      <w:r w:rsidRPr="007D40F3">
        <w:rPr>
          <w:rFonts w:ascii="Times New Roman" w:eastAsia="Calibri" w:hAnsi="Times New Roman" w:cs="Times New Roman"/>
          <w:b/>
          <w:bCs/>
          <w:color w:val="000000" w:themeColor="text1"/>
          <w:sz w:val="24"/>
          <w:szCs w:val="24"/>
          <w:lang w:eastAsia="ro-RO"/>
        </w:rPr>
        <w:t>detalierea separată a cheltuielilor eligibile și neeligibile</w:t>
      </w:r>
      <w:r w:rsidRPr="007D40F3">
        <w:rPr>
          <w:rFonts w:ascii="Times New Roman" w:eastAsia="Calibri" w:hAnsi="Times New Roman" w:cs="Times New Roman"/>
          <w:color w:val="000000" w:themeColor="text1"/>
          <w:sz w:val="24"/>
          <w:szCs w:val="24"/>
          <w:lang w:eastAsia="ro-RO"/>
        </w:rPr>
        <w:t xml:space="preserve">, a TVA -ului eligibil și neeligibil iar </w:t>
      </w:r>
      <w:r w:rsidRPr="007D40F3">
        <w:rPr>
          <w:rFonts w:ascii="Times New Roman" w:eastAsia="Calibri" w:hAnsi="Times New Roman" w:cs="Times New Roman"/>
          <w:b/>
          <w:bCs/>
          <w:color w:val="000000" w:themeColor="text1"/>
          <w:sz w:val="24"/>
          <w:szCs w:val="24"/>
          <w:lang w:eastAsia="ro-RO"/>
        </w:rPr>
        <w:t>cheltuielile eligibile cuprinse în devizul general</w:t>
      </w:r>
      <w:r w:rsidRPr="007D40F3">
        <w:rPr>
          <w:rFonts w:ascii="Times New Roman" w:eastAsia="Calibri" w:hAnsi="Times New Roman" w:cs="Times New Roman"/>
          <w:color w:val="000000" w:themeColor="text1"/>
          <w:sz w:val="24"/>
          <w:szCs w:val="24"/>
          <w:lang w:eastAsia="ro-RO"/>
        </w:rPr>
        <w:t xml:space="preserve"> – HG 907/2016, </w:t>
      </w:r>
      <w:r w:rsidRPr="007D40F3">
        <w:rPr>
          <w:rFonts w:ascii="Times New Roman" w:eastAsia="Calibri" w:hAnsi="Times New Roman" w:cs="Times New Roman"/>
          <w:b/>
          <w:bCs/>
          <w:color w:val="000000" w:themeColor="text1"/>
          <w:sz w:val="24"/>
          <w:szCs w:val="24"/>
          <w:lang w:eastAsia="ro-RO"/>
        </w:rPr>
        <w:t>la capitolul 4</w:t>
      </w:r>
      <w:r w:rsidRPr="007D40F3">
        <w:rPr>
          <w:rFonts w:ascii="Times New Roman" w:eastAsia="Calibri" w:hAnsi="Times New Roman" w:cs="Times New Roman"/>
          <w:color w:val="000000" w:themeColor="text1"/>
          <w:sz w:val="24"/>
          <w:szCs w:val="24"/>
          <w:lang w:eastAsia="ro-RO"/>
        </w:rPr>
        <w:t xml:space="preserve">, trebuie </w:t>
      </w:r>
      <w:r w:rsidRPr="007D40F3">
        <w:rPr>
          <w:rFonts w:ascii="Times New Roman" w:eastAsia="Calibri" w:hAnsi="Times New Roman" w:cs="Times New Roman"/>
          <w:b/>
          <w:bCs/>
          <w:color w:val="000000" w:themeColor="text1"/>
          <w:sz w:val="24"/>
          <w:szCs w:val="24"/>
          <w:lang w:eastAsia="ro-RO"/>
        </w:rPr>
        <w:t xml:space="preserve">defalcate în mod distinct  pe tipuri de lucrări – lucrări de consolidare seismică și lucrări de eficiență energetică.   </w:t>
      </w:r>
    </w:p>
    <w:p w14:paraId="1D63ACB0" w14:textId="77777777" w:rsidR="007D40F3" w:rsidRPr="007D40F3" w:rsidRDefault="007D40F3" w:rsidP="007D40F3">
      <w:pPr>
        <w:widowControl w:val="0"/>
        <w:spacing w:after="0" w:line="240" w:lineRule="auto"/>
        <w:jc w:val="both"/>
        <w:rPr>
          <w:rFonts w:ascii="Times New Roman" w:hAnsi="Times New Roman" w:cs="Times New Roman"/>
          <w:b/>
          <w:bCs/>
          <w:color w:val="000000" w:themeColor="text1"/>
          <w:sz w:val="24"/>
          <w:szCs w:val="24"/>
        </w:rPr>
      </w:pPr>
    </w:p>
    <w:p w14:paraId="13E4A3A6" w14:textId="77777777" w:rsidR="007D40F3" w:rsidRPr="007D40F3" w:rsidRDefault="007D40F3" w:rsidP="007D40F3">
      <w:pPr>
        <w:widowControl w:val="0"/>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u w:val="single"/>
        </w:rPr>
        <w:t xml:space="preserve">OBSERVAȚIE </w:t>
      </w:r>
      <w:r w:rsidRPr="007D40F3">
        <w:rPr>
          <w:rFonts w:ascii="Times New Roman" w:hAnsi="Times New Roman" w:cs="Times New Roman"/>
          <w:b/>
          <w:bCs/>
          <w:color w:val="000000" w:themeColor="text1"/>
          <w:sz w:val="24"/>
          <w:szCs w:val="24"/>
        </w:rPr>
        <w:t>Devizul General al proiectului va evidenția separat costurile necesare lucrărilor de consolidare seismică și cele ale lucrărilor de renovare energetică moderată!</w:t>
      </w:r>
      <w:r w:rsidRPr="007D40F3">
        <w:rPr>
          <w:rFonts w:ascii="Times New Roman" w:hAnsi="Times New Roman" w:cs="Times New Roman"/>
          <w:color w:val="000000" w:themeColor="text1"/>
          <w:sz w:val="24"/>
          <w:szCs w:val="24"/>
        </w:rPr>
        <w:t xml:space="preserve"> </w:t>
      </w:r>
    </w:p>
    <w:p w14:paraId="4566C443" w14:textId="77777777" w:rsidR="007D40F3" w:rsidRPr="007D40F3" w:rsidRDefault="007D40F3" w:rsidP="007D40F3">
      <w:pPr>
        <w:spacing w:after="0"/>
        <w:ind w:firstLine="720"/>
        <w:jc w:val="both"/>
        <w:rPr>
          <w:rFonts w:ascii="Times New Roman" w:hAnsi="Times New Roman" w:cs="Times New Roman"/>
          <w:b/>
          <w:bCs/>
          <w:color w:val="000000" w:themeColor="text1"/>
          <w:sz w:val="24"/>
          <w:szCs w:val="24"/>
        </w:rPr>
      </w:pPr>
    </w:p>
    <w:p w14:paraId="12841795"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3.4.6. ASPECTE GENERALE ÎN CEEA CE PRIVEŞTE DEVIZUL </w:t>
      </w:r>
      <w:r w:rsidRPr="007D40F3">
        <w:rPr>
          <w:rFonts w:ascii="Times New Roman" w:hAnsi="Times New Roman" w:cs="Times New Roman"/>
          <w:color w:val="000000" w:themeColor="text1"/>
          <w:sz w:val="24"/>
          <w:szCs w:val="24"/>
        </w:rPr>
        <w:t xml:space="preserve">ca </w:t>
      </w:r>
      <w:proofErr w:type="spellStart"/>
      <w:r w:rsidRPr="007D40F3">
        <w:rPr>
          <w:rFonts w:ascii="Times New Roman" w:hAnsi="Times New Roman" w:cs="Times New Roman"/>
          <w:color w:val="000000" w:themeColor="text1"/>
          <w:sz w:val="24"/>
          <w:szCs w:val="24"/>
        </w:rPr>
        <w:t>documentaţie</w:t>
      </w:r>
      <w:proofErr w:type="spellEnd"/>
      <w:r w:rsidRPr="007D40F3">
        <w:rPr>
          <w:rFonts w:ascii="Times New Roman" w:hAnsi="Times New Roman" w:cs="Times New Roman"/>
          <w:color w:val="000000" w:themeColor="text1"/>
          <w:sz w:val="24"/>
          <w:szCs w:val="24"/>
        </w:rPr>
        <w:t xml:space="preserve">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-economică în elaborarea unei </w:t>
      </w:r>
      <w:proofErr w:type="spellStart"/>
      <w:r w:rsidRPr="007D40F3">
        <w:rPr>
          <w:rFonts w:ascii="Times New Roman" w:hAnsi="Times New Roman" w:cs="Times New Roman"/>
          <w:color w:val="000000" w:themeColor="text1"/>
          <w:sz w:val="24"/>
          <w:szCs w:val="24"/>
        </w:rPr>
        <w:t>construcţii</w:t>
      </w:r>
      <w:proofErr w:type="spellEnd"/>
    </w:p>
    <w:p w14:paraId="70896F6A"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63842FDD"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estimarea costului intervențiilor de consolidare seismică și renovare energetică moderată a </w:t>
      </w:r>
      <w:proofErr w:type="spellStart"/>
      <w:r w:rsidRPr="007D40F3">
        <w:rPr>
          <w:rFonts w:ascii="Times New Roman" w:hAnsi="Times New Roman" w:cs="Times New Roman"/>
          <w:color w:val="000000" w:themeColor="text1"/>
          <w:sz w:val="24"/>
          <w:szCs w:val="24"/>
        </w:rPr>
        <w:t>construcţiei</w:t>
      </w:r>
      <w:proofErr w:type="spellEnd"/>
      <w:r w:rsidRPr="007D40F3">
        <w:rPr>
          <w:rFonts w:ascii="Times New Roman" w:hAnsi="Times New Roman" w:cs="Times New Roman"/>
          <w:color w:val="000000" w:themeColor="text1"/>
          <w:sz w:val="24"/>
          <w:szCs w:val="24"/>
        </w:rPr>
        <w:t xml:space="preserve"> se realizează un deviz general al </w:t>
      </w:r>
      <w:proofErr w:type="spellStart"/>
      <w:r w:rsidRPr="007D40F3">
        <w:rPr>
          <w:rFonts w:ascii="Times New Roman" w:hAnsi="Times New Roman" w:cs="Times New Roman"/>
          <w:color w:val="000000" w:themeColor="text1"/>
          <w:sz w:val="24"/>
          <w:szCs w:val="24"/>
        </w:rPr>
        <w:t>investiţiei</w:t>
      </w:r>
      <w:proofErr w:type="spellEnd"/>
      <w:r w:rsidRPr="007D40F3">
        <w:rPr>
          <w:rFonts w:ascii="Times New Roman" w:hAnsi="Times New Roman" w:cs="Times New Roman"/>
          <w:color w:val="000000" w:themeColor="text1"/>
          <w:sz w:val="24"/>
          <w:szCs w:val="24"/>
        </w:rPr>
        <w:t xml:space="preserve"> ce </w:t>
      </w:r>
      <w:proofErr w:type="spellStart"/>
      <w:r w:rsidRPr="007D40F3">
        <w:rPr>
          <w:rFonts w:ascii="Times New Roman" w:hAnsi="Times New Roman" w:cs="Times New Roman"/>
          <w:color w:val="000000" w:themeColor="text1"/>
          <w:sz w:val="24"/>
          <w:szCs w:val="24"/>
        </w:rPr>
        <w:t>conţine</w:t>
      </w:r>
      <w:proofErr w:type="spellEnd"/>
      <w:r w:rsidRPr="007D40F3">
        <w:rPr>
          <w:rFonts w:ascii="Times New Roman" w:hAnsi="Times New Roman" w:cs="Times New Roman"/>
          <w:color w:val="000000" w:themeColor="text1"/>
          <w:sz w:val="24"/>
          <w:szCs w:val="24"/>
        </w:rPr>
        <w:t xml:space="preserve"> </w:t>
      </w:r>
      <w:proofErr w:type="spellStart"/>
      <w:r w:rsidRPr="007D40F3">
        <w:rPr>
          <w:rFonts w:ascii="Times New Roman" w:hAnsi="Times New Roman" w:cs="Times New Roman"/>
          <w:color w:val="000000" w:themeColor="text1"/>
          <w:sz w:val="24"/>
          <w:szCs w:val="24"/>
        </w:rPr>
        <w:t>şi</w:t>
      </w:r>
      <w:proofErr w:type="spellEnd"/>
      <w:r w:rsidRPr="007D40F3">
        <w:rPr>
          <w:rFonts w:ascii="Times New Roman" w:hAnsi="Times New Roman" w:cs="Times New Roman"/>
          <w:color w:val="000000" w:themeColor="text1"/>
          <w:sz w:val="24"/>
          <w:szCs w:val="24"/>
        </w:rPr>
        <w:t xml:space="preserve"> totalitatea elementelor cuprinse în </w:t>
      </w:r>
      <w:proofErr w:type="spellStart"/>
      <w:r w:rsidRPr="007D40F3">
        <w:rPr>
          <w:rFonts w:ascii="Times New Roman" w:hAnsi="Times New Roman" w:cs="Times New Roman"/>
          <w:color w:val="000000" w:themeColor="text1"/>
          <w:sz w:val="24"/>
          <w:szCs w:val="24"/>
        </w:rPr>
        <w:t>documentaţia</w:t>
      </w:r>
      <w:proofErr w:type="spellEnd"/>
      <w:r w:rsidRPr="007D40F3">
        <w:rPr>
          <w:rFonts w:ascii="Times New Roman" w:hAnsi="Times New Roman" w:cs="Times New Roman"/>
          <w:color w:val="000000" w:themeColor="text1"/>
          <w:sz w:val="24"/>
          <w:szCs w:val="24"/>
        </w:rPr>
        <w:t xml:space="preserve">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-economică de deviz, dar </w:t>
      </w:r>
      <w:proofErr w:type="spellStart"/>
      <w:r w:rsidRPr="007D40F3">
        <w:rPr>
          <w:rFonts w:ascii="Times New Roman" w:hAnsi="Times New Roman" w:cs="Times New Roman"/>
          <w:color w:val="000000" w:themeColor="text1"/>
          <w:sz w:val="24"/>
          <w:szCs w:val="24"/>
        </w:rPr>
        <w:t>şi</w:t>
      </w:r>
      <w:proofErr w:type="spellEnd"/>
      <w:r w:rsidRPr="007D40F3">
        <w:rPr>
          <w:rFonts w:ascii="Times New Roman" w:hAnsi="Times New Roman" w:cs="Times New Roman"/>
          <w:color w:val="000000" w:themeColor="text1"/>
          <w:sz w:val="24"/>
          <w:szCs w:val="24"/>
        </w:rPr>
        <w:t xml:space="preserve"> alte costuri cuprinse în structura unui deviz general.</w:t>
      </w:r>
    </w:p>
    <w:p w14:paraId="612D22F3"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1BA2B32C" w14:textId="77777777" w:rsidR="007D40F3" w:rsidRPr="007D40F3" w:rsidRDefault="007D40F3" w:rsidP="007D40F3">
      <w:pPr>
        <w:numPr>
          <w:ilvl w:val="1"/>
          <w:numId w:val="108"/>
        </w:numPr>
        <w:spacing w:after="0"/>
        <w:contextualSpacing/>
        <w:jc w:val="both"/>
        <w:rPr>
          <w:rFonts w:ascii="Times New Roman" w:eastAsia="Calibri" w:hAnsi="Times New Roman" w:cs="Times New Roman"/>
          <w:b/>
          <w:bCs/>
          <w:color w:val="000000" w:themeColor="text1"/>
          <w:sz w:val="24"/>
          <w:szCs w:val="24"/>
          <w:lang w:eastAsia="ro-RO"/>
        </w:rPr>
      </w:pPr>
      <w:proofErr w:type="spellStart"/>
      <w:r w:rsidRPr="007D40F3">
        <w:rPr>
          <w:rFonts w:ascii="Times New Roman" w:eastAsia="Calibri" w:hAnsi="Times New Roman" w:cs="Times New Roman"/>
          <w:b/>
          <w:bCs/>
          <w:color w:val="000000" w:themeColor="text1"/>
          <w:sz w:val="24"/>
          <w:szCs w:val="24"/>
          <w:lang w:eastAsia="ro-RO"/>
        </w:rPr>
        <w:t>Documentaţia</w:t>
      </w:r>
      <w:proofErr w:type="spellEnd"/>
      <w:r w:rsidRPr="007D40F3">
        <w:rPr>
          <w:rFonts w:ascii="Times New Roman" w:eastAsia="Calibri" w:hAnsi="Times New Roman" w:cs="Times New Roman"/>
          <w:b/>
          <w:bCs/>
          <w:color w:val="000000" w:themeColor="text1"/>
          <w:sz w:val="24"/>
          <w:szCs w:val="24"/>
          <w:lang w:eastAsia="ro-RO"/>
        </w:rPr>
        <w:t xml:space="preserve"> de deviz trebuie să </w:t>
      </w:r>
      <w:proofErr w:type="spellStart"/>
      <w:r w:rsidRPr="007D40F3">
        <w:rPr>
          <w:rFonts w:ascii="Times New Roman" w:eastAsia="Calibri" w:hAnsi="Times New Roman" w:cs="Times New Roman"/>
          <w:b/>
          <w:bCs/>
          <w:color w:val="000000" w:themeColor="text1"/>
          <w:sz w:val="24"/>
          <w:szCs w:val="24"/>
          <w:lang w:eastAsia="ro-RO"/>
        </w:rPr>
        <w:t>conţină</w:t>
      </w:r>
      <w:proofErr w:type="spellEnd"/>
      <w:r w:rsidRPr="007D40F3">
        <w:rPr>
          <w:rFonts w:ascii="Times New Roman" w:eastAsia="Calibri" w:hAnsi="Times New Roman" w:cs="Times New Roman"/>
          <w:b/>
          <w:bCs/>
          <w:color w:val="000000" w:themeColor="text1"/>
          <w:sz w:val="24"/>
          <w:szCs w:val="24"/>
          <w:lang w:eastAsia="ro-RO"/>
        </w:rPr>
        <w:t xml:space="preserve"> minimum următoarele elemente:</w:t>
      </w:r>
    </w:p>
    <w:p w14:paraId="4BC0723B"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Antemăsurătoare;</w:t>
      </w:r>
    </w:p>
    <w:p w14:paraId="30EB13B5"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Devize;</w:t>
      </w:r>
    </w:p>
    <w:p w14:paraId="455FCB2A"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Liste ale consumurilor de resurse;</w:t>
      </w:r>
    </w:p>
    <w:p w14:paraId="0701DDE2"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Liste cu echipamentele </w:t>
      </w:r>
      <w:proofErr w:type="spellStart"/>
      <w:r w:rsidRPr="007D40F3">
        <w:rPr>
          <w:rFonts w:ascii="Times New Roman" w:eastAsia="Calibri" w:hAnsi="Times New Roman" w:cs="Times New Roman"/>
          <w:color w:val="000000" w:themeColor="text1"/>
          <w:sz w:val="24"/>
          <w:szCs w:val="24"/>
          <w:lang w:eastAsia="ro-RO"/>
        </w:rPr>
        <w:t>şi</w:t>
      </w:r>
      <w:proofErr w:type="spellEnd"/>
      <w:r w:rsidRPr="007D40F3">
        <w:rPr>
          <w:rFonts w:ascii="Times New Roman" w:eastAsia="Calibri" w:hAnsi="Times New Roman" w:cs="Times New Roman"/>
          <w:color w:val="000000" w:themeColor="text1"/>
          <w:sz w:val="24"/>
          <w:szCs w:val="24"/>
          <w:lang w:eastAsia="ro-RO"/>
        </w:rPr>
        <w:t xml:space="preserve"> utilajele ce au nevoie de montaj;</w:t>
      </w:r>
    </w:p>
    <w:p w14:paraId="6DA9CF7C"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Indicatoare de norme de deviz pe categorii de lucrări;</w:t>
      </w:r>
    </w:p>
    <w:p w14:paraId="2689C494"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Baze de </w:t>
      </w:r>
      <w:proofErr w:type="spellStart"/>
      <w:r w:rsidRPr="007D40F3">
        <w:rPr>
          <w:rFonts w:ascii="Times New Roman" w:eastAsia="Calibri" w:hAnsi="Times New Roman" w:cs="Times New Roman"/>
          <w:color w:val="000000" w:themeColor="text1"/>
          <w:sz w:val="24"/>
          <w:szCs w:val="24"/>
          <w:lang w:eastAsia="ro-RO"/>
        </w:rPr>
        <w:t>preţ</w:t>
      </w:r>
      <w:proofErr w:type="spellEnd"/>
      <w:r w:rsidRPr="007D40F3">
        <w:rPr>
          <w:rFonts w:ascii="Times New Roman" w:eastAsia="Calibri" w:hAnsi="Times New Roman" w:cs="Times New Roman"/>
          <w:color w:val="000000" w:themeColor="text1"/>
          <w:sz w:val="24"/>
          <w:szCs w:val="24"/>
          <w:lang w:eastAsia="ro-RO"/>
        </w:rPr>
        <w:t xml:space="preserve"> cu </w:t>
      </w:r>
      <w:proofErr w:type="spellStart"/>
      <w:r w:rsidRPr="007D40F3">
        <w:rPr>
          <w:rFonts w:ascii="Times New Roman" w:eastAsia="Calibri" w:hAnsi="Times New Roman" w:cs="Times New Roman"/>
          <w:color w:val="000000" w:themeColor="text1"/>
          <w:sz w:val="24"/>
          <w:szCs w:val="24"/>
          <w:lang w:eastAsia="ro-RO"/>
        </w:rPr>
        <w:t>preţuri</w:t>
      </w:r>
      <w:proofErr w:type="spellEnd"/>
      <w:r w:rsidRPr="007D40F3">
        <w:rPr>
          <w:rFonts w:ascii="Times New Roman" w:eastAsia="Calibri" w:hAnsi="Times New Roman" w:cs="Times New Roman"/>
          <w:color w:val="000000" w:themeColor="text1"/>
          <w:sz w:val="24"/>
          <w:szCs w:val="24"/>
          <w:lang w:eastAsia="ro-RO"/>
        </w:rPr>
        <w:t xml:space="preserve"> unitare specifice;</w:t>
      </w:r>
    </w:p>
    <w:p w14:paraId="0E473769" w14:textId="77777777" w:rsidR="007D40F3" w:rsidRPr="007D40F3" w:rsidRDefault="007D40F3" w:rsidP="007D40F3">
      <w:pPr>
        <w:numPr>
          <w:ilvl w:val="0"/>
          <w:numId w:val="104"/>
        </w:numPr>
        <w:spacing w:after="0"/>
        <w:contextualSpacing/>
        <w:jc w:val="both"/>
        <w:rPr>
          <w:rFonts w:ascii="Times New Roman" w:eastAsia="Calibri" w:hAnsi="Times New Roman" w:cs="Times New Roman"/>
          <w:color w:val="000000" w:themeColor="text1"/>
          <w:sz w:val="24"/>
          <w:szCs w:val="24"/>
          <w:lang w:eastAsia="ro-RO"/>
        </w:rPr>
      </w:pPr>
      <w:proofErr w:type="spellStart"/>
      <w:r w:rsidRPr="007D40F3">
        <w:rPr>
          <w:rFonts w:ascii="Times New Roman" w:eastAsia="Calibri" w:hAnsi="Times New Roman" w:cs="Times New Roman"/>
          <w:color w:val="000000" w:themeColor="text1"/>
          <w:sz w:val="24"/>
          <w:szCs w:val="24"/>
          <w:lang w:eastAsia="ro-RO"/>
        </w:rPr>
        <w:t>Legislaţia</w:t>
      </w:r>
      <w:proofErr w:type="spellEnd"/>
      <w:r w:rsidRPr="007D40F3">
        <w:rPr>
          <w:rFonts w:ascii="Times New Roman" w:eastAsia="Calibri" w:hAnsi="Times New Roman" w:cs="Times New Roman"/>
          <w:color w:val="000000" w:themeColor="text1"/>
          <w:sz w:val="24"/>
          <w:szCs w:val="24"/>
          <w:lang w:eastAsia="ro-RO"/>
        </w:rPr>
        <w:t xml:space="preserve"> de profil </w:t>
      </w:r>
      <w:proofErr w:type="spellStart"/>
      <w:r w:rsidRPr="007D40F3">
        <w:rPr>
          <w:rFonts w:ascii="Times New Roman" w:eastAsia="Calibri" w:hAnsi="Times New Roman" w:cs="Times New Roman"/>
          <w:color w:val="000000" w:themeColor="text1"/>
          <w:sz w:val="24"/>
          <w:szCs w:val="24"/>
          <w:lang w:eastAsia="ro-RO"/>
        </w:rPr>
        <w:t>şi</w:t>
      </w:r>
      <w:proofErr w:type="spellEnd"/>
      <w:r w:rsidRPr="007D40F3">
        <w:rPr>
          <w:rFonts w:ascii="Times New Roman" w:eastAsia="Calibri" w:hAnsi="Times New Roman" w:cs="Times New Roman"/>
          <w:color w:val="000000" w:themeColor="text1"/>
          <w:sz w:val="24"/>
          <w:szCs w:val="24"/>
          <w:lang w:eastAsia="ro-RO"/>
        </w:rPr>
        <w:t xml:space="preserve"> normative de devize.</w:t>
      </w:r>
    </w:p>
    <w:p w14:paraId="5D258239"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03019EB3" w14:textId="77777777" w:rsidR="007D40F3" w:rsidRPr="007D40F3" w:rsidRDefault="007D40F3" w:rsidP="007D40F3">
      <w:pPr>
        <w:numPr>
          <w:ilvl w:val="1"/>
          <w:numId w:val="108"/>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În elaborarea </w:t>
      </w:r>
      <w:proofErr w:type="spellStart"/>
      <w:r w:rsidRPr="007D40F3">
        <w:rPr>
          <w:rFonts w:ascii="Times New Roman" w:eastAsia="Calibri" w:hAnsi="Times New Roman" w:cs="Times New Roman"/>
          <w:color w:val="000000" w:themeColor="text1"/>
          <w:sz w:val="24"/>
          <w:szCs w:val="24"/>
          <w:lang w:eastAsia="ro-RO"/>
        </w:rPr>
        <w:t>documentaţiilor</w:t>
      </w:r>
      <w:proofErr w:type="spellEnd"/>
      <w:r w:rsidRPr="007D40F3">
        <w:rPr>
          <w:rFonts w:ascii="Times New Roman" w:eastAsia="Calibri" w:hAnsi="Times New Roman" w:cs="Times New Roman"/>
          <w:color w:val="000000" w:themeColor="text1"/>
          <w:sz w:val="24"/>
          <w:szCs w:val="24"/>
          <w:lang w:eastAsia="ro-RO"/>
        </w:rPr>
        <w:t xml:space="preserve"> de deviz trebuie </w:t>
      </w:r>
      <w:proofErr w:type="spellStart"/>
      <w:r w:rsidRPr="007D40F3">
        <w:rPr>
          <w:rFonts w:ascii="Times New Roman" w:eastAsia="Calibri" w:hAnsi="Times New Roman" w:cs="Times New Roman"/>
          <w:color w:val="000000" w:themeColor="text1"/>
          <w:sz w:val="24"/>
          <w:szCs w:val="24"/>
          <w:lang w:eastAsia="ro-RO"/>
        </w:rPr>
        <w:t>ţinut</w:t>
      </w:r>
      <w:proofErr w:type="spellEnd"/>
      <w:r w:rsidRPr="007D40F3">
        <w:rPr>
          <w:rFonts w:ascii="Times New Roman" w:eastAsia="Calibri" w:hAnsi="Times New Roman" w:cs="Times New Roman"/>
          <w:color w:val="000000" w:themeColor="text1"/>
          <w:sz w:val="24"/>
          <w:szCs w:val="24"/>
          <w:lang w:eastAsia="ro-RO"/>
        </w:rPr>
        <w:t xml:space="preserve"> cont de anumite aspecte obligatorii:</w:t>
      </w:r>
    </w:p>
    <w:p w14:paraId="7031F245" w14:textId="77777777" w:rsidR="007D40F3" w:rsidRPr="007D40F3" w:rsidRDefault="007D40F3" w:rsidP="007D40F3">
      <w:pPr>
        <w:numPr>
          <w:ilvl w:val="1"/>
          <w:numId w:val="110"/>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Antemăsurătorile -</w:t>
      </w:r>
      <w:r w:rsidRPr="007D40F3">
        <w:rPr>
          <w:rFonts w:ascii="Times New Roman" w:eastAsia="Calibri" w:hAnsi="Times New Roman" w:cs="Times New Roman"/>
          <w:color w:val="000000" w:themeColor="text1"/>
          <w:sz w:val="24"/>
          <w:szCs w:val="24"/>
          <w:lang w:eastAsia="ro-RO"/>
        </w:rPr>
        <w:t xml:space="preserve"> care reprezintă baza oricărui deviz și a căror </w:t>
      </w:r>
      <w:proofErr w:type="spellStart"/>
      <w:r w:rsidRPr="007D40F3">
        <w:rPr>
          <w:rFonts w:ascii="Times New Roman" w:eastAsia="Calibri" w:hAnsi="Times New Roman" w:cs="Times New Roman"/>
          <w:color w:val="000000" w:themeColor="text1"/>
          <w:sz w:val="24"/>
          <w:szCs w:val="24"/>
          <w:lang w:eastAsia="ro-RO"/>
        </w:rPr>
        <w:t>importanţă</w:t>
      </w:r>
      <w:proofErr w:type="spellEnd"/>
      <w:r w:rsidRPr="007D40F3">
        <w:rPr>
          <w:rFonts w:ascii="Times New Roman" w:eastAsia="Calibri" w:hAnsi="Times New Roman" w:cs="Times New Roman"/>
          <w:color w:val="000000" w:themeColor="text1"/>
          <w:sz w:val="24"/>
          <w:szCs w:val="24"/>
          <w:lang w:eastAsia="ro-RO"/>
        </w:rPr>
        <w:t xml:space="preserve"> este fundamentală. </w:t>
      </w:r>
    </w:p>
    <w:p w14:paraId="47283894" w14:textId="77777777" w:rsidR="007D40F3" w:rsidRPr="007D40F3" w:rsidRDefault="007D40F3" w:rsidP="007D40F3">
      <w:pPr>
        <w:spacing w:after="0" w:line="240" w:lineRule="auto"/>
        <w:ind w:right="14"/>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b/>
      </w:r>
    </w:p>
    <w:p w14:paraId="6D0F6BB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sz w:val="24"/>
          <w:szCs w:val="24"/>
        </w:rPr>
        <w:t>ii.</w:t>
      </w:r>
      <w:r w:rsidRPr="007D40F3">
        <w:rPr>
          <w:rFonts w:ascii="Times New Roman" w:hAnsi="Times New Roman" w:cs="Times New Roman"/>
          <w:b/>
          <w:bCs/>
          <w:sz w:val="24"/>
          <w:szCs w:val="24"/>
        </w:rPr>
        <w:tab/>
        <w:t>Devizul general</w:t>
      </w:r>
      <w:r w:rsidRPr="007D40F3">
        <w:rPr>
          <w:rFonts w:ascii="Times New Roman" w:hAnsi="Times New Roman" w:cs="Times New Roman"/>
          <w:sz w:val="24"/>
          <w:szCs w:val="24"/>
        </w:rPr>
        <w:t xml:space="preserve">  - care este </w:t>
      </w:r>
      <w:proofErr w:type="spellStart"/>
      <w:r w:rsidRPr="007D40F3">
        <w:rPr>
          <w:rFonts w:ascii="Times New Roman" w:hAnsi="Times New Roman" w:cs="Times New Roman"/>
          <w:sz w:val="24"/>
          <w:szCs w:val="24"/>
        </w:rPr>
        <w:t>documentaţia</w:t>
      </w:r>
      <w:proofErr w:type="spellEnd"/>
      <w:r w:rsidRPr="007D40F3">
        <w:rPr>
          <w:rFonts w:ascii="Times New Roman" w:hAnsi="Times New Roman" w:cs="Times New Roman"/>
          <w:sz w:val="24"/>
          <w:szCs w:val="24"/>
        </w:rPr>
        <w:t xml:space="preserve"> economică prin care se </w:t>
      </w:r>
      <w:proofErr w:type="spellStart"/>
      <w:r w:rsidRPr="007D40F3">
        <w:rPr>
          <w:rFonts w:ascii="Times New Roman" w:hAnsi="Times New Roman" w:cs="Times New Roman"/>
          <w:sz w:val="24"/>
          <w:szCs w:val="24"/>
        </w:rPr>
        <w:t>stabileşte</w:t>
      </w:r>
      <w:proofErr w:type="spellEnd"/>
      <w:r w:rsidRPr="007D40F3">
        <w:rPr>
          <w:rFonts w:ascii="Times New Roman" w:hAnsi="Times New Roman" w:cs="Times New Roman"/>
          <w:sz w:val="24"/>
          <w:szCs w:val="24"/>
        </w:rPr>
        <w:t xml:space="preserve"> valoarea totală estimativă a cheltuielilor asimilate </w:t>
      </w:r>
      <w:proofErr w:type="spellStart"/>
      <w:r w:rsidRPr="007D40F3">
        <w:rPr>
          <w:rFonts w:ascii="Times New Roman" w:hAnsi="Times New Roman" w:cs="Times New Roman"/>
          <w:sz w:val="24"/>
          <w:szCs w:val="24"/>
        </w:rPr>
        <w:t>investiţiilor</w:t>
      </w:r>
      <w:proofErr w:type="spellEnd"/>
      <w:r w:rsidRPr="007D40F3">
        <w:rPr>
          <w:rFonts w:ascii="Times New Roman" w:hAnsi="Times New Roman" w:cs="Times New Roman"/>
          <w:sz w:val="24"/>
          <w:szCs w:val="24"/>
        </w:rPr>
        <w:t xml:space="preserve">, necesare realizării lucrărilor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la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aferente imobilului </w:t>
      </w:r>
      <w:r w:rsidRPr="007D40F3">
        <w:rPr>
          <w:rFonts w:ascii="Times New Roman" w:hAnsi="Times New Roman" w:cs="Times New Roman"/>
          <w:b/>
          <w:bCs/>
          <w:sz w:val="24"/>
          <w:szCs w:val="24"/>
        </w:rPr>
        <w:t>CLĂDIRE REZIDENȚIALĂ MULTIFAMILIALĂ SITUAT ÎN STR. DOMNIȚA ANASTASIA NR. 5, SECTOR 5</w:t>
      </w:r>
      <w:r w:rsidRPr="007D40F3">
        <w:rPr>
          <w:rFonts w:ascii="Times New Roman" w:hAnsi="Times New Roman" w:cs="Times New Roman"/>
          <w:sz w:val="24"/>
          <w:szCs w:val="24"/>
        </w:rPr>
        <w:t xml:space="preserve">, în faza de proiectare </w:t>
      </w:r>
      <w:proofErr w:type="spellStart"/>
      <w:r w:rsidRPr="007D40F3">
        <w:rPr>
          <w:rFonts w:ascii="Times New Roman" w:hAnsi="Times New Roman" w:cs="Times New Roman"/>
          <w:sz w:val="24"/>
          <w:szCs w:val="24"/>
        </w:rPr>
        <w:t>documentaţie</w:t>
      </w:r>
      <w:proofErr w:type="spellEnd"/>
      <w:r w:rsidRPr="007D40F3">
        <w:rPr>
          <w:rFonts w:ascii="Times New Roman" w:hAnsi="Times New Roman" w:cs="Times New Roman"/>
          <w:sz w:val="24"/>
          <w:szCs w:val="24"/>
        </w:rPr>
        <w:t xml:space="preserve"> de avizare a lucrărilor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w:t>
      </w:r>
    </w:p>
    <w:p w14:paraId="03A53A09" w14:textId="77777777" w:rsidR="007D40F3" w:rsidRPr="007D40F3" w:rsidRDefault="007D40F3" w:rsidP="007D40F3">
      <w:pPr>
        <w:spacing w:after="0" w:line="240" w:lineRule="auto"/>
        <w:ind w:right="14"/>
        <w:jc w:val="both"/>
        <w:rPr>
          <w:rFonts w:ascii="Times New Roman" w:hAnsi="Times New Roman" w:cs="Times New Roman"/>
          <w:sz w:val="24"/>
          <w:szCs w:val="24"/>
        </w:rPr>
      </w:pPr>
    </w:p>
    <w:p w14:paraId="74B00EDC" w14:textId="77777777" w:rsidR="007D40F3" w:rsidRPr="007D40F3" w:rsidRDefault="007D40F3" w:rsidP="007D40F3">
      <w:pPr>
        <w:spacing w:after="0" w:line="240" w:lineRule="auto"/>
        <w:ind w:right="14" w:firstLine="720"/>
        <w:jc w:val="both"/>
        <w:rPr>
          <w:rFonts w:ascii="Times New Roman" w:hAnsi="Times New Roman" w:cs="Times New Roman"/>
          <w:b/>
          <w:bCs/>
          <w:sz w:val="24"/>
          <w:szCs w:val="24"/>
        </w:rPr>
      </w:pPr>
      <w:r w:rsidRPr="007D40F3">
        <w:rPr>
          <w:rFonts w:ascii="Times New Roman" w:hAnsi="Times New Roman" w:cs="Times New Roman"/>
          <w:b/>
          <w:bCs/>
          <w:sz w:val="24"/>
          <w:szCs w:val="24"/>
        </w:rPr>
        <w:t>iii.</w:t>
      </w:r>
      <w:r w:rsidRPr="007D40F3">
        <w:rPr>
          <w:rFonts w:ascii="Times New Roman" w:hAnsi="Times New Roman" w:cs="Times New Roman"/>
          <w:b/>
          <w:bCs/>
          <w:sz w:val="24"/>
          <w:szCs w:val="24"/>
        </w:rPr>
        <w:tab/>
        <w:t xml:space="preserve">Devizul general  - obligatoriu se structurează pe categorii </w:t>
      </w:r>
      <w:proofErr w:type="spellStart"/>
      <w:r w:rsidRPr="007D40F3">
        <w:rPr>
          <w:rFonts w:ascii="Times New Roman" w:hAnsi="Times New Roman" w:cs="Times New Roman"/>
          <w:b/>
          <w:bCs/>
          <w:sz w:val="24"/>
          <w:szCs w:val="24"/>
        </w:rPr>
        <w:t>şi</w:t>
      </w:r>
      <w:proofErr w:type="spellEnd"/>
      <w:r w:rsidRPr="007D40F3">
        <w:rPr>
          <w:rFonts w:ascii="Times New Roman" w:hAnsi="Times New Roman" w:cs="Times New Roman"/>
          <w:b/>
          <w:bCs/>
          <w:sz w:val="24"/>
          <w:szCs w:val="24"/>
        </w:rPr>
        <w:t xml:space="preserve"> subcategorii de cheltuieli. </w:t>
      </w:r>
    </w:p>
    <w:p w14:paraId="2136F27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lastRenderedPageBreak/>
        <w:t xml:space="preserve">Devizul general întocmit la faza de proiectare </w:t>
      </w:r>
      <w:proofErr w:type="spellStart"/>
      <w:r w:rsidRPr="007D40F3">
        <w:rPr>
          <w:rFonts w:ascii="Times New Roman" w:hAnsi="Times New Roman" w:cs="Times New Roman"/>
          <w:sz w:val="24"/>
          <w:szCs w:val="24"/>
        </w:rPr>
        <w:t>documentaţie</w:t>
      </w:r>
      <w:proofErr w:type="spellEnd"/>
      <w:r w:rsidRPr="007D40F3">
        <w:rPr>
          <w:rFonts w:ascii="Times New Roman" w:hAnsi="Times New Roman" w:cs="Times New Roman"/>
          <w:sz w:val="24"/>
          <w:szCs w:val="24"/>
        </w:rPr>
        <w:t xml:space="preserve"> de avizare a lucrărilor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se actualizează prin grija beneficiarului ori de câte ori este necesar, dar de regulă în următoarele </w:t>
      </w:r>
      <w:proofErr w:type="spellStart"/>
      <w:r w:rsidRPr="007D40F3">
        <w:rPr>
          <w:rFonts w:ascii="Times New Roman" w:hAnsi="Times New Roman" w:cs="Times New Roman"/>
          <w:sz w:val="24"/>
          <w:szCs w:val="24"/>
        </w:rPr>
        <w:t>situaţii</w:t>
      </w:r>
      <w:proofErr w:type="spellEnd"/>
      <w:r w:rsidRPr="007D40F3">
        <w:rPr>
          <w:rFonts w:ascii="Times New Roman" w:hAnsi="Times New Roman" w:cs="Times New Roman"/>
          <w:sz w:val="24"/>
          <w:szCs w:val="24"/>
        </w:rPr>
        <w:t>:</w:t>
      </w:r>
    </w:p>
    <w:p w14:paraId="5401032B"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a) la data supunerii spre aprobare a studiului de fezabilitate/</w:t>
      </w:r>
      <w:proofErr w:type="spellStart"/>
      <w:r w:rsidRPr="007D40F3">
        <w:rPr>
          <w:rFonts w:ascii="Times New Roman" w:hAnsi="Times New Roman" w:cs="Times New Roman"/>
          <w:sz w:val="24"/>
          <w:szCs w:val="24"/>
        </w:rPr>
        <w:t>documentaţiei</w:t>
      </w:r>
      <w:proofErr w:type="spellEnd"/>
      <w:r w:rsidRPr="007D40F3">
        <w:rPr>
          <w:rFonts w:ascii="Times New Roman" w:hAnsi="Times New Roman" w:cs="Times New Roman"/>
          <w:sz w:val="24"/>
          <w:szCs w:val="24"/>
        </w:rPr>
        <w:t xml:space="preserve"> de fezabilitate; </w:t>
      </w:r>
    </w:p>
    <w:p w14:paraId="45E36216"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b) la data solicitării </w:t>
      </w:r>
      <w:proofErr w:type="spellStart"/>
      <w:r w:rsidRPr="007D40F3">
        <w:rPr>
          <w:rFonts w:ascii="Times New Roman" w:hAnsi="Times New Roman" w:cs="Times New Roman"/>
          <w:sz w:val="24"/>
          <w:szCs w:val="24"/>
        </w:rPr>
        <w:t>autorizaţiei</w:t>
      </w:r>
      <w:proofErr w:type="spellEnd"/>
      <w:r w:rsidRPr="007D40F3">
        <w:rPr>
          <w:rFonts w:ascii="Times New Roman" w:hAnsi="Times New Roman" w:cs="Times New Roman"/>
          <w:sz w:val="24"/>
          <w:szCs w:val="24"/>
        </w:rPr>
        <w:t xml:space="preserve"> de construire; </w:t>
      </w:r>
    </w:p>
    <w:p w14:paraId="3F36BB30"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c) la data organizării procedurii de atribuire a contractului de </w:t>
      </w:r>
      <w:proofErr w:type="spellStart"/>
      <w:r w:rsidRPr="007D40F3">
        <w:rPr>
          <w:rFonts w:ascii="Times New Roman" w:hAnsi="Times New Roman" w:cs="Times New Roman"/>
          <w:sz w:val="24"/>
          <w:szCs w:val="24"/>
        </w:rPr>
        <w:t>achiziţie</w:t>
      </w:r>
      <w:proofErr w:type="spellEnd"/>
      <w:r w:rsidRPr="007D40F3">
        <w:rPr>
          <w:rFonts w:ascii="Times New Roman" w:hAnsi="Times New Roman" w:cs="Times New Roman"/>
          <w:sz w:val="24"/>
          <w:szCs w:val="24"/>
        </w:rPr>
        <w:t xml:space="preserve"> publică pentru </w:t>
      </w:r>
      <w:proofErr w:type="spellStart"/>
      <w:r w:rsidRPr="007D40F3">
        <w:rPr>
          <w:rFonts w:ascii="Times New Roman" w:hAnsi="Times New Roman" w:cs="Times New Roman"/>
          <w:sz w:val="24"/>
          <w:szCs w:val="24"/>
        </w:rPr>
        <w:t>execuţia</w:t>
      </w:r>
      <w:proofErr w:type="spellEnd"/>
      <w:r w:rsidRPr="007D40F3">
        <w:rPr>
          <w:rFonts w:ascii="Times New Roman" w:hAnsi="Times New Roman" w:cs="Times New Roman"/>
          <w:sz w:val="24"/>
          <w:szCs w:val="24"/>
        </w:rPr>
        <w:t xml:space="preserve"> de lucrări; </w:t>
      </w:r>
    </w:p>
    <w:p w14:paraId="31B7E812"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d) după încheierea contractelor de </w:t>
      </w:r>
      <w:proofErr w:type="spellStart"/>
      <w:r w:rsidRPr="007D40F3">
        <w:rPr>
          <w:rFonts w:ascii="Times New Roman" w:hAnsi="Times New Roman" w:cs="Times New Roman"/>
          <w:sz w:val="24"/>
          <w:szCs w:val="24"/>
        </w:rPr>
        <w:t>achiziţie</w:t>
      </w:r>
      <w:proofErr w:type="spellEnd"/>
      <w:r w:rsidRPr="007D40F3">
        <w:rPr>
          <w:rFonts w:ascii="Times New Roman" w:hAnsi="Times New Roman" w:cs="Times New Roman"/>
          <w:sz w:val="24"/>
          <w:szCs w:val="24"/>
        </w:rPr>
        <w:t xml:space="preserve">, rezultând valoarea de </w:t>
      </w:r>
      <w:proofErr w:type="spellStart"/>
      <w:r w:rsidRPr="007D40F3">
        <w:rPr>
          <w:rFonts w:ascii="Times New Roman" w:hAnsi="Times New Roman" w:cs="Times New Roman"/>
          <w:sz w:val="24"/>
          <w:szCs w:val="24"/>
        </w:rPr>
        <w:t>finanţare</w:t>
      </w:r>
      <w:proofErr w:type="spellEnd"/>
      <w:r w:rsidRPr="007D40F3">
        <w:rPr>
          <w:rFonts w:ascii="Times New Roman" w:hAnsi="Times New Roman" w:cs="Times New Roman"/>
          <w:sz w:val="24"/>
          <w:szCs w:val="24"/>
        </w:rPr>
        <w:t xml:space="preserve"> a obiectivului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/lucrărilor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w:t>
      </w:r>
    </w:p>
    <w:p w14:paraId="774EC6E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e) la data întocmirii sau modificării de către ordonatorul principal de credite, potrivit legii, a listei obiectivelor de </w:t>
      </w:r>
      <w:proofErr w:type="spellStart"/>
      <w:r w:rsidRPr="007D40F3">
        <w:rPr>
          <w:rFonts w:ascii="Times New Roman" w:hAnsi="Times New Roman" w:cs="Times New Roman"/>
          <w:sz w:val="24"/>
          <w:szCs w:val="24"/>
        </w:rPr>
        <w:t>investiţii</w:t>
      </w:r>
      <w:proofErr w:type="spellEnd"/>
      <w:r w:rsidRPr="007D40F3">
        <w:rPr>
          <w:rFonts w:ascii="Times New Roman" w:hAnsi="Times New Roman" w:cs="Times New Roman"/>
          <w:sz w:val="24"/>
          <w:szCs w:val="24"/>
        </w:rPr>
        <w:t xml:space="preserve">, anexă la bugetul de stat sau la bugetul local atât pentru obiective de </w:t>
      </w:r>
      <w:proofErr w:type="spellStart"/>
      <w:r w:rsidRPr="007D40F3">
        <w:rPr>
          <w:rFonts w:ascii="Times New Roman" w:hAnsi="Times New Roman" w:cs="Times New Roman"/>
          <w:sz w:val="24"/>
          <w:szCs w:val="24"/>
        </w:rPr>
        <w:t>investiţii</w:t>
      </w:r>
      <w:proofErr w:type="spellEnd"/>
      <w:r w:rsidRPr="007D40F3">
        <w:rPr>
          <w:rFonts w:ascii="Times New Roman" w:hAnsi="Times New Roman" w:cs="Times New Roman"/>
          <w:sz w:val="24"/>
          <w:szCs w:val="24"/>
        </w:rPr>
        <w:t xml:space="preserve"> noi, cât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în continuare. </w:t>
      </w:r>
    </w:p>
    <w:p w14:paraId="2430F631"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056175D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sz w:val="24"/>
          <w:szCs w:val="24"/>
        </w:rPr>
        <w:t>3.4.7. STRUCTURAREA CHELTUIELILOR DIN DEVIZUL GENERAL ÎN CATEGORII ŞI SUBCATEGORII</w:t>
      </w:r>
      <w:r w:rsidRPr="007D40F3">
        <w:rPr>
          <w:rFonts w:ascii="Times New Roman" w:hAnsi="Times New Roman" w:cs="Times New Roman"/>
          <w:sz w:val="24"/>
          <w:szCs w:val="24"/>
        </w:rPr>
        <w:t xml:space="preserve"> ( numerotarea corespunde anexei din hotărâre)</w:t>
      </w:r>
    </w:p>
    <w:p w14:paraId="06F384BE" w14:textId="77777777" w:rsidR="007D40F3" w:rsidRPr="007D40F3" w:rsidRDefault="007D40F3" w:rsidP="007D40F3">
      <w:pPr>
        <w:spacing w:after="0" w:line="240" w:lineRule="auto"/>
        <w:ind w:right="14" w:firstLine="720"/>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(1). Cheltuieli pentru </w:t>
      </w:r>
      <w:proofErr w:type="spellStart"/>
      <w:r w:rsidRPr="007D40F3">
        <w:rPr>
          <w:rFonts w:ascii="Times New Roman" w:hAnsi="Times New Roman" w:cs="Times New Roman"/>
          <w:b/>
          <w:bCs/>
          <w:i/>
          <w:iCs/>
          <w:sz w:val="24"/>
          <w:szCs w:val="24"/>
        </w:rPr>
        <w:t>obţinerea</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amenajarea terenului </w:t>
      </w:r>
    </w:p>
    <w:p w14:paraId="47381E40"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(1).1. </w:t>
      </w:r>
      <w:proofErr w:type="spellStart"/>
      <w:r w:rsidRPr="007D40F3">
        <w:rPr>
          <w:rFonts w:ascii="Times New Roman" w:hAnsi="Times New Roman" w:cs="Times New Roman"/>
          <w:b/>
          <w:bCs/>
          <w:i/>
          <w:iCs/>
          <w:sz w:val="24"/>
          <w:szCs w:val="24"/>
        </w:rPr>
        <w:t>Obţinerea</w:t>
      </w:r>
      <w:proofErr w:type="spellEnd"/>
      <w:r w:rsidRPr="007D40F3">
        <w:rPr>
          <w:rFonts w:ascii="Times New Roman" w:hAnsi="Times New Roman" w:cs="Times New Roman"/>
          <w:b/>
          <w:bCs/>
          <w:i/>
          <w:iCs/>
          <w:sz w:val="24"/>
          <w:szCs w:val="24"/>
        </w:rPr>
        <w:t xml:space="preserve"> terenului</w:t>
      </w:r>
      <w:r w:rsidRPr="007D40F3">
        <w:rPr>
          <w:rFonts w:ascii="Times New Roman" w:hAnsi="Times New Roman" w:cs="Times New Roman"/>
          <w:sz w:val="24"/>
          <w:szCs w:val="24"/>
        </w:rPr>
        <w:t xml:space="preserve"> Această subcategorie include cheltuielile efectuate pentru cumpărarea de terenuri, plata concesiunii/</w:t>
      </w:r>
      <w:proofErr w:type="spellStart"/>
      <w:r w:rsidRPr="007D40F3">
        <w:rPr>
          <w:rFonts w:ascii="Times New Roman" w:hAnsi="Times New Roman" w:cs="Times New Roman"/>
          <w:sz w:val="24"/>
          <w:szCs w:val="24"/>
        </w:rPr>
        <w:t>redevenţei</w:t>
      </w:r>
      <w:proofErr w:type="spellEnd"/>
      <w:r w:rsidRPr="007D40F3">
        <w:rPr>
          <w:rFonts w:ascii="Times New Roman" w:hAnsi="Times New Roman" w:cs="Times New Roman"/>
          <w:sz w:val="24"/>
          <w:szCs w:val="24"/>
        </w:rPr>
        <w:t xml:space="preserve"> pe durata realizării lucrărilor, exproprieri, despăgubiri, schimbarea regimului juridic al terenului, scoaterea temporară sau definitivă din circuitul agricol,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alte cheltuieli similare de </w:t>
      </w:r>
      <w:proofErr w:type="spellStart"/>
      <w:r w:rsidRPr="007D40F3">
        <w:rPr>
          <w:rFonts w:ascii="Times New Roman" w:hAnsi="Times New Roman" w:cs="Times New Roman"/>
          <w:sz w:val="24"/>
          <w:szCs w:val="24"/>
        </w:rPr>
        <w:t>aceeaşi</w:t>
      </w:r>
      <w:proofErr w:type="spellEnd"/>
      <w:r w:rsidRPr="007D40F3">
        <w:rPr>
          <w:rFonts w:ascii="Times New Roman" w:hAnsi="Times New Roman" w:cs="Times New Roman"/>
          <w:sz w:val="24"/>
          <w:szCs w:val="24"/>
        </w:rPr>
        <w:t xml:space="preserve"> natură. </w:t>
      </w:r>
    </w:p>
    <w:p w14:paraId="4EED640D"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042428A8"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(1).2. Amenajarea terenului</w:t>
      </w:r>
      <w:r w:rsidRPr="007D40F3">
        <w:rPr>
          <w:rFonts w:ascii="Times New Roman" w:hAnsi="Times New Roman" w:cs="Times New Roman"/>
          <w:sz w:val="24"/>
          <w:szCs w:val="24"/>
        </w:rPr>
        <w:t xml:space="preserve"> Această subcategorie cuprinde cheltuielile efectuate la începutul lucrărilor pentru pregătirea amplasamentului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care constă în demolări, demontări, dezafectări, </w:t>
      </w:r>
      <w:proofErr w:type="spellStart"/>
      <w:r w:rsidRPr="007D40F3">
        <w:rPr>
          <w:rFonts w:ascii="Times New Roman" w:hAnsi="Times New Roman" w:cs="Times New Roman"/>
          <w:sz w:val="24"/>
          <w:szCs w:val="24"/>
        </w:rPr>
        <w:t>defrişări</w:t>
      </w:r>
      <w:proofErr w:type="spellEnd"/>
      <w:r w:rsidRPr="007D40F3">
        <w:rPr>
          <w:rFonts w:ascii="Times New Roman" w:hAnsi="Times New Roman" w:cs="Times New Roman"/>
          <w:sz w:val="24"/>
          <w:szCs w:val="24"/>
        </w:rPr>
        <w:t xml:space="preserve">, evacuări materiale rezultate, devieri </w:t>
      </w:r>
      <w:proofErr w:type="spellStart"/>
      <w:r w:rsidRPr="007D40F3">
        <w:rPr>
          <w:rFonts w:ascii="Times New Roman" w:hAnsi="Times New Roman" w:cs="Times New Roman"/>
          <w:sz w:val="24"/>
          <w:szCs w:val="24"/>
        </w:rPr>
        <w:t>reţele</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utilităţi</w:t>
      </w:r>
      <w:proofErr w:type="spellEnd"/>
      <w:r w:rsidRPr="007D40F3">
        <w:rPr>
          <w:rFonts w:ascii="Times New Roman" w:hAnsi="Times New Roman" w:cs="Times New Roman"/>
          <w:sz w:val="24"/>
          <w:szCs w:val="24"/>
        </w:rPr>
        <w:t xml:space="preserve"> din amplasament, sistematizări pe verticală, drenaje, </w:t>
      </w:r>
      <w:proofErr w:type="spellStart"/>
      <w:r w:rsidRPr="007D40F3">
        <w:rPr>
          <w:rFonts w:ascii="Times New Roman" w:hAnsi="Times New Roman" w:cs="Times New Roman"/>
          <w:sz w:val="24"/>
          <w:szCs w:val="24"/>
        </w:rPr>
        <w:t>epuismente</w:t>
      </w:r>
      <w:proofErr w:type="spellEnd"/>
      <w:r w:rsidRPr="007D40F3">
        <w:rPr>
          <w:rFonts w:ascii="Times New Roman" w:hAnsi="Times New Roman" w:cs="Times New Roman"/>
          <w:sz w:val="24"/>
          <w:szCs w:val="24"/>
        </w:rPr>
        <w:t xml:space="preserve"> (exclusiv cele aferente realizării lucrărilor pentru </w:t>
      </w:r>
      <w:proofErr w:type="spellStart"/>
      <w:r w:rsidRPr="007D40F3">
        <w:rPr>
          <w:rFonts w:ascii="Times New Roman" w:hAnsi="Times New Roman" w:cs="Times New Roman"/>
          <w:sz w:val="24"/>
          <w:szCs w:val="24"/>
        </w:rPr>
        <w:t>investiţia</w:t>
      </w:r>
      <w:proofErr w:type="spellEnd"/>
      <w:r w:rsidRPr="007D40F3">
        <w:rPr>
          <w:rFonts w:ascii="Times New Roman" w:hAnsi="Times New Roman" w:cs="Times New Roman"/>
          <w:sz w:val="24"/>
          <w:szCs w:val="24"/>
        </w:rPr>
        <w:t xml:space="preserve"> de bază), devieri de cursuri de apă, strămutări de </w:t>
      </w:r>
      <w:proofErr w:type="spellStart"/>
      <w:r w:rsidRPr="007D40F3">
        <w:rPr>
          <w:rFonts w:ascii="Times New Roman" w:hAnsi="Times New Roman" w:cs="Times New Roman"/>
          <w:sz w:val="24"/>
          <w:szCs w:val="24"/>
        </w:rPr>
        <w:t>localităţi</w:t>
      </w:r>
      <w:proofErr w:type="spellEnd"/>
      <w:r w:rsidRPr="007D40F3">
        <w:rPr>
          <w:rFonts w:ascii="Times New Roman" w:hAnsi="Times New Roman" w:cs="Times New Roman"/>
          <w:sz w:val="24"/>
          <w:szCs w:val="24"/>
        </w:rPr>
        <w:t xml:space="preserve"> sau monumente istorice etc. </w:t>
      </w:r>
    </w:p>
    <w:p w14:paraId="7A387804"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63611A20"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(1).3. Amenajări pentru </w:t>
      </w:r>
      <w:proofErr w:type="spellStart"/>
      <w:r w:rsidRPr="007D40F3">
        <w:rPr>
          <w:rFonts w:ascii="Times New Roman" w:hAnsi="Times New Roman" w:cs="Times New Roman"/>
          <w:b/>
          <w:bCs/>
          <w:i/>
          <w:iCs/>
          <w:sz w:val="24"/>
          <w:szCs w:val="24"/>
        </w:rPr>
        <w:t>protecţia</w:t>
      </w:r>
      <w:proofErr w:type="spellEnd"/>
      <w:r w:rsidRPr="007D40F3">
        <w:rPr>
          <w:rFonts w:ascii="Times New Roman" w:hAnsi="Times New Roman" w:cs="Times New Roman"/>
          <w:b/>
          <w:bCs/>
          <w:i/>
          <w:iCs/>
          <w:sz w:val="24"/>
          <w:szCs w:val="24"/>
        </w:rPr>
        <w:t xml:space="preserve"> mediului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aducerea la starea </w:t>
      </w:r>
      <w:proofErr w:type="spellStart"/>
      <w:r w:rsidRPr="007D40F3">
        <w:rPr>
          <w:rFonts w:ascii="Times New Roman" w:hAnsi="Times New Roman" w:cs="Times New Roman"/>
          <w:b/>
          <w:bCs/>
          <w:i/>
          <w:iCs/>
          <w:sz w:val="24"/>
          <w:szCs w:val="24"/>
        </w:rPr>
        <w:t>iniţială</w:t>
      </w:r>
      <w:proofErr w:type="spellEnd"/>
      <w:r w:rsidRPr="007D40F3">
        <w:rPr>
          <w:rFonts w:ascii="Times New Roman" w:hAnsi="Times New Roman" w:cs="Times New Roman"/>
          <w:sz w:val="24"/>
          <w:szCs w:val="24"/>
        </w:rPr>
        <w:t xml:space="preserve"> În această subcategorie se includ cheltuielile efectuate pentru lucrări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acţiuni</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protecţia</w:t>
      </w:r>
      <w:proofErr w:type="spellEnd"/>
      <w:r w:rsidRPr="007D40F3">
        <w:rPr>
          <w:rFonts w:ascii="Times New Roman" w:hAnsi="Times New Roman" w:cs="Times New Roman"/>
          <w:sz w:val="24"/>
          <w:szCs w:val="24"/>
        </w:rPr>
        <w:t xml:space="preserve"> mediului, inclusiv pentru refacerea cadrului natural după terminarea lucrărilor, precum plantare de copaci, reamenajare </w:t>
      </w:r>
      <w:proofErr w:type="spellStart"/>
      <w:r w:rsidRPr="007D40F3">
        <w:rPr>
          <w:rFonts w:ascii="Times New Roman" w:hAnsi="Times New Roman" w:cs="Times New Roman"/>
          <w:sz w:val="24"/>
          <w:szCs w:val="24"/>
        </w:rPr>
        <w:t>spaţii</w:t>
      </w:r>
      <w:proofErr w:type="spellEnd"/>
      <w:r w:rsidRPr="007D40F3">
        <w:rPr>
          <w:rFonts w:ascii="Times New Roman" w:hAnsi="Times New Roman" w:cs="Times New Roman"/>
          <w:sz w:val="24"/>
          <w:szCs w:val="24"/>
        </w:rPr>
        <w:t xml:space="preserve"> verzi,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reintroducerea în circuitul agricol a suprafețelor scoase temporar din uz. </w:t>
      </w:r>
    </w:p>
    <w:p w14:paraId="1F34346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30CA8FFC"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(2). Cheltuieli pentru asigurarea </w:t>
      </w:r>
      <w:proofErr w:type="spellStart"/>
      <w:r w:rsidRPr="007D40F3">
        <w:rPr>
          <w:rFonts w:ascii="Times New Roman" w:hAnsi="Times New Roman" w:cs="Times New Roman"/>
          <w:b/>
          <w:bCs/>
          <w:i/>
          <w:iCs/>
          <w:sz w:val="24"/>
          <w:szCs w:val="24"/>
        </w:rPr>
        <w:t>utilităţilor</w:t>
      </w:r>
      <w:proofErr w:type="spellEnd"/>
      <w:r w:rsidRPr="007D40F3">
        <w:rPr>
          <w:rFonts w:ascii="Times New Roman" w:hAnsi="Times New Roman" w:cs="Times New Roman"/>
          <w:b/>
          <w:bCs/>
          <w:i/>
          <w:iCs/>
          <w:sz w:val="24"/>
          <w:szCs w:val="24"/>
        </w:rPr>
        <w:t xml:space="preserve"> necesare obiectivului</w:t>
      </w:r>
      <w:r w:rsidRPr="007D40F3">
        <w:rPr>
          <w:rFonts w:ascii="Times New Roman" w:hAnsi="Times New Roman" w:cs="Times New Roman"/>
          <w:sz w:val="24"/>
          <w:szCs w:val="24"/>
        </w:rPr>
        <w:t xml:space="preserve"> În această categorie sunt incluse cheltuielile aferente asigurării cu </w:t>
      </w:r>
      <w:proofErr w:type="spellStart"/>
      <w:r w:rsidRPr="007D40F3">
        <w:rPr>
          <w:rFonts w:ascii="Times New Roman" w:hAnsi="Times New Roman" w:cs="Times New Roman"/>
          <w:sz w:val="24"/>
          <w:szCs w:val="24"/>
        </w:rPr>
        <w:t>utilităţile</w:t>
      </w:r>
      <w:proofErr w:type="spellEnd"/>
      <w:r w:rsidRPr="007D40F3">
        <w:rPr>
          <w:rFonts w:ascii="Times New Roman" w:hAnsi="Times New Roman" w:cs="Times New Roman"/>
          <w:sz w:val="24"/>
          <w:szCs w:val="24"/>
        </w:rPr>
        <w:t xml:space="preserve"> necesare </w:t>
      </w:r>
      <w:proofErr w:type="spellStart"/>
      <w:r w:rsidRPr="007D40F3">
        <w:rPr>
          <w:rFonts w:ascii="Times New Roman" w:hAnsi="Times New Roman" w:cs="Times New Roman"/>
          <w:sz w:val="24"/>
          <w:szCs w:val="24"/>
        </w:rPr>
        <w:t>funcţionării</w:t>
      </w:r>
      <w:proofErr w:type="spellEnd"/>
      <w:r w:rsidRPr="007D40F3">
        <w:rPr>
          <w:rFonts w:ascii="Times New Roman" w:hAnsi="Times New Roman" w:cs="Times New Roman"/>
          <w:sz w:val="24"/>
          <w:szCs w:val="24"/>
        </w:rPr>
        <w:t xml:space="preserve"> obiectivului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 precum: alimentarea cu apă, canalizare, alimentare cu gaze naturale, agent termic, energie electrică, </w:t>
      </w:r>
      <w:proofErr w:type="spellStart"/>
      <w:r w:rsidRPr="007D40F3">
        <w:rPr>
          <w:rFonts w:ascii="Times New Roman" w:hAnsi="Times New Roman" w:cs="Times New Roman"/>
          <w:sz w:val="24"/>
          <w:szCs w:val="24"/>
        </w:rPr>
        <w:t>telecomunicaţii</w:t>
      </w:r>
      <w:proofErr w:type="spellEnd"/>
      <w:r w:rsidRPr="007D40F3">
        <w:rPr>
          <w:rFonts w:ascii="Times New Roman" w:hAnsi="Times New Roman" w:cs="Times New Roman"/>
          <w:sz w:val="24"/>
          <w:szCs w:val="24"/>
        </w:rPr>
        <w:t xml:space="preserve">, drumuri de acces, căi ferate industriale, care se execută pe amplasamentul delimitat, din punct de vedere juridic, ca </w:t>
      </w:r>
      <w:proofErr w:type="spellStart"/>
      <w:r w:rsidRPr="007D40F3">
        <w:rPr>
          <w:rFonts w:ascii="Times New Roman" w:hAnsi="Times New Roman" w:cs="Times New Roman"/>
          <w:sz w:val="24"/>
          <w:szCs w:val="24"/>
        </w:rPr>
        <w:t>aparţinând</w:t>
      </w:r>
      <w:proofErr w:type="spellEnd"/>
      <w:r w:rsidRPr="007D40F3">
        <w:rPr>
          <w:rFonts w:ascii="Times New Roman" w:hAnsi="Times New Roman" w:cs="Times New Roman"/>
          <w:sz w:val="24"/>
          <w:szCs w:val="24"/>
        </w:rPr>
        <w:t xml:space="preserve"> obiectivului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 cuprinzând de asemenea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cheltuielile aferente racordării la </w:t>
      </w:r>
      <w:proofErr w:type="spellStart"/>
      <w:r w:rsidRPr="007D40F3">
        <w:rPr>
          <w:rFonts w:ascii="Times New Roman" w:hAnsi="Times New Roman" w:cs="Times New Roman"/>
          <w:sz w:val="24"/>
          <w:szCs w:val="24"/>
        </w:rPr>
        <w:t>reţelele</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utilităţi</w:t>
      </w:r>
      <w:proofErr w:type="spellEnd"/>
      <w:r w:rsidRPr="007D40F3">
        <w:rPr>
          <w:rFonts w:ascii="Times New Roman" w:hAnsi="Times New Roman" w:cs="Times New Roman"/>
          <w:sz w:val="24"/>
          <w:szCs w:val="24"/>
        </w:rPr>
        <w:t xml:space="preserve">. </w:t>
      </w:r>
    </w:p>
    <w:p w14:paraId="66027E1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08AC9732" w14:textId="77777777" w:rsidR="007D40F3" w:rsidRPr="007D40F3" w:rsidRDefault="007D40F3" w:rsidP="007D40F3">
      <w:pPr>
        <w:spacing w:after="0" w:line="240" w:lineRule="auto"/>
        <w:ind w:left="720" w:right="14"/>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(3). Categoria de cheltuieli pentru proiectare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asistenţă</w:t>
      </w:r>
      <w:proofErr w:type="spellEnd"/>
      <w:r w:rsidRPr="007D40F3">
        <w:rPr>
          <w:rFonts w:ascii="Times New Roman" w:hAnsi="Times New Roman" w:cs="Times New Roman"/>
          <w:b/>
          <w:bCs/>
          <w:i/>
          <w:iCs/>
          <w:sz w:val="24"/>
          <w:szCs w:val="24"/>
        </w:rPr>
        <w:t xml:space="preserve"> tehnică</w:t>
      </w:r>
      <w:r w:rsidRPr="007D40F3">
        <w:rPr>
          <w:rFonts w:ascii="Times New Roman" w:hAnsi="Times New Roman" w:cs="Times New Roman"/>
          <w:sz w:val="24"/>
          <w:szCs w:val="24"/>
        </w:rPr>
        <w:t xml:space="preserve"> cuprinde </w:t>
      </w:r>
      <w:proofErr w:type="spellStart"/>
      <w:r w:rsidRPr="007D40F3">
        <w:rPr>
          <w:rFonts w:ascii="Times New Roman" w:hAnsi="Times New Roman" w:cs="Times New Roman"/>
          <w:sz w:val="24"/>
          <w:szCs w:val="24"/>
        </w:rPr>
        <w:t>şase</w:t>
      </w:r>
      <w:proofErr w:type="spellEnd"/>
      <w:r w:rsidRPr="007D40F3">
        <w:rPr>
          <w:rFonts w:ascii="Times New Roman" w:hAnsi="Times New Roman" w:cs="Times New Roman"/>
          <w:sz w:val="24"/>
          <w:szCs w:val="24"/>
        </w:rPr>
        <w:t xml:space="preserve"> subcategorii </w:t>
      </w:r>
    </w:p>
    <w:p w14:paraId="60311448" w14:textId="77777777" w:rsidR="007D40F3" w:rsidRPr="007D40F3" w:rsidRDefault="007D40F3" w:rsidP="007D40F3">
      <w:pPr>
        <w:spacing w:after="0" w:line="240" w:lineRule="auto"/>
        <w:ind w:left="720" w:right="14"/>
        <w:jc w:val="both"/>
        <w:rPr>
          <w:rFonts w:ascii="Times New Roman" w:hAnsi="Times New Roman" w:cs="Times New Roman"/>
          <w:sz w:val="24"/>
          <w:szCs w:val="24"/>
        </w:rPr>
      </w:pPr>
      <w:r w:rsidRPr="007D40F3">
        <w:rPr>
          <w:rFonts w:ascii="Times New Roman" w:hAnsi="Times New Roman" w:cs="Times New Roman"/>
          <w:b/>
          <w:bCs/>
          <w:i/>
          <w:iCs/>
          <w:sz w:val="24"/>
          <w:szCs w:val="24"/>
        </w:rPr>
        <w:t>(3).1. Studii de teren</w:t>
      </w:r>
      <w:r w:rsidRPr="007D40F3">
        <w:rPr>
          <w:rFonts w:ascii="Times New Roman" w:hAnsi="Times New Roman" w:cs="Times New Roman"/>
          <w:sz w:val="24"/>
          <w:szCs w:val="24"/>
        </w:rPr>
        <w:t xml:space="preserve"> Subcategorie ce cuprinde cheltuielile pentru studii geotehnice, geologice, hidrologice, </w:t>
      </w:r>
      <w:proofErr w:type="spellStart"/>
      <w:r w:rsidRPr="007D40F3">
        <w:rPr>
          <w:rFonts w:ascii="Times New Roman" w:hAnsi="Times New Roman" w:cs="Times New Roman"/>
          <w:sz w:val="24"/>
          <w:szCs w:val="24"/>
        </w:rPr>
        <w:t>hidrogeotehnice</w:t>
      </w:r>
      <w:proofErr w:type="spellEnd"/>
      <w:r w:rsidRPr="007D40F3">
        <w:rPr>
          <w:rFonts w:ascii="Times New Roman" w:hAnsi="Times New Roman" w:cs="Times New Roman"/>
          <w:sz w:val="24"/>
          <w:szCs w:val="24"/>
        </w:rPr>
        <w:t xml:space="preserve">, fotogrammetrice, topografice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de stabilitate ale terenului pe care se amplasează obiectivul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 </w:t>
      </w:r>
    </w:p>
    <w:p w14:paraId="55E3F40F" w14:textId="77777777" w:rsidR="007D40F3" w:rsidRPr="007D40F3" w:rsidRDefault="007D40F3" w:rsidP="007D40F3">
      <w:pPr>
        <w:spacing w:after="0" w:line="240" w:lineRule="auto"/>
        <w:ind w:left="720" w:right="14"/>
        <w:jc w:val="both"/>
        <w:rPr>
          <w:rFonts w:ascii="Times New Roman" w:hAnsi="Times New Roman" w:cs="Times New Roman"/>
          <w:sz w:val="24"/>
          <w:szCs w:val="24"/>
        </w:rPr>
      </w:pPr>
    </w:p>
    <w:p w14:paraId="2516BE7D"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(3).2. </w:t>
      </w:r>
      <w:proofErr w:type="spellStart"/>
      <w:r w:rsidRPr="007D40F3">
        <w:rPr>
          <w:rFonts w:ascii="Times New Roman" w:hAnsi="Times New Roman" w:cs="Times New Roman"/>
          <w:b/>
          <w:bCs/>
          <w:i/>
          <w:iCs/>
          <w:sz w:val="24"/>
          <w:szCs w:val="24"/>
        </w:rPr>
        <w:t>Obţinere</w:t>
      </w:r>
      <w:proofErr w:type="spellEnd"/>
      <w:r w:rsidRPr="007D40F3">
        <w:rPr>
          <w:rFonts w:ascii="Times New Roman" w:hAnsi="Times New Roman" w:cs="Times New Roman"/>
          <w:b/>
          <w:bCs/>
          <w:i/>
          <w:iCs/>
          <w:sz w:val="24"/>
          <w:szCs w:val="24"/>
        </w:rPr>
        <w:t xml:space="preserve"> avize, acorduri, </w:t>
      </w:r>
      <w:proofErr w:type="spellStart"/>
      <w:r w:rsidRPr="007D40F3">
        <w:rPr>
          <w:rFonts w:ascii="Times New Roman" w:hAnsi="Times New Roman" w:cs="Times New Roman"/>
          <w:b/>
          <w:bCs/>
          <w:i/>
          <w:iCs/>
          <w:sz w:val="24"/>
          <w:szCs w:val="24"/>
        </w:rPr>
        <w:t>autorizaţii</w:t>
      </w:r>
      <w:proofErr w:type="spellEnd"/>
      <w:r w:rsidRPr="007D40F3">
        <w:rPr>
          <w:rFonts w:ascii="Times New Roman" w:hAnsi="Times New Roman" w:cs="Times New Roman"/>
          <w:sz w:val="24"/>
          <w:szCs w:val="24"/>
        </w:rPr>
        <w:t xml:space="preserve"> Această subcategorie cuprinde cheltuielile pentru: </w:t>
      </w:r>
    </w:p>
    <w:p w14:paraId="74968F7C"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a)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/prelungirea </w:t>
      </w:r>
      <w:proofErr w:type="spellStart"/>
      <w:r w:rsidRPr="007D40F3">
        <w:rPr>
          <w:rFonts w:ascii="Times New Roman" w:hAnsi="Times New Roman" w:cs="Times New Roman"/>
          <w:sz w:val="24"/>
          <w:szCs w:val="24"/>
        </w:rPr>
        <w:t>valabilităţii</w:t>
      </w:r>
      <w:proofErr w:type="spellEnd"/>
      <w:r w:rsidRPr="007D40F3">
        <w:rPr>
          <w:rFonts w:ascii="Times New Roman" w:hAnsi="Times New Roman" w:cs="Times New Roman"/>
          <w:sz w:val="24"/>
          <w:szCs w:val="24"/>
        </w:rPr>
        <w:t xml:space="preserve"> certificatului de urbanism; </w:t>
      </w:r>
    </w:p>
    <w:p w14:paraId="4F0B6C3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b)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/prelungirea </w:t>
      </w:r>
      <w:proofErr w:type="spellStart"/>
      <w:r w:rsidRPr="007D40F3">
        <w:rPr>
          <w:rFonts w:ascii="Times New Roman" w:hAnsi="Times New Roman" w:cs="Times New Roman"/>
          <w:sz w:val="24"/>
          <w:szCs w:val="24"/>
        </w:rPr>
        <w:t>valabilităţii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autorizaţiei</w:t>
      </w:r>
      <w:proofErr w:type="spellEnd"/>
      <w:r w:rsidRPr="007D40F3">
        <w:rPr>
          <w:rFonts w:ascii="Times New Roman" w:hAnsi="Times New Roman" w:cs="Times New Roman"/>
          <w:sz w:val="24"/>
          <w:szCs w:val="24"/>
        </w:rPr>
        <w:t xml:space="preserve"> de construire/</w:t>
      </w:r>
      <w:proofErr w:type="spellStart"/>
      <w:r w:rsidRPr="007D40F3">
        <w:rPr>
          <w:rFonts w:ascii="Times New Roman" w:hAnsi="Times New Roman" w:cs="Times New Roman"/>
          <w:sz w:val="24"/>
          <w:szCs w:val="24"/>
        </w:rPr>
        <w:t>desfiinţare</w:t>
      </w:r>
      <w:proofErr w:type="spellEnd"/>
      <w:r w:rsidRPr="007D40F3">
        <w:rPr>
          <w:rFonts w:ascii="Times New Roman" w:hAnsi="Times New Roman" w:cs="Times New Roman"/>
          <w:sz w:val="24"/>
          <w:szCs w:val="24"/>
        </w:rPr>
        <w:t xml:space="preserve">; </w:t>
      </w:r>
    </w:p>
    <w:p w14:paraId="0443C15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lastRenderedPageBreak/>
        <w:t xml:space="preserve">c)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avizelor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acordurilor pentru racorduri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branşamente</w:t>
      </w:r>
      <w:proofErr w:type="spellEnd"/>
      <w:r w:rsidRPr="007D40F3">
        <w:rPr>
          <w:rFonts w:ascii="Times New Roman" w:hAnsi="Times New Roman" w:cs="Times New Roman"/>
          <w:sz w:val="24"/>
          <w:szCs w:val="24"/>
        </w:rPr>
        <w:t xml:space="preserve"> la </w:t>
      </w:r>
      <w:proofErr w:type="spellStart"/>
      <w:r w:rsidRPr="007D40F3">
        <w:rPr>
          <w:rFonts w:ascii="Times New Roman" w:hAnsi="Times New Roman" w:cs="Times New Roman"/>
          <w:sz w:val="24"/>
          <w:szCs w:val="24"/>
        </w:rPr>
        <w:t>reţele</w:t>
      </w:r>
      <w:proofErr w:type="spellEnd"/>
      <w:r w:rsidRPr="007D40F3">
        <w:rPr>
          <w:rFonts w:ascii="Times New Roman" w:hAnsi="Times New Roman" w:cs="Times New Roman"/>
          <w:sz w:val="24"/>
          <w:szCs w:val="24"/>
        </w:rPr>
        <w:t xml:space="preserve"> publice de apă, canalizare, gaze, termoficare, energie electrică, telefonie etc.; </w:t>
      </w:r>
    </w:p>
    <w:p w14:paraId="365DF3E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d)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certificatului de nomenclatură stradală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adresă; </w:t>
      </w:r>
    </w:p>
    <w:p w14:paraId="4D6222E8"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e) întocmirea </w:t>
      </w:r>
      <w:proofErr w:type="spellStart"/>
      <w:r w:rsidRPr="007D40F3">
        <w:rPr>
          <w:rFonts w:ascii="Times New Roman" w:hAnsi="Times New Roman" w:cs="Times New Roman"/>
          <w:sz w:val="24"/>
          <w:szCs w:val="24"/>
        </w:rPr>
        <w:t>documentaţiei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numărului cadastral provizoriu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înregistrarea terenului în cartea funciară; </w:t>
      </w:r>
    </w:p>
    <w:p w14:paraId="48E1F725"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f)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acordului de mediu; </w:t>
      </w:r>
    </w:p>
    <w:p w14:paraId="1FD3309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g)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avizului P.S.I.; h) alte avize, acorduri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autorizaţii</w:t>
      </w:r>
      <w:proofErr w:type="spellEnd"/>
      <w:r w:rsidRPr="007D40F3">
        <w:rPr>
          <w:rFonts w:ascii="Times New Roman" w:hAnsi="Times New Roman" w:cs="Times New Roman"/>
          <w:sz w:val="24"/>
          <w:szCs w:val="24"/>
        </w:rPr>
        <w:t xml:space="preserve">. </w:t>
      </w:r>
    </w:p>
    <w:p w14:paraId="03FCDFA4" w14:textId="77777777" w:rsidR="007D40F3" w:rsidRPr="007D40F3" w:rsidRDefault="007D40F3" w:rsidP="007D40F3">
      <w:pPr>
        <w:spacing w:after="0" w:line="240" w:lineRule="auto"/>
        <w:ind w:right="14" w:firstLine="720"/>
        <w:jc w:val="both"/>
        <w:rPr>
          <w:rFonts w:ascii="Times New Roman" w:hAnsi="Times New Roman" w:cs="Times New Roman"/>
          <w:b/>
          <w:bCs/>
          <w:sz w:val="24"/>
          <w:szCs w:val="24"/>
        </w:rPr>
      </w:pPr>
    </w:p>
    <w:p w14:paraId="171C399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(3).3. Proiectare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inginerie</w:t>
      </w:r>
      <w:r w:rsidRPr="007D40F3">
        <w:rPr>
          <w:rFonts w:ascii="Times New Roman" w:hAnsi="Times New Roman" w:cs="Times New Roman"/>
          <w:sz w:val="24"/>
          <w:szCs w:val="24"/>
        </w:rPr>
        <w:t xml:space="preserve"> În această subcategorie se includ cheltuielile pentru elaborarea tuturor fazelor de proiectare (studiu de prefezabilitate, studiu de fezabilitate, proiect tehnic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detalii de </w:t>
      </w:r>
      <w:proofErr w:type="spellStart"/>
      <w:r w:rsidRPr="007D40F3">
        <w:rPr>
          <w:rFonts w:ascii="Times New Roman" w:hAnsi="Times New Roman" w:cs="Times New Roman"/>
          <w:sz w:val="24"/>
          <w:szCs w:val="24"/>
        </w:rPr>
        <w:t>execuţie</w:t>
      </w:r>
      <w:proofErr w:type="spellEnd"/>
      <w:r w:rsidRPr="007D40F3">
        <w:rPr>
          <w:rFonts w:ascii="Times New Roman" w:hAnsi="Times New Roman" w:cs="Times New Roman"/>
          <w:sz w:val="24"/>
          <w:szCs w:val="24"/>
        </w:rPr>
        <w:t xml:space="preserve">), pentru plata verificării tehnice a proiectării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sz w:val="24"/>
          <w:szCs w:val="24"/>
        </w:rPr>
        <w:t xml:space="preserve">pentru plata elaborării certificatului de </w:t>
      </w:r>
      <w:proofErr w:type="spellStart"/>
      <w:r w:rsidRPr="007D40F3">
        <w:rPr>
          <w:rFonts w:ascii="Times New Roman" w:hAnsi="Times New Roman" w:cs="Times New Roman"/>
          <w:b/>
          <w:bCs/>
          <w:sz w:val="24"/>
          <w:szCs w:val="24"/>
        </w:rPr>
        <w:t>performanţă</w:t>
      </w:r>
      <w:proofErr w:type="spellEnd"/>
      <w:r w:rsidRPr="007D40F3">
        <w:rPr>
          <w:rFonts w:ascii="Times New Roman" w:hAnsi="Times New Roman" w:cs="Times New Roman"/>
          <w:b/>
          <w:bCs/>
          <w:sz w:val="24"/>
          <w:szCs w:val="24"/>
        </w:rPr>
        <w:t xml:space="preserve"> energetică a clădirii</w:t>
      </w:r>
      <w:r w:rsidRPr="007D40F3">
        <w:rPr>
          <w:rFonts w:ascii="Times New Roman" w:hAnsi="Times New Roman" w:cs="Times New Roman"/>
          <w:sz w:val="24"/>
          <w:szCs w:val="24"/>
        </w:rPr>
        <w:t xml:space="preserve">,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pentru elaborarea </w:t>
      </w:r>
      <w:proofErr w:type="spellStart"/>
      <w:r w:rsidRPr="007D40F3">
        <w:rPr>
          <w:rFonts w:ascii="Times New Roman" w:hAnsi="Times New Roman" w:cs="Times New Roman"/>
          <w:sz w:val="24"/>
          <w:szCs w:val="24"/>
        </w:rPr>
        <w:t>documentaţiilor</w:t>
      </w:r>
      <w:proofErr w:type="spellEnd"/>
      <w:r w:rsidRPr="007D40F3">
        <w:rPr>
          <w:rFonts w:ascii="Times New Roman" w:hAnsi="Times New Roman" w:cs="Times New Roman"/>
          <w:sz w:val="24"/>
          <w:szCs w:val="24"/>
        </w:rPr>
        <w:t xml:space="preserve"> necesare </w:t>
      </w:r>
      <w:proofErr w:type="spellStart"/>
      <w:r w:rsidRPr="007D40F3">
        <w:rPr>
          <w:rFonts w:ascii="Times New Roman" w:hAnsi="Times New Roman" w:cs="Times New Roman"/>
          <w:sz w:val="24"/>
          <w:szCs w:val="24"/>
        </w:rPr>
        <w:t>obţinerii</w:t>
      </w:r>
      <w:proofErr w:type="spellEnd"/>
      <w:r w:rsidRPr="007D40F3">
        <w:rPr>
          <w:rFonts w:ascii="Times New Roman" w:hAnsi="Times New Roman" w:cs="Times New Roman"/>
          <w:sz w:val="24"/>
          <w:szCs w:val="24"/>
        </w:rPr>
        <w:t xml:space="preserve"> acordurilor, avizelor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autorizaţiilor</w:t>
      </w:r>
      <w:proofErr w:type="spellEnd"/>
      <w:r w:rsidRPr="007D40F3">
        <w:rPr>
          <w:rFonts w:ascii="Times New Roman" w:hAnsi="Times New Roman" w:cs="Times New Roman"/>
          <w:sz w:val="24"/>
          <w:szCs w:val="24"/>
        </w:rPr>
        <w:t xml:space="preserve"> aferente obiectivului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documentaţii</w:t>
      </w:r>
      <w:proofErr w:type="spellEnd"/>
      <w:r w:rsidRPr="007D40F3">
        <w:rPr>
          <w:rFonts w:ascii="Times New Roman" w:hAnsi="Times New Roman" w:cs="Times New Roman"/>
          <w:sz w:val="24"/>
          <w:szCs w:val="24"/>
        </w:rPr>
        <w:t xml:space="preserve"> ce stau la baza emiterii avizelor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acordurilor impuse prin certificatul de urbanism, </w:t>
      </w:r>
      <w:proofErr w:type="spellStart"/>
      <w:r w:rsidRPr="007D40F3">
        <w:rPr>
          <w:rFonts w:ascii="Times New Roman" w:hAnsi="Times New Roman" w:cs="Times New Roman"/>
          <w:sz w:val="24"/>
          <w:szCs w:val="24"/>
        </w:rPr>
        <w:t>documentaţii</w:t>
      </w:r>
      <w:proofErr w:type="spellEnd"/>
      <w:r w:rsidRPr="007D40F3">
        <w:rPr>
          <w:rFonts w:ascii="Times New Roman" w:hAnsi="Times New Roman" w:cs="Times New Roman"/>
          <w:sz w:val="24"/>
          <w:szCs w:val="24"/>
        </w:rPr>
        <w:t xml:space="preserve"> urbanistice, studii de impact, studii/expertize de amplasament, studii de trafic etc.). Pentru lucrările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la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existente sau pentru continuarea lucrărilor la obiective începute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neterminate se includ </w:t>
      </w:r>
      <w:r w:rsidRPr="007D40F3">
        <w:rPr>
          <w:rFonts w:ascii="Times New Roman" w:hAnsi="Times New Roman" w:cs="Times New Roman"/>
          <w:b/>
          <w:bCs/>
          <w:sz w:val="24"/>
          <w:szCs w:val="24"/>
        </w:rPr>
        <w:t>cheltuielile efectuate pentru expertizarea tehnică</w:t>
      </w:r>
      <w:r w:rsidRPr="007D40F3">
        <w:rPr>
          <w:rFonts w:ascii="Times New Roman" w:hAnsi="Times New Roman" w:cs="Times New Roman"/>
          <w:sz w:val="24"/>
          <w:szCs w:val="24"/>
        </w:rPr>
        <w:t xml:space="preserve">. </w:t>
      </w:r>
      <w:r w:rsidRPr="007D40F3">
        <w:rPr>
          <w:rFonts w:ascii="Times New Roman" w:hAnsi="Times New Roman" w:cs="Times New Roman"/>
          <w:b/>
          <w:bCs/>
          <w:sz w:val="24"/>
          <w:szCs w:val="24"/>
        </w:rPr>
        <w:t xml:space="preserve">Pentru lucrările de </w:t>
      </w:r>
      <w:proofErr w:type="spellStart"/>
      <w:r w:rsidRPr="007D40F3">
        <w:rPr>
          <w:rFonts w:ascii="Times New Roman" w:hAnsi="Times New Roman" w:cs="Times New Roman"/>
          <w:b/>
          <w:bCs/>
          <w:sz w:val="24"/>
          <w:szCs w:val="24"/>
        </w:rPr>
        <w:t>creştere</w:t>
      </w:r>
      <w:proofErr w:type="spellEnd"/>
      <w:r w:rsidRPr="007D40F3">
        <w:rPr>
          <w:rFonts w:ascii="Times New Roman" w:hAnsi="Times New Roman" w:cs="Times New Roman"/>
          <w:b/>
          <w:bCs/>
          <w:sz w:val="24"/>
          <w:szCs w:val="24"/>
        </w:rPr>
        <w:t xml:space="preserve"> a </w:t>
      </w:r>
      <w:proofErr w:type="spellStart"/>
      <w:r w:rsidRPr="007D40F3">
        <w:rPr>
          <w:rFonts w:ascii="Times New Roman" w:hAnsi="Times New Roman" w:cs="Times New Roman"/>
          <w:b/>
          <w:bCs/>
          <w:sz w:val="24"/>
          <w:szCs w:val="24"/>
        </w:rPr>
        <w:t>performanţei</w:t>
      </w:r>
      <w:proofErr w:type="spellEnd"/>
      <w:r w:rsidRPr="007D40F3">
        <w:rPr>
          <w:rFonts w:ascii="Times New Roman" w:hAnsi="Times New Roman" w:cs="Times New Roman"/>
          <w:b/>
          <w:bCs/>
          <w:sz w:val="24"/>
          <w:szCs w:val="24"/>
        </w:rPr>
        <w:t xml:space="preserve"> energetice a clădirilor ca urmare a modernizărilor/reabilitărilor se includ cheltuielile pentru efectuarea auditului energetic</w:t>
      </w:r>
      <w:r w:rsidRPr="007D40F3">
        <w:rPr>
          <w:rFonts w:ascii="Times New Roman" w:hAnsi="Times New Roman" w:cs="Times New Roman"/>
          <w:sz w:val="24"/>
          <w:szCs w:val="24"/>
        </w:rPr>
        <w:t xml:space="preserve">. </w:t>
      </w:r>
    </w:p>
    <w:p w14:paraId="30D96936" w14:textId="77777777" w:rsidR="007D40F3" w:rsidRPr="007D40F3" w:rsidRDefault="007D40F3" w:rsidP="007D40F3">
      <w:pPr>
        <w:spacing w:after="0" w:line="240" w:lineRule="auto"/>
        <w:ind w:right="14" w:firstLine="720"/>
        <w:jc w:val="both"/>
        <w:rPr>
          <w:rFonts w:ascii="Times New Roman" w:hAnsi="Times New Roman" w:cs="Times New Roman"/>
          <w:b/>
          <w:bCs/>
          <w:i/>
          <w:iCs/>
          <w:sz w:val="24"/>
          <w:szCs w:val="24"/>
          <w:u w:val="single"/>
        </w:rPr>
      </w:pPr>
    </w:p>
    <w:p w14:paraId="1FA607EC"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u w:val="single"/>
        </w:rPr>
        <w:t>OBSERVAȚIE:</w:t>
      </w:r>
      <w:r w:rsidRPr="007D40F3">
        <w:rPr>
          <w:rFonts w:ascii="Times New Roman" w:hAnsi="Times New Roman" w:cs="Times New Roman"/>
          <w:b/>
          <w:bCs/>
          <w:sz w:val="24"/>
          <w:szCs w:val="24"/>
        </w:rPr>
        <w:t xml:space="preserve"> (</w:t>
      </w:r>
      <w:r w:rsidRPr="007D40F3">
        <w:rPr>
          <w:rFonts w:ascii="Times New Roman" w:hAnsi="Times New Roman" w:cs="Times New Roman"/>
          <w:b/>
          <w:bCs/>
          <w:i/>
          <w:iCs/>
          <w:sz w:val="24"/>
          <w:szCs w:val="24"/>
        </w:rPr>
        <w:t>3).4</w:t>
      </w:r>
      <w:r w:rsidRPr="007D40F3">
        <w:rPr>
          <w:rFonts w:ascii="Times New Roman" w:hAnsi="Times New Roman" w:cs="Times New Roman"/>
          <w:i/>
          <w:iCs/>
          <w:sz w:val="24"/>
          <w:szCs w:val="24"/>
        </w:rPr>
        <w:t xml:space="preserve"> </w:t>
      </w:r>
      <w:r w:rsidRPr="007D40F3">
        <w:rPr>
          <w:rFonts w:ascii="Times New Roman" w:hAnsi="Times New Roman" w:cs="Times New Roman"/>
          <w:b/>
          <w:bCs/>
          <w:i/>
          <w:iCs/>
          <w:sz w:val="24"/>
          <w:szCs w:val="24"/>
        </w:rPr>
        <w:t xml:space="preserve">Organizarea procedurilor de </w:t>
      </w:r>
      <w:proofErr w:type="spellStart"/>
      <w:r w:rsidRPr="007D40F3">
        <w:rPr>
          <w:rFonts w:ascii="Times New Roman" w:hAnsi="Times New Roman" w:cs="Times New Roman"/>
          <w:b/>
          <w:bCs/>
          <w:i/>
          <w:iCs/>
          <w:sz w:val="24"/>
          <w:szCs w:val="24"/>
        </w:rPr>
        <w:t>achiziţie</w:t>
      </w:r>
      <w:proofErr w:type="spellEnd"/>
      <w:r w:rsidRPr="007D40F3">
        <w:rPr>
          <w:rFonts w:ascii="Times New Roman" w:hAnsi="Times New Roman" w:cs="Times New Roman"/>
          <w:sz w:val="24"/>
          <w:szCs w:val="24"/>
        </w:rPr>
        <w:t xml:space="preserve"> Subcategorie ce include cheltuielile aferente organizării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derulării procedurilor de </w:t>
      </w:r>
      <w:proofErr w:type="spellStart"/>
      <w:r w:rsidRPr="007D40F3">
        <w:rPr>
          <w:rFonts w:ascii="Times New Roman" w:hAnsi="Times New Roman" w:cs="Times New Roman"/>
          <w:sz w:val="24"/>
          <w:szCs w:val="24"/>
        </w:rPr>
        <w:t>achiziţii</w:t>
      </w:r>
      <w:proofErr w:type="spellEnd"/>
      <w:r w:rsidRPr="007D40F3">
        <w:rPr>
          <w:rFonts w:ascii="Times New Roman" w:hAnsi="Times New Roman" w:cs="Times New Roman"/>
          <w:sz w:val="24"/>
          <w:szCs w:val="24"/>
        </w:rPr>
        <w:t xml:space="preserve"> publice, precum: cheltuieli aferente întocmirii </w:t>
      </w:r>
      <w:proofErr w:type="spellStart"/>
      <w:r w:rsidRPr="007D40F3">
        <w:rPr>
          <w:rFonts w:ascii="Times New Roman" w:hAnsi="Times New Roman" w:cs="Times New Roman"/>
          <w:sz w:val="24"/>
          <w:szCs w:val="24"/>
        </w:rPr>
        <w:t>documentaţiei</w:t>
      </w:r>
      <w:proofErr w:type="spellEnd"/>
      <w:r w:rsidRPr="007D40F3">
        <w:rPr>
          <w:rFonts w:ascii="Times New Roman" w:hAnsi="Times New Roman" w:cs="Times New Roman"/>
          <w:sz w:val="24"/>
          <w:szCs w:val="24"/>
        </w:rPr>
        <w:t xml:space="preserve"> de atribuire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multiplicării acesteia (exclusiv cele cumpărate de </w:t>
      </w:r>
      <w:proofErr w:type="spellStart"/>
      <w:r w:rsidRPr="007D40F3">
        <w:rPr>
          <w:rFonts w:ascii="Times New Roman" w:hAnsi="Times New Roman" w:cs="Times New Roman"/>
          <w:sz w:val="24"/>
          <w:szCs w:val="24"/>
        </w:rPr>
        <w:t>ofertanţi</w:t>
      </w:r>
      <w:proofErr w:type="spellEnd"/>
      <w:r w:rsidRPr="007D40F3">
        <w:rPr>
          <w:rFonts w:ascii="Times New Roman" w:hAnsi="Times New Roman" w:cs="Times New Roman"/>
          <w:sz w:val="24"/>
          <w:szCs w:val="24"/>
        </w:rPr>
        <w:t xml:space="preserve">); cheltuielile cu onorariile, transportul, cazarea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diurna membrilor </w:t>
      </w:r>
      <w:proofErr w:type="spellStart"/>
      <w:r w:rsidRPr="007D40F3">
        <w:rPr>
          <w:rFonts w:ascii="Times New Roman" w:hAnsi="Times New Roman" w:cs="Times New Roman"/>
          <w:sz w:val="24"/>
          <w:szCs w:val="24"/>
        </w:rPr>
        <w:t>desemnaţi</w:t>
      </w:r>
      <w:proofErr w:type="spellEnd"/>
      <w:r w:rsidRPr="007D40F3">
        <w:rPr>
          <w:rFonts w:ascii="Times New Roman" w:hAnsi="Times New Roman" w:cs="Times New Roman"/>
          <w:sz w:val="24"/>
          <w:szCs w:val="24"/>
        </w:rPr>
        <w:t xml:space="preserve"> în comisiile de evaluare; </w:t>
      </w:r>
      <w:proofErr w:type="spellStart"/>
      <w:r w:rsidRPr="007D40F3">
        <w:rPr>
          <w:rFonts w:ascii="Times New Roman" w:hAnsi="Times New Roman" w:cs="Times New Roman"/>
          <w:sz w:val="24"/>
          <w:szCs w:val="24"/>
        </w:rPr>
        <w:t>anunţuri</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intenţie</w:t>
      </w:r>
      <w:proofErr w:type="spellEnd"/>
      <w:r w:rsidRPr="007D40F3">
        <w:rPr>
          <w:rFonts w:ascii="Times New Roman" w:hAnsi="Times New Roman" w:cs="Times New Roman"/>
          <w:sz w:val="24"/>
          <w:szCs w:val="24"/>
        </w:rPr>
        <w:t xml:space="preserve">, de participare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de atribuire a contractelor, </w:t>
      </w:r>
      <w:proofErr w:type="spellStart"/>
      <w:r w:rsidRPr="007D40F3">
        <w:rPr>
          <w:rFonts w:ascii="Times New Roman" w:hAnsi="Times New Roman" w:cs="Times New Roman"/>
          <w:sz w:val="24"/>
          <w:szCs w:val="24"/>
        </w:rPr>
        <w:t>corespondenţă</w:t>
      </w:r>
      <w:proofErr w:type="spellEnd"/>
      <w:r w:rsidRPr="007D40F3">
        <w:rPr>
          <w:rFonts w:ascii="Times New Roman" w:hAnsi="Times New Roman" w:cs="Times New Roman"/>
          <w:sz w:val="24"/>
          <w:szCs w:val="24"/>
        </w:rPr>
        <w:t xml:space="preserve"> prin </w:t>
      </w:r>
      <w:proofErr w:type="spellStart"/>
      <w:r w:rsidRPr="007D40F3">
        <w:rPr>
          <w:rFonts w:ascii="Times New Roman" w:hAnsi="Times New Roman" w:cs="Times New Roman"/>
          <w:sz w:val="24"/>
          <w:szCs w:val="24"/>
        </w:rPr>
        <w:t>poştă</w:t>
      </w:r>
      <w:proofErr w:type="spellEnd"/>
      <w:r w:rsidRPr="007D40F3">
        <w:rPr>
          <w:rFonts w:ascii="Times New Roman" w:hAnsi="Times New Roman" w:cs="Times New Roman"/>
          <w:sz w:val="24"/>
          <w:szCs w:val="24"/>
        </w:rPr>
        <w:t xml:space="preserve">, fax, </w:t>
      </w:r>
      <w:proofErr w:type="spellStart"/>
      <w:r w:rsidRPr="007D40F3">
        <w:rPr>
          <w:rFonts w:ascii="Times New Roman" w:hAnsi="Times New Roman" w:cs="Times New Roman"/>
          <w:sz w:val="24"/>
          <w:szCs w:val="24"/>
        </w:rPr>
        <w:t>poştă</w:t>
      </w:r>
      <w:proofErr w:type="spellEnd"/>
      <w:r w:rsidRPr="007D40F3">
        <w:rPr>
          <w:rFonts w:ascii="Times New Roman" w:hAnsi="Times New Roman" w:cs="Times New Roman"/>
          <w:sz w:val="24"/>
          <w:szCs w:val="24"/>
        </w:rPr>
        <w:t xml:space="preserve"> electronică etc., în legătură cu procedurile de </w:t>
      </w:r>
      <w:proofErr w:type="spellStart"/>
      <w:r w:rsidRPr="007D40F3">
        <w:rPr>
          <w:rFonts w:ascii="Times New Roman" w:hAnsi="Times New Roman" w:cs="Times New Roman"/>
          <w:sz w:val="24"/>
          <w:szCs w:val="24"/>
        </w:rPr>
        <w:t>achiziţie</w:t>
      </w:r>
      <w:proofErr w:type="spellEnd"/>
      <w:r w:rsidRPr="007D40F3">
        <w:rPr>
          <w:rFonts w:ascii="Times New Roman" w:hAnsi="Times New Roman" w:cs="Times New Roman"/>
          <w:sz w:val="24"/>
          <w:szCs w:val="24"/>
        </w:rPr>
        <w:t xml:space="preserve"> publică. – NU ESTE CAZUL Aceste activități se efectuează prin resursa umană a autorității </w:t>
      </w:r>
      <w:proofErr w:type="spellStart"/>
      <w:r w:rsidRPr="007D40F3">
        <w:rPr>
          <w:rFonts w:ascii="Times New Roman" w:hAnsi="Times New Roman" w:cs="Times New Roman"/>
          <w:sz w:val="24"/>
          <w:szCs w:val="24"/>
        </w:rPr>
        <w:t>contrcatante</w:t>
      </w:r>
      <w:proofErr w:type="spellEnd"/>
      <w:r w:rsidRPr="007D40F3">
        <w:rPr>
          <w:rFonts w:ascii="Times New Roman" w:hAnsi="Times New Roman" w:cs="Times New Roman"/>
          <w:sz w:val="24"/>
          <w:szCs w:val="24"/>
        </w:rPr>
        <w:t xml:space="preserve"> AMCCRS</w:t>
      </w:r>
    </w:p>
    <w:p w14:paraId="3F8AB144" w14:textId="77777777" w:rsidR="007D40F3" w:rsidRPr="007D40F3" w:rsidRDefault="007D40F3" w:rsidP="007D40F3">
      <w:pPr>
        <w:spacing w:after="0" w:line="240" w:lineRule="auto"/>
        <w:ind w:right="14" w:firstLine="720"/>
        <w:jc w:val="both"/>
        <w:rPr>
          <w:rFonts w:ascii="Times New Roman" w:hAnsi="Times New Roman" w:cs="Times New Roman"/>
          <w:b/>
          <w:bCs/>
          <w:sz w:val="24"/>
          <w:szCs w:val="24"/>
        </w:rPr>
      </w:pPr>
    </w:p>
    <w:p w14:paraId="46BF50F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(3).5. </w:t>
      </w:r>
      <w:proofErr w:type="spellStart"/>
      <w:r w:rsidRPr="007D40F3">
        <w:rPr>
          <w:rFonts w:ascii="Times New Roman" w:hAnsi="Times New Roman" w:cs="Times New Roman"/>
          <w:b/>
          <w:bCs/>
          <w:i/>
          <w:iCs/>
          <w:sz w:val="24"/>
          <w:szCs w:val="24"/>
        </w:rPr>
        <w:t>Consultanţă</w:t>
      </w:r>
      <w:proofErr w:type="spellEnd"/>
      <w:r w:rsidRPr="007D40F3">
        <w:rPr>
          <w:rFonts w:ascii="Times New Roman" w:hAnsi="Times New Roman" w:cs="Times New Roman"/>
          <w:sz w:val="24"/>
          <w:szCs w:val="24"/>
        </w:rPr>
        <w:t xml:space="preserve"> Subcategorie unde se includ cheltuielile efectuate, după caz, pentru: </w:t>
      </w:r>
    </w:p>
    <w:p w14:paraId="34914C8D" w14:textId="77777777" w:rsidR="007D40F3" w:rsidRPr="007D40F3" w:rsidRDefault="007D40F3" w:rsidP="007D40F3">
      <w:pPr>
        <w:spacing w:after="0" w:line="240" w:lineRule="auto"/>
        <w:ind w:right="14" w:firstLine="720"/>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a) plata serviciilor de </w:t>
      </w:r>
      <w:proofErr w:type="spellStart"/>
      <w:r w:rsidRPr="007D40F3">
        <w:rPr>
          <w:rFonts w:ascii="Times New Roman" w:hAnsi="Times New Roman" w:cs="Times New Roman"/>
          <w:b/>
          <w:bCs/>
          <w:i/>
          <w:iCs/>
          <w:sz w:val="24"/>
          <w:szCs w:val="24"/>
        </w:rPr>
        <w:t>consultanţă</w:t>
      </w:r>
      <w:proofErr w:type="spellEnd"/>
      <w:r w:rsidRPr="007D40F3">
        <w:rPr>
          <w:rFonts w:ascii="Times New Roman" w:hAnsi="Times New Roman" w:cs="Times New Roman"/>
          <w:b/>
          <w:bCs/>
          <w:i/>
          <w:iCs/>
          <w:sz w:val="24"/>
          <w:szCs w:val="24"/>
        </w:rPr>
        <w:t xml:space="preserve"> la elaborarea studiilor de </w:t>
      </w:r>
      <w:proofErr w:type="spellStart"/>
      <w:r w:rsidRPr="007D40F3">
        <w:rPr>
          <w:rFonts w:ascii="Times New Roman" w:hAnsi="Times New Roman" w:cs="Times New Roman"/>
          <w:b/>
          <w:bCs/>
          <w:i/>
          <w:iCs/>
          <w:sz w:val="24"/>
          <w:szCs w:val="24"/>
        </w:rPr>
        <w:t>piaţă</w:t>
      </w:r>
      <w:proofErr w:type="spellEnd"/>
      <w:r w:rsidRPr="007D40F3">
        <w:rPr>
          <w:rFonts w:ascii="Times New Roman" w:hAnsi="Times New Roman" w:cs="Times New Roman"/>
          <w:b/>
          <w:bCs/>
          <w:i/>
          <w:iCs/>
          <w:sz w:val="24"/>
          <w:szCs w:val="24"/>
        </w:rPr>
        <w:t>, de evaluare etc.; (dacă Proiectantul utilizează acest tip de servicii)</w:t>
      </w:r>
    </w:p>
    <w:p w14:paraId="453281A2" w14:textId="77777777" w:rsidR="007D40F3" w:rsidRPr="007D40F3" w:rsidRDefault="007D40F3" w:rsidP="007D40F3">
      <w:pPr>
        <w:pBdr>
          <w:bottom w:val="single" w:sz="12" w:space="1" w:color="auto"/>
        </w:pBd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sz w:val="24"/>
          <w:szCs w:val="24"/>
        </w:rPr>
        <w:t xml:space="preserve">b) plata serviciilor de </w:t>
      </w:r>
      <w:proofErr w:type="spellStart"/>
      <w:r w:rsidRPr="007D40F3">
        <w:rPr>
          <w:rFonts w:ascii="Times New Roman" w:hAnsi="Times New Roman" w:cs="Times New Roman"/>
          <w:sz w:val="24"/>
          <w:szCs w:val="24"/>
        </w:rPr>
        <w:t>consultanţă</w:t>
      </w:r>
      <w:proofErr w:type="spellEnd"/>
      <w:r w:rsidRPr="007D40F3">
        <w:rPr>
          <w:rFonts w:ascii="Times New Roman" w:hAnsi="Times New Roman" w:cs="Times New Roman"/>
          <w:sz w:val="24"/>
          <w:szCs w:val="24"/>
        </w:rPr>
        <w:t xml:space="preserve"> în domeniul managementului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investiţiei</w:t>
      </w:r>
      <w:proofErr w:type="spellEnd"/>
      <w:r w:rsidRPr="007D40F3">
        <w:rPr>
          <w:rFonts w:ascii="Times New Roman" w:hAnsi="Times New Roman" w:cs="Times New Roman"/>
          <w:sz w:val="24"/>
          <w:szCs w:val="24"/>
        </w:rPr>
        <w:t xml:space="preserve"> sau administrarea contractului de </w:t>
      </w:r>
      <w:proofErr w:type="spellStart"/>
      <w:r w:rsidRPr="007D40F3">
        <w:rPr>
          <w:rFonts w:ascii="Times New Roman" w:hAnsi="Times New Roman" w:cs="Times New Roman"/>
          <w:sz w:val="24"/>
          <w:szCs w:val="24"/>
        </w:rPr>
        <w:t>execuţie</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sz w:val="24"/>
          <w:szCs w:val="24"/>
        </w:rPr>
        <w:t>– NU ESTE CAZUL –</w:t>
      </w:r>
      <w:r w:rsidRPr="007D40F3">
        <w:rPr>
          <w:rFonts w:ascii="Times New Roman" w:hAnsi="Times New Roman" w:cs="Times New Roman"/>
          <w:sz w:val="24"/>
          <w:szCs w:val="24"/>
        </w:rPr>
        <w:t xml:space="preserve"> Se asigură prin resursa umană a autorității </w:t>
      </w:r>
      <w:proofErr w:type="spellStart"/>
      <w:r w:rsidRPr="007D40F3">
        <w:rPr>
          <w:rFonts w:ascii="Times New Roman" w:hAnsi="Times New Roman" w:cs="Times New Roman"/>
          <w:sz w:val="24"/>
          <w:szCs w:val="24"/>
        </w:rPr>
        <w:t>Prestatore</w:t>
      </w:r>
      <w:proofErr w:type="spellEnd"/>
      <w:r w:rsidRPr="007D40F3">
        <w:rPr>
          <w:rFonts w:ascii="Times New Roman" w:hAnsi="Times New Roman" w:cs="Times New Roman"/>
          <w:sz w:val="24"/>
          <w:szCs w:val="24"/>
        </w:rPr>
        <w:t xml:space="preserve"> AMCCRS</w:t>
      </w:r>
    </w:p>
    <w:p w14:paraId="3DA3F779"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5659ABB5"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(3).6. </w:t>
      </w:r>
      <w:proofErr w:type="spellStart"/>
      <w:r w:rsidRPr="007D40F3">
        <w:rPr>
          <w:rFonts w:ascii="Times New Roman" w:hAnsi="Times New Roman" w:cs="Times New Roman"/>
          <w:b/>
          <w:bCs/>
          <w:i/>
          <w:iCs/>
          <w:sz w:val="24"/>
          <w:szCs w:val="24"/>
        </w:rPr>
        <w:t>Asistenţa</w:t>
      </w:r>
      <w:proofErr w:type="spellEnd"/>
      <w:r w:rsidRPr="007D40F3">
        <w:rPr>
          <w:rFonts w:ascii="Times New Roman" w:hAnsi="Times New Roman" w:cs="Times New Roman"/>
          <w:b/>
          <w:bCs/>
          <w:i/>
          <w:iCs/>
          <w:sz w:val="24"/>
          <w:szCs w:val="24"/>
        </w:rPr>
        <w:t xml:space="preserve"> tehnică</w:t>
      </w:r>
      <w:r w:rsidRPr="007D40F3">
        <w:rPr>
          <w:rFonts w:ascii="Times New Roman" w:hAnsi="Times New Roman" w:cs="Times New Roman"/>
          <w:sz w:val="24"/>
          <w:szCs w:val="24"/>
        </w:rPr>
        <w:t xml:space="preserve"> În această subcategorie sunt incluse cheltuielile efectuate, după caz, pentru: </w:t>
      </w:r>
    </w:p>
    <w:p w14:paraId="491D14EC"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a) </w:t>
      </w:r>
      <w:proofErr w:type="spellStart"/>
      <w:r w:rsidRPr="007D40F3">
        <w:rPr>
          <w:rFonts w:ascii="Times New Roman" w:hAnsi="Times New Roman" w:cs="Times New Roman"/>
          <w:b/>
          <w:bCs/>
          <w:i/>
          <w:iCs/>
          <w:sz w:val="24"/>
          <w:szCs w:val="24"/>
        </w:rPr>
        <w:t>asistenţa</w:t>
      </w:r>
      <w:proofErr w:type="spellEnd"/>
      <w:r w:rsidRPr="007D40F3">
        <w:rPr>
          <w:rFonts w:ascii="Times New Roman" w:hAnsi="Times New Roman" w:cs="Times New Roman"/>
          <w:b/>
          <w:bCs/>
          <w:i/>
          <w:iCs/>
          <w:sz w:val="24"/>
          <w:szCs w:val="24"/>
        </w:rPr>
        <w:t xml:space="preserve"> tehnică din partea proiectantului pe perioada de </w:t>
      </w:r>
      <w:proofErr w:type="spellStart"/>
      <w:r w:rsidRPr="007D40F3">
        <w:rPr>
          <w:rFonts w:ascii="Times New Roman" w:hAnsi="Times New Roman" w:cs="Times New Roman"/>
          <w:b/>
          <w:bCs/>
          <w:i/>
          <w:iCs/>
          <w:sz w:val="24"/>
          <w:szCs w:val="24"/>
        </w:rPr>
        <w:t>execuţie</w:t>
      </w:r>
      <w:proofErr w:type="spellEnd"/>
      <w:r w:rsidRPr="007D40F3">
        <w:rPr>
          <w:rFonts w:ascii="Times New Roman" w:hAnsi="Times New Roman" w:cs="Times New Roman"/>
          <w:b/>
          <w:bCs/>
          <w:i/>
          <w:iCs/>
          <w:sz w:val="24"/>
          <w:szCs w:val="24"/>
        </w:rPr>
        <w:t xml:space="preserve"> a lucrărilor</w:t>
      </w:r>
      <w:r w:rsidRPr="007D40F3">
        <w:rPr>
          <w:rFonts w:ascii="Times New Roman" w:hAnsi="Times New Roman" w:cs="Times New Roman"/>
          <w:sz w:val="24"/>
          <w:szCs w:val="24"/>
        </w:rPr>
        <w:t xml:space="preserve"> (în cazul în care aceasta nu intră în tarifarea proiectului); </w:t>
      </w:r>
    </w:p>
    <w:p w14:paraId="7BB87739"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b) plata </w:t>
      </w:r>
      <w:proofErr w:type="spellStart"/>
      <w:r w:rsidRPr="007D40F3">
        <w:rPr>
          <w:rFonts w:ascii="Times New Roman" w:hAnsi="Times New Roman" w:cs="Times New Roman"/>
          <w:b/>
          <w:bCs/>
          <w:i/>
          <w:iCs/>
          <w:sz w:val="24"/>
          <w:szCs w:val="24"/>
        </w:rPr>
        <w:t>diriginţilor</w:t>
      </w:r>
      <w:proofErr w:type="spellEnd"/>
      <w:r w:rsidRPr="007D40F3">
        <w:rPr>
          <w:rFonts w:ascii="Times New Roman" w:hAnsi="Times New Roman" w:cs="Times New Roman"/>
          <w:b/>
          <w:bCs/>
          <w:i/>
          <w:iCs/>
          <w:sz w:val="24"/>
          <w:szCs w:val="24"/>
        </w:rPr>
        <w:t xml:space="preserve"> de </w:t>
      </w:r>
      <w:proofErr w:type="spellStart"/>
      <w:r w:rsidRPr="007D40F3">
        <w:rPr>
          <w:rFonts w:ascii="Times New Roman" w:hAnsi="Times New Roman" w:cs="Times New Roman"/>
          <w:b/>
          <w:bCs/>
          <w:i/>
          <w:iCs/>
          <w:sz w:val="24"/>
          <w:szCs w:val="24"/>
        </w:rPr>
        <w:t>şantier</w:t>
      </w:r>
      <w:proofErr w:type="spellEnd"/>
      <w:r w:rsidRPr="007D40F3">
        <w:rPr>
          <w:rFonts w:ascii="Times New Roman" w:hAnsi="Times New Roman" w:cs="Times New Roman"/>
          <w:b/>
          <w:bCs/>
          <w:sz w:val="24"/>
          <w:szCs w:val="24"/>
        </w:rPr>
        <w:t>,</w:t>
      </w:r>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desemnaţi</w:t>
      </w:r>
      <w:proofErr w:type="spellEnd"/>
      <w:r w:rsidRPr="007D40F3">
        <w:rPr>
          <w:rFonts w:ascii="Times New Roman" w:hAnsi="Times New Roman" w:cs="Times New Roman"/>
          <w:sz w:val="24"/>
          <w:szCs w:val="24"/>
        </w:rPr>
        <w:t xml:space="preserve"> de autoritatea </w:t>
      </w:r>
      <w:proofErr w:type="spellStart"/>
      <w:r w:rsidRPr="007D40F3">
        <w:rPr>
          <w:rFonts w:ascii="Times New Roman" w:hAnsi="Times New Roman" w:cs="Times New Roman"/>
          <w:sz w:val="24"/>
          <w:szCs w:val="24"/>
        </w:rPr>
        <w:t>Prestatoră</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autorizaţi</w:t>
      </w:r>
      <w:proofErr w:type="spellEnd"/>
      <w:r w:rsidRPr="007D40F3">
        <w:rPr>
          <w:rFonts w:ascii="Times New Roman" w:hAnsi="Times New Roman" w:cs="Times New Roman"/>
          <w:sz w:val="24"/>
          <w:szCs w:val="24"/>
        </w:rPr>
        <w:t xml:space="preserve"> conform prevederilor legale pentru verificarea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lucrărilor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w:t>
      </w:r>
    </w:p>
    <w:p w14:paraId="6EC2CF93"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42A21CA2"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(4). Categoria de cheltuieli necesare </w:t>
      </w:r>
      <w:proofErr w:type="spellStart"/>
      <w:r w:rsidRPr="007D40F3">
        <w:rPr>
          <w:rFonts w:ascii="Times New Roman" w:hAnsi="Times New Roman" w:cs="Times New Roman"/>
          <w:b/>
          <w:bCs/>
          <w:i/>
          <w:iCs/>
          <w:sz w:val="24"/>
          <w:szCs w:val="24"/>
        </w:rPr>
        <w:t>investiţiei</w:t>
      </w:r>
      <w:proofErr w:type="spellEnd"/>
      <w:r w:rsidRPr="007D40F3">
        <w:rPr>
          <w:rFonts w:ascii="Times New Roman" w:hAnsi="Times New Roman" w:cs="Times New Roman"/>
          <w:b/>
          <w:bCs/>
          <w:i/>
          <w:iCs/>
          <w:sz w:val="24"/>
          <w:szCs w:val="24"/>
        </w:rPr>
        <w:t xml:space="preserve"> de bază</w:t>
      </w:r>
      <w:r w:rsidRPr="007D40F3">
        <w:rPr>
          <w:rFonts w:ascii="Times New Roman" w:hAnsi="Times New Roman" w:cs="Times New Roman"/>
          <w:sz w:val="24"/>
          <w:szCs w:val="24"/>
        </w:rPr>
        <w:t xml:space="preserve"> cuprinde, de asemenea, </w:t>
      </w:r>
      <w:proofErr w:type="spellStart"/>
      <w:r w:rsidRPr="007D40F3">
        <w:rPr>
          <w:rFonts w:ascii="Times New Roman" w:hAnsi="Times New Roman" w:cs="Times New Roman"/>
          <w:sz w:val="24"/>
          <w:szCs w:val="24"/>
        </w:rPr>
        <w:t>şase</w:t>
      </w:r>
      <w:proofErr w:type="spellEnd"/>
      <w:r w:rsidRPr="007D40F3">
        <w:rPr>
          <w:rFonts w:ascii="Times New Roman" w:hAnsi="Times New Roman" w:cs="Times New Roman"/>
          <w:sz w:val="24"/>
          <w:szCs w:val="24"/>
        </w:rPr>
        <w:t xml:space="preserve"> subcategorii </w:t>
      </w:r>
    </w:p>
    <w:p w14:paraId="603151C9"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(4).1. </w:t>
      </w:r>
      <w:proofErr w:type="spellStart"/>
      <w:r w:rsidRPr="007D40F3">
        <w:rPr>
          <w:rFonts w:ascii="Times New Roman" w:hAnsi="Times New Roman" w:cs="Times New Roman"/>
          <w:b/>
          <w:bCs/>
          <w:i/>
          <w:iCs/>
          <w:sz w:val="24"/>
          <w:szCs w:val="24"/>
        </w:rPr>
        <w:t>Construcţii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instalaţii</w:t>
      </w:r>
      <w:proofErr w:type="spellEnd"/>
      <w:r w:rsidRPr="007D40F3">
        <w:rPr>
          <w:rFonts w:ascii="Times New Roman" w:hAnsi="Times New Roman" w:cs="Times New Roman"/>
          <w:sz w:val="24"/>
          <w:szCs w:val="24"/>
        </w:rPr>
        <w:t xml:space="preserve"> Subcategorie care cuprinde cheltuielile aferente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tuturor obiectelor cuprinse în obiectivul de </w:t>
      </w:r>
      <w:proofErr w:type="spellStart"/>
      <w:r w:rsidRPr="007D40F3">
        <w:rPr>
          <w:rFonts w:ascii="Times New Roman" w:hAnsi="Times New Roman" w:cs="Times New Roman"/>
          <w:sz w:val="24"/>
          <w:szCs w:val="24"/>
        </w:rPr>
        <w:t>investiţie</w:t>
      </w:r>
      <w:proofErr w:type="spellEnd"/>
      <w:r w:rsidRPr="007D40F3">
        <w:rPr>
          <w:rFonts w:ascii="Times New Roman" w:hAnsi="Times New Roman" w:cs="Times New Roman"/>
          <w:sz w:val="24"/>
          <w:szCs w:val="24"/>
        </w:rPr>
        <w:t xml:space="preserve">: clădiri,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speciale,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aferente </w:t>
      </w:r>
      <w:proofErr w:type="spellStart"/>
      <w:r w:rsidRPr="007D40F3">
        <w:rPr>
          <w:rFonts w:ascii="Times New Roman" w:hAnsi="Times New Roman" w:cs="Times New Roman"/>
          <w:sz w:val="24"/>
          <w:szCs w:val="24"/>
        </w:rPr>
        <w:t>construcţiilor</w:t>
      </w:r>
      <w:proofErr w:type="spellEnd"/>
      <w:r w:rsidRPr="007D40F3">
        <w:rPr>
          <w:rFonts w:ascii="Times New Roman" w:hAnsi="Times New Roman" w:cs="Times New Roman"/>
          <w:sz w:val="24"/>
          <w:szCs w:val="24"/>
        </w:rPr>
        <w:t xml:space="preserve">, precum: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electrice, sanitare,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interioare de alimentare cu gaze naturale,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de încălzire, ventilare, climatizare, P.S.I., </w:t>
      </w:r>
      <w:proofErr w:type="spellStart"/>
      <w:r w:rsidRPr="007D40F3">
        <w:rPr>
          <w:rFonts w:ascii="Times New Roman" w:hAnsi="Times New Roman" w:cs="Times New Roman"/>
          <w:sz w:val="24"/>
          <w:szCs w:val="24"/>
        </w:rPr>
        <w:t>telecomunicaţii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alte tipuri de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impuse de </w:t>
      </w:r>
      <w:proofErr w:type="spellStart"/>
      <w:r w:rsidRPr="007D40F3">
        <w:rPr>
          <w:rFonts w:ascii="Times New Roman" w:hAnsi="Times New Roman" w:cs="Times New Roman"/>
          <w:sz w:val="24"/>
          <w:szCs w:val="24"/>
        </w:rPr>
        <w:t>destinaţia</w:t>
      </w:r>
      <w:proofErr w:type="spellEnd"/>
      <w:r w:rsidRPr="007D40F3">
        <w:rPr>
          <w:rFonts w:ascii="Times New Roman" w:hAnsi="Times New Roman" w:cs="Times New Roman"/>
          <w:sz w:val="24"/>
          <w:szCs w:val="24"/>
        </w:rPr>
        <w:t xml:space="preserve"> obiectivului. </w:t>
      </w:r>
      <w:r w:rsidRPr="007D40F3">
        <w:rPr>
          <w:rFonts w:ascii="Times New Roman" w:hAnsi="Times New Roman" w:cs="Times New Roman"/>
          <w:b/>
          <w:bCs/>
          <w:sz w:val="24"/>
          <w:szCs w:val="24"/>
        </w:rPr>
        <w:t xml:space="preserve">Cheltuielile se </w:t>
      </w:r>
      <w:proofErr w:type="spellStart"/>
      <w:r w:rsidRPr="007D40F3">
        <w:rPr>
          <w:rFonts w:ascii="Times New Roman" w:hAnsi="Times New Roman" w:cs="Times New Roman"/>
          <w:b/>
          <w:bCs/>
          <w:sz w:val="24"/>
          <w:szCs w:val="24"/>
        </w:rPr>
        <w:t>desfăşoară</w:t>
      </w:r>
      <w:proofErr w:type="spellEnd"/>
      <w:r w:rsidRPr="007D40F3">
        <w:rPr>
          <w:rFonts w:ascii="Times New Roman" w:hAnsi="Times New Roman" w:cs="Times New Roman"/>
          <w:b/>
          <w:bCs/>
          <w:sz w:val="24"/>
          <w:szCs w:val="24"/>
        </w:rPr>
        <w:t xml:space="preserve"> pe obiecte de </w:t>
      </w:r>
      <w:proofErr w:type="spellStart"/>
      <w:r w:rsidRPr="007D40F3">
        <w:rPr>
          <w:rFonts w:ascii="Times New Roman" w:hAnsi="Times New Roman" w:cs="Times New Roman"/>
          <w:b/>
          <w:bCs/>
          <w:sz w:val="24"/>
          <w:szCs w:val="24"/>
        </w:rPr>
        <w:t>construcţie</w:t>
      </w:r>
      <w:proofErr w:type="spellEnd"/>
      <w:r w:rsidRPr="007D40F3">
        <w:rPr>
          <w:rFonts w:ascii="Times New Roman" w:hAnsi="Times New Roman" w:cs="Times New Roman"/>
          <w:sz w:val="24"/>
          <w:szCs w:val="24"/>
        </w:rPr>
        <w:t xml:space="preserve">, iar delimitarea obiectelor se face de către proiectant. </w:t>
      </w:r>
      <w:r w:rsidRPr="007D40F3">
        <w:rPr>
          <w:rFonts w:ascii="Times New Roman" w:hAnsi="Times New Roman" w:cs="Times New Roman"/>
          <w:b/>
          <w:bCs/>
          <w:sz w:val="24"/>
          <w:szCs w:val="24"/>
          <w:u w:val="single"/>
        </w:rPr>
        <w:t xml:space="preserve">Cheltuielile aferente fiecărui obiect de </w:t>
      </w:r>
      <w:proofErr w:type="spellStart"/>
      <w:r w:rsidRPr="007D40F3">
        <w:rPr>
          <w:rFonts w:ascii="Times New Roman" w:hAnsi="Times New Roman" w:cs="Times New Roman"/>
          <w:b/>
          <w:bCs/>
          <w:sz w:val="24"/>
          <w:szCs w:val="24"/>
          <w:u w:val="single"/>
        </w:rPr>
        <w:t>construcţie</w:t>
      </w:r>
      <w:proofErr w:type="spellEnd"/>
      <w:r w:rsidRPr="007D40F3">
        <w:rPr>
          <w:rFonts w:ascii="Times New Roman" w:hAnsi="Times New Roman" w:cs="Times New Roman"/>
          <w:b/>
          <w:bCs/>
          <w:sz w:val="24"/>
          <w:szCs w:val="24"/>
          <w:u w:val="single"/>
        </w:rPr>
        <w:t xml:space="preserve"> sunt estimate prin devizul pe obiect.</w:t>
      </w:r>
      <w:r w:rsidRPr="007D40F3">
        <w:rPr>
          <w:rFonts w:ascii="Times New Roman" w:hAnsi="Times New Roman" w:cs="Times New Roman"/>
          <w:sz w:val="24"/>
          <w:szCs w:val="24"/>
        </w:rPr>
        <w:t xml:space="preserve"> </w:t>
      </w:r>
    </w:p>
    <w:p w14:paraId="5F1B6B2D"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lastRenderedPageBreak/>
        <w:t>(4).2. Montajul utilajelor tehnologice</w:t>
      </w:r>
      <w:r w:rsidRPr="007D40F3">
        <w:rPr>
          <w:rFonts w:ascii="Times New Roman" w:hAnsi="Times New Roman" w:cs="Times New Roman"/>
          <w:sz w:val="24"/>
          <w:szCs w:val="24"/>
        </w:rPr>
        <w:t xml:space="preserve"> Subcategorie unde se cuprind cheltuielile aferente montajului utilajelor tehnologice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al utilajelor incluse în </w:t>
      </w:r>
      <w:proofErr w:type="spellStart"/>
      <w:r w:rsidRPr="007D40F3">
        <w:rPr>
          <w:rFonts w:ascii="Times New Roman" w:hAnsi="Times New Roman" w:cs="Times New Roman"/>
          <w:sz w:val="24"/>
          <w:szCs w:val="24"/>
        </w:rPr>
        <w:t>instalaţiile</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funcţionale</w:t>
      </w:r>
      <w:proofErr w:type="spellEnd"/>
      <w:r w:rsidRPr="007D40F3">
        <w:rPr>
          <w:rFonts w:ascii="Times New Roman" w:hAnsi="Times New Roman" w:cs="Times New Roman"/>
          <w:sz w:val="24"/>
          <w:szCs w:val="24"/>
        </w:rPr>
        <w:t xml:space="preserve">, inclusiv </w:t>
      </w:r>
      <w:proofErr w:type="spellStart"/>
      <w:r w:rsidRPr="007D40F3">
        <w:rPr>
          <w:rFonts w:ascii="Times New Roman" w:hAnsi="Times New Roman" w:cs="Times New Roman"/>
          <w:sz w:val="24"/>
          <w:szCs w:val="24"/>
        </w:rPr>
        <w:t>reţelele</w:t>
      </w:r>
      <w:proofErr w:type="spellEnd"/>
      <w:r w:rsidRPr="007D40F3">
        <w:rPr>
          <w:rFonts w:ascii="Times New Roman" w:hAnsi="Times New Roman" w:cs="Times New Roman"/>
          <w:sz w:val="24"/>
          <w:szCs w:val="24"/>
        </w:rPr>
        <w:t xml:space="preserve"> aferente necesare </w:t>
      </w:r>
      <w:proofErr w:type="spellStart"/>
      <w:r w:rsidRPr="007D40F3">
        <w:rPr>
          <w:rFonts w:ascii="Times New Roman" w:hAnsi="Times New Roman" w:cs="Times New Roman"/>
          <w:sz w:val="24"/>
          <w:szCs w:val="24"/>
        </w:rPr>
        <w:t>funcţionării</w:t>
      </w:r>
      <w:proofErr w:type="spellEnd"/>
      <w:r w:rsidRPr="007D40F3">
        <w:rPr>
          <w:rFonts w:ascii="Times New Roman" w:hAnsi="Times New Roman" w:cs="Times New Roman"/>
          <w:sz w:val="24"/>
          <w:szCs w:val="24"/>
        </w:rPr>
        <w:t xml:space="preserve"> acestora</w:t>
      </w:r>
      <w:r w:rsidRPr="007D40F3">
        <w:rPr>
          <w:rFonts w:ascii="Times New Roman" w:hAnsi="Times New Roman" w:cs="Times New Roman"/>
          <w:b/>
          <w:bCs/>
          <w:sz w:val="24"/>
          <w:szCs w:val="24"/>
        </w:rPr>
        <w:t xml:space="preserve">. Cheltuielile se </w:t>
      </w:r>
      <w:proofErr w:type="spellStart"/>
      <w:r w:rsidRPr="007D40F3">
        <w:rPr>
          <w:rFonts w:ascii="Times New Roman" w:hAnsi="Times New Roman" w:cs="Times New Roman"/>
          <w:b/>
          <w:bCs/>
          <w:sz w:val="24"/>
          <w:szCs w:val="24"/>
        </w:rPr>
        <w:t>desfăşoară</w:t>
      </w:r>
      <w:proofErr w:type="spellEnd"/>
      <w:r w:rsidRPr="007D40F3">
        <w:rPr>
          <w:rFonts w:ascii="Times New Roman" w:hAnsi="Times New Roman" w:cs="Times New Roman"/>
          <w:b/>
          <w:bCs/>
          <w:sz w:val="24"/>
          <w:szCs w:val="24"/>
        </w:rPr>
        <w:t xml:space="preserve"> pe obiecte de </w:t>
      </w:r>
      <w:proofErr w:type="spellStart"/>
      <w:r w:rsidRPr="007D40F3">
        <w:rPr>
          <w:rFonts w:ascii="Times New Roman" w:hAnsi="Times New Roman" w:cs="Times New Roman"/>
          <w:b/>
          <w:bCs/>
          <w:sz w:val="24"/>
          <w:szCs w:val="24"/>
        </w:rPr>
        <w:t>construcţie</w:t>
      </w:r>
      <w:proofErr w:type="spellEnd"/>
      <w:r w:rsidRPr="007D40F3">
        <w:rPr>
          <w:rFonts w:ascii="Times New Roman" w:hAnsi="Times New Roman" w:cs="Times New Roman"/>
          <w:sz w:val="24"/>
          <w:szCs w:val="24"/>
        </w:rPr>
        <w:t xml:space="preserve">. </w:t>
      </w:r>
    </w:p>
    <w:p w14:paraId="39EB916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(4).3. Utilaje, echipamente tehnologice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funcţionale</w:t>
      </w:r>
      <w:proofErr w:type="spellEnd"/>
      <w:r w:rsidRPr="007D40F3">
        <w:rPr>
          <w:rFonts w:ascii="Times New Roman" w:hAnsi="Times New Roman" w:cs="Times New Roman"/>
          <w:b/>
          <w:bCs/>
          <w:i/>
          <w:iCs/>
          <w:sz w:val="24"/>
          <w:szCs w:val="24"/>
        </w:rPr>
        <w:t xml:space="preserve"> cu montaj</w:t>
      </w:r>
      <w:r w:rsidRPr="007D40F3">
        <w:rPr>
          <w:rFonts w:ascii="Times New Roman" w:hAnsi="Times New Roman" w:cs="Times New Roman"/>
          <w:sz w:val="24"/>
          <w:szCs w:val="24"/>
        </w:rPr>
        <w:t xml:space="preserve"> Subcategorie ce încorporează cheltuielile pentru </w:t>
      </w:r>
      <w:proofErr w:type="spellStart"/>
      <w:r w:rsidRPr="007D40F3">
        <w:rPr>
          <w:rFonts w:ascii="Times New Roman" w:hAnsi="Times New Roman" w:cs="Times New Roman"/>
          <w:sz w:val="24"/>
          <w:szCs w:val="24"/>
        </w:rPr>
        <w:t>achiziţionarea</w:t>
      </w:r>
      <w:proofErr w:type="spellEnd"/>
      <w:r w:rsidRPr="007D40F3">
        <w:rPr>
          <w:rFonts w:ascii="Times New Roman" w:hAnsi="Times New Roman" w:cs="Times New Roman"/>
          <w:sz w:val="24"/>
          <w:szCs w:val="24"/>
        </w:rPr>
        <w:t xml:space="preserve"> utilajelor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echipamentelor tehnologice,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 celor incluse în </w:t>
      </w:r>
      <w:proofErr w:type="spellStart"/>
      <w:r w:rsidRPr="007D40F3">
        <w:rPr>
          <w:rFonts w:ascii="Times New Roman" w:hAnsi="Times New Roman" w:cs="Times New Roman"/>
          <w:sz w:val="24"/>
          <w:szCs w:val="24"/>
        </w:rPr>
        <w:t>instalaţiile</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funcţionale</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sz w:val="24"/>
          <w:szCs w:val="24"/>
        </w:rPr>
        <w:t xml:space="preserve">Cheltuielile se </w:t>
      </w:r>
      <w:proofErr w:type="spellStart"/>
      <w:r w:rsidRPr="007D40F3">
        <w:rPr>
          <w:rFonts w:ascii="Times New Roman" w:hAnsi="Times New Roman" w:cs="Times New Roman"/>
          <w:b/>
          <w:bCs/>
          <w:sz w:val="24"/>
          <w:szCs w:val="24"/>
        </w:rPr>
        <w:t>desfăşoară</w:t>
      </w:r>
      <w:proofErr w:type="spellEnd"/>
      <w:r w:rsidRPr="007D40F3">
        <w:rPr>
          <w:rFonts w:ascii="Times New Roman" w:hAnsi="Times New Roman" w:cs="Times New Roman"/>
          <w:b/>
          <w:bCs/>
          <w:sz w:val="24"/>
          <w:szCs w:val="24"/>
        </w:rPr>
        <w:t xml:space="preserve"> pe obiecte de </w:t>
      </w:r>
      <w:proofErr w:type="spellStart"/>
      <w:r w:rsidRPr="007D40F3">
        <w:rPr>
          <w:rFonts w:ascii="Times New Roman" w:hAnsi="Times New Roman" w:cs="Times New Roman"/>
          <w:b/>
          <w:bCs/>
          <w:sz w:val="24"/>
          <w:szCs w:val="24"/>
        </w:rPr>
        <w:t>construcţie</w:t>
      </w:r>
      <w:proofErr w:type="spellEnd"/>
      <w:r w:rsidRPr="007D40F3">
        <w:rPr>
          <w:rFonts w:ascii="Times New Roman" w:hAnsi="Times New Roman" w:cs="Times New Roman"/>
          <w:b/>
          <w:bCs/>
          <w:sz w:val="24"/>
          <w:szCs w:val="24"/>
        </w:rPr>
        <w:t>.</w:t>
      </w:r>
      <w:r w:rsidRPr="007D40F3">
        <w:rPr>
          <w:rFonts w:ascii="Times New Roman" w:hAnsi="Times New Roman" w:cs="Times New Roman"/>
          <w:sz w:val="24"/>
          <w:szCs w:val="24"/>
        </w:rPr>
        <w:t xml:space="preserve"> </w:t>
      </w:r>
    </w:p>
    <w:p w14:paraId="1D3650D9"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(4).4. Utilaje fără montaj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echipamente de transport</w:t>
      </w:r>
      <w:r w:rsidRPr="007D40F3">
        <w:rPr>
          <w:rFonts w:ascii="Times New Roman" w:hAnsi="Times New Roman" w:cs="Times New Roman"/>
          <w:sz w:val="24"/>
          <w:szCs w:val="24"/>
        </w:rPr>
        <w:t xml:space="preserve"> Subcategorie unde se includ cheltuielile pentru </w:t>
      </w:r>
      <w:proofErr w:type="spellStart"/>
      <w:r w:rsidRPr="007D40F3">
        <w:rPr>
          <w:rFonts w:ascii="Times New Roman" w:hAnsi="Times New Roman" w:cs="Times New Roman"/>
          <w:sz w:val="24"/>
          <w:szCs w:val="24"/>
        </w:rPr>
        <w:t>achiziţionarea</w:t>
      </w:r>
      <w:proofErr w:type="spellEnd"/>
      <w:r w:rsidRPr="007D40F3">
        <w:rPr>
          <w:rFonts w:ascii="Times New Roman" w:hAnsi="Times New Roman" w:cs="Times New Roman"/>
          <w:sz w:val="24"/>
          <w:szCs w:val="24"/>
        </w:rPr>
        <w:t xml:space="preserve"> utilajelor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echipamentelor care nu necesită montaj,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 echipamentelor de transport tehnologic. </w:t>
      </w:r>
      <w:r w:rsidRPr="007D40F3">
        <w:rPr>
          <w:rFonts w:ascii="Times New Roman" w:hAnsi="Times New Roman" w:cs="Times New Roman"/>
          <w:b/>
          <w:bCs/>
          <w:sz w:val="24"/>
          <w:szCs w:val="24"/>
        </w:rPr>
        <w:t xml:space="preserve">Cheltuielile se </w:t>
      </w:r>
      <w:proofErr w:type="spellStart"/>
      <w:r w:rsidRPr="007D40F3">
        <w:rPr>
          <w:rFonts w:ascii="Times New Roman" w:hAnsi="Times New Roman" w:cs="Times New Roman"/>
          <w:b/>
          <w:bCs/>
          <w:sz w:val="24"/>
          <w:szCs w:val="24"/>
        </w:rPr>
        <w:t>desfăşoară</w:t>
      </w:r>
      <w:proofErr w:type="spellEnd"/>
      <w:r w:rsidRPr="007D40F3">
        <w:rPr>
          <w:rFonts w:ascii="Times New Roman" w:hAnsi="Times New Roman" w:cs="Times New Roman"/>
          <w:b/>
          <w:bCs/>
          <w:sz w:val="24"/>
          <w:szCs w:val="24"/>
        </w:rPr>
        <w:t xml:space="preserve"> pe obiecte de </w:t>
      </w:r>
      <w:proofErr w:type="spellStart"/>
      <w:r w:rsidRPr="007D40F3">
        <w:rPr>
          <w:rFonts w:ascii="Times New Roman" w:hAnsi="Times New Roman" w:cs="Times New Roman"/>
          <w:b/>
          <w:bCs/>
          <w:sz w:val="24"/>
          <w:szCs w:val="24"/>
        </w:rPr>
        <w:t>construcţie</w:t>
      </w:r>
      <w:proofErr w:type="spellEnd"/>
      <w:r w:rsidRPr="007D40F3">
        <w:rPr>
          <w:rFonts w:ascii="Times New Roman" w:hAnsi="Times New Roman" w:cs="Times New Roman"/>
          <w:sz w:val="24"/>
          <w:szCs w:val="24"/>
        </w:rPr>
        <w:t xml:space="preserve">. </w:t>
      </w:r>
    </w:p>
    <w:p w14:paraId="47C8574B"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(4).5. Dotări</w:t>
      </w:r>
      <w:r w:rsidRPr="007D40F3">
        <w:rPr>
          <w:rFonts w:ascii="Times New Roman" w:hAnsi="Times New Roman" w:cs="Times New Roman"/>
          <w:sz w:val="24"/>
          <w:szCs w:val="24"/>
        </w:rPr>
        <w:t xml:space="preserve"> Subcategorie unde se cuprind cheltuielile pentru procurarea de bunuri care, conform legii, intră în categoria mijloacelor fixe sau obiecte de inventar, precum: </w:t>
      </w:r>
      <w:r w:rsidRPr="007D40F3">
        <w:rPr>
          <w:rFonts w:ascii="Times New Roman" w:hAnsi="Times New Roman" w:cs="Times New Roman"/>
          <w:b/>
          <w:bCs/>
          <w:sz w:val="24"/>
          <w:szCs w:val="24"/>
        </w:rPr>
        <w:t xml:space="preserve">mobilier, dotări P.S.I., dotări de uz gospodăresc, dotări privind </w:t>
      </w:r>
      <w:proofErr w:type="spellStart"/>
      <w:r w:rsidRPr="007D40F3">
        <w:rPr>
          <w:rFonts w:ascii="Times New Roman" w:hAnsi="Times New Roman" w:cs="Times New Roman"/>
          <w:b/>
          <w:bCs/>
          <w:sz w:val="24"/>
          <w:szCs w:val="24"/>
        </w:rPr>
        <w:t>protecţia</w:t>
      </w:r>
      <w:proofErr w:type="spellEnd"/>
      <w:r w:rsidRPr="007D40F3">
        <w:rPr>
          <w:rFonts w:ascii="Times New Roman" w:hAnsi="Times New Roman" w:cs="Times New Roman"/>
          <w:b/>
          <w:bCs/>
          <w:sz w:val="24"/>
          <w:szCs w:val="24"/>
        </w:rPr>
        <w:t xml:space="preserve"> muncii. Cheltuielile se </w:t>
      </w:r>
      <w:proofErr w:type="spellStart"/>
      <w:r w:rsidRPr="007D40F3">
        <w:rPr>
          <w:rFonts w:ascii="Times New Roman" w:hAnsi="Times New Roman" w:cs="Times New Roman"/>
          <w:b/>
          <w:bCs/>
          <w:sz w:val="24"/>
          <w:szCs w:val="24"/>
        </w:rPr>
        <w:t>desfăşoară</w:t>
      </w:r>
      <w:proofErr w:type="spellEnd"/>
      <w:r w:rsidRPr="007D40F3">
        <w:rPr>
          <w:rFonts w:ascii="Times New Roman" w:hAnsi="Times New Roman" w:cs="Times New Roman"/>
          <w:b/>
          <w:bCs/>
          <w:sz w:val="24"/>
          <w:szCs w:val="24"/>
        </w:rPr>
        <w:t xml:space="preserve"> pe obiecte de </w:t>
      </w:r>
      <w:proofErr w:type="spellStart"/>
      <w:r w:rsidRPr="007D40F3">
        <w:rPr>
          <w:rFonts w:ascii="Times New Roman" w:hAnsi="Times New Roman" w:cs="Times New Roman"/>
          <w:b/>
          <w:bCs/>
          <w:sz w:val="24"/>
          <w:szCs w:val="24"/>
        </w:rPr>
        <w:t>construcţie</w:t>
      </w:r>
      <w:proofErr w:type="spellEnd"/>
      <w:r w:rsidRPr="007D40F3">
        <w:rPr>
          <w:rFonts w:ascii="Times New Roman" w:hAnsi="Times New Roman" w:cs="Times New Roman"/>
          <w:b/>
          <w:bCs/>
          <w:sz w:val="24"/>
          <w:szCs w:val="24"/>
        </w:rPr>
        <w:t>.</w:t>
      </w:r>
      <w:r w:rsidRPr="007D40F3">
        <w:rPr>
          <w:rFonts w:ascii="Times New Roman" w:hAnsi="Times New Roman" w:cs="Times New Roman"/>
          <w:sz w:val="24"/>
          <w:szCs w:val="24"/>
        </w:rPr>
        <w:t xml:space="preserve"> </w:t>
      </w:r>
    </w:p>
    <w:p w14:paraId="6BC9B681"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(4).6. Active necorporale</w:t>
      </w:r>
      <w:r w:rsidRPr="007D40F3">
        <w:rPr>
          <w:rFonts w:ascii="Times New Roman" w:hAnsi="Times New Roman" w:cs="Times New Roman"/>
          <w:sz w:val="24"/>
          <w:szCs w:val="24"/>
        </w:rPr>
        <w:t xml:space="preserve"> Subcategorie unde se vor include cheltuielile cu </w:t>
      </w:r>
      <w:proofErr w:type="spellStart"/>
      <w:r w:rsidRPr="007D40F3">
        <w:rPr>
          <w:rFonts w:ascii="Times New Roman" w:hAnsi="Times New Roman" w:cs="Times New Roman"/>
          <w:sz w:val="24"/>
          <w:szCs w:val="24"/>
        </w:rPr>
        <w:t>achiziţionarea</w:t>
      </w:r>
      <w:proofErr w:type="spellEnd"/>
      <w:r w:rsidRPr="007D40F3">
        <w:rPr>
          <w:rFonts w:ascii="Times New Roman" w:hAnsi="Times New Roman" w:cs="Times New Roman"/>
          <w:sz w:val="24"/>
          <w:szCs w:val="24"/>
        </w:rPr>
        <w:t xml:space="preserve"> activelor necorporale: drepturi referitoare la brevete, </w:t>
      </w:r>
      <w:proofErr w:type="spellStart"/>
      <w:r w:rsidRPr="007D40F3">
        <w:rPr>
          <w:rFonts w:ascii="Times New Roman" w:hAnsi="Times New Roman" w:cs="Times New Roman"/>
          <w:sz w:val="24"/>
          <w:szCs w:val="24"/>
        </w:rPr>
        <w:t>licenţe</w:t>
      </w:r>
      <w:proofErr w:type="spellEnd"/>
      <w:r w:rsidRPr="007D40F3">
        <w:rPr>
          <w:rFonts w:ascii="Times New Roman" w:hAnsi="Times New Roman" w:cs="Times New Roman"/>
          <w:sz w:val="24"/>
          <w:szCs w:val="24"/>
        </w:rPr>
        <w:t xml:space="preserve">, know-how sau </w:t>
      </w:r>
      <w:proofErr w:type="spellStart"/>
      <w:r w:rsidRPr="007D40F3">
        <w:rPr>
          <w:rFonts w:ascii="Times New Roman" w:hAnsi="Times New Roman" w:cs="Times New Roman"/>
          <w:sz w:val="24"/>
          <w:szCs w:val="24"/>
        </w:rPr>
        <w:t>cunoştinţe</w:t>
      </w:r>
      <w:proofErr w:type="spellEnd"/>
      <w:r w:rsidRPr="007D40F3">
        <w:rPr>
          <w:rFonts w:ascii="Times New Roman" w:hAnsi="Times New Roman" w:cs="Times New Roman"/>
          <w:sz w:val="24"/>
          <w:szCs w:val="24"/>
        </w:rPr>
        <w:t xml:space="preserve"> tehnice nebrevetate. </w:t>
      </w:r>
    </w:p>
    <w:p w14:paraId="346B6009"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165005C6" w14:textId="77777777" w:rsidR="007D40F3" w:rsidRPr="007D40F3" w:rsidRDefault="007D40F3" w:rsidP="007D40F3">
      <w:pPr>
        <w:spacing w:after="0" w:line="240" w:lineRule="auto"/>
        <w:ind w:right="14" w:firstLine="720"/>
        <w:jc w:val="both"/>
        <w:rPr>
          <w:rFonts w:ascii="Times New Roman" w:hAnsi="Times New Roman" w:cs="Times New Roman"/>
          <w:sz w:val="24"/>
          <w:szCs w:val="24"/>
          <w:u w:val="single"/>
        </w:rPr>
      </w:pPr>
      <w:r w:rsidRPr="007D40F3">
        <w:rPr>
          <w:rFonts w:ascii="Times New Roman" w:hAnsi="Times New Roman" w:cs="Times New Roman"/>
          <w:b/>
          <w:bCs/>
          <w:sz w:val="24"/>
          <w:szCs w:val="24"/>
          <w:u w:val="single"/>
        </w:rPr>
        <w:t xml:space="preserve">La TOTAL </w:t>
      </w:r>
      <w:proofErr w:type="spellStart"/>
      <w:r w:rsidRPr="007D40F3">
        <w:rPr>
          <w:rFonts w:ascii="Times New Roman" w:hAnsi="Times New Roman" w:cs="Times New Roman"/>
          <w:b/>
          <w:bCs/>
          <w:sz w:val="24"/>
          <w:szCs w:val="24"/>
          <w:u w:val="single"/>
        </w:rPr>
        <w:t>şi</w:t>
      </w:r>
      <w:proofErr w:type="spellEnd"/>
      <w:r w:rsidRPr="007D40F3">
        <w:rPr>
          <w:rFonts w:ascii="Times New Roman" w:hAnsi="Times New Roman" w:cs="Times New Roman"/>
          <w:b/>
          <w:bCs/>
          <w:sz w:val="24"/>
          <w:szCs w:val="24"/>
          <w:u w:val="single"/>
        </w:rPr>
        <w:t xml:space="preserve"> TOTAL GENERAL din devizul general se precizează partea de cheltuieli care reprezintă </w:t>
      </w:r>
      <w:proofErr w:type="spellStart"/>
      <w:r w:rsidRPr="007D40F3">
        <w:rPr>
          <w:rFonts w:ascii="Times New Roman" w:hAnsi="Times New Roman" w:cs="Times New Roman"/>
          <w:b/>
          <w:bCs/>
          <w:sz w:val="24"/>
          <w:szCs w:val="24"/>
          <w:u w:val="single"/>
        </w:rPr>
        <w:t>construcţii</w:t>
      </w:r>
      <w:proofErr w:type="spellEnd"/>
      <w:r w:rsidRPr="007D40F3">
        <w:rPr>
          <w:rFonts w:ascii="Times New Roman" w:hAnsi="Times New Roman" w:cs="Times New Roman"/>
          <w:b/>
          <w:bCs/>
          <w:sz w:val="24"/>
          <w:szCs w:val="24"/>
          <w:u w:val="single"/>
        </w:rPr>
        <w:t>-montaj (C+M). FINANȚE</w:t>
      </w:r>
      <w:r w:rsidRPr="007D40F3">
        <w:rPr>
          <w:rFonts w:ascii="Times New Roman" w:hAnsi="Times New Roman" w:cs="Times New Roman"/>
          <w:sz w:val="24"/>
          <w:szCs w:val="24"/>
          <w:u w:val="single"/>
        </w:rPr>
        <w:t xml:space="preserve">  </w:t>
      </w:r>
    </w:p>
    <w:p w14:paraId="16FA41D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19BD9953" w14:textId="77777777" w:rsidR="007D40F3" w:rsidRPr="007D40F3" w:rsidRDefault="007D40F3" w:rsidP="007D40F3">
      <w:pPr>
        <w:spacing w:after="0" w:line="240" w:lineRule="auto"/>
        <w:ind w:right="14" w:firstLine="720"/>
        <w:jc w:val="both"/>
        <w:rPr>
          <w:rFonts w:ascii="Times New Roman" w:hAnsi="Times New Roman" w:cs="Times New Roman"/>
          <w:i/>
          <w:iCs/>
          <w:sz w:val="24"/>
          <w:szCs w:val="24"/>
        </w:rPr>
      </w:pPr>
      <w:r w:rsidRPr="007D40F3">
        <w:rPr>
          <w:rFonts w:ascii="Times New Roman" w:hAnsi="Times New Roman" w:cs="Times New Roman"/>
          <w:b/>
          <w:bCs/>
          <w:i/>
          <w:iCs/>
          <w:sz w:val="24"/>
          <w:szCs w:val="24"/>
        </w:rPr>
        <w:t>(5). Categoria “Alte cheltuieli”</w:t>
      </w:r>
      <w:r w:rsidRPr="007D40F3">
        <w:rPr>
          <w:rFonts w:ascii="Times New Roman" w:hAnsi="Times New Roman" w:cs="Times New Roman"/>
          <w:i/>
          <w:iCs/>
          <w:sz w:val="24"/>
          <w:szCs w:val="24"/>
        </w:rPr>
        <w:t xml:space="preserve"> </w:t>
      </w:r>
    </w:p>
    <w:p w14:paraId="19AFB70F"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(5).1. Organizare de </w:t>
      </w:r>
      <w:proofErr w:type="spellStart"/>
      <w:r w:rsidRPr="007D40F3">
        <w:rPr>
          <w:rFonts w:ascii="Times New Roman" w:hAnsi="Times New Roman" w:cs="Times New Roman"/>
          <w:b/>
          <w:bCs/>
          <w:i/>
          <w:iCs/>
          <w:sz w:val="24"/>
          <w:szCs w:val="24"/>
        </w:rPr>
        <w:t>şantier</w:t>
      </w:r>
      <w:proofErr w:type="spellEnd"/>
      <w:r w:rsidRPr="007D40F3">
        <w:rPr>
          <w:rFonts w:ascii="Times New Roman" w:hAnsi="Times New Roman" w:cs="Times New Roman"/>
          <w:sz w:val="24"/>
          <w:szCs w:val="24"/>
        </w:rPr>
        <w:t xml:space="preserve"> Subcategorie care cuprinde cheltuielile estimate ca fiind necesare Prestatorului în vederea creării </w:t>
      </w:r>
      <w:proofErr w:type="spellStart"/>
      <w:r w:rsidRPr="007D40F3">
        <w:rPr>
          <w:rFonts w:ascii="Times New Roman" w:hAnsi="Times New Roman" w:cs="Times New Roman"/>
          <w:sz w:val="24"/>
          <w:szCs w:val="24"/>
        </w:rPr>
        <w:t>condiţiilor</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desfăşurare</w:t>
      </w:r>
      <w:proofErr w:type="spellEnd"/>
      <w:r w:rsidRPr="007D40F3">
        <w:rPr>
          <w:rFonts w:ascii="Times New Roman" w:hAnsi="Times New Roman" w:cs="Times New Roman"/>
          <w:sz w:val="24"/>
          <w:szCs w:val="24"/>
        </w:rPr>
        <w:t xml:space="preserve"> a </w:t>
      </w:r>
      <w:proofErr w:type="spellStart"/>
      <w:r w:rsidRPr="007D40F3">
        <w:rPr>
          <w:rFonts w:ascii="Times New Roman" w:hAnsi="Times New Roman" w:cs="Times New Roman"/>
          <w:sz w:val="24"/>
          <w:szCs w:val="24"/>
        </w:rPr>
        <w:t>activităţii</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-montaj. Subcategorie </w:t>
      </w:r>
      <w:proofErr w:type="spellStart"/>
      <w:r w:rsidRPr="007D40F3">
        <w:rPr>
          <w:rFonts w:ascii="Times New Roman" w:hAnsi="Times New Roman" w:cs="Times New Roman"/>
          <w:sz w:val="24"/>
          <w:szCs w:val="24"/>
        </w:rPr>
        <w:t>împărţită</w:t>
      </w:r>
      <w:proofErr w:type="spellEnd"/>
      <w:r w:rsidRPr="007D40F3">
        <w:rPr>
          <w:rFonts w:ascii="Times New Roman" w:hAnsi="Times New Roman" w:cs="Times New Roman"/>
          <w:sz w:val="24"/>
          <w:szCs w:val="24"/>
        </w:rPr>
        <w:t xml:space="preserve"> în două </w:t>
      </w:r>
      <w:proofErr w:type="spellStart"/>
      <w:r w:rsidRPr="007D40F3">
        <w:rPr>
          <w:rFonts w:ascii="Times New Roman" w:hAnsi="Times New Roman" w:cs="Times New Roman"/>
          <w:sz w:val="24"/>
          <w:szCs w:val="24"/>
        </w:rPr>
        <w:t>părţi</w:t>
      </w:r>
      <w:proofErr w:type="spellEnd"/>
      <w:r w:rsidRPr="007D40F3">
        <w:rPr>
          <w:rFonts w:ascii="Times New Roman" w:hAnsi="Times New Roman" w:cs="Times New Roman"/>
          <w:sz w:val="24"/>
          <w:szCs w:val="24"/>
        </w:rPr>
        <w:t xml:space="preserve">, astfel: </w:t>
      </w:r>
    </w:p>
    <w:p w14:paraId="050E6CE1"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(5).1.1. Lucrări de </w:t>
      </w:r>
      <w:proofErr w:type="spellStart"/>
      <w:r w:rsidRPr="007D40F3">
        <w:rPr>
          <w:rFonts w:ascii="Times New Roman" w:hAnsi="Times New Roman" w:cs="Times New Roman"/>
          <w:b/>
          <w:bCs/>
          <w:i/>
          <w:iCs/>
          <w:sz w:val="24"/>
          <w:szCs w:val="24"/>
        </w:rPr>
        <w:t>construcţii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instalaţii</w:t>
      </w:r>
      <w:proofErr w:type="spellEnd"/>
      <w:r w:rsidRPr="007D40F3">
        <w:rPr>
          <w:rFonts w:ascii="Times New Roman" w:hAnsi="Times New Roman" w:cs="Times New Roman"/>
          <w:b/>
          <w:bCs/>
          <w:i/>
          <w:iCs/>
          <w:sz w:val="24"/>
          <w:szCs w:val="24"/>
        </w:rPr>
        <w:t xml:space="preserve"> aferente organizării de </w:t>
      </w:r>
      <w:proofErr w:type="spellStart"/>
      <w:r w:rsidRPr="007D40F3">
        <w:rPr>
          <w:rFonts w:ascii="Times New Roman" w:hAnsi="Times New Roman" w:cs="Times New Roman"/>
          <w:b/>
          <w:bCs/>
          <w:i/>
          <w:iCs/>
          <w:sz w:val="24"/>
          <w:szCs w:val="24"/>
        </w:rPr>
        <w:t>şantie</w:t>
      </w:r>
      <w:r w:rsidRPr="007D40F3">
        <w:rPr>
          <w:rFonts w:ascii="Times New Roman" w:hAnsi="Times New Roman" w:cs="Times New Roman"/>
          <w:b/>
          <w:bCs/>
          <w:sz w:val="24"/>
          <w:szCs w:val="24"/>
        </w:rPr>
        <w:t>r</w:t>
      </w:r>
      <w:proofErr w:type="spellEnd"/>
      <w:r w:rsidRPr="007D40F3">
        <w:rPr>
          <w:rFonts w:ascii="Times New Roman" w:hAnsi="Times New Roman" w:cs="Times New Roman"/>
          <w:sz w:val="24"/>
          <w:szCs w:val="24"/>
        </w:rPr>
        <w:t xml:space="preserve"> Sunt cuprinse în această subcategorie cheltuielile aferente construirii provizorii sau amenajării la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existente pentru vestiare pentru muncitori, grupuri sanitare, rampe de spălare auto, depozite pentru materiale, </w:t>
      </w:r>
      <w:proofErr w:type="spellStart"/>
      <w:r w:rsidRPr="007D40F3">
        <w:rPr>
          <w:rFonts w:ascii="Times New Roman" w:hAnsi="Times New Roman" w:cs="Times New Roman"/>
          <w:sz w:val="24"/>
          <w:szCs w:val="24"/>
        </w:rPr>
        <w:t>fundaţii</w:t>
      </w:r>
      <w:proofErr w:type="spellEnd"/>
      <w:r w:rsidRPr="007D40F3">
        <w:rPr>
          <w:rFonts w:ascii="Times New Roman" w:hAnsi="Times New Roman" w:cs="Times New Roman"/>
          <w:sz w:val="24"/>
          <w:szCs w:val="24"/>
        </w:rPr>
        <w:t xml:space="preserve"> pentru macarale, </w:t>
      </w:r>
      <w:proofErr w:type="spellStart"/>
      <w:r w:rsidRPr="007D40F3">
        <w:rPr>
          <w:rFonts w:ascii="Times New Roman" w:hAnsi="Times New Roman" w:cs="Times New Roman"/>
          <w:sz w:val="24"/>
          <w:szCs w:val="24"/>
        </w:rPr>
        <w:t>reţele</w:t>
      </w:r>
      <w:proofErr w:type="spellEnd"/>
      <w:r w:rsidRPr="007D40F3">
        <w:rPr>
          <w:rFonts w:ascii="Times New Roman" w:hAnsi="Times New Roman" w:cs="Times New Roman"/>
          <w:sz w:val="24"/>
          <w:szCs w:val="24"/>
        </w:rPr>
        <w:t xml:space="preserve"> electrice de iluminat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forţă</w:t>
      </w:r>
      <w:proofErr w:type="spellEnd"/>
      <w:r w:rsidRPr="007D40F3">
        <w:rPr>
          <w:rFonts w:ascii="Times New Roman" w:hAnsi="Times New Roman" w:cs="Times New Roman"/>
          <w:sz w:val="24"/>
          <w:szCs w:val="24"/>
        </w:rPr>
        <w:t xml:space="preserve">, căi de acces - auto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căi ferate -, </w:t>
      </w:r>
      <w:proofErr w:type="spellStart"/>
      <w:r w:rsidRPr="007D40F3">
        <w:rPr>
          <w:rFonts w:ascii="Times New Roman" w:hAnsi="Times New Roman" w:cs="Times New Roman"/>
          <w:sz w:val="24"/>
          <w:szCs w:val="24"/>
        </w:rPr>
        <w:t>branşamente</w:t>
      </w:r>
      <w:proofErr w:type="spellEnd"/>
      <w:r w:rsidRPr="007D40F3">
        <w:rPr>
          <w:rFonts w:ascii="Times New Roman" w:hAnsi="Times New Roman" w:cs="Times New Roman"/>
          <w:sz w:val="24"/>
          <w:szCs w:val="24"/>
        </w:rPr>
        <w:t xml:space="preserve">/racorduri la </w:t>
      </w:r>
      <w:proofErr w:type="spellStart"/>
      <w:r w:rsidRPr="007D40F3">
        <w:rPr>
          <w:rFonts w:ascii="Times New Roman" w:hAnsi="Times New Roman" w:cs="Times New Roman"/>
          <w:sz w:val="24"/>
          <w:szCs w:val="24"/>
        </w:rPr>
        <w:t>utilităţi</w:t>
      </w:r>
      <w:proofErr w:type="spellEnd"/>
      <w:r w:rsidRPr="007D40F3">
        <w:rPr>
          <w:rFonts w:ascii="Times New Roman" w:hAnsi="Times New Roman" w:cs="Times New Roman"/>
          <w:sz w:val="24"/>
          <w:szCs w:val="24"/>
        </w:rPr>
        <w:t xml:space="preserve">, împrejmuiri, panouri de prezentare, pichete de incendiu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altele asemenea. </w:t>
      </w:r>
      <w:r w:rsidRPr="007D40F3">
        <w:rPr>
          <w:rFonts w:ascii="Times New Roman" w:hAnsi="Times New Roman" w:cs="Times New Roman"/>
          <w:b/>
          <w:bCs/>
          <w:i/>
          <w:iCs/>
          <w:sz w:val="24"/>
          <w:szCs w:val="24"/>
        </w:rPr>
        <w:t xml:space="preserve">Se includ, de asemenea, cheltuielile de </w:t>
      </w:r>
      <w:proofErr w:type="spellStart"/>
      <w:r w:rsidRPr="007D40F3">
        <w:rPr>
          <w:rFonts w:ascii="Times New Roman" w:hAnsi="Times New Roman" w:cs="Times New Roman"/>
          <w:b/>
          <w:bCs/>
          <w:i/>
          <w:iCs/>
          <w:sz w:val="24"/>
          <w:szCs w:val="24"/>
        </w:rPr>
        <w:t>desfiinţare</w:t>
      </w:r>
      <w:proofErr w:type="spellEnd"/>
      <w:r w:rsidRPr="007D40F3">
        <w:rPr>
          <w:rFonts w:ascii="Times New Roman" w:hAnsi="Times New Roman" w:cs="Times New Roman"/>
          <w:b/>
          <w:bCs/>
          <w:i/>
          <w:iCs/>
          <w:sz w:val="24"/>
          <w:szCs w:val="24"/>
        </w:rPr>
        <w:t xml:space="preserve"> de </w:t>
      </w:r>
      <w:proofErr w:type="spellStart"/>
      <w:r w:rsidRPr="007D40F3">
        <w:rPr>
          <w:rFonts w:ascii="Times New Roman" w:hAnsi="Times New Roman" w:cs="Times New Roman"/>
          <w:b/>
          <w:bCs/>
          <w:i/>
          <w:iCs/>
          <w:sz w:val="24"/>
          <w:szCs w:val="24"/>
        </w:rPr>
        <w:t>şantier</w:t>
      </w:r>
      <w:proofErr w:type="spellEnd"/>
      <w:r w:rsidRPr="007D40F3">
        <w:rPr>
          <w:rFonts w:ascii="Times New Roman" w:hAnsi="Times New Roman" w:cs="Times New Roman"/>
          <w:b/>
          <w:bCs/>
          <w:i/>
          <w:iCs/>
          <w:sz w:val="24"/>
          <w:szCs w:val="24"/>
        </w:rPr>
        <w:t>.</w:t>
      </w:r>
      <w:r w:rsidRPr="007D40F3">
        <w:rPr>
          <w:rFonts w:ascii="Times New Roman" w:hAnsi="Times New Roman" w:cs="Times New Roman"/>
          <w:sz w:val="24"/>
          <w:szCs w:val="24"/>
        </w:rPr>
        <w:t xml:space="preserve"> </w:t>
      </w:r>
    </w:p>
    <w:p w14:paraId="1573B095"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(5).1.2. Cheltuieli conexe organizării de </w:t>
      </w:r>
      <w:proofErr w:type="spellStart"/>
      <w:r w:rsidRPr="007D40F3">
        <w:rPr>
          <w:rFonts w:ascii="Times New Roman" w:hAnsi="Times New Roman" w:cs="Times New Roman"/>
          <w:b/>
          <w:bCs/>
          <w:i/>
          <w:iCs/>
          <w:sz w:val="24"/>
          <w:szCs w:val="24"/>
        </w:rPr>
        <w:t>şantier</w:t>
      </w:r>
      <w:proofErr w:type="spellEnd"/>
      <w:r w:rsidRPr="007D40F3">
        <w:rPr>
          <w:rFonts w:ascii="Times New Roman" w:hAnsi="Times New Roman" w:cs="Times New Roman"/>
          <w:sz w:val="24"/>
          <w:szCs w:val="24"/>
        </w:rPr>
        <w:t xml:space="preserve"> Subcategorie ce cuprinde cheltuielile pentru: </w:t>
      </w:r>
      <w:proofErr w:type="spellStart"/>
      <w:r w:rsidRPr="007D40F3">
        <w:rPr>
          <w:rFonts w:ascii="Times New Roman" w:hAnsi="Times New Roman" w:cs="Times New Roman"/>
          <w:sz w:val="24"/>
          <w:szCs w:val="24"/>
        </w:rPr>
        <w:t>obţinerea</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autorizaţiei</w:t>
      </w:r>
      <w:proofErr w:type="spellEnd"/>
      <w:r w:rsidRPr="007D40F3">
        <w:rPr>
          <w:rFonts w:ascii="Times New Roman" w:hAnsi="Times New Roman" w:cs="Times New Roman"/>
          <w:sz w:val="24"/>
          <w:szCs w:val="24"/>
        </w:rPr>
        <w:t xml:space="preserve"> de construire/</w:t>
      </w:r>
      <w:proofErr w:type="spellStart"/>
      <w:r w:rsidRPr="007D40F3">
        <w:rPr>
          <w:rFonts w:ascii="Times New Roman" w:hAnsi="Times New Roman" w:cs="Times New Roman"/>
          <w:sz w:val="24"/>
          <w:szCs w:val="24"/>
        </w:rPr>
        <w:t>desfiinţare</w:t>
      </w:r>
      <w:proofErr w:type="spellEnd"/>
      <w:r w:rsidRPr="007D40F3">
        <w:rPr>
          <w:rFonts w:ascii="Times New Roman" w:hAnsi="Times New Roman" w:cs="Times New Roman"/>
          <w:sz w:val="24"/>
          <w:szCs w:val="24"/>
        </w:rPr>
        <w:t xml:space="preserve"> aferente lucrărilor de organizare de </w:t>
      </w:r>
      <w:proofErr w:type="spellStart"/>
      <w:r w:rsidRPr="007D40F3">
        <w:rPr>
          <w:rFonts w:ascii="Times New Roman" w:hAnsi="Times New Roman" w:cs="Times New Roman"/>
          <w:sz w:val="24"/>
          <w:szCs w:val="24"/>
        </w:rPr>
        <w:t>şantier</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i/>
          <w:iCs/>
          <w:sz w:val="24"/>
          <w:szCs w:val="24"/>
        </w:rPr>
        <w:t xml:space="preserve">taxe de amplasament, închirieri semne de </w:t>
      </w:r>
      <w:proofErr w:type="spellStart"/>
      <w:r w:rsidRPr="007D40F3">
        <w:rPr>
          <w:rFonts w:ascii="Times New Roman" w:hAnsi="Times New Roman" w:cs="Times New Roman"/>
          <w:b/>
          <w:bCs/>
          <w:i/>
          <w:iCs/>
          <w:sz w:val="24"/>
          <w:szCs w:val="24"/>
        </w:rPr>
        <w:t>circulaţie</w:t>
      </w:r>
      <w:proofErr w:type="spellEnd"/>
      <w:r w:rsidRPr="007D40F3">
        <w:rPr>
          <w:rFonts w:ascii="Times New Roman" w:hAnsi="Times New Roman" w:cs="Times New Roman"/>
          <w:b/>
          <w:bCs/>
          <w:i/>
          <w:iCs/>
          <w:sz w:val="24"/>
          <w:szCs w:val="24"/>
        </w:rPr>
        <w:t>,</w:t>
      </w:r>
      <w:r w:rsidRPr="007D40F3">
        <w:rPr>
          <w:rFonts w:ascii="Times New Roman" w:hAnsi="Times New Roman" w:cs="Times New Roman"/>
          <w:sz w:val="24"/>
          <w:szCs w:val="24"/>
        </w:rPr>
        <w:t xml:space="preserve"> întreruperea temporară a </w:t>
      </w:r>
      <w:proofErr w:type="spellStart"/>
      <w:r w:rsidRPr="007D40F3">
        <w:rPr>
          <w:rFonts w:ascii="Times New Roman" w:hAnsi="Times New Roman" w:cs="Times New Roman"/>
          <w:sz w:val="24"/>
          <w:szCs w:val="24"/>
        </w:rPr>
        <w:t>reţelelor</w:t>
      </w:r>
      <w:proofErr w:type="spellEnd"/>
      <w:r w:rsidRPr="007D40F3">
        <w:rPr>
          <w:rFonts w:ascii="Times New Roman" w:hAnsi="Times New Roman" w:cs="Times New Roman"/>
          <w:sz w:val="24"/>
          <w:szCs w:val="24"/>
        </w:rPr>
        <w:t xml:space="preserve"> de transport sau </w:t>
      </w:r>
      <w:proofErr w:type="spellStart"/>
      <w:r w:rsidRPr="007D40F3">
        <w:rPr>
          <w:rFonts w:ascii="Times New Roman" w:hAnsi="Times New Roman" w:cs="Times New Roman"/>
          <w:sz w:val="24"/>
          <w:szCs w:val="24"/>
        </w:rPr>
        <w:t>distribuţie</w:t>
      </w:r>
      <w:proofErr w:type="spellEnd"/>
      <w:r w:rsidRPr="007D40F3">
        <w:rPr>
          <w:rFonts w:ascii="Times New Roman" w:hAnsi="Times New Roman" w:cs="Times New Roman"/>
          <w:sz w:val="24"/>
          <w:szCs w:val="24"/>
        </w:rPr>
        <w:t xml:space="preserve"> de apă, canalizare, agent termic, energie electrică, gaze naturale, a </w:t>
      </w:r>
      <w:proofErr w:type="spellStart"/>
      <w:r w:rsidRPr="007D40F3">
        <w:rPr>
          <w:rFonts w:ascii="Times New Roman" w:hAnsi="Times New Roman" w:cs="Times New Roman"/>
          <w:sz w:val="24"/>
          <w:szCs w:val="24"/>
        </w:rPr>
        <w:t>circulaţiei</w:t>
      </w:r>
      <w:proofErr w:type="spellEnd"/>
      <w:r w:rsidRPr="007D40F3">
        <w:rPr>
          <w:rFonts w:ascii="Times New Roman" w:hAnsi="Times New Roman" w:cs="Times New Roman"/>
          <w:sz w:val="24"/>
          <w:szCs w:val="24"/>
        </w:rPr>
        <w:t xml:space="preserve"> rutiere, feroviare, navale sau aeriene, contractele de </w:t>
      </w:r>
      <w:proofErr w:type="spellStart"/>
      <w:r w:rsidRPr="007D40F3">
        <w:rPr>
          <w:rFonts w:ascii="Times New Roman" w:hAnsi="Times New Roman" w:cs="Times New Roman"/>
          <w:sz w:val="24"/>
          <w:szCs w:val="24"/>
        </w:rPr>
        <w:t>asistenţă</w:t>
      </w:r>
      <w:proofErr w:type="spellEnd"/>
      <w:r w:rsidRPr="007D40F3">
        <w:rPr>
          <w:rFonts w:ascii="Times New Roman" w:hAnsi="Times New Roman" w:cs="Times New Roman"/>
          <w:sz w:val="24"/>
          <w:szCs w:val="24"/>
        </w:rPr>
        <w:t xml:space="preserve"> cu </w:t>
      </w:r>
      <w:proofErr w:type="spellStart"/>
      <w:r w:rsidRPr="007D40F3">
        <w:rPr>
          <w:rFonts w:ascii="Times New Roman" w:hAnsi="Times New Roman" w:cs="Times New Roman"/>
          <w:sz w:val="24"/>
          <w:szCs w:val="24"/>
        </w:rPr>
        <w:t>poliţia</w:t>
      </w:r>
      <w:proofErr w:type="spellEnd"/>
      <w:r w:rsidRPr="007D40F3">
        <w:rPr>
          <w:rFonts w:ascii="Times New Roman" w:hAnsi="Times New Roman" w:cs="Times New Roman"/>
          <w:sz w:val="24"/>
          <w:szCs w:val="24"/>
        </w:rPr>
        <w:t xml:space="preserve"> rutieră, </w:t>
      </w:r>
      <w:r w:rsidRPr="007D40F3">
        <w:rPr>
          <w:rFonts w:ascii="Times New Roman" w:hAnsi="Times New Roman" w:cs="Times New Roman"/>
          <w:b/>
          <w:bCs/>
          <w:i/>
          <w:iCs/>
          <w:sz w:val="24"/>
          <w:szCs w:val="24"/>
        </w:rPr>
        <w:t xml:space="preserve">contract temporar cu furnizorul de energie electrică, cu </w:t>
      </w:r>
      <w:proofErr w:type="spellStart"/>
      <w:r w:rsidRPr="007D40F3">
        <w:rPr>
          <w:rFonts w:ascii="Times New Roman" w:hAnsi="Times New Roman" w:cs="Times New Roman"/>
          <w:b/>
          <w:bCs/>
          <w:i/>
          <w:iCs/>
          <w:sz w:val="24"/>
          <w:szCs w:val="24"/>
        </w:rPr>
        <w:t>unităţi</w:t>
      </w:r>
      <w:proofErr w:type="spellEnd"/>
      <w:r w:rsidRPr="007D40F3">
        <w:rPr>
          <w:rFonts w:ascii="Times New Roman" w:hAnsi="Times New Roman" w:cs="Times New Roman"/>
          <w:b/>
          <w:bCs/>
          <w:i/>
          <w:iCs/>
          <w:sz w:val="24"/>
          <w:szCs w:val="24"/>
        </w:rPr>
        <w:t xml:space="preserve"> de salubrizare, taxe depozit ecologic, taxe locale, chirii pentru ocuparea temporară a domeniului public, costul energiei electrice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al apei consumate în incinta organizării de </w:t>
      </w:r>
      <w:proofErr w:type="spellStart"/>
      <w:r w:rsidRPr="007D40F3">
        <w:rPr>
          <w:rFonts w:ascii="Times New Roman" w:hAnsi="Times New Roman" w:cs="Times New Roman"/>
          <w:b/>
          <w:bCs/>
          <w:i/>
          <w:iCs/>
          <w:sz w:val="24"/>
          <w:szCs w:val="24"/>
        </w:rPr>
        <w:t>şantier</w:t>
      </w:r>
      <w:proofErr w:type="spellEnd"/>
      <w:r w:rsidRPr="007D40F3">
        <w:rPr>
          <w:rFonts w:ascii="Times New Roman" w:hAnsi="Times New Roman" w:cs="Times New Roman"/>
          <w:b/>
          <w:bCs/>
          <w:i/>
          <w:iCs/>
          <w:sz w:val="24"/>
          <w:szCs w:val="24"/>
        </w:rPr>
        <w:t xml:space="preserve"> pe durata de </w:t>
      </w:r>
      <w:proofErr w:type="spellStart"/>
      <w:r w:rsidRPr="007D40F3">
        <w:rPr>
          <w:rFonts w:ascii="Times New Roman" w:hAnsi="Times New Roman" w:cs="Times New Roman"/>
          <w:b/>
          <w:bCs/>
          <w:i/>
          <w:iCs/>
          <w:sz w:val="24"/>
          <w:szCs w:val="24"/>
        </w:rPr>
        <w:t>execuţie</w:t>
      </w:r>
      <w:proofErr w:type="spellEnd"/>
      <w:r w:rsidRPr="007D40F3">
        <w:rPr>
          <w:rFonts w:ascii="Times New Roman" w:hAnsi="Times New Roman" w:cs="Times New Roman"/>
          <w:b/>
          <w:bCs/>
          <w:i/>
          <w:iCs/>
          <w:sz w:val="24"/>
          <w:szCs w:val="24"/>
        </w:rPr>
        <w:t xml:space="preserve"> a lucrărilor, costul transportului muncitorilor nelocalnici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/sau cazarea acestora, paza </w:t>
      </w:r>
      <w:proofErr w:type="spellStart"/>
      <w:r w:rsidRPr="007D40F3">
        <w:rPr>
          <w:rFonts w:ascii="Times New Roman" w:hAnsi="Times New Roman" w:cs="Times New Roman"/>
          <w:b/>
          <w:bCs/>
          <w:i/>
          <w:iCs/>
          <w:sz w:val="24"/>
          <w:szCs w:val="24"/>
        </w:rPr>
        <w:t>şantierului</w:t>
      </w:r>
      <w:proofErr w:type="spellEnd"/>
      <w:r w:rsidRPr="007D40F3">
        <w:rPr>
          <w:rFonts w:ascii="Times New Roman" w:hAnsi="Times New Roman" w:cs="Times New Roman"/>
          <w:b/>
          <w:bCs/>
          <w:i/>
          <w:iCs/>
          <w:sz w:val="24"/>
          <w:szCs w:val="24"/>
        </w:rPr>
        <w:t>, asigurarea pompierului autorizat</w:t>
      </w:r>
      <w:r w:rsidRPr="007D40F3">
        <w:rPr>
          <w:rFonts w:ascii="Times New Roman" w:hAnsi="Times New Roman" w:cs="Times New Roman"/>
          <w:i/>
          <w:iCs/>
          <w:sz w:val="24"/>
          <w:szCs w:val="24"/>
        </w:rPr>
        <w:t xml:space="preserve"> etc</w:t>
      </w:r>
      <w:r w:rsidRPr="007D40F3">
        <w:rPr>
          <w:rFonts w:ascii="Times New Roman" w:hAnsi="Times New Roman" w:cs="Times New Roman"/>
          <w:sz w:val="24"/>
          <w:szCs w:val="24"/>
        </w:rPr>
        <w:t xml:space="preserve">. </w:t>
      </w:r>
    </w:p>
    <w:p w14:paraId="124A0A7D"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3D812664"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(5).2. Comisioane, cote, taxe, costul creditului</w:t>
      </w:r>
      <w:r w:rsidRPr="007D40F3">
        <w:rPr>
          <w:rFonts w:ascii="Times New Roman" w:hAnsi="Times New Roman" w:cs="Times New Roman"/>
          <w:sz w:val="24"/>
          <w:szCs w:val="24"/>
        </w:rPr>
        <w:t xml:space="preserve"> Subcategorie în care se cuprind, după caz, următoarele cheltuieli: comisionul băncii </w:t>
      </w:r>
      <w:proofErr w:type="spellStart"/>
      <w:r w:rsidRPr="007D40F3">
        <w:rPr>
          <w:rFonts w:ascii="Times New Roman" w:hAnsi="Times New Roman" w:cs="Times New Roman"/>
          <w:sz w:val="24"/>
          <w:szCs w:val="24"/>
        </w:rPr>
        <w:t>finanţatoare</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i/>
          <w:iCs/>
          <w:sz w:val="24"/>
          <w:szCs w:val="24"/>
        </w:rPr>
        <w:t xml:space="preserve">cota aferentă Inspectoratului de Stat în </w:t>
      </w:r>
      <w:proofErr w:type="spellStart"/>
      <w:r w:rsidRPr="007D40F3">
        <w:rPr>
          <w:rFonts w:ascii="Times New Roman" w:hAnsi="Times New Roman" w:cs="Times New Roman"/>
          <w:b/>
          <w:bCs/>
          <w:i/>
          <w:iCs/>
          <w:sz w:val="24"/>
          <w:szCs w:val="24"/>
        </w:rPr>
        <w:t>Construcţii</w:t>
      </w:r>
      <w:proofErr w:type="spellEnd"/>
      <w:r w:rsidRPr="007D40F3">
        <w:rPr>
          <w:rFonts w:ascii="Times New Roman" w:hAnsi="Times New Roman" w:cs="Times New Roman"/>
          <w:b/>
          <w:bCs/>
          <w:i/>
          <w:iCs/>
          <w:sz w:val="24"/>
          <w:szCs w:val="24"/>
        </w:rPr>
        <w:t xml:space="preserve"> pentru controlul </w:t>
      </w:r>
      <w:proofErr w:type="spellStart"/>
      <w:r w:rsidRPr="007D40F3">
        <w:rPr>
          <w:rFonts w:ascii="Times New Roman" w:hAnsi="Times New Roman" w:cs="Times New Roman"/>
          <w:b/>
          <w:bCs/>
          <w:i/>
          <w:iCs/>
          <w:sz w:val="24"/>
          <w:szCs w:val="24"/>
        </w:rPr>
        <w:t>calităţii</w:t>
      </w:r>
      <w:proofErr w:type="spellEnd"/>
      <w:r w:rsidRPr="007D40F3">
        <w:rPr>
          <w:rFonts w:ascii="Times New Roman" w:hAnsi="Times New Roman" w:cs="Times New Roman"/>
          <w:b/>
          <w:bCs/>
          <w:i/>
          <w:iCs/>
          <w:sz w:val="24"/>
          <w:szCs w:val="24"/>
        </w:rPr>
        <w:t xml:space="preserve"> lucrărilor de </w:t>
      </w:r>
      <w:proofErr w:type="spellStart"/>
      <w:r w:rsidRPr="007D40F3">
        <w:rPr>
          <w:rFonts w:ascii="Times New Roman" w:hAnsi="Times New Roman" w:cs="Times New Roman"/>
          <w:b/>
          <w:bCs/>
          <w:i/>
          <w:iCs/>
          <w:sz w:val="24"/>
          <w:szCs w:val="24"/>
        </w:rPr>
        <w:t>construcţii</w:t>
      </w:r>
      <w:proofErr w:type="spellEnd"/>
      <w:r w:rsidRPr="007D40F3">
        <w:rPr>
          <w:rFonts w:ascii="Times New Roman" w:hAnsi="Times New Roman" w:cs="Times New Roman"/>
          <w:sz w:val="24"/>
          <w:szCs w:val="24"/>
        </w:rPr>
        <w:t xml:space="preserve">, cota pentru controlul statului în amenajarea teritoriului, urbanism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pentru autorizarea lucrărilor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valoarea primelor de asigurare din sarcina </w:t>
      </w:r>
      <w:proofErr w:type="spellStart"/>
      <w:r w:rsidRPr="007D40F3">
        <w:rPr>
          <w:rFonts w:ascii="Times New Roman" w:hAnsi="Times New Roman" w:cs="Times New Roman"/>
          <w:sz w:val="24"/>
          <w:szCs w:val="24"/>
        </w:rPr>
        <w:t>autorităţii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Prestatore</w:t>
      </w:r>
      <w:proofErr w:type="spellEnd"/>
      <w:r w:rsidRPr="007D40F3">
        <w:rPr>
          <w:rFonts w:ascii="Times New Roman" w:hAnsi="Times New Roman" w:cs="Times New Roman"/>
          <w:sz w:val="24"/>
          <w:szCs w:val="24"/>
        </w:rPr>
        <w:t xml:space="preserve">, </w:t>
      </w:r>
      <w:r w:rsidRPr="007D40F3">
        <w:rPr>
          <w:rFonts w:ascii="Times New Roman" w:hAnsi="Times New Roman" w:cs="Times New Roman"/>
          <w:b/>
          <w:bCs/>
          <w:i/>
          <w:iCs/>
          <w:sz w:val="24"/>
          <w:szCs w:val="24"/>
        </w:rPr>
        <w:t xml:space="preserve">taxe pentru acorduri, avize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autorizaţia</w:t>
      </w:r>
      <w:proofErr w:type="spellEnd"/>
      <w:r w:rsidRPr="007D40F3">
        <w:rPr>
          <w:rFonts w:ascii="Times New Roman" w:hAnsi="Times New Roman" w:cs="Times New Roman"/>
          <w:b/>
          <w:bCs/>
          <w:i/>
          <w:iCs/>
          <w:sz w:val="24"/>
          <w:szCs w:val="24"/>
        </w:rPr>
        <w:t xml:space="preserve"> de construire/</w:t>
      </w:r>
      <w:proofErr w:type="spellStart"/>
      <w:r w:rsidRPr="007D40F3">
        <w:rPr>
          <w:rFonts w:ascii="Times New Roman" w:hAnsi="Times New Roman" w:cs="Times New Roman"/>
          <w:b/>
          <w:bCs/>
          <w:i/>
          <w:iCs/>
          <w:sz w:val="24"/>
          <w:szCs w:val="24"/>
        </w:rPr>
        <w:t>desfiinţare</w:t>
      </w:r>
      <w:proofErr w:type="spellEnd"/>
      <w:r w:rsidRPr="007D40F3">
        <w:rPr>
          <w:rFonts w:ascii="Times New Roman" w:hAnsi="Times New Roman" w:cs="Times New Roman"/>
          <w:b/>
          <w:bCs/>
          <w:i/>
          <w:iCs/>
          <w:sz w:val="24"/>
          <w:szCs w:val="24"/>
        </w:rPr>
        <w:t xml:space="preserve">, precum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alte cheltuieli de </w:t>
      </w:r>
      <w:proofErr w:type="spellStart"/>
      <w:r w:rsidRPr="007D40F3">
        <w:rPr>
          <w:rFonts w:ascii="Times New Roman" w:hAnsi="Times New Roman" w:cs="Times New Roman"/>
          <w:b/>
          <w:bCs/>
          <w:i/>
          <w:iCs/>
          <w:sz w:val="24"/>
          <w:szCs w:val="24"/>
        </w:rPr>
        <w:t>aceeaşi</w:t>
      </w:r>
      <w:proofErr w:type="spellEnd"/>
      <w:r w:rsidRPr="007D40F3">
        <w:rPr>
          <w:rFonts w:ascii="Times New Roman" w:hAnsi="Times New Roman" w:cs="Times New Roman"/>
          <w:b/>
          <w:bCs/>
          <w:i/>
          <w:iCs/>
          <w:sz w:val="24"/>
          <w:szCs w:val="24"/>
        </w:rPr>
        <w:t xml:space="preserve"> natură, stabilite în </w:t>
      </w:r>
      <w:proofErr w:type="spellStart"/>
      <w:r w:rsidRPr="007D40F3">
        <w:rPr>
          <w:rFonts w:ascii="Times New Roman" w:hAnsi="Times New Roman" w:cs="Times New Roman"/>
          <w:b/>
          <w:bCs/>
          <w:i/>
          <w:iCs/>
          <w:sz w:val="24"/>
          <w:szCs w:val="24"/>
        </w:rPr>
        <w:t>condiţiile</w:t>
      </w:r>
      <w:proofErr w:type="spellEnd"/>
      <w:r w:rsidRPr="007D40F3">
        <w:rPr>
          <w:rFonts w:ascii="Times New Roman" w:hAnsi="Times New Roman" w:cs="Times New Roman"/>
          <w:b/>
          <w:bCs/>
          <w:i/>
          <w:iCs/>
          <w:sz w:val="24"/>
          <w:szCs w:val="24"/>
        </w:rPr>
        <w:t xml:space="preserve"> legii</w:t>
      </w:r>
      <w:r w:rsidRPr="007D40F3">
        <w:rPr>
          <w:rFonts w:ascii="Times New Roman" w:hAnsi="Times New Roman" w:cs="Times New Roman"/>
          <w:sz w:val="24"/>
          <w:szCs w:val="24"/>
        </w:rPr>
        <w:t xml:space="preserve">. În costul creditului se cuprind comisioanele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dobânzile aferente creditului pe durata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obiectivului. </w:t>
      </w:r>
    </w:p>
    <w:p w14:paraId="1EAAA106"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12F01CB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sz w:val="24"/>
          <w:szCs w:val="24"/>
        </w:rPr>
        <w:t>(5)</w:t>
      </w:r>
      <w:r w:rsidRPr="007D40F3">
        <w:rPr>
          <w:rFonts w:ascii="Times New Roman" w:hAnsi="Times New Roman" w:cs="Times New Roman"/>
          <w:b/>
          <w:bCs/>
          <w:i/>
          <w:iCs/>
          <w:sz w:val="24"/>
          <w:szCs w:val="24"/>
        </w:rPr>
        <w:t xml:space="preserve">.3. Cheltuieli diverse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neprevăzute</w:t>
      </w:r>
      <w:r w:rsidRPr="007D40F3">
        <w:rPr>
          <w:rFonts w:ascii="Times New Roman" w:hAnsi="Times New Roman" w:cs="Times New Roman"/>
          <w:i/>
          <w:iCs/>
          <w:sz w:val="24"/>
          <w:szCs w:val="24"/>
        </w:rPr>
        <w:t xml:space="preserve"> </w:t>
      </w:r>
      <w:r w:rsidRPr="007D40F3">
        <w:rPr>
          <w:rFonts w:ascii="Times New Roman" w:hAnsi="Times New Roman" w:cs="Times New Roman"/>
          <w:b/>
          <w:bCs/>
          <w:i/>
          <w:iCs/>
          <w:sz w:val="24"/>
          <w:szCs w:val="24"/>
          <w:u w:val="single"/>
        </w:rPr>
        <w:t xml:space="preserve">Estimarea acestora se face procentual din valoarea cheltuielilor prevăzute mai sus la categoriile </w:t>
      </w:r>
      <w:proofErr w:type="spellStart"/>
      <w:r w:rsidRPr="007D40F3">
        <w:rPr>
          <w:rFonts w:ascii="Times New Roman" w:hAnsi="Times New Roman" w:cs="Times New Roman"/>
          <w:b/>
          <w:bCs/>
          <w:i/>
          <w:iCs/>
          <w:sz w:val="24"/>
          <w:szCs w:val="24"/>
          <w:u w:val="single"/>
        </w:rPr>
        <w:lastRenderedPageBreak/>
        <w:t>şi</w:t>
      </w:r>
      <w:proofErr w:type="spellEnd"/>
      <w:r w:rsidRPr="007D40F3">
        <w:rPr>
          <w:rFonts w:ascii="Times New Roman" w:hAnsi="Times New Roman" w:cs="Times New Roman"/>
          <w:b/>
          <w:bCs/>
          <w:i/>
          <w:iCs/>
          <w:sz w:val="24"/>
          <w:szCs w:val="24"/>
          <w:u w:val="single"/>
        </w:rPr>
        <w:t xml:space="preserve"> subcategoriile prevăzute la: 1.2, 1.3, 2, 3 </w:t>
      </w:r>
      <w:proofErr w:type="spellStart"/>
      <w:r w:rsidRPr="007D40F3">
        <w:rPr>
          <w:rFonts w:ascii="Times New Roman" w:hAnsi="Times New Roman" w:cs="Times New Roman"/>
          <w:b/>
          <w:bCs/>
          <w:i/>
          <w:iCs/>
          <w:sz w:val="24"/>
          <w:szCs w:val="24"/>
          <w:u w:val="single"/>
        </w:rPr>
        <w:t>şi</w:t>
      </w:r>
      <w:proofErr w:type="spellEnd"/>
      <w:r w:rsidRPr="007D40F3">
        <w:rPr>
          <w:rFonts w:ascii="Times New Roman" w:hAnsi="Times New Roman" w:cs="Times New Roman"/>
          <w:b/>
          <w:bCs/>
          <w:i/>
          <w:iCs/>
          <w:sz w:val="24"/>
          <w:szCs w:val="24"/>
          <w:u w:val="single"/>
        </w:rPr>
        <w:t xml:space="preserve"> 4 ale devizului general, în </w:t>
      </w:r>
      <w:proofErr w:type="spellStart"/>
      <w:r w:rsidRPr="007D40F3">
        <w:rPr>
          <w:rFonts w:ascii="Times New Roman" w:hAnsi="Times New Roman" w:cs="Times New Roman"/>
          <w:b/>
          <w:bCs/>
          <w:i/>
          <w:iCs/>
          <w:sz w:val="24"/>
          <w:szCs w:val="24"/>
          <w:u w:val="single"/>
        </w:rPr>
        <w:t>funcţie</w:t>
      </w:r>
      <w:proofErr w:type="spellEnd"/>
      <w:r w:rsidRPr="007D40F3">
        <w:rPr>
          <w:rFonts w:ascii="Times New Roman" w:hAnsi="Times New Roman" w:cs="Times New Roman"/>
          <w:b/>
          <w:bCs/>
          <w:i/>
          <w:iCs/>
          <w:sz w:val="24"/>
          <w:szCs w:val="24"/>
          <w:u w:val="single"/>
        </w:rPr>
        <w:t xml:space="preserve"> de natura </w:t>
      </w:r>
      <w:proofErr w:type="spellStart"/>
      <w:r w:rsidRPr="007D40F3">
        <w:rPr>
          <w:rFonts w:ascii="Times New Roman" w:hAnsi="Times New Roman" w:cs="Times New Roman"/>
          <w:b/>
          <w:bCs/>
          <w:i/>
          <w:iCs/>
          <w:sz w:val="24"/>
          <w:szCs w:val="24"/>
          <w:u w:val="single"/>
        </w:rPr>
        <w:t>şi</w:t>
      </w:r>
      <w:proofErr w:type="spellEnd"/>
      <w:r w:rsidRPr="007D40F3">
        <w:rPr>
          <w:rFonts w:ascii="Times New Roman" w:hAnsi="Times New Roman" w:cs="Times New Roman"/>
          <w:b/>
          <w:bCs/>
          <w:i/>
          <w:iCs/>
          <w:sz w:val="24"/>
          <w:szCs w:val="24"/>
          <w:u w:val="single"/>
        </w:rPr>
        <w:t xml:space="preserve"> gradul de dificultate </w:t>
      </w:r>
      <w:proofErr w:type="spellStart"/>
      <w:r w:rsidRPr="007D40F3">
        <w:rPr>
          <w:rFonts w:ascii="Times New Roman" w:hAnsi="Times New Roman" w:cs="Times New Roman"/>
          <w:b/>
          <w:bCs/>
          <w:i/>
          <w:iCs/>
          <w:sz w:val="24"/>
          <w:szCs w:val="24"/>
          <w:u w:val="single"/>
        </w:rPr>
        <w:t>şi</w:t>
      </w:r>
      <w:proofErr w:type="spellEnd"/>
      <w:r w:rsidRPr="007D40F3">
        <w:rPr>
          <w:rFonts w:ascii="Times New Roman" w:hAnsi="Times New Roman" w:cs="Times New Roman"/>
          <w:b/>
          <w:bCs/>
          <w:i/>
          <w:iCs/>
          <w:sz w:val="24"/>
          <w:szCs w:val="24"/>
          <w:u w:val="single"/>
        </w:rPr>
        <w:t xml:space="preserve"> complexitate a lucrărilor.</w:t>
      </w:r>
      <w:r w:rsidRPr="007D40F3">
        <w:rPr>
          <w:rFonts w:ascii="Times New Roman" w:hAnsi="Times New Roman" w:cs="Times New Roman"/>
          <w:sz w:val="24"/>
          <w:szCs w:val="24"/>
        </w:rPr>
        <w:t xml:space="preserve"> În cazul lucrărilor de </w:t>
      </w:r>
      <w:proofErr w:type="spellStart"/>
      <w:r w:rsidRPr="007D40F3">
        <w:rPr>
          <w:rFonts w:ascii="Times New Roman" w:hAnsi="Times New Roman" w:cs="Times New Roman"/>
          <w:sz w:val="24"/>
          <w:szCs w:val="24"/>
        </w:rPr>
        <w:t>intervenţii</w:t>
      </w:r>
      <w:proofErr w:type="spellEnd"/>
      <w:r w:rsidRPr="007D40F3">
        <w:rPr>
          <w:rFonts w:ascii="Times New Roman" w:hAnsi="Times New Roman" w:cs="Times New Roman"/>
          <w:sz w:val="24"/>
          <w:szCs w:val="24"/>
        </w:rPr>
        <w:t xml:space="preserve"> de natura consolidărilor la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existente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instalaţiile</w:t>
      </w:r>
      <w:proofErr w:type="spellEnd"/>
      <w:r w:rsidRPr="007D40F3">
        <w:rPr>
          <w:rFonts w:ascii="Times New Roman" w:hAnsi="Times New Roman" w:cs="Times New Roman"/>
          <w:sz w:val="24"/>
          <w:szCs w:val="24"/>
        </w:rPr>
        <w:t xml:space="preserve"> aferente,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în cazul lucrărilor pentru prevenirea sau înlăturarea efectelor produse de </w:t>
      </w:r>
      <w:proofErr w:type="spellStart"/>
      <w:r w:rsidRPr="007D40F3">
        <w:rPr>
          <w:rFonts w:ascii="Times New Roman" w:hAnsi="Times New Roman" w:cs="Times New Roman"/>
          <w:sz w:val="24"/>
          <w:szCs w:val="24"/>
        </w:rPr>
        <w:t>acţiuni</w:t>
      </w:r>
      <w:proofErr w:type="spellEnd"/>
      <w:r w:rsidRPr="007D40F3">
        <w:rPr>
          <w:rFonts w:ascii="Times New Roman" w:hAnsi="Times New Roman" w:cs="Times New Roman"/>
          <w:sz w:val="24"/>
          <w:szCs w:val="24"/>
        </w:rPr>
        <w:t xml:space="preserve"> accidentale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/sau </w:t>
      </w:r>
      <w:proofErr w:type="spellStart"/>
      <w:r w:rsidRPr="007D40F3">
        <w:rPr>
          <w:rFonts w:ascii="Times New Roman" w:hAnsi="Times New Roman" w:cs="Times New Roman"/>
          <w:sz w:val="24"/>
          <w:szCs w:val="24"/>
        </w:rPr>
        <w:t>calamităţi</w:t>
      </w:r>
      <w:proofErr w:type="spellEnd"/>
      <w:r w:rsidRPr="007D40F3">
        <w:rPr>
          <w:rFonts w:ascii="Times New Roman" w:hAnsi="Times New Roman" w:cs="Times New Roman"/>
          <w:sz w:val="24"/>
          <w:szCs w:val="24"/>
        </w:rPr>
        <w:t xml:space="preserve"> naturale, </w:t>
      </w:r>
      <w:r w:rsidRPr="007D40F3">
        <w:rPr>
          <w:rFonts w:ascii="Times New Roman" w:hAnsi="Times New Roman" w:cs="Times New Roman"/>
          <w:b/>
          <w:bCs/>
          <w:i/>
          <w:iCs/>
          <w:sz w:val="24"/>
          <w:szCs w:val="24"/>
          <w:u w:val="single"/>
        </w:rPr>
        <w:t xml:space="preserve">se aplică un procent de până la 20%, în </w:t>
      </w:r>
      <w:proofErr w:type="spellStart"/>
      <w:r w:rsidRPr="007D40F3">
        <w:rPr>
          <w:rFonts w:ascii="Times New Roman" w:hAnsi="Times New Roman" w:cs="Times New Roman"/>
          <w:b/>
          <w:bCs/>
          <w:i/>
          <w:iCs/>
          <w:sz w:val="24"/>
          <w:szCs w:val="24"/>
          <w:u w:val="single"/>
        </w:rPr>
        <w:t>funcţie</w:t>
      </w:r>
      <w:proofErr w:type="spellEnd"/>
      <w:r w:rsidRPr="007D40F3">
        <w:rPr>
          <w:rFonts w:ascii="Times New Roman" w:hAnsi="Times New Roman" w:cs="Times New Roman"/>
          <w:b/>
          <w:bCs/>
          <w:i/>
          <w:iCs/>
          <w:sz w:val="24"/>
          <w:szCs w:val="24"/>
          <w:u w:val="single"/>
        </w:rPr>
        <w:t xml:space="preserve"> de natura </w:t>
      </w:r>
      <w:proofErr w:type="spellStart"/>
      <w:r w:rsidRPr="007D40F3">
        <w:rPr>
          <w:rFonts w:ascii="Times New Roman" w:hAnsi="Times New Roman" w:cs="Times New Roman"/>
          <w:b/>
          <w:bCs/>
          <w:i/>
          <w:iCs/>
          <w:sz w:val="24"/>
          <w:szCs w:val="24"/>
          <w:u w:val="single"/>
        </w:rPr>
        <w:t>şi</w:t>
      </w:r>
      <w:proofErr w:type="spellEnd"/>
      <w:r w:rsidRPr="007D40F3">
        <w:rPr>
          <w:rFonts w:ascii="Times New Roman" w:hAnsi="Times New Roman" w:cs="Times New Roman"/>
          <w:b/>
          <w:bCs/>
          <w:i/>
          <w:iCs/>
          <w:sz w:val="24"/>
          <w:szCs w:val="24"/>
          <w:u w:val="single"/>
        </w:rPr>
        <w:t xml:space="preserve"> complexitatea lucrărilor</w:t>
      </w:r>
      <w:r w:rsidRPr="007D40F3">
        <w:rPr>
          <w:rFonts w:ascii="Times New Roman" w:hAnsi="Times New Roman" w:cs="Times New Roman"/>
          <w:i/>
          <w:iCs/>
          <w:sz w:val="24"/>
          <w:szCs w:val="24"/>
        </w:rPr>
        <w:t>.</w:t>
      </w:r>
      <w:r w:rsidRPr="007D40F3">
        <w:rPr>
          <w:rFonts w:ascii="Times New Roman" w:hAnsi="Times New Roman" w:cs="Times New Roman"/>
          <w:sz w:val="24"/>
          <w:szCs w:val="24"/>
        </w:rPr>
        <w:t xml:space="preserve"> Din procentul stabilit se acoperă, după caz, cheltuielile rezultate în urma modificărilor de </w:t>
      </w:r>
      <w:proofErr w:type="spellStart"/>
      <w:r w:rsidRPr="007D40F3">
        <w:rPr>
          <w:rFonts w:ascii="Times New Roman" w:hAnsi="Times New Roman" w:cs="Times New Roman"/>
          <w:sz w:val="24"/>
          <w:szCs w:val="24"/>
        </w:rPr>
        <w:t>soluţii</w:t>
      </w:r>
      <w:proofErr w:type="spellEnd"/>
      <w:r w:rsidRPr="007D40F3">
        <w:rPr>
          <w:rFonts w:ascii="Times New Roman" w:hAnsi="Times New Roman" w:cs="Times New Roman"/>
          <w:sz w:val="24"/>
          <w:szCs w:val="24"/>
        </w:rPr>
        <w:t xml:space="preserve"> tehnice, </w:t>
      </w:r>
      <w:proofErr w:type="spellStart"/>
      <w:r w:rsidRPr="007D40F3">
        <w:rPr>
          <w:rFonts w:ascii="Times New Roman" w:hAnsi="Times New Roman" w:cs="Times New Roman"/>
          <w:sz w:val="24"/>
          <w:szCs w:val="24"/>
        </w:rPr>
        <w:t>cantităţi</w:t>
      </w:r>
      <w:proofErr w:type="spellEnd"/>
      <w:r w:rsidRPr="007D40F3">
        <w:rPr>
          <w:rFonts w:ascii="Times New Roman" w:hAnsi="Times New Roman" w:cs="Times New Roman"/>
          <w:sz w:val="24"/>
          <w:szCs w:val="24"/>
        </w:rPr>
        <w:t xml:space="preserve"> suplimentare de lucrări, utilaje sau dotări ce se impun pe parcursul derulării </w:t>
      </w:r>
      <w:proofErr w:type="spellStart"/>
      <w:r w:rsidRPr="007D40F3">
        <w:rPr>
          <w:rFonts w:ascii="Times New Roman" w:hAnsi="Times New Roman" w:cs="Times New Roman"/>
          <w:sz w:val="24"/>
          <w:szCs w:val="24"/>
        </w:rPr>
        <w:t>investiţiei</w:t>
      </w:r>
      <w:proofErr w:type="spellEnd"/>
      <w:r w:rsidRPr="007D40F3">
        <w:rPr>
          <w:rFonts w:ascii="Times New Roman" w:hAnsi="Times New Roman" w:cs="Times New Roman"/>
          <w:sz w:val="24"/>
          <w:szCs w:val="24"/>
        </w:rPr>
        <w:t xml:space="preserve">, precum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cheltuielile de conservare pe parcursul întreruperii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din cauze independente de autoritatea </w:t>
      </w:r>
      <w:proofErr w:type="spellStart"/>
      <w:r w:rsidRPr="007D40F3">
        <w:rPr>
          <w:rFonts w:ascii="Times New Roman" w:hAnsi="Times New Roman" w:cs="Times New Roman"/>
          <w:sz w:val="24"/>
          <w:szCs w:val="24"/>
        </w:rPr>
        <w:t>Prestatoră</w:t>
      </w:r>
      <w:proofErr w:type="spellEnd"/>
      <w:r w:rsidRPr="007D40F3">
        <w:rPr>
          <w:rFonts w:ascii="Times New Roman" w:hAnsi="Times New Roman" w:cs="Times New Roman"/>
          <w:sz w:val="24"/>
          <w:szCs w:val="24"/>
        </w:rPr>
        <w:t xml:space="preserve">. </w:t>
      </w:r>
    </w:p>
    <w:p w14:paraId="208AD23B"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08AFDFED" w14:textId="77777777" w:rsidR="007D40F3" w:rsidRPr="007D40F3" w:rsidRDefault="007D40F3" w:rsidP="007D40F3">
      <w:pPr>
        <w:spacing w:after="0" w:line="240" w:lineRule="auto"/>
        <w:ind w:right="14" w:firstLine="720"/>
        <w:jc w:val="both"/>
        <w:rPr>
          <w:rFonts w:ascii="Times New Roman" w:hAnsi="Times New Roman" w:cs="Times New Roman"/>
          <w:i/>
          <w:iCs/>
          <w:sz w:val="24"/>
          <w:szCs w:val="24"/>
        </w:rPr>
      </w:pPr>
      <w:r w:rsidRPr="007D40F3">
        <w:rPr>
          <w:rFonts w:ascii="Times New Roman" w:hAnsi="Times New Roman" w:cs="Times New Roman"/>
          <w:b/>
          <w:bCs/>
          <w:i/>
          <w:iCs/>
          <w:sz w:val="24"/>
          <w:szCs w:val="24"/>
        </w:rPr>
        <w:t xml:space="preserve">(6).Cheltuieli pentru probe tehnologice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teste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predare la beneficiar</w:t>
      </w:r>
      <w:r w:rsidRPr="007D40F3">
        <w:rPr>
          <w:rFonts w:ascii="Times New Roman" w:hAnsi="Times New Roman" w:cs="Times New Roman"/>
          <w:i/>
          <w:iCs/>
          <w:sz w:val="24"/>
          <w:szCs w:val="24"/>
        </w:rPr>
        <w:t xml:space="preserve"> </w:t>
      </w:r>
    </w:p>
    <w:p w14:paraId="5E2E4D4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(6).1. Pregătirea personalului de exploatare</w:t>
      </w:r>
      <w:r w:rsidRPr="007D40F3">
        <w:rPr>
          <w:rFonts w:ascii="Times New Roman" w:hAnsi="Times New Roman" w:cs="Times New Roman"/>
          <w:sz w:val="24"/>
          <w:szCs w:val="24"/>
        </w:rPr>
        <w:t xml:space="preserve"> Subcategorie în care se vor cuprinde cheltuielile necesare instruirii/</w:t>
      </w:r>
      <w:proofErr w:type="spellStart"/>
      <w:r w:rsidRPr="007D40F3">
        <w:rPr>
          <w:rFonts w:ascii="Times New Roman" w:hAnsi="Times New Roman" w:cs="Times New Roman"/>
          <w:sz w:val="24"/>
          <w:szCs w:val="24"/>
        </w:rPr>
        <w:t>şcolarizării</w:t>
      </w:r>
      <w:proofErr w:type="spellEnd"/>
      <w:r w:rsidRPr="007D40F3">
        <w:rPr>
          <w:rFonts w:ascii="Times New Roman" w:hAnsi="Times New Roman" w:cs="Times New Roman"/>
          <w:sz w:val="24"/>
          <w:szCs w:val="24"/>
        </w:rPr>
        <w:t xml:space="preserve"> personalului în vederea utilizării corecte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eficiente a utilajelor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tehnologiilor. </w:t>
      </w:r>
    </w:p>
    <w:p w14:paraId="31588ABE"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(6).2. Probe tehnologice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teste</w:t>
      </w:r>
      <w:r w:rsidRPr="007D40F3">
        <w:rPr>
          <w:rFonts w:ascii="Times New Roman" w:hAnsi="Times New Roman" w:cs="Times New Roman"/>
          <w:sz w:val="24"/>
          <w:szCs w:val="24"/>
        </w:rPr>
        <w:t xml:space="preserve"> Această subcategorie va cuprinde cheltuielile aferente </w:t>
      </w:r>
      <w:proofErr w:type="spellStart"/>
      <w:r w:rsidRPr="007D40F3">
        <w:rPr>
          <w:rFonts w:ascii="Times New Roman" w:hAnsi="Times New Roman" w:cs="Times New Roman"/>
          <w:sz w:val="24"/>
          <w:szCs w:val="24"/>
        </w:rPr>
        <w:t>execuţiei</w:t>
      </w:r>
      <w:proofErr w:type="spellEnd"/>
      <w:r w:rsidRPr="007D40F3">
        <w:rPr>
          <w:rFonts w:ascii="Times New Roman" w:hAnsi="Times New Roman" w:cs="Times New Roman"/>
          <w:sz w:val="24"/>
          <w:szCs w:val="24"/>
        </w:rPr>
        <w:t xml:space="preserve"> probelor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încercărilor, prevăzute în proiect, rodajelor, expertizelor la </w:t>
      </w:r>
      <w:proofErr w:type="spellStart"/>
      <w:r w:rsidRPr="007D40F3">
        <w:rPr>
          <w:rFonts w:ascii="Times New Roman" w:hAnsi="Times New Roman" w:cs="Times New Roman"/>
          <w:sz w:val="24"/>
          <w:szCs w:val="24"/>
        </w:rPr>
        <w:t>recepţie</w:t>
      </w:r>
      <w:proofErr w:type="spellEnd"/>
      <w:r w:rsidRPr="007D40F3">
        <w:rPr>
          <w:rFonts w:ascii="Times New Roman" w:hAnsi="Times New Roman" w:cs="Times New Roman"/>
          <w:sz w:val="24"/>
          <w:szCs w:val="24"/>
        </w:rPr>
        <w:t xml:space="preserve">, omologărilor etc. În </w:t>
      </w:r>
      <w:proofErr w:type="spellStart"/>
      <w:r w:rsidRPr="007D40F3">
        <w:rPr>
          <w:rFonts w:ascii="Times New Roman" w:hAnsi="Times New Roman" w:cs="Times New Roman"/>
          <w:sz w:val="24"/>
          <w:szCs w:val="24"/>
        </w:rPr>
        <w:t>situaţia</w:t>
      </w:r>
      <w:proofErr w:type="spellEnd"/>
      <w:r w:rsidRPr="007D40F3">
        <w:rPr>
          <w:rFonts w:ascii="Times New Roman" w:hAnsi="Times New Roman" w:cs="Times New Roman"/>
          <w:sz w:val="24"/>
          <w:szCs w:val="24"/>
        </w:rPr>
        <w:t xml:space="preserve"> în care se vor </w:t>
      </w:r>
      <w:proofErr w:type="spellStart"/>
      <w:r w:rsidRPr="007D40F3">
        <w:rPr>
          <w:rFonts w:ascii="Times New Roman" w:hAnsi="Times New Roman" w:cs="Times New Roman"/>
          <w:sz w:val="24"/>
          <w:szCs w:val="24"/>
        </w:rPr>
        <w:t>obţine</w:t>
      </w:r>
      <w:proofErr w:type="spellEnd"/>
      <w:r w:rsidRPr="007D40F3">
        <w:rPr>
          <w:rFonts w:ascii="Times New Roman" w:hAnsi="Times New Roman" w:cs="Times New Roman"/>
          <w:sz w:val="24"/>
          <w:szCs w:val="24"/>
        </w:rPr>
        <w:t xml:space="preserve"> venituri urmare a probelor tehnologice, în devizul general se va înscrie valoarea rezultată prin </w:t>
      </w:r>
      <w:proofErr w:type="spellStart"/>
      <w:r w:rsidRPr="007D40F3">
        <w:rPr>
          <w:rFonts w:ascii="Times New Roman" w:hAnsi="Times New Roman" w:cs="Times New Roman"/>
          <w:sz w:val="24"/>
          <w:szCs w:val="24"/>
        </w:rPr>
        <w:t>diferenţa</w:t>
      </w:r>
      <w:proofErr w:type="spellEnd"/>
      <w:r w:rsidRPr="007D40F3">
        <w:rPr>
          <w:rFonts w:ascii="Times New Roman" w:hAnsi="Times New Roman" w:cs="Times New Roman"/>
          <w:sz w:val="24"/>
          <w:szCs w:val="24"/>
        </w:rPr>
        <w:t xml:space="preserve"> dintre cheltuielile realizate pentru efectuarea probelor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veniturile rezultate din valorificarea acestora. </w:t>
      </w:r>
    </w:p>
    <w:p w14:paraId="2CCF79F6"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2E868B2A"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 xml:space="preserve">(7). Clarificări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menţiuni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Menţiune</w:t>
      </w:r>
      <w:proofErr w:type="spellEnd"/>
      <w:r w:rsidRPr="007D40F3">
        <w:rPr>
          <w:rFonts w:ascii="Times New Roman" w:hAnsi="Times New Roman" w:cs="Times New Roman"/>
          <w:sz w:val="24"/>
          <w:szCs w:val="24"/>
        </w:rPr>
        <w:t xml:space="preserve"> cu referire la anumite detalii în ceea ce </w:t>
      </w:r>
      <w:proofErr w:type="spellStart"/>
      <w:r w:rsidRPr="007D40F3">
        <w:rPr>
          <w:rFonts w:ascii="Times New Roman" w:hAnsi="Times New Roman" w:cs="Times New Roman"/>
          <w:sz w:val="24"/>
          <w:szCs w:val="24"/>
        </w:rPr>
        <w:t>priveşte</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recapitulaţia</w:t>
      </w:r>
      <w:proofErr w:type="spellEnd"/>
      <w:r w:rsidRPr="007D40F3">
        <w:rPr>
          <w:rFonts w:ascii="Times New Roman" w:hAnsi="Times New Roman" w:cs="Times New Roman"/>
          <w:sz w:val="24"/>
          <w:szCs w:val="24"/>
        </w:rPr>
        <w:t xml:space="preserve"> devizelor de lucrări, atribuirea cotelor de cheltuieli indirecte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profit pentru lucrări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w:t>
      </w:r>
    </w:p>
    <w:p w14:paraId="7A9597F5"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(7).1. Cheltuieli indirecte</w:t>
      </w:r>
      <w:r w:rsidRPr="007D40F3">
        <w:rPr>
          <w:rFonts w:ascii="Times New Roman" w:hAnsi="Times New Roman" w:cs="Times New Roman"/>
          <w:sz w:val="24"/>
          <w:szCs w:val="24"/>
        </w:rPr>
        <w:t xml:space="preserve"> - pot fi cuprinse în intervalele de mai jos </w:t>
      </w:r>
      <w:r w:rsidRPr="007D40F3">
        <w:rPr>
          <w:rFonts w:ascii="Times New Roman" w:hAnsi="Times New Roman" w:cs="Times New Roman"/>
          <w:b/>
          <w:bCs/>
          <w:sz w:val="24"/>
          <w:szCs w:val="24"/>
          <w:u w:val="single"/>
        </w:rPr>
        <w:t>date cu titlu de exemplu</w:t>
      </w:r>
      <w:r w:rsidRPr="007D40F3">
        <w:rPr>
          <w:rFonts w:ascii="Times New Roman" w:hAnsi="Times New Roman" w:cs="Times New Roman"/>
          <w:sz w:val="24"/>
          <w:szCs w:val="24"/>
        </w:rPr>
        <w:t xml:space="preserve">. Cheltuieli indirecte: între 7,00%-12,00% pentru </w:t>
      </w:r>
      <w:proofErr w:type="spellStart"/>
      <w:r w:rsidRPr="007D40F3">
        <w:rPr>
          <w:rFonts w:ascii="Times New Roman" w:hAnsi="Times New Roman" w:cs="Times New Roman"/>
          <w:sz w:val="24"/>
          <w:szCs w:val="24"/>
        </w:rPr>
        <w:t>lucrari</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în </w:t>
      </w:r>
      <w:proofErr w:type="spellStart"/>
      <w:r w:rsidRPr="007D40F3">
        <w:rPr>
          <w:rFonts w:ascii="Times New Roman" w:hAnsi="Times New Roman" w:cs="Times New Roman"/>
          <w:sz w:val="24"/>
          <w:szCs w:val="24"/>
        </w:rPr>
        <w:t>funcţie</w:t>
      </w:r>
      <w:proofErr w:type="spellEnd"/>
      <w:r w:rsidRPr="007D40F3">
        <w:rPr>
          <w:rFonts w:ascii="Times New Roman" w:hAnsi="Times New Roman" w:cs="Times New Roman"/>
          <w:sz w:val="24"/>
          <w:szCs w:val="24"/>
        </w:rPr>
        <w:t xml:space="preserve"> de mărimea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importanţa</w:t>
      </w:r>
      <w:proofErr w:type="spellEnd"/>
      <w:r w:rsidRPr="007D40F3">
        <w:rPr>
          <w:rFonts w:ascii="Times New Roman" w:hAnsi="Times New Roman" w:cs="Times New Roman"/>
          <w:sz w:val="24"/>
          <w:szCs w:val="24"/>
        </w:rPr>
        <w:t xml:space="preserve"> lucrării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între 9,00%-15,00% pentru lucrări de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care au valoarea mai mică datorită valorii reduse a materialelor. Pentru subantreprenori care preiau </w:t>
      </w:r>
      <w:proofErr w:type="spellStart"/>
      <w:r w:rsidRPr="007D40F3">
        <w:rPr>
          <w:rFonts w:ascii="Times New Roman" w:hAnsi="Times New Roman" w:cs="Times New Roman"/>
          <w:sz w:val="24"/>
          <w:szCs w:val="24"/>
        </w:rPr>
        <w:t>execuţia</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parţială</w:t>
      </w:r>
      <w:proofErr w:type="spellEnd"/>
      <w:r w:rsidRPr="007D40F3">
        <w:rPr>
          <w:rFonts w:ascii="Times New Roman" w:hAnsi="Times New Roman" w:cs="Times New Roman"/>
          <w:sz w:val="24"/>
          <w:szCs w:val="24"/>
        </w:rPr>
        <w:t xml:space="preserve"> sau totală de lucrări, atunci când materialele sunt procurate de antreprenorul general (se </w:t>
      </w:r>
      <w:proofErr w:type="spellStart"/>
      <w:r w:rsidRPr="007D40F3">
        <w:rPr>
          <w:rFonts w:ascii="Times New Roman" w:hAnsi="Times New Roman" w:cs="Times New Roman"/>
          <w:sz w:val="24"/>
          <w:szCs w:val="24"/>
        </w:rPr>
        <w:t>întocmeşte</w:t>
      </w:r>
      <w:proofErr w:type="spellEnd"/>
      <w:r w:rsidRPr="007D40F3">
        <w:rPr>
          <w:rFonts w:ascii="Times New Roman" w:hAnsi="Times New Roman" w:cs="Times New Roman"/>
          <w:sz w:val="24"/>
          <w:szCs w:val="24"/>
        </w:rPr>
        <w:t xml:space="preserve"> devizul cu </w:t>
      </w:r>
      <w:proofErr w:type="spellStart"/>
      <w:r w:rsidRPr="007D40F3">
        <w:rPr>
          <w:rFonts w:ascii="Times New Roman" w:hAnsi="Times New Roman" w:cs="Times New Roman"/>
          <w:sz w:val="24"/>
          <w:szCs w:val="24"/>
        </w:rPr>
        <w:t>preţ</w:t>
      </w:r>
      <w:proofErr w:type="spellEnd"/>
      <w:r w:rsidRPr="007D40F3">
        <w:rPr>
          <w:rFonts w:ascii="Times New Roman" w:hAnsi="Times New Roman" w:cs="Times New Roman"/>
          <w:sz w:val="24"/>
          <w:szCs w:val="24"/>
        </w:rPr>
        <w:t xml:space="preserve"> zero la materiale), cota de cheltuieli indirecte se negociază între 45%-60%. PROFIT (BENEFICIU): ü între 4,00%-7,00% pentru lucrări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ü între 6,00%-10,00% pentru devizele de </w:t>
      </w:r>
      <w:proofErr w:type="spellStart"/>
      <w:r w:rsidRPr="007D40F3">
        <w:rPr>
          <w:rFonts w:ascii="Times New Roman" w:hAnsi="Times New Roman" w:cs="Times New Roman"/>
          <w:sz w:val="24"/>
          <w:szCs w:val="24"/>
        </w:rPr>
        <w:t>instalaţii</w:t>
      </w:r>
      <w:proofErr w:type="spellEnd"/>
      <w:r w:rsidRPr="007D40F3">
        <w:rPr>
          <w:rFonts w:ascii="Times New Roman" w:hAnsi="Times New Roman" w:cs="Times New Roman"/>
          <w:sz w:val="24"/>
          <w:szCs w:val="24"/>
        </w:rPr>
        <w:t xml:space="preserve">. Cheltuieli indirecte: uzual între 5%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15% în </w:t>
      </w:r>
      <w:proofErr w:type="spellStart"/>
      <w:r w:rsidRPr="007D40F3">
        <w:rPr>
          <w:rFonts w:ascii="Times New Roman" w:hAnsi="Times New Roman" w:cs="Times New Roman"/>
          <w:sz w:val="24"/>
          <w:szCs w:val="24"/>
        </w:rPr>
        <w:t>funcţie</w:t>
      </w:r>
      <w:proofErr w:type="spellEnd"/>
      <w:r w:rsidRPr="007D40F3">
        <w:rPr>
          <w:rFonts w:ascii="Times New Roman" w:hAnsi="Times New Roman" w:cs="Times New Roman"/>
          <w:sz w:val="24"/>
          <w:szCs w:val="24"/>
        </w:rPr>
        <w:t xml:space="preserve"> de categoria de lucrări de </w:t>
      </w:r>
      <w:proofErr w:type="spellStart"/>
      <w:r w:rsidRPr="007D40F3">
        <w:rPr>
          <w:rFonts w:ascii="Times New Roman" w:hAnsi="Times New Roman" w:cs="Times New Roman"/>
          <w:sz w:val="24"/>
          <w:szCs w:val="24"/>
        </w:rPr>
        <w:t>construcţii</w:t>
      </w:r>
      <w:proofErr w:type="spellEnd"/>
      <w:r w:rsidRPr="007D40F3">
        <w:rPr>
          <w:rFonts w:ascii="Times New Roman" w:hAnsi="Times New Roman" w:cs="Times New Roman"/>
          <w:sz w:val="24"/>
          <w:szCs w:val="24"/>
        </w:rPr>
        <w:t xml:space="preserve">; Profit: uzual între 3%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7%; Organizare de </w:t>
      </w:r>
      <w:proofErr w:type="spellStart"/>
      <w:r w:rsidRPr="007D40F3">
        <w:rPr>
          <w:rFonts w:ascii="Times New Roman" w:hAnsi="Times New Roman" w:cs="Times New Roman"/>
          <w:sz w:val="24"/>
          <w:szCs w:val="24"/>
        </w:rPr>
        <w:t>şantier</w:t>
      </w:r>
      <w:proofErr w:type="spellEnd"/>
      <w:r w:rsidRPr="007D40F3">
        <w:rPr>
          <w:rFonts w:ascii="Times New Roman" w:hAnsi="Times New Roman" w:cs="Times New Roman"/>
          <w:sz w:val="24"/>
          <w:szCs w:val="24"/>
        </w:rPr>
        <w:t xml:space="preserve">: uzual între 1%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10%, în </w:t>
      </w:r>
      <w:proofErr w:type="spellStart"/>
      <w:r w:rsidRPr="007D40F3">
        <w:rPr>
          <w:rFonts w:ascii="Times New Roman" w:hAnsi="Times New Roman" w:cs="Times New Roman"/>
          <w:sz w:val="24"/>
          <w:szCs w:val="24"/>
        </w:rPr>
        <w:t>funcţie</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particularităţile</w:t>
      </w:r>
      <w:proofErr w:type="spellEnd"/>
      <w:r w:rsidRPr="007D40F3">
        <w:rPr>
          <w:rFonts w:ascii="Times New Roman" w:hAnsi="Times New Roman" w:cs="Times New Roman"/>
          <w:sz w:val="24"/>
          <w:szCs w:val="24"/>
        </w:rPr>
        <w:t xml:space="preserve"> obiectivului de </w:t>
      </w:r>
      <w:proofErr w:type="spellStart"/>
      <w:r w:rsidRPr="007D40F3">
        <w:rPr>
          <w:rFonts w:ascii="Times New Roman" w:hAnsi="Times New Roman" w:cs="Times New Roman"/>
          <w:sz w:val="24"/>
          <w:szCs w:val="24"/>
        </w:rPr>
        <w:t>investiţii</w:t>
      </w:r>
      <w:proofErr w:type="spellEnd"/>
      <w:r w:rsidRPr="007D40F3">
        <w:rPr>
          <w:rFonts w:ascii="Times New Roman" w:hAnsi="Times New Roman" w:cs="Times New Roman"/>
          <w:sz w:val="24"/>
          <w:szCs w:val="24"/>
        </w:rPr>
        <w:t xml:space="preserve">. </w:t>
      </w:r>
    </w:p>
    <w:p w14:paraId="57F379B4"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p>
    <w:p w14:paraId="3290D737" w14:textId="77777777" w:rsidR="007D40F3" w:rsidRPr="007D40F3" w:rsidRDefault="007D40F3" w:rsidP="007D40F3">
      <w:pPr>
        <w:spacing w:after="0" w:line="240" w:lineRule="auto"/>
        <w:ind w:right="14" w:firstLine="720"/>
        <w:jc w:val="both"/>
        <w:rPr>
          <w:rFonts w:ascii="Times New Roman" w:hAnsi="Times New Roman" w:cs="Times New Roman"/>
          <w:sz w:val="24"/>
          <w:szCs w:val="24"/>
        </w:rPr>
      </w:pPr>
      <w:r w:rsidRPr="007D40F3">
        <w:rPr>
          <w:rFonts w:ascii="Times New Roman" w:hAnsi="Times New Roman" w:cs="Times New Roman"/>
          <w:b/>
          <w:bCs/>
          <w:i/>
          <w:iCs/>
          <w:sz w:val="24"/>
          <w:szCs w:val="24"/>
        </w:rPr>
        <w:t>(7).2. Cheltuieli indirecte</w:t>
      </w:r>
      <w:r w:rsidRPr="007D40F3">
        <w:rPr>
          <w:rFonts w:ascii="Times New Roman" w:hAnsi="Times New Roman" w:cs="Times New Roman"/>
          <w:sz w:val="24"/>
          <w:szCs w:val="24"/>
        </w:rPr>
        <w:t xml:space="preserve"> – sunt acele cheltuieli care nu se pot identifica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atribui direct pe un anumit obiect de </w:t>
      </w:r>
      <w:proofErr w:type="spellStart"/>
      <w:r w:rsidRPr="007D40F3">
        <w:rPr>
          <w:rFonts w:ascii="Times New Roman" w:hAnsi="Times New Roman" w:cs="Times New Roman"/>
          <w:sz w:val="24"/>
          <w:szCs w:val="24"/>
        </w:rPr>
        <w:t>calculaţie</w:t>
      </w:r>
      <w:proofErr w:type="spellEnd"/>
      <w:r w:rsidRPr="007D40F3">
        <w:rPr>
          <w:rFonts w:ascii="Times New Roman" w:hAnsi="Times New Roman" w:cs="Times New Roman"/>
          <w:sz w:val="24"/>
          <w:szCs w:val="24"/>
        </w:rPr>
        <w:t xml:space="preserve">, ci privesc întreaga </w:t>
      </w:r>
      <w:proofErr w:type="spellStart"/>
      <w:r w:rsidRPr="007D40F3">
        <w:rPr>
          <w:rFonts w:ascii="Times New Roman" w:hAnsi="Times New Roman" w:cs="Times New Roman"/>
          <w:sz w:val="24"/>
          <w:szCs w:val="24"/>
        </w:rPr>
        <w:t>producţie</w:t>
      </w:r>
      <w:proofErr w:type="spellEnd"/>
      <w:r w:rsidRPr="007D40F3">
        <w:rPr>
          <w:rFonts w:ascii="Times New Roman" w:hAnsi="Times New Roman" w:cs="Times New Roman"/>
          <w:sz w:val="24"/>
          <w:szCs w:val="24"/>
        </w:rPr>
        <w:t xml:space="preserve"> a unei </w:t>
      </w:r>
      <w:proofErr w:type="spellStart"/>
      <w:r w:rsidRPr="007D40F3">
        <w:rPr>
          <w:rFonts w:ascii="Times New Roman" w:hAnsi="Times New Roman" w:cs="Times New Roman"/>
          <w:sz w:val="24"/>
          <w:szCs w:val="24"/>
        </w:rPr>
        <w:t>secţii</w:t>
      </w:r>
      <w:proofErr w:type="spellEnd"/>
      <w:r w:rsidRPr="007D40F3">
        <w:rPr>
          <w:rFonts w:ascii="Times New Roman" w:hAnsi="Times New Roman" w:cs="Times New Roman"/>
          <w:sz w:val="24"/>
          <w:szCs w:val="24"/>
        </w:rPr>
        <w:t xml:space="preserve"> sau a persoanei juridice în ansamblul ei.</w:t>
      </w:r>
    </w:p>
    <w:p w14:paraId="799D373D" w14:textId="77777777" w:rsidR="007D40F3" w:rsidRPr="007D40F3" w:rsidRDefault="007D40F3" w:rsidP="007D40F3">
      <w:pPr>
        <w:spacing w:after="0" w:line="240" w:lineRule="auto"/>
        <w:ind w:right="14"/>
        <w:jc w:val="both"/>
        <w:rPr>
          <w:rFonts w:ascii="Times New Roman" w:hAnsi="Times New Roman" w:cs="Times New Roman"/>
          <w:sz w:val="24"/>
          <w:szCs w:val="24"/>
        </w:rPr>
      </w:pPr>
      <w:r w:rsidRPr="007D40F3">
        <w:rPr>
          <w:rFonts w:ascii="Times New Roman" w:hAnsi="Times New Roman" w:cs="Times New Roman"/>
          <w:b/>
          <w:bCs/>
          <w:sz w:val="24"/>
          <w:szCs w:val="24"/>
        </w:rPr>
        <w:t>OBSERVAȚII:</w:t>
      </w:r>
      <w:r w:rsidRPr="007D40F3">
        <w:rPr>
          <w:rFonts w:ascii="Times New Roman" w:hAnsi="Times New Roman" w:cs="Times New Roman"/>
          <w:sz w:val="24"/>
          <w:szCs w:val="24"/>
        </w:rPr>
        <w:t xml:space="preserve"> În </w:t>
      </w:r>
      <w:proofErr w:type="spellStart"/>
      <w:r w:rsidRPr="007D40F3">
        <w:rPr>
          <w:rFonts w:ascii="Times New Roman" w:hAnsi="Times New Roman" w:cs="Times New Roman"/>
          <w:sz w:val="24"/>
          <w:szCs w:val="24"/>
        </w:rPr>
        <w:t>privinţa</w:t>
      </w:r>
      <w:proofErr w:type="spellEnd"/>
      <w:r w:rsidRPr="007D40F3">
        <w:rPr>
          <w:rFonts w:ascii="Times New Roman" w:hAnsi="Times New Roman" w:cs="Times New Roman"/>
          <w:sz w:val="24"/>
          <w:szCs w:val="24"/>
        </w:rPr>
        <w:t xml:space="preserve"> cheltuielilor indirecte, nici unul din actele normative, respectiv Ordinul ministrului </w:t>
      </w:r>
      <w:proofErr w:type="spellStart"/>
      <w:r w:rsidRPr="007D40F3">
        <w:rPr>
          <w:rFonts w:ascii="Times New Roman" w:hAnsi="Times New Roman" w:cs="Times New Roman"/>
          <w:sz w:val="24"/>
          <w:szCs w:val="24"/>
        </w:rPr>
        <w:t>finanţelor</w:t>
      </w:r>
      <w:proofErr w:type="spellEnd"/>
      <w:r w:rsidRPr="007D40F3">
        <w:rPr>
          <w:rFonts w:ascii="Times New Roman" w:hAnsi="Times New Roman" w:cs="Times New Roman"/>
          <w:sz w:val="24"/>
          <w:szCs w:val="24"/>
        </w:rPr>
        <w:t xml:space="preserve"> publice nr. 1.826/2003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Ordinul ministrului </w:t>
      </w:r>
      <w:proofErr w:type="spellStart"/>
      <w:r w:rsidRPr="007D40F3">
        <w:rPr>
          <w:rFonts w:ascii="Times New Roman" w:hAnsi="Times New Roman" w:cs="Times New Roman"/>
          <w:sz w:val="24"/>
          <w:szCs w:val="24"/>
        </w:rPr>
        <w:t>finanţelor</w:t>
      </w:r>
      <w:proofErr w:type="spellEnd"/>
      <w:r w:rsidRPr="007D40F3">
        <w:rPr>
          <w:rFonts w:ascii="Times New Roman" w:hAnsi="Times New Roman" w:cs="Times New Roman"/>
          <w:sz w:val="24"/>
          <w:szCs w:val="24"/>
        </w:rPr>
        <w:t xml:space="preserve"> publice nr. 1.802/20142 , nu </w:t>
      </w:r>
      <w:proofErr w:type="spellStart"/>
      <w:r w:rsidRPr="007D40F3">
        <w:rPr>
          <w:rFonts w:ascii="Times New Roman" w:hAnsi="Times New Roman" w:cs="Times New Roman"/>
          <w:sz w:val="24"/>
          <w:szCs w:val="24"/>
        </w:rPr>
        <w:t>stabileşte</w:t>
      </w:r>
      <w:proofErr w:type="spellEnd"/>
      <w:r w:rsidRPr="007D40F3">
        <w:rPr>
          <w:rFonts w:ascii="Times New Roman" w:hAnsi="Times New Roman" w:cs="Times New Roman"/>
          <w:sz w:val="24"/>
          <w:szCs w:val="24"/>
        </w:rPr>
        <w:t xml:space="preserve"> baza la care se vor repartiza cheltuielile indirecte de producție, astfel lăsând la latitudinea </w:t>
      </w:r>
      <w:proofErr w:type="spellStart"/>
      <w:r w:rsidRPr="007D40F3">
        <w:rPr>
          <w:rFonts w:ascii="Times New Roman" w:hAnsi="Times New Roman" w:cs="Times New Roman"/>
          <w:sz w:val="24"/>
          <w:szCs w:val="24"/>
        </w:rPr>
        <w:t>decidenţilor</w:t>
      </w:r>
      <w:proofErr w:type="spellEnd"/>
      <w:r w:rsidRPr="007D40F3">
        <w:rPr>
          <w:rFonts w:ascii="Times New Roman" w:hAnsi="Times New Roman" w:cs="Times New Roman"/>
          <w:sz w:val="24"/>
          <w:szCs w:val="24"/>
        </w:rPr>
        <w:t xml:space="preserve"> adoptarea unei </w:t>
      </w:r>
      <w:proofErr w:type="spellStart"/>
      <w:r w:rsidRPr="007D40F3">
        <w:rPr>
          <w:rFonts w:ascii="Times New Roman" w:hAnsi="Times New Roman" w:cs="Times New Roman"/>
          <w:sz w:val="24"/>
          <w:szCs w:val="24"/>
        </w:rPr>
        <w:t>soluţii</w:t>
      </w:r>
      <w:proofErr w:type="spellEnd"/>
      <w:r w:rsidRPr="007D40F3">
        <w:rPr>
          <w:rFonts w:ascii="Times New Roman" w:hAnsi="Times New Roman" w:cs="Times New Roman"/>
          <w:sz w:val="24"/>
          <w:szCs w:val="24"/>
        </w:rPr>
        <w:t xml:space="preserve"> ce poate fi instituită în unitatea respectivă, în </w:t>
      </w:r>
      <w:proofErr w:type="spellStart"/>
      <w:r w:rsidRPr="007D40F3">
        <w:rPr>
          <w:rFonts w:ascii="Times New Roman" w:hAnsi="Times New Roman" w:cs="Times New Roman"/>
          <w:sz w:val="24"/>
          <w:szCs w:val="24"/>
        </w:rPr>
        <w:t>funcţie</w:t>
      </w:r>
      <w:proofErr w:type="spellEnd"/>
      <w:r w:rsidRPr="007D40F3">
        <w:rPr>
          <w:rFonts w:ascii="Times New Roman" w:hAnsi="Times New Roman" w:cs="Times New Roman"/>
          <w:sz w:val="24"/>
          <w:szCs w:val="24"/>
        </w:rPr>
        <w:t xml:space="preserve"> de specificul </w:t>
      </w:r>
      <w:proofErr w:type="spellStart"/>
      <w:r w:rsidRPr="007D40F3">
        <w:rPr>
          <w:rFonts w:ascii="Times New Roman" w:hAnsi="Times New Roman" w:cs="Times New Roman"/>
          <w:sz w:val="24"/>
          <w:szCs w:val="24"/>
        </w:rPr>
        <w:t>activităţii</w:t>
      </w:r>
      <w:proofErr w:type="spellEnd"/>
      <w:r w:rsidRPr="007D40F3">
        <w:rPr>
          <w:rFonts w:ascii="Times New Roman" w:hAnsi="Times New Roman" w:cs="Times New Roman"/>
          <w:sz w:val="24"/>
          <w:szCs w:val="24"/>
        </w:rPr>
        <w:t xml:space="preserve"> </w:t>
      </w:r>
      <w:proofErr w:type="spellStart"/>
      <w:r w:rsidRPr="007D40F3">
        <w:rPr>
          <w:rFonts w:ascii="Times New Roman" w:hAnsi="Times New Roman" w:cs="Times New Roman"/>
          <w:sz w:val="24"/>
          <w:szCs w:val="24"/>
        </w:rPr>
        <w:t>desfăşurate</w:t>
      </w:r>
      <w:proofErr w:type="spellEnd"/>
      <w:r w:rsidRPr="007D40F3">
        <w:rPr>
          <w:rFonts w:ascii="Times New Roman" w:hAnsi="Times New Roman" w:cs="Times New Roman"/>
          <w:sz w:val="24"/>
          <w:szCs w:val="24"/>
        </w:rPr>
        <w:t xml:space="preserve">. Astfel, cheltuielile indirecte sunt acelea care privesc, fie fabricarea mai multor produse, executarea mai multor lucrări, servicii sau comenzi în cadrul unui atelier, fie chiar întreprinderea în ansamblul ei. Asemenea cheltuieli nu pot fi identificate pe un anumit obiect de </w:t>
      </w:r>
      <w:proofErr w:type="spellStart"/>
      <w:r w:rsidRPr="007D40F3">
        <w:rPr>
          <w:rFonts w:ascii="Times New Roman" w:hAnsi="Times New Roman" w:cs="Times New Roman"/>
          <w:sz w:val="24"/>
          <w:szCs w:val="24"/>
        </w:rPr>
        <w:t>calculaţie</w:t>
      </w:r>
      <w:proofErr w:type="spellEnd"/>
      <w:r w:rsidRPr="007D40F3">
        <w:rPr>
          <w:rFonts w:ascii="Times New Roman" w:hAnsi="Times New Roman" w:cs="Times New Roman"/>
          <w:sz w:val="24"/>
          <w:szCs w:val="24"/>
        </w:rPr>
        <w:t xml:space="preserve"> (produs, lucrare) în momentul efectuării lor </w:t>
      </w:r>
      <w:proofErr w:type="spellStart"/>
      <w:r w:rsidRPr="007D40F3">
        <w:rPr>
          <w:rFonts w:ascii="Times New Roman" w:hAnsi="Times New Roman" w:cs="Times New Roman"/>
          <w:sz w:val="24"/>
          <w:szCs w:val="24"/>
        </w:rPr>
        <w:t>şi</w:t>
      </w:r>
      <w:proofErr w:type="spellEnd"/>
      <w:r w:rsidRPr="007D40F3">
        <w:rPr>
          <w:rFonts w:ascii="Times New Roman" w:hAnsi="Times New Roman" w:cs="Times New Roman"/>
          <w:sz w:val="24"/>
          <w:szCs w:val="24"/>
        </w:rPr>
        <w:t xml:space="preserve">, ca atare, nu se pot include direct în costul acestora, ci indirect pe baza unor criterii </w:t>
      </w:r>
      <w:proofErr w:type="spellStart"/>
      <w:r w:rsidRPr="007D40F3">
        <w:rPr>
          <w:rFonts w:ascii="Times New Roman" w:hAnsi="Times New Roman" w:cs="Times New Roman"/>
          <w:sz w:val="24"/>
          <w:szCs w:val="24"/>
        </w:rPr>
        <w:t>convenţionale</w:t>
      </w:r>
      <w:proofErr w:type="spellEnd"/>
      <w:r w:rsidRPr="007D40F3">
        <w:rPr>
          <w:rFonts w:ascii="Times New Roman" w:hAnsi="Times New Roman" w:cs="Times New Roman"/>
          <w:sz w:val="24"/>
          <w:szCs w:val="24"/>
        </w:rPr>
        <w:t xml:space="preserve"> după ce au fost colectate pe centrele de cheltuieli care le-au ocazionat. Din această categorie fac parte cheltuielile indirecte de </w:t>
      </w:r>
      <w:proofErr w:type="spellStart"/>
      <w:r w:rsidRPr="007D40F3">
        <w:rPr>
          <w:rFonts w:ascii="Times New Roman" w:hAnsi="Times New Roman" w:cs="Times New Roman"/>
          <w:sz w:val="24"/>
          <w:szCs w:val="24"/>
        </w:rPr>
        <w:t>producţie</w:t>
      </w:r>
      <w:proofErr w:type="spellEnd"/>
      <w:r w:rsidRPr="007D40F3">
        <w:rPr>
          <w:rFonts w:ascii="Times New Roman" w:hAnsi="Times New Roman" w:cs="Times New Roman"/>
          <w:sz w:val="24"/>
          <w:szCs w:val="24"/>
        </w:rPr>
        <w:t xml:space="preserve">, de </w:t>
      </w:r>
      <w:proofErr w:type="spellStart"/>
      <w:r w:rsidRPr="007D40F3">
        <w:rPr>
          <w:rFonts w:ascii="Times New Roman" w:hAnsi="Times New Roman" w:cs="Times New Roman"/>
          <w:sz w:val="24"/>
          <w:szCs w:val="24"/>
        </w:rPr>
        <w:t>adminisţratie</w:t>
      </w:r>
      <w:proofErr w:type="spellEnd"/>
      <w:r w:rsidRPr="007D40F3">
        <w:rPr>
          <w:rFonts w:ascii="Times New Roman" w:hAnsi="Times New Roman" w:cs="Times New Roman"/>
          <w:sz w:val="24"/>
          <w:szCs w:val="24"/>
        </w:rPr>
        <w:t xml:space="preserve">. </w:t>
      </w:r>
    </w:p>
    <w:p w14:paraId="1F5D0C55" w14:textId="77777777" w:rsidR="007D40F3" w:rsidRPr="007D40F3" w:rsidRDefault="007D40F3" w:rsidP="007D40F3">
      <w:pPr>
        <w:spacing w:after="0" w:line="240" w:lineRule="auto"/>
        <w:ind w:right="14"/>
        <w:jc w:val="both"/>
        <w:rPr>
          <w:rFonts w:ascii="Times New Roman" w:hAnsi="Times New Roman" w:cs="Times New Roman"/>
          <w:sz w:val="24"/>
          <w:szCs w:val="24"/>
        </w:rPr>
      </w:pPr>
    </w:p>
    <w:p w14:paraId="4FAEE561" w14:textId="77777777" w:rsidR="007D40F3" w:rsidRPr="007D40F3" w:rsidRDefault="007D40F3" w:rsidP="007D40F3">
      <w:pPr>
        <w:spacing w:after="0" w:line="240" w:lineRule="auto"/>
        <w:ind w:right="14"/>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Pentru </w:t>
      </w:r>
      <w:proofErr w:type="spellStart"/>
      <w:r w:rsidRPr="007D40F3">
        <w:rPr>
          <w:rFonts w:ascii="Times New Roman" w:hAnsi="Times New Roman" w:cs="Times New Roman"/>
          <w:b/>
          <w:bCs/>
          <w:i/>
          <w:iCs/>
          <w:sz w:val="24"/>
          <w:szCs w:val="24"/>
        </w:rPr>
        <w:t>entităţile</w:t>
      </w:r>
      <w:proofErr w:type="spellEnd"/>
      <w:r w:rsidRPr="007D40F3">
        <w:rPr>
          <w:rFonts w:ascii="Times New Roman" w:hAnsi="Times New Roman" w:cs="Times New Roman"/>
          <w:b/>
          <w:bCs/>
          <w:i/>
          <w:iCs/>
          <w:sz w:val="24"/>
          <w:szCs w:val="24"/>
        </w:rPr>
        <w:t xml:space="preserve"> care </w:t>
      </w:r>
      <w:proofErr w:type="spellStart"/>
      <w:r w:rsidRPr="007D40F3">
        <w:rPr>
          <w:rFonts w:ascii="Times New Roman" w:hAnsi="Times New Roman" w:cs="Times New Roman"/>
          <w:b/>
          <w:bCs/>
          <w:i/>
          <w:iCs/>
          <w:sz w:val="24"/>
          <w:szCs w:val="24"/>
        </w:rPr>
        <w:t>desfăşoară</w:t>
      </w:r>
      <w:proofErr w:type="spellEnd"/>
      <w:r w:rsidRPr="007D40F3">
        <w:rPr>
          <w:rFonts w:ascii="Times New Roman" w:hAnsi="Times New Roman" w:cs="Times New Roman"/>
          <w:b/>
          <w:bCs/>
          <w:i/>
          <w:iCs/>
          <w:sz w:val="24"/>
          <w:szCs w:val="24"/>
        </w:rPr>
        <w:t xml:space="preserve"> activitate în domeniul </w:t>
      </w:r>
      <w:proofErr w:type="spellStart"/>
      <w:r w:rsidRPr="007D40F3">
        <w:rPr>
          <w:rFonts w:ascii="Times New Roman" w:hAnsi="Times New Roman" w:cs="Times New Roman"/>
          <w:b/>
          <w:bCs/>
          <w:i/>
          <w:iCs/>
          <w:sz w:val="24"/>
          <w:szCs w:val="24"/>
        </w:rPr>
        <w:t>construcţiilor</w:t>
      </w:r>
      <w:proofErr w:type="spellEnd"/>
      <w:r w:rsidRPr="007D40F3">
        <w:rPr>
          <w:rFonts w:ascii="Times New Roman" w:hAnsi="Times New Roman" w:cs="Times New Roman"/>
          <w:b/>
          <w:bCs/>
          <w:i/>
          <w:iCs/>
          <w:sz w:val="24"/>
          <w:szCs w:val="24"/>
        </w:rPr>
        <w:t xml:space="preserve">, cheltuielile indirecte pot fi clasificate astfel: </w:t>
      </w:r>
    </w:p>
    <w:p w14:paraId="03A2A58A" w14:textId="77777777" w:rsidR="007D40F3" w:rsidRPr="007D40F3" w:rsidRDefault="007D40F3" w:rsidP="007D40F3">
      <w:pPr>
        <w:spacing w:after="0" w:line="240" w:lineRule="auto"/>
        <w:ind w:right="14"/>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7.2.1. Cheltuieli de interes general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de executare a lucrărilor: cu titlu de exemplu:</w:t>
      </w:r>
    </w:p>
    <w:p w14:paraId="11B556CF" w14:textId="77777777" w:rsidR="007D40F3" w:rsidRPr="007D40F3" w:rsidRDefault="007D40F3" w:rsidP="007D40F3">
      <w:pPr>
        <w:spacing w:after="0" w:line="240" w:lineRule="auto"/>
        <w:ind w:right="14"/>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lastRenderedPageBreak/>
        <w:t xml:space="preserve">Cheltuieli cu </w:t>
      </w:r>
      <w:proofErr w:type="spellStart"/>
      <w:r w:rsidRPr="007D40F3">
        <w:rPr>
          <w:rFonts w:ascii="Times New Roman" w:hAnsi="Times New Roman" w:cs="Times New Roman"/>
          <w:b/>
          <w:bCs/>
          <w:i/>
          <w:iCs/>
          <w:sz w:val="24"/>
          <w:szCs w:val="24"/>
        </w:rPr>
        <w:t>retribuţiile</w:t>
      </w:r>
      <w:proofErr w:type="spellEnd"/>
      <w:r w:rsidRPr="007D40F3">
        <w:rPr>
          <w:rFonts w:ascii="Times New Roman" w:hAnsi="Times New Roman" w:cs="Times New Roman"/>
          <w:b/>
          <w:bCs/>
          <w:i/>
          <w:iCs/>
          <w:sz w:val="24"/>
          <w:szCs w:val="24"/>
        </w:rPr>
        <w:t xml:space="preserve"> personalului de conducere, tehnic, economic, de altă specialitate, administrativ, de deservire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pază, impozitul, </w:t>
      </w:r>
      <w:proofErr w:type="spellStart"/>
      <w:r w:rsidRPr="007D40F3">
        <w:rPr>
          <w:rFonts w:ascii="Times New Roman" w:hAnsi="Times New Roman" w:cs="Times New Roman"/>
          <w:b/>
          <w:bCs/>
          <w:i/>
          <w:iCs/>
          <w:sz w:val="24"/>
          <w:szCs w:val="24"/>
        </w:rPr>
        <w:t>contribuţia</w:t>
      </w:r>
      <w:proofErr w:type="spellEnd"/>
      <w:r w:rsidRPr="007D40F3">
        <w:rPr>
          <w:rFonts w:ascii="Times New Roman" w:hAnsi="Times New Roman" w:cs="Times New Roman"/>
          <w:b/>
          <w:bCs/>
          <w:i/>
          <w:iCs/>
          <w:sz w:val="24"/>
          <w:szCs w:val="24"/>
        </w:rPr>
        <w:t xml:space="preserve"> la asigurări sociale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contribuţia</w:t>
      </w:r>
      <w:proofErr w:type="spellEnd"/>
      <w:r w:rsidRPr="007D40F3">
        <w:rPr>
          <w:rFonts w:ascii="Times New Roman" w:hAnsi="Times New Roman" w:cs="Times New Roman"/>
          <w:b/>
          <w:bCs/>
          <w:i/>
          <w:iCs/>
          <w:sz w:val="24"/>
          <w:szCs w:val="24"/>
        </w:rPr>
        <w:t xml:space="preserve"> la asigurări sociale de sănătate;</w:t>
      </w:r>
    </w:p>
    <w:p w14:paraId="74CFF519" w14:textId="77777777" w:rsidR="007D40F3" w:rsidRPr="007D40F3" w:rsidRDefault="007D40F3" w:rsidP="007D40F3">
      <w:pPr>
        <w:spacing w:after="0" w:line="240" w:lineRule="auto"/>
        <w:ind w:right="14"/>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Cheltuieli cu amortizarea mijloacelor fixe de interes general/chirii pentru mijloacele fixe de interes general; </w:t>
      </w:r>
    </w:p>
    <w:p w14:paraId="68FABF3C" w14:textId="77777777" w:rsidR="007D40F3" w:rsidRPr="007D40F3" w:rsidRDefault="007D40F3" w:rsidP="007D40F3">
      <w:pPr>
        <w:spacing w:after="0" w:line="240" w:lineRule="auto"/>
        <w:ind w:right="14"/>
        <w:jc w:val="both"/>
        <w:rPr>
          <w:rFonts w:ascii="Times New Roman" w:hAnsi="Times New Roman" w:cs="Times New Roman"/>
          <w:b/>
          <w:bCs/>
          <w:i/>
          <w:iCs/>
          <w:sz w:val="24"/>
          <w:szCs w:val="24"/>
        </w:rPr>
      </w:pPr>
      <w:r w:rsidRPr="007D40F3">
        <w:rPr>
          <w:rFonts w:ascii="Times New Roman" w:hAnsi="Times New Roman" w:cs="Times New Roman"/>
          <w:b/>
          <w:bCs/>
          <w:i/>
          <w:iCs/>
          <w:sz w:val="24"/>
          <w:szCs w:val="24"/>
        </w:rPr>
        <w:t xml:space="preserve">Cheltuieli pentru proiectare, agrementări, studii, cercetări, încercări experimentări, </w:t>
      </w:r>
      <w:proofErr w:type="spellStart"/>
      <w:r w:rsidRPr="007D40F3">
        <w:rPr>
          <w:rFonts w:ascii="Times New Roman" w:hAnsi="Times New Roman" w:cs="Times New Roman"/>
          <w:b/>
          <w:bCs/>
          <w:i/>
          <w:iCs/>
          <w:sz w:val="24"/>
          <w:szCs w:val="24"/>
        </w:rPr>
        <w:t>creaţii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invenţii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w:t>
      </w:r>
      <w:proofErr w:type="spellStart"/>
      <w:r w:rsidRPr="007D40F3">
        <w:rPr>
          <w:rFonts w:ascii="Times New Roman" w:hAnsi="Times New Roman" w:cs="Times New Roman"/>
          <w:b/>
          <w:bCs/>
          <w:i/>
          <w:iCs/>
          <w:sz w:val="24"/>
          <w:szCs w:val="24"/>
        </w:rPr>
        <w:t>inovaţii</w:t>
      </w:r>
      <w:proofErr w:type="spellEnd"/>
      <w:r w:rsidRPr="007D40F3">
        <w:rPr>
          <w:rFonts w:ascii="Times New Roman" w:hAnsi="Times New Roman" w:cs="Times New Roman"/>
          <w:b/>
          <w:bCs/>
          <w:i/>
          <w:iCs/>
          <w:sz w:val="24"/>
          <w:szCs w:val="24"/>
        </w:rPr>
        <w:t xml:space="preserve">, pentru conducere </w:t>
      </w:r>
      <w:proofErr w:type="spellStart"/>
      <w:r w:rsidRPr="007D40F3">
        <w:rPr>
          <w:rFonts w:ascii="Times New Roman" w:hAnsi="Times New Roman" w:cs="Times New Roman"/>
          <w:b/>
          <w:bCs/>
          <w:i/>
          <w:iCs/>
          <w:sz w:val="24"/>
          <w:szCs w:val="24"/>
        </w:rPr>
        <w:t>şi</w:t>
      </w:r>
      <w:proofErr w:type="spellEnd"/>
      <w:r w:rsidRPr="007D40F3">
        <w:rPr>
          <w:rFonts w:ascii="Times New Roman" w:hAnsi="Times New Roman" w:cs="Times New Roman"/>
          <w:b/>
          <w:bCs/>
          <w:i/>
          <w:iCs/>
          <w:sz w:val="24"/>
          <w:szCs w:val="24"/>
        </w:rPr>
        <w:t xml:space="preserve"> asigurarea </w:t>
      </w:r>
      <w:proofErr w:type="spellStart"/>
      <w:r w:rsidRPr="007D40F3">
        <w:rPr>
          <w:rFonts w:ascii="Times New Roman" w:hAnsi="Times New Roman" w:cs="Times New Roman"/>
          <w:b/>
          <w:bCs/>
          <w:i/>
          <w:iCs/>
          <w:sz w:val="24"/>
          <w:szCs w:val="24"/>
        </w:rPr>
        <w:t>calităţii</w:t>
      </w:r>
      <w:proofErr w:type="spellEnd"/>
      <w:r w:rsidRPr="007D40F3">
        <w:rPr>
          <w:rFonts w:ascii="Times New Roman" w:hAnsi="Times New Roman" w:cs="Times New Roman"/>
          <w:b/>
          <w:bCs/>
          <w:i/>
          <w:iCs/>
          <w:sz w:val="24"/>
          <w:szCs w:val="24"/>
        </w:rPr>
        <w:t>; etc.</w:t>
      </w:r>
    </w:p>
    <w:p w14:paraId="7687441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3E4B8098" w14:textId="77777777" w:rsidR="007D40F3" w:rsidRPr="007D40F3" w:rsidRDefault="007D40F3" w:rsidP="007D40F3">
      <w:pPr>
        <w:spacing w:after="0" w:line="240" w:lineRule="auto"/>
        <w:ind w:right="14"/>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OBSERVAȚII:</w:t>
      </w:r>
    </w:p>
    <w:p w14:paraId="71910C1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Categoriile de cheltuieli eligibile aplicabile acestui proiect  cu finanțare prin PNRR sunt:</w:t>
      </w:r>
    </w:p>
    <w:p w14:paraId="64893255"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A)</w:t>
      </w:r>
      <w:r w:rsidRPr="007D40F3">
        <w:rPr>
          <w:rFonts w:ascii="Times New Roman" w:hAnsi="Times New Roman" w:cs="Times New Roman"/>
          <w:b/>
          <w:bCs/>
          <w:i/>
          <w:iCs/>
          <w:color w:val="000000" w:themeColor="text1"/>
          <w:sz w:val="24"/>
          <w:szCs w:val="24"/>
        </w:rPr>
        <w:tab/>
        <w:t>cheltuieli pentru lucrări de consolidare seismică (cuprinse în devizul general - hg nr. 907/2016, la capitolul 4):</w:t>
      </w:r>
    </w:p>
    <w:p w14:paraId="7E5CC369"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consolidarea/repararea elementelor structurale sau a sistemului structural în ansamblu și, după caz, a elementelor nestructurale ale construcției existente și/sau introducerea unor elemente structurale suplimentare;</w:t>
      </w:r>
    </w:p>
    <w:p w14:paraId="47C19FDC"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reducerea numărului de niveluri și/sau înlăturarea unor porțiuni de construcție, cu comportare defavorabilă la acțiuni seismice sau care prezintă un risc ridicat de dislocare și prăbușire;</w:t>
      </w:r>
    </w:p>
    <w:p w14:paraId="6A1E998E"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îmbunătățirea terenului de fundare, dacă este cazul.</w:t>
      </w:r>
    </w:p>
    <w:p w14:paraId="32F5C63C"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19C2C9FC"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B)</w:t>
      </w:r>
      <w:r w:rsidRPr="007D40F3">
        <w:rPr>
          <w:rFonts w:ascii="Times New Roman" w:hAnsi="Times New Roman" w:cs="Times New Roman"/>
          <w:b/>
          <w:bCs/>
          <w:i/>
          <w:iCs/>
          <w:color w:val="000000" w:themeColor="text1"/>
          <w:sz w:val="24"/>
          <w:szCs w:val="24"/>
        </w:rPr>
        <w:tab/>
        <w:t>cheltuieli pentru lucrări de creștere a eficienței energetice (cuprinse în devizul general - hg nr. 907/2016, la capitolul 4):</w:t>
      </w:r>
    </w:p>
    <w:p w14:paraId="60CB8862"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de reabilitare termică a elementelor de anvelopă a clădirii;</w:t>
      </w:r>
    </w:p>
    <w:p w14:paraId="7B3C0E82"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de reabilitare termică a sistemului de încălzire/a sistemului de furnizare a apei calde de consum;</w:t>
      </w:r>
    </w:p>
    <w:p w14:paraId="4A059B8B"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instalarea unor sisteme alternative de producere a energiei electrice și/sau termice pentru consum propriu; utilizarea surselor regenerabile de energie;</w:t>
      </w:r>
    </w:p>
    <w:p w14:paraId="542D095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 xml:space="preserve">lucrări de instalare/reabilitare/modernizare a sistemelor de climatizare și/sau ventilare mecanică pentru asigurarea </w:t>
      </w:r>
      <w:proofErr w:type="spellStart"/>
      <w:r w:rsidRPr="007D40F3">
        <w:rPr>
          <w:rFonts w:ascii="Times New Roman" w:hAnsi="Times New Roman" w:cs="Times New Roman"/>
          <w:b/>
          <w:bCs/>
          <w:i/>
          <w:iCs/>
          <w:color w:val="000000" w:themeColor="text1"/>
          <w:sz w:val="24"/>
          <w:szCs w:val="24"/>
        </w:rPr>
        <w:t>calităţii</w:t>
      </w:r>
      <w:proofErr w:type="spellEnd"/>
      <w:r w:rsidRPr="007D40F3">
        <w:rPr>
          <w:rFonts w:ascii="Times New Roman" w:hAnsi="Times New Roman" w:cs="Times New Roman"/>
          <w:b/>
          <w:bCs/>
          <w:i/>
          <w:iCs/>
          <w:color w:val="000000" w:themeColor="text1"/>
          <w:sz w:val="24"/>
          <w:szCs w:val="24"/>
        </w:rPr>
        <w:t xml:space="preserve"> aerului interior;</w:t>
      </w:r>
    </w:p>
    <w:p w14:paraId="5ECB8938"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de reabilitare/ modernizare a instalațiilor de iluminat în clădiri;</w:t>
      </w:r>
    </w:p>
    <w:p w14:paraId="415C21E7"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sisteme de management energetic integrat pentru clădiri;</w:t>
      </w:r>
    </w:p>
    <w:p w14:paraId="068D7EBA"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sisteme inteligente de umbrire pentru sezonul cald;</w:t>
      </w:r>
    </w:p>
    <w:p w14:paraId="7D4356F2"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modernizarea sistemelor tehnice ale clădirilor, inclusiv în vederea pregătirii clădirilor pentru soluții inteligente;</w:t>
      </w:r>
    </w:p>
    <w:p w14:paraId="1B6B76A8"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pentru echiparea cu stații de încărcare pentru mașini electrice, conform prevederilor legii nr. 372/2005 privind performanța energetică a clădirilor, republicată;</w:t>
      </w:r>
    </w:p>
    <w:p w14:paraId="04B3BE8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alte tipuri de lucrări.</w:t>
      </w:r>
    </w:p>
    <w:p w14:paraId="7EA052E5"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67991AF1"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C)</w:t>
      </w:r>
      <w:r w:rsidRPr="007D40F3">
        <w:rPr>
          <w:rFonts w:ascii="Times New Roman" w:hAnsi="Times New Roman" w:cs="Times New Roman"/>
          <w:b/>
          <w:bCs/>
          <w:i/>
          <w:iCs/>
          <w:color w:val="000000" w:themeColor="text1"/>
          <w:sz w:val="24"/>
          <w:szCs w:val="24"/>
        </w:rPr>
        <w:tab/>
        <w:t>cheltuieli pentru lucrări conexe pentru respectarea altor cerințele fundamentale privind calitatea în construcții (securitate la incendiu, igienă, sănătate și mediu înconjurător, siguranță și accesibilitate în exploatare, protecție împotriva zgomotului, utilizare sustenabilă a resurselor naturale), după caz (cuprinse în devizul general - hg nr. 907/2016, la capitolul 4):</w:t>
      </w:r>
    </w:p>
    <w:p w14:paraId="77AB8436"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necesare pentru păstrarea/îmbunătățirea calității arhitecturale, inclusiv prin conservarea și potențarea valorilor culturale;</w:t>
      </w:r>
    </w:p>
    <w:p w14:paraId="09FC04B4"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necesare pentru îmbunătățirea securității la incendiu a clădirilor;</w:t>
      </w:r>
    </w:p>
    <w:p w14:paraId="244D3540"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necesare pentru reducerea concentrațiilor de radon în clădiri;</w:t>
      </w:r>
    </w:p>
    <w:p w14:paraId="41009325"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lucrări necesare pentru adaptarea clădirilor și a spațiilor publice la îmbătrânirea populației și la nevoile persoanelor cu dizabilități;</w:t>
      </w:r>
    </w:p>
    <w:p w14:paraId="4E19C370"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dotarea cu echipamente digitale performante;</w:t>
      </w:r>
    </w:p>
    <w:p w14:paraId="4D6B8717"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w:t>
      </w:r>
      <w:r w:rsidRPr="007D40F3">
        <w:rPr>
          <w:rFonts w:ascii="Times New Roman" w:hAnsi="Times New Roman" w:cs="Times New Roman"/>
          <w:b/>
          <w:bCs/>
          <w:i/>
          <w:iCs/>
          <w:color w:val="000000" w:themeColor="text1"/>
          <w:sz w:val="24"/>
          <w:szCs w:val="24"/>
        </w:rPr>
        <w:tab/>
        <w:t>alte tipuri de lucrări care conduc la respectarea cerințelor fundamentale privind calitatea în construcții.</w:t>
      </w:r>
    </w:p>
    <w:p w14:paraId="312A4A4F"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lastRenderedPageBreak/>
        <w:t xml:space="preserve">                                           </w:t>
      </w:r>
    </w:p>
    <w:p w14:paraId="3E718115"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D)</w:t>
      </w:r>
      <w:r w:rsidRPr="007D40F3">
        <w:rPr>
          <w:rFonts w:ascii="Times New Roman" w:hAnsi="Times New Roman" w:cs="Times New Roman"/>
          <w:b/>
          <w:bCs/>
          <w:i/>
          <w:iCs/>
          <w:color w:val="000000" w:themeColor="text1"/>
          <w:sz w:val="24"/>
          <w:szCs w:val="24"/>
        </w:rPr>
        <w:tab/>
        <w:t xml:space="preserve">cheltuieli pentru elaborarea sau actualizarea documentațiilor </w:t>
      </w:r>
      <w:proofErr w:type="spellStart"/>
      <w:r w:rsidRPr="007D40F3">
        <w:rPr>
          <w:rFonts w:ascii="Times New Roman" w:hAnsi="Times New Roman" w:cs="Times New Roman"/>
          <w:b/>
          <w:bCs/>
          <w:i/>
          <w:iCs/>
          <w:color w:val="000000" w:themeColor="text1"/>
          <w:sz w:val="24"/>
          <w:szCs w:val="24"/>
        </w:rPr>
        <w:t>tehnico</w:t>
      </w:r>
      <w:proofErr w:type="spellEnd"/>
      <w:r w:rsidRPr="007D40F3">
        <w:rPr>
          <w:rFonts w:ascii="Times New Roman" w:hAnsi="Times New Roman" w:cs="Times New Roman"/>
          <w:b/>
          <w:bCs/>
          <w:i/>
          <w:iCs/>
          <w:color w:val="000000" w:themeColor="text1"/>
          <w:sz w:val="24"/>
          <w:szCs w:val="24"/>
        </w:rPr>
        <w:t xml:space="preserve">-economice - documentația de avizare a lucrărilor de intervenție, expertiza tehnică, proiectul tehnic și detaliile de execuție, elaborarea certificatului de </w:t>
      </w:r>
      <w:proofErr w:type="spellStart"/>
      <w:r w:rsidRPr="007D40F3">
        <w:rPr>
          <w:rFonts w:ascii="Times New Roman" w:hAnsi="Times New Roman" w:cs="Times New Roman"/>
          <w:b/>
          <w:bCs/>
          <w:i/>
          <w:iCs/>
          <w:color w:val="000000" w:themeColor="text1"/>
          <w:sz w:val="24"/>
          <w:szCs w:val="24"/>
        </w:rPr>
        <w:t>performanţă</w:t>
      </w:r>
      <w:proofErr w:type="spellEnd"/>
      <w:r w:rsidRPr="007D40F3">
        <w:rPr>
          <w:rFonts w:ascii="Times New Roman" w:hAnsi="Times New Roman" w:cs="Times New Roman"/>
          <w:b/>
          <w:bCs/>
          <w:i/>
          <w:iCs/>
          <w:color w:val="000000" w:themeColor="text1"/>
          <w:sz w:val="24"/>
          <w:szCs w:val="24"/>
        </w:rPr>
        <w:t xml:space="preserve"> energetică </w:t>
      </w:r>
      <w:proofErr w:type="spellStart"/>
      <w:r w:rsidRPr="007D40F3">
        <w:rPr>
          <w:rFonts w:ascii="Times New Roman" w:hAnsi="Times New Roman" w:cs="Times New Roman"/>
          <w:b/>
          <w:bCs/>
          <w:i/>
          <w:iCs/>
          <w:color w:val="000000" w:themeColor="text1"/>
          <w:sz w:val="24"/>
          <w:szCs w:val="24"/>
        </w:rPr>
        <w:t>şi</w:t>
      </w:r>
      <w:proofErr w:type="spellEnd"/>
      <w:r w:rsidRPr="007D40F3">
        <w:rPr>
          <w:rFonts w:ascii="Times New Roman" w:hAnsi="Times New Roman" w:cs="Times New Roman"/>
          <w:b/>
          <w:bCs/>
          <w:i/>
          <w:iCs/>
          <w:color w:val="000000" w:themeColor="text1"/>
          <w:sz w:val="24"/>
          <w:szCs w:val="24"/>
        </w:rPr>
        <w:t xml:space="preserve"> efectuarea auditului energetic, înainte și după </w:t>
      </w:r>
      <w:proofErr w:type="spellStart"/>
      <w:r w:rsidRPr="007D40F3">
        <w:rPr>
          <w:rFonts w:ascii="Times New Roman" w:hAnsi="Times New Roman" w:cs="Times New Roman"/>
          <w:b/>
          <w:bCs/>
          <w:i/>
          <w:iCs/>
          <w:color w:val="000000" w:themeColor="text1"/>
          <w:sz w:val="24"/>
          <w:szCs w:val="24"/>
        </w:rPr>
        <w:t>intervenţie</w:t>
      </w:r>
      <w:proofErr w:type="spellEnd"/>
      <w:r w:rsidRPr="007D40F3">
        <w:rPr>
          <w:rFonts w:ascii="Times New Roman" w:hAnsi="Times New Roman" w:cs="Times New Roman"/>
          <w:b/>
          <w:bCs/>
          <w:i/>
          <w:iCs/>
          <w:color w:val="000000" w:themeColor="text1"/>
          <w:sz w:val="24"/>
          <w:szCs w:val="24"/>
        </w:rPr>
        <w:t>, asistența tehnică, consultanța, obținere de avize, acorduri, autorizații, comunicare și publicitate și alte categorii de cheltuieli cuprinse în devizul general (hg nr. 907/2016) la capitolul 1 (1.2 ÷ 1.4), capitolul 2, capitolul 3 (3.1 ÷ 3.6, 3.7.1, 3.8), capitolul 4 (4.1 ÷ 4.4), capitolul 5 (5.1, 5.2.2 ÷ 5.2.5, 5.3, 5.4), capitolul 6.</w:t>
      </w:r>
    </w:p>
    <w:p w14:paraId="2371C7F1"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5F101CB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u w:val="single"/>
        </w:rPr>
      </w:pPr>
      <w:r w:rsidRPr="007D40F3">
        <w:rPr>
          <w:rFonts w:ascii="Times New Roman" w:hAnsi="Times New Roman" w:cs="Times New Roman"/>
          <w:b/>
          <w:bCs/>
          <w:i/>
          <w:iCs/>
          <w:color w:val="000000" w:themeColor="text1"/>
          <w:sz w:val="24"/>
          <w:szCs w:val="24"/>
          <w:u w:val="single"/>
        </w:rPr>
        <w:t>ESTE ELIGIBILĂ VALOAREA TVA AFERENTĂ CHELTUIELILOR ELIGIBILE.</w:t>
      </w:r>
    </w:p>
    <w:p w14:paraId="0829E90E"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4ADE726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u w:val="single"/>
        </w:rPr>
        <w:t>CHELTUIELILE ELIGIBILE CUPRINSE ÎN DEVIZUL GENERAL - HG NR. 907/2016, LA CAPITOLUL 4, TREBUIE DEFALCATE ÎN MOD DISTINCT PE TIPURI DE LUCRĂRI</w:t>
      </w:r>
      <w:r w:rsidRPr="007D40F3">
        <w:rPr>
          <w:rFonts w:ascii="Times New Roman" w:hAnsi="Times New Roman" w:cs="Times New Roman"/>
          <w:b/>
          <w:bCs/>
          <w:i/>
          <w:iCs/>
          <w:color w:val="000000" w:themeColor="text1"/>
          <w:sz w:val="24"/>
          <w:szCs w:val="24"/>
        </w:rPr>
        <w:t>:</w:t>
      </w:r>
    </w:p>
    <w:p w14:paraId="52D71190"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lucrări de consolidare seismică și lucrări de eficiență energetică</w:t>
      </w:r>
    </w:p>
    <w:p w14:paraId="1FC993BC"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133565A5"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u w:val="single"/>
        </w:rPr>
        <w:t>ATENȚIE:</w:t>
      </w:r>
      <w:r w:rsidRPr="007D40F3">
        <w:rPr>
          <w:rFonts w:ascii="Times New Roman" w:hAnsi="Times New Roman" w:cs="Times New Roman"/>
          <w:b/>
          <w:bCs/>
          <w:i/>
          <w:iCs/>
          <w:color w:val="000000" w:themeColor="text1"/>
          <w:sz w:val="24"/>
          <w:szCs w:val="24"/>
        </w:rPr>
        <w:t xml:space="preserve"> LUCRĂRILE DE REFACERE/ÎNLOCUIRE A SISTEMELOR TEHNICE ALE CLĂDIRII, REZULTATE CA URMARE A INTERVENȚIILOR NECESARE CONSOLIDĂRII SEISMICE, VOR FI PRELUATE ÎN TERMENI DE COSTURI ÎN PARTEA DE DEVIZ GENERAL AFERENT CHELTUIELILOR PENTRU LUCRĂRILE DE RENOVARE ENERGETICĂ.</w:t>
      </w:r>
    </w:p>
    <w:p w14:paraId="02893653"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rPr>
      </w:pPr>
    </w:p>
    <w:p w14:paraId="64F5B749" w14:textId="77777777" w:rsidR="007D40F3" w:rsidRPr="007D40F3" w:rsidRDefault="007D40F3" w:rsidP="007D40F3">
      <w:pPr>
        <w:spacing w:after="0" w:line="240" w:lineRule="auto"/>
        <w:ind w:right="14"/>
        <w:jc w:val="both"/>
        <w:rPr>
          <w:rFonts w:ascii="Times New Roman" w:hAnsi="Times New Roman" w:cs="Times New Roman"/>
          <w:b/>
          <w:bCs/>
          <w:i/>
          <w:iCs/>
          <w:color w:val="000000" w:themeColor="text1"/>
          <w:sz w:val="24"/>
          <w:szCs w:val="24"/>
          <w:u w:val="single"/>
        </w:rPr>
      </w:pPr>
      <w:r w:rsidRPr="007D40F3">
        <w:rPr>
          <w:rFonts w:ascii="Times New Roman" w:hAnsi="Times New Roman" w:cs="Times New Roman"/>
          <w:b/>
          <w:bCs/>
          <w:i/>
          <w:iCs/>
          <w:color w:val="000000" w:themeColor="text1"/>
          <w:sz w:val="24"/>
          <w:szCs w:val="24"/>
        </w:rPr>
        <w:t xml:space="preserve">Celelalte cheltuieli eligibile aferente proiectului, care nu sunt cuprinse în devizul general la capitolul 4, inclusiv cheltuielile aferente documentațiilor tehnice, </w:t>
      </w:r>
      <w:proofErr w:type="spellStart"/>
      <w:r w:rsidRPr="007D40F3">
        <w:rPr>
          <w:rFonts w:ascii="Times New Roman" w:hAnsi="Times New Roman" w:cs="Times New Roman"/>
          <w:b/>
          <w:bCs/>
          <w:i/>
          <w:iCs/>
          <w:color w:val="000000" w:themeColor="text1"/>
          <w:sz w:val="24"/>
          <w:szCs w:val="24"/>
        </w:rPr>
        <w:t>tehnico</w:t>
      </w:r>
      <w:proofErr w:type="spellEnd"/>
      <w:r w:rsidRPr="007D40F3">
        <w:rPr>
          <w:rFonts w:ascii="Times New Roman" w:hAnsi="Times New Roman" w:cs="Times New Roman"/>
          <w:b/>
          <w:bCs/>
          <w:i/>
          <w:iCs/>
          <w:color w:val="000000" w:themeColor="text1"/>
          <w:sz w:val="24"/>
          <w:szCs w:val="24"/>
        </w:rPr>
        <w:t xml:space="preserve">-economice aferente lucrărilor de intervenție/activităților propuse prin proiect, </w:t>
      </w:r>
      <w:r w:rsidRPr="007D40F3">
        <w:rPr>
          <w:rFonts w:ascii="Times New Roman" w:hAnsi="Times New Roman" w:cs="Times New Roman"/>
          <w:b/>
          <w:bCs/>
          <w:i/>
          <w:iCs/>
          <w:color w:val="000000" w:themeColor="text1"/>
          <w:sz w:val="24"/>
          <w:szCs w:val="24"/>
          <w:u w:val="single"/>
        </w:rPr>
        <w:t>NU SE DEFALCĂ PE TIPURI DE INTERVENȚII (CONSOLIDARE SEISMICĂ ȘI EFICIENȚĂ ENERGETICĂ/EFICIENȚĂ ENERGETICĂ ȘI LUCRĂRI CONEXE).</w:t>
      </w:r>
    </w:p>
    <w:p w14:paraId="41856102" w14:textId="77777777" w:rsidR="007D40F3" w:rsidRPr="007D40F3" w:rsidRDefault="007D40F3" w:rsidP="007D40F3">
      <w:pPr>
        <w:pBdr>
          <w:bottom w:val="single" w:sz="6" w:space="1" w:color="auto"/>
        </w:pBdr>
        <w:spacing w:after="0" w:line="240" w:lineRule="auto"/>
        <w:ind w:right="14" w:firstLine="720"/>
        <w:jc w:val="both"/>
        <w:rPr>
          <w:rFonts w:ascii="Times New Roman" w:hAnsi="Times New Roman" w:cs="Times New Roman"/>
          <w:b/>
          <w:bCs/>
          <w:color w:val="000000" w:themeColor="text1"/>
          <w:sz w:val="24"/>
          <w:szCs w:val="24"/>
        </w:rPr>
      </w:pPr>
    </w:p>
    <w:p w14:paraId="34E77360"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rPr>
      </w:pPr>
    </w:p>
    <w:p w14:paraId="2E420810" w14:textId="77777777" w:rsidR="007D40F3" w:rsidRPr="007D40F3" w:rsidRDefault="007D40F3" w:rsidP="007D40F3">
      <w:pPr>
        <w:spacing w:after="0" w:line="240" w:lineRule="auto"/>
        <w:ind w:right="14"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Documentația – faza DALI  actualizată</w:t>
      </w:r>
      <w:r w:rsidRPr="007D40F3">
        <w:rPr>
          <w:rFonts w:ascii="Times New Roman" w:hAnsi="Times New Roman" w:cs="Times New Roman"/>
          <w:color w:val="000000" w:themeColor="text1"/>
          <w:sz w:val="24"/>
          <w:szCs w:val="24"/>
        </w:rPr>
        <w:t xml:space="preserve"> 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363C0DA7" w14:textId="77777777" w:rsidR="007D40F3" w:rsidRPr="007D40F3" w:rsidRDefault="007D40F3" w:rsidP="007D40F3">
      <w:pPr>
        <w:spacing w:after="0" w:line="240" w:lineRule="auto"/>
        <w:ind w:right="14"/>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ab/>
      </w:r>
    </w:p>
    <w:p w14:paraId="38E49037"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Documentația DALI verificată</w:t>
      </w:r>
      <w:r w:rsidRPr="007D40F3">
        <w:rPr>
          <w:rFonts w:ascii="Times New Roman" w:hAnsi="Times New Roman" w:cs="Times New Roman"/>
          <w:color w:val="000000" w:themeColor="text1"/>
          <w:sz w:val="24"/>
          <w:szCs w:val="24"/>
        </w:rPr>
        <w:t xml:space="preserve"> va fi însușită prin </w:t>
      </w:r>
      <w:r w:rsidRPr="007D40F3">
        <w:rPr>
          <w:rFonts w:ascii="Times New Roman" w:hAnsi="Times New Roman" w:cs="Times New Roman"/>
          <w:b/>
          <w:bCs/>
          <w:color w:val="000000" w:themeColor="text1"/>
          <w:sz w:val="24"/>
          <w:szCs w:val="24"/>
        </w:rPr>
        <w:t>semnare și ștampilare de către expertul tehnic</w:t>
      </w:r>
      <w:r w:rsidRPr="007D40F3">
        <w:rPr>
          <w:rFonts w:ascii="Times New Roman" w:hAnsi="Times New Roman" w:cs="Times New Roman"/>
          <w:color w:val="000000" w:themeColor="text1"/>
          <w:sz w:val="24"/>
          <w:szCs w:val="24"/>
        </w:rPr>
        <w:t xml:space="preserve"> care  întocmit expertiza tehnică, pentru conformarea soluțiilor de consolidare cu raportul de expertiză tehnică</w:t>
      </w:r>
      <w:r w:rsidRPr="007D40F3">
        <w:rPr>
          <w:rFonts w:ascii="Times New Roman" w:hAnsi="Times New Roman" w:cs="Times New Roman"/>
          <w:b/>
          <w:bCs/>
          <w:color w:val="000000" w:themeColor="text1"/>
          <w:sz w:val="24"/>
          <w:szCs w:val="24"/>
        </w:rPr>
        <w:t xml:space="preserve">. </w:t>
      </w:r>
    </w:p>
    <w:p w14:paraId="337D71F0" w14:textId="77777777" w:rsidR="007D40F3" w:rsidRPr="007D40F3" w:rsidRDefault="007D40F3" w:rsidP="007D40F3">
      <w:pPr>
        <w:spacing w:after="0" w:line="240" w:lineRule="auto"/>
        <w:ind w:right="14"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Ulterior, această documentație se supune avizării C.T.E.-P.M.B</w:t>
      </w:r>
      <w:r w:rsidRPr="007D40F3">
        <w:rPr>
          <w:rFonts w:ascii="Times New Roman" w:hAnsi="Times New Roman" w:cs="Times New Roman"/>
          <w:color w:val="000000" w:themeColor="text1"/>
          <w:sz w:val="24"/>
          <w:szCs w:val="24"/>
        </w:rPr>
        <w:t xml:space="preserve">. </w:t>
      </w:r>
    </w:p>
    <w:p w14:paraId="6E88C380"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rPr>
      </w:pPr>
    </w:p>
    <w:p w14:paraId="0FC0F200"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OBSERVAȚIE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u w:val="single"/>
        </w:rPr>
        <w:t xml:space="preserve">Proiectantul DALI răspunde de elaborarea și semnarea unui Referat de specialitate atunci când documentația se supune avizării C.T.E.-P.M.B.   </w:t>
      </w:r>
    </w:p>
    <w:p w14:paraId="78109E12" w14:textId="77777777" w:rsidR="007D40F3" w:rsidRPr="007D40F3" w:rsidRDefault="007D40F3" w:rsidP="007D40F3">
      <w:pPr>
        <w:spacing w:after="0" w:line="240" w:lineRule="auto"/>
        <w:ind w:right="14"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Indicatorii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-economici</w:t>
      </w:r>
      <w:r w:rsidRPr="007D40F3">
        <w:rPr>
          <w:rFonts w:ascii="Times New Roman" w:hAnsi="Times New Roman" w:cs="Times New Roman"/>
          <w:color w:val="000000" w:themeColor="text1"/>
          <w:sz w:val="24"/>
          <w:szCs w:val="24"/>
        </w:rPr>
        <w:t xml:space="preserve">, obținuți în cadrul acestei etape de proiectare, </w:t>
      </w:r>
      <w:r w:rsidRPr="007D40F3">
        <w:rPr>
          <w:rFonts w:ascii="Times New Roman" w:hAnsi="Times New Roman" w:cs="Times New Roman"/>
          <w:b/>
          <w:bCs/>
          <w:color w:val="000000" w:themeColor="text1"/>
          <w:sz w:val="24"/>
          <w:szCs w:val="24"/>
        </w:rPr>
        <w:t>vor fi supuși aprobării Consiliului General al Municipiului București</w:t>
      </w:r>
      <w:r w:rsidRPr="007D40F3">
        <w:rPr>
          <w:rFonts w:ascii="Times New Roman" w:hAnsi="Times New Roman" w:cs="Times New Roman"/>
          <w:color w:val="000000" w:themeColor="text1"/>
          <w:sz w:val="24"/>
          <w:szCs w:val="24"/>
        </w:rPr>
        <w:t>.</w:t>
      </w:r>
    </w:p>
    <w:p w14:paraId="308D21F5" w14:textId="77777777" w:rsidR="007D40F3" w:rsidRPr="007D40F3" w:rsidRDefault="007D40F3" w:rsidP="007D40F3">
      <w:pPr>
        <w:spacing w:after="0" w:line="276"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După avizarea în C.T.E.-P.M.B. și aprobarea indicatorilor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-economici de către Consiliului General al Municipiului București , documentația DALI , va sta la baza execuției proiectului faza P.T.+ D.E..  </w:t>
      </w:r>
    </w:p>
    <w:p w14:paraId="315C92F0" w14:textId="77777777" w:rsidR="007D40F3" w:rsidRPr="007D40F3" w:rsidRDefault="007D40F3" w:rsidP="007D40F3">
      <w:pPr>
        <w:spacing w:after="0" w:line="240" w:lineRule="auto"/>
        <w:ind w:firstLine="36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      </w:t>
      </w:r>
      <w:r w:rsidRPr="007D40F3">
        <w:rPr>
          <w:rFonts w:ascii="Times New Roman" w:hAnsi="Times New Roman" w:cs="Times New Roman"/>
          <w:b/>
          <w:bCs/>
          <w:color w:val="000000" w:themeColor="text1"/>
          <w:sz w:val="24"/>
          <w:szCs w:val="24"/>
          <w:u w:val="single"/>
        </w:rPr>
        <w:t>OBSERVAȚIE</w:t>
      </w:r>
      <w:r w:rsidRPr="007D40F3">
        <w:rPr>
          <w:rFonts w:ascii="Times New Roman" w:hAnsi="Times New Roman" w:cs="Times New Roman"/>
          <w:b/>
          <w:bCs/>
          <w:color w:val="000000" w:themeColor="text1"/>
          <w:sz w:val="24"/>
          <w:szCs w:val="24"/>
        </w:rPr>
        <w:t xml:space="preserve"> Avizele/acordurile/certificatele</w:t>
      </w:r>
      <w:r w:rsidRPr="007D40F3">
        <w:rPr>
          <w:rFonts w:ascii="Times New Roman" w:hAnsi="Times New Roman" w:cs="Times New Roman"/>
          <w:color w:val="000000" w:themeColor="text1"/>
          <w:sz w:val="24"/>
          <w:szCs w:val="24"/>
        </w:rPr>
        <w:t>, necesare la faza DALI vor fi  obținute de la autoritățile competente în domeniu,  conform legislației în vigoare, de către resursa umană a autorității contractante AMCCRS.</w:t>
      </w:r>
      <w:bookmarkStart w:id="61" w:name="_Hlk119054977"/>
      <w:r w:rsidRPr="007D40F3">
        <w:rPr>
          <w:rFonts w:ascii="Times New Roman" w:hAnsi="Times New Roman" w:cs="Times New Roman"/>
          <w:color w:val="000000" w:themeColor="text1"/>
          <w:sz w:val="24"/>
          <w:szCs w:val="24"/>
        </w:rPr>
        <w:t xml:space="preserve"> P</w:t>
      </w:r>
      <w:r w:rsidRPr="007D40F3">
        <w:rPr>
          <w:rFonts w:ascii="Times New Roman" w:hAnsi="Times New Roman" w:cs="Times New Roman"/>
          <w:b/>
          <w:bCs/>
          <w:color w:val="000000" w:themeColor="text1"/>
          <w:sz w:val="24"/>
          <w:szCs w:val="24"/>
        </w:rPr>
        <w:t>roiectantul va răspunde de elaborarea memoriilor și/sau documentațiilor solicitate de avizatori, și/sau de depunerea documentațiilor la avizatori, în calitate de împuternicit al Autorității Contractante.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 xml:space="preserve">Autoritatea Contractante își asumă plata costurilor privind obținerea </w:t>
      </w:r>
      <w:r w:rsidRPr="007D40F3">
        <w:rPr>
          <w:rFonts w:ascii="Times New Roman" w:hAnsi="Times New Roman" w:cs="Times New Roman"/>
          <w:b/>
          <w:bCs/>
          <w:color w:val="000000" w:themeColor="text1"/>
          <w:sz w:val="24"/>
          <w:szCs w:val="24"/>
        </w:rPr>
        <w:lastRenderedPageBreak/>
        <w:t>avizelor/acordurilor solicitate conform legislației în vigoare, prin certificatul de urbanism și nu numai, aceste costuri nefiind incluse în valoarea serviciilor de proiectare.</w:t>
      </w:r>
    </w:p>
    <w:p w14:paraId="477DE059" w14:textId="77777777" w:rsidR="007D40F3" w:rsidRPr="007D40F3" w:rsidRDefault="007D40F3" w:rsidP="007D40F3">
      <w:pPr>
        <w:spacing w:after="0" w:line="240" w:lineRule="auto"/>
        <w:ind w:firstLine="360"/>
        <w:jc w:val="both"/>
        <w:rPr>
          <w:rFonts w:ascii="Times New Roman" w:hAnsi="Times New Roman" w:cs="Times New Roman"/>
          <w:b/>
          <w:bCs/>
          <w:color w:val="000000" w:themeColor="text1"/>
          <w:sz w:val="24"/>
          <w:szCs w:val="24"/>
        </w:rPr>
      </w:pPr>
    </w:p>
    <w:p w14:paraId="43148408" w14:textId="77777777" w:rsidR="007D40F3" w:rsidRPr="007D40F3" w:rsidRDefault="007D40F3" w:rsidP="007D40F3">
      <w:pPr>
        <w:spacing w:line="240" w:lineRule="auto"/>
        <w:ind w:left="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ab/>
        <w:t>3.4.8. Elaborarea OBLIGAȚIEI PRIVIND FOLOSINȚA BUNULUI IMOBIL.</w:t>
      </w:r>
    </w:p>
    <w:p w14:paraId="051A0E9C" w14:textId="77777777" w:rsidR="007D40F3" w:rsidRPr="007D40F3" w:rsidRDefault="007D40F3" w:rsidP="007D40F3">
      <w:pPr>
        <w:spacing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Formatul obligației va corespunde reglementărilor prin ORDINUL nr. 2.684 din 18 iunie 2003 privind aprobarea Metodologiei de întocmire a </w:t>
      </w:r>
      <w:proofErr w:type="spellStart"/>
      <w:r w:rsidRPr="007D40F3">
        <w:rPr>
          <w:rFonts w:ascii="Times New Roman" w:hAnsi="Times New Roman" w:cs="Times New Roman"/>
          <w:b/>
          <w:bCs/>
          <w:color w:val="000000" w:themeColor="text1"/>
          <w:sz w:val="24"/>
          <w:szCs w:val="24"/>
        </w:rPr>
        <w:t>Obligaţiei</w:t>
      </w:r>
      <w:proofErr w:type="spellEnd"/>
      <w:r w:rsidRPr="007D40F3">
        <w:rPr>
          <w:rFonts w:ascii="Times New Roman" w:hAnsi="Times New Roman" w:cs="Times New Roman"/>
          <w:b/>
          <w:bCs/>
          <w:color w:val="000000" w:themeColor="text1"/>
          <w:sz w:val="24"/>
          <w:szCs w:val="24"/>
        </w:rPr>
        <w:t xml:space="preserve"> privind </w:t>
      </w:r>
      <w:proofErr w:type="spellStart"/>
      <w:r w:rsidRPr="007D40F3">
        <w:rPr>
          <w:rFonts w:ascii="Times New Roman" w:hAnsi="Times New Roman" w:cs="Times New Roman"/>
          <w:b/>
          <w:bCs/>
          <w:color w:val="000000" w:themeColor="text1"/>
          <w:sz w:val="24"/>
          <w:szCs w:val="24"/>
        </w:rPr>
        <w:t>folosinţa</w:t>
      </w:r>
      <w:proofErr w:type="spellEnd"/>
      <w:r w:rsidRPr="007D40F3">
        <w:rPr>
          <w:rFonts w:ascii="Times New Roman" w:hAnsi="Times New Roman" w:cs="Times New Roman"/>
          <w:b/>
          <w:bCs/>
          <w:color w:val="000000" w:themeColor="text1"/>
          <w:sz w:val="24"/>
          <w:szCs w:val="24"/>
        </w:rPr>
        <w:t xml:space="preserve"> monumentului istoric </w:t>
      </w:r>
      <w:proofErr w:type="spellStart"/>
      <w:r w:rsidRPr="007D40F3">
        <w:rPr>
          <w:rFonts w:ascii="Times New Roman" w:hAnsi="Times New Roman" w:cs="Times New Roman"/>
          <w:b/>
          <w:bCs/>
          <w:color w:val="000000" w:themeColor="text1"/>
          <w:sz w:val="24"/>
          <w:szCs w:val="24"/>
        </w:rPr>
        <w:t>şi</w:t>
      </w:r>
      <w:proofErr w:type="spellEnd"/>
      <w:r w:rsidRPr="007D40F3">
        <w:rPr>
          <w:rFonts w:ascii="Times New Roman" w:hAnsi="Times New Roman" w:cs="Times New Roman"/>
          <w:b/>
          <w:bCs/>
          <w:color w:val="000000" w:themeColor="text1"/>
          <w:sz w:val="24"/>
          <w:szCs w:val="24"/>
        </w:rPr>
        <w:t xml:space="preserve"> a </w:t>
      </w:r>
      <w:proofErr w:type="spellStart"/>
      <w:r w:rsidRPr="007D40F3">
        <w:rPr>
          <w:rFonts w:ascii="Times New Roman" w:hAnsi="Times New Roman" w:cs="Times New Roman"/>
          <w:b/>
          <w:bCs/>
          <w:color w:val="000000" w:themeColor="text1"/>
          <w:sz w:val="24"/>
          <w:szCs w:val="24"/>
        </w:rPr>
        <w:t>conţinutului</w:t>
      </w:r>
      <w:proofErr w:type="spellEnd"/>
      <w:r w:rsidRPr="007D40F3">
        <w:rPr>
          <w:rFonts w:ascii="Times New Roman" w:hAnsi="Times New Roman" w:cs="Times New Roman"/>
          <w:b/>
          <w:bCs/>
          <w:color w:val="000000" w:themeColor="text1"/>
          <w:sz w:val="24"/>
          <w:szCs w:val="24"/>
        </w:rPr>
        <w:t xml:space="preserve"> acesteia coroborate cu dispozițiile normelor legale în vigoare aplicabile investițiilor din fonduri europene nerambursabile, prevăzute în Ghidul specific de finanțare PNRR/2022/C5/1/A.1/1.</w:t>
      </w:r>
    </w:p>
    <w:bookmarkEnd w:id="61"/>
    <w:p w14:paraId="53AF3922" w14:textId="77777777" w:rsidR="007D40F3" w:rsidRPr="007D40F3" w:rsidRDefault="007D40F3" w:rsidP="007D40F3">
      <w:pPr>
        <w:spacing w:after="0"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D40F3">
        <w:rPr>
          <w:rFonts w:ascii="Times New Roman" w:hAnsi="Times New Roman" w:cs="Times New Roman"/>
          <w:b/>
          <w:bCs/>
          <w:color w:val="000000" w:themeColor="text1"/>
          <w:sz w:val="24"/>
          <w:szCs w:val="24"/>
        </w:rPr>
        <w:t>Expertul tehnic verifică, semnează și ștampilează documentațiile tehnice</w:t>
      </w:r>
      <w:r w:rsidRPr="007D40F3">
        <w:rPr>
          <w:rFonts w:ascii="Times New Roman" w:hAnsi="Times New Roman" w:cs="Times New Roman"/>
          <w:color w:val="000000" w:themeColor="text1"/>
          <w:sz w:val="24"/>
          <w:szCs w:val="24"/>
        </w:rPr>
        <w:t xml:space="preserve">, în toate fazele de elaborare ale acestora, în domeniile/subdomeniile de construcții și specialitățile de instalații </w:t>
      </w:r>
      <w:r w:rsidRPr="007D40F3">
        <w:rPr>
          <w:rFonts w:ascii="Times New Roman" w:hAnsi="Times New Roman" w:cs="Times New Roman"/>
          <w:b/>
          <w:bCs/>
          <w:color w:val="000000" w:themeColor="text1"/>
          <w:sz w:val="24"/>
          <w:szCs w:val="24"/>
        </w:rPr>
        <w:t>pentru care este atestat și a întocmit expertiza tehnică</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i/>
          <w:iCs/>
          <w:color w:val="000000" w:themeColor="text1"/>
          <w:sz w:val="24"/>
          <w:szCs w:val="24"/>
        </w:rPr>
        <w:t>pentru confirmarea conformității acestora cu raportul de expertiză tehnică</w:t>
      </w:r>
      <w:r w:rsidRPr="007D40F3">
        <w:rPr>
          <w:rFonts w:ascii="Times New Roman" w:hAnsi="Times New Roman" w:cs="Times New Roman"/>
          <w:color w:val="000000" w:themeColor="text1"/>
          <w:sz w:val="24"/>
          <w:szCs w:val="24"/>
        </w:rPr>
        <w:t xml:space="preserve">”. </w:t>
      </w:r>
    </w:p>
    <w:p w14:paraId="042FAB9E" w14:textId="77777777" w:rsidR="007D40F3" w:rsidRPr="007D40F3" w:rsidRDefault="007D40F3" w:rsidP="007D40F3">
      <w:pPr>
        <w:tabs>
          <w:tab w:val="left" w:pos="720"/>
          <w:tab w:val="left" w:pos="3255"/>
        </w:tabs>
        <w:spacing w:after="0"/>
        <w:jc w:val="both"/>
        <w:rPr>
          <w:rFonts w:ascii="Times New Roman" w:hAnsi="Times New Roman" w:cs="Times New Roman"/>
          <w:b/>
          <w:bCs/>
          <w:color w:val="000000" w:themeColor="text1"/>
          <w:sz w:val="24"/>
          <w:szCs w:val="24"/>
        </w:rPr>
      </w:pPr>
    </w:p>
    <w:p w14:paraId="33D76CD8" w14:textId="77777777" w:rsidR="007D40F3" w:rsidRPr="007D40F3" w:rsidRDefault="007D40F3" w:rsidP="007D40F3">
      <w:pPr>
        <w:numPr>
          <w:ilvl w:val="1"/>
          <w:numId w:val="79"/>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Atribuțiile și responsabilitățile părților</w:t>
      </w:r>
      <w:r w:rsidRPr="007D40F3">
        <w:rPr>
          <w:rFonts w:ascii="Times New Roman" w:eastAsia="Calibri" w:hAnsi="Times New Roman" w:cs="Times New Roman"/>
          <w:color w:val="000000" w:themeColor="text1"/>
          <w:sz w:val="24"/>
          <w:szCs w:val="24"/>
          <w:lang w:eastAsia="ro-RO"/>
        </w:rPr>
        <w:t>:</w:t>
      </w:r>
    </w:p>
    <w:p w14:paraId="6A7766E5"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01B34386" w14:textId="77777777" w:rsidR="007D40F3" w:rsidRPr="007D40F3" w:rsidRDefault="007D40F3" w:rsidP="007D40F3">
      <w:pPr>
        <w:numPr>
          <w:ilvl w:val="2"/>
          <w:numId w:val="111"/>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Atribuțiile și responsabilitățile Prestatorului în cadrul serviciilor de proiectare:</w:t>
      </w:r>
      <w:r w:rsidRPr="007D40F3">
        <w:rPr>
          <w:rFonts w:ascii="Times New Roman" w:eastAsia="Calibri" w:hAnsi="Times New Roman" w:cs="Times New Roman"/>
          <w:color w:val="000000" w:themeColor="text1"/>
          <w:sz w:val="24"/>
          <w:szCs w:val="24"/>
          <w:lang w:eastAsia="ro-RO"/>
        </w:rPr>
        <w:t xml:space="preserve"> </w:t>
      </w:r>
    </w:p>
    <w:p w14:paraId="55322779"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Potrivit prevederilor art. 23, 24, 31, 32 și 36 lit. f) din Legea nr. 10/1995 privind calitatea în construcții, republicată, cu modificările și completările ulterioare, proiectantul are următoarele obligații și răspunderi: </w:t>
      </w:r>
    </w:p>
    <w:p w14:paraId="002124DB"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128F8C26"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Asigurarea prin proiectarea documentației tehnice a lucrărilor de intervenții (DALI) a nivelului de calitate corespunzător cerințelor, cu respectarea reglementărilor tehnice și a clauzelor contractuale;</w:t>
      </w:r>
    </w:p>
    <w:p w14:paraId="28005630"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Prezentarea DALI elaborat în fața specialiștilor verificatori de proiecte atestați, stabiliți  de către investitor, precum și soluționarea neconformităților și neconcordanțelor semnalate;</w:t>
      </w:r>
    </w:p>
    <w:p w14:paraId="2FF7431D" w14:textId="77777777" w:rsidR="007D40F3" w:rsidRPr="007D40F3" w:rsidRDefault="007D40F3" w:rsidP="007D40F3">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2" w:name="_Hlk123896372"/>
      <w:r w:rsidRPr="007D40F3">
        <w:rPr>
          <w:rFonts w:ascii="Times New Roman" w:eastAsia="Calibri" w:hAnsi="Times New Roman" w:cs="Times New Roman"/>
          <w:color w:val="000000" w:themeColor="text1"/>
          <w:sz w:val="24"/>
          <w:szCs w:val="24"/>
          <w:lang w:eastAsia="ro-RO"/>
        </w:rPr>
        <w:t xml:space="preserve">Cheltuielile generate de efectuarea unor lucrări suplimentare față de documentația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bookmarkEnd w:id="62"/>
      <w:r w:rsidRPr="007D40F3">
        <w:rPr>
          <w:rFonts w:ascii="Times New Roman" w:eastAsia="Calibri" w:hAnsi="Times New Roman" w:cs="Times New Roman"/>
          <w:color w:val="000000" w:themeColor="text1"/>
          <w:sz w:val="24"/>
          <w:szCs w:val="24"/>
          <w:lang w:eastAsia="ro-RO"/>
        </w:rPr>
        <w:t>;</w:t>
      </w:r>
    </w:p>
    <w:p w14:paraId="3BD68D1F"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30F0B315"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D12F7C9"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BB8949C"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Proiectanții, precum și specialiștii atestați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-profesional sau autorizați, au obligația să încheie asigurări de răspundere civilă profesională, cu valabilitate pe durata exercitării dreptului de practică;</w:t>
      </w:r>
    </w:p>
    <w:p w14:paraId="732A2685" w14:textId="77777777" w:rsidR="007D40F3" w:rsidRPr="007D40F3" w:rsidRDefault="007D40F3" w:rsidP="007D40F3">
      <w:pPr>
        <w:numPr>
          <w:ilvl w:val="0"/>
          <w:numId w:val="44"/>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Proiectanții, precum și specialiștii atestați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3314B447"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3C54DA4A" w14:textId="77777777" w:rsidR="007D40F3" w:rsidRPr="007D40F3" w:rsidRDefault="007D40F3" w:rsidP="007D40F3">
      <w:pPr>
        <w:numPr>
          <w:ilvl w:val="2"/>
          <w:numId w:val="111"/>
        </w:numPr>
        <w:spacing w:after="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Alte obligații</w:t>
      </w:r>
      <w:r w:rsidRPr="007D40F3">
        <w:rPr>
          <w:rFonts w:ascii="Times New Roman" w:eastAsia="Calibri" w:hAnsi="Times New Roman" w:cs="Times New Roman"/>
          <w:color w:val="000000" w:themeColor="text1"/>
          <w:sz w:val="24"/>
          <w:szCs w:val="24"/>
          <w:lang w:eastAsia="ro-RO"/>
        </w:rPr>
        <w:t>:</w:t>
      </w:r>
    </w:p>
    <w:p w14:paraId="1E472233"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29F7C5C9" w14:textId="77777777" w:rsidR="007D40F3" w:rsidRPr="007D40F3" w:rsidRDefault="007D40F3" w:rsidP="007D40F3">
      <w:pPr>
        <w:numPr>
          <w:ilvl w:val="0"/>
          <w:numId w:val="55"/>
        </w:numPr>
        <w:suppressAutoHyphens/>
        <w:autoSpaceDN w:val="0"/>
        <w:spacing w:after="0" w:line="264" w:lineRule="auto"/>
        <w:contextualSpacing/>
        <w:jc w:val="both"/>
        <w:textAlignment w:val="baseline"/>
        <w:rPr>
          <w:rFonts w:ascii="Times New Roman" w:eastAsia="Calibri" w:hAnsi="Times New Roman" w:cs="Times New Roman"/>
          <w:b/>
          <w:bCs/>
          <w:i/>
          <w:iCs/>
          <w:color w:val="000000" w:themeColor="text1"/>
          <w:sz w:val="24"/>
          <w:szCs w:val="24"/>
          <w:u w:val="single"/>
          <w:lang w:eastAsia="ro-RO"/>
        </w:rPr>
      </w:pPr>
      <w:bookmarkStart w:id="63" w:name="_Hlk123896006"/>
      <w:r w:rsidRPr="007D40F3">
        <w:rPr>
          <w:rFonts w:ascii="Times New Roman" w:eastAsia="Calibri" w:hAnsi="Times New Roman" w:cs="Times New Roman"/>
          <w:b/>
          <w:bCs/>
          <w:i/>
          <w:iCs/>
          <w:color w:val="000000" w:themeColor="text1"/>
          <w:sz w:val="24"/>
          <w:szCs w:val="24"/>
          <w:u w:val="single"/>
          <w:lang w:eastAsia="ro-RO"/>
        </w:rPr>
        <w:t xml:space="preserve">Proiectantul  va avea în vedere la elaborarea documentației </w:t>
      </w:r>
      <w:proofErr w:type="spellStart"/>
      <w:r w:rsidRPr="007D40F3">
        <w:rPr>
          <w:rFonts w:ascii="Times New Roman" w:eastAsia="Calibri" w:hAnsi="Times New Roman" w:cs="Times New Roman"/>
          <w:b/>
          <w:bCs/>
          <w:i/>
          <w:iCs/>
          <w:color w:val="000000" w:themeColor="text1"/>
          <w:sz w:val="24"/>
          <w:szCs w:val="24"/>
          <w:u w:val="single"/>
          <w:lang w:eastAsia="ro-RO"/>
        </w:rPr>
        <w:t>tehnico</w:t>
      </w:r>
      <w:proofErr w:type="spellEnd"/>
      <w:r w:rsidRPr="007D40F3">
        <w:rPr>
          <w:rFonts w:ascii="Times New Roman" w:eastAsia="Calibri" w:hAnsi="Times New Roman" w:cs="Times New Roman"/>
          <w:b/>
          <w:bCs/>
          <w:i/>
          <w:iCs/>
          <w:color w:val="000000" w:themeColor="text1"/>
          <w:sz w:val="24"/>
          <w:szCs w:val="24"/>
          <w:u w:val="single"/>
          <w:lang w:eastAsia="ro-RO"/>
        </w:rPr>
        <w:t xml:space="preserve">-economice  cerințele </w:t>
      </w:r>
    </w:p>
    <w:p w14:paraId="216B7FE5" w14:textId="77777777" w:rsidR="007D40F3" w:rsidRPr="007D40F3" w:rsidRDefault="007D40F3" w:rsidP="007D40F3">
      <w:p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bookmarkStart w:id="64" w:name="_Hlk123655495"/>
      <w:r w:rsidRPr="007D40F3">
        <w:rPr>
          <w:rFonts w:ascii="Times New Roman" w:eastAsia="SimSun" w:hAnsi="Times New Roman" w:cs="Times New Roman"/>
          <w:b/>
          <w:bCs/>
          <w:i/>
          <w:iCs/>
          <w:color w:val="000000" w:themeColor="text1"/>
          <w:sz w:val="24"/>
          <w:szCs w:val="24"/>
          <w:u w:val="single"/>
        </w:rPr>
        <w:t xml:space="preserve">Ghidului </w:t>
      </w:r>
      <w:r w:rsidRPr="007D40F3">
        <w:rPr>
          <w:rFonts w:ascii="Times New Roman" w:hAnsi="Times New Roman" w:cs="Times New Roman"/>
          <w:b/>
          <w:bCs/>
          <w:i/>
          <w:iCs/>
          <w:noProof/>
          <w:color w:val="000000" w:themeColor="text1"/>
          <w:sz w:val="24"/>
          <w:szCs w:val="24"/>
          <w:u w:val="single"/>
        </w:rPr>
        <w:t xml:space="preserve">specific - Condiții de accesare a Fondurilor Europene aferente PNRR în cadrul  apelului de proiecte PNRR/2022/C5/2/B.1.1/1-Cladiri Publice </w:t>
      </w:r>
      <w:r w:rsidRPr="007D40F3">
        <w:rPr>
          <w:rFonts w:ascii="Times New Roman" w:hAnsi="Times New Roman" w:cs="Times New Roman"/>
          <w:b/>
          <w:bCs/>
          <w:i/>
          <w:iCs/>
          <w:color w:val="000000" w:themeColor="text1"/>
          <w:sz w:val="24"/>
          <w:szCs w:val="24"/>
          <w:u w:val="single"/>
        </w:rPr>
        <w:t>ș</w:t>
      </w:r>
      <w:bookmarkEnd w:id="64"/>
      <w:r w:rsidRPr="007D40F3">
        <w:rPr>
          <w:rFonts w:ascii="Times New Roman" w:hAnsi="Times New Roman" w:cs="Times New Roman"/>
          <w:b/>
          <w:bCs/>
          <w:i/>
          <w:iCs/>
          <w:color w:val="000000" w:themeColor="text1"/>
          <w:sz w:val="24"/>
          <w:szCs w:val="24"/>
          <w:u w:val="single"/>
        </w:rPr>
        <w:t xml:space="preserve">i măsurile privind respectarea obligațiilor prevăzute în PNRR pentru implementarea principiului ,, Do No </w:t>
      </w:r>
      <w:proofErr w:type="spellStart"/>
      <w:r w:rsidRPr="007D40F3">
        <w:rPr>
          <w:rFonts w:ascii="Times New Roman" w:hAnsi="Times New Roman" w:cs="Times New Roman"/>
          <w:b/>
          <w:bCs/>
          <w:i/>
          <w:iCs/>
          <w:color w:val="000000" w:themeColor="text1"/>
          <w:sz w:val="24"/>
          <w:szCs w:val="24"/>
          <w:u w:val="single"/>
        </w:rPr>
        <w:t>Significant</w:t>
      </w:r>
      <w:proofErr w:type="spellEnd"/>
      <w:r w:rsidRPr="007D40F3">
        <w:rPr>
          <w:rFonts w:ascii="Times New Roman" w:hAnsi="Times New Roman" w:cs="Times New Roman"/>
          <w:b/>
          <w:bCs/>
          <w:i/>
          <w:iCs/>
          <w:color w:val="000000" w:themeColor="text1"/>
          <w:sz w:val="24"/>
          <w:szCs w:val="24"/>
          <w:u w:val="single"/>
        </w:rPr>
        <w:t xml:space="preserve"> </w:t>
      </w:r>
      <w:proofErr w:type="spellStart"/>
      <w:r w:rsidRPr="007D40F3">
        <w:rPr>
          <w:rFonts w:ascii="Times New Roman" w:hAnsi="Times New Roman" w:cs="Times New Roman"/>
          <w:b/>
          <w:bCs/>
          <w:i/>
          <w:iCs/>
          <w:color w:val="000000" w:themeColor="text1"/>
          <w:sz w:val="24"/>
          <w:szCs w:val="24"/>
          <w:u w:val="single"/>
        </w:rPr>
        <w:t>Harm</w:t>
      </w:r>
      <w:proofErr w:type="spellEnd"/>
      <w:r w:rsidRPr="007D40F3">
        <w:rPr>
          <w:rFonts w:ascii="Times New Roman" w:hAnsi="Times New Roman" w:cs="Times New Roman"/>
          <w:b/>
          <w:bCs/>
          <w:i/>
          <w:iCs/>
          <w:color w:val="000000" w:themeColor="text1"/>
          <w:sz w:val="24"/>
          <w:szCs w:val="24"/>
          <w:u w:val="single"/>
        </w:rPr>
        <w:t>’’( DNSH)</w:t>
      </w:r>
    </w:p>
    <w:p w14:paraId="34163FCC" w14:textId="77777777" w:rsidR="007D40F3" w:rsidRPr="007D40F3" w:rsidRDefault="007D40F3" w:rsidP="007D40F3">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bookmarkStart w:id="65" w:name="_Hlk123895990"/>
      <w:bookmarkEnd w:id="63"/>
      <w:r w:rsidRPr="007D40F3">
        <w:rPr>
          <w:rFonts w:ascii="Times New Roman" w:eastAsia="Calibri" w:hAnsi="Times New Roman" w:cs="Times New Roman"/>
          <w:color w:val="000000" w:themeColor="text1"/>
          <w:sz w:val="24"/>
          <w:szCs w:val="24"/>
          <w:lang w:eastAsia="ro-RO"/>
        </w:rPr>
        <w:t xml:space="preserve">Prestatorul are obligația prezentării și susținerii 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-economice elaborate,   </w:t>
      </w:r>
    </w:p>
    <w:p w14:paraId="549A3326"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hAnsi="Times New Roman" w:cs="Times New Roman"/>
          <w:color w:val="000000" w:themeColor="text1"/>
          <w:sz w:val="24"/>
          <w:szCs w:val="24"/>
        </w:rPr>
        <w:t xml:space="preserve">fazele D.A.L.I. în cadrul ședințelor de avizare a CTE-PMB. </w:t>
      </w:r>
    </w:p>
    <w:p w14:paraId="3AA921EE" w14:textId="77777777" w:rsidR="007D40F3" w:rsidRPr="007D40F3" w:rsidRDefault="007D40F3" w:rsidP="007D40F3">
      <w:pPr>
        <w:numPr>
          <w:ilvl w:val="0"/>
          <w:numId w:val="55"/>
        </w:numPr>
        <w:spacing w:after="0" w:line="264" w:lineRule="auto"/>
        <w:contextualSpacing/>
        <w:jc w:val="both"/>
        <w:rPr>
          <w:rFonts w:ascii="Times New Roman" w:eastAsia="Calibri" w:hAnsi="Times New Roman" w:cs="Times New Roman"/>
          <w:color w:val="000000" w:themeColor="text1"/>
          <w:sz w:val="24"/>
          <w:szCs w:val="24"/>
          <w:lang w:eastAsia="ar-SA"/>
        </w:rPr>
      </w:pPr>
      <w:bookmarkStart w:id="66" w:name="_Hlk123895968"/>
      <w:bookmarkEnd w:id="65"/>
      <w:r w:rsidRPr="007D40F3">
        <w:rPr>
          <w:rFonts w:ascii="Times New Roman" w:eastAsia="Calibri" w:hAnsi="Times New Roman" w:cs="Times New Roman"/>
          <w:color w:val="000000" w:themeColor="text1"/>
          <w:sz w:val="24"/>
          <w:szCs w:val="24"/>
          <w:lang w:eastAsia="ar-SA"/>
        </w:rPr>
        <w:t>Completarea și/sau modificarea DALI, pe cheltuiala proprie, ca urmare a recomandărilor  Autorității Contractante,  verificatorului/verificatorilor de proiecte  asigurați de către Autoritatea Contractantă, în vederea obținerii Referatelor de verificare pe specialități, a cerințelor de calitate, CTE PMB în vederea obținerii avizului  și autorităților competente   emitente ale avizelor/acordurilor/certificatelor ;</w:t>
      </w:r>
    </w:p>
    <w:bookmarkEnd w:id="66"/>
    <w:p w14:paraId="05877B3C" w14:textId="77777777" w:rsidR="007D40F3" w:rsidRPr="007D40F3" w:rsidRDefault="007D40F3" w:rsidP="007D40F3">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Proiectantul trebuie să monitorizeze pe parcursul activității de proiectare ca toate lucrările, echipamentele Proiectului și alte costuri aferente Proiectului să fie incluse în valoarea indicatorilor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–economici ai obiectivului de investiții anterior aprobării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 Pe parcursul derulării contractului, deciziile legate de valoarea estimată a construcției conform DALI propus de Proiectant vor fi supuse aprobării Autorității Contractante.</w:t>
      </w:r>
    </w:p>
    <w:p w14:paraId="398F631F" w14:textId="77777777" w:rsidR="007D40F3" w:rsidRPr="007D40F3" w:rsidRDefault="007D40F3" w:rsidP="007D40F3">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Proiectantul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experților desemnați pentru realizarea serviciilor.</w:t>
      </w:r>
    </w:p>
    <w:p w14:paraId="4CDA6A30" w14:textId="77777777" w:rsidR="007D40F3" w:rsidRPr="007D40F3" w:rsidRDefault="007D40F3" w:rsidP="007D40F3">
      <w:pPr>
        <w:numPr>
          <w:ilvl w:val="0"/>
          <w:numId w:val="55"/>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Proiectantul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w:t>
      </w:r>
      <w:proofErr w:type="spellStart"/>
      <w:r w:rsidRPr="007D40F3">
        <w:rPr>
          <w:rFonts w:ascii="Times New Roman" w:eastAsia="Calibri" w:hAnsi="Times New Roman" w:cs="Times New Roman"/>
          <w:color w:val="000000" w:themeColor="text1"/>
          <w:sz w:val="24"/>
          <w:szCs w:val="24"/>
          <w:lang w:eastAsia="ro-RO"/>
        </w:rPr>
        <w:t>Prestatore</w:t>
      </w:r>
      <w:proofErr w:type="spellEnd"/>
      <w:r w:rsidRPr="007D40F3">
        <w:rPr>
          <w:rFonts w:ascii="Times New Roman" w:eastAsia="Calibri" w:hAnsi="Times New Roman" w:cs="Times New Roman"/>
          <w:color w:val="000000" w:themeColor="text1"/>
          <w:sz w:val="24"/>
          <w:szCs w:val="24"/>
          <w:lang w:eastAsia="ro-RO"/>
        </w:rPr>
        <w:t>, ca urmare a deciziilor de management luate la recomandarea Proiectantului.</w:t>
      </w:r>
    </w:p>
    <w:p w14:paraId="722889AD" w14:textId="77777777" w:rsidR="007D40F3" w:rsidRPr="007D40F3" w:rsidRDefault="007D40F3" w:rsidP="007D40F3">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bookmarkStart w:id="67" w:name="_Hlk123895846"/>
      <w:r w:rsidRPr="007D40F3">
        <w:rPr>
          <w:rFonts w:ascii="Times New Roman" w:eastAsia="Calibri" w:hAnsi="Times New Roman" w:cs="Times New Roman"/>
          <w:color w:val="000000" w:themeColor="text1"/>
          <w:sz w:val="24"/>
          <w:szCs w:val="24"/>
          <w:lang w:eastAsia="ro-RO"/>
        </w:rPr>
        <w:t xml:space="preserve">Proiectantul va respecta concluziile conceptuale ale expertizei tehnice (părți scrise și desenate) va fi semnat/ștampilat de către expertul tehnic, pentru soluția dată în  raportul de expertiză preluată la faza DALI </w:t>
      </w:r>
      <w:r w:rsidRPr="007D40F3">
        <w:rPr>
          <w:rFonts w:ascii="Times New Roman" w:eastAsia="Calibri" w:hAnsi="Times New Roman" w:cs="Times New Roman"/>
          <w:color w:val="000000" w:themeColor="text1"/>
          <w:sz w:val="24"/>
          <w:szCs w:val="24"/>
          <w:shd w:val="clear" w:color="auto" w:fill="FFFFFF"/>
          <w:lang w:eastAsia="ro-RO"/>
        </w:rPr>
        <w:t>;</w:t>
      </w:r>
    </w:p>
    <w:bookmarkEnd w:id="67"/>
    <w:p w14:paraId="1836B4AD" w14:textId="77777777" w:rsidR="007D40F3" w:rsidRPr="007D40F3" w:rsidRDefault="007D40F3" w:rsidP="007D40F3">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shd w:val="clear" w:color="auto" w:fill="FFFFFF"/>
          <w:lang w:eastAsia="ro-RO"/>
        </w:rPr>
      </w:pPr>
      <w:r w:rsidRPr="007D40F3">
        <w:rPr>
          <w:rFonts w:ascii="Times New Roman" w:eastAsia="Calibri" w:hAnsi="Times New Roman" w:cs="Times New Roman"/>
          <w:color w:val="000000" w:themeColor="text1"/>
          <w:sz w:val="24"/>
          <w:szCs w:val="24"/>
          <w:lang w:eastAsia="ro-RO"/>
        </w:rPr>
        <w:t>Proiectantul va   respecta avizele emitenților de avize/acorduri, prin introducerea acestora în documentațiile elaborate</w:t>
      </w:r>
      <w:r w:rsidRPr="007D40F3">
        <w:rPr>
          <w:rFonts w:ascii="Times New Roman" w:eastAsia="Calibri" w:hAnsi="Times New Roman" w:cs="Times New Roman"/>
          <w:color w:val="000000" w:themeColor="text1"/>
          <w:sz w:val="24"/>
          <w:szCs w:val="24"/>
          <w:shd w:val="clear" w:color="auto" w:fill="FFFFFF"/>
          <w:lang w:eastAsia="ro-RO"/>
        </w:rPr>
        <w:t>;</w:t>
      </w:r>
      <w:r w:rsidRPr="007D40F3">
        <w:rPr>
          <w:rFonts w:ascii="Times New Roman" w:hAnsi="Times New Roman" w:cs="Times New Roman"/>
          <w:color w:val="000000" w:themeColor="text1"/>
          <w:sz w:val="24"/>
          <w:szCs w:val="24"/>
        </w:rPr>
        <w:t xml:space="preserve"> </w:t>
      </w:r>
      <w:r w:rsidRPr="007D40F3">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7D40F3">
        <w:rPr>
          <w:rFonts w:ascii="Times New Roman" w:eastAsia="Calibri" w:hAnsi="Times New Roman" w:cs="Times New Roman"/>
          <w:color w:val="000000" w:themeColor="text1"/>
          <w:sz w:val="24"/>
          <w:szCs w:val="24"/>
          <w:lang w:eastAsia="ro-RO"/>
        </w:rPr>
        <w:t xml:space="preserve"> </w:t>
      </w:r>
      <w:r w:rsidRPr="007D40F3">
        <w:rPr>
          <w:rFonts w:ascii="Times New Roman" w:eastAsia="Calibri" w:hAnsi="Times New Roman" w:cs="Times New Roman"/>
          <w:color w:val="000000" w:themeColor="text1"/>
          <w:sz w:val="24"/>
          <w:szCs w:val="24"/>
          <w:shd w:val="clear" w:color="auto" w:fill="FFFFFF"/>
          <w:lang w:eastAsia="ro-RO"/>
        </w:rPr>
        <w:t xml:space="preserve">După emiterea avizelor/acordurilor, recomandările/condițiile impuse de avizatori vor fi aduse la cunoștința Prestatorului de către Autoritatea Contractantă (în termen de maxim 3 zile) pentru a putea fi cuprinse în proiectul de execuție. </w:t>
      </w:r>
    </w:p>
    <w:p w14:paraId="05BE0A06" w14:textId="77777777" w:rsidR="007D40F3" w:rsidRPr="007D40F3" w:rsidRDefault="007D40F3" w:rsidP="007D40F3">
      <w:pPr>
        <w:numPr>
          <w:ilvl w:val="0"/>
          <w:numId w:val="55"/>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Proiectantul va semna și ștampila toate documentațiile elaborate</w:t>
      </w:r>
      <w:r w:rsidRPr="007D40F3">
        <w:rPr>
          <w:rFonts w:ascii="Times New Roman" w:eastAsia="Calibri" w:hAnsi="Times New Roman" w:cs="Times New Roman"/>
          <w:color w:val="000000" w:themeColor="text1"/>
          <w:sz w:val="24"/>
          <w:szCs w:val="24"/>
          <w:shd w:val="clear" w:color="auto" w:fill="FFFFFF"/>
          <w:lang w:eastAsia="ro-RO"/>
        </w:rPr>
        <w:t>.</w:t>
      </w:r>
    </w:p>
    <w:p w14:paraId="66932BFE" w14:textId="77777777" w:rsidR="007D40F3" w:rsidRPr="007D40F3" w:rsidRDefault="007D40F3" w:rsidP="007D40F3">
      <w:pPr>
        <w:numPr>
          <w:ilvl w:val="0"/>
          <w:numId w:val="55"/>
        </w:numPr>
        <w:spacing w:before="120" w:after="120" w:line="264" w:lineRule="auto"/>
        <w:contextualSpacing/>
        <w:jc w:val="both"/>
        <w:rPr>
          <w:rFonts w:ascii="Times New Roman" w:eastAsia="Calibri" w:hAnsi="Times New Roman" w:cs="Times New Roman"/>
          <w:color w:val="000000" w:themeColor="text1"/>
          <w:sz w:val="24"/>
          <w:szCs w:val="24"/>
          <w:lang w:eastAsia="ar-SA"/>
        </w:rPr>
      </w:pPr>
      <w:r w:rsidRPr="007D40F3">
        <w:rPr>
          <w:rFonts w:ascii="Times New Roman" w:eastAsia="Calibri" w:hAnsi="Times New Roman" w:cs="Times New Roman"/>
          <w:color w:val="000000" w:themeColor="text1"/>
          <w:sz w:val="24"/>
          <w:szCs w:val="24"/>
          <w:shd w:val="clear" w:color="auto" w:fill="FFFFFF"/>
          <w:lang w:eastAsia="ro-RO"/>
        </w:rPr>
        <w:t>Va asigura sprijin Autorității Contractantă, după caz, în sensul formulării răspunsurilor la solicitările de clarificare care vizează aspectele tehnice, din documentațiile elaborate de Prestator, puse la dispoziția potențialilor ofertanți.</w:t>
      </w:r>
    </w:p>
    <w:p w14:paraId="370BA8BC" w14:textId="77777777" w:rsidR="007D40F3" w:rsidRPr="007D40F3" w:rsidRDefault="007D40F3" w:rsidP="007D40F3">
      <w:pPr>
        <w:spacing w:before="120" w:after="120" w:line="264" w:lineRule="auto"/>
        <w:ind w:left="720"/>
        <w:contextualSpacing/>
        <w:jc w:val="both"/>
        <w:rPr>
          <w:rFonts w:ascii="Times New Roman" w:eastAsia="Calibri" w:hAnsi="Times New Roman" w:cs="Times New Roman"/>
          <w:b/>
          <w:bCs/>
          <w:color w:val="000000" w:themeColor="text1"/>
          <w:sz w:val="24"/>
          <w:szCs w:val="24"/>
          <w:shd w:val="clear" w:color="auto" w:fill="FFFFFF"/>
          <w:lang w:eastAsia="ro-RO"/>
        </w:rPr>
      </w:pPr>
    </w:p>
    <w:p w14:paraId="5554F8A1" w14:textId="77777777" w:rsidR="007D40F3" w:rsidRPr="007D40F3" w:rsidRDefault="007D40F3" w:rsidP="007D40F3">
      <w:pPr>
        <w:numPr>
          <w:ilvl w:val="2"/>
          <w:numId w:val="111"/>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Atribuțiile și responsabilitățile Autorității Contractante:</w:t>
      </w:r>
    </w:p>
    <w:p w14:paraId="37D32B81"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Administrația Municipală pentru Consolidarea Clădirilor cu Risc Seismic are următoarele responsabilități și obligații:</w:t>
      </w:r>
    </w:p>
    <w:p w14:paraId="3B38C6BC" w14:textId="77777777" w:rsidR="007D40F3" w:rsidRPr="007D40F3" w:rsidRDefault="007D40F3" w:rsidP="007D40F3">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Va pune la dispoziția Prestatorului informațiile disponibile pentru întocmirea DALI, alte date/informații/documente solicitate în mod expres de acesta pentru întocmirea ofertei și realizarea activităților prevăzute în caietul de sarcini și/sau contract;</w:t>
      </w:r>
    </w:p>
    <w:p w14:paraId="0C2CF018" w14:textId="77777777" w:rsidR="007D40F3" w:rsidRPr="007D40F3" w:rsidRDefault="007D40F3" w:rsidP="007D40F3">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Va asigura toate resursele care sunt în sarcina sa pentru buna derulare a contractului, respectiv documentațiile, studiile, documente de care dispune;</w:t>
      </w:r>
    </w:p>
    <w:p w14:paraId="33037B5F" w14:textId="77777777" w:rsidR="007D40F3" w:rsidRPr="007D40F3" w:rsidRDefault="007D40F3" w:rsidP="007D40F3">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Va asigura Proiectantului/Prestatorului  accesul pe amplasament;</w:t>
      </w:r>
    </w:p>
    <w:p w14:paraId="27A0BD43" w14:textId="77777777" w:rsidR="007D40F3" w:rsidRPr="007D40F3" w:rsidRDefault="007D40F3" w:rsidP="007D40F3">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Va desemna și comunica Prestatorului echipa/persoana responsabilă cu interacțiunea și suportul acordat în derularea contractului;</w:t>
      </w:r>
    </w:p>
    <w:p w14:paraId="5C896D55" w14:textId="77777777" w:rsidR="007D40F3" w:rsidRPr="007D40F3" w:rsidRDefault="007D40F3" w:rsidP="007D40F3">
      <w:pPr>
        <w:numPr>
          <w:ilvl w:val="0"/>
          <w:numId w:val="112"/>
        </w:numPr>
        <w:spacing w:after="0" w:line="276" w:lineRule="auto"/>
        <w:ind w:right="-10"/>
        <w:contextualSpacing/>
        <w:jc w:val="both"/>
        <w:rPr>
          <w:rFonts w:ascii="Times New Roman" w:hAnsi="Times New Roman" w:cs="Times New Roman"/>
          <w:color w:val="000000" w:themeColor="text1"/>
          <w:sz w:val="24"/>
          <w:szCs w:val="24"/>
        </w:rPr>
      </w:pPr>
      <w:bookmarkStart w:id="68" w:name="_Hlk123808652"/>
      <w:r w:rsidRPr="007D40F3">
        <w:rPr>
          <w:rFonts w:ascii="Times New Roman" w:hAnsi="Times New Roman" w:cs="Times New Roman"/>
          <w:color w:val="000000" w:themeColor="text1"/>
          <w:sz w:val="24"/>
          <w:szCs w:val="24"/>
        </w:rPr>
        <w:t>Va primi documentația elaborată de Prestator, în condițiile caietului de sarcini și ale contractului și va încheia proces-verbal de predare-primire;</w:t>
      </w:r>
    </w:p>
    <w:p w14:paraId="1F344659" w14:textId="77777777" w:rsidR="007D40F3" w:rsidRPr="007D40F3" w:rsidRDefault="007D40F3" w:rsidP="007D40F3">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69" w:name="_Hlk50108969"/>
      <w:bookmarkEnd w:id="68"/>
      <w:r w:rsidRPr="007D40F3">
        <w:rPr>
          <w:rFonts w:ascii="Times New Roman" w:eastAsia="Calibri" w:hAnsi="Times New Roman" w:cs="Times New Roman"/>
          <w:color w:val="000000" w:themeColor="text1"/>
          <w:sz w:val="24"/>
          <w:szCs w:val="24"/>
          <w:lang w:eastAsia="ro-RO"/>
        </w:rPr>
        <w:t xml:space="preserve">Va analiza documentațiile primite, în cadrul Comisiei de specialitate constituite, și va solicita completarea acestora de către Proiectant/Prestator, dacă este cazul, cu documentarea în scris a oricărui motiv de completare/modificare prin raportare la prevederile legale, le reglementările tehnice în vigoare și la cerințele prezentului caiet de sarcini; după completarea documentației cu observațiile beneficiarului, vor fi încheiate procese-verbale de predare-primire a documentației revizuite; </w:t>
      </w:r>
    </w:p>
    <w:p w14:paraId="337B9076" w14:textId="77777777" w:rsidR="007D40F3" w:rsidRPr="007D40F3" w:rsidRDefault="007D40F3" w:rsidP="007D40F3">
      <w:pPr>
        <w:numPr>
          <w:ilvl w:val="0"/>
          <w:numId w:val="112"/>
        </w:numPr>
        <w:spacing w:after="0" w:line="276"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Va asigura verificarea documentației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-economice prin verificatori atestați</w:t>
      </w:r>
      <w:r w:rsidRPr="007D40F3">
        <w:rPr>
          <w:rFonts w:ascii="Times New Roman" w:hAnsi="Times New Roman" w:cs="Times New Roman"/>
          <w:color w:val="000000" w:themeColor="text1"/>
          <w:sz w:val="24"/>
          <w:szCs w:val="24"/>
        </w:rPr>
        <w:t xml:space="preserve"> de Ministerul Culturii și pe domenii/ subdomenii de construcții și specialități pentru instalații, în scopul verificării îndeplinirii cerințelor fundamentale aplicabile construcțiilor;</w:t>
      </w:r>
    </w:p>
    <w:p w14:paraId="2661C753" w14:textId="77777777" w:rsidR="007D40F3" w:rsidRPr="007D40F3" w:rsidRDefault="007D40F3" w:rsidP="007D40F3">
      <w:pPr>
        <w:numPr>
          <w:ilvl w:val="0"/>
          <w:numId w:val="112"/>
        </w:numPr>
        <w:spacing w:after="0" w:line="276" w:lineRule="auto"/>
        <w:ind w:right="-10"/>
        <w:contextualSpacing/>
        <w:jc w:val="both"/>
        <w:rPr>
          <w:rFonts w:ascii="Times New Roman" w:eastAsia="Calibri" w:hAnsi="Times New Roman" w:cs="Times New Roman"/>
          <w:color w:val="000000" w:themeColor="text1"/>
          <w:sz w:val="24"/>
          <w:szCs w:val="24"/>
          <w:lang w:eastAsia="ro-RO"/>
        </w:rPr>
      </w:pPr>
      <w:bookmarkStart w:id="70" w:name="_Hlk123812648"/>
      <w:r w:rsidRPr="007D40F3">
        <w:rPr>
          <w:rFonts w:ascii="Times New Roman" w:eastAsia="Calibri" w:hAnsi="Times New Roman" w:cs="Times New Roman"/>
          <w:color w:val="000000" w:themeColor="text1"/>
          <w:sz w:val="24"/>
          <w:szCs w:val="24"/>
          <w:lang w:eastAsia="ro-RO"/>
        </w:rPr>
        <w:t>Va solicita C.T.E.-P.M.B. analiza documentației elaborate de Prestator și va participa împreună cu acesta la ședința de avizare a documentației</w:t>
      </w:r>
      <w:bookmarkEnd w:id="70"/>
      <w:r w:rsidRPr="007D40F3">
        <w:rPr>
          <w:rFonts w:ascii="Times New Roman" w:eastAsia="Calibri" w:hAnsi="Times New Roman" w:cs="Times New Roman"/>
          <w:color w:val="000000" w:themeColor="text1"/>
          <w:sz w:val="24"/>
          <w:szCs w:val="24"/>
          <w:lang w:eastAsia="ro-RO"/>
        </w:rPr>
        <w:t xml:space="preserve">, fazele </w:t>
      </w:r>
      <w:r w:rsidRPr="007D40F3">
        <w:rPr>
          <w:rFonts w:ascii="Times New Roman" w:eastAsia="Calibri" w:hAnsi="Times New Roman" w:cs="Times New Roman"/>
          <w:b/>
          <w:bCs/>
          <w:color w:val="000000" w:themeColor="text1"/>
          <w:sz w:val="24"/>
          <w:szCs w:val="24"/>
          <w:lang w:eastAsia="ro-RO"/>
        </w:rPr>
        <w:t>D.A.L.I. actualizat și P.T.+D.E.;</w:t>
      </w:r>
    </w:p>
    <w:p w14:paraId="1028876F" w14:textId="77777777" w:rsidR="007D40F3" w:rsidRPr="007D40F3" w:rsidRDefault="007D40F3" w:rsidP="007D40F3">
      <w:pPr>
        <w:numPr>
          <w:ilvl w:val="0"/>
          <w:numId w:val="112"/>
        </w:numPr>
        <w:spacing w:line="276" w:lineRule="auto"/>
        <w:ind w:right="-10"/>
        <w:contextualSpacing/>
        <w:jc w:val="both"/>
        <w:rPr>
          <w:rFonts w:ascii="Times New Roman" w:hAnsi="Times New Roman" w:cs="Times New Roman"/>
          <w:color w:val="000000" w:themeColor="text1"/>
          <w:sz w:val="24"/>
          <w:szCs w:val="24"/>
        </w:rPr>
      </w:pPr>
      <w:bookmarkStart w:id="71" w:name="_Hlk123812411"/>
      <w:bookmarkEnd w:id="69"/>
      <w:r w:rsidRPr="007D40F3">
        <w:rPr>
          <w:rFonts w:ascii="Times New Roman" w:hAnsi="Times New Roman" w:cs="Times New Roman"/>
          <w:color w:val="000000" w:themeColor="text1"/>
          <w:sz w:val="24"/>
          <w:szCs w:val="24"/>
        </w:rPr>
        <w:t xml:space="preserve">Va emite Ordin de începere pentru fiecare fază a obiectului contractului;  </w:t>
      </w:r>
    </w:p>
    <w:bookmarkEnd w:id="71"/>
    <w:p w14:paraId="7DE05D5A" w14:textId="77777777" w:rsidR="007D40F3" w:rsidRPr="007D40F3" w:rsidRDefault="007D40F3" w:rsidP="007D40F3">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Va asigura Prestatorului accesul la imobil;</w:t>
      </w:r>
    </w:p>
    <w:p w14:paraId="236A3018" w14:textId="77777777" w:rsidR="007D40F3" w:rsidRPr="007D40F3" w:rsidRDefault="007D40F3" w:rsidP="007D40F3">
      <w:pPr>
        <w:numPr>
          <w:ilvl w:val="0"/>
          <w:numId w:val="112"/>
        </w:numPr>
        <w:spacing w:line="276"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p>
    <w:p w14:paraId="3BC3DFDC" w14:textId="77777777" w:rsidR="007D40F3" w:rsidRPr="007D40F3" w:rsidRDefault="007D40F3" w:rsidP="007D40F3">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bookmarkStart w:id="72" w:name="_Hlk82427480"/>
      <w:r w:rsidRPr="007D40F3">
        <w:rPr>
          <w:rFonts w:ascii="Times New Roman" w:eastAsia="Calibri" w:hAnsi="Times New Roman" w:cs="Times New Roman"/>
          <w:color w:val="000000" w:themeColor="text1"/>
          <w:sz w:val="24"/>
          <w:szCs w:val="24"/>
          <w:lang w:eastAsia="ro-RO"/>
        </w:rPr>
        <w:t>Va plăti Prestatorului prețul convenit pentru îndeplinirea contractului, care include Certificatul de performanță energetică a clădirii, în condițiile precizate în contractul ce va fi încheiat;</w:t>
      </w:r>
    </w:p>
    <w:bookmarkEnd w:id="72"/>
    <w:p w14:paraId="646FDE46" w14:textId="77777777" w:rsidR="007D40F3" w:rsidRPr="007D40F3" w:rsidRDefault="007D40F3" w:rsidP="007D40F3">
      <w:pPr>
        <w:numPr>
          <w:ilvl w:val="0"/>
          <w:numId w:val="112"/>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Va plăti Prestatorului costurile obținerii avizelor/acordurilor/certificatelor pe baza documentelor justificative.</w:t>
      </w:r>
    </w:p>
    <w:p w14:paraId="32AF1E17" w14:textId="77777777" w:rsidR="007D40F3" w:rsidRPr="007D40F3" w:rsidRDefault="007D40F3" w:rsidP="007D40F3">
      <w:pPr>
        <w:numPr>
          <w:ilvl w:val="0"/>
          <w:numId w:val="111"/>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IPOTEZE ȘI RISCURI – cerințe minimale</w:t>
      </w:r>
    </w:p>
    <w:p w14:paraId="03221919"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4E298529"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Managementul riscurilor este foarte important întrucât în mediul în care acestea acționează, există incertitudini de natura amenințărilor în realizarea obiectivelor sau de natura oportunităților. </w:t>
      </w:r>
    </w:p>
    <w:p w14:paraId="29E64EC3"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analiza proiectului de investiții s-au luat în considerare riscurile ce pot apărea atât în perioada de implementare a proiectului cât și în perioada de exploatare a obiectivului de investiție. </w:t>
      </w:r>
    </w:p>
    <w:p w14:paraId="036869A8" w14:textId="77777777" w:rsidR="007D40F3" w:rsidRPr="007D40F3" w:rsidRDefault="007D40F3" w:rsidP="007D40F3">
      <w:pPr>
        <w:ind w:firstLine="720"/>
        <w:jc w:val="both"/>
        <w:rPr>
          <w:rFonts w:ascii="Times New Roman" w:hAnsi="Times New Roman" w:cs="Times New Roman"/>
          <w:b/>
          <w:bCs/>
          <w:color w:val="000000" w:themeColor="text1"/>
          <w:sz w:val="24"/>
          <w:szCs w:val="24"/>
          <w:u w:val="single"/>
        </w:rPr>
      </w:pPr>
    </w:p>
    <w:p w14:paraId="57AA0B33" w14:textId="77777777" w:rsidR="007D40F3" w:rsidRPr="007D40F3" w:rsidRDefault="007D40F3" w:rsidP="007D40F3">
      <w:pPr>
        <w:ind w:firstLine="720"/>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 xml:space="preserve">În pregătirea ofertei, Ofertanții trebuie să aibă în vedere cel puțin ipotezele și riscurile descrise în caietul de sarcini și să estimeze posibilele efecte ale acestora. În acest sens, Ofertantul trebuie să ia în </w:t>
      </w:r>
      <w:r w:rsidRPr="007D40F3">
        <w:rPr>
          <w:rFonts w:ascii="Times New Roman" w:hAnsi="Times New Roman" w:cs="Times New Roman"/>
          <w:b/>
          <w:bCs/>
          <w:color w:val="000000" w:themeColor="text1"/>
          <w:sz w:val="24"/>
          <w:szCs w:val="24"/>
          <w:u w:val="single"/>
        </w:rPr>
        <w:lastRenderedPageBreak/>
        <w:t>considerare resursele necesare (de timp, financiare și de orice altă natură), pentru implementarea strategiilor de risc propuse.</w:t>
      </w:r>
      <w:r w:rsidRPr="007D40F3">
        <w:rPr>
          <w:rFonts w:ascii="Times New Roman" w:hAnsi="Times New Roman" w:cs="Times New Roman"/>
          <w:sz w:val="24"/>
          <w:szCs w:val="24"/>
        </w:rPr>
        <w:t xml:space="preserve"> </w:t>
      </w:r>
      <w:r w:rsidRPr="007D40F3">
        <w:rPr>
          <w:rFonts w:ascii="Times New Roman" w:hAnsi="Times New Roman" w:cs="Times New Roman"/>
          <w:b/>
          <w:bCs/>
          <w:color w:val="000000" w:themeColor="text1"/>
          <w:sz w:val="24"/>
          <w:szCs w:val="24"/>
          <w:u w:val="single"/>
        </w:rPr>
        <w:t xml:space="preserve">Pentru riscurile incluse în acest capitol, Autoritatea Contractantă nu va accepta solicitări ulterioare de reevaluare a condițiilor din Propunerea Financiară și/sau Tehnică, respectiv de modificări la acordul-cadru/contractele subsecvente/contract, dacă Oferta Prestatorului (ofertantul declarat câștigător) nu a inclus măsuri pentru eliminarea sursei de risc sau diminuarea impactului acestuia. </w:t>
      </w:r>
    </w:p>
    <w:p w14:paraId="317C9412" w14:textId="77777777" w:rsidR="007D40F3" w:rsidRPr="007D40F3" w:rsidRDefault="007D40F3" w:rsidP="007D40F3">
      <w:pPr>
        <w:spacing w:after="120"/>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S-au identificat principalele riscuri</w:t>
      </w:r>
      <w:r w:rsidRPr="007D40F3">
        <w:rPr>
          <w:rFonts w:ascii="Times New Roman" w:hAnsi="Times New Roman" w:cs="Times New Roman"/>
          <w:color w:val="000000" w:themeColor="text1"/>
          <w:sz w:val="24"/>
          <w:szCs w:val="24"/>
        </w:rPr>
        <w:t xml:space="preserve"> care pot apărea și măsurile de tratare a acestora, pentru prevenirea și diminuarea efectelor. Factorii de risc care se consideră că ar putea afecta investiția propusă sunt: </w:t>
      </w:r>
      <w:r w:rsidRPr="007D40F3">
        <w:rPr>
          <w:rFonts w:ascii="Times New Roman" w:hAnsi="Times New Roman" w:cs="Times New Roman"/>
          <w:b/>
          <w:bCs/>
          <w:color w:val="000000" w:themeColor="text1"/>
          <w:sz w:val="24"/>
          <w:szCs w:val="24"/>
        </w:rPr>
        <w:t xml:space="preserve">costul investiției, beneficiile economice, costurile de exploatare, rata creșterii demografice, modificările tarifelor și taxelor de-a lungul unei perioade de timp, costul de-a lungul timpului pentru anumite bunuri și servicii critice (costul energiei electrice, etc.). </w:t>
      </w:r>
    </w:p>
    <w:p w14:paraId="134949A3"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Proiectul de investiții are o „lume” proprie reprezentată de elementele concrete care concură la realizarea lui, adică participanți (ingineri, constructori, tehnologi, finanțatori, beneficiari ai rezultatelor, etc.) și cadrul economic, juridic, politic, social de dezvoltare.</w:t>
      </w:r>
    </w:p>
    <w:p w14:paraId="7D9AB68C"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mediul economic actual, orice decizie de investiții este puternic marcată de modificările imprevizibile- uneori în sens pozitiv, dar de cele mai multe ori în sens negativ- ale factorilor de mediu. Aceste evoluții imprevizibile au stat în atenția specialiștilor în domeniu mai mult sub aspectul impactului lor negativ asupra rentabilității proiectului și au primit denumirea de </w:t>
      </w:r>
      <w:r w:rsidRPr="007D40F3">
        <w:rPr>
          <w:rFonts w:ascii="Times New Roman" w:hAnsi="Times New Roman" w:cs="Times New Roman"/>
          <w:b/>
          <w:bCs/>
          <w:color w:val="000000" w:themeColor="text1"/>
          <w:sz w:val="24"/>
          <w:szCs w:val="24"/>
        </w:rPr>
        <w:t>risc al proiectului</w:t>
      </w:r>
      <w:r w:rsidRPr="007D40F3">
        <w:rPr>
          <w:rFonts w:ascii="Times New Roman" w:hAnsi="Times New Roman" w:cs="Times New Roman"/>
          <w:color w:val="000000" w:themeColor="text1"/>
          <w:sz w:val="24"/>
          <w:szCs w:val="24"/>
        </w:rPr>
        <w:t xml:space="preserve">.  </w:t>
      </w:r>
    </w:p>
    <w:p w14:paraId="335A0BE0"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w:t>
      </w:r>
      <w:r w:rsidRPr="007D40F3">
        <w:rPr>
          <w:rFonts w:ascii="Times New Roman" w:hAnsi="Times New Roman" w:cs="Times New Roman"/>
          <w:b/>
          <w:bCs/>
          <w:color w:val="000000" w:themeColor="text1"/>
          <w:sz w:val="24"/>
          <w:szCs w:val="24"/>
        </w:rPr>
        <w:t>perioada de implementare a contractului de servicii</w:t>
      </w:r>
      <w:r w:rsidRPr="007D40F3">
        <w:rPr>
          <w:rFonts w:ascii="Times New Roman" w:hAnsi="Times New Roman" w:cs="Times New Roman"/>
          <w:color w:val="000000" w:themeColor="text1"/>
          <w:sz w:val="24"/>
          <w:szCs w:val="24"/>
        </w:rPr>
        <w:t>, factorii de risc sunt determinați de caracteristicile tehnice ale proiectului, experiența și modul de lucru al echipei de execuție, parametrii exogeni (în principal macro-economici) ce pot să afecteze sumele necesare finanțării în această etapă. Principalele riscuri ce apar sunt:</w:t>
      </w:r>
    </w:p>
    <w:p w14:paraId="20866353"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5E9D1D8C" w14:textId="77777777" w:rsidR="007D40F3" w:rsidRPr="007D40F3" w:rsidRDefault="007D40F3" w:rsidP="007D40F3">
      <w:pPr>
        <w:numPr>
          <w:ilvl w:val="0"/>
          <w:numId w:val="74"/>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Riscul de depășire a costurilor</w:t>
      </w:r>
      <w:r w:rsidRPr="007D40F3">
        <w:rPr>
          <w:rFonts w:ascii="Times New Roman" w:hAnsi="Times New Roman" w:cs="Times New Roman"/>
          <w:color w:val="000000" w:themeColor="text1"/>
          <w:sz w:val="24"/>
          <w:szCs w:val="24"/>
        </w:rPr>
        <w:t xml:space="preserve"> ce apare în situația în care nu s-au specificat în contractul de execuție sau în bugetul investiției actualizări ale costurilor sau cheltuieli neprevăzute;</w:t>
      </w:r>
    </w:p>
    <w:p w14:paraId="4C837F1E" w14:textId="77777777" w:rsidR="007D40F3" w:rsidRPr="007D40F3" w:rsidRDefault="007D40F3" w:rsidP="007D40F3">
      <w:pPr>
        <w:numPr>
          <w:ilvl w:val="0"/>
          <w:numId w:val="74"/>
        </w:numPr>
        <w:spacing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Riscul de întârziere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(depășire a duratei stabilite)</w:t>
      </w:r>
      <w:r w:rsidRPr="007D40F3">
        <w:rPr>
          <w:rFonts w:ascii="Times New Roman" w:hAnsi="Times New Roman" w:cs="Times New Roman"/>
          <w:color w:val="000000" w:themeColor="text1"/>
          <w:sz w:val="24"/>
          <w:szCs w:val="24"/>
        </w:rPr>
        <w:t xml:space="preserve"> poate conduce, pe de o parte la creșterea nevoii de finanțare, inclusiv a dobânzilor aferente, iar pe de altă parte la întârzierea intrării în exploatare cu efecte negative asupra respectării clauzelor față de furnizori și clienți;</w:t>
      </w:r>
    </w:p>
    <w:p w14:paraId="6BB07404" w14:textId="77777777" w:rsidR="007D40F3" w:rsidRPr="007D40F3" w:rsidRDefault="007D40F3" w:rsidP="007D40F3">
      <w:pPr>
        <w:numPr>
          <w:ilvl w:val="0"/>
          <w:numId w:val="74"/>
        </w:numPr>
        <w:spacing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Riscul de interfață</w:t>
      </w:r>
      <w:r w:rsidRPr="007D40F3">
        <w:rPr>
          <w:rFonts w:ascii="Times New Roman" w:hAnsi="Times New Roman" w:cs="Times New Roman"/>
          <w:color w:val="000000" w:themeColor="text1"/>
          <w:sz w:val="24"/>
          <w:szCs w:val="24"/>
        </w:rPr>
        <w:t xml:space="preserve"> este generat de intercondiționarea dintre diferiți executanți care  participă la realizarea proiectului și derivă din coordonarea executanților sau din incoerența între clauzele diferitelor contracte de execuție;</w:t>
      </w:r>
    </w:p>
    <w:p w14:paraId="6B5FC0A6" w14:textId="77777777" w:rsidR="007D40F3" w:rsidRPr="007D40F3" w:rsidRDefault="007D40F3" w:rsidP="007D40F3">
      <w:pPr>
        <w:numPr>
          <w:ilvl w:val="0"/>
          <w:numId w:val="74"/>
        </w:numPr>
        <w:spacing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Riscul de subcontractanți </w:t>
      </w:r>
      <w:r w:rsidRPr="007D40F3">
        <w:rPr>
          <w:rFonts w:ascii="Times New Roman" w:hAnsi="Times New Roman" w:cs="Times New Roman"/>
          <w:color w:val="000000" w:themeColor="text1"/>
          <w:sz w:val="24"/>
          <w:szCs w:val="24"/>
        </w:rPr>
        <w:t>este asumat de titularul de contract când tratează lucrări în subantrepriză;</w:t>
      </w:r>
    </w:p>
    <w:p w14:paraId="536EA29B" w14:textId="77777777" w:rsidR="007D40F3" w:rsidRPr="007D40F3" w:rsidRDefault="007D40F3" w:rsidP="007D40F3">
      <w:pPr>
        <w:numPr>
          <w:ilvl w:val="0"/>
          <w:numId w:val="74"/>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Riscul de indexare a costurilor proiectului </w:t>
      </w:r>
      <w:r w:rsidRPr="007D40F3">
        <w:rPr>
          <w:rFonts w:ascii="Times New Roman" w:hAnsi="Times New Roman" w:cs="Times New Roman"/>
          <w:color w:val="000000" w:themeColor="text1"/>
          <w:sz w:val="24"/>
          <w:szCs w:val="24"/>
        </w:rPr>
        <w:t>apare în situația în care nu se prevăd în contract clauze ferme privind finalizarea proiectului la costurile prevăzute la momentul semnării acestuia, beneficiarul fiind nevoit să suporte modificările de preț.</w:t>
      </w:r>
    </w:p>
    <w:p w14:paraId="5660E95A" w14:textId="77777777" w:rsidR="007D40F3" w:rsidRPr="007D40F3" w:rsidRDefault="007D40F3" w:rsidP="007D40F3">
      <w:pPr>
        <w:spacing w:after="0" w:line="240" w:lineRule="auto"/>
        <w:ind w:left="720"/>
        <w:contextualSpacing/>
        <w:jc w:val="both"/>
        <w:rPr>
          <w:rFonts w:ascii="Times New Roman" w:hAnsi="Times New Roman" w:cs="Times New Roman"/>
          <w:color w:val="000000" w:themeColor="text1"/>
          <w:sz w:val="24"/>
          <w:szCs w:val="24"/>
        </w:rPr>
      </w:pPr>
    </w:p>
    <w:p w14:paraId="5EE501C0" w14:textId="77777777" w:rsidR="007D40F3" w:rsidRPr="007D40F3" w:rsidRDefault="007D40F3" w:rsidP="007D40F3">
      <w:pPr>
        <w:spacing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Între </w:t>
      </w:r>
      <w:r w:rsidRPr="007D40F3">
        <w:rPr>
          <w:rFonts w:ascii="Times New Roman" w:hAnsi="Times New Roman" w:cs="Times New Roman"/>
          <w:b/>
          <w:bCs/>
          <w:color w:val="000000" w:themeColor="text1"/>
          <w:sz w:val="24"/>
          <w:szCs w:val="24"/>
        </w:rPr>
        <w:t>metodele</w:t>
      </w:r>
      <w:r w:rsidRPr="007D40F3">
        <w:rPr>
          <w:rFonts w:ascii="Times New Roman" w:hAnsi="Times New Roman" w:cs="Times New Roman"/>
          <w:color w:val="000000" w:themeColor="text1"/>
          <w:sz w:val="24"/>
          <w:szCs w:val="24"/>
        </w:rPr>
        <w:t xml:space="preserve"> ce pot fi utilizate </w:t>
      </w:r>
      <w:r w:rsidRPr="007D40F3">
        <w:rPr>
          <w:rFonts w:ascii="Times New Roman" w:hAnsi="Times New Roman" w:cs="Times New Roman"/>
          <w:b/>
          <w:bCs/>
          <w:color w:val="000000" w:themeColor="text1"/>
          <w:sz w:val="24"/>
          <w:szCs w:val="24"/>
        </w:rPr>
        <w:t>pentru prevenirea sau diminuarea efectelor</w:t>
      </w:r>
      <w:r w:rsidRPr="007D40F3">
        <w:rPr>
          <w:rFonts w:ascii="Times New Roman" w:hAnsi="Times New Roman" w:cs="Times New Roman"/>
          <w:color w:val="000000" w:themeColor="text1"/>
          <w:sz w:val="24"/>
          <w:szCs w:val="24"/>
        </w:rPr>
        <w:t xml:space="preserve"> unor astfel de riscuri, se enumeră:</w:t>
      </w:r>
    </w:p>
    <w:p w14:paraId="12811DB6" w14:textId="77777777" w:rsidR="007D40F3" w:rsidRPr="007D40F3" w:rsidRDefault="007D40F3" w:rsidP="007D40F3">
      <w:pPr>
        <w:numPr>
          <w:ilvl w:val="0"/>
          <w:numId w:val="74"/>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Transferul riscului către o terță parte ce poate prelua gestiunea acestuia precum companiile de asigurări și firmele specializate în realizarea unei părți din proiect (outsourcing);</w:t>
      </w:r>
    </w:p>
    <w:p w14:paraId="7E5D855D" w14:textId="77777777" w:rsidR="007D40F3" w:rsidRPr="007D40F3" w:rsidRDefault="007D40F3" w:rsidP="007D40F3">
      <w:pPr>
        <w:numPr>
          <w:ilvl w:val="0"/>
          <w:numId w:val="74"/>
        </w:numPr>
        <w:spacing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Diminuarea riscului prin programarea corespunzătoare a activităților, instruirea personalului sau prin reducerea efectelor în cazul apariției acestuia, formarea de rezerve de costuri sau de timp;</w:t>
      </w:r>
    </w:p>
    <w:p w14:paraId="64D22E1B" w14:textId="77777777" w:rsidR="007D40F3" w:rsidRPr="007D40F3" w:rsidRDefault="007D40F3" w:rsidP="007D40F3">
      <w:pPr>
        <w:numPr>
          <w:ilvl w:val="0"/>
          <w:numId w:val="74"/>
        </w:numPr>
        <w:spacing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Selectarea subcontractorilor (folosind informații din derularea unor contracte anterioare) și negocierea atentă a contractelor.</w:t>
      </w:r>
    </w:p>
    <w:p w14:paraId="6E3F9C3F"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xml:space="preserve">Au fost identificate, analizate și propuse </w:t>
      </w:r>
      <w:r w:rsidRPr="007D40F3">
        <w:rPr>
          <w:rFonts w:ascii="Times New Roman" w:hAnsi="Times New Roman" w:cs="Times New Roman"/>
          <w:b/>
          <w:bCs/>
          <w:color w:val="000000" w:themeColor="text1"/>
          <w:sz w:val="24"/>
          <w:szCs w:val="24"/>
        </w:rPr>
        <w:t>măsuri de tratare a principalelor riscuri</w:t>
      </w:r>
      <w:r w:rsidRPr="007D40F3">
        <w:rPr>
          <w:rFonts w:ascii="Times New Roman" w:hAnsi="Times New Roman" w:cs="Times New Roman"/>
          <w:color w:val="000000" w:themeColor="text1"/>
          <w:sz w:val="24"/>
          <w:szCs w:val="24"/>
        </w:rPr>
        <w:t xml:space="preserve"> pentru fazele de selectare-implementare și exploatare-monitorizare. </w:t>
      </w:r>
    </w:p>
    <w:p w14:paraId="1959FFF2"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2CBC9F7D" w14:textId="77777777" w:rsidR="007D40F3" w:rsidRPr="007D40F3" w:rsidRDefault="007D40F3" w:rsidP="007D40F3">
      <w:pPr>
        <w:spacing w:after="120" w:line="240" w:lineRule="auto"/>
        <w:ind w:firstLine="720"/>
        <w:jc w:val="both"/>
        <w:rPr>
          <w:rFonts w:ascii="Times New Roman" w:hAnsi="Times New Roman" w:cs="Times New Roman"/>
          <w:color w:val="000000" w:themeColor="text1"/>
          <w:sz w:val="24"/>
          <w:szCs w:val="24"/>
        </w:rPr>
      </w:pPr>
      <w:bookmarkStart w:id="73" w:name="_Hlk32836241"/>
      <w:r w:rsidRPr="007D40F3">
        <w:rPr>
          <w:rFonts w:ascii="Times New Roman" w:hAnsi="Times New Roman" w:cs="Times New Roman"/>
          <w:color w:val="000000" w:themeColor="text1"/>
          <w:sz w:val="24"/>
          <w:szCs w:val="24"/>
        </w:rPr>
        <w:t>Astfel, aferent fazei DALI s-au identificat următoarele riscuri și măsuri de tratare a acestora:</w:t>
      </w:r>
    </w:p>
    <w:p w14:paraId="5B3F3734" w14:textId="77777777" w:rsidR="007D40F3" w:rsidRPr="007D40F3" w:rsidRDefault="007D40F3" w:rsidP="007D40F3">
      <w:pPr>
        <w:numPr>
          <w:ilvl w:val="0"/>
          <w:numId w:val="31"/>
        </w:numPr>
        <w:spacing w:after="120" w:line="240" w:lineRule="auto"/>
        <w:ind w:left="1077" w:hanging="357"/>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Denumire risc - Măsura de tratare a riscului</w:t>
      </w:r>
    </w:p>
    <w:p w14:paraId="2335B9F5" w14:textId="77777777" w:rsidR="007D40F3" w:rsidRPr="007D40F3" w:rsidRDefault="007D40F3" w:rsidP="007D40F3">
      <w:pPr>
        <w:numPr>
          <w:ilvl w:val="1"/>
          <w:numId w:val="75"/>
        </w:numPr>
        <w:spacing w:line="240" w:lineRule="auto"/>
        <w:contextualSpacing/>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Faza de contractare- implementare:</w:t>
      </w:r>
    </w:p>
    <w:p w14:paraId="5F2BAD57"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Subdimensionarea costurilor - Bugetul va fi fundamentat pe baza ofertelor și pe baza unor analize complexe de piață; </w:t>
      </w:r>
    </w:p>
    <w:p w14:paraId="29A5CB6F"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Modificări în procedurile Autorității de management/legislație- Dacă vor exista modificări care să afecteze durata proiectului, se va apela la solicitarea prin act adițional de prelungire a graficului de execuție a proiectului;</w:t>
      </w:r>
    </w:p>
    <w:p w14:paraId="587A1938"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Riscuri valutare- Contractele de achiziții vor fi încheiate în lei;</w:t>
      </w:r>
    </w:p>
    <w:p w14:paraId="5F266683"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Riscul de comunicare ineficientă cu Finanțatorul, ofertantul câștigător, etc.- Existența unei permanente comunicări cu Autoritatea de Management, ofertanți, etc. și includerea în atribuțiile membrilor echipei de proiect din partea firmei a acestei sarcini;</w:t>
      </w:r>
    </w:p>
    <w:p w14:paraId="5F37A261"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Majorarea prețurilor la bunurile ce urmează a fi achiziționate - Vor fi încheiate contracte cu prețuri fixe. Vor fi solicitate oferte de preț de la mai mulți furnizori;</w:t>
      </w:r>
    </w:p>
    <w:p w14:paraId="745D4790" w14:textId="77777777" w:rsidR="007D40F3" w:rsidRPr="007D40F3" w:rsidRDefault="007D40F3" w:rsidP="007D40F3">
      <w:pPr>
        <w:numPr>
          <w:ilvl w:val="0"/>
          <w:numId w:val="77"/>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Întârzieri datorate furnizorilor- Stabilirea de penalități în contractele realizate cu furnizorii în cazul întârzierilor;</w:t>
      </w:r>
    </w:p>
    <w:p w14:paraId="398F67D5" w14:textId="77777777" w:rsidR="007D40F3" w:rsidRPr="007D40F3" w:rsidRDefault="007D40F3" w:rsidP="007D40F3">
      <w:pPr>
        <w:spacing w:after="0" w:line="240" w:lineRule="auto"/>
        <w:ind w:left="720"/>
        <w:contextualSpacing/>
        <w:jc w:val="both"/>
        <w:rPr>
          <w:rFonts w:ascii="Times New Roman" w:hAnsi="Times New Roman" w:cs="Times New Roman"/>
          <w:color w:val="000000" w:themeColor="text1"/>
          <w:sz w:val="24"/>
          <w:szCs w:val="24"/>
        </w:rPr>
      </w:pPr>
    </w:p>
    <w:p w14:paraId="4D8F2E6B" w14:textId="77777777" w:rsidR="007D40F3" w:rsidRPr="007D40F3" w:rsidRDefault="007D40F3" w:rsidP="007D40F3">
      <w:pPr>
        <w:numPr>
          <w:ilvl w:val="1"/>
          <w:numId w:val="75"/>
        </w:numPr>
        <w:spacing w:line="240" w:lineRule="auto"/>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Faza de exploatare- monitorizare:</w:t>
      </w:r>
    </w:p>
    <w:p w14:paraId="08F4A920" w14:textId="77777777" w:rsidR="007D40F3" w:rsidRPr="007D40F3" w:rsidRDefault="007D40F3" w:rsidP="007D40F3">
      <w:pPr>
        <w:numPr>
          <w:ilvl w:val="0"/>
          <w:numId w:val="78"/>
        </w:numPr>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Forța majoră: cutremur, inundație, epidemii, etc.- Se poate încheia o asigurare pentru protecția în cazul unor astfel de riscuri;</w:t>
      </w:r>
    </w:p>
    <w:p w14:paraId="2D08D378" w14:textId="77777777" w:rsidR="007D40F3" w:rsidRPr="007D40F3" w:rsidRDefault="007D40F3" w:rsidP="007D40F3">
      <w:pPr>
        <w:suppressAutoHyphens/>
        <w:autoSpaceDN w:val="0"/>
        <w:spacing w:after="0" w:line="240" w:lineRule="auto"/>
        <w:jc w:val="both"/>
        <w:textAlignment w:val="baseline"/>
        <w:rPr>
          <w:rFonts w:ascii="Times New Roman" w:hAnsi="Times New Roman" w:cs="Times New Roman"/>
          <w:bCs/>
          <w:color w:val="000000" w:themeColor="text1"/>
          <w:sz w:val="24"/>
          <w:szCs w:val="24"/>
        </w:rPr>
      </w:pPr>
    </w:p>
    <w:p w14:paraId="46A567D4" w14:textId="77777777" w:rsidR="007D40F3" w:rsidRPr="007D40F3" w:rsidRDefault="007D40F3" w:rsidP="007D40F3">
      <w:pPr>
        <w:suppressAutoHyphens/>
        <w:autoSpaceDN w:val="0"/>
        <w:spacing w:after="0" w:line="240" w:lineRule="auto"/>
        <w:jc w:val="both"/>
        <w:textAlignment w:val="baseline"/>
        <w:rPr>
          <w:rFonts w:ascii="Times New Roman" w:hAnsi="Times New Roman" w:cs="Times New Roman"/>
          <w:bCs/>
          <w:color w:val="000000" w:themeColor="text1"/>
          <w:sz w:val="24"/>
          <w:szCs w:val="24"/>
        </w:rPr>
      </w:pPr>
      <w:r w:rsidRPr="007D40F3">
        <w:rPr>
          <w:rFonts w:ascii="Times New Roman" w:hAnsi="Times New Roman" w:cs="Times New Roman"/>
          <w:bCs/>
          <w:color w:val="000000" w:themeColor="text1"/>
          <w:sz w:val="24"/>
          <w:szCs w:val="24"/>
        </w:rPr>
        <w:t>OBSERVAȚII Autoritatea Contractantă își va asuma măsurile de gestionare a riscurilor identificate aferente implementării contractului, care se află în sfera de control a acesteia: calitatea datelor puse la dispoziție, solicitări de modificare, dacă este cazul, etc.</w:t>
      </w:r>
    </w:p>
    <w:bookmarkEnd w:id="73"/>
    <w:p w14:paraId="528D038F"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06CE7319"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După aplicarea măsurilor de tratare, mărimea riscurilor inerente se diminuează, încadrându-se în zonele cu risc moderat și redus.</w:t>
      </w:r>
    </w:p>
    <w:p w14:paraId="39223A02"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711833D8" w14:textId="77777777" w:rsidR="007D40F3" w:rsidRPr="007D40F3" w:rsidRDefault="007D40F3" w:rsidP="007D40F3">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ABORDARE ȘI METODOLOGIE ÎN CADRUL CONTRACTULUI</w:t>
      </w:r>
    </w:p>
    <w:p w14:paraId="4889CC7F"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Autoritatea Contractantă nu solicită o abordare specifică în realizarea serviciilor având în vedere că etapele de elaborare și conținutul-cadru al documentațiilor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-economice pentru realizarea obiectivului de investiție sunt reglementate prin normative tehnice și  legislația specifică. </w:t>
      </w:r>
    </w:p>
    <w:p w14:paraId="6976F4AF"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1395C188"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732E3DB8" w14:textId="77777777" w:rsidR="007D40F3" w:rsidRPr="007D40F3" w:rsidRDefault="007D40F3" w:rsidP="007D40F3">
      <w:pPr>
        <w:numPr>
          <w:ilvl w:val="0"/>
          <w:numId w:val="111"/>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PLAN DE LUCRU PENTRU SERVICIILE SOLICITATE, cerințe minimale</w:t>
      </w:r>
    </w:p>
    <w:p w14:paraId="5002A857"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1100EC0C" w14:textId="77777777" w:rsidR="007D40F3" w:rsidRPr="007D40F3" w:rsidRDefault="007D40F3" w:rsidP="007D40F3">
      <w:pPr>
        <w:spacing w:after="0" w:line="240" w:lineRule="auto"/>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Serviciile din cadrul Contractului se desfășoară pe baza Planului de lucru al activităților/</w:t>
      </w:r>
      <w:proofErr w:type="spellStart"/>
      <w:r w:rsidRPr="007D40F3">
        <w:rPr>
          <w:rFonts w:ascii="Times New Roman" w:hAnsi="Times New Roman" w:cs="Times New Roman"/>
          <w:b/>
          <w:bCs/>
          <w:color w:val="000000" w:themeColor="text1"/>
          <w:sz w:val="24"/>
          <w:szCs w:val="24"/>
        </w:rPr>
        <w:t>subactivități</w:t>
      </w:r>
      <w:proofErr w:type="spellEnd"/>
      <w:r w:rsidRPr="007D40F3">
        <w:rPr>
          <w:rFonts w:ascii="Times New Roman" w:hAnsi="Times New Roman" w:cs="Times New Roman"/>
          <w:b/>
          <w:bCs/>
          <w:color w:val="000000" w:themeColor="text1"/>
          <w:sz w:val="24"/>
          <w:szCs w:val="24"/>
        </w:rPr>
        <w:t xml:space="preserve"> inclus în propunerea tehnică a ofertantului, devenită anexă a contractului.</w:t>
      </w:r>
    </w:p>
    <w:p w14:paraId="6B6C450D" w14:textId="77777777" w:rsidR="007D40F3" w:rsidRPr="007D40F3" w:rsidRDefault="007D40F3" w:rsidP="007D40F3">
      <w:pPr>
        <w:spacing w:after="0" w:line="240" w:lineRule="auto"/>
        <w:ind w:right="-14"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Planul de lucru propus trebuie să fie conform cu abordarea tehnică și metodologică și trebuie să demonstreze îndeplinirea a minim următoarelor cerințe: </w:t>
      </w:r>
    </w:p>
    <w:p w14:paraId="33A1E282" w14:textId="77777777" w:rsidR="007D40F3" w:rsidRPr="007D40F3" w:rsidRDefault="007D40F3" w:rsidP="007D40F3">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 xml:space="preserve">înțelegerea prevederilor Caietului de sarcini și a conținutului documentațiilor existente, pe care autoritatea contractantă le va pune la dispoziție ofertanților, conform cap. 12 din prezentul caiet de sarcini, </w:t>
      </w:r>
    </w:p>
    <w:p w14:paraId="647B6686" w14:textId="77777777" w:rsidR="007D40F3" w:rsidRPr="007D40F3" w:rsidRDefault="007D40F3" w:rsidP="007D40F3">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abilitatea de a transpune prevederile într-un plan de lucru fezabil, </w:t>
      </w:r>
    </w:p>
    <w:p w14:paraId="6D18FF97" w14:textId="77777777" w:rsidR="007D40F3" w:rsidRPr="007D40F3" w:rsidRDefault="007D40F3" w:rsidP="007D40F3">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încadrarea activităților în timp, </w:t>
      </w:r>
    </w:p>
    <w:p w14:paraId="731226AF" w14:textId="77777777" w:rsidR="007D40F3" w:rsidRPr="007D40F3" w:rsidRDefault="007D40F3" w:rsidP="007D40F3">
      <w:pPr>
        <w:numPr>
          <w:ilvl w:val="0"/>
          <w:numId w:val="115"/>
        </w:numPr>
        <w:spacing w:after="0" w:line="240" w:lineRule="auto"/>
        <w:ind w:right="-14"/>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repartizarea eficientă a resursei umane de așa natură încât să asigure finalizarea serviciilor în termenul specificat în Caietul de sarcini.</w:t>
      </w:r>
    </w:p>
    <w:p w14:paraId="1A62F7E5" w14:textId="77777777" w:rsidR="007D40F3" w:rsidRPr="007D40F3" w:rsidRDefault="007D40F3" w:rsidP="007D40F3">
      <w:pPr>
        <w:spacing w:line="240" w:lineRule="auto"/>
        <w:ind w:right="-14"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61CCCA75" w14:textId="77777777" w:rsidR="007D40F3" w:rsidRPr="007D40F3" w:rsidRDefault="007D40F3" w:rsidP="007D40F3">
      <w:pPr>
        <w:spacing w:after="0" w:line="240" w:lineRule="auto"/>
        <w:ind w:right="-14" w:firstLine="720"/>
        <w:jc w:val="both"/>
        <w:rPr>
          <w:rFonts w:ascii="Times New Roman" w:hAnsi="Times New Roman" w:cs="Times New Roman"/>
          <w:color w:val="000000" w:themeColor="text1"/>
          <w:sz w:val="24"/>
          <w:szCs w:val="24"/>
        </w:rPr>
      </w:pPr>
    </w:p>
    <w:p w14:paraId="087FC22C" w14:textId="77777777" w:rsidR="007D40F3" w:rsidRPr="007D40F3" w:rsidRDefault="007D40F3" w:rsidP="007D40F3">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LOCUL ȘI DURATA DESFĂȘURĂRII ACTIVITĂȚILOR</w:t>
      </w:r>
    </w:p>
    <w:p w14:paraId="2848D965" w14:textId="77777777" w:rsidR="007D40F3" w:rsidRPr="007D40F3" w:rsidRDefault="007D40F3" w:rsidP="007D40F3">
      <w:pPr>
        <w:ind w:left="720"/>
        <w:contextualSpacing/>
        <w:rPr>
          <w:rFonts w:ascii="Times New Roman" w:eastAsia="Calibri" w:hAnsi="Times New Roman" w:cs="Times New Roman"/>
          <w:b/>
          <w:bCs/>
          <w:color w:val="000000" w:themeColor="text1"/>
          <w:sz w:val="24"/>
          <w:szCs w:val="24"/>
          <w:lang w:eastAsia="ro-RO"/>
        </w:rPr>
      </w:pPr>
    </w:p>
    <w:p w14:paraId="0DC8AF24" w14:textId="77777777" w:rsidR="007D40F3" w:rsidRPr="007D40F3" w:rsidRDefault="007D40F3" w:rsidP="007D40F3">
      <w:pPr>
        <w:spacing w:after="0"/>
        <w:ind w:left="72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7.1</w:t>
      </w:r>
      <w:r w:rsidRPr="007D40F3">
        <w:rPr>
          <w:rFonts w:ascii="Times New Roman" w:eastAsia="Calibri" w:hAnsi="Times New Roman" w:cs="Times New Roman"/>
          <w:b/>
          <w:bCs/>
          <w:color w:val="000000" w:themeColor="text1"/>
          <w:sz w:val="24"/>
          <w:szCs w:val="24"/>
          <w:lang w:eastAsia="ro-RO"/>
        </w:rPr>
        <w:tab/>
        <w:t>Locul desfășurării activităților</w:t>
      </w:r>
    </w:p>
    <w:p w14:paraId="66F3BB70" w14:textId="77777777" w:rsidR="007D40F3" w:rsidRPr="007D40F3" w:rsidRDefault="007D40F3" w:rsidP="007D40F3">
      <w:pPr>
        <w:spacing w:after="0"/>
        <w:ind w:right="-10"/>
        <w:jc w:val="both"/>
        <w:rPr>
          <w:rFonts w:ascii="Times New Roman" w:hAnsi="Times New Roman" w:cs="Times New Roman"/>
          <w:b/>
          <w:bCs/>
          <w:color w:val="000000" w:themeColor="text1"/>
          <w:sz w:val="24"/>
          <w:szCs w:val="24"/>
        </w:rPr>
      </w:pPr>
    </w:p>
    <w:p w14:paraId="2F6A9CD8"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Serviciile solicitate prin prezentul Caiet de Sarcini se vor realiza, în cea mai mare parte, la sediul Prestatorului. Cu toate acestea, scopul contractului implică și:</w:t>
      </w:r>
    </w:p>
    <w:p w14:paraId="280FC630"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0032F05D" w14:textId="77777777" w:rsidR="007D40F3" w:rsidRPr="007D40F3" w:rsidRDefault="007D40F3" w:rsidP="007D40F3">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Derularea de activități la amplasamentul obiectivului de investiții;</w:t>
      </w:r>
    </w:p>
    <w:p w14:paraId="3D3BD9DB" w14:textId="77777777" w:rsidR="007D40F3" w:rsidRPr="007D40F3" w:rsidRDefault="007D40F3" w:rsidP="007D40F3">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Interacțiunea cu factori interesați responsabili pentru emiterea de avize, autorizații, acorduri în legătură cu obiectivul de investiții;</w:t>
      </w:r>
    </w:p>
    <w:p w14:paraId="3C2177A2" w14:textId="77777777" w:rsidR="007D40F3" w:rsidRPr="007D40F3" w:rsidRDefault="007D40F3" w:rsidP="007D40F3">
      <w:pPr>
        <w:numPr>
          <w:ilvl w:val="0"/>
          <w:numId w:val="35"/>
        </w:numPr>
        <w:spacing w:after="0"/>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Derularea de activități la sediul Autorității contractante.</w:t>
      </w:r>
    </w:p>
    <w:p w14:paraId="6AF7583E"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2E012CEC" w14:textId="77777777" w:rsidR="007D40F3" w:rsidRPr="007D40F3" w:rsidRDefault="007D40F3" w:rsidP="007D40F3">
      <w:pPr>
        <w:spacing w:after="0"/>
        <w:ind w:right="-10"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Pentru desfășurarea activităților în cadrul contractului, Prestatorul este responsabil de asigurarea unui </w:t>
      </w:r>
      <w:r w:rsidRPr="007D40F3">
        <w:rPr>
          <w:rFonts w:ascii="Times New Roman" w:hAnsi="Times New Roman" w:cs="Times New Roman"/>
          <w:b/>
          <w:bCs/>
          <w:color w:val="000000" w:themeColor="text1"/>
          <w:sz w:val="24"/>
          <w:szCs w:val="24"/>
        </w:rPr>
        <w:t xml:space="preserve">mediu de lucru care respectă legislația în materie de muncă și protecția muncii. </w:t>
      </w:r>
    </w:p>
    <w:p w14:paraId="7E2530DF" w14:textId="77777777" w:rsidR="007D40F3" w:rsidRPr="007D40F3" w:rsidRDefault="007D40F3" w:rsidP="007D40F3">
      <w:pPr>
        <w:spacing w:after="0"/>
        <w:ind w:right="-10"/>
        <w:jc w:val="both"/>
        <w:rPr>
          <w:rFonts w:ascii="Times New Roman" w:hAnsi="Times New Roman" w:cs="Times New Roman"/>
          <w:b/>
          <w:bCs/>
          <w:color w:val="000000" w:themeColor="text1"/>
          <w:sz w:val="24"/>
          <w:szCs w:val="24"/>
        </w:rPr>
      </w:pPr>
    </w:p>
    <w:p w14:paraId="73D0E4BA" w14:textId="77777777" w:rsidR="007D40F3" w:rsidRPr="007D40F3" w:rsidRDefault="007D40F3" w:rsidP="007D40F3">
      <w:pPr>
        <w:numPr>
          <w:ilvl w:val="1"/>
          <w:numId w:val="126"/>
        </w:numPr>
        <w:spacing w:after="0"/>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Data de început și data de încheiere a prestării serviciilor sau durata prestării serviciilor</w:t>
      </w:r>
    </w:p>
    <w:p w14:paraId="2FE3AE61"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Durata de prestare a serviciilor de proiectare</w:t>
      </w:r>
      <w:r w:rsidRPr="007D40F3">
        <w:rPr>
          <w:rFonts w:ascii="Times New Roman" w:hAnsi="Times New Roman" w:cs="Times New Roman"/>
          <w:color w:val="000000" w:themeColor="text1"/>
          <w:sz w:val="24"/>
          <w:szCs w:val="24"/>
        </w:rPr>
        <w:t xml:space="preserve"> pentru obiectivul de investiții </w:t>
      </w:r>
      <w:r w:rsidRPr="007D40F3">
        <w:rPr>
          <w:rFonts w:ascii="Times New Roman" w:hAnsi="Times New Roman" w:cs="Times New Roman"/>
          <w:b/>
          <w:bCs/>
          <w:i/>
          <w:iCs/>
          <w:color w:val="000000" w:themeColor="text1"/>
          <w:sz w:val="24"/>
          <w:szCs w:val="24"/>
        </w:rPr>
        <w:t>Consolidare seismică și renovare energetică moderată Clădire Rezidențială Multifamilială situată în strada Domnița Anastasia  nr. 5, sector 5, București,</w:t>
      </w:r>
      <w:r w:rsidRPr="007D40F3">
        <w:rPr>
          <w:rFonts w:ascii="Times New Roman" w:hAnsi="Times New Roman" w:cs="Times New Roman"/>
          <w:color w:val="000000" w:themeColor="text1"/>
          <w:sz w:val="24"/>
          <w:szCs w:val="24"/>
        </w:rPr>
        <w:t xml:space="preserve"> respectiv elaborarea DALI, DEVIZ GENERAL și elaborarea OBLIGAȚIEI PRIVIND FOLOSINȚA BUNULUI IMOBIL </w:t>
      </w:r>
      <w:r w:rsidRPr="007D40F3">
        <w:rPr>
          <w:rFonts w:ascii="Times New Roman" w:hAnsi="Times New Roman" w:cs="Times New Roman"/>
          <w:b/>
          <w:bCs/>
          <w:color w:val="000000" w:themeColor="text1"/>
          <w:sz w:val="24"/>
          <w:szCs w:val="24"/>
        </w:rPr>
        <w:t>este de 45 zile</w:t>
      </w:r>
      <w:r w:rsidRPr="007D40F3">
        <w:rPr>
          <w:rFonts w:ascii="Times New Roman" w:hAnsi="Times New Roman" w:cs="Times New Roman"/>
          <w:color w:val="000000" w:themeColor="text1"/>
          <w:sz w:val="24"/>
          <w:szCs w:val="24"/>
        </w:rPr>
        <w:t xml:space="preserve">, </w:t>
      </w:r>
      <w:r w:rsidRPr="007D40F3">
        <w:rPr>
          <w:rFonts w:ascii="Times New Roman" w:eastAsia="Calibri" w:hAnsi="Times New Roman" w:cs="Times New Roman"/>
          <w:color w:val="000000" w:themeColor="text1"/>
          <w:sz w:val="24"/>
          <w:szCs w:val="24"/>
          <w:lang w:eastAsia="ro-RO"/>
        </w:rPr>
        <w:t xml:space="preserve"> defalcată pe faze, după cum urmează:</w:t>
      </w:r>
    </w:p>
    <w:p w14:paraId="4CA58DFD" w14:textId="77777777" w:rsidR="007D40F3" w:rsidRPr="007D40F3" w:rsidRDefault="007D40F3" w:rsidP="007D40F3">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30 zile - elaborare D.A.L.I, </w:t>
      </w:r>
    </w:p>
    <w:p w14:paraId="0644F915" w14:textId="77777777" w:rsidR="007D40F3" w:rsidRPr="007D40F3" w:rsidRDefault="007D40F3" w:rsidP="007D40F3">
      <w:pPr>
        <w:numPr>
          <w:ilvl w:val="0"/>
          <w:numId w:val="93"/>
        </w:numPr>
        <w:suppressAutoHyphens/>
        <w:autoSpaceDN w:val="0"/>
        <w:spacing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15 zile - elaborare DEVIZ GENERAL și OBLIGAȚIA PRIVIND FOLOSINȚA BUNULUI IMOBIL</w:t>
      </w:r>
    </w:p>
    <w:p w14:paraId="1F1449C3"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r w:rsidRPr="007D40F3">
        <w:rPr>
          <w:rFonts w:ascii="Times New Roman" w:eastAsia="Calibri" w:hAnsi="Times New Roman" w:cs="Times New Roman"/>
          <w:color w:val="000000" w:themeColor="text1"/>
          <w:sz w:val="24"/>
          <w:szCs w:val="24"/>
        </w:rPr>
        <w:t xml:space="preserve">Durata de prestare a fiecărei faze decurge de  la data dispusă în Ordinul de începere a serviciilor, dat pe fiecare fază în parte, până la semnarea Procesului-verbal de predare-primire a documentației elaborate așa cum este descris în </w:t>
      </w:r>
      <w:r w:rsidRPr="007D40F3">
        <w:rPr>
          <w:rFonts w:ascii="Times New Roman" w:eastAsia="Calibri" w:hAnsi="Times New Roman" w:cs="Times New Roman"/>
          <w:b/>
          <w:bCs/>
          <w:color w:val="000000" w:themeColor="text1"/>
          <w:sz w:val="24"/>
          <w:szCs w:val="24"/>
        </w:rPr>
        <w:t>capitolul 10.2 Rapoartele/documentele solicitate de la Prestator;</w:t>
      </w:r>
    </w:p>
    <w:p w14:paraId="685E7AFB"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BA0D16B"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338EAE5E"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03C42458" w14:textId="77777777" w:rsidR="007D40F3" w:rsidRPr="007D40F3" w:rsidRDefault="007D40F3" w:rsidP="007D40F3">
      <w:pPr>
        <w:suppressAutoHyphens/>
        <w:autoSpaceDN w:val="0"/>
        <w:spacing w:after="0" w:line="240" w:lineRule="auto"/>
        <w:ind w:firstLine="720"/>
        <w:jc w:val="both"/>
        <w:textAlignment w:val="baseline"/>
        <w:rPr>
          <w:rFonts w:ascii="Times New Roman" w:eastAsia="Calibri" w:hAnsi="Times New Roman" w:cs="Times New Roman"/>
          <w:color w:val="000000" w:themeColor="text1"/>
          <w:sz w:val="24"/>
          <w:szCs w:val="24"/>
        </w:rPr>
      </w:pPr>
    </w:p>
    <w:p w14:paraId="16B2EF6E" w14:textId="77777777" w:rsidR="007D40F3" w:rsidRPr="007D40F3" w:rsidRDefault="007D40F3" w:rsidP="007D40F3">
      <w:pPr>
        <w:numPr>
          <w:ilvl w:val="0"/>
          <w:numId w:val="111"/>
        </w:numPr>
        <w:spacing w:after="0"/>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RESURSELE NECESARE/EXPERTIZA NECESARĂ PENTRU REALIZAREA ACTIVITĂȚILOR ÎN CONTRACT ȘI OBȚINEREA REZULTATELOR</w:t>
      </w:r>
    </w:p>
    <w:p w14:paraId="69980FEC" w14:textId="77777777" w:rsidR="007D40F3" w:rsidRPr="007D40F3" w:rsidRDefault="007D40F3" w:rsidP="007D40F3">
      <w:pPr>
        <w:spacing w:after="0"/>
        <w:ind w:left="720" w:right="-10"/>
        <w:contextualSpacing/>
        <w:jc w:val="both"/>
        <w:rPr>
          <w:rFonts w:ascii="Times New Roman" w:eastAsia="Calibri" w:hAnsi="Times New Roman" w:cs="Times New Roman"/>
          <w:b/>
          <w:bCs/>
          <w:color w:val="000000" w:themeColor="text1"/>
          <w:sz w:val="24"/>
          <w:szCs w:val="24"/>
          <w:lang w:eastAsia="ro-RO"/>
        </w:rPr>
      </w:pPr>
    </w:p>
    <w:p w14:paraId="09A7BD16" w14:textId="77777777" w:rsidR="007D40F3" w:rsidRPr="007D40F3" w:rsidRDefault="007D40F3" w:rsidP="007D40F3">
      <w:pPr>
        <w:numPr>
          <w:ilvl w:val="1"/>
          <w:numId w:val="127"/>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Personalul Prestatorului</w:t>
      </w:r>
    </w:p>
    <w:p w14:paraId="030D9B22" w14:textId="77777777" w:rsidR="007D40F3" w:rsidRPr="007D40F3" w:rsidRDefault="007D40F3" w:rsidP="007D40F3">
      <w:pPr>
        <w:ind w:firstLine="708"/>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-economice.</w:t>
      </w:r>
    </w:p>
    <w:p w14:paraId="3C052C49" w14:textId="77777777" w:rsidR="007D40F3" w:rsidRPr="007D40F3" w:rsidRDefault="007D40F3" w:rsidP="007D40F3">
      <w:pPr>
        <w:ind w:firstLine="708"/>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2D80CA8F" w14:textId="77777777" w:rsidR="007D40F3" w:rsidRPr="007D40F3" w:rsidRDefault="007D40F3" w:rsidP="007D40F3">
      <w:pPr>
        <w:ind w:firstLine="708"/>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Dat fiind faptul că </w:t>
      </w:r>
      <w:r w:rsidRPr="007D40F3">
        <w:rPr>
          <w:rFonts w:ascii="Times New Roman" w:hAnsi="Times New Roman" w:cs="Times New Roman"/>
          <w:b/>
          <w:bCs/>
          <w:color w:val="000000" w:themeColor="text1"/>
          <w:sz w:val="24"/>
          <w:szCs w:val="24"/>
        </w:rPr>
        <w:t xml:space="preserve">imobilul situat în strada Domnița Anastasia   nr. 5, sector 5, București este inclus in Lista Monumentelor istorice și este situat în zonă construită protejată, </w:t>
      </w:r>
      <w:r w:rsidRPr="007D40F3">
        <w:rPr>
          <w:rFonts w:ascii="Times New Roman" w:hAnsi="Times New Roman" w:cs="Times New Roman"/>
          <w:color w:val="000000" w:themeColor="text1"/>
          <w:sz w:val="24"/>
          <w:szCs w:val="24"/>
        </w:rPr>
        <w:t xml:space="preserve">conform prevederilor art. 24, alin. (4) din Legea nr. 422/2001 republicată, privind protejarea monumentelor istorice, </w:t>
      </w:r>
      <w:r w:rsidRPr="007D40F3">
        <w:rPr>
          <w:rFonts w:ascii="Times New Roman" w:hAnsi="Times New Roman" w:cs="Times New Roman"/>
          <w:b/>
          <w:bCs/>
          <w:color w:val="000000" w:themeColor="text1"/>
          <w:sz w:val="24"/>
          <w:szCs w:val="24"/>
        </w:rPr>
        <w:t>„elaborarea expertizelor tehnice, a proiectelor de consolidare</w:t>
      </w:r>
      <w:r w:rsidRPr="007D40F3">
        <w:rPr>
          <w:rFonts w:ascii="Times New Roman" w:hAnsi="Times New Roman" w:cs="Times New Roman"/>
          <w:color w:val="000000" w:themeColor="text1"/>
          <w:sz w:val="24"/>
          <w:szCs w:val="24"/>
        </w:rPr>
        <w:t xml:space="preserve">, restaurare, </w:t>
      </w:r>
      <w:r w:rsidRPr="007D40F3">
        <w:rPr>
          <w:rFonts w:ascii="Times New Roman" w:hAnsi="Times New Roman" w:cs="Times New Roman"/>
          <w:b/>
          <w:bCs/>
          <w:color w:val="000000" w:themeColor="text1"/>
          <w:sz w:val="24"/>
          <w:szCs w:val="24"/>
        </w:rPr>
        <w:t>verificarea tehnică a proiectelor</w:t>
      </w:r>
      <w:r w:rsidRPr="007D40F3">
        <w:rPr>
          <w:rFonts w:ascii="Times New Roman" w:hAnsi="Times New Roman" w:cs="Times New Roman"/>
          <w:color w:val="000000" w:themeColor="text1"/>
          <w:sz w:val="24"/>
          <w:szCs w:val="24"/>
        </w:rPr>
        <w:t xml:space="preserve"> și </w:t>
      </w:r>
      <w:proofErr w:type="spellStart"/>
      <w:r w:rsidRPr="007D40F3">
        <w:rPr>
          <w:rFonts w:ascii="Times New Roman" w:hAnsi="Times New Roman" w:cs="Times New Roman"/>
          <w:color w:val="000000" w:themeColor="text1"/>
          <w:sz w:val="24"/>
          <w:szCs w:val="24"/>
        </w:rPr>
        <w:t>dirigentarea</w:t>
      </w:r>
      <w:proofErr w:type="spellEnd"/>
      <w:r w:rsidRPr="007D40F3">
        <w:rPr>
          <w:rFonts w:ascii="Times New Roman" w:hAnsi="Times New Roman" w:cs="Times New Roman"/>
          <w:color w:val="000000" w:themeColor="text1"/>
          <w:sz w:val="24"/>
          <w:szCs w:val="24"/>
        </w:rPr>
        <w:t xml:space="preserve"> lucrărilor se efectuează numai </w:t>
      </w:r>
      <w:r w:rsidRPr="007D40F3">
        <w:rPr>
          <w:rFonts w:ascii="Times New Roman" w:hAnsi="Times New Roman" w:cs="Times New Roman"/>
          <w:b/>
          <w:bCs/>
          <w:color w:val="000000" w:themeColor="text1"/>
          <w:sz w:val="24"/>
          <w:szCs w:val="24"/>
        </w:rPr>
        <w:t>de experți și/sau</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specialiști atestați de către Ministerul Culturii</w:t>
      </w:r>
      <w:r w:rsidRPr="007D40F3">
        <w:rPr>
          <w:rFonts w:ascii="Times New Roman" w:hAnsi="Times New Roman" w:cs="Times New Roman"/>
          <w:color w:val="000000" w:themeColor="text1"/>
          <w:sz w:val="24"/>
          <w:szCs w:val="24"/>
        </w:rPr>
        <w:t xml:space="preserve">, cu respectarea exigențelor specifice domeniului monumentelor istorice și a cerințelor privind calitatea lucrărilor în construcții”. </w:t>
      </w:r>
    </w:p>
    <w:p w14:paraId="40E798DB"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Din acest motiv, personalul de specialitate solicitat trebuie să dețină calitatea de </w:t>
      </w:r>
      <w:r w:rsidRPr="007D40F3">
        <w:rPr>
          <w:rFonts w:ascii="Times New Roman" w:hAnsi="Times New Roman" w:cs="Times New Roman"/>
          <w:b/>
          <w:bCs/>
          <w:color w:val="000000" w:themeColor="text1"/>
          <w:sz w:val="24"/>
          <w:szCs w:val="24"/>
        </w:rPr>
        <w:t>expert/specialist atestat de către Ministerul Culturii pe domeniile/specializările cuprinse în Ordinul nr. 2495/2010</w:t>
      </w:r>
      <w:r w:rsidRPr="007D40F3">
        <w:rPr>
          <w:rFonts w:ascii="Times New Roman" w:hAnsi="Times New Roman" w:cs="Times New Roman"/>
          <w:color w:val="000000" w:themeColor="text1"/>
          <w:sz w:val="24"/>
          <w:szCs w:val="24"/>
        </w:rPr>
        <w:t xml:space="preserve"> pentru aprobarea Normelor metodologice privind atestarea specialiștilor, experților și verificatorilor tehnici în domeniul protejării monumentelor istorice. </w:t>
      </w:r>
    </w:p>
    <w:p w14:paraId="0FDFD949" w14:textId="77777777" w:rsidR="007D40F3" w:rsidRPr="007D40F3" w:rsidRDefault="007D40F3" w:rsidP="007D40F3">
      <w:pPr>
        <w:spacing w:line="240" w:lineRule="auto"/>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Ofertantul va prezenta</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 xml:space="preserve">lista persoanelor propuse pentru îndeplinirea contractului în care va menționa numele, funcția și atribuțiile fiecăruia în îndeplinirea contractului. Lista va fi însușită prin semnare, datare și ștampilare de către reprezentantul legal al ofertantului. </w:t>
      </w:r>
    </w:p>
    <w:p w14:paraId="199F8330"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Ofertantul va prezenta  pentru aceștia documentele suport relevante, </w:t>
      </w:r>
      <w:r w:rsidRPr="007D40F3">
        <w:rPr>
          <w:rFonts w:ascii="Times New Roman" w:hAnsi="Times New Roman" w:cs="Times New Roman"/>
          <w:b/>
          <w:bCs/>
          <w:color w:val="000000" w:themeColor="text1"/>
          <w:sz w:val="24"/>
          <w:szCs w:val="24"/>
        </w:rPr>
        <w:t>în COPIE CONFORM CU ORIGINALUL</w:t>
      </w:r>
      <w:r w:rsidRPr="007D40F3">
        <w:rPr>
          <w:rFonts w:ascii="Times New Roman" w:hAnsi="Times New Roman" w:cs="Times New Roman"/>
          <w:color w:val="000000" w:themeColor="text1"/>
          <w:sz w:val="24"/>
          <w:szCs w:val="24"/>
        </w:rPr>
        <w:t xml:space="preserve">, DATATE ȘI </w:t>
      </w:r>
      <w:r w:rsidRPr="007D40F3">
        <w:rPr>
          <w:rFonts w:ascii="Times New Roman" w:hAnsi="Times New Roman" w:cs="Times New Roman"/>
          <w:b/>
          <w:bCs/>
          <w:color w:val="000000" w:themeColor="text1"/>
          <w:sz w:val="24"/>
          <w:szCs w:val="24"/>
        </w:rPr>
        <w:t xml:space="preserve">ÎNSUȘITE PRIN SEMNARE ȘI ȘTAMPILARE DE CĂTRE REPREZENTANTUL LEGAL, </w:t>
      </w:r>
      <w:r w:rsidRPr="007D40F3">
        <w:rPr>
          <w:rFonts w:ascii="Times New Roman" w:hAnsi="Times New Roman" w:cs="Times New Roman"/>
          <w:color w:val="000000" w:themeColor="text1"/>
          <w:sz w:val="24"/>
          <w:szCs w:val="24"/>
        </w:rPr>
        <w:t xml:space="preserve">astfel: </w:t>
      </w:r>
    </w:p>
    <w:p w14:paraId="17788EB9" w14:textId="77777777" w:rsidR="007D40F3" w:rsidRPr="007D40F3" w:rsidRDefault="007D40F3" w:rsidP="007D40F3">
      <w:pPr>
        <w:numPr>
          <w:ilvl w:val="0"/>
          <w:numId w:val="53"/>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În vederea demonstrării </w:t>
      </w:r>
      <w:r w:rsidRPr="007D40F3">
        <w:rPr>
          <w:rFonts w:ascii="Times New Roman" w:eastAsia="Calibri" w:hAnsi="Times New Roman" w:cs="Times New Roman"/>
          <w:b/>
          <w:bCs/>
          <w:color w:val="000000" w:themeColor="text1"/>
          <w:sz w:val="24"/>
          <w:szCs w:val="24"/>
          <w:u w:val="single"/>
          <w:lang w:eastAsia="ro-RO"/>
        </w:rPr>
        <w:t>experienței profesionale generale</w:t>
      </w:r>
      <w:r w:rsidRPr="007D40F3">
        <w:rPr>
          <w:rFonts w:ascii="Times New Roman" w:eastAsia="Calibri" w:hAnsi="Times New Roman" w:cs="Times New Roman"/>
          <w:color w:val="000000" w:themeColor="text1"/>
          <w:sz w:val="24"/>
          <w:szCs w:val="24"/>
          <w:lang w:eastAsia="ro-RO"/>
        </w:rPr>
        <w:t xml:space="preserve">: </w:t>
      </w:r>
    </w:p>
    <w:p w14:paraId="07081139" w14:textId="77777777" w:rsidR="007D40F3" w:rsidRPr="007D40F3" w:rsidRDefault="007D40F3" w:rsidP="007D40F3">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CV-urile cu declarație pe propria răspundere asupra celor înscrise în CV, semnate de titulari pe fiecare pagină și datate la data depunerii ofertei, </w:t>
      </w:r>
      <w:r w:rsidRPr="007D40F3">
        <w:rPr>
          <w:rFonts w:ascii="Times New Roman" w:eastAsia="Calibri" w:hAnsi="Times New Roman" w:cs="Times New Roman"/>
          <w:color w:val="000000" w:themeColor="text1"/>
          <w:sz w:val="24"/>
          <w:szCs w:val="24"/>
          <w:lang w:eastAsia="ro-RO"/>
        </w:rPr>
        <w:t>cu precizarea perioadelor și a activităților desfășurate de specialistul propus, similare celor care fac obiectul contractului</w:t>
      </w:r>
      <w:r w:rsidRPr="007D40F3">
        <w:rPr>
          <w:rFonts w:ascii="Times New Roman" w:eastAsia="Calibri" w:hAnsi="Times New Roman" w:cs="Times New Roman"/>
          <w:b/>
          <w:bCs/>
          <w:color w:val="000000" w:themeColor="text1"/>
          <w:sz w:val="24"/>
          <w:szCs w:val="24"/>
          <w:lang w:eastAsia="ro-RO"/>
        </w:rPr>
        <w:t>;</w:t>
      </w:r>
    </w:p>
    <w:p w14:paraId="5B896C28" w14:textId="77777777" w:rsidR="007D40F3" w:rsidRPr="007D40F3" w:rsidRDefault="007D40F3" w:rsidP="007D40F3">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Certificate, atestate pentru calificări profesionale, autorizații, legitimații </w:t>
      </w:r>
      <w:r w:rsidRPr="007D40F3">
        <w:rPr>
          <w:rFonts w:ascii="Times New Roman" w:eastAsia="Calibri" w:hAnsi="Times New Roman" w:cs="Times New Roman"/>
          <w:color w:val="000000" w:themeColor="text1"/>
          <w:sz w:val="24"/>
          <w:szCs w:val="24"/>
          <w:lang w:eastAsia="ro-RO"/>
        </w:rPr>
        <w:t>aflate în termen de valabilitate la data depunerii ofertei</w:t>
      </w:r>
      <w:r w:rsidRPr="007D40F3">
        <w:rPr>
          <w:rFonts w:ascii="Times New Roman" w:eastAsia="Calibri" w:hAnsi="Times New Roman" w:cs="Times New Roman"/>
          <w:b/>
          <w:bCs/>
          <w:color w:val="000000" w:themeColor="text1"/>
          <w:sz w:val="24"/>
          <w:szCs w:val="24"/>
          <w:lang w:eastAsia="ro-RO"/>
        </w:rPr>
        <w:t xml:space="preserve">; </w:t>
      </w:r>
    </w:p>
    <w:p w14:paraId="42071A11" w14:textId="77777777" w:rsidR="007D40F3" w:rsidRPr="007D40F3" w:rsidRDefault="007D40F3" w:rsidP="007D40F3">
      <w:pPr>
        <w:numPr>
          <w:ilvl w:val="0"/>
          <w:numId w:val="116"/>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Diplome de absolvire studii sau echivalente, </w:t>
      </w:r>
      <w:r w:rsidRPr="007D40F3">
        <w:rPr>
          <w:rFonts w:ascii="Times New Roman" w:eastAsia="Calibri" w:hAnsi="Times New Roman" w:cs="Times New Roman"/>
          <w:color w:val="000000" w:themeColor="text1"/>
          <w:sz w:val="24"/>
          <w:szCs w:val="24"/>
          <w:lang w:eastAsia="ro-RO"/>
        </w:rPr>
        <w:t xml:space="preserve">pentru specialiștii cărora nu li se solicită atestări profesionale; </w:t>
      </w:r>
    </w:p>
    <w:p w14:paraId="257FC85B" w14:textId="77777777" w:rsidR="007D40F3" w:rsidRPr="007D40F3" w:rsidRDefault="007D40F3" w:rsidP="007D40F3">
      <w:pPr>
        <w:numPr>
          <w:ilvl w:val="0"/>
          <w:numId w:val="53"/>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color w:val="000000" w:themeColor="text1"/>
          <w:sz w:val="24"/>
          <w:szCs w:val="24"/>
          <w:u w:val="single"/>
          <w:shd w:val="clear" w:color="auto" w:fill="FFFFFF"/>
          <w:lang w:eastAsia="ro-RO"/>
        </w:rPr>
      </w:pPr>
      <w:r w:rsidRPr="007D40F3">
        <w:rPr>
          <w:rFonts w:ascii="Times New Roman" w:eastAsia="Calibri" w:hAnsi="Times New Roman" w:cs="Times New Roman"/>
          <w:color w:val="000000" w:themeColor="text1"/>
          <w:sz w:val="24"/>
          <w:szCs w:val="24"/>
          <w:shd w:val="clear" w:color="auto" w:fill="FFFFFF" w:themeFill="background1"/>
          <w:lang w:eastAsia="ro-RO"/>
        </w:rPr>
        <w:t xml:space="preserve">În vederea demonstrării </w:t>
      </w:r>
      <w:r w:rsidRPr="007D40F3">
        <w:rPr>
          <w:rFonts w:ascii="Times New Roman" w:eastAsia="Calibri" w:hAnsi="Times New Roman" w:cs="Times New Roman"/>
          <w:b/>
          <w:bCs/>
          <w:color w:val="000000" w:themeColor="text1"/>
          <w:sz w:val="24"/>
          <w:szCs w:val="24"/>
          <w:u w:val="single"/>
          <w:shd w:val="clear" w:color="auto" w:fill="FFFFFF" w:themeFill="background1"/>
          <w:lang w:eastAsia="ro-RO"/>
        </w:rPr>
        <w:t>experienței profesionale specifice</w:t>
      </w:r>
      <w:r w:rsidRPr="007D40F3">
        <w:rPr>
          <w:rFonts w:ascii="Times New Roman" w:eastAsia="Calibri" w:hAnsi="Times New Roman" w:cs="Times New Roman"/>
          <w:color w:val="000000" w:themeColor="text1"/>
          <w:sz w:val="24"/>
          <w:szCs w:val="24"/>
          <w:shd w:val="clear" w:color="auto" w:fill="FFFFFF" w:themeFill="background1"/>
          <w:lang w:eastAsia="ro-RO"/>
        </w:rPr>
        <w:t xml:space="preserve">, după atribuirea contractului de prestări servicii, documentele prezentate de Prestator pentru personalul implicat în contract/în îndeplinirea activităților care fac obiectul contractului ce vor fi prezentate autorității contractante, la solicitarea acesteia, sunt: </w:t>
      </w:r>
    </w:p>
    <w:p w14:paraId="32361E28" w14:textId="77777777" w:rsidR="007D40F3" w:rsidRPr="007D40F3" w:rsidRDefault="007D40F3" w:rsidP="007D40F3">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shd w:val="clear" w:color="auto" w:fill="FFFFFF" w:themeFill="background1"/>
          <w:lang w:eastAsia="ro-RO"/>
        </w:rPr>
        <w:t xml:space="preserve">recomandări </w:t>
      </w:r>
      <w:r w:rsidRPr="007D40F3">
        <w:rPr>
          <w:rFonts w:ascii="Times New Roman" w:eastAsia="Calibri" w:hAnsi="Times New Roman" w:cs="Times New Roman"/>
          <w:color w:val="000000" w:themeColor="text1"/>
          <w:sz w:val="24"/>
          <w:szCs w:val="24"/>
          <w:shd w:val="clear" w:color="auto" w:fill="FFFFFF" w:themeFill="background1"/>
          <w:lang w:eastAsia="ro-RO"/>
        </w:rPr>
        <w:t>din</w:t>
      </w:r>
      <w:r w:rsidRPr="007D40F3">
        <w:rPr>
          <w:rFonts w:ascii="Times New Roman" w:eastAsia="Calibri" w:hAnsi="Times New Roman" w:cs="Times New Roman"/>
          <w:color w:val="000000" w:themeColor="text1"/>
          <w:sz w:val="24"/>
          <w:szCs w:val="24"/>
          <w:lang w:eastAsia="ro-RO"/>
        </w:rPr>
        <w:t xml:space="preserve"> partea beneficiarilor finali sau intermediari ai serviciilor prestate de specialistul propus, cu precizarea tipului de activitate prestată de acesta și a rezultatelor obținute de specialist în calitatea deținută pentru care se emite recomandarea; SAU</w:t>
      </w:r>
    </w:p>
    <w:p w14:paraId="612FA8DD" w14:textId="77777777" w:rsidR="007D40F3" w:rsidRPr="007D40F3" w:rsidRDefault="007D40F3" w:rsidP="007D40F3">
      <w:pPr>
        <w:numPr>
          <w:ilvl w:val="0"/>
          <w:numId w:val="117"/>
        </w:numPr>
        <w:shd w:val="clear" w:color="auto" w:fill="FFFFFF" w:themeFill="background1"/>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shd w:val="clear" w:color="auto" w:fill="FFFFFF" w:themeFill="background1"/>
          <w:lang w:eastAsia="ro-RO"/>
        </w:rPr>
        <w:lastRenderedPageBreak/>
        <w:t>documente/documentații sau extrase din acestea –</w:t>
      </w:r>
      <w:r w:rsidRPr="007D40F3">
        <w:rPr>
          <w:rFonts w:ascii="Times New Roman" w:eastAsia="Calibri" w:hAnsi="Times New Roman" w:cs="Times New Roman"/>
          <w:color w:val="000000" w:themeColor="text1"/>
          <w:sz w:val="24"/>
          <w:szCs w:val="24"/>
          <w:shd w:val="clear" w:color="auto" w:fill="FFFFFF" w:themeFill="background1"/>
          <w:lang w:eastAsia="ro-RO"/>
        </w:rPr>
        <w:t xml:space="preserve"> piese scrise și/sau desenate – semnate și ștampilate de specialistul propus, avizate de un terț sau însoțite de un document suport emise de un terț; SAU</w:t>
      </w:r>
    </w:p>
    <w:p w14:paraId="7C6E194C" w14:textId="77777777" w:rsidR="007D40F3" w:rsidRPr="007D40F3" w:rsidRDefault="007D40F3" w:rsidP="007D40F3">
      <w:pPr>
        <w:numPr>
          <w:ilvl w:val="0"/>
          <w:numId w:val="117"/>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shd w:val="clear" w:color="auto" w:fill="FFFFFF" w:themeFill="background1"/>
          <w:lang w:eastAsia="ro-RO"/>
        </w:rPr>
        <w:t xml:space="preserve">orice alte documente similare </w:t>
      </w:r>
      <w:r w:rsidRPr="007D40F3">
        <w:rPr>
          <w:rFonts w:ascii="Times New Roman" w:eastAsia="Calibri" w:hAnsi="Times New Roman" w:cs="Times New Roman"/>
          <w:color w:val="000000" w:themeColor="text1"/>
          <w:sz w:val="24"/>
          <w:szCs w:val="24"/>
          <w:shd w:val="clear" w:color="auto" w:fill="FFFFFF" w:themeFill="background1"/>
          <w:lang w:eastAsia="ro-RO"/>
        </w:rPr>
        <w:t>din care rezultă informațiile solicitate de autoritatea contractantă care dovedesc implicarea directă a specialistului propus (procese-verbale de recepție lucrări, note/documente constatatoare, etc.).</w:t>
      </w:r>
    </w:p>
    <w:p w14:paraId="26CD71D8" w14:textId="77777777" w:rsidR="007D40F3" w:rsidRPr="007D40F3" w:rsidRDefault="007D40F3" w:rsidP="007D40F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p>
    <w:p w14:paraId="3295416A" w14:textId="77777777" w:rsidR="007D40F3" w:rsidRPr="007D40F3" w:rsidRDefault="007D40F3" w:rsidP="007D40F3">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b/>
          <w:bCs/>
          <w:i/>
          <w:iCs/>
          <w:color w:val="000000" w:themeColor="text1"/>
          <w:sz w:val="24"/>
          <w:szCs w:val="24"/>
          <w:shd w:val="clear" w:color="auto" w:fill="FFFFFF" w:themeFill="background1"/>
          <w:lang w:eastAsia="ro-RO"/>
        </w:rPr>
      </w:pPr>
      <w:r w:rsidRPr="007D40F3">
        <w:rPr>
          <w:rFonts w:ascii="Times New Roman" w:eastAsia="Calibri" w:hAnsi="Times New Roman" w:cs="Times New Roman"/>
          <w:b/>
          <w:bCs/>
          <w:i/>
          <w:iCs/>
          <w:color w:val="000000" w:themeColor="text1"/>
          <w:sz w:val="24"/>
          <w:szCs w:val="24"/>
          <w:shd w:val="clear" w:color="auto" w:fill="FFFFFF" w:themeFill="background1"/>
          <w:lang w:eastAsia="ro-RO"/>
        </w:rPr>
        <w:t>NOTĂ: Pentru demonstrarea experienței profesionale specifice, nu vor fi luate în calcul următoarele documente:</w:t>
      </w:r>
    </w:p>
    <w:p w14:paraId="22FB4019" w14:textId="77777777" w:rsidR="007D40F3" w:rsidRPr="007D40F3" w:rsidRDefault="007D40F3" w:rsidP="007D40F3">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Contracte de servicii de proiectare semnate de specialistul propus în calitate de reprezentant al  Prestatorului, dacă nu sunt însoțite de alte documente care să ateste implicarea specialistului și calitatea deținută de acesta în elaborarea documentației care face obiectul contractelor prezentate;</w:t>
      </w:r>
    </w:p>
    <w:p w14:paraId="1BD6C897" w14:textId="77777777" w:rsidR="007D40F3" w:rsidRPr="007D40F3" w:rsidRDefault="007D40F3" w:rsidP="007D40F3">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Recomandările din partea ofertantului/asociatului sau subcontractanților participanți la procedura de atribuire, sau din partea unui operator economic  în calitate de angajator al specialistului propus, dacă nu sunt însoțite de un document suport emis de un  terț care să ateste implicarea specialistului și calitatea deținută de acesta;    </w:t>
      </w:r>
      <w:r w:rsidRPr="007D40F3">
        <w:rPr>
          <w:rFonts w:ascii="Times New Roman" w:eastAsia="Calibri" w:hAnsi="Times New Roman" w:cs="Times New Roman"/>
          <w:color w:val="000000" w:themeColor="text1"/>
          <w:sz w:val="24"/>
          <w:szCs w:val="24"/>
          <w:lang w:eastAsia="ro-RO"/>
        </w:rPr>
        <w:tab/>
      </w:r>
    </w:p>
    <w:p w14:paraId="19DA039A" w14:textId="77777777" w:rsidR="007D40F3" w:rsidRPr="007D40F3" w:rsidRDefault="007D40F3" w:rsidP="007D40F3">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Documentele care nu menționează în clar numele specialistului propus, calitatea în care a participat la activitatea recomandată și obiectivele realizate în cadrul activităților desfășurate;       </w:t>
      </w:r>
      <w:r w:rsidRPr="007D40F3">
        <w:rPr>
          <w:rFonts w:ascii="Times New Roman" w:eastAsia="Calibri" w:hAnsi="Times New Roman" w:cs="Times New Roman"/>
          <w:color w:val="000000" w:themeColor="text1"/>
          <w:sz w:val="24"/>
          <w:szCs w:val="24"/>
          <w:lang w:eastAsia="ro-RO"/>
        </w:rPr>
        <w:tab/>
      </w:r>
    </w:p>
    <w:p w14:paraId="5BC8EE01" w14:textId="77777777" w:rsidR="007D40F3" w:rsidRPr="007D40F3" w:rsidRDefault="007D40F3" w:rsidP="007D40F3">
      <w:pPr>
        <w:numPr>
          <w:ilvl w:val="0"/>
          <w:numId w:val="118"/>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Lista obiectivelor realizate, parte din CV-ul prezentat, dacă nu este însoțită de un document suport emis de un terț care să ateste implicarea specialistului și calitatea deținută de acesta.</w:t>
      </w:r>
    </w:p>
    <w:p w14:paraId="465F8C02" w14:textId="77777777" w:rsidR="007D40F3" w:rsidRPr="007D40F3" w:rsidRDefault="007D40F3" w:rsidP="007D40F3">
      <w:pPr>
        <w:numPr>
          <w:ilvl w:val="0"/>
          <w:numId w:val="53"/>
        </w:numPr>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În vederea demonstrării </w:t>
      </w:r>
      <w:r w:rsidRPr="007D40F3">
        <w:rPr>
          <w:rFonts w:ascii="Times New Roman" w:eastAsia="Calibri" w:hAnsi="Times New Roman" w:cs="Times New Roman"/>
          <w:b/>
          <w:bCs/>
          <w:color w:val="000000" w:themeColor="text1"/>
          <w:sz w:val="24"/>
          <w:szCs w:val="24"/>
          <w:u w:val="single"/>
          <w:lang w:eastAsia="ro-RO"/>
        </w:rPr>
        <w:t>relației juridice dintre Ofertant și persoanele responsabile cu îndeplinirea contractului, în mod cumulativ</w:t>
      </w:r>
      <w:r w:rsidRPr="007D40F3">
        <w:rPr>
          <w:rFonts w:ascii="Times New Roman" w:eastAsia="Calibri" w:hAnsi="Times New Roman" w:cs="Times New Roman"/>
          <w:color w:val="000000" w:themeColor="text1"/>
          <w:sz w:val="24"/>
          <w:szCs w:val="24"/>
          <w:lang w:eastAsia="ro-RO"/>
        </w:rPr>
        <w:t xml:space="preserve">, la cererea autorității contractante, după semnarea contractului, se vor prezenta următoarele documente: </w:t>
      </w:r>
    </w:p>
    <w:p w14:paraId="5A8AF4ED" w14:textId="77777777" w:rsidR="007D40F3" w:rsidRPr="007D40F3" w:rsidRDefault="007D40F3" w:rsidP="007D40F3">
      <w:pPr>
        <w:numPr>
          <w:ilvl w:val="0"/>
          <w:numId w:val="119"/>
        </w:numPr>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și</w:t>
      </w:r>
    </w:p>
    <w:p w14:paraId="1FE31DE3" w14:textId="77777777" w:rsidR="007D40F3" w:rsidRPr="007D40F3" w:rsidRDefault="007D40F3" w:rsidP="007D40F3">
      <w:pPr>
        <w:numPr>
          <w:ilvl w:val="0"/>
          <w:numId w:val="119"/>
        </w:numPr>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declarații de disponibilitate pentru îndeplinirea obiectului contractului,</w:t>
      </w:r>
      <w:r w:rsidRPr="007D40F3">
        <w:rPr>
          <w:rFonts w:ascii="Times New Roman" w:eastAsia="Calibri" w:hAnsi="Times New Roman" w:cs="Times New Roman"/>
          <w:color w:val="000000" w:themeColor="text1"/>
          <w:sz w:val="24"/>
          <w:szCs w:val="24"/>
          <w:lang w:eastAsia="ro-RO"/>
        </w:rPr>
        <w:t xml:space="preserve"> în cazul persoanelor propuse, care nu sunt angajate cu contract individual de muncă de către Ofertant/Prestator.</w:t>
      </w:r>
    </w:p>
    <w:p w14:paraId="66FE559E" w14:textId="77777777" w:rsidR="007D40F3" w:rsidRPr="007D40F3" w:rsidRDefault="007D40F3" w:rsidP="007D40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w:t>
      </w:r>
      <w:r w:rsidRPr="007D40F3">
        <w:rPr>
          <w:rFonts w:ascii="Times New Roman" w:hAnsi="Times New Roman" w:cs="Times New Roman"/>
          <w:b/>
          <w:bCs/>
          <w:color w:val="000000" w:themeColor="text1"/>
          <w:sz w:val="24"/>
          <w:szCs w:val="24"/>
        </w:rPr>
        <w:t>Copiile respective vor fi certificate prin datare, semnare pe proprie răspundere a documentelor (numele, prenumele și semnătura reprezentantului legal), cu mențiunea „conform cu originalul” și ștampila operatorului economic</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color w:val="000000" w:themeColor="text1"/>
          <w:sz w:val="24"/>
          <w:szCs w:val="24"/>
        </w:rPr>
        <w:tab/>
      </w:r>
      <w:r w:rsidRPr="007D40F3">
        <w:rPr>
          <w:rFonts w:ascii="Times New Roman" w:hAnsi="Times New Roman" w:cs="Times New Roman"/>
          <w:color w:val="000000" w:themeColor="text1"/>
          <w:sz w:val="24"/>
          <w:szCs w:val="24"/>
        </w:rPr>
        <w:tab/>
      </w:r>
    </w:p>
    <w:p w14:paraId="46278B87"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bookmarkStart w:id="74" w:name="_Hlk63793469"/>
      <w:r w:rsidRPr="007D40F3">
        <w:rPr>
          <w:rFonts w:ascii="Times New Roman" w:hAnsi="Times New Roman" w:cs="Times New Roman"/>
          <w:color w:val="000000" w:themeColor="text1"/>
          <w:sz w:val="24"/>
          <w:szCs w:val="24"/>
        </w:rPr>
        <w:t>Persoanele juridice străine au posibilitatea de a prezenta documente echivalente celor solicitate mai sus, emise în conformitate cu legislația aplicabilă în țara de rezidență.</w:t>
      </w:r>
      <w:bookmarkEnd w:id="74"/>
    </w:p>
    <w:p w14:paraId="7620A0EB"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CCA4045" w14:textId="77777777" w:rsidR="007D40F3" w:rsidRPr="007D40F3" w:rsidRDefault="007D40F3" w:rsidP="007D40F3">
      <w:pPr>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cazul în care, pentru îndeplinirea în bune condiții a activităților incluse în contract, pe perioada derulării contractului, Prestatorul va avea nevoie de mai mult personal decât cel specificat în propunerea </w:t>
      </w:r>
      <w:r w:rsidRPr="007D40F3">
        <w:rPr>
          <w:rFonts w:ascii="Times New Roman" w:hAnsi="Times New Roman" w:cs="Times New Roman"/>
          <w:color w:val="000000" w:themeColor="text1"/>
          <w:sz w:val="24"/>
          <w:szCs w:val="24"/>
        </w:rPr>
        <w:lastRenderedPageBreak/>
        <w:t xml:space="preserve">tehnică, acesta va răspunde pentru asigurarea acestor resurse, fără costuri suplimentare. În acest caz, Prestatorul își va completa echipa cu propriul personal, pe cheltuiala proprie. </w:t>
      </w:r>
    </w:p>
    <w:p w14:paraId="56107C4B"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u w:val="single"/>
        </w:rPr>
        <w:t>Persoanele nominalizate ca responsabile pentru îndeplinirea contractului pot fi înlocuite, în perioada de implementare a contractului, cu respectarea cerințelor minime impuse, numai cu acordul prealabil scris al Autorității contractante, în conformitate cu prevederile legislației în domeniul achizițiilor publice</w:t>
      </w:r>
      <w:r w:rsidRPr="007D40F3">
        <w:rPr>
          <w:rFonts w:ascii="Times New Roman" w:hAnsi="Times New Roman" w:cs="Times New Roman"/>
          <w:color w:val="000000" w:themeColor="text1"/>
          <w:sz w:val="24"/>
          <w:szCs w:val="24"/>
        </w:rPr>
        <w:t xml:space="preserve">. În plus, înlocuirea unui specialist se realizează cu respectarea în totalitate a prevederilor art. 162 din H.G. nr. 395/2016 </w:t>
      </w:r>
      <w:bookmarkStart w:id="75" w:name="_Hlk27467100"/>
      <w:r w:rsidRPr="007D40F3">
        <w:rPr>
          <w:rFonts w:ascii="Times New Roman" w:hAnsi="Times New Roman" w:cs="Times New Roman"/>
          <w:color w:val="000000" w:themeColor="text1"/>
          <w:sz w:val="24"/>
          <w:szCs w:val="24"/>
        </w:rPr>
        <w:t xml:space="preserve">pentru aprobarea Normelor metodologice de aplicare a prevederilor referitoare la atribuirea contractului de achiziție publică/acordului-cadru din Legea nr. 98/2016 privind achizițiile publice, </w:t>
      </w:r>
      <w:bookmarkEnd w:id="75"/>
      <w:r w:rsidRPr="007D40F3">
        <w:rPr>
          <w:rFonts w:ascii="Times New Roman" w:hAnsi="Times New Roman" w:cs="Times New Roman"/>
          <w:color w:val="000000" w:themeColor="text1"/>
          <w:sz w:val="24"/>
          <w:szCs w:val="24"/>
        </w:rPr>
        <w:t>cu modificările și completările ulterioare.</w:t>
      </w:r>
    </w:p>
    <w:p w14:paraId="517D324B" w14:textId="77777777" w:rsidR="007D40F3" w:rsidRPr="007D40F3" w:rsidRDefault="007D40F3" w:rsidP="007D40F3">
      <w:pPr>
        <w:spacing w:before="240" w:after="0" w:line="240" w:lineRule="auto"/>
        <w:ind w:firstLine="720"/>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O singură persoană poate cumula mai multe poziții numai dacă îndeplinește toate condițiile de atestare/calificare solicitate, conform prevederilor legale, pentru fiecare specializare precum și dacă cumularea este permisă prin lege.</w:t>
      </w:r>
    </w:p>
    <w:p w14:paraId="4AFF5A69"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413C4EF4"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41ADB431"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3FE69591" w14:textId="77777777" w:rsidR="007D40F3" w:rsidRPr="007D40F3" w:rsidRDefault="007D40F3" w:rsidP="007D40F3">
      <w:pPr>
        <w:numPr>
          <w:ilvl w:val="1"/>
          <w:numId w:val="127"/>
        </w:numPr>
        <w:spacing w:after="0"/>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Profilul experților principali</w:t>
      </w:r>
    </w:p>
    <w:p w14:paraId="0C04A662"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296FB4C0"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Autoritatea Contractantă anticipează că, pentru realizarea serviciilor care fac obiectul contractului, sunt necesare următoarele </w:t>
      </w:r>
      <w:r w:rsidRPr="007D40F3">
        <w:rPr>
          <w:rFonts w:ascii="Times New Roman" w:hAnsi="Times New Roman" w:cs="Times New Roman"/>
          <w:b/>
          <w:bCs/>
          <w:color w:val="000000" w:themeColor="text1"/>
          <w:sz w:val="24"/>
          <w:szCs w:val="24"/>
        </w:rPr>
        <w:t>categorii de specialiști/experți</w:t>
      </w:r>
      <w:r w:rsidRPr="007D40F3">
        <w:rPr>
          <w:rFonts w:ascii="Times New Roman" w:hAnsi="Times New Roman" w:cs="Times New Roman"/>
          <w:color w:val="000000" w:themeColor="text1"/>
          <w:sz w:val="24"/>
          <w:szCs w:val="24"/>
        </w:rPr>
        <w:t>:</w:t>
      </w:r>
    </w:p>
    <w:p w14:paraId="3D75F79A"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p>
    <w:p w14:paraId="71A89E37" w14:textId="77777777" w:rsidR="007D40F3" w:rsidRPr="007D40F3" w:rsidRDefault="007D40F3" w:rsidP="007D40F3">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D40F3">
        <w:rPr>
          <w:rFonts w:ascii="Times New Roman" w:eastAsia="Calibri" w:hAnsi="Times New Roman" w:cs="Times New Roman"/>
          <w:b/>
          <w:color w:val="000000" w:themeColor="text1"/>
          <w:sz w:val="24"/>
          <w:szCs w:val="24"/>
          <w:lang w:eastAsia="ro-RO"/>
        </w:rPr>
        <w:t>Arhitect proiectant</w:t>
      </w:r>
      <w:r w:rsidRPr="007D40F3">
        <w:rPr>
          <w:rFonts w:ascii="Times New Roman" w:hAnsi="Times New Roman" w:cs="Times New Roman"/>
          <w:b/>
          <w:color w:val="000000" w:themeColor="text1"/>
          <w:sz w:val="24"/>
          <w:szCs w:val="24"/>
        </w:rPr>
        <w:t xml:space="preserve"> - coordonatorul colectivului de proiectare</w:t>
      </w:r>
      <w:r w:rsidRPr="007D40F3">
        <w:rPr>
          <w:rFonts w:ascii="Times New Roman" w:eastAsia="Calibri" w:hAnsi="Times New Roman" w:cs="Times New Roman"/>
          <w:b/>
          <w:color w:val="000000" w:themeColor="text1"/>
          <w:sz w:val="24"/>
          <w:szCs w:val="24"/>
          <w:lang w:eastAsia="ro-RO"/>
        </w:rPr>
        <w:t xml:space="preserve"> ;</w:t>
      </w:r>
    </w:p>
    <w:p w14:paraId="6CCAAAED" w14:textId="77777777" w:rsidR="007D40F3" w:rsidRPr="007D40F3" w:rsidRDefault="007D40F3" w:rsidP="007D40F3">
      <w:pPr>
        <w:numPr>
          <w:ilvl w:val="0"/>
          <w:numId w:val="39"/>
        </w:numPr>
        <w:spacing w:after="0" w:line="240" w:lineRule="auto"/>
        <w:contextualSpacing/>
        <w:jc w:val="both"/>
        <w:rPr>
          <w:rFonts w:ascii="Times New Roman" w:eastAsia="Calibri" w:hAnsi="Times New Roman" w:cs="Times New Roman"/>
          <w:b/>
          <w:color w:val="000000" w:themeColor="text1"/>
          <w:sz w:val="24"/>
          <w:szCs w:val="24"/>
          <w:lang w:eastAsia="ro-RO"/>
        </w:rPr>
      </w:pPr>
      <w:r w:rsidRPr="007D40F3">
        <w:rPr>
          <w:rFonts w:ascii="Times New Roman" w:eastAsia="Calibri" w:hAnsi="Times New Roman" w:cs="Times New Roman"/>
          <w:b/>
          <w:color w:val="000000" w:themeColor="text1"/>
          <w:sz w:val="24"/>
          <w:szCs w:val="24"/>
          <w:lang w:eastAsia="ro-RO"/>
        </w:rPr>
        <w:t>Inginer Proiectant structuri de rezistență;</w:t>
      </w:r>
    </w:p>
    <w:p w14:paraId="360C252F" w14:textId="77777777" w:rsidR="007D40F3" w:rsidRPr="007D40F3" w:rsidRDefault="007D40F3" w:rsidP="007D40F3">
      <w:pPr>
        <w:numPr>
          <w:ilvl w:val="0"/>
          <w:numId w:val="39"/>
        </w:numPr>
        <w:spacing w:after="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color w:val="000000" w:themeColor="text1"/>
          <w:sz w:val="24"/>
          <w:szCs w:val="24"/>
          <w:lang w:eastAsia="ro-RO"/>
        </w:rPr>
        <w:t xml:space="preserve">Ingineri proiectanți instalații aferente construcțiilor, </w:t>
      </w:r>
      <w:r w:rsidRPr="007D40F3">
        <w:rPr>
          <w:rFonts w:ascii="Times New Roman" w:eastAsia="Calibri" w:hAnsi="Times New Roman" w:cs="Times New Roman"/>
          <w:bCs/>
          <w:color w:val="000000" w:themeColor="text1"/>
          <w:sz w:val="24"/>
          <w:szCs w:val="24"/>
          <w:lang w:eastAsia="ro-RO"/>
        </w:rPr>
        <w:t>respectiv pentru instalații sanitare, termice/ventilare/climatizare, instalații electrice și curenți slabi, instalații gaze naturale.</w:t>
      </w:r>
    </w:p>
    <w:p w14:paraId="0AFB42E3" w14:textId="77777777" w:rsidR="007D40F3" w:rsidRPr="007D40F3" w:rsidRDefault="007D40F3" w:rsidP="007D40F3">
      <w:pPr>
        <w:spacing w:after="0"/>
        <w:ind w:left="1440" w:right="-10"/>
        <w:contextualSpacing/>
        <w:jc w:val="both"/>
        <w:rPr>
          <w:rFonts w:ascii="Times New Roman" w:eastAsia="Calibri" w:hAnsi="Times New Roman" w:cs="Times New Roman"/>
          <w:b/>
          <w:bCs/>
          <w:color w:val="000000" w:themeColor="text1"/>
          <w:sz w:val="24"/>
          <w:szCs w:val="24"/>
          <w:lang w:eastAsia="ro-RO"/>
        </w:rPr>
      </w:pPr>
    </w:p>
    <w:p w14:paraId="6441A487" w14:textId="77777777" w:rsidR="007D40F3" w:rsidRPr="007D40F3" w:rsidRDefault="007D40F3" w:rsidP="007D40F3">
      <w:pPr>
        <w:spacing w:after="0"/>
        <w:ind w:firstLine="708"/>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Structurarea cerințelor pentru experții/specialiștii care asigură serviciile de proiectare este prezentată mai jos:</w:t>
      </w:r>
    </w:p>
    <w:p w14:paraId="4551B35F" w14:textId="77777777" w:rsidR="007D40F3" w:rsidRPr="007D40F3" w:rsidRDefault="007D40F3" w:rsidP="007D40F3">
      <w:pPr>
        <w:spacing w:after="0" w:line="240" w:lineRule="auto"/>
        <w:ind w:firstLine="720"/>
        <w:jc w:val="both"/>
        <w:rPr>
          <w:rFonts w:ascii="Times New Roman" w:hAnsi="Times New Roman" w:cs="Times New Roman"/>
          <w:b/>
          <w:bCs/>
          <w:color w:val="000000" w:themeColor="text1"/>
          <w:sz w:val="24"/>
          <w:szCs w:val="24"/>
        </w:rPr>
      </w:pPr>
    </w:p>
    <w:p w14:paraId="6A5B25AA" w14:textId="77777777" w:rsidR="007D40F3" w:rsidRPr="007D40F3" w:rsidRDefault="007D40F3" w:rsidP="007D40F3">
      <w:pPr>
        <w:suppressAutoHyphens/>
        <w:spacing w:after="120" w:line="240" w:lineRule="auto"/>
        <w:ind w:firstLine="708"/>
        <w:contextualSpacing/>
        <w:jc w:val="both"/>
        <w:rPr>
          <w:rFonts w:ascii="Times New Roman" w:eastAsia="Calibri" w:hAnsi="Times New Roman" w:cs="Times New Roman"/>
          <w:color w:val="000000" w:themeColor="text1"/>
          <w:sz w:val="24"/>
          <w:szCs w:val="24"/>
          <w:u w:val="single"/>
          <w:lang w:eastAsia="ro-RO"/>
        </w:rPr>
      </w:pPr>
      <w:r w:rsidRPr="007D40F3">
        <w:rPr>
          <w:rFonts w:ascii="Times New Roman" w:eastAsia="Calibri" w:hAnsi="Times New Roman" w:cs="Times New Roman"/>
          <w:b/>
          <w:bCs/>
          <w:color w:val="000000" w:themeColor="text1"/>
          <w:sz w:val="24"/>
          <w:szCs w:val="24"/>
          <w:lang w:eastAsia="ro-RO"/>
        </w:rPr>
        <w:t>1. Coordonator colectiv de proiectare</w:t>
      </w:r>
      <w:r w:rsidRPr="007D40F3">
        <w:rPr>
          <w:rFonts w:ascii="Times New Roman" w:eastAsia="Calibri" w:hAnsi="Times New Roman" w:cs="Times New Roman"/>
          <w:color w:val="000000" w:themeColor="text1"/>
          <w:sz w:val="24"/>
          <w:szCs w:val="24"/>
          <w:u w:val="single"/>
          <w:lang w:eastAsia="ro-RO"/>
        </w:rPr>
        <w:t xml:space="preserve">: </w:t>
      </w:r>
    </w:p>
    <w:p w14:paraId="45C0E903" w14:textId="77777777" w:rsidR="007D40F3" w:rsidRPr="007D40F3" w:rsidRDefault="007D40F3" w:rsidP="007D40F3">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arhitect atestat de Ordinul arhitecților și cu drept de semnătură, cf. art.11 alin (1)  din Legea nr. 184 din 2001 privind organizarea și exercitarea profesiei de arhitect, republicată cu modificările și completările ulterioare;</w:t>
      </w:r>
    </w:p>
    <w:p w14:paraId="14B7F468" w14:textId="77777777" w:rsidR="007D40F3" w:rsidRPr="007D40F3" w:rsidRDefault="007D40F3" w:rsidP="007D40F3">
      <w:pPr>
        <w:numPr>
          <w:ilvl w:val="0"/>
          <w:numId w:val="120"/>
        </w:numPr>
        <w:suppressAutoHyphens/>
        <w:spacing w:after="0" w:line="276" w:lineRule="auto"/>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expert atestat de Ministerul Culturii, </w:t>
      </w:r>
      <w:r w:rsidRPr="007D40F3">
        <w:rPr>
          <w:rFonts w:ascii="Times New Roman" w:eastAsia="Calibri" w:hAnsi="Times New Roman" w:cs="Times New Roman"/>
          <w:b/>
          <w:bCs/>
          <w:color w:val="000000" w:themeColor="text1"/>
          <w:sz w:val="24"/>
          <w:szCs w:val="24"/>
          <w:lang w:eastAsia="ro-RO"/>
        </w:rPr>
        <w:t>specializarea C- șef de proiect complex</w:t>
      </w:r>
      <w:r w:rsidRPr="007D40F3">
        <w:rPr>
          <w:rFonts w:ascii="Times New Roman" w:eastAsia="Calibri" w:hAnsi="Times New Roman" w:cs="Times New Roman"/>
          <w:color w:val="000000" w:themeColor="text1"/>
          <w:sz w:val="24"/>
          <w:szCs w:val="24"/>
          <w:lang w:eastAsia="ro-RO"/>
        </w:rPr>
        <w:t xml:space="preserve">,  </w:t>
      </w:r>
      <w:r w:rsidRPr="007D40F3">
        <w:rPr>
          <w:rFonts w:ascii="Times New Roman" w:eastAsia="Calibri" w:hAnsi="Times New Roman" w:cs="Times New Roman"/>
          <w:b/>
          <w:bCs/>
          <w:color w:val="000000" w:themeColor="text1"/>
          <w:sz w:val="24"/>
          <w:szCs w:val="24"/>
          <w:lang w:eastAsia="ro-RO"/>
        </w:rPr>
        <w:t>domeniul 1 - restaurare arhitectură sau</w:t>
      </w:r>
      <w:r w:rsidRPr="007D40F3">
        <w:rPr>
          <w:rFonts w:ascii="Times New Roman" w:hAnsi="Times New Roman" w:cs="Times New Roman"/>
          <w:b/>
          <w:bCs/>
          <w:color w:val="000000" w:themeColor="text1"/>
          <w:sz w:val="24"/>
          <w:szCs w:val="24"/>
        </w:rPr>
        <w:t xml:space="preserve"> domeniul 4 – consolidare/restaurare structuri istorice</w:t>
      </w:r>
      <w:r w:rsidRPr="007D40F3">
        <w:rPr>
          <w:rFonts w:ascii="Times New Roman" w:eastAsia="Calibri" w:hAnsi="Times New Roman" w:cs="Times New Roman"/>
          <w:color w:val="000000" w:themeColor="text1"/>
          <w:sz w:val="24"/>
          <w:szCs w:val="24"/>
          <w:lang w:eastAsia="ro-RO"/>
        </w:rPr>
        <w:t xml:space="preserve">; </w:t>
      </w:r>
    </w:p>
    <w:p w14:paraId="7027E4DD" w14:textId="77777777" w:rsidR="007D40F3" w:rsidRPr="007D40F3" w:rsidRDefault="007D40F3" w:rsidP="007D40F3">
      <w:pPr>
        <w:numPr>
          <w:ilvl w:val="0"/>
          <w:numId w:val="120"/>
        </w:numPr>
        <w:spacing w:after="0" w:line="276" w:lineRule="auto"/>
        <w:ind w:right="-10"/>
        <w:contextualSpacing/>
        <w:jc w:val="both"/>
        <w:rPr>
          <w:rFonts w:ascii="Times New Roman" w:hAnsi="Times New Roman" w:cs="Times New Roman"/>
          <w:color w:val="000000" w:themeColor="text1"/>
          <w:sz w:val="24"/>
          <w:szCs w:val="24"/>
        </w:rPr>
      </w:pPr>
      <w:r w:rsidRPr="007D40F3">
        <w:rPr>
          <w:rFonts w:ascii="Times New Roman" w:eastAsia="Calibri" w:hAnsi="Times New Roman" w:cs="Times New Roman"/>
          <w:b/>
          <w:bCs/>
          <w:color w:val="000000" w:themeColor="text1"/>
          <w:sz w:val="24"/>
          <w:szCs w:val="24"/>
          <w:lang w:eastAsia="ro-RO"/>
        </w:rPr>
        <w:t>experiența profesională specifică</w:t>
      </w:r>
      <w:r w:rsidRPr="007D40F3">
        <w:rPr>
          <w:rFonts w:ascii="Times New Roman" w:eastAsia="Calibri" w:hAnsi="Times New Roman" w:cs="Times New Roman"/>
          <w:color w:val="000000" w:themeColor="text1"/>
          <w:sz w:val="24"/>
          <w:szCs w:val="24"/>
          <w:lang w:eastAsia="ro-RO"/>
        </w:rPr>
        <w:t xml:space="preserve">: </w:t>
      </w:r>
      <w:r w:rsidRPr="007D40F3">
        <w:rPr>
          <w:rFonts w:ascii="Times New Roman" w:hAnsi="Times New Roman" w:cs="Times New Roman"/>
          <w:color w:val="000000" w:themeColor="text1"/>
          <w:sz w:val="24"/>
          <w:szCs w:val="24"/>
        </w:rPr>
        <w:t>participarea la minimum 1 proiect/contract în care a îndeplinit același tip de activități cu cele ce urmează să le îndeplinească în viitorul contract;</w:t>
      </w:r>
    </w:p>
    <w:p w14:paraId="4583DD22" w14:textId="77777777" w:rsidR="007D40F3" w:rsidRPr="007D40F3" w:rsidRDefault="007D40F3" w:rsidP="007D40F3">
      <w:pPr>
        <w:numPr>
          <w:ilvl w:val="0"/>
          <w:numId w:val="31"/>
        </w:numPr>
        <w:spacing w:after="0" w:line="276" w:lineRule="auto"/>
        <w:ind w:left="1080" w:right="-14"/>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responsabilități</w:t>
      </w:r>
      <w:r w:rsidRPr="007D40F3">
        <w:rPr>
          <w:rFonts w:ascii="Times New Roman" w:eastAsia="Calibri" w:hAnsi="Times New Roman" w:cs="Times New Roman"/>
          <w:color w:val="000000" w:themeColor="text1"/>
          <w:sz w:val="24"/>
          <w:szCs w:val="24"/>
          <w:lang w:eastAsia="ro-RO"/>
        </w:rPr>
        <w:t xml:space="preserve"> în cadrul contractului: </w:t>
      </w:r>
    </w:p>
    <w:p w14:paraId="6EC73C16" w14:textId="77777777" w:rsidR="007D40F3" w:rsidRPr="007D40F3" w:rsidRDefault="007D40F3" w:rsidP="007D40F3">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coordonarea echipei de proiectare, crearea echipelor și atribuirea de responsabilități individuale; </w:t>
      </w:r>
    </w:p>
    <w:p w14:paraId="6C5916EB" w14:textId="77777777" w:rsidR="007D40F3" w:rsidRPr="007D40F3" w:rsidRDefault="007D40F3" w:rsidP="007D40F3">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elaborarea secțiunii arhitectură, în cadrul documentației elaborare și semnarea documentelor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-economice necesare, în legătură cu obiectivul de investiții;</w:t>
      </w:r>
    </w:p>
    <w:p w14:paraId="30D12A30" w14:textId="77777777" w:rsidR="007D40F3" w:rsidRPr="007D40F3" w:rsidRDefault="007D40F3" w:rsidP="007D40F3">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rol-cheie în planificarea proiectului, precum și identificarea resurselor necesare; </w:t>
      </w:r>
    </w:p>
    <w:p w14:paraId="634C2DCE" w14:textId="77777777" w:rsidR="007D40F3" w:rsidRPr="007D40F3" w:rsidRDefault="007D40F3" w:rsidP="007D40F3">
      <w:pPr>
        <w:numPr>
          <w:ilvl w:val="0"/>
          <w:numId w:val="40"/>
        </w:numPr>
        <w:spacing w:after="0" w:line="276" w:lineRule="auto"/>
        <w:ind w:left="720"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lastRenderedPageBreak/>
        <w:t xml:space="preserve">supervizarea generală a întregului conținut al 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-economice, verificarea corelării soluțiilor descrise pe specialități și asigurarea că documentele proiectului sunt complete.</w:t>
      </w:r>
    </w:p>
    <w:p w14:paraId="7C8624C7" w14:textId="77777777" w:rsidR="007D40F3" w:rsidRPr="007D40F3" w:rsidRDefault="007D40F3" w:rsidP="007D40F3">
      <w:pPr>
        <w:spacing w:after="0" w:line="276" w:lineRule="auto"/>
        <w:ind w:left="1080" w:right="-14"/>
        <w:jc w:val="both"/>
        <w:rPr>
          <w:rFonts w:ascii="Times New Roman" w:eastAsia="Calibri" w:hAnsi="Times New Roman" w:cs="Times New Roman"/>
          <w:color w:val="000000" w:themeColor="text1"/>
          <w:sz w:val="24"/>
          <w:szCs w:val="24"/>
          <w:lang w:eastAsia="ro-RO"/>
        </w:rPr>
      </w:pPr>
    </w:p>
    <w:p w14:paraId="413DEA8B" w14:textId="77777777" w:rsidR="007D40F3" w:rsidRPr="007D40F3" w:rsidRDefault="007D40F3" w:rsidP="007D40F3">
      <w:pPr>
        <w:suppressAutoHyphens/>
        <w:spacing w:after="0" w:line="276" w:lineRule="auto"/>
        <w:ind w:firstLine="72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2. Inginer Proiectant structură de rezistență a construcțiilor, </w:t>
      </w:r>
    </w:p>
    <w:p w14:paraId="7F5BA0E5" w14:textId="77777777" w:rsidR="007D40F3" w:rsidRPr="007D40F3" w:rsidRDefault="007D40F3" w:rsidP="007D40F3">
      <w:pPr>
        <w:numPr>
          <w:ilvl w:val="0"/>
          <w:numId w:val="121"/>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expert/specialist </w:t>
      </w:r>
      <w:r w:rsidRPr="007D40F3">
        <w:rPr>
          <w:rFonts w:ascii="Times New Roman" w:eastAsia="Calibri" w:hAnsi="Times New Roman" w:cs="Times New Roman"/>
          <w:color w:val="000000" w:themeColor="text1"/>
          <w:sz w:val="24"/>
          <w:szCs w:val="24"/>
          <w:lang w:eastAsia="ro-RO"/>
        </w:rPr>
        <w:t xml:space="preserve">atestat de Ministerul Culturii, </w:t>
      </w:r>
      <w:r w:rsidRPr="007D40F3">
        <w:rPr>
          <w:rFonts w:ascii="Times New Roman" w:eastAsia="Calibri" w:hAnsi="Times New Roman" w:cs="Times New Roman"/>
          <w:b/>
          <w:bCs/>
          <w:color w:val="000000" w:themeColor="text1"/>
          <w:sz w:val="24"/>
          <w:szCs w:val="24"/>
          <w:lang w:eastAsia="ro-RO"/>
        </w:rPr>
        <w:t xml:space="preserve">specializarea D - șef proiect de specialitate, domeniul 4 -consolidare/restaurare, structuri istorice; </w:t>
      </w:r>
    </w:p>
    <w:p w14:paraId="79387F8D" w14:textId="77777777" w:rsidR="007D40F3" w:rsidRPr="007D40F3" w:rsidRDefault="007D40F3" w:rsidP="007D40F3">
      <w:pPr>
        <w:numPr>
          <w:ilvl w:val="0"/>
          <w:numId w:val="121"/>
        </w:numPr>
        <w:suppressAutoHyphens/>
        <w:spacing w:after="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experiență profesională specifică</w:t>
      </w:r>
      <w:r w:rsidRPr="007D40F3">
        <w:rPr>
          <w:rFonts w:ascii="Times New Roman" w:eastAsia="Calibri" w:hAnsi="Times New Roman" w:cs="Times New Roman"/>
          <w:color w:val="000000" w:themeColor="text1"/>
          <w:sz w:val="24"/>
          <w:szCs w:val="24"/>
          <w:lang w:eastAsia="ro-RO"/>
        </w:rPr>
        <w:t>: participarea la minimum 1 proiect/contract în care a     îndeplinit același tip de activități cu cele ce urmează să le îndeplinească în viitorul contract;</w:t>
      </w:r>
    </w:p>
    <w:p w14:paraId="078248ED" w14:textId="77777777" w:rsidR="007D40F3" w:rsidRPr="007D40F3" w:rsidRDefault="007D40F3" w:rsidP="007D40F3">
      <w:pPr>
        <w:suppressAutoHyphens/>
        <w:spacing w:after="0" w:line="240" w:lineRule="auto"/>
        <w:ind w:firstLine="720"/>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responsabilități </w:t>
      </w:r>
      <w:r w:rsidRPr="007D40F3">
        <w:rPr>
          <w:rFonts w:ascii="Times New Roman" w:eastAsia="Calibri" w:hAnsi="Times New Roman" w:cs="Times New Roman"/>
          <w:color w:val="000000" w:themeColor="text1"/>
          <w:sz w:val="24"/>
          <w:szCs w:val="24"/>
          <w:lang w:eastAsia="ro-RO"/>
        </w:rPr>
        <w:t xml:space="preserve">în cadrul contractului: </w:t>
      </w:r>
    </w:p>
    <w:p w14:paraId="2C345396" w14:textId="77777777" w:rsidR="007D40F3" w:rsidRPr="007D40F3" w:rsidRDefault="007D40F3" w:rsidP="007D40F3">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întocmirea documentației tehnice, partea de rezistență, pentru obiectivul de investiții, prin realizarea pieselor desenate și a pieselor scrise care compun documentația; </w:t>
      </w:r>
    </w:p>
    <w:p w14:paraId="6E7770C4" w14:textId="77777777" w:rsidR="007D40F3" w:rsidRPr="007D40F3" w:rsidRDefault="007D40F3" w:rsidP="007D40F3">
      <w:pPr>
        <w:numPr>
          <w:ilvl w:val="0"/>
          <w:numId w:val="41"/>
        </w:numPr>
        <w:suppressAutoHyphens/>
        <w:spacing w:after="0" w:line="276"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asigurarea prezenței pe șantier ori de câte ori este necesar.</w:t>
      </w:r>
    </w:p>
    <w:p w14:paraId="772DEFC8" w14:textId="77777777" w:rsidR="007D40F3" w:rsidRPr="007D40F3" w:rsidRDefault="007D40F3" w:rsidP="007D40F3">
      <w:pPr>
        <w:suppressAutoHyphens/>
        <w:spacing w:after="0" w:line="276" w:lineRule="auto"/>
        <w:ind w:left="1080"/>
        <w:jc w:val="both"/>
        <w:rPr>
          <w:rFonts w:ascii="Times New Roman" w:eastAsia="Calibri" w:hAnsi="Times New Roman" w:cs="Times New Roman"/>
          <w:color w:val="000000" w:themeColor="text1"/>
          <w:sz w:val="24"/>
          <w:szCs w:val="24"/>
          <w:lang w:eastAsia="ro-RO"/>
        </w:rPr>
      </w:pPr>
    </w:p>
    <w:p w14:paraId="3854D11B" w14:textId="77777777" w:rsidR="007D40F3" w:rsidRPr="007D40F3" w:rsidRDefault="007D40F3" w:rsidP="007D40F3">
      <w:pPr>
        <w:shd w:val="clear" w:color="auto" w:fill="FFFFFF" w:themeFill="background1"/>
        <w:spacing w:line="240" w:lineRule="auto"/>
        <w:ind w:right="-10" w:firstLine="360"/>
        <w:contextualSpacing/>
        <w:jc w:val="both"/>
        <w:rPr>
          <w:rFonts w:ascii="Times New Roman" w:hAnsi="Times New Roman" w:cs="Times New Roman"/>
          <w:color w:val="000000" w:themeColor="text1"/>
          <w:sz w:val="24"/>
          <w:szCs w:val="24"/>
        </w:rPr>
      </w:pPr>
      <w:r w:rsidRPr="007D40F3">
        <w:rPr>
          <w:rFonts w:ascii="Times New Roman" w:hAnsi="Times New Roman" w:cs="Times New Roman"/>
          <w:b/>
          <w:color w:val="000000" w:themeColor="text1"/>
          <w:sz w:val="24"/>
          <w:szCs w:val="24"/>
        </w:rPr>
        <w:t xml:space="preserve">    3.  Inginer proiectant instalații sanitare, termice/ventilație/climatizare</w:t>
      </w:r>
    </w:p>
    <w:p w14:paraId="28E6BF9E" w14:textId="77777777" w:rsidR="007D40F3" w:rsidRPr="007D40F3" w:rsidRDefault="007D40F3" w:rsidP="007D40F3">
      <w:pPr>
        <w:numPr>
          <w:ilvl w:val="0"/>
          <w:numId w:val="122"/>
        </w:numPr>
        <w:suppressAutoHyphens/>
        <w:spacing w:after="0" w:line="276" w:lineRule="auto"/>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specialist </w:t>
      </w:r>
      <w:r w:rsidRPr="007D40F3">
        <w:rPr>
          <w:rFonts w:ascii="Times New Roman" w:eastAsia="Calibri" w:hAnsi="Times New Roman" w:cs="Times New Roman"/>
          <w:color w:val="000000" w:themeColor="text1"/>
          <w:sz w:val="24"/>
          <w:szCs w:val="24"/>
          <w:lang w:eastAsia="ro-RO"/>
        </w:rPr>
        <w:t xml:space="preserve">atestat de Ministerul Culturii, </w:t>
      </w:r>
      <w:r w:rsidRPr="007D40F3">
        <w:rPr>
          <w:rFonts w:ascii="Times New Roman" w:eastAsia="Calibri" w:hAnsi="Times New Roman" w:cs="Times New Roman"/>
          <w:b/>
          <w:bCs/>
          <w:color w:val="000000" w:themeColor="text1"/>
          <w:sz w:val="24"/>
          <w:szCs w:val="24"/>
          <w:lang w:eastAsia="ro-RO"/>
        </w:rPr>
        <w:t xml:space="preserve">domeniul 5 - inginerie </w:t>
      </w:r>
      <w:proofErr w:type="spellStart"/>
      <w:r w:rsidRPr="007D40F3">
        <w:rPr>
          <w:rFonts w:ascii="Times New Roman" w:eastAsia="Calibri" w:hAnsi="Times New Roman" w:cs="Times New Roman"/>
          <w:b/>
          <w:bCs/>
          <w:color w:val="000000" w:themeColor="text1"/>
          <w:sz w:val="24"/>
          <w:szCs w:val="24"/>
          <w:lang w:eastAsia="ro-RO"/>
        </w:rPr>
        <w:t>instalaţii</w:t>
      </w:r>
      <w:proofErr w:type="spellEnd"/>
      <w:r w:rsidRPr="007D40F3">
        <w:rPr>
          <w:rFonts w:ascii="Times New Roman" w:eastAsia="Calibri" w:hAnsi="Times New Roman" w:cs="Times New Roman"/>
          <w:b/>
          <w:bCs/>
          <w:color w:val="000000" w:themeColor="text1"/>
          <w:sz w:val="24"/>
          <w:szCs w:val="24"/>
          <w:lang w:eastAsia="ro-RO"/>
        </w:rPr>
        <w:t xml:space="preserve"> ; </w:t>
      </w:r>
    </w:p>
    <w:p w14:paraId="3751DCD3" w14:textId="77777777" w:rsidR="007D40F3" w:rsidRPr="007D40F3" w:rsidRDefault="007D40F3" w:rsidP="007D40F3">
      <w:pPr>
        <w:numPr>
          <w:ilvl w:val="0"/>
          <w:numId w:val="122"/>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experiența profesională specifică</w:t>
      </w:r>
      <w:r w:rsidRPr="007D40F3">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5A916EFB" w14:textId="77777777" w:rsidR="007D40F3" w:rsidRPr="007D40F3" w:rsidRDefault="007D40F3" w:rsidP="007D40F3">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responsabilități </w:t>
      </w:r>
      <w:r w:rsidRPr="007D40F3">
        <w:rPr>
          <w:rFonts w:ascii="Times New Roman" w:hAnsi="Times New Roman" w:cs="Times New Roman"/>
          <w:color w:val="000000" w:themeColor="text1"/>
          <w:sz w:val="24"/>
          <w:szCs w:val="24"/>
        </w:rPr>
        <w:t xml:space="preserve">în cadrul contractului: </w:t>
      </w:r>
    </w:p>
    <w:p w14:paraId="185B7558" w14:textId="77777777" w:rsidR="007D40F3" w:rsidRPr="007D40F3" w:rsidRDefault="007D40F3" w:rsidP="007D40F3">
      <w:pPr>
        <w:numPr>
          <w:ilvl w:val="0"/>
          <w:numId w:val="95"/>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îndeplinirea activităților specifice de proiectare instalații sanitare, termice/ventilație/ climatizare, prin realizarea pieselor desenate și a pieselor scrise, care compun documentația, pe specialități;</w:t>
      </w:r>
    </w:p>
    <w:p w14:paraId="07B16280" w14:textId="77777777" w:rsidR="007D40F3" w:rsidRPr="007D40F3" w:rsidRDefault="007D40F3" w:rsidP="007D40F3">
      <w:pPr>
        <w:numPr>
          <w:ilvl w:val="0"/>
          <w:numId w:val="95"/>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asigurarea prezenței pe șantier ori de câte ori este necesar.</w:t>
      </w:r>
    </w:p>
    <w:p w14:paraId="3B1C7E73" w14:textId="77777777" w:rsidR="007D40F3" w:rsidRPr="007D40F3" w:rsidRDefault="007D40F3" w:rsidP="007D40F3">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4F2BD339" w14:textId="77777777" w:rsidR="007D40F3" w:rsidRPr="007D40F3" w:rsidRDefault="007D40F3" w:rsidP="007D40F3">
      <w:pPr>
        <w:shd w:val="clear" w:color="auto" w:fill="FFFFFF" w:themeFill="background1"/>
        <w:spacing w:line="240" w:lineRule="auto"/>
        <w:ind w:left="360" w:right="-10"/>
        <w:jc w:val="both"/>
        <w:rPr>
          <w:rFonts w:ascii="Times New Roman" w:hAnsi="Times New Roman" w:cs="Times New Roman"/>
          <w:color w:val="000000" w:themeColor="text1"/>
          <w:sz w:val="24"/>
          <w:szCs w:val="24"/>
        </w:rPr>
      </w:pPr>
      <w:r w:rsidRPr="007D40F3">
        <w:rPr>
          <w:rFonts w:ascii="Times New Roman" w:hAnsi="Times New Roman" w:cs="Times New Roman"/>
          <w:b/>
          <w:color w:val="000000" w:themeColor="text1"/>
          <w:sz w:val="24"/>
          <w:szCs w:val="24"/>
        </w:rPr>
        <w:t xml:space="preserve">      4. Inginer proiectant instalații electrice și de curenți slabi</w:t>
      </w:r>
    </w:p>
    <w:p w14:paraId="5F531C8E" w14:textId="77777777" w:rsidR="007D40F3" w:rsidRPr="007D40F3" w:rsidRDefault="007D40F3" w:rsidP="007D40F3">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persoană autorizată ANRE, atestat </w:t>
      </w:r>
      <w:r w:rsidRPr="007D40F3">
        <w:rPr>
          <w:rFonts w:ascii="Times New Roman" w:hAnsi="Times New Roman" w:cs="Times New Roman"/>
          <w:color w:val="000000" w:themeColor="text1"/>
          <w:sz w:val="24"/>
          <w:szCs w:val="24"/>
        </w:rPr>
        <w:t xml:space="preserve">minimum </w:t>
      </w:r>
      <w:r w:rsidRPr="007D40F3">
        <w:rPr>
          <w:rFonts w:ascii="Times New Roman" w:hAnsi="Times New Roman" w:cs="Times New Roman"/>
          <w:b/>
          <w:bCs/>
          <w:color w:val="000000" w:themeColor="text1"/>
          <w:sz w:val="24"/>
          <w:szCs w:val="24"/>
        </w:rPr>
        <w:t xml:space="preserve">gradul IIA </w:t>
      </w:r>
      <w:r w:rsidRPr="007D40F3">
        <w:rPr>
          <w:rFonts w:ascii="Times New Roman" w:hAnsi="Times New Roman" w:cs="Times New Roman"/>
          <w:color w:val="000000" w:themeColor="text1"/>
          <w:sz w:val="24"/>
          <w:szCs w:val="24"/>
        </w:rPr>
        <w:t>conform Ordinului nr. 116/2016</w:t>
      </w:r>
    </w:p>
    <w:p w14:paraId="127B4E2D" w14:textId="77777777" w:rsidR="007D40F3" w:rsidRPr="007D40F3" w:rsidRDefault="007D40F3" w:rsidP="007D40F3">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1F72DEFB" w14:textId="77777777" w:rsidR="007D40F3" w:rsidRPr="007D40F3" w:rsidRDefault="007D40F3" w:rsidP="007D40F3">
      <w:pPr>
        <w:numPr>
          <w:ilvl w:val="0"/>
          <w:numId w:val="123"/>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experiența profesională specifică</w:t>
      </w:r>
      <w:r w:rsidRPr="007D40F3">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14E0F35E" w14:textId="77777777" w:rsidR="007D40F3" w:rsidRPr="007D40F3" w:rsidRDefault="007D40F3" w:rsidP="007D40F3">
      <w:pPr>
        <w:numPr>
          <w:ilvl w:val="0"/>
          <w:numId w:val="31"/>
        </w:numPr>
        <w:shd w:val="clear" w:color="auto" w:fill="FFFFFF" w:themeFill="background1"/>
        <w:spacing w:after="0" w:line="240" w:lineRule="auto"/>
        <w:ind w:left="1080" w:right="-14"/>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responsabilități </w:t>
      </w:r>
      <w:r w:rsidRPr="007D40F3">
        <w:rPr>
          <w:rFonts w:ascii="Times New Roman" w:hAnsi="Times New Roman" w:cs="Times New Roman"/>
          <w:color w:val="000000" w:themeColor="text1"/>
          <w:sz w:val="24"/>
          <w:szCs w:val="24"/>
        </w:rPr>
        <w:t xml:space="preserve">în cadrul contractului: </w:t>
      </w:r>
    </w:p>
    <w:p w14:paraId="14E508C2" w14:textId="77777777" w:rsidR="007D40F3" w:rsidRPr="007D40F3" w:rsidRDefault="007D40F3" w:rsidP="007D40F3">
      <w:pPr>
        <w:numPr>
          <w:ilvl w:val="0"/>
          <w:numId w:val="96"/>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îndeplinirea activităților specifice de proiectare instalații electrice și de curenți slabi, prin realizarea pieselor desenate și a pieselor scrise, care compun documentația, pe specialități;</w:t>
      </w:r>
    </w:p>
    <w:p w14:paraId="318DC961" w14:textId="77777777" w:rsidR="007D40F3" w:rsidRPr="007D40F3" w:rsidRDefault="007D40F3" w:rsidP="007D40F3">
      <w:pPr>
        <w:numPr>
          <w:ilvl w:val="0"/>
          <w:numId w:val="96"/>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asigurarea prezenței pe șantier ori de câte ori este necesar.</w:t>
      </w:r>
    </w:p>
    <w:p w14:paraId="27734BFB" w14:textId="77777777" w:rsidR="007D40F3" w:rsidRPr="007D40F3" w:rsidRDefault="007D40F3" w:rsidP="007D40F3">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0D36A970" w14:textId="77777777" w:rsidR="007D40F3" w:rsidRPr="007D40F3" w:rsidRDefault="007D40F3" w:rsidP="007D40F3">
      <w:pPr>
        <w:shd w:val="clear" w:color="auto" w:fill="FFFFFF" w:themeFill="background1"/>
        <w:spacing w:line="240" w:lineRule="auto"/>
        <w:ind w:right="-10"/>
        <w:jc w:val="both"/>
        <w:rPr>
          <w:rFonts w:ascii="Times New Roman" w:hAnsi="Times New Roman" w:cs="Times New Roman"/>
          <w:color w:val="000000" w:themeColor="text1"/>
          <w:sz w:val="24"/>
          <w:szCs w:val="24"/>
        </w:rPr>
      </w:pPr>
      <w:r w:rsidRPr="007D40F3">
        <w:rPr>
          <w:rFonts w:ascii="Times New Roman" w:hAnsi="Times New Roman" w:cs="Times New Roman"/>
          <w:b/>
          <w:color w:val="000000" w:themeColor="text1"/>
          <w:sz w:val="24"/>
          <w:szCs w:val="24"/>
        </w:rPr>
        <w:t xml:space="preserve">            5. Inginer proiectant instalații gaze naturale</w:t>
      </w:r>
    </w:p>
    <w:p w14:paraId="050EEB95" w14:textId="77777777" w:rsidR="007D40F3" w:rsidRPr="007D40F3" w:rsidRDefault="007D40F3" w:rsidP="007D40F3">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persoană autorizată ANRE, tip PGIU</w:t>
      </w:r>
      <w:r w:rsidRPr="007D40F3">
        <w:rPr>
          <w:rFonts w:ascii="Times New Roman" w:hAnsi="Times New Roman" w:cs="Times New Roman"/>
          <w:color w:val="000000" w:themeColor="text1"/>
          <w:sz w:val="24"/>
          <w:szCs w:val="24"/>
        </w:rPr>
        <w:t xml:space="preserve">, conform Ordinului ANRE nr. 182/2020 privind aprobarea Regulamentului pentru autorizarea persoanelor fizice care desfășoară activități în sectorul gazelor naturale; </w:t>
      </w:r>
    </w:p>
    <w:p w14:paraId="287067F5" w14:textId="77777777" w:rsidR="007D40F3" w:rsidRPr="007D40F3" w:rsidRDefault="007D40F3" w:rsidP="007D40F3">
      <w:pPr>
        <w:numPr>
          <w:ilvl w:val="0"/>
          <w:numId w:val="124"/>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experiența profesională specifică</w:t>
      </w:r>
      <w:r w:rsidRPr="007D40F3">
        <w:rPr>
          <w:rFonts w:ascii="Times New Roman" w:hAnsi="Times New Roman" w:cs="Times New Roman"/>
          <w:color w:val="000000" w:themeColor="text1"/>
          <w:sz w:val="24"/>
          <w:szCs w:val="24"/>
        </w:rPr>
        <w:t xml:space="preserve">: participarea la minimum 1 proiect/contract în care a îndeplinit același tip de activități cu cele ce urmează să le îndeplinească în viitorul contract;  </w:t>
      </w:r>
    </w:p>
    <w:p w14:paraId="7B50D7A6" w14:textId="77777777" w:rsidR="007D40F3" w:rsidRPr="007D40F3" w:rsidRDefault="007D40F3" w:rsidP="007D40F3">
      <w:pPr>
        <w:numPr>
          <w:ilvl w:val="0"/>
          <w:numId w:val="31"/>
        </w:numPr>
        <w:shd w:val="clear" w:color="auto" w:fill="FFFFFF" w:themeFill="background1"/>
        <w:spacing w:line="240" w:lineRule="auto"/>
        <w:ind w:left="1080" w:right="-14"/>
        <w:contextualSpacing/>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responsabilități </w:t>
      </w:r>
      <w:r w:rsidRPr="007D40F3">
        <w:rPr>
          <w:rFonts w:ascii="Times New Roman" w:hAnsi="Times New Roman" w:cs="Times New Roman"/>
          <w:color w:val="000000" w:themeColor="text1"/>
          <w:sz w:val="24"/>
          <w:szCs w:val="24"/>
        </w:rPr>
        <w:t xml:space="preserve">în cadrul contractului: </w:t>
      </w:r>
    </w:p>
    <w:p w14:paraId="676DFD9A" w14:textId="77777777" w:rsidR="007D40F3" w:rsidRPr="007D40F3" w:rsidRDefault="007D40F3" w:rsidP="007D40F3">
      <w:pPr>
        <w:numPr>
          <w:ilvl w:val="0"/>
          <w:numId w:val="97"/>
        </w:numPr>
        <w:shd w:val="clear" w:color="auto" w:fill="FFFFFF" w:themeFill="background1"/>
        <w:suppressAutoHyphens/>
        <w:spacing w:after="0" w:line="240" w:lineRule="auto"/>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îndeplinirea activităților specifice de proiectare instalații gaze naturale, prin realizarea pieselor desenate și a pieselor scrise, care compun documentația, pe specialități;</w:t>
      </w:r>
    </w:p>
    <w:p w14:paraId="01A6F85B" w14:textId="77777777" w:rsidR="007D40F3" w:rsidRPr="007D40F3" w:rsidRDefault="007D40F3" w:rsidP="007D40F3">
      <w:pPr>
        <w:numPr>
          <w:ilvl w:val="0"/>
          <w:numId w:val="97"/>
        </w:numPr>
        <w:shd w:val="clear" w:color="auto" w:fill="FFFFFF" w:themeFill="background1"/>
        <w:spacing w:line="240" w:lineRule="auto"/>
        <w:ind w:right="-10"/>
        <w:contextualSpacing/>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asigurarea prezenței pe șantier ori de câte ori este necesar.</w:t>
      </w:r>
    </w:p>
    <w:p w14:paraId="7D9274C0" w14:textId="77777777" w:rsidR="007D40F3" w:rsidRPr="007D40F3" w:rsidRDefault="007D40F3" w:rsidP="007D40F3">
      <w:pPr>
        <w:shd w:val="clear" w:color="auto" w:fill="FFFFFF" w:themeFill="background1"/>
        <w:spacing w:line="240" w:lineRule="auto"/>
        <w:ind w:left="720" w:right="-10"/>
        <w:contextualSpacing/>
        <w:jc w:val="both"/>
        <w:rPr>
          <w:rFonts w:ascii="Times New Roman" w:hAnsi="Times New Roman" w:cs="Times New Roman"/>
          <w:color w:val="000000" w:themeColor="text1"/>
          <w:sz w:val="24"/>
          <w:szCs w:val="24"/>
        </w:rPr>
      </w:pPr>
    </w:p>
    <w:p w14:paraId="7695E4B5" w14:textId="77777777" w:rsidR="007D40F3" w:rsidRPr="007D40F3" w:rsidRDefault="007D40F3" w:rsidP="007D40F3">
      <w:pPr>
        <w:numPr>
          <w:ilvl w:val="1"/>
          <w:numId w:val="127"/>
        </w:numPr>
        <w:spacing w:after="0"/>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lastRenderedPageBreak/>
        <w:t>Alte cerințe legate de personalul direct implicat în desfășurarea activităților</w:t>
      </w:r>
    </w:p>
    <w:p w14:paraId="6F73DBFA" w14:textId="77777777" w:rsidR="007D40F3" w:rsidRPr="007D40F3" w:rsidRDefault="007D40F3" w:rsidP="007D40F3">
      <w:pPr>
        <w:spacing w:after="0"/>
        <w:ind w:right="-10"/>
        <w:jc w:val="both"/>
        <w:rPr>
          <w:rFonts w:ascii="Times New Roman" w:hAnsi="Times New Roman" w:cs="Times New Roman"/>
          <w:b/>
          <w:bCs/>
          <w:color w:val="000000" w:themeColor="text1"/>
          <w:sz w:val="24"/>
          <w:szCs w:val="24"/>
        </w:rPr>
      </w:pPr>
    </w:p>
    <w:p w14:paraId="4ACAF922"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Prestatorul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7C47C2B"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Prestatorul are obligația de a se asigura </w:t>
      </w:r>
      <w:r w:rsidRPr="007D40F3">
        <w:rPr>
          <w:rFonts w:ascii="Times New Roman" w:hAnsi="Times New Roman" w:cs="Times New Roman"/>
          <w:b/>
          <w:bCs/>
          <w:color w:val="000000" w:themeColor="text1"/>
          <w:sz w:val="24"/>
          <w:szCs w:val="24"/>
        </w:rPr>
        <w:t>că toți experții trebuie să fie independenți și să nu se afle în niciun fel de situație de incompatibilitate cu responsabilitățile acordate lor și/sau cu activitățile pe care le vor desfășura în cadrul contractului</w:t>
      </w:r>
      <w:r w:rsidRPr="007D40F3">
        <w:rPr>
          <w:rFonts w:ascii="Times New Roman" w:hAnsi="Times New Roman" w:cs="Times New Roman"/>
          <w:color w:val="000000" w:themeColor="text1"/>
          <w:sz w:val="24"/>
          <w:szCs w:val="24"/>
        </w:rPr>
        <w:t xml:space="preserve">.    </w:t>
      </w:r>
    </w:p>
    <w:p w14:paraId="77DC7042" w14:textId="77777777" w:rsidR="007D40F3" w:rsidRPr="007D40F3" w:rsidRDefault="007D40F3" w:rsidP="007D40F3">
      <w:pPr>
        <w:suppressAutoHyphens/>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5ECB90BB" w14:textId="77777777" w:rsidR="007D40F3" w:rsidRPr="007D40F3" w:rsidRDefault="007D40F3" w:rsidP="007D40F3">
      <w:pPr>
        <w:suppressAutoHyphens/>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Prestatorul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427C4068" w14:textId="77777777" w:rsidR="007D40F3" w:rsidRPr="007D40F3" w:rsidRDefault="007D40F3" w:rsidP="007D40F3">
      <w:pPr>
        <w:suppressAutoHyphens/>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Prestatorul are obligația să se asigure și să garanteze Autorității Contractante că „experții-cheie” pe care îi propune sunt disponibili pe întreaga durată a contractului</w:t>
      </w:r>
      <w:r w:rsidRPr="007D40F3">
        <w:rPr>
          <w:rFonts w:ascii="Times New Roman" w:hAnsi="Times New Roman" w:cs="Times New Roman"/>
          <w:color w:val="000000" w:themeColor="text1"/>
          <w:sz w:val="24"/>
          <w:szCs w:val="24"/>
        </w:rPr>
        <w:t xml:space="preserve">, pentru realizarea activităților prevăzute și obținerea rezultatelor agreate prin intermediul contractului, indiferent de numărul de zile lucrătoare prevăzute de expert și/sau perioada de desfășurare a activităților în cadrul contractului. </w:t>
      </w:r>
    </w:p>
    <w:p w14:paraId="33BFB3E4" w14:textId="77777777" w:rsidR="007D40F3" w:rsidRPr="007D40F3" w:rsidRDefault="007D40F3" w:rsidP="007D40F3">
      <w:pPr>
        <w:spacing w:after="0"/>
        <w:ind w:right="-10"/>
        <w:jc w:val="both"/>
        <w:rPr>
          <w:rFonts w:ascii="Times New Roman" w:hAnsi="Times New Roman" w:cs="Times New Roman"/>
          <w:b/>
          <w:bCs/>
          <w:color w:val="000000" w:themeColor="text1"/>
          <w:sz w:val="24"/>
          <w:szCs w:val="24"/>
        </w:rPr>
      </w:pPr>
    </w:p>
    <w:p w14:paraId="5C651110" w14:textId="77777777" w:rsidR="007D40F3" w:rsidRPr="007D40F3" w:rsidRDefault="007D40F3" w:rsidP="007D40F3">
      <w:pPr>
        <w:numPr>
          <w:ilvl w:val="1"/>
          <w:numId w:val="127"/>
        </w:numPr>
        <w:spacing w:after="0"/>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 Resursele Prestatorului necesare pentru desfășurarea activităților contractului</w:t>
      </w:r>
    </w:p>
    <w:p w14:paraId="2C4C677C" w14:textId="77777777" w:rsidR="007D40F3" w:rsidRPr="007D40F3" w:rsidRDefault="007D40F3" w:rsidP="007D40F3">
      <w:pPr>
        <w:spacing w:after="0"/>
        <w:ind w:left="1440" w:right="-10"/>
        <w:contextualSpacing/>
        <w:jc w:val="both"/>
        <w:rPr>
          <w:rFonts w:ascii="Times New Roman" w:eastAsia="Calibri" w:hAnsi="Times New Roman" w:cs="Times New Roman"/>
          <w:b/>
          <w:bCs/>
          <w:color w:val="000000" w:themeColor="text1"/>
          <w:sz w:val="24"/>
          <w:szCs w:val="24"/>
          <w:lang w:eastAsia="ro-RO"/>
        </w:rPr>
      </w:pPr>
    </w:p>
    <w:p w14:paraId="0A2ABD44"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Ofertantul devenit Prestator trebuie să se asigure că personalul care își desfășoară activitatea în cadrul contractului, dispune de sprijinul material și de resursele/dotările necesare pentru a permite acestuia să se concentreze asupra realizării activităților din cadrul contractului. </w:t>
      </w:r>
    </w:p>
    <w:p w14:paraId="24AB9C8B"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Dotările/resursele prezentate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de Ofertant în</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 xml:space="preserve">propunerea tehnică, </w:t>
      </w:r>
      <w:r w:rsidRPr="007D40F3">
        <w:rPr>
          <w:rFonts w:ascii="Times New Roman" w:hAnsi="Times New Roman" w:cs="Times New Roman"/>
          <w:color w:val="000000" w:themeColor="text1"/>
          <w:sz w:val="24"/>
          <w:szCs w:val="24"/>
        </w:rPr>
        <w:t xml:space="preserve">sub forma unei </w:t>
      </w:r>
      <w:r w:rsidRPr="007D40F3">
        <w:rPr>
          <w:rFonts w:ascii="Times New Roman" w:hAnsi="Times New Roman" w:cs="Times New Roman"/>
          <w:b/>
          <w:bCs/>
          <w:i/>
          <w:iCs/>
          <w:color w:val="000000" w:themeColor="text1"/>
          <w:sz w:val="24"/>
          <w:szCs w:val="24"/>
        </w:rPr>
        <w:t>liste cu echipamentele tehnice</w:t>
      </w:r>
      <w:r w:rsidRPr="007D40F3">
        <w:rPr>
          <w:rFonts w:ascii="Times New Roman" w:hAnsi="Times New Roman" w:cs="Times New Roman"/>
          <w:i/>
          <w:iCs/>
          <w:color w:val="000000" w:themeColor="text1"/>
          <w:sz w:val="24"/>
          <w:szCs w:val="24"/>
        </w:rPr>
        <w:t xml:space="preserve"> </w:t>
      </w:r>
      <w:r w:rsidRPr="007D40F3">
        <w:rPr>
          <w:rFonts w:ascii="Times New Roman" w:hAnsi="Times New Roman" w:cs="Times New Roman"/>
          <w:color w:val="000000" w:themeColor="text1"/>
          <w:sz w:val="24"/>
          <w:szCs w:val="24"/>
        </w:rPr>
        <w:t>de care dispune operatorul economic, trebuie să corespundă scopului contractului și să îndeplinească toate cerințele de funcționalitate și pentru utilizare (inclusiv aspecte legate de protecția mediului) stabilite prin legislația în vigoare, indiferent de forma de acces la resursele necesare pentru realizarea activităților în contract.</w:t>
      </w:r>
    </w:p>
    <w:p w14:paraId="1AD273D4" w14:textId="77777777" w:rsidR="007C0167" w:rsidRPr="007D40F3" w:rsidRDefault="007C0167" w:rsidP="007D40F3">
      <w:pPr>
        <w:ind w:right="-10" w:firstLine="720"/>
        <w:jc w:val="both"/>
        <w:rPr>
          <w:rFonts w:ascii="Times New Roman" w:hAnsi="Times New Roman" w:cs="Times New Roman"/>
          <w:b/>
          <w:bCs/>
          <w:color w:val="000000" w:themeColor="text1"/>
          <w:sz w:val="24"/>
          <w:szCs w:val="24"/>
        </w:rPr>
      </w:pPr>
    </w:p>
    <w:p w14:paraId="51762794" w14:textId="77777777" w:rsidR="007D40F3" w:rsidRPr="007D40F3" w:rsidRDefault="007D40F3" w:rsidP="007D40F3">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CADRUL LEGAL CARE GUVERNEAZĂ RELAȚIA DINTRE AUTORITATEA CONTRACTANTĂ ȘI PRESTATOR (INCLUSIV DOMENIILE MEDIULUI, SOCIAL ȘI AL RELAȚIILOR DE MUNCĂ) </w:t>
      </w:r>
    </w:p>
    <w:p w14:paraId="3CD92711" w14:textId="77777777" w:rsidR="007D40F3" w:rsidRPr="007D40F3" w:rsidRDefault="007D40F3" w:rsidP="007D40F3">
      <w:pPr>
        <w:ind w:left="720" w:right="-10"/>
        <w:contextualSpacing/>
        <w:jc w:val="both"/>
        <w:rPr>
          <w:rFonts w:ascii="Times New Roman" w:eastAsia="Calibri" w:hAnsi="Times New Roman" w:cs="Times New Roman"/>
          <w:color w:val="000000" w:themeColor="text1"/>
          <w:sz w:val="24"/>
          <w:szCs w:val="24"/>
          <w:lang w:eastAsia="ro-RO"/>
        </w:rPr>
      </w:pPr>
    </w:p>
    <w:p w14:paraId="71BC89E5" w14:textId="77777777" w:rsidR="007D40F3" w:rsidRPr="007D40F3" w:rsidRDefault="007D40F3" w:rsidP="007D40F3">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Pe perioada derulării contractului, Prestatorul este responsabil pentru realizarea activităților, în conformitate cu documentația tehnică și implementarea celor mai bune practici, în conformitate cu regulile și regulamentele existente la nivel național și la nivelul Uniunii Europene. </w:t>
      </w:r>
    </w:p>
    <w:p w14:paraId="69030469" w14:textId="77777777" w:rsidR="007D40F3" w:rsidRPr="007D40F3" w:rsidRDefault="007D40F3" w:rsidP="007D40F3">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Prin depunerea unei oferte, ca răspuns la cerințele prezentului Caiet de sarcini, se prezumă că Prestatorul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w:t>
      </w:r>
      <w:r w:rsidRPr="007D40F3">
        <w:rPr>
          <w:rFonts w:ascii="Times New Roman" w:eastAsia="Calibri" w:hAnsi="Times New Roman" w:cs="Times New Roman"/>
          <w:color w:val="000000" w:themeColor="text1"/>
          <w:sz w:val="24"/>
          <w:szCs w:val="24"/>
          <w:lang w:eastAsia="ro-RO"/>
        </w:rPr>
        <w:lastRenderedPageBreak/>
        <w:t xml:space="preserve">Prestatorului în raport cu cerințele stabilite prin prezentul Caiet de sarcini, Prestatorul are obligația de a informa Autoritatea Contractantă cu privire la consecințele asupra activităților sale ce fac obiectul contractului și de a-și adapta activitatea, de la data și în condițiile în care sunt aplicabile. </w:t>
      </w:r>
    </w:p>
    <w:p w14:paraId="33CD117A" w14:textId="77777777" w:rsidR="007D40F3" w:rsidRPr="007D40F3" w:rsidRDefault="007D40F3" w:rsidP="007D40F3">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Prestatorul are cunoștință de aceste schimbări și le-a avut în vedere la depunerea Ofertei sale, în baza acestui Caiet de sarcini.</w:t>
      </w:r>
    </w:p>
    <w:p w14:paraId="5D244D49" w14:textId="77777777" w:rsidR="007D40F3" w:rsidRPr="007D40F3" w:rsidRDefault="007D40F3" w:rsidP="007D40F3">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Prestatorul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Prestatorul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54B5CCCC" w14:textId="77777777" w:rsidR="007D40F3" w:rsidRPr="007D40F3" w:rsidRDefault="007D40F3" w:rsidP="007D40F3">
      <w:pPr>
        <w:numPr>
          <w:ilvl w:val="0"/>
          <w:numId w:val="125"/>
        </w:numPr>
        <w:spacing w:after="12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Autoritatea Contractantă nu va fi ținută responsabilă pentru nerespectarea sau omisiunea respectării de către Prestator sau de către subcontractanții acestuia a oricărei prevederi legale sau normative aplicabile.</w:t>
      </w:r>
    </w:p>
    <w:p w14:paraId="5D7EA1CC" w14:textId="77777777" w:rsidR="007D40F3" w:rsidRPr="007D40F3" w:rsidRDefault="007D40F3" w:rsidP="007D40F3">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Elaborarea documentației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 xml:space="preserve">-economice pentru lucrările de consolidare seismică și renovare energetică moderată, inclusiv organizare de șantier, solicitate prin prezentul caiet de sarcini, se vor face în conformitate cu prevederile legislației în vigoare în domeniul proiectării construcțiilor, cu privire la rezistența mecanică, la siguranța în exploatare, la securitatea la incendiu, la protecția împotriva zgomotului, la economia de energie și izolare termică, în igienă, în sănătate și mediu. </w:t>
      </w:r>
    </w:p>
    <w:p w14:paraId="5E11FA55" w14:textId="77777777" w:rsidR="007D40F3" w:rsidRPr="007D40F3" w:rsidRDefault="007D40F3" w:rsidP="007D40F3">
      <w:pPr>
        <w:numPr>
          <w:ilvl w:val="0"/>
          <w:numId w:val="125"/>
        </w:numPr>
        <w:spacing w:after="0" w:line="240" w:lineRule="auto"/>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În acest sens, </w:t>
      </w:r>
      <w:r w:rsidRPr="007D40F3">
        <w:rPr>
          <w:rFonts w:ascii="Times New Roman" w:eastAsia="Calibri" w:hAnsi="Times New Roman" w:cs="Times New Roman"/>
          <w:b/>
          <w:bCs/>
          <w:i/>
          <w:iCs/>
          <w:color w:val="000000" w:themeColor="text1"/>
          <w:sz w:val="24"/>
          <w:szCs w:val="24"/>
          <w:lang w:eastAsia="ro-RO"/>
        </w:rPr>
        <w:t>dar fără a se limita la acestea</w:t>
      </w:r>
      <w:r w:rsidRPr="007D40F3">
        <w:rPr>
          <w:rFonts w:ascii="Times New Roman" w:eastAsia="Calibri" w:hAnsi="Times New Roman" w:cs="Times New Roman"/>
          <w:color w:val="000000" w:themeColor="text1"/>
          <w:sz w:val="24"/>
          <w:szCs w:val="24"/>
          <w:lang w:eastAsia="ro-RO"/>
        </w:rPr>
        <w:t>, Ofertanții vor trebui să respecte obligatoriu prevederile următoarelor legi, normative și prescripții tehnice:</w:t>
      </w:r>
    </w:p>
    <w:p w14:paraId="72BD65F1"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66FCD14C"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HG nr. 907/2016 privind etapele de elaborare și conținutul-cadru al documentațiilor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-economice aferente obiectivelor/proiectelor de investiții finanțate din fonduri publice, cu modificările și completările ulterioare;</w:t>
      </w:r>
    </w:p>
    <w:p w14:paraId="0BF64F77" w14:textId="77777777" w:rsidR="007D40F3" w:rsidRPr="007D40F3" w:rsidRDefault="007D40F3" w:rsidP="007D40F3">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Legea nr. 212/2022 privind unele măsuri pentru reducerea riscului seismic al clădirilor;</w:t>
      </w:r>
    </w:p>
    <w:p w14:paraId="03534F91" w14:textId="77777777" w:rsidR="007D40F3" w:rsidRPr="007D40F3" w:rsidRDefault="007D40F3" w:rsidP="007D40F3">
      <w:pPr>
        <w:numPr>
          <w:ilvl w:val="0"/>
          <w:numId w:val="29"/>
        </w:numPr>
        <w:spacing w:after="0" w:line="240" w:lineRule="auto"/>
        <w:ind w:left="720" w:right="4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Norme metodologice de aplicare a prevederilor Legii 2012/2022 privind unele măsuri pentru reducerea riscului seismic al clădirilor, aprobate prin Ordinul nr. 2853/07.11.2022</w:t>
      </w:r>
    </w:p>
    <w:p w14:paraId="2E201E28"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bookmarkStart w:id="76" w:name="_Hlk62741913"/>
      <w:r w:rsidRPr="007D40F3">
        <w:rPr>
          <w:rFonts w:ascii="Times New Roman" w:eastAsia="Calibri" w:hAnsi="Times New Roman" w:cs="Times New Roman"/>
          <w:color w:val="000000" w:themeColor="text1"/>
          <w:sz w:val="24"/>
          <w:szCs w:val="24"/>
          <w:lang w:eastAsia="ro-RO"/>
        </w:rPr>
        <w:t>Legea nr. 422/2001 privind protejarea monumentelor istorice, republicată, cu modificările și completările ulterioare;</w:t>
      </w:r>
    </w:p>
    <w:p w14:paraId="2131AC04"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Ordinul nr. 2495/2010 al M.C.P.N. pentru aprobarea Normelor metodologice privind atestarea specialiștilor, experților și verificatorilor tehnici în domeniul protejării monumentelor istorice;</w:t>
      </w:r>
    </w:p>
    <w:bookmarkEnd w:id="76"/>
    <w:p w14:paraId="09A0EAE0"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Legea nr. 10/1995 privind calitatea în construcții, republicată, cu modificările și completările ulterioare; </w:t>
      </w:r>
    </w:p>
    <w:p w14:paraId="7D5F498B"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HG nr. 766/1997 pentru aprobarea unor regulamente privind calitatea în construcții, cu modificările și completările ulterioare;</w:t>
      </w:r>
    </w:p>
    <w:p w14:paraId="4B956636"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Legea nr. 50/1991 privind autorizarea executării lucrărilor de construcții, republicată, cu modificările și completările ulterioare;</w:t>
      </w:r>
    </w:p>
    <w:p w14:paraId="3D7F0441" w14:textId="77777777" w:rsidR="007D40F3" w:rsidRPr="007D40F3" w:rsidRDefault="007D40F3" w:rsidP="007D40F3">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Ordin nr. 839/2009 pentru aprobarea Normelor metodologice de aplicare a Legii nr. 50/1991 privind autorizarea executării lucrărilor de construcții, cu modificările și completările ulterioare; </w:t>
      </w:r>
    </w:p>
    <w:p w14:paraId="4CD2F4E6" w14:textId="77777777" w:rsidR="007D40F3" w:rsidRPr="007D40F3" w:rsidRDefault="007D40F3" w:rsidP="007D40F3">
      <w:pPr>
        <w:numPr>
          <w:ilvl w:val="0"/>
          <w:numId w:val="29"/>
        </w:numPr>
        <w:suppressAutoHyphens/>
        <w:spacing w:after="0" w:line="240" w:lineRule="auto"/>
        <w:ind w:left="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Ordinul MDRAP nr. 1370/2014 pentru aprobarea Procedurii privind efectuarea controlului de stat în faze de execuție determinante pentru rezistența mecanică și stabilitatea construcțiilor, PCF 002</w:t>
      </w:r>
      <w:r w:rsidRPr="007D40F3">
        <w:rPr>
          <w:rFonts w:ascii="Times New Roman" w:hAnsi="Times New Roman" w:cs="Times New Roman"/>
          <w:color w:val="000000" w:themeColor="text1"/>
          <w:sz w:val="24"/>
          <w:szCs w:val="24"/>
          <w:shd w:val="clear" w:color="auto" w:fill="FFFFFF"/>
        </w:rPr>
        <w:t>;</w:t>
      </w:r>
    </w:p>
    <w:p w14:paraId="5409F9BD"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lastRenderedPageBreak/>
        <w:t xml:space="preserve">HG nr. 925/1995 pentru aprobarea Regulamentului de verificare și expertizare tehnică de calitate a proiectelor, a execuției lucrărilor și a construcțiilor, cu modificările și completările ulterioare; </w:t>
      </w:r>
    </w:p>
    <w:p w14:paraId="1DBEADDD"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HG nr. 273/1994 privind aprobarea Regulamentului privind recepția construcțiilor, cu modificările și completările ulterioare;</w:t>
      </w:r>
    </w:p>
    <w:p w14:paraId="3720C7D5"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hAnsi="Times New Roman" w:cs="Times New Roman"/>
          <w:color w:val="000000" w:themeColor="text1"/>
          <w:sz w:val="24"/>
          <w:szCs w:val="24"/>
        </w:rPr>
        <w:t>Legea nr.372/2005 privind performanța energetică a clădirilor, republicată</w:t>
      </w:r>
    </w:p>
    <w:p w14:paraId="7F9F1A54"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HG nr. 571/2016 pentru aprobarea categoriilor de construcții și amenajări care se supun avizării și/sau autorizării privind securitatea la incendiu</w:t>
      </w:r>
      <w:r w:rsidRPr="007D40F3">
        <w:rPr>
          <w:rFonts w:ascii="Times New Roman" w:eastAsia="Calibri" w:hAnsi="Times New Roman" w:cs="Times New Roman"/>
          <w:color w:val="000000" w:themeColor="text1"/>
          <w:sz w:val="24"/>
          <w:szCs w:val="24"/>
          <w:shd w:val="clear" w:color="auto" w:fill="FFFFFF"/>
          <w:lang w:eastAsia="ro-RO"/>
        </w:rPr>
        <w:t>;</w:t>
      </w:r>
    </w:p>
    <w:p w14:paraId="15C2148F"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Legea nr. 307/2006 privind apărarea împotriva incendiilor, </w:t>
      </w:r>
      <w:r w:rsidRPr="007D40F3">
        <w:rPr>
          <w:rFonts w:ascii="Times New Roman" w:eastAsia="Calibri" w:hAnsi="Times New Roman" w:cs="Times New Roman"/>
          <w:color w:val="000000" w:themeColor="text1"/>
          <w:sz w:val="24"/>
          <w:szCs w:val="24"/>
          <w:shd w:val="clear" w:color="auto" w:fill="FFFFFF"/>
          <w:lang w:eastAsia="ro-RO"/>
        </w:rPr>
        <w:t>republicată;</w:t>
      </w:r>
    </w:p>
    <w:p w14:paraId="519B7828"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HG nr. 300/2006 privind cerințele minime de securitate și sănătate pentru șantierele temporare sau mobile, cu modificările și completările ulterioare</w:t>
      </w:r>
      <w:r w:rsidRPr="007D40F3">
        <w:rPr>
          <w:rFonts w:ascii="Times New Roman" w:eastAsia="Calibri" w:hAnsi="Times New Roman" w:cs="Times New Roman"/>
          <w:color w:val="000000" w:themeColor="text1"/>
          <w:sz w:val="24"/>
          <w:szCs w:val="24"/>
          <w:shd w:val="clear" w:color="auto" w:fill="FFFFFF"/>
          <w:lang w:eastAsia="ro-RO"/>
        </w:rPr>
        <w:t>;</w:t>
      </w:r>
    </w:p>
    <w:p w14:paraId="545D77F0"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Legea nr. 319/2006 a securității și sănătății în muncă, cu modificările și completările ulterioare</w:t>
      </w:r>
      <w:r w:rsidRPr="007D40F3">
        <w:rPr>
          <w:rFonts w:ascii="Times New Roman" w:eastAsia="Calibri" w:hAnsi="Times New Roman" w:cs="Times New Roman"/>
          <w:color w:val="000000" w:themeColor="text1"/>
          <w:sz w:val="24"/>
          <w:szCs w:val="24"/>
          <w:shd w:val="clear" w:color="auto" w:fill="FFFFFF"/>
          <w:lang w:eastAsia="ro-RO"/>
        </w:rPr>
        <w:t>;</w:t>
      </w:r>
    </w:p>
    <w:p w14:paraId="20CF1120"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Ordinul MAI nr. 129/2016 pentru aprobarea Normelor metodologice privind avizarea și autorizarea de securitate la incendiu și protecție civilă;</w:t>
      </w:r>
    </w:p>
    <w:p w14:paraId="42D0B16C"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Legea nr. 265/2006 pentru aprobarea OUG nr. 195/2005 privind protecția mediului, cu modificările și completările ulterioare; </w:t>
      </w:r>
    </w:p>
    <w:p w14:paraId="5B3349EF"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Legea nr. 292/2018 privind evaluarea impactului anumitor proiecte publice și private asupra mediului; </w:t>
      </w:r>
    </w:p>
    <w:p w14:paraId="59A83D86" w14:textId="77777777" w:rsidR="007D40F3" w:rsidRPr="007D40F3" w:rsidRDefault="007D40F3" w:rsidP="007D40F3">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D40F3">
        <w:rPr>
          <w:rFonts w:ascii="Times New Roman" w:eastAsia="Calibri" w:hAnsi="Times New Roman" w:cs="Times New Roman"/>
          <w:color w:val="000000" w:themeColor="text1"/>
          <w:sz w:val="24"/>
          <w:szCs w:val="24"/>
          <w:lang w:eastAsia="ro-RO"/>
        </w:rPr>
        <w:t xml:space="preserve">Ordinul M.M.A.P. nr. </w:t>
      </w:r>
      <w:bookmarkStart w:id="77" w:name="_Hlk48227835"/>
      <w:r w:rsidRPr="007D40F3">
        <w:rPr>
          <w:rFonts w:ascii="Times New Roman" w:eastAsia="Calibri" w:hAnsi="Times New Roman" w:cs="Times New Roman"/>
          <w:color w:val="000000" w:themeColor="text1"/>
          <w:sz w:val="24"/>
          <w:szCs w:val="24"/>
          <w:lang w:eastAsia="ro-RO"/>
        </w:rPr>
        <w:t xml:space="preserve">269/2020 privind aprobarea ghidului general aplicabil etapelor procedurii de evaluare a impactului asupra mediului, a ghidului pentru evaluarea impactului asupra mediului în context </w:t>
      </w:r>
      <w:proofErr w:type="spellStart"/>
      <w:r w:rsidRPr="007D40F3">
        <w:rPr>
          <w:rFonts w:ascii="Times New Roman" w:eastAsia="Calibri" w:hAnsi="Times New Roman" w:cs="Times New Roman"/>
          <w:color w:val="000000" w:themeColor="text1"/>
          <w:sz w:val="24"/>
          <w:szCs w:val="24"/>
          <w:lang w:eastAsia="ro-RO"/>
        </w:rPr>
        <w:t>transfrontieră</w:t>
      </w:r>
      <w:proofErr w:type="spellEnd"/>
      <w:r w:rsidRPr="007D40F3">
        <w:rPr>
          <w:rFonts w:ascii="Times New Roman" w:eastAsia="Calibri" w:hAnsi="Times New Roman" w:cs="Times New Roman"/>
          <w:color w:val="000000" w:themeColor="text1"/>
          <w:sz w:val="24"/>
          <w:szCs w:val="24"/>
          <w:lang w:eastAsia="ro-RO"/>
        </w:rPr>
        <w:t xml:space="preserve"> și a altor ghiduri specific pentru diferite domenii și categorii de proiecte.</w:t>
      </w:r>
    </w:p>
    <w:p w14:paraId="264D2682" w14:textId="77777777" w:rsidR="007D40F3" w:rsidRPr="007D40F3" w:rsidRDefault="007D40F3" w:rsidP="007D40F3">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D40F3">
        <w:rPr>
          <w:rFonts w:ascii="Times New Roman" w:eastAsia="Calibri" w:hAnsi="Times New Roman" w:cs="Times New Roman"/>
          <w:color w:val="000000" w:themeColor="text1"/>
          <w:sz w:val="24"/>
          <w:szCs w:val="24"/>
          <w:lang w:eastAsia="ro-RO"/>
        </w:rPr>
        <w:t>Legea nr.372/2005 privind performanța energetică a clădirilor republicată.</w:t>
      </w:r>
    </w:p>
    <w:p w14:paraId="78CB011F" w14:textId="77777777" w:rsidR="007D40F3" w:rsidRPr="007D40F3" w:rsidRDefault="007D40F3" w:rsidP="007D40F3">
      <w:pPr>
        <w:numPr>
          <w:ilvl w:val="0"/>
          <w:numId w:val="42"/>
        </w:numPr>
        <w:spacing w:after="0" w:line="240" w:lineRule="auto"/>
        <w:rPr>
          <w:rFonts w:ascii="Times New Roman" w:eastAsia="Calibri" w:hAnsi="Times New Roman" w:cs="Times New Roman"/>
          <w:color w:val="000000" w:themeColor="text1"/>
          <w:sz w:val="24"/>
          <w:szCs w:val="24"/>
          <w:lang w:val="pt-BR" w:eastAsia="ro-RO"/>
        </w:rPr>
      </w:pPr>
      <w:r w:rsidRPr="007D40F3">
        <w:rPr>
          <w:rFonts w:ascii="Times New Roman" w:eastAsia="Calibri"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1EF6EF6F" w14:textId="77777777" w:rsidR="007D40F3" w:rsidRPr="007D40F3" w:rsidRDefault="007D40F3" w:rsidP="007D40F3">
      <w:pPr>
        <w:numPr>
          <w:ilvl w:val="0"/>
          <w:numId w:val="42"/>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Cs/>
          <w:color w:val="000000" w:themeColor="text1"/>
          <w:sz w:val="24"/>
          <w:szCs w:val="24"/>
          <w:lang w:val="en-US" w:eastAsia="ro-RO"/>
        </w:rPr>
        <w:t>Site-</w:t>
      </w:r>
      <w:proofErr w:type="spellStart"/>
      <w:r w:rsidRPr="007D40F3">
        <w:rPr>
          <w:rFonts w:ascii="Times New Roman" w:eastAsia="Calibri" w:hAnsi="Times New Roman" w:cs="Times New Roman"/>
          <w:bCs/>
          <w:color w:val="000000" w:themeColor="text1"/>
          <w:sz w:val="24"/>
          <w:szCs w:val="24"/>
          <w:lang w:val="en-US" w:eastAsia="ro-RO"/>
        </w:rPr>
        <w:t>ul</w:t>
      </w:r>
      <w:proofErr w:type="spellEnd"/>
      <w:r w:rsidRPr="007D40F3">
        <w:rPr>
          <w:rFonts w:ascii="Times New Roman" w:eastAsia="Calibri" w:hAnsi="Times New Roman" w:cs="Times New Roman"/>
          <w:bCs/>
          <w:color w:val="000000" w:themeColor="text1"/>
          <w:sz w:val="24"/>
          <w:szCs w:val="24"/>
          <w:lang w:val="en-US" w:eastAsia="ro-RO"/>
        </w:rPr>
        <w:t xml:space="preserve"> https://mdlpa.ro/</w:t>
      </w:r>
      <w:hyperlink r:id="rId15" w:history="1">
        <w:r w:rsidRPr="007D40F3">
          <w:rPr>
            <w:rFonts w:ascii="Times New Roman" w:eastAsia="Calibri" w:hAnsi="Times New Roman" w:cs="Times New Roman"/>
            <w:bCs/>
            <w:color w:val="000000" w:themeColor="text1"/>
            <w:sz w:val="24"/>
            <w:szCs w:val="24"/>
            <w:u w:val="single"/>
            <w:lang w:val="en-US" w:eastAsia="ro-RO"/>
          </w:rPr>
          <w:t>pages</w:t>
        </w:r>
      </w:hyperlink>
      <w:r w:rsidRPr="007D40F3">
        <w:rPr>
          <w:rFonts w:ascii="Times New Roman" w:eastAsia="Calibri" w:hAnsi="Times New Roman" w:cs="Times New Roman"/>
          <w:bCs/>
          <w:color w:val="000000" w:themeColor="text1"/>
          <w:sz w:val="24"/>
          <w:szCs w:val="24"/>
          <w:lang w:val="en-US" w:eastAsia="ro-RO"/>
        </w:rPr>
        <w:t xml:space="preserve"> “</w:t>
      </w:r>
      <w:r w:rsidRPr="007D40F3">
        <w:rPr>
          <w:rFonts w:ascii="Times New Roman" w:eastAsia="SimSun" w:hAnsi="Times New Roman" w:cs="Times New Roman"/>
          <w:b/>
          <w:color w:val="000000" w:themeColor="text1"/>
          <w:sz w:val="24"/>
          <w:szCs w:val="24"/>
          <w:lang w:eastAsia="ro-RO"/>
        </w:rPr>
        <w:t>Ghidului</w:t>
      </w:r>
      <w:r w:rsidRPr="007D40F3">
        <w:rPr>
          <w:rFonts w:ascii="Times New Roman" w:eastAsia="SimSun" w:hAnsi="Times New Roman" w:cs="Times New Roman"/>
          <w:bCs/>
          <w:color w:val="000000" w:themeColor="text1"/>
          <w:sz w:val="24"/>
          <w:szCs w:val="24"/>
          <w:lang w:eastAsia="ro-RO"/>
        </w:rPr>
        <w:t xml:space="preserve"> </w:t>
      </w:r>
      <w:r w:rsidRPr="007D40F3">
        <w:rPr>
          <w:rFonts w:ascii="Times New Roman" w:eastAsia="Calibri" w:hAnsi="Times New Roman" w:cs="Times New Roman"/>
          <w:b/>
          <w:bCs/>
          <w:noProof/>
          <w:color w:val="000000" w:themeColor="text1"/>
          <w:sz w:val="24"/>
          <w:szCs w:val="24"/>
          <w:lang w:eastAsia="ro-RO"/>
        </w:rPr>
        <w:t>specific- Condiții de accesare a Fondurilor Europene aferente PNRR în cadrul apelului de proiecte PNRR/2022/C5/2/B.1.1/1-Cladiri Publice;</w:t>
      </w:r>
    </w:p>
    <w:bookmarkEnd w:id="77"/>
    <w:p w14:paraId="024C41D5"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428626F3" w14:textId="77777777" w:rsidR="007D40F3" w:rsidRPr="007D40F3" w:rsidRDefault="007D40F3" w:rsidP="007D40F3">
      <w:pPr>
        <w:spacing w:after="0"/>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Norme și normative tehnice aplicabile la elaborarea documentației:  </w:t>
      </w:r>
    </w:p>
    <w:p w14:paraId="2F911651"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Cod de proiectare- Bazele proiectării construcțiilor, indicativ CR 0-2012;</w:t>
      </w:r>
    </w:p>
    <w:p w14:paraId="6C11EA54"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Cod de proiectare pentru structuri de zidărie, indicativ CR6-2006 completare și CR 6-2013;</w:t>
      </w:r>
    </w:p>
    <w:p w14:paraId="06578E9B"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privind comportarea în timp a construcțiilor, indicativ P130-1999;</w:t>
      </w:r>
    </w:p>
    <w:p w14:paraId="68068DF9"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Cod de proiectare seismică- Partea a III-a- Prevederi  de evaluare seismică a clădirilor existente</w:t>
      </w:r>
      <w:r w:rsidRPr="007D40F3">
        <w:rPr>
          <w:rFonts w:ascii="Times New Roman" w:eastAsia="Calibri" w:hAnsi="Times New Roman" w:cs="Times New Roman"/>
          <w:b/>
          <w:bCs/>
          <w:color w:val="000000" w:themeColor="text1"/>
          <w:sz w:val="24"/>
          <w:szCs w:val="24"/>
          <w:lang w:eastAsia="ro-RO"/>
        </w:rPr>
        <w:t>- indicativ P100-3/2019</w:t>
      </w:r>
      <w:r w:rsidRPr="007D40F3">
        <w:rPr>
          <w:rFonts w:ascii="Times New Roman" w:eastAsia="Calibri" w:hAnsi="Times New Roman" w:cs="Times New Roman"/>
          <w:color w:val="000000" w:themeColor="text1"/>
          <w:sz w:val="24"/>
          <w:szCs w:val="24"/>
          <w:lang w:eastAsia="ro-RO"/>
        </w:rPr>
        <w:t>, aprobat prin Ordinul nr. 2834/09.10.2019;</w:t>
      </w:r>
    </w:p>
    <w:p w14:paraId="5E81761A"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Cod de proiectare seismică- Partea I- Prevederi de proiectare pentru clădiri</w:t>
      </w:r>
      <w:r w:rsidRPr="007D40F3">
        <w:rPr>
          <w:rFonts w:ascii="Times New Roman" w:eastAsia="Calibri" w:hAnsi="Times New Roman" w:cs="Times New Roman"/>
          <w:b/>
          <w:bCs/>
          <w:color w:val="000000" w:themeColor="text1"/>
          <w:sz w:val="24"/>
          <w:szCs w:val="24"/>
          <w:lang w:eastAsia="ro-RO"/>
        </w:rPr>
        <w:t xml:space="preserve">, P 100-1/2013, </w:t>
      </w:r>
      <w:r w:rsidRPr="007D40F3">
        <w:rPr>
          <w:rFonts w:ascii="Times New Roman" w:eastAsia="Calibri" w:hAnsi="Times New Roman" w:cs="Times New Roman"/>
          <w:color w:val="000000" w:themeColor="text1"/>
          <w:sz w:val="24"/>
          <w:szCs w:val="24"/>
          <w:lang w:eastAsia="ro-RO"/>
        </w:rPr>
        <w:t>cu modificări conform Ordinului nr. 2956/22.10.</w:t>
      </w:r>
      <w:r w:rsidRPr="007D40F3">
        <w:rPr>
          <w:rFonts w:ascii="Times New Roman" w:eastAsia="Calibri" w:hAnsi="Times New Roman" w:cs="Times New Roman"/>
          <w:b/>
          <w:bCs/>
          <w:color w:val="000000" w:themeColor="text1"/>
          <w:sz w:val="24"/>
          <w:szCs w:val="24"/>
          <w:lang w:eastAsia="ro-RO"/>
        </w:rPr>
        <w:t>2019</w:t>
      </w:r>
      <w:r w:rsidRPr="007D40F3">
        <w:rPr>
          <w:rFonts w:ascii="Times New Roman" w:eastAsia="Calibri" w:hAnsi="Times New Roman" w:cs="Times New Roman"/>
          <w:color w:val="000000" w:themeColor="text1"/>
          <w:sz w:val="24"/>
          <w:szCs w:val="24"/>
          <w:lang w:eastAsia="ro-RO"/>
        </w:rPr>
        <w:t>;</w:t>
      </w:r>
    </w:p>
    <w:p w14:paraId="279CABD2"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4078721A"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pentru proiectarea, execuția și exploatarea instalațiilor electrice aferente clădirilor- I7-2011;</w:t>
      </w:r>
    </w:p>
    <w:p w14:paraId="67BE2EFA"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pentru verificarea calității și recepția lucrărilor de instalații aferente construcțiilor, indicativ C56-2002;</w:t>
      </w:r>
    </w:p>
    <w:p w14:paraId="061D1D5E"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privind proiectarea, execuția și exploatarea instalațiilor sanitare aferente clădirilor- indicativ I 9-2022;</w:t>
      </w:r>
    </w:p>
    <w:p w14:paraId="25FC4BE2"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pentru proiectarea, executarea și exploatarea instalațiilor de încălzire centrală- indicativ I 13-2015.</w:t>
      </w:r>
    </w:p>
    <w:p w14:paraId="5AF7E16F" w14:textId="77777777" w:rsidR="007D40F3" w:rsidRPr="007D40F3" w:rsidRDefault="007D40F3" w:rsidP="007D40F3">
      <w:pPr>
        <w:numPr>
          <w:ilvl w:val="0"/>
          <w:numId w:val="29"/>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Normativ privind documentațiile geotehnice pentru construcții, indicativ NP074/2014.</w:t>
      </w:r>
    </w:p>
    <w:p w14:paraId="72905256" w14:textId="77777777" w:rsidR="007D40F3" w:rsidRPr="007D40F3" w:rsidRDefault="007D40F3" w:rsidP="007D40F3">
      <w:pPr>
        <w:spacing w:after="0" w:line="240" w:lineRule="auto"/>
        <w:jc w:val="both"/>
        <w:rPr>
          <w:rFonts w:ascii="Times New Roman" w:hAnsi="Times New Roman" w:cs="Times New Roman"/>
          <w:color w:val="000000" w:themeColor="text1"/>
          <w:sz w:val="24"/>
          <w:szCs w:val="24"/>
        </w:rPr>
      </w:pPr>
    </w:p>
    <w:p w14:paraId="25B3A67A"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xml:space="preserve">De asemenea, </w:t>
      </w:r>
      <w:r w:rsidRPr="007D40F3">
        <w:rPr>
          <w:rFonts w:ascii="Times New Roman" w:hAnsi="Times New Roman" w:cs="Times New Roman"/>
          <w:b/>
          <w:bCs/>
          <w:color w:val="000000" w:themeColor="text1"/>
          <w:sz w:val="24"/>
          <w:szCs w:val="24"/>
        </w:rPr>
        <w:t>se va ține seama de toate actele legislative, normativele și prescripțiile tehnice</w:t>
      </w:r>
      <w:r w:rsidRPr="007D40F3">
        <w:rPr>
          <w:rFonts w:ascii="Times New Roman" w:hAnsi="Times New Roman" w:cs="Times New Roman"/>
          <w:color w:val="000000" w:themeColor="text1"/>
          <w:sz w:val="24"/>
          <w:szCs w:val="24"/>
        </w:rPr>
        <w:t xml:space="preserve"> privind proiectarea și asistența tehnică pe durata execuției lucrărilor, în vigoare, valabile sau apărute pe parcursul prestării serviciilor care fac obiectul contractului.</w:t>
      </w:r>
    </w:p>
    <w:p w14:paraId="78066C43" w14:textId="77777777" w:rsidR="007D40F3" w:rsidRPr="007D40F3" w:rsidRDefault="007D40F3" w:rsidP="007D40F3">
      <w:pPr>
        <w:spacing w:after="0"/>
        <w:ind w:firstLine="720"/>
        <w:jc w:val="both"/>
        <w:rPr>
          <w:rFonts w:ascii="Times New Roman" w:hAnsi="Times New Roman" w:cs="Times New Roman"/>
          <w:color w:val="000000" w:themeColor="text1"/>
          <w:sz w:val="24"/>
          <w:szCs w:val="24"/>
        </w:rPr>
      </w:pPr>
    </w:p>
    <w:p w14:paraId="29742D4B" w14:textId="77777777" w:rsidR="007D40F3" w:rsidRPr="007D40F3" w:rsidRDefault="007D40F3" w:rsidP="007D40F3">
      <w:pPr>
        <w:numPr>
          <w:ilvl w:val="0"/>
          <w:numId w:val="127"/>
        </w:numPr>
        <w:ind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MANAGEMENTUL/GESTIONAREA CONTRACTULUI ȘI ACTIVITĂȚI DE RAPORTARE ÎN CADRUL CONTRACTULUI</w:t>
      </w:r>
    </w:p>
    <w:p w14:paraId="68FA5FE6" w14:textId="77777777" w:rsidR="007D40F3" w:rsidRPr="007D40F3" w:rsidRDefault="007D40F3" w:rsidP="007D40F3">
      <w:pPr>
        <w:ind w:left="360" w:right="-10"/>
        <w:contextualSpacing/>
        <w:jc w:val="both"/>
        <w:rPr>
          <w:rFonts w:ascii="Times New Roman" w:eastAsia="Calibri" w:hAnsi="Times New Roman" w:cs="Times New Roman"/>
          <w:color w:val="000000" w:themeColor="text1"/>
          <w:sz w:val="24"/>
          <w:szCs w:val="24"/>
          <w:lang w:eastAsia="ro-RO"/>
        </w:rPr>
      </w:pPr>
    </w:p>
    <w:p w14:paraId="683DE999" w14:textId="77777777" w:rsidR="007D40F3" w:rsidRPr="007D40F3" w:rsidRDefault="007D40F3" w:rsidP="007D40F3">
      <w:pPr>
        <w:numPr>
          <w:ilvl w:val="1"/>
          <w:numId w:val="127"/>
        </w:numPr>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Gestionarea relației dintre Autoritatea Contractantă și Prestator</w:t>
      </w:r>
    </w:p>
    <w:p w14:paraId="2A3773C4"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Instrumentul practic în gestionarea relației dintre Prestator și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Astfel,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va desemna un </w:t>
      </w:r>
      <w:r w:rsidRPr="007D40F3">
        <w:rPr>
          <w:rFonts w:ascii="Times New Roman" w:hAnsi="Times New Roman" w:cs="Times New Roman"/>
          <w:b/>
          <w:bCs/>
          <w:color w:val="000000" w:themeColor="text1"/>
          <w:sz w:val="24"/>
          <w:szCs w:val="24"/>
        </w:rPr>
        <w:t>responsabil de contract</w:t>
      </w:r>
      <w:r w:rsidRPr="007D40F3">
        <w:rPr>
          <w:rFonts w:ascii="Times New Roman" w:hAnsi="Times New Roman" w:cs="Times New Roman"/>
          <w:color w:val="000000" w:themeColor="text1"/>
          <w:sz w:val="24"/>
          <w:szCs w:val="24"/>
        </w:rPr>
        <w:t xml:space="preserve"> care va asigura comunicarea permanentă cu echipa Prestatorului, evidența tuturor documentelor referitoare la derularea contractului, monitorizarea permanentă și evaluarea periodică a gradului de îndeplinire a obiectivelor. </w:t>
      </w:r>
    </w:p>
    <w:p w14:paraId="2C60F03C" w14:textId="77777777" w:rsidR="007D40F3" w:rsidRPr="007D40F3" w:rsidRDefault="007D40F3" w:rsidP="007D40F3">
      <w:pPr>
        <w:ind w:right="-10" w:firstLine="720"/>
        <w:jc w:val="both"/>
        <w:rPr>
          <w:rFonts w:ascii="Times New Roman" w:hAnsi="Times New Roman" w:cs="Times New Roman"/>
          <w:strike/>
          <w:color w:val="000000" w:themeColor="text1"/>
          <w:sz w:val="24"/>
          <w:szCs w:val="24"/>
        </w:rPr>
      </w:pPr>
      <w:r w:rsidRPr="007D40F3">
        <w:rPr>
          <w:rFonts w:ascii="Times New Roman" w:hAnsi="Times New Roman" w:cs="Times New Roman"/>
          <w:color w:val="000000" w:themeColor="text1"/>
          <w:sz w:val="24"/>
          <w:szCs w:val="24"/>
        </w:rPr>
        <w:t xml:space="preserve">La întâlnirea de început/demarare a activității se analizează Planul de lucru propus de Prestator prin ofertă și se stabilește de comun acord un grafic al întâlnirilor dintre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și Prestator, care are rolul de proiectant.</w:t>
      </w:r>
    </w:p>
    <w:p w14:paraId="1DECF2F5"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și Prestatorul își transmit reciproc notificări de îndată ce una dintre părți devine conștientă de apariția în perioada imediat următoare a unui eveniment sau a unei situații care ar putea, după caz:</w:t>
      </w:r>
    </w:p>
    <w:p w14:paraId="26316D95"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Să crească valoarea contractului;</w:t>
      </w:r>
    </w:p>
    <w:p w14:paraId="5145B908"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Să conducă la întârzierea activităților, generând nerespectarea termenului de finalizare a serviciilor din cadrul contractului;</w:t>
      </w:r>
    </w:p>
    <w:p w14:paraId="7AD841D1"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Să conducă la modificarea planului de lucru al activităților, acceptat;</w:t>
      </w:r>
    </w:p>
    <w:p w14:paraId="5561EDEE"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Să afecteze scopul și sfera de cuprindere a documentațiilor </w:t>
      </w:r>
      <w:proofErr w:type="spellStart"/>
      <w:r w:rsidRPr="007D40F3">
        <w:rPr>
          <w:rFonts w:ascii="Times New Roman" w:eastAsia="Calibri" w:hAnsi="Times New Roman" w:cs="Times New Roman"/>
          <w:color w:val="000000" w:themeColor="text1"/>
          <w:sz w:val="24"/>
          <w:szCs w:val="24"/>
          <w:lang w:eastAsia="ro-RO"/>
        </w:rPr>
        <w:t>tehnico</w:t>
      </w:r>
      <w:proofErr w:type="spellEnd"/>
      <w:r w:rsidRPr="007D40F3">
        <w:rPr>
          <w:rFonts w:ascii="Times New Roman" w:eastAsia="Calibri" w:hAnsi="Times New Roman" w:cs="Times New Roman"/>
          <w:color w:val="000000" w:themeColor="text1"/>
          <w:sz w:val="24"/>
          <w:szCs w:val="24"/>
          <w:lang w:eastAsia="ro-RO"/>
        </w:rPr>
        <w:t>-economice;</w:t>
      </w:r>
    </w:p>
    <w:p w14:paraId="28F198CE"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 xml:space="preserve">Să afecteze interesele comerciale și activitatea Prestatorului/Autorității </w:t>
      </w:r>
      <w:r w:rsidRPr="007D40F3">
        <w:rPr>
          <w:rFonts w:ascii="Times New Roman" w:eastAsia="Calibri" w:hAnsi="Times New Roman" w:cs="Times New Roman"/>
          <w:b/>
          <w:bCs/>
          <w:color w:val="000000" w:themeColor="text1"/>
          <w:sz w:val="24"/>
          <w:szCs w:val="24"/>
          <w:lang w:eastAsia="ro-RO"/>
        </w:rPr>
        <w:t>Contractante</w:t>
      </w:r>
      <w:r w:rsidRPr="007D40F3">
        <w:rPr>
          <w:rFonts w:ascii="Times New Roman" w:eastAsia="Calibri" w:hAnsi="Times New Roman" w:cs="Times New Roman"/>
          <w:color w:val="000000" w:themeColor="text1"/>
          <w:sz w:val="24"/>
          <w:szCs w:val="24"/>
          <w:lang w:eastAsia="ro-RO"/>
        </w:rPr>
        <w:t xml:space="preserve"> sau a altor factori interesați, identificați, în legătură cu serviciile și lucrările incluse în scopul Caietului de sarcini.</w:t>
      </w:r>
    </w:p>
    <w:p w14:paraId="577FEC67"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Toate notificările pe perioada derulării activităților din contract sunt analizate în cadrul ședințelor de monitorizare a progresului activităților incluse în registrul riscurilor, utilizat ca date de intrare în ședințele de monitorizare a progresului, în cadrul contractului.</w:t>
      </w:r>
    </w:p>
    <w:p w14:paraId="619D15E4" w14:textId="77777777" w:rsidR="007D40F3" w:rsidRPr="007D40F3" w:rsidRDefault="007D40F3" w:rsidP="007D40F3">
      <w:pPr>
        <w:numPr>
          <w:ilvl w:val="1"/>
          <w:numId w:val="127"/>
        </w:numPr>
        <w:ind w:left="1440" w:right="-1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Rapoartele/documentele solicitate de la Prestator</w:t>
      </w:r>
    </w:p>
    <w:p w14:paraId="625DA9F0"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Prestatorul elaborează în primele zile după semnarea contractului un raport de începere a activității care trebuie să includă cel puțin:</w:t>
      </w:r>
    </w:p>
    <w:p w14:paraId="3E4D3B6C"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Planul de lucru al activităților inclus în propunerea tehnică, actualizat, pornind de la data de semnare a contractului, cu respectarea duratei activităților;</w:t>
      </w:r>
    </w:p>
    <w:p w14:paraId="33ED72E8"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Propunerea actualizată privind conținutul, nivelul de detaliere, accesul și distribuirea informațiilor incluse în rapoartele de progres;</w:t>
      </w:r>
    </w:p>
    <w:p w14:paraId="375DEB80" w14:textId="77777777" w:rsidR="007D40F3" w:rsidRPr="007D40F3" w:rsidRDefault="007D40F3" w:rsidP="007D40F3">
      <w:pPr>
        <w:numPr>
          <w:ilvl w:val="0"/>
          <w:numId w:val="31"/>
        </w:numPr>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Registrul riscurilor actualizat, pe baza informațiilor prezentate în propunerea tehnică.</w:t>
      </w:r>
    </w:p>
    <w:p w14:paraId="29205056"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xml:space="preserve">Documentațiile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-economice care fac obiectul contractului, vor respecta structura precizată la capitolul </w:t>
      </w:r>
      <w:r w:rsidRPr="007D40F3">
        <w:rPr>
          <w:rFonts w:ascii="Times New Roman" w:hAnsi="Times New Roman" w:cs="Times New Roman"/>
          <w:b/>
          <w:bCs/>
          <w:i/>
          <w:iCs/>
          <w:color w:val="000000" w:themeColor="text1"/>
          <w:sz w:val="24"/>
          <w:szCs w:val="24"/>
        </w:rPr>
        <w:t>3.4. Rezultatele care trebuie obținute în urma prestării serviciilor</w:t>
      </w:r>
      <w:r w:rsidRPr="007D40F3">
        <w:rPr>
          <w:rFonts w:ascii="Times New Roman" w:hAnsi="Times New Roman" w:cs="Times New Roman"/>
          <w:color w:val="000000" w:themeColor="text1"/>
          <w:sz w:val="24"/>
          <w:szCs w:val="24"/>
        </w:rPr>
        <w:t xml:space="preserve">, din prezentul caiet de sarcini. </w:t>
      </w:r>
    </w:p>
    <w:p w14:paraId="57B6CDFB" w14:textId="77777777" w:rsidR="007D40F3" w:rsidRPr="007D40F3" w:rsidRDefault="007D40F3" w:rsidP="007D40F3">
      <w:pPr>
        <w:suppressAutoHyphens/>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Toate documentațiile elaborate, pe faze, se vor prezenta Autorității </w:t>
      </w:r>
      <w:r w:rsidRPr="007D40F3">
        <w:rPr>
          <w:rFonts w:ascii="Times New Roman" w:eastAsia="Calibri" w:hAnsi="Times New Roman" w:cs="Times New Roman"/>
          <w:b/>
          <w:bCs/>
          <w:color w:val="000000" w:themeColor="text1"/>
          <w:sz w:val="24"/>
          <w:szCs w:val="24"/>
          <w:lang w:eastAsia="ro-RO"/>
        </w:rPr>
        <w:t>Contractante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într-un singur exemplar,</w:t>
      </w:r>
      <w:r w:rsidRPr="007D40F3">
        <w:rPr>
          <w:rFonts w:ascii="Times New Roman" w:hAnsi="Times New Roman" w:cs="Times New Roman"/>
          <w:color w:val="000000" w:themeColor="text1"/>
          <w:sz w:val="24"/>
          <w:szCs w:val="24"/>
        </w:rPr>
        <w:t xml:space="preserve"> în format tipărit și în format digital editabil (partea scrisă în format</w:t>
      </w:r>
      <w:r w:rsidRPr="007D40F3">
        <w:rPr>
          <w:rFonts w:ascii="Times New Roman" w:hAnsi="Times New Roman" w:cs="Times New Roman"/>
          <w:strike/>
          <w:color w:val="000000" w:themeColor="text1"/>
          <w:sz w:val="24"/>
          <w:szCs w:val="24"/>
        </w:rPr>
        <w:t xml:space="preserve"> </w:t>
      </w:r>
      <w:r w:rsidRPr="007D40F3">
        <w:rPr>
          <w:rFonts w:ascii="Times New Roman" w:hAnsi="Times New Roman" w:cs="Times New Roman"/>
          <w:color w:val="000000" w:themeColor="text1"/>
          <w:sz w:val="24"/>
          <w:szCs w:val="24"/>
        </w:rPr>
        <w:t>Microsoft Office/ Word, Excel, iar planșele în format Autocad/</w:t>
      </w:r>
      <w:proofErr w:type="spellStart"/>
      <w:r w:rsidRPr="007D40F3">
        <w:rPr>
          <w:rFonts w:ascii="Times New Roman" w:hAnsi="Times New Roman" w:cs="Times New Roman"/>
          <w:color w:val="000000" w:themeColor="text1"/>
          <w:sz w:val="24"/>
          <w:szCs w:val="24"/>
        </w:rPr>
        <w:t>dwg</w:t>
      </w:r>
      <w:proofErr w:type="spellEnd"/>
      <w:r w:rsidRPr="007D40F3">
        <w:rPr>
          <w:rFonts w:ascii="Times New Roman" w:hAnsi="Times New Roman" w:cs="Times New Roman"/>
          <w:color w:val="000000" w:themeColor="text1"/>
          <w:sz w:val="24"/>
          <w:szCs w:val="24"/>
        </w:rPr>
        <w:t xml:space="preserve">.), în vederea </w:t>
      </w:r>
      <w:r w:rsidRPr="007D40F3">
        <w:rPr>
          <w:rFonts w:ascii="Times New Roman" w:hAnsi="Times New Roman" w:cs="Times New Roman"/>
          <w:b/>
          <w:bCs/>
          <w:color w:val="000000" w:themeColor="text1"/>
          <w:sz w:val="24"/>
          <w:szCs w:val="24"/>
        </w:rPr>
        <w:t>analizei în cadrul Comisiei de specialitate</w:t>
      </w:r>
      <w:r w:rsidRPr="007D40F3">
        <w:rPr>
          <w:rFonts w:ascii="Times New Roman" w:hAnsi="Times New Roman" w:cs="Times New Roman"/>
          <w:color w:val="000000" w:themeColor="text1"/>
          <w:sz w:val="24"/>
          <w:szCs w:val="24"/>
        </w:rPr>
        <w:t xml:space="preserve"> desemnate la nivelul Autorității </w:t>
      </w:r>
      <w:r w:rsidRPr="007D40F3">
        <w:rPr>
          <w:rFonts w:ascii="Times New Roman" w:eastAsia="Calibri" w:hAnsi="Times New Roman" w:cs="Times New Roman"/>
          <w:b/>
          <w:bCs/>
          <w:color w:val="000000" w:themeColor="text1"/>
          <w:sz w:val="24"/>
          <w:szCs w:val="24"/>
          <w:lang w:eastAsia="ro-RO"/>
        </w:rPr>
        <w:t>Contractante</w:t>
      </w:r>
      <w:r w:rsidRPr="007D40F3">
        <w:rPr>
          <w:rFonts w:ascii="Times New Roman" w:hAnsi="Times New Roman" w:cs="Times New Roman"/>
          <w:color w:val="000000" w:themeColor="text1"/>
          <w:sz w:val="24"/>
          <w:szCs w:val="24"/>
        </w:rPr>
        <w:t xml:space="preserve">, într-un interval de </w:t>
      </w:r>
      <w:r w:rsidRPr="007D40F3">
        <w:rPr>
          <w:rFonts w:ascii="Times New Roman" w:hAnsi="Times New Roman" w:cs="Times New Roman"/>
          <w:b/>
          <w:bCs/>
          <w:color w:val="000000" w:themeColor="text1"/>
          <w:sz w:val="24"/>
          <w:szCs w:val="24"/>
        </w:rPr>
        <w:t>10 zile lucrătoare</w:t>
      </w:r>
      <w:r w:rsidRPr="007D40F3">
        <w:rPr>
          <w:rFonts w:ascii="Times New Roman" w:hAnsi="Times New Roman" w:cs="Times New Roman"/>
          <w:color w:val="000000" w:themeColor="text1"/>
          <w:sz w:val="24"/>
          <w:szCs w:val="24"/>
        </w:rPr>
        <w:t xml:space="preserve"> de la primirea acestora, urmând ca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să întocmească și să transmită Prestatorului, </w:t>
      </w:r>
      <w:r w:rsidRPr="007D40F3">
        <w:rPr>
          <w:rFonts w:ascii="Times New Roman" w:hAnsi="Times New Roman" w:cs="Times New Roman"/>
          <w:b/>
          <w:bCs/>
          <w:color w:val="000000" w:themeColor="text1"/>
          <w:sz w:val="24"/>
          <w:szCs w:val="24"/>
        </w:rPr>
        <w:t>concluziile verificării documentației</w:t>
      </w:r>
      <w:r w:rsidRPr="007D40F3">
        <w:rPr>
          <w:rFonts w:ascii="Times New Roman" w:hAnsi="Times New Roman" w:cs="Times New Roman"/>
          <w:color w:val="000000" w:themeColor="text1"/>
          <w:sz w:val="24"/>
          <w:szCs w:val="24"/>
        </w:rPr>
        <w:t xml:space="preserve"> și </w:t>
      </w:r>
      <w:r w:rsidRPr="007D40F3">
        <w:rPr>
          <w:rFonts w:ascii="Times New Roman" w:hAnsi="Times New Roman" w:cs="Times New Roman"/>
          <w:b/>
          <w:bCs/>
          <w:color w:val="000000" w:themeColor="text1"/>
          <w:sz w:val="24"/>
          <w:szCs w:val="24"/>
        </w:rPr>
        <w:t>eventualele modificări /completări ce se impun</w:t>
      </w:r>
      <w:r w:rsidRPr="007D40F3">
        <w:rPr>
          <w:rFonts w:ascii="Times New Roman" w:hAnsi="Times New Roman" w:cs="Times New Roman"/>
          <w:color w:val="000000" w:themeColor="text1"/>
          <w:sz w:val="24"/>
          <w:szCs w:val="24"/>
        </w:rPr>
        <w:t xml:space="preserve">. În termen de </w:t>
      </w:r>
      <w:r w:rsidRPr="007D40F3">
        <w:rPr>
          <w:rFonts w:ascii="Times New Roman" w:hAnsi="Times New Roman" w:cs="Times New Roman"/>
          <w:b/>
          <w:bCs/>
          <w:color w:val="000000" w:themeColor="text1"/>
          <w:sz w:val="24"/>
          <w:szCs w:val="24"/>
        </w:rPr>
        <w:t>maximum 10 zile lucrătoare</w:t>
      </w:r>
      <w:r w:rsidRPr="007D40F3">
        <w:rPr>
          <w:rFonts w:ascii="Times New Roman" w:hAnsi="Times New Roman" w:cs="Times New Roman"/>
          <w:color w:val="000000" w:themeColor="text1"/>
          <w:sz w:val="24"/>
          <w:szCs w:val="24"/>
        </w:rPr>
        <w:t xml:space="preserve">, Prestatorul va prezenta </w:t>
      </w:r>
      <w:r w:rsidRPr="007D40F3">
        <w:rPr>
          <w:rFonts w:ascii="Times New Roman" w:hAnsi="Times New Roman" w:cs="Times New Roman"/>
          <w:b/>
          <w:bCs/>
          <w:color w:val="000000" w:themeColor="text1"/>
          <w:sz w:val="24"/>
          <w:szCs w:val="24"/>
        </w:rPr>
        <w:t xml:space="preserve">într-un singur exemplar, </w:t>
      </w:r>
      <w:r w:rsidRPr="007D40F3">
        <w:rPr>
          <w:rFonts w:ascii="Times New Roman" w:hAnsi="Times New Roman" w:cs="Times New Roman"/>
          <w:color w:val="000000" w:themeColor="text1"/>
          <w:sz w:val="24"/>
          <w:szCs w:val="24"/>
        </w:rPr>
        <w:t xml:space="preserve">documentația revizuită cu completările/modificările solicitate, ce va fi validată calitativ și cantitativ  de către comisie, în termen de </w:t>
      </w:r>
      <w:r w:rsidRPr="007D40F3">
        <w:rPr>
          <w:rFonts w:ascii="Times New Roman" w:hAnsi="Times New Roman" w:cs="Times New Roman"/>
          <w:b/>
          <w:bCs/>
          <w:color w:val="000000" w:themeColor="text1"/>
          <w:sz w:val="24"/>
          <w:szCs w:val="24"/>
        </w:rPr>
        <w:t>maximum 5 zile lucrătoare</w:t>
      </w:r>
      <w:r w:rsidRPr="007D40F3">
        <w:rPr>
          <w:rFonts w:ascii="Times New Roman" w:hAnsi="Times New Roman" w:cs="Times New Roman"/>
          <w:color w:val="000000" w:themeColor="text1"/>
          <w:sz w:val="24"/>
          <w:szCs w:val="24"/>
        </w:rPr>
        <w:t>. Comisia validează calitativ predarea prin PV recepție calitativa și cantitativă.</w:t>
      </w:r>
    </w:p>
    <w:p w14:paraId="1B08EEC0" w14:textId="77777777" w:rsidR="007D40F3" w:rsidRPr="007D40F3" w:rsidRDefault="007D40F3" w:rsidP="007D40F3">
      <w:pPr>
        <w:suppressAutoHyphens/>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Ulterior acordului comisiei,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va preda documentația pentru fiecare fază în parte </w:t>
      </w:r>
      <w:r w:rsidRPr="007D40F3">
        <w:rPr>
          <w:rFonts w:ascii="Times New Roman" w:hAnsi="Times New Roman" w:cs="Times New Roman"/>
          <w:b/>
          <w:bCs/>
          <w:color w:val="000000" w:themeColor="text1"/>
          <w:sz w:val="24"/>
          <w:szCs w:val="24"/>
        </w:rPr>
        <w:t>într-un singur exemplar</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verificatorilor de proiecte</w:t>
      </w:r>
      <w:r w:rsidRPr="007D40F3">
        <w:rPr>
          <w:rFonts w:ascii="Times New Roman" w:hAnsi="Times New Roman" w:cs="Times New Roman"/>
          <w:color w:val="000000" w:themeColor="text1"/>
          <w:sz w:val="24"/>
          <w:szCs w:val="24"/>
        </w:rPr>
        <w:t xml:space="preserve"> și va fi prezentată/susținută în fața acestora de către Prestator, în vederea obținerii, în interval de </w:t>
      </w:r>
      <w:r w:rsidRPr="007D40F3">
        <w:rPr>
          <w:rFonts w:ascii="Times New Roman" w:hAnsi="Times New Roman" w:cs="Times New Roman"/>
          <w:b/>
          <w:bCs/>
          <w:color w:val="000000" w:themeColor="text1"/>
          <w:sz w:val="24"/>
          <w:szCs w:val="24"/>
        </w:rPr>
        <w:t>maximum 10 zile lucrătoare de la predare-primire</w:t>
      </w:r>
      <w:r w:rsidRPr="007D40F3">
        <w:rPr>
          <w:rFonts w:ascii="Times New Roman" w:hAnsi="Times New Roman" w:cs="Times New Roman"/>
          <w:color w:val="000000" w:themeColor="text1"/>
          <w:sz w:val="24"/>
          <w:szCs w:val="24"/>
        </w:rPr>
        <w:t xml:space="preserve">, a raportului de verificare preliminar, </w:t>
      </w:r>
      <w:r w:rsidRPr="007D40F3">
        <w:rPr>
          <w:rFonts w:ascii="Times New Roman" w:hAnsi="Times New Roman" w:cs="Times New Roman"/>
          <w:i/>
          <w:iCs/>
          <w:color w:val="000000" w:themeColor="text1"/>
          <w:sz w:val="24"/>
          <w:szCs w:val="24"/>
        </w:rPr>
        <w:t>în cazul documentațiilor care necesită modificări/completări</w:t>
      </w:r>
      <w:r w:rsidRPr="007D40F3">
        <w:rPr>
          <w:rFonts w:ascii="Times New Roman" w:hAnsi="Times New Roman" w:cs="Times New Roman"/>
          <w:color w:val="000000" w:themeColor="text1"/>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7D40F3">
        <w:rPr>
          <w:rFonts w:ascii="Times New Roman" w:hAnsi="Times New Roman" w:cs="Times New Roman"/>
          <w:b/>
          <w:bCs/>
          <w:color w:val="000000" w:themeColor="text1"/>
          <w:sz w:val="24"/>
          <w:szCs w:val="24"/>
        </w:rPr>
        <w:t>max. 10 zile lucrătoare</w:t>
      </w:r>
      <w:r w:rsidRPr="007D40F3">
        <w:rPr>
          <w:rFonts w:ascii="Times New Roman" w:hAnsi="Times New Roman" w:cs="Times New Roman"/>
          <w:color w:val="000000" w:themeColor="text1"/>
          <w:sz w:val="24"/>
          <w:szCs w:val="24"/>
        </w:rPr>
        <w:t xml:space="preserve">, pentru modificarea/completarea acesteia. </w:t>
      </w:r>
      <w:r w:rsidRPr="007D40F3">
        <w:rPr>
          <w:rFonts w:ascii="Times New Roman" w:hAnsi="Times New Roman" w:cs="Times New Roman"/>
          <w:b/>
          <w:bCs/>
          <w:color w:val="000000" w:themeColor="text1"/>
          <w:sz w:val="24"/>
          <w:szCs w:val="24"/>
        </w:rPr>
        <w:t xml:space="preserve">Documentația completă, în numărul de exemplare solicitat  de Autoritatea </w:t>
      </w:r>
      <w:r w:rsidRPr="007D40F3">
        <w:rPr>
          <w:rFonts w:ascii="Times New Roman" w:eastAsia="Calibri" w:hAnsi="Times New Roman" w:cs="Times New Roman"/>
          <w:b/>
          <w:bCs/>
          <w:color w:val="000000" w:themeColor="text1"/>
          <w:sz w:val="24"/>
          <w:szCs w:val="24"/>
          <w:lang w:eastAsia="ro-RO"/>
        </w:rPr>
        <w:t>Contractantă</w:t>
      </w:r>
      <w:r w:rsidRPr="007D40F3">
        <w:rPr>
          <w:rFonts w:ascii="Times New Roman" w:hAnsi="Times New Roman" w:cs="Times New Roman"/>
          <w:color w:val="000000" w:themeColor="text1"/>
          <w:sz w:val="24"/>
          <w:szCs w:val="24"/>
        </w:rPr>
        <w:t xml:space="preserve">, se predă verificatorilor de proiecte care, în </w:t>
      </w:r>
      <w:r w:rsidRPr="007D40F3">
        <w:rPr>
          <w:rFonts w:ascii="Times New Roman" w:hAnsi="Times New Roman" w:cs="Times New Roman"/>
          <w:b/>
          <w:bCs/>
          <w:color w:val="000000" w:themeColor="text1"/>
          <w:sz w:val="24"/>
          <w:szCs w:val="24"/>
        </w:rPr>
        <w:t>max. 5 zile</w:t>
      </w:r>
      <w:r w:rsidRPr="007D40F3">
        <w:rPr>
          <w:rFonts w:ascii="Times New Roman" w:hAnsi="Times New Roman" w:cs="Times New Roman"/>
          <w:color w:val="000000" w:themeColor="text1"/>
          <w:sz w:val="24"/>
          <w:szCs w:val="24"/>
        </w:rPr>
        <w:t xml:space="preserve"> lucrătoare de la primire, vizează documentația și emit </w:t>
      </w:r>
      <w:r w:rsidRPr="007D40F3">
        <w:rPr>
          <w:rFonts w:ascii="Times New Roman" w:hAnsi="Times New Roman" w:cs="Times New Roman"/>
          <w:b/>
          <w:bCs/>
          <w:color w:val="000000" w:themeColor="text1"/>
          <w:sz w:val="24"/>
          <w:szCs w:val="24"/>
        </w:rPr>
        <w:t>referatele de verificare</w:t>
      </w:r>
      <w:r w:rsidRPr="007D40F3">
        <w:rPr>
          <w:rFonts w:ascii="Times New Roman" w:hAnsi="Times New Roman" w:cs="Times New Roman"/>
          <w:color w:val="000000" w:themeColor="text1"/>
          <w:sz w:val="24"/>
          <w:szCs w:val="24"/>
        </w:rPr>
        <w:t xml:space="preserve"> pe specialități. Documentația astfel verificată va fi preluată de la verificatori pe bază de PV de predare primire și recepționată pe baza unui PV  recepție calitativă și cantitativă.  </w:t>
      </w:r>
    </w:p>
    <w:p w14:paraId="40BC0A0D" w14:textId="77777777" w:rsidR="007D40F3" w:rsidRPr="007D40F3" w:rsidRDefault="007D40F3" w:rsidP="007D40F3">
      <w:pPr>
        <w:suppressAutoHyphens/>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După obținerea referatelor de verificare pe specialități, documentația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 xml:space="preserve">-economică faza D.A.L.I. însoțită de Devizul General și Referatul de specialitate al Coordonatorului de proiect se vor prezenta și se vor susține în Consiliul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 al Primăriei Municipiului București în vederea obținerii avizului C.T.E.-P.M.B..</w:t>
      </w:r>
    </w:p>
    <w:p w14:paraId="08DA6772" w14:textId="77777777" w:rsidR="007D40F3" w:rsidRPr="007D40F3" w:rsidRDefault="007D40F3" w:rsidP="007D40F3">
      <w:pPr>
        <w:suppressAutoHyphens/>
        <w:ind w:firstLine="720"/>
        <w:jc w:val="both"/>
        <w:rPr>
          <w:rFonts w:ascii="Times New Roman" w:hAnsi="Times New Roman" w:cs="Times New Roman"/>
          <w:b/>
          <w:bCs/>
          <w:i/>
          <w:iCs/>
          <w:color w:val="000000" w:themeColor="text1"/>
          <w:sz w:val="24"/>
          <w:szCs w:val="24"/>
        </w:rPr>
      </w:pPr>
      <w:r w:rsidRPr="007D40F3">
        <w:rPr>
          <w:rFonts w:ascii="Times New Roman" w:hAnsi="Times New Roman" w:cs="Times New Roman"/>
          <w:b/>
          <w:bCs/>
          <w:i/>
          <w:iCs/>
          <w:color w:val="000000" w:themeColor="text1"/>
          <w:sz w:val="24"/>
          <w:szCs w:val="24"/>
        </w:rPr>
        <w:t>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Prestator fără costuri suplimentare.</w:t>
      </w:r>
    </w:p>
    <w:p w14:paraId="3DBF4845" w14:textId="77777777" w:rsidR="007D40F3" w:rsidRPr="007D40F3" w:rsidRDefault="007D40F3" w:rsidP="007D40F3">
      <w:pPr>
        <w:suppressAutoHyphens/>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 xml:space="preserve">Pentru fiecare fază în parte, Prestatorul va preda Autorității </w:t>
      </w:r>
      <w:r w:rsidRPr="007D40F3">
        <w:rPr>
          <w:rFonts w:ascii="Times New Roman" w:eastAsia="Calibri" w:hAnsi="Times New Roman" w:cs="Times New Roman"/>
          <w:b/>
          <w:bCs/>
          <w:color w:val="000000" w:themeColor="text1"/>
          <w:sz w:val="24"/>
          <w:szCs w:val="24"/>
          <w:lang w:eastAsia="ro-RO"/>
        </w:rPr>
        <w:t>Contractante</w:t>
      </w:r>
      <w:r w:rsidRPr="007D40F3">
        <w:rPr>
          <w:rFonts w:ascii="Times New Roman" w:hAnsi="Times New Roman" w:cs="Times New Roman"/>
          <w:b/>
          <w:bCs/>
          <w:color w:val="000000" w:themeColor="text1"/>
          <w:sz w:val="24"/>
          <w:szCs w:val="24"/>
        </w:rPr>
        <w:t xml:space="preserve"> documentațiile astfel verificate, după cum urmează:</w:t>
      </w:r>
    </w:p>
    <w:p w14:paraId="6E446052" w14:textId="77777777" w:rsidR="007D40F3" w:rsidRPr="007D40F3" w:rsidRDefault="007D40F3" w:rsidP="007D40F3">
      <w:pPr>
        <w:spacing w:before="240"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A.    </w:t>
      </w:r>
      <w:r w:rsidRPr="007D40F3">
        <w:rPr>
          <w:rFonts w:ascii="Times New Roman" w:hAnsi="Times New Roman" w:cs="Times New Roman"/>
          <w:b/>
          <w:bCs/>
          <w:color w:val="000000" w:themeColor="text1"/>
          <w:sz w:val="24"/>
          <w:szCs w:val="24"/>
          <w:u w:val="single"/>
        </w:rPr>
        <w:t>Documentația -</w:t>
      </w:r>
      <w:r w:rsidRPr="007D40F3">
        <w:rPr>
          <w:rFonts w:ascii="Times New Roman" w:hAnsi="Times New Roman" w:cs="Times New Roman"/>
          <w:color w:val="000000" w:themeColor="text1"/>
          <w:sz w:val="24"/>
          <w:szCs w:val="24"/>
          <w:u w:val="single"/>
        </w:rPr>
        <w:t xml:space="preserve"> </w:t>
      </w:r>
      <w:r w:rsidRPr="007D40F3">
        <w:rPr>
          <w:rFonts w:ascii="Times New Roman" w:hAnsi="Times New Roman" w:cs="Times New Roman"/>
          <w:b/>
          <w:bCs/>
          <w:color w:val="000000" w:themeColor="text1"/>
          <w:sz w:val="24"/>
          <w:szCs w:val="24"/>
          <w:u w:val="single"/>
        </w:rPr>
        <w:t xml:space="preserve">faza D.A.L.I. </w:t>
      </w:r>
      <w:bookmarkStart w:id="78" w:name="_Hlk119064440"/>
    </w:p>
    <w:p w14:paraId="50302126" w14:textId="77777777" w:rsidR="007D40F3" w:rsidRPr="007D40F3" w:rsidRDefault="007D40F3" w:rsidP="007D40F3">
      <w:pPr>
        <w:spacing w:after="0"/>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Prestatorul va preda  documentațiile  verificate și însoțite de Referatele de verificare pe specialități și</w:t>
      </w:r>
      <w:r w:rsidRPr="007D40F3">
        <w:rPr>
          <w:rFonts w:ascii="Times New Roman" w:hAnsi="Times New Roman" w:cs="Times New Roman"/>
          <w:b/>
          <w:color w:val="000000" w:themeColor="text1"/>
          <w:sz w:val="24"/>
          <w:szCs w:val="24"/>
        </w:rPr>
        <w:t xml:space="preserve"> de avizul C.T.E. al P.M.B</w:t>
      </w:r>
      <w:r w:rsidRPr="007D40F3">
        <w:rPr>
          <w:rFonts w:ascii="Times New Roman" w:hAnsi="Times New Roman" w:cs="Times New Roman"/>
          <w:color w:val="000000" w:themeColor="text1"/>
          <w:sz w:val="24"/>
          <w:szCs w:val="24"/>
        </w:rPr>
        <w:t xml:space="preserve">,  într-un număr de câte </w:t>
      </w:r>
      <w:r w:rsidRPr="007D40F3">
        <w:rPr>
          <w:rFonts w:ascii="Times New Roman" w:hAnsi="Times New Roman" w:cs="Times New Roman"/>
          <w:b/>
          <w:bCs/>
          <w:color w:val="000000" w:themeColor="text1"/>
          <w:sz w:val="24"/>
          <w:szCs w:val="24"/>
        </w:rPr>
        <w:t>6 exemplare pe suport de hârtie și 2 în format electronic.</w:t>
      </w:r>
    </w:p>
    <w:bookmarkEnd w:id="78"/>
    <w:p w14:paraId="61749647" w14:textId="77777777" w:rsidR="007D40F3" w:rsidRPr="007D40F3" w:rsidRDefault="007D40F3" w:rsidP="007D40F3">
      <w:pPr>
        <w:spacing w:after="0"/>
        <w:ind w:firstLine="708"/>
        <w:jc w:val="both"/>
        <w:rPr>
          <w:rFonts w:ascii="Times New Roman" w:hAnsi="Times New Roman" w:cs="Times New Roman"/>
          <w:bCs/>
          <w:color w:val="000000" w:themeColor="text1"/>
          <w:sz w:val="24"/>
          <w:szCs w:val="24"/>
        </w:rPr>
      </w:pPr>
      <w:r w:rsidRPr="007D40F3">
        <w:rPr>
          <w:rFonts w:ascii="Times New Roman" w:hAnsi="Times New Roman" w:cs="Times New Roman"/>
          <w:color w:val="000000" w:themeColor="text1"/>
          <w:sz w:val="24"/>
          <w:szCs w:val="24"/>
        </w:rPr>
        <w:t xml:space="preserve">Serviciile de elaborare documentație - faza DALI se consideră finalizate la </w:t>
      </w:r>
      <w:r w:rsidRPr="007D40F3">
        <w:rPr>
          <w:rFonts w:ascii="Times New Roman" w:hAnsi="Times New Roman" w:cs="Times New Roman"/>
          <w:b/>
          <w:bCs/>
          <w:color w:val="000000" w:themeColor="text1"/>
          <w:sz w:val="24"/>
          <w:szCs w:val="24"/>
        </w:rPr>
        <w:t>obținerea  avizului C.T.E.-P.M.B</w:t>
      </w:r>
      <w:r w:rsidRPr="007D40F3">
        <w:rPr>
          <w:rFonts w:ascii="Times New Roman" w:hAnsi="Times New Roman" w:cs="Times New Roman"/>
          <w:color w:val="000000" w:themeColor="text1"/>
          <w:sz w:val="24"/>
          <w:szCs w:val="24"/>
        </w:rPr>
        <w:t>.</w:t>
      </w:r>
      <w:r w:rsidRPr="007D40F3">
        <w:rPr>
          <w:rFonts w:ascii="Times New Roman" w:hAnsi="Times New Roman" w:cs="Times New Roman"/>
          <w:bCs/>
          <w:color w:val="000000" w:themeColor="text1"/>
          <w:sz w:val="24"/>
          <w:szCs w:val="24"/>
        </w:rPr>
        <w:t>.</w:t>
      </w:r>
    </w:p>
    <w:p w14:paraId="50B61C13" w14:textId="77777777" w:rsidR="007D40F3" w:rsidRPr="007D40F3" w:rsidRDefault="007D40F3" w:rsidP="007D40F3">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D40F3">
        <w:rPr>
          <w:rFonts w:ascii="Times New Roman" w:hAnsi="Times New Roman" w:cs="Times New Roman"/>
          <w:b/>
          <w:bCs/>
          <w:color w:val="000000" w:themeColor="text1"/>
          <w:sz w:val="24"/>
          <w:szCs w:val="24"/>
        </w:rPr>
        <w:t xml:space="preserve">Prestatorul va preda, după caz, și </w:t>
      </w:r>
      <w:r w:rsidRPr="007D40F3">
        <w:rPr>
          <w:rFonts w:ascii="Times New Roman" w:eastAsia="Calibri" w:hAnsi="Times New Roman" w:cs="Times New Roman"/>
          <w:b/>
          <w:bCs/>
          <w:color w:val="000000" w:themeColor="text1"/>
          <w:sz w:val="24"/>
          <w:szCs w:val="24"/>
          <w:lang w:eastAsia="ro-RO"/>
        </w:rPr>
        <w:t xml:space="preserve">avizele/acordurile solicitate prin certificatul de urbanism </w:t>
      </w:r>
    </w:p>
    <w:p w14:paraId="755FEF86" w14:textId="77777777" w:rsidR="007D40F3" w:rsidRPr="007D40F3" w:rsidRDefault="007D40F3" w:rsidP="007D40F3">
      <w:pPr>
        <w:suppressAutoHyphens/>
        <w:autoSpaceDN w:val="0"/>
        <w:spacing w:after="0" w:line="240" w:lineRule="auto"/>
        <w:jc w:val="both"/>
        <w:textAlignment w:val="baseline"/>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și nu numai. </w:t>
      </w:r>
    </w:p>
    <w:p w14:paraId="7C74D3B9" w14:textId="77777777" w:rsidR="007D40F3" w:rsidRPr="007D40F3" w:rsidRDefault="007D40F3" w:rsidP="007D40F3">
      <w:pPr>
        <w:spacing w:before="240" w:after="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B.  </w:t>
      </w:r>
      <w:r w:rsidRPr="007D40F3">
        <w:rPr>
          <w:rFonts w:ascii="Times New Roman" w:hAnsi="Times New Roman" w:cs="Times New Roman"/>
          <w:b/>
          <w:bCs/>
          <w:color w:val="000000" w:themeColor="text1"/>
          <w:sz w:val="24"/>
          <w:szCs w:val="24"/>
          <w:u w:val="single"/>
        </w:rPr>
        <w:t>Devizul General</w:t>
      </w:r>
      <w:r w:rsidRPr="007D40F3">
        <w:rPr>
          <w:rFonts w:ascii="Times New Roman" w:hAnsi="Times New Roman" w:cs="Times New Roman"/>
          <w:b/>
          <w:bCs/>
          <w:color w:val="000000" w:themeColor="text1"/>
          <w:sz w:val="24"/>
          <w:szCs w:val="24"/>
        </w:rPr>
        <w:t xml:space="preserve"> </w:t>
      </w:r>
    </w:p>
    <w:p w14:paraId="28EB5DB7" w14:textId="77777777" w:rsidR="007D40F3" w:rsidRPr="007D40F3" w:rsidRDefault="007D40F3" w:rsidP="007D40F3">
      <w:pPr>
        <w:spacing w:after="0"/>
        <w:ind w:firstLine="72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lastRenderedPageBreak/>
        <w:t>Prestatorul, va preda anexat la documentațiile  DALI verificate  și însoțite de Referatele de verificare pe specialități și</w:t>
      </w:r>
      <w:r w:rsidRPr="007D40F3">
        <w:rPr>
          <w:rFonts w:ascii="Times New Roman" w:hAnsi="Times New Roman" w:cs="Times New Roman"/>
          <w:b/>
          <w:color w:val="000000" w:themeColor="text1"/>
          <w:sz w:val="24"/>
          <w:szCs w:val="24"/>
        </w:rPr>
        <w:t xml:space="preserve"> de avizul C.T.E. al P.M.B</w:t>
      </w:r>
      <w:r w:rsidRPr="007D40F3">
        <w:rPr>
          <w:rFonts w:ascii="Times New Roman" w:hAnsi="Times New Roman" w:cs="Times New Roman"/>
          <w:color w:val="000000" w:themeColor="text1"/>
          <w:sz w:val="24"/>
          <w:szCs w:val="24"/>
        </w:rPr>
        <w:t xml:space="preserve"> ,  într-un număr de câte </w:t>
      </w:r>
      <w:r w:rsidRPr="007D40F3">
        <w:rPr>
          <w:rFonts w:ascii="Times New Roman" w:hAnsi="Times New Roman" w:cs="Times New Roman"/>
          <w:b/>
          <w:bCs/>
          <w:color w:val="000000" w:themeColor="text1"/>
          <w:sz w:val="24"/>
          <w:szCs w:val="24"/>
        </w:rPr>
        <w:t>6 exemplare pe suport de hârtie și 2 exemplare în format electronic, Devizul General și Devizele pe obiecte.</w:t>
      </w:r>
    </w:p>
    <w:p w14:paraId="6876F28B" w14:textId="77777777" w:rsidR="007D40F3" w:rsidRPr="007D40F3" w:rsidRDefault="007D40F3" w:rsidP="007D40F3">
      <w:pPr>
        <w:spacing w:after="0"/>
        <w:ind w:firstLine="708"/>
        <w:jc w:val="both"/>
        <w:rPr>
          <w:rFonts w:ascii="Times New Roman" w:hAnsi="Times New Roman" w:cs="Times New Roman"/>
          <w:bCs/>
          <w:color w:val="000000" w:themeColor="text1"/>
          <w:sz w:val="24"/>
          <w:szCs w:val="24"/>
        </w:rPr>
      </w:pPr>
      <w:r w:rsidRPr="007D40F3">
        <w:rPr>
          <w:rFonts w:ascii="Times New Roman" w:hAnsi="Times New Roman" w:cs="Times New Roman"/>
          <w:color w:val="000000" w:themeColor="text1"/>
          <w:sz w:val="24"/>
          <w:szCs w:val="24"/>
        </w:rPr>
        <w:t xml:space="preserve">Serviciile elaborare  Deviz General se consideră finalizate la </w:t>
      </w:r>
      <w:r w:rsidRPr="007D40F3">
        <w:rPr>
          <w:rFonts w:ascii="Times New Roman" w:hAnsi="Times New Roman" w:cs="Times New Roman"/>
          <w:b/>
          <w:bCs/>
          <w:color w:val="000000" w:themeColor="text1"/>
          <w:sz w:val="24"/>
          <w:szCs w:val="24"/>
        </w:rPr>
        <w:t>obținerea  avizului C.T.E.-P.M.B</w:t>
      </w:r>
      <w:r w:rsidRPr="007D40F3">
        <w:rPr>
          <w:rFonts w:ascii="Times New Roman" w:hAnsi="Times New Roman" w:cs="Times New Roman"/>
          <w:color w:val="000000" w:themeColor="text1"/>
          <w:sz w:val="24"/>
          <w:szCs w:val="24"/>
        </w:rPr>
        <w:t>.</w:t>
      </w:r>
      <w:r w:rsidRPr="007D40F3">
        <w:rPr>
          <w:rFonts w:ascii="Times New Roman" w:hAnsi="Times New Roman" w:cs="Times New Roman"/>
          <w:bCs/>
          <w:color w:val="000000" w:themeColor="text1"/>
          <w:sz w:val="24"/>
          <w:szCs w:val="24"/>
        </w:rPr>
        <w:t>.</w:t>
      </w:r>
    </w:p>
    <w:p w14:paraId="3643C01F" w14:textId="77777777" w:rsidR="007D40F3" w:rsidRPr="007D40F3" w:rsidRDefault="007D40F3" w:rsidP="007D40F3">
      <w:pPr>
        <w:spacing w:before="240" w:after="0" w:line="240" w:lineRule="auto"/>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rPr>
        <w:t xml:space="preserve">C.  </w:t>
      </w:r>
      <w:r w:rsidRPr="007D40F3">
        <w:rPr>
          <w:rFonts w:ascii="Times New Roman" w:hAnsi="Times New Roman" w:cs="Times New Roman"/>
          <w:b/>
          <w:bCs/>
          <w:color w:val="000000" w:themeColor="text1"/>
          <w:sz w:val="24"/>
          <w:szCs w:val="24"/>
          <w:u w:val="single"/>
        </w:rPr>
        <w:t xml:space="preserve">Obligația privind folosința bunului imobil   </w:t>
      </w:r>
      <w:bookmarkStart w:id="79" w:name="_Hlk119064301"/>
    </w:p>
    <w:p w14:paraId="602E483E" w14:textId="77777777" w:rsidR="007D40F3" w:rsidRPr="007D40F3" w:rsidRDefault="007D40F3" w:rsidP="007D40F3">
      <w:pPr>
        <w:spacing w:before="240" w:line="240" w:lineRule="auto"/>
        <w:ind w:firstLine="720"/>
        <w:jc w:val="both"/>
        <w:rPr>
          <w:rFonts w:ascii="Times New Roman" w:hAnsi="Times New Roman" w:cs="Times New Roman"/>
          <w:b/>
          <w:bCs/>
          <w:color w:val="000000" w:themeColor="text1"/>
          <w:sz w:val="24"/>
          <w:szCs w:val="24"/>
          <w:u w:val="single"/>
        </w:rPr>
      </w:pPr>
      <w:r w:rsidRPr="007D40F3">
        <w:rPr>
          <w:rFonts w:ascii="Times New Roman" w:hAnsi="Times New Roman" w:cs="Times New Roman"/>
          <w:b/>
          <w:bCs/>
          <w:color w:val="000000" w:themeColor="text1"/>
          <w:sz w:val="24"/>
          <w:szCs w:val="24"/>
          <w:u w:val="single"/>
        </w:rPr>
        <w:t>Obligația privind folosința bunului imobil</w:t>
      </w:r>
      <w:r w:rsidRPr="007D40F3">
        <w:rPr>
          <w:rFonts w:ascii="Times New Roman" w:hAnsi="Times New Roman" w:cs="Times New Roman"/>
          <w:b/>
          <w:color w:val="000000" w:themeColor="text1"/>
          <w:sz w:val="24"/>
          <w:szCs w:val="24"/>
        </w:rPr>
        <w:t xml:space="preserve">, </w:t>
      </w:r>
      <w:r w:rsidRPr="007D40F3">
        <w:rPr>
          <w:rFonts w:ascii="Times New Roman" w:hAnsi="Times New Roman" w:cs="Times New Roman"/>
          <w:bCs/>
          <w:color w:val="000000" w:themeColor="text1"/>
          <w:sz w:val="24"/>
          <w:szCs w:val="24"/>
        </w:rPr>
        <w:t xml:space="preserve">se vor prezenta </w:t>
      </w:r>
      <w:r w:rsidRPr="007D40F3">
        <w:rPr>
          <w:rFonts w:ascii="Times New Roman" w:hAnsi="Times New Roman" w:cs="Times New Roman"/>
          <w:color w:val="000000" w:themeColor="text1"/>
          <w:sz w:val="24"/>
          <w:szCs w:val="24"/>
        </w:rPr>
        <w:t xml:space="preserve">într-un număr de câte </w:t>
      </w:r>
      <w:r w:rsidRPr="007D40F3">
        <w:rPr>
          <w:rFonts w:ascii="Times New Roman" w:hAnsi="Times New Roman" w:cs="Times New Roman"/>
          <w:b/>
          <w:bCs/>
          <w:color w:val="000000" w:themeColor="text1"/>
          <w:sz w:val="24"/>
          <w:szCs w:val="24"/>
        </w:rPr>
        <w:t>6 exemplare pe suport de hârtie și 2 exemplare în format electronic</w:t>
      </w:r>
      <w:r w:rsidRPr="007D40F3">
        <w:rPr>
          <w:rFonts w:ascii="Times New Roman" w:hAnsi="Times New Roman" w:cs="Times New Roman"/>
          <w:bCs/>
          <w:color w:val="000000" w:themeColor="text1"/>
          <w:sz w:val="24"/>
          <w:szCs w:val="24"/>
        </w:rPr>
        <w:t>.</w:t>
      </w:r>
    </w:p>
    <w:p w14:paraId="6A964A56" w14:textId="77777777" w:rsidR="007D40F3" w:rsidRPr="007D40F3" w:rsidRDefault="007D40F3" w:rsidP="007D40F3">
      <w:pPr>
        <w:spacing w:after="0"/>
        <w:ind w:firstLine="708"/>
        <w:jc w:val="both"/>
        <w:rPr>
          <w:rFonts w:ascii="Times New Roman" w:hAnsi="Times New Roman" w:cs="Times New Roman"/>
          <w:b/>
          <w:color w:val="000000" w:themeColor="text1"/>
          <w:sz w:val="24"/>
          <w:szCs w:val="24"/>
        </w:rPr>
      </w:pPr>
      <w:bookmarkStart w:id="80" w:name="_Hlk119065310"/>
      <w:r w:rsidRPr="007D40F3">
        <w:rPr>
          <w:rFonts w:ascii="Times New Roman" w:hAnsi="Times New Roman" w:cs="Times New Roman"/>
          <w:b/>
          <w:color w:val="000000" w:themeColor="text1"/>
          <w:sz w:val="24"/>
          <w:szCs w:val="24"/>
        </w:rPr>
        <w:t>Preluarea documentațiilor în forma finală, definită anterior, se va face pe baza Procesului verbal de predare-primire, pentru fiecare fază în parte, semnat de către ambele părți.</w:t>
      </w:r>
      <w:bookmarkEnd w:id="79"/>
      <w:bookmarkEnd w:id="80"/>
    </w:p>
    <w:p w14:paraId="22AEC0F3" w14:textId="77777777" w:rsidR="007D40F3" w:rsidRPr="007D40F3" w:rsidRDefault="007D40F3" w:rsidP="007D40F3">
      <w:pPr>
        <w:spacing w:after="0"/>
        <w:ind w:firstLine="708"/>
        <w:jc w:val="both"/>
        <w:rPr>
          <w:rFonts w:ascii="Times New Roman" w:hAnsi="Times New Roman" w:cs="Times New Roman"/>
          <w:b/>
          <w:color w:val="000000" w:themeColor="text1"/>
          <w:sz w:val="24"/>
          <w:szCs w:val="24"/>
        </w:rPr>
      </w:pPr>
    </w:p>
    <w:p w14:paraId="252CFFD9" w14:textId="77777777" w:rsidR="007D40F3" w:rsidRPr="007D40F3" w:rsidRDefault="007D40F3" w:rsidP="007D40F3">
      <w:pPr>
        <w:spacing w:after="0"/>
        <w:jc w:val="both"/>
        <w:rPr>
          <w:rFonts w:ascii="Times New Roman" w:hAnsi="Times New Roman" w:cs="Times New Roman"/>
          <w:color w:val="000000" w:themeColor="text1"/>
          <w:sz w:val="24"/>
          <w:szCs w:val="24"/>
        </w:rPr>
      </w:pPr>
      <w:bookmarkStart w:id="81" w:name="_Hlk58493106"/>
      <w:r w:rsidRPr="007D40F3">
        <w:rPr>
          <w:rFonts w:ascii="Times New Roman" w:hAnsi="Times New Roman" w:cs="Times New Roman"/>
          <w:color w:val="000000" w:themeColor="text1"/>
          <w:sz w:val="24"/>
          <w:szCs w:val="24"/>
        </w:rPr>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D40F3">
        <w:rPr>
          <w:rFonts w:ascii="Times New Roman" w:hAnsi="Times New Roman" w:cs="Times New Roman"/>
          <w:b/>
          <w:bCs/>
          <w:color w:val="000000" w:themeColor="text1"/>
          <w:sz w:val="24"/>
          <w:szCs w:val="24"/>
        </w:rPr>
        <w:t xml:space="preserve">Expertul tehnic verifică, semnează </w:t>
      </w:r>
      <w:proofErr w:type="spellStart"/>
      <w:r w:rsidRPr="007D40F3">
        <w:rPr>
          <w:rFonts w:ascii="Times New Roman" w:hAnsi="Times New Roman" w:cs="Times New Roman"/>
          <w:b/>
          <w:bCs/>
          <w:color w:val="000000" w:themeColor="text1"/>
          <w:sz w:val="24"/>
          <w:szCs w:val="24"/>
        </w:rPr>
        <w:t>şi</w:t>
      </w:r>
      <w:proofErr w:type="spellEnd"/>
      <w:r w:rsidRPr="007D40F3">
        <w:rPr>
          <w:rFonts w:ascii="Times New Roman" w:hAnsi="Times New Roman" w:cs="Times New Roman"/>
          <w:b/>
          <w:bCs/>
          <w:color w:val="000000" w:themeColor="text1"/>
          <w:sz w:val="24"/>
          <w:szCs w:val="24"/>
        </w:rPr>
        <w:t xml:space="preserve"> </w:t>
      </w:r>
      <w:proofErr w:type="spellStart"/>
      <w:r w:rsidRPr="007D40F3">
        <w:rPr>
          <w:rFonts w:ascii="Times New Roman" w:hAnsi="Times New Roman" w:cs="Times New Roman"/>
          <w:b/>
          <w:bCs/>
          <w:color w:val="000000" w:themeColor="text1"/>
          <w:sz w:val="24"/>
          <w:szCs w:val="24"/>
        </w:rPr>
        <w:t>ştampilează</w:t>
      </w:r>
      <w:proofErr w:type="spellEnd"/>
      <w:r w:rsidRPr="007D40F3">
        <w:rPr>
          <w:rFonts w:ascii="Times New Roman" w:hAnsi="Times New Roman" w:cs="Times New Roman"/>
          <w:b/>
          <w:bCs/>
          <w:color w:val="000000" w:themeColor="text1"/>
          <w:sz w:val="24"/>
          <w:szCs w:val="24"/>
        </w:rPr>
        <w:t xml:space="preserve"> </w:t>
      </w:r>
      <w:proofErr w:type="spellStart"/>
      <w:r w:rsidRPr="007D40F3">
        <w:rPr>
          <w:rFonts w:ascii="Times New Roman" w:hAnsi="Times New Roman" w:cs="Times New Roman"/>
          <w:b/>
          <w:bCs/>
          <w:color w:val="000000" w:themeColor="text1"/>
          <w:sz w:val="24"/>
          <w:szCs w:val="24"/>
        </w:rPr>
        <w:t>documentaţiile</w:t>
      </w:r>
      <w:proofErr w:type="spellEnd"/>
      <w:r w:rsidRPr="007D40F3">
        <w:rPr>
          <w:rFonts w:ascii="Times New Roman" w:hAnsi="Times New Roman" w:cs="Times New Roman"/>
          <w:b/>
          <w:bCs/>
          <w:color w:val="000000" w:themeColor="text1"/>
          <w:sz w:val="24"/>
          <w:szCs w:val="24"/>
        </w:rPr>
        <w:t xml:space="preserve"> tehnice, în toate fazele de elaborare ale acestora</w:t>
      </w:r>
      <w:r w:rsidRPr="007D40F3">
        <w:rPr>
          <w:rFonts w:ascii="Times New Roman" w:hAnsi="Times New Roman" w:cs="Times New Roman"/>
          <w:color w:val="000000" w:themeColor="text1"/>
          <w:sz w:val="24"/>
          <w:szCs w:val="24"/>
        </w:rPr>
        <w:t xml:space="preserve">, în domeniile/subdomeniile de </w:t>
      </w:r>
      <w:proofErr w:type="spellStart"/>
      <w:r w:rsidRPr="007D40F3">
        <w:rPr>
          <w:rFonts w:ascii="Times New Roman" w:hAnsi="Times New Roman" w:cs="Times New Roman"/>
          <w:color w:val="000000" w:themeColor="text1"/>
          <w:sz w:val="24"/>
          <w:szCs w:val="24"/>
        </w:rPr>
        <w:t>construcţii</w:t>
      </w:r>
      <w:proofErr w:type="spellEnd"/>
      <w:r w:rsidRPr="007D40F3">
        <w:rPr>
          <w:rFonts w:ascii="Times New Roman" w:hAnsi="Times New Roman" w:cs="Times New Roman"/>
          <w:color w:val="000000" w:themeColor="text1"/>
          <w:sz w:val="24"/>
          <w:szCs w:val="24"/>
        </w:rPr>
        <w:t xml:space="preserve"> </w:t>
      </w:r>
      <w:proofErr w:type="spellStart"/>
      <w:r w:rsidRPr="007D40F3">
        <w:rPr>
          <w:rFonts w:ascii="Times New Roman" w:hAnsi="Times New Roman" w:cs="Times New Roman"/>
          <w:color w:val="000000" w:themeColor="text1"/>
          <w:sz w:val="24"/>
          <w:szCs w:val="24"/>
        </w:rPr>
        <w:t>şi</w:t>
      </w:r>
      <w:proofErr w:type="spellEnd"/>
      <w:r w:rsidRPr="007D40F3">
        <w:rPr>
          <w:rFonts w:ascii="Times New Roman" w:hAnsi="Times New Roman" w:cs="Times New Roman"/>
          <w:color w:val="000000" w:themeColor="text1"/>
          <w:sz w:val="24"/>
          <w:szCs w:val="24"/>
        </w:rPr>
        <w:t xml:space="preserve"> </w:t>
      </w:r>
      <w:proofErr w:type="spellStart"/>
      <w:r w:rsidRPr="007D40F3">
        <w:rPr>
          <w:rFonts w:ascii="Times New Roman" w:hAnsi="Times New Roman" w:cs="Times New Roman"/>
          <w:color w:val="000000" w:themeColor="text1"/>
          <w:sz w:val="24"/>
          <w:szCs w:val="24"/>
        </w:rPr>
        <w:t>specialităţile</w:t>
      </w:r>
      <w:proofErr w:type="spellEnd"/>
      <w:r w:rsidRPr="007D40F3">
        <w:rPr>
          <w:rFonts w:ascii="Times New Roman" w:hAnsi="Times New Roman" w:cs="Times New Roman"/>
          <w:color w:val="000000" w:themeColor="text1"/>
          <w:sz w:val="24"/>
          <w:szCs w:val="24"/>
        </w:rPr>
        <w:t xml:space="preserve"> de </w:t>
      </w:r>
      <w:proofErr w:type="spellStart"/>
      <w:r w:rsidRPr="007D40F3">
        <w:rPr>
          <w:rFonts w:ascii="Times New Roman" w:hAnsi="Times New Roman" w:cs="Times New Roman"/>
          <w:color w:val="000000" w:themeColor="text1"/>
          <w:sz w:val="24"/>
          <w:szCs w:val="24"/>
        </w:rPr>
        <w:t>instalaţii</w:t>
      </w:r>
      <w:proofErr w:type="spellEnd"/>
      <w:r w:rsidRPr="007D40F3">
        <w:rPr>
          <w:rFonts w:ascii="Times New Roman" w:hAnsi="Times New Roman" w:cs="Times New Roman"/>
          <w:color w:val="000000" w:themeColor="text1"/>
          <w:sz w:val="24"/>
          <w:szCs w:val="24"/>
        </w:rPr>
        <w:t xml:space="preserve"> pentru care este atestat </w:t>
      </w:r>
      <w:proofErr w:type="spellStart"/>
      <w:r w:rsidRPr="007D40F3">
        <w:rPr>
          <w:rFonts w:ascii="Times New Roman" w:hAnsi="Times New Roman" w:cs="Times New Roman"/>
          <w:color w:val="000000" w:themeColor="text1"/>
          <w:sz w:val="24"/>
          <w:szCs w:val="24"/>
        </w:rPr>
        <w:t>şi</w:t>
      </w:r>
      <w:proofErr w:type="spellEnd"/>
      <w:r w:rsidRPr="007D40F3">
        <w:rPr>
          <w:rFonts w:ascii="Times New Roman" w:hAnsi="Times New Roman" w:cs="Times New Roman"/>
          <w:color w:val="000000" w:themeColor="text1"/>
          <w:sz w:val="24"/>
          <w:szCs w:val="24"/>
        </w:rPr>
        <w:t xml:space="preserve"> a întocmit expertiza tehnică, </w:t>
      </w:r>
      <w:r w:rsidRPr="007D40F3">
        <w:rPr>
          <w:rFonts w:ascii="Times New Roman" w:hAnsi="Times New Roman" w:cs="Times New Roman"/>
          <w:b/>
          <w:bCs/>
          <w:color w:val="000000" w:themeColor="text1"/>
          <w:sz w:val="24"/>
          <w:szCs w:val="24"/>
        </w:rPr>
        <w:t xml:space="preserve">pentru confirmarea </w:t>
      </w:r>
      <w:proofErr w:type="spellStart"/>
      <w:r w:rsidRPr="007D40F3">
        <w:rPr>
          <w:rFonts w:ascii="Times New Roman" w:hAnsi="Times New Roman" w:cs="Times New Roman"/>
          <w:b/>
          <w:bCs/>
          <w:color w:val="000000" w:themeColor="text1"/>
          <w:sz w:val="24"/>
          <w:szCs w:val="24"/>
        </w:rPr>
        <w:t>conformităţii</w:t>
      </w:r>
      <w:proofErr w:type="spellEnd"/>
      <w:r w:rsidRPr="007D40F3">
        <w:rPr>
          <w:rFonts w:ascii="Times New Roman" w:hAnsi="Times New Roman" w:cs="Times New Roman"/>
          <w:b/>
          <w:bCs/>
          <w:color w:val="000000" w:themeColor="text1"/>
          <w:sz w:val="24"/>
          <w:szCs w:val="24"/>
        </w:rPr>
        <w:t xml:space="preserve"> acestora cu raportul de expertiză tehnică</w:t>
      </w:r>
      <w:r w:rsidRPr="007D40F3">
        <w:rPr>
          <w:rFonts w:ascii="Times New Roman" w:hAnsi="Times New Roman" w:cs="Times New Roman"/>
          <w:color w:val="000000" w:themeColor="text1"/>
          <w:sz w:val="24"/>
          <w:szCs w:val="24"/>
        </w:rPr>
        <w:t>”. În acest context, documentațiile tehnice elaborate vor fi confirmate de către expertul tehnic care a elaborat/și-a însușit raportul de expertiză tehnică</w:t>
      </w:r>
      <w:bookmarkEnd w:id="81"/>
      <w:r w:rsidRPr="007D40F3">
        <w:rPr>
          <w:rFonts w:ascii="Times New Roman" w:hAnsi="Times New Roman" w:cs="Times New Roman"/>
          <w:color w:val="000000" w:themeColor="text1"/>
          <w:sz w:val="24"/>
          <w:szCs w:val="24"/>
        </w:rPr>
        <w:t>.</w:t>
      </w:r>
    </w:p>
    <w:p w14:paraId="4A5FEBF1" w14:textId="77777777" w:rsidR="007D40F3" w:rsidRPr="007D40F3" w:rsidRDefault="007D40F3" w:rsidP="007D40F3">
      <w:pPr>
        <w:spacing w:after="0"/>
        <w:jc w:val="both"/>
        <w:rPr>
          <w:rFonts w:ascii="Times New Roman" w:hAnsi="Times New Roman" w:cs="Times New Roman"/>
          <w:color w:val="000000" w:themeColor="text1"/>
          <w:sz w:val="24"/>
          <w:szCs w:val="24"/>
        </w:rPr>
      </w:pPr>
    </w:p>
    <w:p w14:paraId="5CEB5AA9" w14:textId="77777777" w:rsidR="007D40F3" w:rsidRPr="007D40F3" w:rsidRDefault="007D40F3" w:rsidP="007D40F3">
      <w:pPr>
        <w:ind w:firstLine="708"/>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u w:val="single"/>
        </w:rPr>
        <w:t>Plata serviciilor</w:t>
      </w:r>
      <w:r w:rsidRPr="007D40F3">
        <w:rPr>
          <w:rFonts w:ascii="Times New Roman" w:hAnsi="Times New Roman" w:cs="Times New Roman"/>
          <w:b/>
          <w:bCs/>
          <w:color w:val="000000" w:themeColor="text1"/>
          <w:sz w:val="24"/>
          <w:szCs w:val="24"/>
        </w:rPr>
        <w:t xml:space="preserve"> efectuate de Prestator se face în condițiile contractului, pe baza facturilor fiscale emise de prestator numai după confirmarea de către Autoritatea Contractantă, astfel:</w:t>
      </w:r>
    </w:p>
    <w:p w14:paraId="4C01E4A1" w14:textId="77777777" w:rsidR="007D40F3" w:rsidRPr="000206C3" w:rsidRDefault="007D40F3" w:rsidP="007D40F3">
      <w:pPr>
        <w:spacing w:after="0"/>
        <w:ind w:firstLine="708"/>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Plata serviciilor de proiectare se va face pe fiecare fază în parte  D.A.L.I.; Deviz General; Obligația privind folosința bunului imobil pe baza facturilor fiscale emise de prestator însoțite de Procesul Verbal de recepție cantitativă și calitativă elaborat de Comisia de specialitate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desemnată la nivelul Autorității Contractantă, Referatele de verificare ale documentațiilor în cazul DALI, și avizul C.T.E.  P.M.B. în cazul D.A.L.I..</w:t>
      </w:r>
    </w:p>
    <w:p w14:paraId="52A46F21" w14:textId="77777777" w:rsidR="007C0167" w:rsidRPr="007D40F3" w:rsidRDefault="007C0167" w:rsidP="007D40F3">
      <w:pPr>
        <w:spacing w:after="0"/>
        <w:ind w:firstLine="708"/>
        <w:jc w:val="both"/>
        <w:rPr>
          <w:rFonts w:ascii="Times New Roman" w:hAnsi="Times New Roman" w:cs="Times New Roman"/>
          <w:b/>
          <w:bCs/>
          <w:color w:val="000000" w:themeColor="text1"/>
          <w:sz w:val="24"/>
          <w:szCs w:val="24"/>
        </w:rPr>
      </w:pPr>
    </w:p>
    <w:p w14:paraId="7FACC927" w14:textId="77777777" w:rsidR="007D40F3" w:rsidRPr="007D40F3" w:rsidRDefault="007D40F3" w:rsidP="007D40F3">
      <w:pPr>
        <w:spacing w:after="0"/>
        <w:ind w:firstLine="708"/>
        <w:jc w:val="both"/>
        <w:rPr>
          <w:rFonts w:ascii="Times New Roman" w:hAnsi="Times New Roman" w:cs="Times New Roman"/>
          <w:b/>
          <w:bCs/>
          <w:color w:val="000000" w:themeColor="text1"/>
          <w:sz w:val="24"/>
          <w:szCs w:val="24"/>
        </w:rPr>
      </w:pPr>
    </w:p>
    <w:p w14:paraId="22ADE71D" w14:textId="77777777" w:rsidR="007D40F3" w:rsidRPr="007D40F3" w:rsidRDefault="007D40F3" w:rsidP="007D40F3">
      <w:pPr>
        <w:numPr>
          <w:ilvl w:val="1"/>
          <w:numId w:val="127"/>
        </w:numPr>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Finalizarea serviciilor în cadrul contractului</w:t>
      </w:r>
    </w:p>
    <w:p w14:paraId="04880673" w14:textId="77777777" w:rsidR="007D40F3" w:rsidRPr="007D40F3" w:rsidRDefault="007D40F3" w:rsidP="007D40F3">
      <w:pPr>
        <w:spacing w:after="0" w:line="240" w:lineRule="auto"/>
        <w:ind w:right="-10"/>
        <w:jc w:val="both"/>
        <w:rPr>
          <w:rFonts w:ascii="Times New Roman" w:hAnsi="Times New Roman" w:cs="Times New Roman"/>
          <w:b/>
          <w:color w:val="000000" w:themeColor="text1"/>
          <w:sz w:val="24"/>
          <w:szCs w:val="24"/>
        </w:rPr>
      </w:pPr>
    </w:p>
    <w:p w14:paraId="716C251E"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Autoritatea Contractantă va considera finalizate serviciile care fac obiectul contractului astfel:</w:t>
      </w:r>
    </w:p>
    <w:p w14:paraId="5CD8EAB4" w14:textId="77777777" w:rsidR="007D40F3" w:rsidRPr="007D40F3" w:rsidRDefault="007D40F3" w:rsidP="007D40F3">
      <w:pPr>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b/>
          <w:bCs/>
          <w:color w:val="000000" w:themeColor="text1"/>
          <w:sz w:val="24"/>
          <w:szCs w:val="24"/>
        </w:rPr>
        <w:t xml:space="preserve">Serviciile de proiectare documentații </w:t>
      </w:r>
      <w:proofErr w:type="spellStart"/>
      <w:r w:rsidRPr="007D40F3">
        <w:rPr>
          <w:rFonts w:ascii="Times New Roman" w:hAnsi="Times New Roman" w:cs="Times New Roman"/>
          <w:b/>
          <w:bCs/>
          <w:color w:val="000000" w:themeColor="text1"/>
          <w:sz w:val="24"/>
          <w:szCs w:val="24"/>
        </w:rPr>
        <w:t>tehnico</w:t>
      </w:r>
      <w:proofErr w:type="spellEnd"/>
      <w:r w:rsidRPr="007D40F3">
        <w:rPr>
          <w:rFonts w:ascii="Times New Roman" w:hAnsi="Times New Roman" w:cs="Times New Roman"/>
          <w:b/>
          <w:bCs/>
          <w:color w:val="000000" w:themeColor="text1"/>
          <w:sz w:val="24"/>
          <w:szCs w:val="24"/>
        </w:rPr>
        <w:t>-economice:</w:t>
      </w:r>
      <w:r w:rsidRPr="007D40F3">
        <w:rPr>
          <w:rFonts w:ascii="Times New Roman" w:hAnsi="Times New Roman" w:cs="Times New Roman"/>
          <w:color w:val="000000" w:themeColor="text1"/>
          <w:sz w:val="24"/>
          <w:szCs w:val="24"/>
        </w:rPr>
        <w:t xml:space="preserve"> se consideră finalizate atunci când Prestatorul a elaborat toate capitolele și subcapitolele documentației </w:t>
      </w:r>
      <w:proofErr w:type="spellStart"/>
      <w:r w:rsidRPr="007D40F3">
        <w:rPr>
          <w:rFonts w:ascii="Times New Roman" w:hAnsi="Times New Roman" w:cs="Times New Roman"/>
          <w:color w:val="000000" w:themeColor="text1"/>
          <w:sz w:val="24"/>
          <w:szCs w:val="24"/>
        </w:rPr>
        <w:t>tehnico</w:t>
      </w:r>
      <w:proofErr w:type="spellEnd"/>
      <w:r w:rsidRPr="007D40F3">
        <w:rPr>
          <w:rFonts w:ascii="Times New Roman" w:hAnsi="Times New Roman" w:cs="Times New Roman"/>
          <w:color w:val="000000" w:themeColor="text1"/>
          <w:sz w:val="24"/>
          <w:szCs w:val="24"/>
        </w:rPr>
        <w:t>-economice solicitate, a obținut: toate Referatele de verificare ale acestora,  avizul C.T.E.-P.M.B. faza D.A.L.I.,  respectând toate cerințele caietului de sarcini și prevederile legale aplicabile.</w:t>
      </w:r>
    </w:p>
    <w:p w14:paraId="08B0F082"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07075B09" w14:textId="77777777" w:rsidR="007D40F3" w:rsidRPr="007D40F3" w:rsidRDefault="007D40F3" w:rsidP="007D40F3">
      <w:pPr>
        <w:numPr>
          <w:ilvl w:val="1"/>
          <w:numId w:val="127"/>
        </w:numPr>
        <w:spacing w:after="0"/>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Monitorizarea realizării activităților și a rezultatelor pe perioada derulării contractului</w:t>
      </w:r>
    </w:p>
    <w:p w14:paraId="403C1766" w14:textId="77777777" w:rsidR="007D40F3" w:rsidRPr="007D40F3" w:rsidRDefault="007D40F3" w:rsidP="007D40F3">
      <w:pPr>
        <w:spacing w:after="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Documentațiile  vor fi predate pe faze în termenul stabilit prin contract, iar în urma predării se vor întocmi </w:t>
      </w:r>
      <w:r w:rsidRPr="007D40F3">
        <w:rPr>
          <w:rFonts w:ascii="Times New Roman" w:hAnsi="Times New Roman" w:cs="Times New Roman"/>
          <w:b/>
          <w:bCs/>
          <w:color w:val="000000" w:themeColor="text1"/>
          <w:sz w:val="24"/>
          <w:szCs w:val="24"/>
        </w:rPr>
        <w:t>procese verbale de predare-primire</w:t>
      </w:r>
      <w:r w:rsidRPr="007D40F3">
        <w:rPr>
          <w:rFonts w:ascii="Times New Roman" w:hAnsi="Times New Roman" w:cs="Times New Roman"/>
          <w:color w:val="000000" w:themeColor="text1"/>
          <w:sz w:val="24"/>
          <w:szCs w:val="24"/>
        </w:rPr>
        <w:t xml:space="preserve">. </w:t>
      </w:r>
      <w:r w:rsidRPr="007D40F3">
        <w:rPr>
          <w:rFonts w:ascii="Times New Roman" w:hAnsi="Times New Roman" w:cs="Times New Roman"/>
          <w:b/>
          <w:bCs/>
          <w:color w:val="000000" w:themeColor="text1"/>
          <w:sz w:val="24"/>
          <w:szCs w:val="24"/>
        </w:rPr>
        <w:t>Conținutul documentațiilor</w:t>
      </w:r>
      <w:r w:rsidRPr="007D40F3">
        <w:rPr>
          <w:rFonts w:ascii="Times New Roman" w:hAnsi="Times New Roman" w:cs="Times New Roman"/>
          <w:color w:val="000000" w:themeColor="text1"/>
          <w:sz w:val="24"/>
          <w:szCs w:val="24"/>
        </w:rPr>
        <w:t xml:space="preserve"> care fac obiectul contractului va respecta cerințele de la pct. </w:t>
      </w:r>
      <w:r w:rsidRPr="007D40F3">
        <w:rPr>
          <w:rFonts w:ascii="Times New Roman" w:hAnsi="Times New Roman" w:cs="Times New Roman"/>
          <w:b/>
          <w:bCs/>
          <w:i/>
          <w:iCs/>
          <w:color w:val="000000" w:themeColor="text1"/>
          <w:sz w:val="24"/>
          <w:szCs w:val="24"/>
        </w:rPr>
        <w:t>3.3. Rezultatele care trebuie obținute în urma prestării serviciilor</w:t>
      </w:r>
      <w:r w:rsidRPr="007D40F3">
        <w:rPr>
          <w:rFonts w:ascii="Times New Roman" w:hAnsi="Times New Roman" w:cs="Times New Roman"/>
          <w:color w:val="000000" w:themeColor="text1"/>
          <w:sz w:val="24"/>
          <w:szCs w:val="24"/>
        </w:rPr>
        <w:t xml:space="preserve">, din prezentul caiet de </w:t>
      </w:r>
      <w:proofErr w:type="spellStart"/>
      <w:r w:rsidRPr="007D40F3">
        <w:rPr>
          <w:rFonts w:ascii="Times New Roman" w:hAnsi="Times New Roman" w:cs="Times New Roman"/>
          <w:color w:val="000000" w:themeColor="text1"/>
          <w:sz w:val="24"/>
          <w:szCs w:val="24"/>
        </w:rPr>
        <w:lastRenderedPageBreak/>
        <w:t>sarcini.</w:t>
      </w:r>
      <w:r w:rsidRPr="007D40F3">
        <w:rPr>
          <w:rFonts w:ascii="Times New Roman" w:hAnsi="Times New Roman" w:cs="Times New Roman"/>
          <w:b/>
          <w:bCs/>
          <w:color w:val="000000" w:themeColor="text1"/>
          <w:sz w:val="24"/>
          <w:szCs w:val="24"/>
        </w:rPr>
        <w:t>Predarea</w:t>
      </w:r>
      <w:proofErr w:type="spellEnd"/>
      <w:r w:rsidRPr="007D40F3">
        <w:rPr>
          <w:rFonts w:ascii="Times New Roman" w:hAnsi="Times New Roman" w:cs="Times New Roman"/>
          <w:b/>
          <w:bCs/>
          <w:color w:val="000000" w:themeColor="text1"/>
          <w:sz w:val="24"/>
          <w:szCs w:val="24"/>
        </w:rPr>
        <w:t xml:space="preserve"> documentațiilor/livrabilelor </w:t>
      </w:r>
      <w:r w:rsidRPr="007D40F3">
        <w:rPr>
          <w:rFonts w:ascii="Times New Roman" w:hAnsi="Times New Roman" w:cs="Times New Roman"/>
          <w:color w:val="000000" w:themeColor="text1"/>
          <w:sz w:val="24"/>
          <w:szCs w:val="24"/>
        </w:rPr>
        <w:t xml:space="preserve">se va face în forma și numărul de exemplare menționate anterior la pct. </w:t>
      </w:r>
      <w:r w:rsidRPr="007D40F3">
        <w:rPr>
          <w:rFonts w:ascii="Times New Roman" w:hAnsi="Times New Roman" w:cs="Times New Roman"/>
          <w:b/>
          <w:bCs/>
          <w:color w:val="000000" w:themeColor="text1"/>
          <w:sz w:val="24"/>
          <w:szCs w:val="24"/>
        </w:rPr>
        <w:t>10.2. Rapoartele/documentele solicitate de la Prestator</w:t>
      </w:r>
      <w:r w:rsidRPr="007D40F3">
        <w:rPr>
          <w:rFonts w:ascii="Times New Roman" w:hAnsi="Times New Roman" w:cs="Times New Roman"/>
          <w:color w:val="000000" w:themeColor="text1"/>
          <w:sz w:val="24"/>
          <w:szCs w:val="24"/>
        </w:rPr>
        <w:t>, însoțite de referatele și avizele precizate, pe faze, care condiționează efectuarea plății acestora.</w:t>
      </w:r>
    </w:p>
    <w:p w14:paraId="5C5A878F" w14:textId="77777777" w:rsidR="007D40F3" w:rsidRPr="007D40F3" w:rsidRDefault="007D40F3" w:rsidP="007D40F3">
      <w:pPr>
        <w:numPr>
          <w:ilvl w:val="1"/>
          <w:numId w:val="127"/>
        </w:numPr>
        <w:spacing w:line="360" w:lineRule="auto"/>
        <w:ind w:left="1440"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Evaluarea performanței Prestatorului</w:t>
      </w:r>
    </w:p>
    <w:p w14:paraId="180F5B2F" w14:textId="77777777" w:rsidR="007D40F3" w:rsidRPr="007D40F3" w:rsidRDefault="007D40F3" w:rsidP="007D40F3">
      <w:pPr>
        <w:spacing w:line="240" w:lineRule="auto"/>
        <w:ind w:right="-10"/>
        <w:jc w:val="both"/>
        <w:rPr>
          <w:rFonts w:ascii="Times New Roman" w:hAnsi="Times New Roman" w:cs="Times New Roman"/>
          <w:b/>
          <w:bCs/>
          <w:color w:val="000000" w:themeColor="text1"/>
          <w:sz w:val="24"/>
          <w:szCs w:val="24"/>
        </w:rPr>
      </w:pPr>
      <w:r w:rsidRPr="007D40F3">
        <w:rPr>
          <w:rFonts w:ascii="Times New Roman" w:hAnsi="Times New Roman" w:cs="Times New Roman"/>
          <w:color w:val="000000" w:themeColor="text1"/>
          <w:sz w:val="24"/>
          <w:szCs w:val="24"/>
        </w:rPr>
        <w:t xml:space="preserve">Responsabilul de contract, desemnat de către Autoritatea Contractantă pentru monitorizarea contractului, va efectua evaluarea modului în care a fost implementat contractul de către Prestator, urmărind nivelurile de performanță referitoare la: </w:t>
      </w:r>
    </w:p>
    <w:p w14:paraId="2029D293"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Exactitatea documentației în ceea ce privește managementul financiar;</w:t>
      </w:r>
    </w:p>
    <w:p w14:paraId="7F80033A"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Evaluarea aplicabilității și relevanței documentației de proiectare;</w:t>
      </w:r>
    </w:p>
    <w:p w14:paraId="6D08C041"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Calitatea documentației de proiectare (dacă documentația a putut fi utilizată cu succes pentru realizarea construcției sau dacă au fost necesare modificări majore ale documentației tehnice, pe durata realizării construcției);</w:t>
      </w:r>
    </w:p>
    <w:p w14:paraId="03C464F2"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Evaluarea caracterului complet al documentației de proiectare (livrabile predate incomplet);</w:t>
      </w:r>
    </w:p>
    <w:p w14:paraId="2061379C"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Evaluarea finalizării la timp a documentației de proiectare;</w:t>
      </w:r>
    </w:p>
    <w:p w14:paraId="4C9F2F24" w14:textId="77777777" w:rsidR="007D40F3" w:rsidRPr="007D40F3" w:rsidRDefault="007D40F3" w:rsidP="007D40F3">
      <w:pPr>
        <w:numPr>
          <w:ilvl w:val="0"/>
          <w:numId w:val="31"/>
        </w:numPr>
        <w:spacing w:line="240" w:lineRule="auto"/>
        <w:ind w:left="1080" w:right="-10"/>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color w:val="000000" w:themeColor="text1"/>
          <w:sz w:val="24"/>
          <w:szCs w:val="24"/>
          <w:lang w:eastAsia="ro-RO"/>
        </w:rPr>
        <w:t>Nivelul/gradul de inovare- metode noi, materiale noi, idei inovatoare care conduc la realizarea activităților într-un timp redus, inițiative care sunt în interesul utilizatorilor finali.</w:t>
      </w:r>
    </w:p>
    <w:p w14:paraId="11E05F42" w14:textId="77777777" w:rsidR="007D40F3" w:rsidRPr="007D40F3" w:rsidRDefault="007D40F3" w:rsidP="007D40F3">
      <w:pPr>
        <w:spacing w:after="0"/>
        <w:ind w:right="-1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La finalizarea contractului, Autoritatea Contractantă are obligația de a emite </w:t>
      </w:r>
      <w:r w:rsidRPr="007D40F3">
        <w:rPr>
          <w:rFonts w:ascii="Times New Roman" w:hAnsi="Times New Roman" w:cs="Times New Roman"/>
          <w:b/>
          <w:bCs/>
          <w:color w:val="000000" w:themeColor="text1"/>
          <w:sz w:val="24"/>
          <w:szCs w:val="24"/>
        </w:rPr>
        <w:t>Documentul constatator</w:t>
      </w:r>
      <w:r w:rsidRPr="007D40F3">
        <w:rPr>
          <w:rFonts w:ascii="Times New Roman" w:hAnsi="Times New Roman" w:cs="Times New Roman"/>
          <w:color w:val="000000" w:themeColor="text1"/>
          <w:sz w:val="24"/>
          <w:szCs w:val="24"/>
        </w:rPr>
        <w:t xml:space="preserve"> care conține informații referitoare la îndeplinirea sau, după caz, neîndeplinirea obligațiilor contractuale de către Prestator și, dacă este cazul, eventualele prejudicii. </w:t>
      </w:r>
    </w:p>
    <w:p w14:paraId="67B31F05" w14:textId="77777777" w:rsidR="007D40F3" w:rsidRPr="007D40F3" w:rsidRDefault="007D40F3" w:rsidP="007D40F3">
      <w:pPr>
        <w:spacing w:after="0"/>
        <w:ind w:right="-1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Un exemplar al acestui document va fi pus la dispoziția Prestatorului și va putea fi folosit ulterior, de către Prestator, pentru implicarea în alte contracte. </w:t>
      </w:r>
    </w:p>
    <w:p w14:paraId="5DB9FDEC" w14:textId="77777777" w:rsidR="007D40F3" w:rsidRPr="007D40F3" w:rsidRDefault="007D40F3" w:rsidP="007D40F3">
      <w:pPr>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cazul în care se constată neîndeplinirea sau îndeplinirea defectuoasă/ necorespunzătoare a obligațiilor asumate prin contract, în condițiile legislației aplicabile, Autoritatea Contractantă va emite </w:t>
      </w:r>
      <w:r w:rsidRPr="007D40F3">
        <w:rPr>
          <w:rFonts w:ascii="Times New Roman" w:hAnsi="Times New Roman" w:cs="Times New Roman"/>
          <w:b/>
          <w:bCs/>
          <w:color w:val="000000" w:themeColor="text1"/>
          <w:sz w:val="24"/>
          <w:szCs w:val="24"/>
        </w:rPr>
        <w:t>document constatator negativ,</w:t>
      </w:r>
      <w:r w:rsidRPr="007D40F3">
        <w:rPr>
          <w:rFonts w:ascii="Times New Roman" w:hAnsi="Times New Roman" w:cs="Times New Roman"/>
          <w:color w:val="000000" w:themeColor="text1"/>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w:t>
      </w:r>
      <w:bookmarkStart w:id="82" w:name="_Hlk123816497"/>
    </w:p>
    <w:p w14:paraId="434F3148" w14:textId="77777777" w:rsidR="007D40F3" w:rsidRPr="007D40F3" w:rsidRDefault="007D40F3" w:rsidP="007D40F3">
      <w:pPr>
        <w:numPr>
          <w:ilvl w:val="0"/>
          <w:numId w:val="127"/>
        </w:numPr>
        <w:spacing w:after="0" w:line="254" w:lineRule="auto"/>
        <w:contextualSpacing/>
        <w:jc w:val="both"/>
        <w:rPr>
          <w:rFonts w:ascii="Times New Roman" w:hAnsi="Times New Roman" w:cs="Times New Roman"/>
          <w:b/>
          <w:bCs/>
          <w:color w:val="000000" w:themeColor="text1"/>
          <w:sz w:val="24"/>
          <w:szCs w:val="24"/>
        </w:rPr>
      </w:pPr>
      <w:r w:rsidRPr="007D40F3">
        <w:rPr>
          <w:rFonts w:ascii="Times New Roman" w:hAnsi="Times New Roman" w:cs="Times New Roman"/>
          <w:b/>
          <w:bCs/>
          <w:color w:val="000000" w:themeColor="text1"/>
          <w:sz w:val="24"/>
          <w:szCs w:val="24"/>
        </w:rPr>
        <w:t>CRITERIUL DE ATRIBUIRE</w:t>
      </w:r>
    </w:p>
    <w:p w14:paraId="50227C3C" w14:textId="77777777" w:rsidR="007D40F3" w:rsidRPr="007D40F3" w:rsidRDefault="007D40F3" w:rsidP="007D40F3">
      <w:pPr>
        <w:spacing w:line="254" w:lineRule="auto"/>
        <w:ind w:left="720"/>
        <w:contextualSpacing/>
        <w:jc w:val="both"/>
        <w:rPr>
          <w:rFonts w:ascii="Times New Roman" w:hAnsi="Times New Roman" w:cs="Times New Roman"/>
          <w:b/>
          <w:bCs/>
          <w:color w:val="000000" w:themeColor="text1"/>
          <w:sz w:val="24"/>
          <w:szCs w:val="24"/>
        </w:rPr>
      </w:pPr>
    </w:p>
    <w:p w14:paraId="5604E4E9" w14:textId="77777777" w:rsidR="007D40F3" w:rsidRPr="007D40F3" w:rsidRDefault="007D40F3" w:rsidP="007D40F3">
      <w:pPr>
        <w:spacing w:after="0" w:line="240" w:lineRule="auto"/>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În vederea încheierii contractului privind achiziția de”</w:t>
      </w:r>
      <w:r w:rsidRPr="007D40F3">
        <w:rPr>
          <w:rFonts w:ascii="Times New Roman" w:hAnsi="Times New Roman" w:cs="Times New Roman"/>
          <w:b/>
          <w:color w:val="000000" w:themeColor="text1"/>
          <w:sz w:val="24"/>
          <w:szCs w:val="24"/>
        </w:rPr>
        <w:t xml:space="preserve"> Serviciilor de elaborare DALI, Deviz General și obligația privind folosința bunului imobil pentru </w:t>
      </w:r>
      <w:r w:rsidRPr="007D40F3">
        <w:rPr>
          <w:rFonts w:ascii="Times New Roman" w:hAnsi="Times New Roman" w:cs="Times New Roman"/>
          <w:b/>
          <w:bCs/>
          <w:color w:val="000000" w:themeColor="text1"/>
          <w:sz w:val="24"/>
          <w:szCs w:val="24"/>
        </w:rPr>
        <w:t>proiect „ CONSOLIDARE SEISMICĂ ȘI RENOVARE ENERGETICĂ MODERATĂ CLĂDIRE REZIDENȚIALĂ MULTIFAMILIALĂ SITUATĂ în Str. DOMNIȚA ANASTASIA nr. 5, SECTOR 5„</w:t>
      </w:r>
      <w:bookmarkStart w:id="83" w:name="_Hlk41987759"/>
      <w:r w:rsidRPr="007D40F3">
        <w:rPr>
          <w:rFonts w:ascii="Times New Roman" w:hAnsi="Times New Roman" w:cs="Times New Roman"/>
          <w:color w:val="000000" w:themeColor="text1"/>
          <w:sz w:val="24"/>
          <w:szCs w:val="24"/>
        </w:rPr>
        <w:t xml:space="preserve"> constând și în achiziția de servicii intelectuale care presupun activități cu nivel de complexitate ridicat,</w:t>
      </w:r>
      <w:bookmarkEnd w:id="83"/>
      <w:r w:rsidRPr="007D40F3">
        <w:rPr>
          <w:rFonts w:ascii="Times New Roman" w:hAnsi="Times New Roman" w:cs="Times New Roman"/>
          <w:color w:val="000000" w:themeColor="text1"/>
          <w:sz w:val="24"/>
          <w:szCs w:val="24"/>
        </w:rPr>
        <w:t xml:space="preserve"> </w:t>
      </w:r>
      <w:bookmarkEnd w:id="82"/>
      <w:r w:rsidRPr="007D40F3">
        <w:rPr>
          <w:rFonts w:ascii="Times New Roman" w:hAnsi="Times New Roman" w:cs="Times New Roman"/>
          <w:color w:val="000000" w:themeColor="text1"/>
          <w:sz w:val="24"/>
          <w:szCs w:val="24"/>
        </w:rPr>
        <w:t>Autoritatea Contractantă în concordanță cu prevederile art. 68, coroborat cu art. 7 al Legii nr. 98/2016 privind achizițiile publice, cu modificările și completările ulterioare, va utiliza excepțiile la procedura de atribuire, conform pragului valoric. De asemenea conform art. 187, alin. (1) al Legii 98/2016, autoritatea contractantă atribuie contractul de achiziție publică ofertantului care a depus oferta cea mai avantajoasă din punct de vedere economic. În sensul dispozițiilor alin. (1), autoritatea contractantă stabilește oferta cea mai avantajoasă din punct de vedere economic, pe baza criteriului de atribuire prevăzut în documentele achiziției.</w:t>
      </w:r>
    </w:p>
    <w:p w14:paraId="14CE93B1"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Pentru determinarea ofertei celei mai avantajoase din punct de vedere economic, autoritatea contractantă va aplica </w:t>
      </w:r>
      <w:r w:rsidRPr="007D40F3">
        <w:rPr>
          <w:rFonts w:ascii="Times New Roman" w:hAnsi="Times New Roman" w:cs="Times New Roman"/>
          <w:b/>
          <w:bCs/>
          <w:color w:val="000000" w:themeColor="text1"/>
          <w:sz w:val="24"/>
          <w:szCs w:val="24"/>
        </w:rPr>
        <w:t>criteriul de atribuire: prețul cel mai scăzut</w:t>
      </w:r>
      <w:r w:rsidRPr="007D40F3">
        <w:rPr>
          <w:rFonts w:ascii="Times New Roman" w:hAnsi="Times New Roman" w:cs="Times New Roman"/>
          <w:color w:val="000000" w:themeColor="text1"/>
          <w:sz w:val="24"/>
          <w:szCs w:val="24"/>
        </w:rPr>
        <w:t>.</w:t>
      </w:r>
    </w:p>
    <w:p w14:paraId="5404A6FF"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Desemnarea ofertei câștigătoare:</w:t>
      </w:r>
    </w:p>
    <w:p w14:paraId="5187593B"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Clasamentul se va realiza în ordinea crescătoare a valorii propunerilor financiare.</w:t>
      </w:r>
    </w:p>
    <w:p w14:paraId="5077090B"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Oferta cu valoarea propunerii financiare cea mai scăzută va fi declarată câștigătoare. </w:t>
      </w:r>
    </w:p>
    <w:p w14:paraId="01A2D852"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lastRenderedPageBreak/>
        <w:t xml:space="preserve">În cazul în care mai multe oferte sunt clasate pe primul loc, </w:t>
      </w:r>
      <w:r w:rsidRPr="007D40F3">
        <w:rPr>
          <w:rFonts w:ascii="Times New Roman" w:hAnsi="Times New Roman" w:cs="Times New Roman"/>
          <w:b/>
          <w:bCs/>
          <w:color w:val="000000" w:themeColor="text1"/>
          <w:sz w:val="24"/>
          <w:szCs w:val="24"/>
        </w:rPr>
        <w:t xml:space="preserve">departajarea se va face prin </w:t>
      </w:r>
      <w:proofErr w:type="spellStart"/>
      <w:r w:rsidRPr="007D40F3">
        <w:rPr>
          <w:rFonts w:ascii="Times New Roman" w:hAnsi="Times New Roman" w:cs="Times New Roman"/>
          <w:b/>
          <w:bCs/>
          <w:color w:val="000000" w:themeColor="text1"/>
          <w:sz w:val="24"/>
          <w:szCs w:val="24"/>
        </w:rPr>
        <w:t>reofertare</w:t>
      </w:r>
      <w:proofErr w:type="spellEnd"/>
      <w:r w:rsidRPr="007D40F3">
        <w:rPr>
          <w:rFonts w:ascii="Times New Roman" w:hAnsi="Times New Roman" w:cs="Times New Roman"/>
          <w:color w:val="000000" w:themeColor="text1"/>
          <w:sz w:val="24"/>
          <w:szCs w:val="24"/>
        </w:rPr>
        <w:t xml:space="preserve">. </w:t>
      </w:r>
    </w:p>
    <w:p w14:paraId="5F5175CA"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 xml:space="preserve">În cazul în care egalitatea se menține, Autoritatea Contractantă are dreptul să solicite noi propuneri financiare și oferta câștigătoare va fi desemnată cea cu propunerea financiară cea mai mică. </w:t>
      </w:r>
    </w:p>
    <w:p w14:paraId="5320A278"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2605C3F7" w14:textId="77777777" w:rsidR="007D40F3" w:rsidRPr="007D40F3" w:rsidRDefault="007D40F3" w:rsidP="007D40F3">
      <w:pPr>
        <w:spacing w:after="0"/>
        <w:ind w:right="-10" w:firstLine="720"/>
        <w:jc w:val="both"/>
        <w:rPr>
          <w:rFonts w:ascii="Times New Roman" w:hAnsi="Times New Roman" w:cs="Times New Roman"/>
          <w:color w:val="000000" w:themeColor="text1"/>
          <w:sz w:val="24"/>
          <w:szCs w:val="24"/>
        </w:rPr>
      </w:pPr>
    </w:p>
    <w:p w14:paraId="463BA390" w14:textId="77777777" w:rsidR="007D40F3" w:rsidRPr="007D40F3" w:rsidRDefault="007D40F3" w:rsidP="007D40F3">
      <w:pPr>
        <w:numPr>
          <w:ilvl w:val="0"/>
          <w:numId w:val="127"/>
        </w:numPr>
        <w:ind w:right="-10"/>
        <w:contextualSpacing/>
        <w:jc w:val="both"/>
        <w:rPr>
          <w:rFonts w:ascii="Times New Roman" w:eastAsia="Calibri" w:hAnsi="Times New Roman" w:cs="Times New Roman"/>
          <w:b/>
          <w:bCs/>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ANEXE </w:t>
      </w:r>
    </w:p>
    <w:p w14:paraId="78FE9411" w14:textId="77777777" w:rsidR="007D40F3" w:rsidRPr="007D40F3" w:rsidRDefault="007D40F3" w:rsidP="007D40F3">
      <w:pPr>
        <w:ind w:left="720" w:right="-10"/>
        <w:contextualSpacing/>
        <w:jc w:val="both"/>
        <w:rPr>
          <w:rFonts w:ascii="Times New Roman" w:eastAsia="Calibri" w:hAnsi="Times New Roman" w:cs="Times New Roman"/>
          <w:b/>
          <w:bCs/>
          <w:color w:val="000000" w:themeColor="text1"/>
          <w:sz w:val="24"/>
          <w:szCs w:val="24"/>
          <w:lang w:eastAsia="ro-RO"/>
        </w:rPr>
      </w:pPr>
    </w:p>
    <w:p w14:paraId="59833853" w14:textId="77777777" w:rsidR="007D40F3" w:rsidRPr="007D40F3" w:rsidRDefault="007D40F3" w:rsidP="007D40F3">
      <w:pPr>
        <w:spacing w:after="0" w:line="240" w:lineRule="auto"/>
        <w:ind w:firstLine="720"/>
        <w:jc w:val="both"/>
        <w:rPr>
          <w:rFonts w:ascii="Times New Roman" w:hAnsi="Times New Roman" w:cs="Times New Roman"/>
          <w:color w:val="000000" w:themeColor="text1"/>
          <w:sz w:val="24"/>
          <w:szCs w:val="24"/>
        </w:rPr>
      </w:pPr>
      <w:r w:rsidRPr="007D40F3">
        <w:rPr>
          <w:rFonts w:ascii="Times New Roman" w:hAnsi="Times New Roman" w:cs="Times New Roman"/>
          <w:color w:val="000000" w:themeColor="text1"/>
          <w:sz w:val="24"/>
          <w:szCs w:val="24"/>
        </w:rPr>
        <w:t>Autoritatea Contractantă va pune la dispoziția Operatorului economic toate documentele și documentațiile existente pe care le deține, respectiv:</w:t>
      </w:r>
    </w:p>
    <w:p w14:paraId="1A14B494" w14:textId="77777777" w:rsidR="007D40F3" w:rsidRPr="007D40F3" w:rsidRDefault="007D40F3" w:rsidP="007D40F3">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Raport de Expertiză tehnică – Structură </w:t>
      </w:r>
      <w:proofErr w:type="spellStart"/>
      <w:r w:rsidRPr="007D40F3">
        <w:rPr>
          <w:rFonts w:ascii="Times New Roman" w:eastAsia="Calibri" w:hAnsi="Times New Roman" w:cs="Times New Roman"/>
          <w:color w:val="000000" w:themeColor="text1"/>
          <w:sz w:val="24"/>
          <w:szCs w:val="24"/>
          <w:lang w:val="en-US" w:eastAsia="ro-RO"/>
        </w:rPr>
        <w:t>realizat</w:t>
      </w:r>
      <w:proofErr w:type="spellEnd"/>
      <w:r w:rsidRPr="007D40F3">
        <w:rPr>
          <w:rFonts w:ascii="Times New Roman" w:eastAsia="Calibri" w:hAnsi="Times New Roman" w:cs="Times New Roman"/>
          <w:color w:val="000000" w:themeColor="text1"/>
          <w:sz w:val="24"/>
          <w:szCs w:val="24"/>
          <w:lang w:val="en-US" w:eastAsia="ro-RO"/>
        </w:rPr>
        <w:t xml:space="preserve"> de expert </w:t>
      </w:r>
      <w:proofErr w:type="spellStart"/>
      <w:r w:rsidRPr="007D40F3">
        <w:rPr>
          <w:rFonts w:ascii="Times New Roman" w:eastAsia="Calibri" w:hAnsi="Times New Roman" w:cs="Times New Roman"/>
          <w:color w:val="000000" w:themeColor="text1"/>
          <w:sz w:val="24"/>
          <w:szCs w:val="24"/>
          <w:lang w:val="en-US" w:eastAsia="ro-RO"/>
        </w:rPr>
        <w:t>tehnic</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atestat</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MLPAT.și</w:t>
      </w:r>
      <w:proofErr w:type="spellEnd"/>
      <w:r w:rsidRPr="007D40F3">
        <w:rPr>
          <w:rFonts w:ascii="Times New Roman" w:eastAsia="Calibri" w:hAnsi="Times New Roman" w:cs="Times New Roman"/>
          <w:color w:val="000000" w:themeColor="text1"/>
          <w:sz w:val="24"/>
          <w:szCs w:val="24"/>
          <w:lang w:val="en-US" w:eastAsia="ro-RO"/>
        </w:rPr>
        <w:t xml:space="preserve"> MC  expert </w:t>
      </w:r>
      <w:proofErr w:type="spellStart"/>
      <w:r w:rsidRPr="007D40F3">
        <w:rPr>
          <w:rFonts w:ascii="Times New Roman" w:eastAsia="Calibri" w:hAnsi="Times New Roman" w:cs="Times New Roman"/>
          <w:color w:val="000000" w:themeColor="text1"/>
          <w:sz w:val="24"/>
          <w:szCs w:val="24"/>
          <w:lang w:val="en-US" w:eastAsia="ro-RO"/>
        </w:rPr>
        <w:t>tehnic</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inginer</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Dragoș</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Marcu</w:t>
      </w:r>
      <w:proofErr w:type="spellEnd"/>
      <w:r w:rsidRPr="007D40F3">
        <w:rPr>
          <w:rFonts w:ascii="Times New Roman" w:eastAsia="Calibri" w:hAnsi="Times New Roman" w:cs="Times New Roman"/>
          <w:color w:val="000000" w:themeColor="text1"/>
          <w:sz w:val="24"/>
          <w:szCs w:val="24"/>
          <w:lang w:val="en-US" w:eastAsia="ro-RO"/>
        </w:rPr>
        <w:t xml:space="preserve"> </w:t>
      </w:r>
      <w:proofErr w:type="spellStart"/>
      <w:r w:rsidRPr="007D40F3">
        <w:rPr>
          <w:rFonts w:ascii="Times New Roman" w:eastAsia="Calibri" w:hAnsi="Times New Roman" w:cs="Times New Roman"/>
          <w:color w:val="000000" w:themeColor="text1"/>
          <w:sz w:val="24"/>
          <w:szCs w:val="24"/>
          <w:lang w:val="en-US" w:eastAsia="ro-RO"/>
        </w:rPr>
        <w:t>în</w:t>
      </w:r>
      <w:proofErr w:type="spellEnd"/>
      <w:r w:rsidRPr="007D40F3">
        <w:rPr>
          <w:rFonts w:ascii="Times New Roman" w:eastAsia="Calibri" w:hAnsi="Times New Roman" w:cs="Times New Roman"/>
          <w:color w:val="000000" w:themeColor="text1"/>
          <w:sz w:val="24"/>
          <w:szCs w:val="24"/>
          <w:lang w:val="en-US" w:eastAsia="ro-RO"/>
        </w:rPr>
        <w:t xml:space="preserve"> 23.09.2022;</w:t>
      </w:r>
    </w:p>
    <w:p w14:paraId="27603EE0" w14:textId="77777777" w:rsidR="007D40F3" w:rsidRPr="007D40F3" w:rsidRDefault="007D40F3" w:rsidP="007D40F3">
      <w:pPr>
        <w:numPr>
          <w:ilvl w:val="0"/>
          <w:numId w:val="56"/>
        </w:numPr>
        <w:spacing w:after="0" w:line="240" w:lineRule="auto"/>
        <w:ind w:right="-14"/>
        <w:contextualSpacing/>
        <w:jc w:val="both"/>
        <w:rPr>
          <w:rFonts w:ascii="Times New Roman" w:eastAsia="Calibri" w:hAnsi="Times New Roman" w:cs="Times New Roman"/>
          <w:color w:val="000000" w:themeColor="text1"/>
          <w:sz w:val="24"/>
          <w:szCs w:val="24"/>
          <w:lang w:eastAsia="ro-RO"/>
        </w:rPr>
      </w:pPr>
      <w:r w:rsidRPr="007D40F3">
        <w:rPr>
          <w:rFonts w:ascii="Times New Roman" w:eastAsia="Calibri" w:hAnsi="Times New Roman" w:cs="Times New Roman"/>
          <w:b/>
          <w:bCs/>
          <w:color w:val="000000" w:themeColor="text1"/>
          <w:sz w:val="24"/>
          <w:szCs w:val="24"/>
          <w:lang w:eastAsia="ro-RO"/>
        </w:rPr>
        <w:t xml:space="preserve">Studiu privind valoarea </w:t>
      </w:r>
      <w:proofErr w:type="spellStart"/>
      <w:r w:rsidRPr="007D40F3">
        <w:rPr>
          <w:rFonts w:ascii="Times New Roman" w:eastAsia="Calibri" w:hAnsi="Times New Roman" w:cs="Times New Roman"/>
          <w:b/>
          <w:bCs/>
          <w:color w:val="000000" w:themeColor="text1"/>
          <w:sz w:val="24"/>
          <w:szCs w:val="24"/>
          <w:lang w:eastAsia="ro-RO"/>
        </w:rPr>
        <w:t>istorico</w:t>
      </w:r>
      <w:proofErr w:type="spellEnd"/>
      <w:r w:rsidRPr="007D40F3">
        <w:rPr>
          <w:rFonts w:ascii="Times New Roman" w:eastAsia="Calibri" w:hAnsi="Times New Roman" w:cs="Times New Roman"/>
          <w:b/>
          <w:bCs/>
          <w:color w:val="000000" w:themeColor="text1"/>
          <w:sz w:val="24"/>
          <w:szCs w:val="24"/>
          <w:lang w:eastAsia="ro-RO"/>
        </w:rPr>
        <w:t>-arhitecturală și urbanistică a imobilului situat în str. Domnita Anastasia nr. 5, Sector 5</w:t>
      </w:r>
      <w:r w:rsidRPr="007D40F3">
        <w:rPr>
          <w:rFonts w:ascii="Times New Roman" w:eastAsia="Calibri" w:hAnsi="Times New Roman" w:cs="Times New Roman"/>
          <w:color w:val="000000" w:themeColor="text1"/>
          <w:sz w:val="24"/>
          <w:szCs w:val="24"/>
          <w:lang w:eastAsia="ro-RO"/>
        </w:rPr>
        <w:t xml:space="preserve"> elaborat în 2022 de BIA Ruxandra NEMȚEANU</w:t>
      </w:r>
    </w:p>
    <w:p w14:paraId="3258D830" w14:textId="77777777" w:rsidR="007D40F3" w:rsidRPr="007D40F3" w:rsidRDefault="007D40F3" w:rsidP="007D40F3">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D40F3">
        <w:rPr>
          <w:rFonts w:ascii="Times New Roman" w:eastAsia="Calibri" w:hAnsi="Times New Roman" w:cs="Times New Roman"/>
          <w:b/>
          <w:color w:val="000000" w:themeColor="text1"/>
          <w:sz w:val="24"/>
          <w:szCs w:val="24"/>
          <w:lang w:val="en-US" w:eastAsia="ro-RO"/>
        </w:rPr>
        <w:t>Raport</w:t>
      </w:r>
      <w:proofErr w:type="spellEnd"/>
      <w:r w:rsidRPr="007D40F3">
        <w:rPr>
          <w:rFonts w:ascii="Times New Roman" w:eastAsia="Calibri" w:hAnsi="Times New Roman" w:cs="Times New Roman"/>
          <w:b/>
          <w:color w:val="000000" w:themeColor="text1"/>
          <w:sz w:val="24"/>
          <w:szCs w:val="24"/>
          <w:lang w:val="en-US" w:eastAsia="ro-RO"/>
        </w:rPr>
        <w:t xml:space="preserve"> de audit energetic </w:t>
      </w:r>
      <w:proofErr w:type="spellStart"/>
      <w:r w:rsidRPr="007D40F3">
        <w:rPr>
          <w:rFonts w:ascii="Times New Roman" w:eastAsia="Calibri" w:hAnsi="Times New Roman" w:cs="Times New Roman"/>
          <w:bCs/>
          <w:color w:val="000000" w:themeColor="text1"/>
          <w:sz w:val="24"/>
          <w:szCs w:val="24"/>
          <w:lang w:val="en-US" w:eastAsia="ro-RO"/>
        </w:rPr>
        <w:t>elaborat</w:t>
      </w:r>
      <w:proofErr w:type="spellEnd"/>
      <w:r w:rsidRPr="007D40F3">
        <w:rPr>
          <w:rFonts w:ascii="Times New Roman" w:eastAsia="Calibri" w:hAnsi="Times New Roman" w:cs="Times New Roman"/>
          <w:b/>
          <w:color w:val="000000" w:themeColor="text1"/>
          <w:sz w:val="24"/>
          <w:szCs w:val="24"/>
          <w:lang w:val="en-US" w:eastAsia="ro-RO"/>
        </w:rPr>
        <w:t xml:space="preserve"> de BUILD GREEN  SRL</w:t>
      </w:r>
      <w:r w:rsidRPr="007D40F3">
        <w:rPr>
          <w:rFonts w:ascii="Times New Roman" w:eastAsia="Calibri" w:hAnsi="Times New Roman" w:cs="Times New Roman"/>
          <w:bCs/>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în</w:t>
      </w:r>
      <w:proofErr w:type="spellEnd"/>
      <w:r w:rsidRPr="007D40F3">
        <w:rPr>
          <w:rFonts w:ascii="Times New Roman" w:eastAsia="Calibri" w:hAnsi="Times New Roman" w:cs="Times New Roman"/>
          <w:bCs/>
          <w:color w:val="000000" w:themeColor="text1"/>
          <w:sz w:val="24"/>
          <w:szCs w:val="24"/>
          <w:lang w:val="en-US" w:eastAsia="ro-RO"/>
        </w:rPr>
        <w:t xml:space="preserve"> 20 </w:t>
      </w:r>
      <w:proofErr w:type="spellStart"/>
      <w:r w:rsidRPr="007D40F3">
        <w:rPr>
          <w:rFonts w:ascii="Times New Roman" w:eastAsia="Calibri" w:hAnsi="Times New Roman" w:cs="Times New Roman"/>
          <w:bCs/>
          <w:color w:val="000000" w:themeColor="text1"/>
          <w:sz w:val="24"/>
          <w:szCs w:val="24"/>
          <w:lang w:val="en-US" w:eastAsia="ro-RO"/>
        </w:rPr>
        <w:t>septembrie</w:t>
      </w:r>
      <w:proofErr w:type="spellEnd"/>
      <w:r w:rsidRPr="007D40F3">
        <w:rPr>
          <w:rFonts w:ascii="Times New Roman" w:eastAsia="Calibri" w:hAnsi="Times New Roman" w:cs="Times New Roman"/>
          <w:bCs/>
          <w:color w:val="000000" w:themeColor="text1"/>
          <w:sz w:val="24"/>
          <w:szCs w:val="24"/>
          <w:lang w:val="en-US" w:eastAsia="ro-RO"/>
        </w:rPr>
        <w:t xml:space="preserve"> 2022</w:t>
      </w:r>
    </w:p>
    <w:p w14:paraId="156A87DA" w14:textId="77777777" w:rsidR="007D40F3" w:rsidRPr="007D40F3" w:rsidRDefault="007D40F3" w:rsidP="007D40F3">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proofErr w:type="spellStart"/>
      <w:r w:rsidRPr="007D40F3">
        <w:rPr>
          <w:rFonts w:ascii="Times New Roman" w:eastAsia="Calibri" w:hAnsi="Times New Roman" w:cs="Times New Roman"/>
          <w:b/>
          <w:color w:val="000000" w:themeColor="text1"/>
          <w:sz w:val="24"/>
          <w:szCs w:val="24"/>
          <w:lang w:val="en-US" w:eastAsia="ro-RO"/>
        </w:rPr>
        <w:t>Anexa</w:t>
      </w:r>
      <w:proofErr w:type="spellEnd"/>
      <w:r w:rsidRPr="007D40F3">
        <w:rPr>
          <w:rFonts w:ascii="Times New Roman" w:eastAsia="Calibri" w:hAnsi="Times New Roman" w:cs="Times New Roman"/>
          <w:b/>
          <w:color w:val="000000" w:themeColor="text1"/>
          <w:sz w:val="24"/>
          <w:szCs w:val="24"/>
          <w:lang w:val="en-US" w:eastAsia="ro-RO"/>
        </w:rPr>
        <w:t xml:space="preserve"> la </w:t>
      </w:r>
      <w:proofErr w:type="spellStart"/>
      <w:r w:rsidRPr="007D40F3">
        <w:rPr>
          <w:rFonts w:ascii="Times New Roman" w:eastAsia="Calibri" w:hAnsi="Times New Roman" w:cs="Times New Roman"/>
          <w:b/>
          <w:color w:val="000000" w:themeColor="text1"/>
          <w:sz w:val="24"/>
          <w:szCs w:val="24"/>
          <w:lang w:val="en-US" w:eastAsia="ro-RO"/>
        </w:rPr>
        <w:t>auditul</w:t>
      </w:r>
      <w:proofErr w:type="spellEnd"/>
      <w:r w:rsidRPr="007D40F3">
        <w:rPr>
          <w:rFonts w:ascii="Times New Roman" w:eastAsia="Calibri" w:hAnsi="Times New Roman" w:cs="Times New Roman"/>
          <w:b/>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elaborat</w:t>
      </w:r>
      <w:proofErr w:type="spellEnd"/>
      <w:r w:rsidRPr="007D40F3">
        <w:rPr>
          <w:rFonts w:ascii="Times New Roman" w:eastAsia="Calibri" w:hAnsi="Times New Roman" w:cs="Times New Roman"/>
          <w:b/>
          <w:color w:val="000000" w:themeColor="text1"/>
          <w:sz w:val="24"/>
          <w:szCs w:val="24"/>
          <w:lang w:val="en-US" w:eastAsia="ro-RO"/>
        </w:rPr>
        <w:t xml:space="preserve"> de BUILD GREEN  SRL</w:t>
      </w:r>
      <w:r w:rsidRPr="007D40F3">
        <w:rPr>
          <w:rFonts w:ascii="Times New Roman" w:eastAsia="Calibri" w:hAnsi="Times New Roman" w:cs="Times New Roman"/>
          <w:bCs/>
          <w:color w:val="000000" w:themeColor="text1"/>
          <w:sz w:val="24"/>
          <w:szCs w:val="24"/>
          <w:lang w:val="en-US" w:eastAsia="ro-RO"/>
        </w:rPr>
        <w:t xml:space="preserve"> </w:t>
      </w:r>
      <w:proofErr w:type="spellStart"/>
      <w:r w:rsidRPr="007D40F3">
        <w:rPr>
          <w:rFonts w:ascii="Times New Roman" w:eastAsia="Calibri" w:hAnsi="Times New Roman" w:cs="Times New Roman"/>
          <w:bCs/>
          <w:color w:val="000000" w:themeColor="text1"/>
          <w:sz w:val="24"/>
          <w:szCs w:val="24"/>
          <w:lang w:val="en-US" w:eastAsia="ro-RO"/>
        </w:rPr>
        <w:t>în</w:t>
      </w:r>
      <w:proofErr w:type="spellEnd"/>
      <w:r w:rsidRPr="007D40F3">
        <w:rPr>
          <w:rFonts w:ascii="Times New Roman" w:eastAsia="Calibri" w:hAnsi="Times New Roman" w:cs="Times New Roman"/>
          <w:bCs/>
          <w:color w:val="000000" w:themeColor="text1"/>
          <w:sz w:val="24"/>
          <w:szCs w:val="24"/>
          <w:lang w:val="en-US" w:eastAsia="ro-RO"/>
        </w:rPr>
        <w:t xml:space="preserve"> 20 </w:t>
      </w:r>
      <w:proofErr w:type="spellStart"/>
      <w:r w:rsidRPr="007D40F3">
        <w:rPr>
          <w:rFonts w:ascii="Times New Roman" w:eastAsia="Calibri" w:hAnsi="Times New Roman" w:cs="Times New Roman"/>
          <w:bCs/>
          <w:color w:val="000000" w:themeColor="text1"/>
          <w:sz w:val="24"/>
          <w:szCs w:val="24"/>
          <w:lang w:val="en-US" w:eastAsia="ro-RO"/>
        </w:rPr>
        <w:t>septembrie</w:t>
      </w:r>
      <w:proofErr w:type="spellEnd"/>
      <w:r w:rsidRPr="007D40F3">
        <w:rPr>
          <w:rFonts w:ascii="Times New Roman" w:eastAsia="Calibri" w:hAnsi="Times New Roman" w:cs="Times New Roman"/>
          <w:bCs/>
          <w:color w:val="000000" w:themeColor="text1"/>
          <w:sz w:val="24"/>
          <w:szCs w:val="24"/>
          <w:lang w:val="en-US" w:eastAsia="ro-RO"/>
        </w:rPr>
        <w:t xml:space="preserve"> 2022</w:t>
      </w:r>
    </w:p>
    <w:p w14:paraId="32EA6494" w14:textId="77777777" w:rsidR="007D40F3" w:rsidRPr="007D40F3" w:rsidRDefault="007D40F3" w:rsidP="007D40F3">
      <w:pPr>
        <w:numPr>
          <w:ilvl w:val="0"/>
          <w:numId w:val="56"/>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val="en-US" w:eastAsia="ro-RO"/>
        </w:rPr>
      </w:pPr>
      <w:r w:rsidRPr="007D40F3">
        <w:rPr>
          <w:rFonts w:ascii="Times New Roman" w:eastAsia="Calibri" w:hAnsi="Times New Roman" w:cs="Times New Roman"/>
          <w:b/>
          <w:color w:val="000000" w:themeColor="text1"/>
          <w:sz w:val="24"/>
          <w:szCs w:val="24"/>
          <w:lang w:val="en-US" w:eastAsia="ro-RO"/>
        </w:rPr>
        <w:t xml:space="preserve">Lista </w:t>
      </w:r>
      <w:proofErr w:type="spellStart"/>
      <w:r w:rsidRPr="007D40F3">
        <w:rPr>
          <w:rFonts w:ascii="Times New Roman" w:eastAsia="Calibri" w:hAnsi="Times New Roman" w:cs="Times New Roman"/>
          <w:b/>
          <w:color w:val="000000" w:themeColor="text1"/>
          <w:sz w:val="24"/>
          <w:szCs w:val="24"/>
          <w:lang w:val="en-US" w:eastAsia="ro-RO"/>
        </w:rPr>
        <w:t>lucrărilor</w:t>
      </w:r>
      <w:proofErr w:type="spellEnd"/>
      <w:r w:rsidRPr="007D40F3">
        <w:rPr>
          <w:rFonts w:ascii="Times New Roman" w:eastAsia="Calibri" w:hAnsi="Times New Roman" w:cs="Times New Roman"/>
          <w:b/>
          <w:color w:val="000000" w:themeColor="text1"/>
          <w:sz w:val="24"/>
          <w:szCs w:val="24"/>
          <w:lang w:val="en-US" w:eastAsia="ro-RO"/>
        </w:rPr>
        <w:t xml:space="preserve"> </w:t>
      </w:r>
      <w:proofErr w:type="spellStart"/>
      <w:r w:rsidRPr="007D40F3">
        <w:rPr>
          <w:rFonts w:ascii="Times New Roman" w:eastAsia="Calibri" w:hAnsi="Times New Roman" w:cs="Times New Roman"/>
          <w:b/>
          <w:color w:val="000000" w:themeColor="text1"/>
          <w:sz w:val="24"/>
          <w:szCs w:val="24"/>
          <w:lang w:val="en-US" w:eastAsia="ro-RO"/>
        </w:rPr>
        <w:t>eligibile</w:t>
      </w:r>
      <w:proofErr w:type="spellEnd"/>
      <w:r w:rsidRPr="007D40F3">
        <w:rPr>
          <w:rFonts w:ascii="Times New Roman" w:eastAsia="Calibri" w:hAnsi="Times New Roman" w:cs="Times New Roman"/>
          <w:b/>
          <w:color w:val="000000" w:themeColor="text1"/>
          <w:sz w:val="24"/>
          <w:szCs w:val="24"/>
          <w:lang w:val="en-US" w:eastAsia="ro-RO"/>
        </w:rPr>
        <w:t xml:space="preserve"> conform </w:t>
      </w:r>
      <w:r w:rsidRPr="007D40F3">
        <w:rPr>
          <w:rFonts w:ascii="Times New Roman" w:eastAsia="SimSun" w:hAnsi="Times New Roman" w:cs="Times New Roman"/>
          <w:b/>
          <w:bCs/>
          <w:i/>
          <w:iCs/>
          <w:color w:val="000000" w:themeColor="text1"/>
          <w:sz w:val="24"/>
          <w:szCs w:val="24"/>
          <w:u w:val="single"/>
          <w:lang w:eastAsia="ro-RO"/>
        </w:rPr>
        <w:t xml:space="preserve">Ghidului </w:t>
      </w:r>
      <w:r w:rsidRPr="007D40F3">
        <w:rPr>
          <w:rFonts w:ascii="Times New Roman" w:eastAsia="Calibri" w:hAnsi="Times New Roman" w:cs="Times New Roman"/>
          <w:b/>
          <w:bCs/>
          <w:i/>
          <w:iCs/>
          <w:noProof/>
          <w:color w:val="000000" w:themeColor="text1"/>
          <w:sz w:val="24"/>
          <w:szCs w:val="24"/>
          <w:u w:val="single"/>
          <w:lang w:eastAsia="ro-RO"/>
        </w:rPr>
        <w:t>specific - Condiții de accesare a Fondurilor Europene aferente PNRR în cadrul  apelului de proiecte PNRR/2022/C5/2/B.1.1/1-Cladiri Publice.</w:t>
      </w:r>
    </w:p>
    <w:p w14:paraId="652145F3" w14:textId="77777777" w:rsidR="007D40F3" w:rsidRPr="007D40F3" w:rsidRDefault="007D40F3" w:rsidP="007D40F3">
      <w:pPr>
        <w:ind w:right="-10"/>
        <w:contextualSpacing/>
        <w:jc w:val="both"/>
        <w:rPr>
          <w:rFonts w:ascii="Times New Roman" w:eastAsia="Calibri" w:hAnsi="Times New Roman" w:cs="Times New Roman"/>
          <w:color w:val="000000" w:themeColor="text1"/>
          <w:sz w:val="24"/>
          <w:szCs w:val="24"/>
          <w:lang w:eastAsia="ro-RO"/>
        </w:rPr>
      </w:pPr>
    </w:p>
    <w:bookmarkEnd w:id="32"/>
    <w:bookmarkEnd w:id="33"/>
    <w:bookmarkEnd w:id="34"/>
    <w:bookmarkEnd w:id="35"/>
    <w:bookmarkEnd w:id="36"/>
    <w:p w14:paraId="41DBE51B" w14:textId="77777777" w:rsidR="007D40F3" w:rsidRPr="000206C3" w:rsidRDefault="007D40F3" w:rsidP="00BA6A14">
      <w:pPr>
        <w:spacing w:after="0" w:line="240" w:lineRule="auto"/>
        <w:ind w:right="283"/>
        <w:jc w:val="center"/>
        <w:rPr>
          <w:rFonts w:ascii="Times New Roman" w:hAnsi="Times New Roman" w:cs="Times New Roman"/>
          <w:b/>
          <w:bCs/>
          <w:sz w:val="24"/>
          <w:szCs w:val="24"/>
        </w:rPr>
      </w:pPr>
    </w:p>
    <w:sectPr w:rsidR="007D40F3" w:rsidRPr="000206C3" w:rsidSect="00BD19EB">
      <w:headerReference w:type="even" r:id="rId16"/>
      <w:headerReference w:type="default" r:id="rId17"/>
      <w:footerReference w:type="even" r:id="rId18"/>
      <w:footerReference w:type="default" r:id="rId19"/>
      <w:headerReference w:type="first" r:id="rId20"/>
      <w:footerReference w:type="first" r:id="rId21"/>
      <w:pgSz w:w="11906" w:h="16838"/>
      <w:pgMar w:top="1440" w:right="386"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D9624" w14:textId="77777777" w:rsidR="00BE66AD" w:rsidRDefault="00BE66AD" w:rsidP="007169C3">
      <w:pPr>
        <w:spacing w:after="0" w:line="240" w:lineRule="auto"/>
      </w:pPr>
      <w:r>
        <w:separator/>
      </w:r>
    </w:p>
  </w:endnote>
  <w:endnote w:type="continuationSeparator" w:id="0">
    <w:p w14:paraId="0B6DD794" w14:textId="77777777" w:rsidR="00BE66AD" w:rsidRDefault="00BE66AD"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1767402447" name="Picture 176740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AE5A0" w14:textId="77777777" w:rsidR="00BE66AD" w:rsidRDefault="00BE66AD" w:rsidP="007169C3">
      <w:pPr>
        <w:spacing w:after="0" w:line="240" w:lineRule="auto"/>
      </w:pPr>
      <w:r>
        <w:separator/>
      </w:r>
    </w:p>
  </w:footnote>
  <w:footnote w:type="continuationSeparator" w:id="0">
    <w:p w14:paraId="56DA2D69" w14:textId="77777777" w:rsidR="00BE66AD" w:rsidRDefault="00BE66AD"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468535536" name="Picture 146853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933489009" name="Picture 933489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153867015" name="Picture 15386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75776"/>
    <w:multiLevelType w:val="multilevel"/>
    <w:tmpl w:val="1C3C75E6"/>
    <w:lvl w:ilvl="0">
      <w:start w:val="16"/>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5"/>
      <w:numFmt w:val="decimal"/>
      <w:lvlRestart w:val="0"/>
      <w:lvlText w:val="%1.%2."/>
      <w:lvlJc w:val="left"/>
      <w:pPr>
        <w:ind w:left="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2A92E37"/>
    <w:multiLevelType w:val="multilevel"/>
    <w:tmpl w:val="747E754A"/>
    <w:lvl w:ilvl="0">
      <w:start w:val="3"/>
      <w:numFmt w:val="decimal"/>
      <w:lvlText w:val="%1"/>
      <w:lvlJc w:val="left"/>
      <w:pPr>
        <w:tabs>
          <w:tab w:val="num" w:pos="360"/>
        </w:tabs>
        <w:ind w:left="360" w:hanging="360"/>
      </w:pPr>
      <w:rPr>
        <w:rFonts w:hint="default"/>
        <w:b/>
        <w:bCs/>
      </w:rPr>
    </w:lvl>
    <w:lvl w:ilvl="1">
      <w:start w:val="4"/>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 w15:restartNumberingAfterBreak="0">
    <w:nsid w:val="02C60632"/>
    <w:multiLevelType w:val="hybridMultilevel"/>
    <w:tmpl w:val="6366C9B8"/>
    <w:lvl w:ilvl="0" w:tplc="D1149428">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493656"/>
    <w:multiLevelType w:val="hybridMultilevel"/>
    <w:tmpl w:val="50205CE6"/>
    <w:lvl w:ilvl="0" w:tplc="09C4EF00">
      <w:start w:val="1"/>
      <w:numFmt w:val="lowerLetter"/>
      <w:lvlText w:val="%1)"/>
      <w:lvlJc w:val="left"/>
      <w:pPr>
        <w:ind w:left="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D67356">
      <w:start w:val="1"/>
      <w:numFmt w:val="lowerLetter"/>
      <w:lvlText w:val="%2"/>
      <w:lvlJc w:val="left"/>
      <w:pPr>
        <w:ind w:left="11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134274C">
      <w:start w:val="1"/>
      <w:numFmt w:val="lowerRoman"/>
      <w:lvlText w:val="%3"/>
      <w:lvlJc w:val="left"/>
      <w:pPr>
        <w:ind w:left="18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05944D22">
      <w:start w:val="1"/>
      <w:numFmt w:val="decimal"/>
      <w:lvlText w:val="%4"/>
      <w:lvlJc w:val="left"/>
      <w:pPr>
        <w:ind w:left="25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A790AFAA">
      <w:start w:val="1"/>
      <w:numFmt w:val="lowerLetter"/>
      <w:lvlText w:val="%5"/>
      <w:lvlJc w:val="left"/>
      <w:pPr>
        <w:ind w:left="328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52A0B18">
      <w:start w:val="1"/>
      <w:numFmt w:val="lowerRoman"/>
      <w:lvlText w:val="%6"/>
      <w:lvlJc w:val="left"/>
      <w:pPr>
        <w:ind w:left="400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FF62E332">
      <w:start w:val="1"/>
      <w:numFmt w:val="decimal"/>
      <w:lvlText w:val="%7"/>
      <w:lvlJc w:val="left"/>
      <w:pPr>
        <w:ind w:left="472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93D02368">
      <w:start w:val="1"/>
      <w:numFmt w:val="lowerLetter"/>
      <w:lvlText w:val="%8"/>
      <w:lvlJc w:val="left"/>
      <w:pPr>
        <w:ind w:left="544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9A16CCB6">
      <w:start w:val="1"/>
      <w:numFmt w:val="lowerRoman"/>
      <w:lvlText w:val="%9"/>
      <w:lvlJc w:val="left"/>
      <w:pPr>
        <w:ind w:left="6163"/>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5"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043B0D22"/>
    <w:multiLevelType w:val="hybridMultilevel"/>
    <w:tmpl w:val="09DED3CE"/>
    <w:lvl w:ilvl="0" w:tplc="1E9A4440">
      <w:numFmt w:val="bullet"/>
      <w:lvlText w:val="•"/>
      <w:lvlJc w:val="left"/>
      <w:pPr>
        <w:ind w:left="458" w:hanging="68"/>
      </w:pPr>
      <w:rPr>
        <w:rFonts w:ascii="Arial Narrow" w:eastAsia="Arial Narrow" w:hAnsi="Arial Narrow" w:cs="Arial Narrow" w:hint="default"/>
        <w:b w:val="0"/>
        <w:bCs w:val="0"/>
        <w:i w:val="0"/>
        <w:iCs w:val="0"/>
        <w:color w:val="333333"/>
        <w:w w:val="111"/>
        <w:sz w:val="19"/>
        <w:szCs w:val="19"/>
        <w:lang w:val="ro-RO" w:eastAsia="en-US" w:bidi="ar-SA"/>
      </w:rPr>
    </w:lvl>
    <w:lvl w:ilvl="1" w:tplc="B62AFF50">
      <w:numFmt w:val="bullet"/>
      <w:lvlText w:val="•"/>
      <w:lvlJc w:val="left"/>
      <w:pPr>
        <w:ind w:left="474" w:hanging="68"/>
      </w:pPr>
      <w:rPr>
        <w:rFonts w:hint="default"/>
        <w:lang w:val="ro-RO" w:eastAsia="en-US" w:bidi="ar-SA"/>
      </w:rPr>
    </w:lvl>
    <w:lvl w:ilvl="2" w:tplc="50FA171C">
      <w:numFmt w:val="bullet"/>
      <w:lvlText w:val="•"/>
      <w:lvlJc w:val="left"/>
      <w:pPr>
        <w:ind w:left="488" w:hanging="68"/>
      </w:pPr>
      <w:rPr>
        <w:rFonts w:hint="default"/>
        <w:lang w:val="ro-RO" w:eastAsia="en-US" w:bidi="ar-SA"/>
      </w:rPr>
    </w:lvl>
    <w:lvl w:ilvl="3" w:tplc="EE7A5464">
      <w:numFmt w:val="bullet"/>
      <w:lvlText w:val="•"/>
      <w:lvlJc w:val="left"/>
      <w:pPr>
        <w:ind w:left="502" w:hanging="68"/>
      </w:pPr>
      <w:rPr>
        <w:rFonts w:hint="default"/>
        <w:lang w:val="ro-RO" w:eastAsia="en-US" w:bidi="ar-SA"/>
      </w:rPr>
    </w:lvl>
    <w:lvl w:ilvl="4" w:tplc="F5B4953C">
      <w:numFmt w:val="bullet"/>
      <w:lvlText w:val="•"/>
      <w:lvlJc w:val="left"/>
      <w:pPr>
        <w:ind w:left="517" w:hanging="68"/>
      </w:pPr>
      <w:rPr>
        <w:rFonts w:hint="default"/>
        <w:lang w:val="ro-RO" w:eastAsia="en-US" w:bidi="ar-SA"/>
      </w:rPr>
    </w:lvl>
    <w:lvl w:ilvl="5" w:tplc="B59812F0">
      <w:numFmt w:val="bullet"/>
      <w:lvlText w:val="•"/>
      <w:lvlJc w:val="left"/>
      <w:pPr>
        <w:ind w:left="531" w:hanging="68"/>
      </w:pPr>
      <w:rPr>
        <w:rFonts w:hint="default"/>
        <w:lang w:val="ro-RO" w:eastAsia="en-US" w:bidi="ar-SA"/>
      </w:rPr>
    </w:lvl>
    <w:lvl w:ilvl="6" w:tplc="E2A6A406">
      <w:numFmt w:val="bullet"/>
      <w:lvlText w:val="•"/>
      <w:lvlJc w:val="left"/>
      <w:pPr>
        <w:ind w:left="545" w:hanging="68"/>
      </w:pPr>
      <w:rPr>
        <w:rFonts w:hint="default"/>
        <w:lang w:val="ro-RO" w:eastAsia="en-US" w:bidi="ar-SA"/>
      </w:rPr>
    </w:lvl>
    <w:lvl w:ilvl="7" w:tplc="FC10B056">
      <w:numFmt w:val="bullet"/>
      <w:lvlText w:val="•"/>
      <w:lvlJc w:val="left"/>
      <w:pPr>
        <w:ind w:left="560" w:hanging="68"/>
      </w:pPr>
      <w:rPr>
        <w:rFonts w:hint="default"/>
        <w:lang w:val="ro-RO" w:eastAsia="en-US" w:bidi="ar-SA"/>
      </w:rPr>
    </w:lvl>
    <w:lvl w:ilvl="8" w:tplc="73EECEB8">
      <w:numFmt w:val="bullet"/>
      <w:lvlText w:val="•"/>
      <w:lvlJc w:val="left"/>
      <w:pPr>
        <w:ind w:left="574" w:hanging="68"/>
      </w:pPr>
      <w:rPr>
        <w:rFonts w:hint="default"/>
        <w:lang w:val="ro-RO" w:eastAsia="en-US" w:bidi="ar-SA"/>
      </w:rPr>
    </w:lvl>
  </w:abstractNum>
  <w:abstractNum w:abstractNumId="7" w15:restartNumberingAfterBreak="0">
    <w:nsid w:val="049A3679"/>
    <w:multiLevelType w:val="hybridMultilevel"/>
    <w:tmpl w:val="DE0E4D5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5D44498"/>
    <w:multiLevelType w:val="multilevel"/>
    <w:tmpl w:val="ABD4906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0" w15:restartNumberingAfterBreak="0">
    <w:nsid w:val="06A64E16"/>
    <w:multiLevelType w:val="multilevel"/>
    <w:tmpl w:val="C772D53E"/>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7B27487"/>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214040"/>
    <w:multiLevelType w:val="multilevel"/>
    <w:tmpl w:val="20DC09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1755E15"/>
    <w:multiLevelType w:val="multilevel"/>
    <w:tmpl w:val="1A3E471A"/>
    <w:lvl w:ilvl="0">
      <w:start w:val="1"/>
      <w:numFmt w:val="lowerLetter"/>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1DC6B5C"/>
    <w:multiLevelType w:val="hybridMultilevel"/>
    <w:tmpl w:val="FD868582"/>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712103"/>
    <w:multiLevelType w:val="multilevel"/>
    <w:tmpl w:val="369A28F8"/>
    <w:lvl w:ilvl="0">
      <w:start w:val="3"/>
      <w:numFmt w:val="decimal"/>
      <w:lvlText w:val="%1"/>
      <w:lvlJc w:val="left"/>
      <w:pPr>
        <w:tabs>
          <w:tab w:val="num" w:pos="360"/>
        </w:tabs>
        <w:ind w:left="360" w:hanging="360"/>
      </w:pPr>
      <w:rPr>
        <w:rFonts w:hint="default"/>
        <w:b/>
        <w:bCs/>
      </w:rPr>
    </w:lvl>
    <w:lvl w:ilvl="1">
      <w:start w:val="2"/>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1"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3A66D82"/>
    <w:multiLevelType w:val="hybridMultilevel"/>
    <w:tmpl w:val="D85E1CE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541200F"/>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15FA55C0"/>
    <w:multiLevelType w:val="multilevel"/>
    <w:tmpl w:val="DB9476EE"/>
    <w:lvl w:ilvl="0">
      <w:start w:val="3"/>
      <w:numFmt w:val="decimal"/>
      <w:lvlText w:val="%1"/>
      <w:lvlJc w:val="left"/>
      <w:pPr>
        <w:tabs>
          <w:tab w:val="num" w:pos="360"/>
        </w:tabs>
        <w:ind w:left="360" w:hanging="360"/>
      </w:pPr>
      <w:rPr>
        <w:rFonts w:hint="default"/>
        <w:b/>
        <w:bCs/>
      </w:rPr>
    </w:lvl>
    <w:lvl w:ilvl="1">
      <w:start w:val="3"/>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2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9"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31" w15:restartNumberingAfterBreak="0">
    <w:nsid w:val="1C0235EA"/>
    <w:multiLevelType w:val="hybridMultilevel"/>
    <w:tmpl w:val="E44A777A"/>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2"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1EC92A03"/>
    <w:multiLevelType w:val="hybridMultilevel"/>
    <w:tmpl w:val="5AECA9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4B445F"/>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341E45"/>
    <w:multiLevelType w:val="multilevel"/>
    <w:tmpl w:val="E9C01A10"/>
    <w:lvl w:ilvl="0">
      <w:start w:val="3"/>
      <w:numFmt w:val="decimal"/>
      <w:lvlText w:val="%1"/>
      <w:lvlJc w:val="left"/>
      <w:pPr>
        <w:tabs>
          <w:tab w:val="num" w:pos="360"/>
        </w:tabs>
        <w:ind w:left="360" w:hanging="360"/>
      </w:pPr>
      <w:rPr>
        <w:rFonts w:hint="default"/>
        <w:b/>
        <w:bCs/>
      </w:rPr>
    </w:lvl>
    <w:lvl w:ilvl="1">
      <w:start w:val="5"/>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b/>
        <w:bCs/>
      </w:rPr>
    </w:lvl>
    <w:lvl w:ilvl="4">
      <w:start w:val="1"/>
      <w:numFmt w:val="decimal"/>
      <w:lvlText w:val="%1.%2.%3.%4.%5"/>
      <w:lvlJc w:val="left"/>
      <w:pPr>
        <w:tabs>
          <w:tab w:val="num" w:pos="3960"/>
        </w:tabs>
        <w:ind w:left="3960" w:hanging="1080"/>
      </w:pPr>
      <w:rPr>
        <w:rFonts w:hint="default"/>
        <w:b/>
        <w:bCs/>
      </w:rPr>
    </w:lvl>
    <w:lvl w:ilvl="5">
      <w:start w:val="1"/>
      <w:numFmt w:val="decimal"/>
      <w:lvlText w:val="%1.%2.%3.%4.%5.%6"/>
      <w:lvlJc w:val="left"/>
      <w:pPr>
        <w:tabs>
          <w:tab w:val="num" w:pos="4680"/>
        </w:tabs>
        <w:ind w:left="4680" w:hanging="1080"/>
      </w:pPr>
      <w:rPr>
        <w:rFonts w:hint="default"/>
        <w:b/>
        <w:bCs/>
      </w:rPr>
    </w:lvl>
    <w:lvl w:ilvl="6">
      <w:start w:val="1"/>
      <w:numFmt w:val="decimal"/>
      <w:lvlText w:val="%1.%2.%3.%4.%5.%6.%7"/>
      <w:lvlJc w:val="left"/>
      <w:pPr>
        <w:tabs>
          <w:tab w:val="num" w:pos="5760"/>
        </w:tabs>
        <w:ind w:left="5760" w:hanging="1440"/>
      </w:pPr>
      <w:rPr>
        <w:rFonts w:hint="default"/>
        <w:b/>
        <w:bCs/>
      </w:rPr>
    </w:lvl>
    <w:lvl w:ilvl="7">
      <w:start w:val="1"/>
      <w:numFmt w:val="decimal"/>
      <w:lvlText w:val="%1.%2.%3.%4.%5.%6.%7.%8"/>
      <w:lvlJc w:val="left"/>
      <w:pPr>
        <w:tabs>
          <w:tab w:val="num" w:pos="6480"/>
        </w:tabs>
        <w:ind w:left="6480" w:hanging="1440"/>
      </w:pPr>
      <w:rPr>
        <w:rFonts w:hint="default"/>
        <w:b/>
        <w:bCs/>
      </w:rPr>
    </w:lvl>
    <w:lvl w:ilvl="8">
      <w:start w:val="1"/>
      <w:numFmt w:val="decimal"/>
      <w:lvlText w:val="%1.%2.%3.%4.%5.%6.%7.%8.%9"/>
      <w:lvlJc w:val="left"/>
      <w:pPr>
        <w:tabs>
          <w:tab w:val="num" w:pos="7560"/>
        </w:tabs>
        <w:ind w:left="7560" w:hanging="1800"/>
      </w:pPr>
      <w:rPr>
        <w:rFonts w:hint="default"/>
        <w:b/>
        <w:bCs/>
      </w:rPr>
    </w:lvl>
  </w:abstractNum>
  <w:abstractNum w:abstractNumId="38" w15:restartNumberingAfterBreak="0">
    <w:nsid w:val="20535884"/>
    <w:multiLevelType w:val="hybridMultilevel"/>
    <w:tmpl w:val="7F988086"/>
    <w:lvl w:ilvl="0" w:tplc="4ACCF10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22AF529F"/>
    <w:multiLevelType w:val="hybridMultilevel"/>
    <w:tmpl w:val="B5C27F34"/>
    <w:lvl w:ilvl="0" w:tplc="D45688B0">
      <w:start w:val="1"/>
      <w:numFmt w:val="lowerLetter"/>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3110B33"/>
    <w:multiLevelType w:val="hybridMultilevel"/>
    <w:tmpl w:val="5B6249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806EF4"/>
    <w:multiLevelType w:val="multilevel"/>
    <w:tmpl w:val="45CC24EA"/>
    <w:lvl w:ilvl="0">
      <w:start w:val="4"/>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4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272916BA"/>
    <w:multiLevelType w:val="hybridMultilevel"/>
    <w:tmpl w:val="C55E3B48"/>
    <w:lvl w:ilvl="0" w:tplc="4CB299A6">
      <w:start w:val="1"/>
      <w:numFmt w:val="lowerLetter"/>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C67E96"/>
    <w:multiLevelType w:val="multilevel"/>
    <w:tmpl w:val="0D1AE8F2"/>
    <w:lvl w:ilvl="0">
      <w:start w:val="7"/>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upperLetter"/>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2E7EDD"/>
    <w:multiLevelType w:val="hybridMultilevel"/>
    <w:tmpl w:val="71F093FA"/>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B3144A4"/>
    <w:multiLevelType w:val="hybridMultilevel"/>
    <w:tmpl w:val="CD2C939A"/>
    <w:lvl w:ilvl="0" w:tplc="3CBA066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D66E31"/>
    <w:multiLevelType w:val="multilevel"/>
    <w:tmpl w:val="22406594"/>
    <w:lvl w:ilvl="0">
      <w:start w:val="7"/>
      <w:numFmt w:val="decimal"/>
      <w:lvlText w:val="%1"/>
      <w:lvlJc w:val="left"/>
      <w:pPr>
        <w:ind w:left="360" w:hanging="360"/>
      </w:pPr>
      <w:rPr>
        <w:rFonts w:hint="default"/>
      </w:rPr>
    </w:lvl>
    <w:lvl w:ilvl="1">
      <w:start w:val="2"/>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56" w15:restartNumberingAfterBreak="0">
    <w:nsid w:val="2FA92F03"/>
    <w:multiLevelType w:val="hybridMultilevel"/>
    <w:tmpl w:val="F49225AC"/>
    <w:lvl w:ilvl="0" w:tplc="A61E4A26">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0D10F5C"/>
    <w:multiLevelType w:val="hybridMultilevel"/>
    <w:tmpl w:val="E49E0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340E30F9"/>
    <w:multiLevelType w:val="hybridMultilevel"/>
    <w:tmpl w:val="187EDCAA"/>
    <w:lvl w:ilvl="0" w:tplc="285EF0D6">
      <w:start w:val="1"/>
      <w:numFmt w:val="lowerLetter"/>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E6A28DA6">
      <w:start w:val="1"/>
      <w:numFmt w:val="lowerLetter"/>
      <w:lvlText w:val="%2"/>
      <w:lvlJc w:val="left"/>
      <w:pPr>
        <w:ind w:left="11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8F4612A">
      <w:start w:val="1"/>
      <w:numFmt w:val="lowerRoman"/>
      <w:lvlText w:val="%3"/>
      <w:lvlJc w:val="left"/>
      <w:pPr>
        <w:ind w:left="18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01C8BC40">
      <w:start w:val="1"/>
      <w:numFmt w:val="decimal"/>
      <w:lvlText w:val="%4"/>
      <w:lvlJc w:val="left"/>
      <w:pPr>
        <w:ind w:left="25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60E0FDD8">
      <w:start w:val="1"/>
      <w:numFmt w:val="lowerLetter"/>
      <w:lvlText w:val="%5"/>
      <w:lvlJc w:val="left"/>
      <w:pPr>
        <w:ind w:left="326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021A0F56">
      <w:start w:val="1"/>
      <w:numFmt w:val="lowerRoman"/>
      <w:lvlText w:val="%6"/>
      <w:lvlJc w:val="left"/>
      <w:pPr>
        <w:ind w:left="398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8265288">
      <w:start w:val="1"/>
      <w:numFmt w:val="decimal"/>
      <w:lvlText w:val="%7"/>
      <w:lvlJc w:val="left"/>
      <w:pPr>
        <w:ind w:left="470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4843B24">
      <w:start w:val="1"/>
      <w:numFmt w:val="lowerLetter"/>
      <w:lvlText w:val="%8"/>
      <w:lvlJc w:val="left"/>
      <w:pPr>
        <w:ind w:left="542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CA2CF06">
      <w:start w:val="1"/>
      <w:numFmt w:val="lowerRoman"/>
      <w:lvlText w:val="%9"/>
      <w:lvlJc w:val="left"/>
      <w:pPr>
        <w:ind w:left="61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4" w15:restartNumberingAfterBreak="0">
    <w:nsid w:val="38CC275E"/>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6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B4B5DFF"/>
    <w:multiLevelType w:val="hybridMultilevel"/>
    <w:tmpl w:val="E7DA5E20"/>
    <w:lvl w:ilvl="0" w:tplc="04090017">
      <w:start w:val="1"/>
      <w:numFmt w:val="lowerLetter"/>
      <w:lvlText w:val="%1)"/>
      <w:lvlJc w:val="left"/>
      <w:pPr>
        <w:ind w:left="3330" w:hanging="360"/>
      </w:pPr>
    </w:lvl>
    <w:lvl w:ilvl="1" w:tplc="04090019">
      <w:start w:val="1"/>
      <w:numFmt w:val="lowerLetter"/>
      <w:lvlText w:val="%2."/>
      <w:lvlJc w:val="left"/>
      <w:pPr>
        <w:ind w:left="4050" w:hanging="360"/>
      </w:pPr>
    </w:lvl>
    <w:lvl w:ilvl="2" w:tplc="0409001B">
      <w:start w:val="1"/>
      <w:numFmt w:val="lowerRoman"/>
      <w:lvlText w:val="%3."/>
      <w:lvlJc w:val="right"/>
      <w:pPr>
        <w:ind w:left="4770" w:hanging="180"/>
      </w:pPr>
    </w:lvl>
    <w:lvl w:ilvl="3" w:tplc="0409000F">
      <w:start w:val="1"/>
      <w:numFmt w:val="decimal"/>
      <w:lvlText w:val="%4."/>
      <w:lvlJc w:val="left"/>
      <w:pPr>
        <w:ind w:left="5490" w:hanging="360"/>
      </w:pPr>
    </w:lvl>
    <w:lvl w:ilvl="4" w:tplc="04090019">
      <w:start w:val="1"/>
      <w:numFmt w:val="lowerLetter"/>
      <w:lvlText w:val="%5."/>
      <w:lvlJc w:val="left"/>
      <w:pPr>
        <w:ind w:left="6210" w:hanging="360"/>
      </w:pPr>
    </w:lvl>
    <w:lvl w:ilvl="5" w:tplc="0409001B">
      <w:start w:val="1"/>
      <w:numFmt w:val="lowerRoman"/>
      <w:lvlText w:val="%6."/>
      <w:lvlJc w:val="right"/>
      <w:pPr>
        <w:ind w:left="6930" w:hanging="180"/>
      </w:pPr>
    </w:lvl>
    <w:lvl w:ilvl="6" w:tplc="0409000F">
      <w:start w:val="1"/>
      <w:numFmt w:val="decimal"/>
      <w:lvlText w:val="%7."/>
      <w:lvlJc w:val="left"/>
      <w:pPr>
        <w:ind w:left="7650" w:hanging="360"/>
      </w:pPr>
    </w:lvl>
    <w:lvl w:ilvl="7" w:tplc="04090019">
      <w:start w:val="1"/>
      <w:numFmt w:val="lowerLetter"/>
      <w:lvlText w:val="%8."/>
      <w:lvlJc w:val="left"/>
      <w:pPr>
        <w:ind w:left="8370" w:hanging="360"/>
      </w:pPr>
    </w:lvl>
    <w:lvl w:ilvl="8" w:tplc="0409001B">
      <w:start w:val="1"/>
      <w:numFmt w:val="lowerRoman"/>
      <w:lvlText w:val="%9."/>
      <w:lvlJc w:val="right"/>
      <w:pPr>
        <w:ind w:left="9090" w:hanging="180"/>
      </w:pPr>
    </w:lvl>
  </w:abstractNum>
  <w:abstractNum w:abstractNumId="68" w15:restartNumberingAfterBreak="0">
    <w:nsid w:val="3BDA50FF"/>
    <w:multiLevelType w:val="hybridMultilevel"/>
    <w:tmpl w:val="FD4620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3719D2"/>
    <w:multiLevelType w:val="hybridMultilevel"/>
    <w:tmpl w:val="FFFFFFFF"/>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15:restartNumberingAfterBreak="0">
    <w:nsid w:val="3D67623D"/>
    <w:multiLevelType w:val="hybridMultilevel"/>
    <w:tmpl w:val="05D080E8"/>
    <w:lvl w:ilvl="0" w:tplc="E04ED480">
      <w:numFmt w:val="bullet"/>
      <w:lvlText w:val="•"/>
      <w:lvlJc w:val="left"/>
      <w:pPr>
        <w:ind w:left="457" w:hanging="67"/>
      </w:pPr>
      <w:rPr>
        <w:rFonts w:ascii="Arial Narrow" w:eastAsia="Arial Narrow" w:hAnsi="Arial Narrow" w:cs="Arial Narrow" w:hint="default"/>
        <w:b w:val="0"/>
        <w:bCs w:val="0"/>
        <w:i w:val="0"/>
        <w:iCs w:val="0"/>
        <w:color w:val="212121"/>
        <w:w w:val="109"/>
        <w:sz w:val="19"/>
        <w:szCs w:val="19"/>
        <w:lang w:val="ro-RO" w:eastAsia="en-US" w:bidi="ar-SA"/>
      </w:rPr>
    </w:lvl>
    <w:lvl w:ilvl="1" w:tplc="E8DE0DD8">
      <w:numFmt w:val="bullet"/>
      <w:lvlText w:val="•"/>
      <w:lvlJc w:val="left"/>
      <w:pPr>
        <w:ind w:left="474" w:hanging="67"/>
      </w:pPr>
      <w:rPr>
        <w:rFonts w:hint="default"/>
        <w:lang w:val="ro-RO" w:eastAsia="en-US" w:bidi="ar-SA"/>
      </w:rPr>
    </w:lvl>
    <w:lvl w:ilvl="2" w:tplc="8998051C">
      <w:numFmt w:val="bullet"/>
      <w:lvlText w:val="•"/>
      <w:lvlJc w:val="left"/>
      <w:pPr>
        <w:ind w:left="488" w:hanging="67"/>
      </w:pPr>
      <w:rPr>
        <w:rFonts w:hint="default"/>
        <w:lang w:val="ro-RO" w:eastAsia="en-US" w:bidi="ar-SA"/>
      </w:rPr>
    </w:lvl>
    <w:lvl w:ilvl="3" w:tplc="4F6441F8">
      <w:numFmt w:val="bullet"/>
      <w:lvlText w:val="•"/>
      <w:lvlJc w:val="left"/>
      <w:pPr>
        <w:ind w:left="502" w:hanging="67"/>
      </w:pPr>
      <w:rPr>
        <w:rFonts w:hint="default"/>
        <w:lang w:val="ro-RO" w:eastAsia="en-US" w:bidi="ar-SA"/>
      </w:rPr>
    </w:lvl>
    <w:lvl w:ilvl="4" w:tplc="49049E02">
      <w:numFmt w:val="bullet"/>
      <w:lvlText w:val="•"/>
      <w:lvlJc w:val="left"/>
      <w:pPr>
        <w:ind w:left="517" w:hanging="67"/>
      </w:pPr>
      <w:rPr>
        <w:rFonts w:hint="default"/>
        <w:lang w:val="ro-RO" w:eastAsia="en-US" w:bidi="ar-SA"/>
      </w:rPr>
    </w:lvl>
    <w:lvl w:ilvl="5" w:tplc="4CA00A5C">
      <w:numFmt w:val="bullet"/>
      <w:lvlText w:val="•"/>
      <w:lvlJc w:val="left"/>
      <w:pPr>
        <w:ind w:left="531" w:hanging="67"/>
      </w:pPr>
      <w:rPr>
        <w:rFonts w:hint="default"/>
        <w:lang w:val="ro-RO" w:eastAsia="en-US" w:bidi="ar-SA"/>
      </w:rPr>
    </w:lvl>
    <w:lvl w:ilvl="6" w:tplc="B2DAF554">
      <w:numFmt w:val="bullet"/>
      <w:lvlText w:val="•"/>
      <w:lvlJc w:val="left"/>
      <w:pPr>
        <w:ind w:left="545" w:hanging="67"/>
      </w:pPr>
      <w:rPr>
        <w:rFonts w:hint="default"/>
        <w:lang w:val="ro-RO" w:eastAsia="en-US" w:bidi="ar-SA"/>
      </w:rPr>
    </w:lvl>
    <w:lvl w:ilvl="7" w:tplc="47FA96C0">
      <w:numFmt w:val="bullet"/>
      <w:lvlText w:val="•"/>
      <w:lvlJc w:val="left"/>
      <w:pPr>
        <w:ind w:left="560" w:hanging="67"/>
      </w:pPr>
      <w:rPr>
        <w:rFonts w:hint="default"/>
        <w:lang w:val="ro-RO" w:eastAsia="en-US" w:bidi="ar-SA"/>
      </w:rPr>
    </w:lvl>
    <w:lvl w:ilvl="8" w:tplc="B3D20482">
      <w:numFmt w:val="bullet"/>
      <w:lvlText w:val="•"/>
      <w:lvlJc w:val="left"/>
      <w:pPr>
        <w:ind w:left="574" w:hanging="67"/>
      </w:pPr>
      <w:rPr>
        <w:rFonts w:hint="default"/>
        <w:lang w:val="ro-RO" w:eastAsia="en-US" w:bidi="ar-SA"/>
      </w:rPr>
    </w:lvl>
  </w:abstractNum>
  <w:abstractNum w:abstractNumId="71"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72" w15:restartNumberingAfterBreak="0">
    <w:nsid w:val="3F7C32C3"/>
    <w:multiLevelType w:val="hybridMultilevel"/>
    <w:tmpl w:val="FE1AD1B4"/>
    <w:lvl w:ilvl="0" w:tplc="ACA8226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3FAF5966"/>
    <w:multiLevelType w:val="hybridMultilevel"/>
    <w:tmpl w:val="4880CEEC"/>
    <w:lvl w:ilvl="0" w:tplc="00866A5A">
      <w:start w:val="1"/>
      <w:numFmt w:val="lowerRoman"/>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74"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25B6D52"/>
    <w:multiLevelType w:val="hybridMultilevel"/>
    <w:tmpl w:val="558432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5673F65"/>
    <w:multiLevelType w:val="hybridMultilevel"/>
    <w:tmpl w:val="FFFFFFFF"/>
    <w:lvl w:ilvl="0" w:tplc="FFFFFFFF">
      <w:start w:val="1"/>
      <w:numFmt w:val="lowerLetter"/>
      <w:lvlText w:val="%1)"/>
      <w:lvlJc w:val="left"/>
      <w:pPr>
        <w:ind w:left="360" w:hanging="360"/>
      </w:pPr>
      <w:rPr>
        <w:rFonts w:cs="Times New Roman"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9" w15:restartNumberingAfterBreak="0">
    <w:nsid w:val="457314B0"/>
    <w:multiLevelType w:val="multilevel"/>
    <w:tmpl w:val="9AD0844A"/>
    <w:lvl w:ilvl="0">
      <w:start w:val="7"/>
      <w:numFmt w:val="decimal"/>
      <w:lvlText w:val="%1"/>
      <w:lvlJc w:val="left"/>
      <w:pPr>
        <w:ind w:left="480" w:hanging="480"/>
      </w:pPr>
      <w:rPr>
        <w:rFonts w:hint="default"/>
      </w:rPr>
    </w:lvl>
    <w:lvl w:ilvl="1">
      <w:start w:val="1"/>
      <w:numFmt w:val="decimal"/>
      <w:lvlText w:val="%1.%2"/>
      <w:lvlJc w:val="left"/>
      <w:pPr>
        <w:ind w:left="705" w:hanging="480"/>
      </w:pPr>
      <w:rPr>
        <w:rFonts w:hint="default"/>
      </w:rPr>
    </w:lvl>
    <w:lvl w:ilvl="2">
      <w:start w:val="2"/>
      <w:numFmt w:val="decimal"/>
      <w:lvlText w:val="%1.%2.%3"/>
      <w:lvlJc w:val="left"/>
      <w:pPr>
        <w:ind w:left="1170" w:hanging="720"/>
      </w:pPr>
      <w:rPr>
        <w:rFonts w:hint="default"/>
      </w:rPr>
    </w:lvl>
    <w:lvl w:ilvl="3">
      <w:start w:val="1"/>
      <w:numFmt w:val="upperLetter"/>
      <w:lvlText w:val="%1.%2.%3.%4"/>
      <w:lvlJc w:val="left"/>
      <w:pPr>
        <w:ind w:left="1395" w:hanging="720"/>
      </w:pPr>
      <w:rPr>
        <w:rFonts w:hint="default"/>
      </w:rPr>
    </w:lvl>
    <w:lvl w:ilvl="4">
      <w:start w:val="1"/>
      <w:numFmt w:val="upperLetter"/>
      <w:lvlText w:val="%1.%2.%3.%4.%5"/>
      <w:lvlJc w:val="left"/>
      <w:pPr>
        <w:ind w:left="1980" w:hanging="1080"/>
      </w:pPr>
      <w:rPr>
        <w:rFonts w:hint="default"/>
      </w:rPr>
    </w:lvl>
    <w:lvl w:ilvl="5">
      <w:start w:val="1"/>
      <w:numFmt w:val="upperLetter"/>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80"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7664D72"/>
    <w:multiLevelType w:val="hybridMultilevel"/>
    <w:tmpl w:val="B142B868"/>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81105E7"/>
    <w:multiLevelType w:val="hybridMultilevel"/>
    <w:tmpl w:val="63E49F7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9A332BD"/>
    <w:multiLevelType w:val="hybridMultilevel"/>
    <w:tmpl w:val="31E47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D200BE0"/>
    <w:multiLevelType w:val="multilevel"/>
    <w:tmpl w:val="77FC7FDC"/>
    <w:lvl w:ilvl="0">
      <w:start w:val="3"/>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upperLetter"/>
      <w:lvlText w:val="%1.%2.%3.%4.%5."/>
      <w:lvlJc w:val="left"/>
      <w:pPr>
        <w:ind w:left="1080" w:hanging="1080"/>
      </w:pPr>
      <w:rPr>
        <w:rFonts w:hint="default"/>
        <w:b/>
      </w:rPr>
    </w:lvl>
    <w:lvl w:ilvl="5">
      <w:start w:val="1"/>
      <w:numFmt w:val="upperLetter"/>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91"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2" w15:restartNumberingAfterBreak="0">
    <w:nsid w:val="50587356"/>
    <w:multiLevelType w:val="hybridMultilevel"/>
    <w:tmpl w:val="93407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1410165"/>
    <w:multiLevelType w:val="hybridMultilevel"/>
    <w:tmpl w:val="42E22A5C"/>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6"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6B23C8C"/>
    <w:multiLevelType w:val="hybridMultilevel"/>
    <w:tmpl w:val="C55E3B48"/>
    <w:lvl w:ilvl="0" w:tplc="FFFFFFFF">
      <w:start w:val="1"/>
      <w:numFmt w:val="lowerLetter"/>
      <w:lvlText w:val="%1)"/>
      <w:lvlJc w:val="left"/>
      <w:pPr>
        <w:ind w:left="720" w:hanging="360"/>
      </w:pPr>
      <w:rPr>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6F5322D"/>
    <w:multiLevelType w:val="hybridMultilevel"/>
    <w:tmpl w:val="4238A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7482258"/>
    <w:multiLevelType w:val="hybridMultilevel"/>
    <w:tmpl w:val="9D8ECA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7744AE7"/>
    <w:multiLevelType w:val="hybridMultilevel"/>
    <w:tmpl w:val="80F6BDF6"/>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97D5787"/>
    <w:multiLevelType w:val="hybridMultilevel"/>
    <w:tmpl w:val="B40EFD3C"/>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0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3"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4F7B2A"/>
    <w:multiLevelType w:val="hybridMultilevel"/>
    <w:tmpl w:val="9050E72E"/>
    <w:lvl w:ilvl="0" w:tplc="28C0922E">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D6B1F8E"/>
    <w:multiLevelType w:val="hybridMultilevel"/>
    <w:tmpl w:val="84CC18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15:restartNumberingAfterBreak="0">
    <w:nsid w:val="5F712AEA"/>
    <w:multiLevelType w:val="multilevel"/>
    <w:tmpl w:val="156058EE"/>
    <w:lvl w:ilvl="0">
      <w:start w:val="11"/>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1"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5" w15:restartNumberingAfterBreak="0">
    <w:nsid w:val="649B66EE"/>
    <w:multiLevelType w:val="hybridMultilevel"/>
    <w:tmpl w:val="3F122204"/>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16"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6482FBC"/>
    <w:multiLevelType w:val="hybridMultilevel"/>
    <w:tmpl w:val="0B6200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7B67063"/>
    <w:multiLevelType w:val="multilevel"/>
    <w:tmpl w:val="A170C7E8"/>
    <w:lvl w:ilvl="0">
      <w:start w:val="9"/>
      <w:numFmt w:val="decimal"/>
      <w:lvlText w:val="%1."/>
      <w:lvlJc w:val="left"/>
      <w:pPr>
        <w:ind w:left="390" w:hanging="390"/>
      </w:pPr>
      <w:rPr>
        <w:rFonts w:hint="default"/>
      </w:rPr>
    </w:lvl>
    <w:lvl w:ilvl="1">
      <w:start w:val="5"/>
      <w:numFmt w:val="decimal"/>
      <w:lvlText w:val="%1.%2."/>
      <w:lvlJc w:val="left"/>
      <w:pPr>
        <w:ind w:left="734" w:hanging="720"/>
      </w:pPr>
      <w:rPr>
        <w:rFonts w:hint="default"/>
        <w:b/>
        <w:bCs/>
        <w:sz w:val="24"/>
        <w:szCs w:val="24"/>
      </w:rPr>
    </w:lvl>
    <w:lvl w:ilvl="2">
      <w:start w:val="1"/>
      <w:numFmt w:val="decimal"/>
      <w:lvlText w:val="%1.%2.%3."/>
      <w:lvlJc w:val="left"/>
      <w:pPr>
        <w:ind w:left="748" w:hanging="720"/>
      </w:pPr>
      <w:rPr>
        <w:rFonts w:hint="default"/>
      </w:rPr>
    </w:lvl>
    <w:lvl w:ilvl="3">
      <w:start w:val="1"/>
      <w:numFmt w:val="decimal"/>
      <w:lvlText w:val="%1.%2.%3.%4."/>
      <w:lvlJc w:val="left"/>
      <w:pPr>
        <w:ind w:left="1122" w:hanging="108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510" w:hanging="144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898" w:hanging="1800"/>
      </w:pPr>
      <w:rPr>
        <w:rFonts w:hint="default"/>
      </w:rPr>
    </w:lvl>
    <w:lvl w:ilvl="8">
      <w:start w:val="1"/>
      <w:numFmt w:val="decimal"/>
      <w:lvlText w:val="%1.%2.%3.%4.%5.%6.%7.%8.%9."/>
      <w:lvlJc w:val="left"/>
      <w:pPr>
        <w:ind w:left="1912" w:hanging="1800"/>
      </w:pPr>
      <w:rPr>
        <w:rFonts w:hint="default"/>
      </w:rPr>
    </w:lvl>
  </w:abstractNum>
  <w:abstractNum w:abstractNumId="12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6A6915FB"/>
    <w:multiLevelType w:val="hybridMultilevel"/>
    <w:tmpl w:val="C994E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6" w15:restartNumberingAfterBreak="0">
    <w:nsid w:val="6AB72F0D"/>
    <w:multiLevelType w:val="hybridMultilevel"/>
    <w:tmpl w:val="A02E8B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29" w15:restartNumberingAfterBreak="0">
    <w:nsid w:val="6D6D394F"/>
    <w:multiLevelType w:val="hybridMultilevel"/>
    <w:tmpl w:val="1512BB5C"/>
    <w:lvl w:ilvl="0" w:tplc="28489D0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0" w15:restartNumberingAfterBreak="0">
    <w:nsid w:val="6EA9063C"/>
    <w:multiLevelType w:val="hybridMultilevel"/>
    <w:tmpl w:val="A398A83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6EE16F79"/>
    <w:multiLevelType w:val="hybridMultilevel"/>
    <w:tmpl w:val="8952A9EE"/>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13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7078696A"/>
    <w:multiLevelType w:val="hybridMultilevel"/>
    <w:tmpl w:val="B46298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720C18AD"/>
    <w:multiLevelType w:val="hybridMultilevel"/>
    <w:tmpl w:val="C6D6929A"/>
    <w:lvl w:ilvl="0" w:tplc="16F4CED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7"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38" w15:restartNumberingAfterBreak="0">
    <w:nsid w:val="7A2535E4"/>
    <w:multiLevelType w:val="hybridMultilevel"/>
    <w:tmpl w:val="3C7476E2"/>
    <w:lvl w:ilvl="0" w:tplc="38BE27D2">
      <w:numFmt w:val="bullet"/>
      <w:lvlText w:val="•"/>
      <w:lvlJc w:val="left"/>
      <w:pPr>
        <w:ind w:left="459" w:hanging="69"/>
      </w:pPr>
      <w:rPr>
        <w:rFonts w:ascii="Arial Narrow" w:eastAsia="Arial Narrow" w:hAnsi="Arial Narrow" w:cs="Arial Narrow" w:hint="default"/>
        <w:b w:val="0"/>
        <w:bCs w:val="0"/>
        <w:i w:val="0"/>
        <w:iCs w:val="0"/>
        <w:color w:val="3B3B3B"/>
        <w:w w:val="112"/>
        <w:sz w:val="19"/>
        <w:szCs w:val="19"/>
        <w:lang w:val="ro-RO" w:eastAsia="en-US" w:bidi="ar-SA"/>
      </w:rPr>
    </w:lvl>
    <w:lvl w:ilvl="1" w:tplc="089EFC36">
      <w:numFmt w:val="bullet"/>
      <w:lvlText w:val="•"/>
      <w:lvlJc w:val="left"/>
      <w:pPr>
        <w:ind w:left="474" w:hanging="69"/>
      </w:pPr>
      <w:rPr>
        <w:rFonts w:hint="default"/>
        <w:lang w:val="ro-RO" w:eastAsia="en-US" w:bidi="ar-SA"/>
      </w:rPr>
    </w:lvl>
    <w:lvl w:ilvl="2" w:tplc="433A7A48">
      <w:numFmt w:val="bullet"/>
      <w:lvlText w:val="•"/>
      <w:lvlJc w:val="left"/>
      <w:pPr>
        <w:ind w:left="488" w:hanging="69"/>
      </w:pPr>
      <w:rPr>
        <w:rFonts w:hint="default"/>
        <w:lang w:val="ro-RO" w:eastAsia="en-US" w:bidi="ar-SA"/>
      </w:rPr>
    </w:lvl>
    <w:lvl w:ilvl="3" w:tplc="9AB0CF08">
      <w:numFmt w:val="bullet"/>
      <w:lvlText w:val="•"/>
      <w:lvlJc w:val="left"/>
      <w:pPr>
        <w:ind w:left="502" w:hanging="69"/>
      </w:pPr>
      <w:rPr>
        <w:rFonts w:hint="default"/>
        <w:lang w:val="ro-RO" w:eastAsia="en-US" w:bidi="ar-SA"/>
      </w:rPr>
    </w:lvl>
    <w:lvl w:ilvl="4" w:tplc="1D84D9E8">
      <w:numFmt w:val="bullet"/>
      <w:lvlText w:val="•"/>
      <w:lvlJc w:val="left"/>
      <w:pPr>
        <w:ind w:left="517" w:hanging="69"/>
      </w:pPr>
      <w:rPr>
        <w:rFonts w:hint="default"/>
        <w:lang w:val="ro-RO" w:eastAsia="en-US" w:bidi="ar-SA"/>
      </w:rPr>
    </w:lvl>
    <w:lvl w:ilvl="5" w:tplc="1FE88034">
      <w:numFmt w:val="bullet"/>
      <w:lvlText w:val="•"/>
      <w:lvlJc w:val="left"/>
      <w:pPr>
        <w:ind w:left="531" w:hanging="69"/>
      </w:pPr>
      <w:rPr>
        <w:rFonts w:hint="default"/>
        <w:lang w:val="ro-RO" w:eastAsia="en-US" w:bidi="ar-SA"/>
      </w:rPr>
    </w:lvl>
    <w:lvl w:ilvl="6" w:tplc="D9483074">
      <w:numFmt w:val="bullet"/>
      <w:lvlText w:val="•"/>
      <w:lvlJc w:val="left"/>
      <w:pPr>
        <w:ind w:left="545" w:hanging="69"/>
      </w:pPr>
      <w:rPr>
        <w:rFonts w:hint="default"/>
        <w:lang w:val="ro-RO" w:eastAsia="en-US" w:bidi="ar-SA"/>
      </w:rPr>
    </w:lvl>
    <w:lvl w:ilvl="7" w:tplc="3EF6C6A4">
      <w:numFmt w:val="bullet"/>
      <w:lvlText w:val="•"/>
      <w:lvlJc w:val="left"/>
      <w:pPr>
        <w:ind w:left="560" w:hanging="69"/>
      </w:pPr>
      <w:rPr>
        <w:rFonts w:hint="default"/>
        <w:lang w:val="ro-RO" w:eastAsia="en-US" w:bidi="ar-SA"/>
      </w:rPr>
    </w:lvl>
    <w:lvl w:ilvl="8" w:tplc="0284BFAE">
      <w:numFmt w:val="bullet"/>
      <w:lvlText w:val="•"/>
      <w:lvlJc w:val="left"/>
      <w:pPr>
        <w:ind w:left="574" w:hanging="69"/>
      </w:pPr>
      <w:rPr>
        <w:rFonts w:hint="default"/>
        <w:lang w:val="ro-RO" w:eastAsia="en-US" w:bidi="ar-SA"/>
      </w:rPr>
    </w:lvl>
  </w:abstractNum>
  <w:abstractNum w:abstractNumId="139"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41"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2" w15:restartNumberingAfterBreak="0">
    <w:nsid w:val="7CC4346E"/>
    <w:multiLevelType w:val="hybridMultilevel"/>
    <w:tmpl w:val="2C0667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5"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FDB3CCC"/>
    <w:multiLevelType w:val="hybridMultilevel"/>
    <w:tmpl w:val="5F46646E"/>
    <w:lvl w:ilvl="0" w:tplc="5A6C338A">
      <w:start w:val="16"/>
      <w:numFmt w:val="decimal"/>
      <w:lvlText w:val="%1."/>
      <w:lvlJc w:val="left"/>
      <w:pPr>
        <w:ind w:left="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F785242">
      <w:start w:val="1"/>
      <w:numFmt w:val="lowerLetter"/>
      <w:lvlText w:val="%2"/>
      <w:lvlJc w:val="left"/>
      <w:pPr>
        <w:ind w:left="1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43CFF48">
      <w:start w:val="1"/>
      <w:numFmt w:val="lowerRoman"/>
      <w:lvlText w:val="%3"/>
      <w:lvlJc w:val="left"/>
      <w:pPr>
        <w:ind w:left="1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C4CF7C">
      <w:start w:val="1"/>
      <w:numFmt w:val="decimal"/>
      <w:lvlText w:val="%4"/>
      <w:lvlJc w:val="left"/>
      <w:pPr>
        <w:ind w:left="2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482B36">
      <w:start w:val="1"/>
      <w:numFmt w:val="lowerLetter"/>
      <w:lvlText w:val="%5"/>
      <w:lvlJc w:val="left"/>
      <w:pPr>
        <w:ind w:left="3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E40EE8">
      <w:start w:val="1"/>
      <w:numFmt w:val="lowerRoman"/>
      <w:lvlText w:val="%6"/>
      <w:lvlJc w:val="left"/>
      <w:pPr>
        <w:ind w:left="3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145EA8">
      <w:start w:val="1"/>
      <w:numFmt w:val="decimal"/>
      <w:lvlText w:val="%7"/>
      <w:lvlJc w:val="left"/>
      <w:pPr>
        <w:ind w:left="4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99A7832">
      <w:start w:val="1"/>
      <w:numFmt w:val="lowerLetter"/>
      <w:lvlText w:val="%8"/>
      <w:lvlJc w:val="left"/>
      <w:pPr>
        <w:ind w:left="54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5AD7D8">
      <w:start w:val="1"/>
      <w:numFmt w:val="lowerRoman"/>
      <w:lvlText w:val="%9"/>
      <w:lvlJc w:val="left"/>
      <w:pPr>
        <w:ind w:left="6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99224772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6310905">
    <w:abstractNumId w:val="14"/>
  </w:num>
  <w:num w:numId="3" w16cid:durableId="589658109">
    <w:abstractNumId w:val="140"/>
  </w:num>
  <w:num w:numId="4" w16cid:durableId="1856576632">
    <w:abstractNumId w:val="21"/>
  </w:num>
  <w:num w:numId="5" w16cid:durableId="1323118464">
    <w:abstractNumId w:val="17"/>
  </w:num>
  <w:num w:numId="6" w16cid:durableId="12039766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8404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09635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574436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9659243">
    <w:abstractNumId w:val="118"/>
  </w:num>
  <w:num w:numId="12" w16cid:durableId="1140151680">
    <w:abstractNumId w:val="60"/>
  </w:num>
  <w:num w:numId="13" w16cid:durableId="1703170254">
    <w:abstractNumId w:val="87"/>
  </w:num>
  <w:num w:numId="14" w16cid:durableId="1197431631">
    <w:abstractNumId w:val="117"/>
  </w:num>
  <w:num w:numId="15" w16cid:durableId="828902600">
    <w:abstractNumId w:val="105"/>
  </w:num>
  <w:num w:numId="16" w16cid:durableId="413669502">
    <w:abstractNumId w:val="127"/>
  </w:num>
  <w:num w:numId="17"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606597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454237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09219596">
    <w:abstractNumId w:val="125"/>
  </w:num>
  <w:num w:numId="21" w16cid:durableId="1698040175">
    <w:abstractNumId w:val="74"/>
  </w:num>
  <w:num w:numId="22" w16cid:durableId="6462092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701208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87098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41628001">
    <w:abstractNumId w:val="28"/>
  </w:num>
  <w:num w:numId="26" w16cid:durableId="1865050569">
    <w:abstractNumId w:val="141"/>
  </w:num>
  <w:num w:numId="27" w16cid:durableId="241063398">
    <w:abstractNumId w:val="96"/>
  </w:num>
  <w:num w:numId="28" w16cid:durableId="821847020">
    <w:abstractNumId w:val="65"/>
  </w:num>
  <w:num w:numId="29" w16cid:durableId="267928795">
    <w:abstractNumId w:val="139"/>
  </w:num>
  <w:num w:numId="30" w16cid:durableId="438452382">
    <w:abstractNumId w:val="90"/>
  </w:num>
  <w:num w:numId="31" w16cid:durableId="689531558">
    <w:abstractNumId w:val="30"/>
  </w:num>
  <w:num w:numId="32" w16cid:durableId="863716384">
    <w:abstractNumId w:val="52"/>
  </w:num>
  <w:num w:numId="33" w16cid:durableId="1274240829">
    <w:abstractNumId w:val="27"/>
  </w:num>
  <w:num w:numId="34" w16cid:durableId="1639915567">
    <w:abstractNumId w:val="76"/>
  </w:num>
  <w:num w:numId="35" w16cid:durableId="1623345476">
    <w:abstractNumId w:val="111"/>
  </w:num>
  <w:num w:numId="36" w16cid:durableId="8431318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5770939">
    <w:abstractNumId w:val="49"/>
  </w:num>
  <w:num w:numId="38" w16cid:durableId="472257140">
    <w:abstractNumId w:val="58"/>
  </w:num>
  <w:num w:numId="39" w16cid:durableId="748423735">
    <w:abstractNumId w:val="42"/>
  </w:num>
  <w:num w:numId="40" w16cid:durableId="2126341858">
    <w:abstractNumId w:val="55"/>
  </w:num>
  <w:num w:numId="41" w16cid:durableId="1224289031">
    <w:abstractNumId w:val="144"/>
  </w:num>
  <w:num w:numId="42" w16cid:durableId="1527714730">
    <w:abstractNumId w:val="133"/>
  </w:num>
  <w:num w:numId="43" w16cid:durableId="557981418">
    <w:abstractNumId w:val="63"/>
  </w:num>
  <w:num w:numId="44" w16cid:durableId="577179682">
    <w:abstractNumId w:val="54"/>
  </w:num>
  <w:num w:numId="45" w16cid:durableId="6048436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771006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85803778">
    <w:abstractNumId w:val="95"/>
  </w:num>
  <w:num w:numId="48" w16cid:durableId="1951813173">
    <w:abstractNumId w:val="145"/>
  </w:num>
  <w:num w:numId="49" w16cid:durableId="66654031">
    <w:abstractNumId w:val="136"/>
  </w:num>
  <w:num w:numId="50" w16cid:durableId="2129935703">
    <w:abstractNumId w:val="8"/>
  </w:num>
  <w:num w:numId="51" w16cid:durableId="1935243344">
    <w:abstractNumId w:val="51"/>
  </w:num>
  <w:num w:numId="52" w16cid:durableId="1520045707">
    <w:abstractNumId w:val="104"/>
  </w:num>
  <w:num w:numId="53" w16cid:durableId="680544239">
    <w:abstractNumId w:val="91"/>
  </w:num>
  <w:num w:numId="54" w16cid:durableId="1673754576">
    <w:abstractNumId w:val="129"/>
  </w:num>
  <w:num w:numId="55" w16cid:durableId="705717080">
    <w:abstractNumId w:val="112"/>
  </w:num>
  <w:num w:numId="56" w16cid:durableId="1812599540">
    <w:abstractNumId w:val="80"/>
  </w:num>
  <w:num w:numId="57" w16cid:durableId="1219122403">
    <w:abstractNumId w:val="77"/>
  </w:num>
  <w:num w:numId="58" w16cid:durableId="1316760884">
    <w:abstractNumId w:val="6"/>
  </w:num>
  <w:num w:numId="59" w16cid:durableId="1316568370">
    <w:abstractNumId w:val="70"/>
  </w:num>
  <w:num w:numId="60" w16cid:durableId="2016568180">
    <w:abstractNumId w:val="138"/>
  </w:num>
  <w:num w:numId="61" w16cid:durableId="331687422">
    <w:abstractNumId w:val="11"/>
  </w:num>
  <w:num w:numId="62" w16cid:durableId="990061612">
    <w:abstractNumId w:val="12"/>
  </w:num>
  <w:num w:numId="63" w16cid:durableId="1634212398">
    <w:abstractNumId w:val="36"/>
  </w:num>
  <w:num w:numId="64" w16cid:durableId="33503623">
    <w:abstractNumId w:val="82"/>
  </w:num>
  <w:num w:numId="65" w16cid:durableId="597064818">
    <w:abstractNumId w:val="69"/>
  </w:num>
  <w:num w:numId="66" w16cid:durableId="1694501803">
    <w:abstractNumId w:val="32"/>
  </w:num>
  <w:num w:numId="67" w16cid:durableId="1279869922">
    <w:abstractNumId w:val="56"/>
  </w:num>
  <w:num w:numId="68" w16cid:durableId="686103511">
    <w:abstractNumId w:val="131"/>
  </w:num>
  <w:num w:numId="69" w16cid:durableId="497891056">
    <w:abstractNumId w:val="26"/>
  </w:num>
  <w:num w:numId="70" w16cid:durableId="163270840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86076807">
    <w:abstractNumId w:val="128"/>
  </w:num>
  <w:num w:numId="72" w16cid:durableId="1854955629">
    <w:abstractNumId w:val="84"/>
  </w:num>
  <w:num w:numId="73" w16cid:durableId="281497033">
    <w:abstractNumId w:val="16"/>
  </w:num>
  <w:num w:numId="74" w16cid:durableId="1795054991">
    <w:abstractNumId w:val="38"/>
  </w:num>
  <w:num w:numId="75" w16cid:durableId="2079553502">
    <w:abstractNumId w:val="35"/>
  </w:num>
  <w:num w:numId="76" w16cid:durableId="1484277809">
    <w:abstractNumId w:val="34"/>
  </w:num>
  <w:num w:numId="77" w16cid:durableId="1003975347">
    <w:abstractNumId w:val="7"/>
  </w:num>
  <w:num w:numId="78" w16cid:durableId="310596036">
    <w:abstractNumId w:val="135"/>
  </w:num>
  <w:num w:numId="79" w16cid:durableId="114716714">
    <w:abstractNumId w:val="37"/>
  </w:num>
  <w:num w:numId="80" w16cid:durableId="1406604291">
    <w:abstractNumId w:val="2"/>
  </w:num>
  <w:num w:numId="81" w16cid:durableId="1987079315">
    <w:abstractNumId w:val="25"/>
  </w:num>
  <w:num w:numId="82" w16cid:durableId="2139444985">
    <w:abstractNumId w:val="20"/>
  </w:num>
  <w:num w:numId="83" w16cid:durableId="1272932109">
    <w:abstractNumId w:val="137"/>
  </w:num>
  <w:num w:numId="84" w16cid:durableId="684985381">
    <w:abstractNumId w:val="43"/>
  </w:num>
  <w:num w:numId="85" w16cid:durableId="231819741">
    <w:abstractNumId w:val="93"/>
  </w:num>
  <w:num w:numId="86" w16cid:durableId="1424103959">
    <w:abstractNumId w:val="114"/>
  </w:num>
  <w:num w:numId="87" w16cid:durableId="547300526">
    <w:abstractNumId w:val="94"/>
  </w:num>
  <w:num w:numId="88" w16cid:durableId="1910117737">
    <w:abstractNumId w:val="106"/>
  </w:num>
  <w:num w:numId="89" w16cid:durableId="84764778">
    <w:abstractNumId w:val="3"/>
  </w:num>
  <w:num w:numId="90" w16cid:durableId="1764522432">
    <w:abstractNumId w:val="72"/>
  </w:num>
  <w:num w:numId="91" w16cid:durableId="544754748">
    <w:abstractNumId w:val="22"/>
  </w:num>
  <w:num w:numId="92" w16cid:durableId="1363701570">
    <w:abstractNumId w:val="120"/>
  </w:num>
  <w:num w:numId="93" w16cid:durableId="136653152">
    <w:abstractNumId w:val="57"/>
  </w:num>
  <w:num w:numId="94" w16cid:durableId="52313840">
    <w:abstractNumId w:val="68"/>
  </w:num>
  <w:num w:numId="95" w16cid:durableId="1166672359">
    <w:abstractNumId w:val="100"/>
  </w:num>
  <w:num w:numId="96" w16cid:durableId="640843198">
    <w:abstractNumId w:val="46"/>
  </w:num>
  <w:num w:numId="97" w16cid:durableId="957906518">
    <w:abstractNumId w:val="19"/>
  </w:num>
  <w:num w:numId="98" w16cid:durableId="188876210">
    <w:abstractNumId w:val="0"/>
  </w:num>
  <w:num w:numId="99" w16cid:durableId="888610337">
    <w:abstractNumId w:val="66"/>
  </w:num>
  <w:num w:numId="100" w16cid:durableId="496455346">
    <w:abstractNumId w:val="64"/>
  </w:num>
  <w:num w:numId="101" w16cid:durableId="1000738231">
    <w:abstractNumId w:val="97"/>
  </w:num>
  <w:num w:numId="102" w16cid:durableId="1304579869">
    <w:abstractNumId w:val="134"/>
  </w:num>
  <w:num w:numId="103" w16cid:durableId="1253321730">
    <w:abstractNumId w:val="85"/>
  </w:num>
  <w:num w:numId="104" w16cid:durableId="25302982">
    <w:abstractNumId w:val="124"/>
  </w:num>
  <w:num w:numId="105" w16cid:durableId="760224873">
    <w:abstractNumId w:val="92"/>
  </w:num>
  <w:num w:numId="106" w16cid:durableId="196740968">
    <w:abstractNumId w:val="98"/>
  </w:num>
  <w:num w:numId="107" w16cid:durableId="1554852349">
    <w:abstractNumId w:val="142"/>
  </w:num>
  <w:num w:numId="108" w16cid:durableId="79563885">
    <w:abstractNumId w:val="130"/>
  </w:num>
  <w:num w:numId="109" w16cid:durableId="1522888239">
    <w:abstractNumId w:val="99"/>
  </w:num>
  <w:num w:numId="110" w16cid:durableId="1131167205">
    <w:abstractNumId w:val="119"/>
  </w:num>
  <w:num w:numId="111" w16cid:durableId="798961980">
    <w:abstractNumId w:val="88"/>
  </w:num>
  <w:num w:numId="112" w16cid:durableId="2003384358">
    <w:abstractNumId w:val="101"/>
  </w:num>
  <w:num w:numId="113" w16cid:durableId="1393966713">
    <w:abstractNumId w:val="44"/>
  </w:num>
  <w:num w:numId="114" w16cid:durableId="1947494924">
    <w:abstractNumId w:val="79"/>
  </w:num>
  <w:num w:numId="115" w16cid:durableId="549077061">
    <w:abstractNumId w:val="126"/>
  </w:num>
  <w:num w:numId="116" w16cid:durableId="1226457437">
    <w:abstractNumId w:val="18"/>
  </w:num>
  <w:num w:numId="117" w16cid:durableId="1577518346">
    <w:abstractNumId w:val="9"/>
  </w:num>
  <w:num w:numId="118" w16cid:durableId="2054503022">
    <w:abstractNumId w:val="39"/>
  </w:num>
  <w:num w:numId="119" w16cid:durableId="1041830298">
    <w:abstractNumId w:val="10"/>
  </w:num>
  <w:num w:numId="120" w16cid:durableId="16657909">
    <w:abstractNumId w:val="31"/>
  </w:num>
  <w:num w:numId="121" w16cid:durableId="1264680607">
    <w:abstractNumId w:val="83"/>
  </w:num>
  <w:num w:numId="122" w16cid:durableId="2055156620">
    <w:abstractNumId w:val="115"/>
  </w:num>
  <w:num w:numId="123" w16cid:durableId="1226186573">
    <w:abstractNumId w:val="73"/>
  </w:num>
  <w:num w:numId="124" w16cid:durableId="257761934">
    <w:abstractNumId w:val="132"/>
  </w:num>
  <w:num w:numId="125" w16cid:durableId="1797216870">
    <w:abstractNumId w:val="23"/>
  </w:num>
  <w:num w:numId="126" w16cid:durableId="1085305179">
    <w:abstractNumId w:val="50"/>
  </w:num>
  <w:num w:numId="127" w16cid:durableId="1962757486">
    <w:abstractNumId w:val="13"/>
  </w:num>
  <w:num w:numId="128" w16cid:durableId="2013877065">
    <w:abstractNumId w:val="53"/>
  </w:num>
  <w:num w:numId="129" w16cid:durableId="1521234181">
    <w:abstractNumId w:val="113"/>
  </w:num>
  <w:num w:numId="130" w16cid:durableId="1349675683">
    <w:abstractNumId w:val="86"/>
  </w:num>
  <w:num w:numId="131" w16cid:durableId="1025599993">
    <w:abstractNumId w:val="33"/>
  </w:num>
  <w:num w:numId="132" w16cid:durableId="979193002">
    <w:abstractNumId w:val="71"/>
  </w:num>
  <w:num w:numId="133" w16cid:durableId="1572539326">
    <w:abstractNumId w:val="146"/>
  </w:num>
  <w:num w:numId="134" w16cid:durableId="736973809">
    <w:abstractNumId w:val="107"/>
  </w:num>
  <w:num w:numId="135" w16cid:durableId="164438668">
    <w:abstractNumId w:val="75"/>
  </w:num>
  <w:num w:numId="136" w16cid:durableId="524447793">
    <w:abstractNumId w:val="67"/>
  </w:num>
  <w:num w:numId="137" w16cid:durableId="1547764160">
    <w:abstractNumId w:val="103"/>
  </w:num>
  <w:num w:numId="138" w16cid:durableId="1592617933">
    <w:abstractNumId w:val="116"/>
  </w:num>
  <w:num w:numId="139" w16cid:durableId="1528830025">
    <w:abstractNumId w:val="15"/>
  </w:num>
  <w:num w:numId="140" w16cid:durableId="37088658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735667684">
    <w:abstractNumId w:val="41"/>
  </w:num>
  <w:num w:numId="142" w16cid:durableId="1002585374">
    <w:abstractNumId w:val="5"/>
  </w:num>
  <w:num w:numId="143" w16cid:durableId="1716000376">
    <w:abstractNumId w:val="108"/>
  </w:num>
  <w:num w:numId="144" w16cid:durableId="602959670">
    <w:abstractNumId w:val="121"/>
  </w:num>
  <w:num w:numId="145" w16cid:durableId="984896644">
    <w:abstractNumId w:val="48"/>
  </w:num>
  <w:num w:numId="146" w16cid:durableId="354038211">
    <w:abstractNumId w:val="59"/>
  </w:num>
  <w:num w:numId="147" w16cid:durableId="1218014051">
    <w:abstractNumId w:val="147"/>
  </w:num>
  <w:num w:numId="148" w16cid:durableId="225919568">
    <w:abstractNumId w:val="4"/>
  </w:num>
  <w:num w:numId="149" w16cid:durableId="934479260">
    <w:abstractNumId w:val="1"/>
  </w:num>
  <w:num w:numId="150" w16cid:durableId="1562131170">
    <w:abstractNumId w:val="122"/>
  </w:num>
  <w:num w:numId="151" w16cid:durableId="694237862">
    <w:abstractNumId w:val="29"/>
  </w:num>
  <w:num w:numId="152" w16cid:durableId="716588123">
    <w:abstractNumId w:val="81"/>
  </w:num>
  <w:num w:numId="153" w16cid:durableId="500508170">
    <w:abstractNumId w:val="110"/>
  </w:num>
  <w:num w:numId="154" w16cid:durableId="352146636">
    <w:abstractNumId w:val="40"/>
  </w:num>
  <w:num w:numId="155" w16cid:durableId="1607540696">
    <w:abstractNumId w:val="24"/>
  </w:num>
  <w:num w:numId="156" w16cid:durableId="1205945432">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BE4"/>
    <w:rsid w:val="000206C3"/>
    <w:rsid w:val="00084E69"/>
    <w:rsid w:val="00097AFC"/>
    <w:rsid w:val="000C1722"/>
    <w:rsid w:val="000D0618"/>
    <w:rsid w:val="00113611"/>
    <w:rsid w:val="00121D41"/>
    <w:rsid w:val="00140FA4"/>
    <w:rsid w:val="0015651B"/>
    <w:rsid w:val="00160617"/>
    <w:rsid w:val="001D5AF5"/>
    <w:rsid w:val="002035BB"/>
    <w:rsid w:val="00221356"/>
    <w:rsid w:val="00222B29"/>
    <w:rsid w:val="00231B98"/>
    <w:rsid w:val="002569F1"/>
    <w:rsid w:val="0027162B"/>
    <w:rsid w:val="00280328"/>
    <w:rsid w:val="002D2038"/>
    <w:rsid w:val="00314827"/>
    <w:rsid w:val="003206D6"/>
    <w:rsid w:val="00326F1A"/>
    <w:rsid w:val="0032755F"/>
    <w:rsid w:val="003938F3"/>
    <w:rsid w:val="003D28F3"/>
    <w:rsid w:val="003F5B0D"/>
    <w:rsid w:val="00424270"/>
    <w:rsid w:val="0042595B"/>
    <w:rsid w:val="00433F53"/>
    <w:rsid w:val="00441BB9"/>
    <w:rsid w:val="004430E8"/>
    <w:rsid w:val="00462EAC"/>
    <w:rsid w:val="004667F5"/>
    <w:rsid w:val="004722CA"/>
    <w:rsid w:val="004732F8"/>
    <w:rsid w:val="00477075"/>
    <w:rsid w:val="004A07CD"/>
    <w:rsid w:val="004A2508"/>
    <w:rsid w:val="004F49EE"/>
    <w:rsid w:val="00516126"/>
    <w:rsid w:val="005541B3"/>
    <w:rsid w:val="005B3E21"/>
    <w:rsid w:val="005C1F3B"/>
    <w:rsid w:val="005C40C4"/>
    <w:rsid w:val="005E31B7"/>
    <w:rsid w:val="00605D26"/>
    <w:rsid w:val="0061537C"/>
    <w:rsid w:val="00681CBA"/>
    <w:rsid w:val="006976A1"/>
    <w:rsid w:val="006B136A"/>
    <w:rsid w:val="006E418A"/>
    <w:rsid w:val="006E4486"/>
    <w:rsid w:val="00715344"/>
    <w:rsid w:val="007169C3"/>
    <w:rsid w:val="007317BC"/>
    <w:rsid w:val="00747E6C"/>
    <w:rsid w:val="0075733C"/>
    <w:rsid w:val="0079799D"/>
    <w:rsid w:val="007C0167"/>
    <w:rsid w:val="007D1FF3"/>
    <w:rsid w:val="007D40F3"/>
    <w:rsid w:val="007E22B5"/>
    <w:rsid w:val="007E2477"/>
    <w:rsid w:val="007F1BB4"/>
    <w:rsid w:val="00820F82"/>
    <w:rsid w:val="00821F73"/>
    <w:rsid w:val="00852D84"/>
    <w:rsid w:val="00887BC7"/>
    <w:rsid w:val="008B058E"/>
    <w:rsid w:val="008B2D54"/>
    <w:rsid w:val="008C6B63"/>
    <w:rsid w:val="0090227B"/>
    <w:rsid w:val="009A2E9F"/>
    <w:rsid w:val="009C4B3E"/>
    <w:rsid w:val="009E3DD3"/>
    <w:rsid w:val="009F570F"/>
    <w:rsid w:val="00A10B20"/>
    <w:rsid w:val="00A10FEA"/>
    <w:rsid w:val="00A2472B"/>
    <w:rsid w:val="00A27A81"/>
    <w:rsid w:val="00A46321"/>
    <w:rsid w:val="00A74E71"/>
    <w:rsid w:val="00A87464"/>
    <w:rsid w:val="00AF66E4"/>
    <w:rsid w:val="00B03BDE"/>
    <w:rsid w:val="00B12C9D"/>
    <w:rsid w:val="00B21F94"/>
    <w:rsid w:val="00B53958"/>
    <w:rsid w:val="00B6295A"/>
    <w:rsid w:val="00BA6A14"/>
    <w:rsid w:val="00BB0906"/>
    <w:rsid w:val="00BC1A65"/>
    <w:rsid w:val="00BC46E7"/>
    <w:rsid w:val="00BD19EB"/>
    <w:rsid w:val="00BD77E0"/>
    <w:rsid w:val="00BE0DED"/>
    <w:rsid w:val="00BE66AD"/>
    <w:rsid w:val="00BF1AB6"/>
    <w:rsid w:val="00C12F05"/>
    <w:rsid w:val="00C21C7C"/>
    <w:rsid w:val="00C43F0D"/>
    <w:rsid w:val="00C5181B"/>
    <w:rsid w:val="00C75A8F"/>
    <w:rsid w:val="00C845D9"/>
    <w:rsid w:val="00C950E3"/>
    <w:rsid w:val="00D177A2"/>
    <w:rsid w:val="00D24CD8"/>
    <w:rsid w:val="00D95384"/>
    <w:rsid w:val="00DC66EE"/>
    <w:rsid w:val="00DE6503"/>
    <w:rsid w:val="00E065FB"/>
    <w:rsid w:val="00EA4B96"/>
    <w:rsid w:val="00EA4E63"/>
    <w:rsid w:val="00EB1D55"/>
    <w:rsid w:val="00EC37DF"/>
    <w:rsid w:val="00ED0F9B"/>
    <w:rsid w:val="00EF52E7"/>
    <w:rsid w:val="00F00E20"/>
    <w:rsid w:val="00F1656F"/>
    <w:rsid w:val="00F74258"/>
    <w:rsid w:val="00F77E72"/>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9"/>
    <w:qFormat/>
    <w:rsid w:val="00BA6A14"/>
    <w:pPr>
      <w:keepNext/>
      <w:keepLines/>
      <w:numPr>
        <w:numId w:val="25"/>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unhideWhenUsed/>
    <w:qFormat/>
    <w:rsid w:val="00BA6A14"/>
    <w:pPr>
      <w:keepNext/>
      <w:keepLines/>
      <w:numPr>
        <w:ilvl w:val="1"/>
        <w:numId w:val="25"/>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9"/>
    <w:unhideWhenUsed/>
    <w:qFormat/>
    <w:rsid w:val="00BA6A14"/>
    <w:pPr>
      <w:keepNext/>
      <w:keepLines/>
      <w:numPr>
        <w:ilvl w:val="2"/>
        <w:numId w:val="25"/>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9"/>
    <w:unhideWhenUsed/>
    <w:qFormat/>
    <w:rsid w:val="00BA6A14"/>
    <w:pPr>
      <w:keepNext/>
      <w:keepLines/>
      <w:numPr>
        <w:ilvl w:val="3"/>
        <w:numId w:val="25"/>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9"/>
    <w:unhideWhenUsed/>
    <w:qFormat/>
    <w:rsid w:val="00BA6A14"/>
    <w:pPr>
      <w:keepNext/>
      <w:keepLines/>
      <w:numPr>
        <w:ilvl w:val="4"/>
        <w:numId w:val="25"/>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unhideWhenUsed/>
    <w:qFormat/>
    <w:rsid w:val="00BA6A14"/>
    <w:pPr>
      <w:keepNext/>
      <w:keepLines/>
      <w:numPr>
        <w:ilvl w:val="5"/>
        <w:numId w:val="25"/>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nhideWhenUsed/>
    <w:qFormat/>
    <w:rsid w:val="00BA6A14"/>
    <w:pPr>
      <w:keepNext/>
      <w:keepLines/>
      <w:numPr>
        <w:ilvl w:val="6"/>
        <w:numId w:val="25"/>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nhideWhenUsed/>
    <w:qFormat/>
    <w:rsid w:val="00BA6A14"/>
    <w:pPr>
      <w:keepNext/>
      <w:keepLines/>
      <w:numPr>
        <w:ilvl w:val="7"/>
        <w:numId w:val="25"/>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9"/>
    <w:unhideWhenUsed/>
    <w:qFormat/>
    <w:rsid w:val="00BA6A14"/>
    <w:pPr>
      <w:keepNext/>
      <w:keepLines/>
      <w:numPr>
        <w:ilvl w:val="8"/>
        <w:numId w:val="25"/>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uiPriority w:val="99"/>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3"/>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uiPriority w:val="99"/>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rsid w:val="00BA6A14"/>
    <w:rPr>
      <w:rFonts w:ascii="Calibri" w:eastAsia="Times New Roman" w:hAnsi="Calibri" w:cs="Times New Roman"/>
      <w:sz w:val="24"/>
      <w:szCs w:val="24"/>
    </w:rPr>
  </w:style>
  <w:style w:type="character" w:customStyle="1" w:styleId="Heading8Char">
    <w:name w:val="Heading 8 Char"/>
    <w:basedOn w:val="DefaultParagraphFont"/>
    <w:link w:val="Heading8"/>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9"/>
    <w:rsid w:val="00BA6A14"/>
    <w:rPr>
      <w:rFonts w:ascii="Calibri Light" w:eastAsia="Times New Roman" w:hAnsi="Calibri Light" w:cs="Times New Roman"/>
    </w:rPr>
  </w:style>
  <w:style w:type="table" w:styleId="TableGrid">
    <w:name w:val="Table Grid"/>
    <w:basedOn w:val="TableNormal"/>
    <w:uiPriority w:val="5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30"/>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30"/>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30"/>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30"/>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30"/>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30"/>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9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uiPriority w:val="99"/>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99"/>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uiPriority w:val="99"/>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30"/>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uiPriority w:val="99"/>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uiPriority w:val="99"/>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64"/>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64"/>
      </w:numPr>
      <w:spacing w:before="120" w:after="120" w:line="240" w:lineRule="auto"/>
      <w:jc w:val="both"/>
    </w:pPr>
    <w:rPr>
      <w:rFonts w:ascii="Trebuchet MS" w:eastAsia="Times New Roman" w:hAnsi="Trebuchet MS" w:cs="Times New Roman"/>
      <w:sz w:val="20"/>
      <w:szCs w:val="24"/>
    </w:rPr>
  </w:style>
  <w:style w:type="table" w:customStyle="1" w:styleId="TableGrid10">
    <w:name w:val="TableGrid1"/>
    <w:rsid w:val="007D40F3"/>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4">
    <w:name w:val="Table Grid4"/>
    <w:basedOn w:val="TableNormal"/>
    <w:next w:val="TableGrid"/>
    <w:uiPriority w:val="39"/>
    <w:rsid w:val="007D40F3"/>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
    <w:name w:val="a_l"/>
    <w:basedOn w:val="Normal"/>
    <w:rsid w:val="00EB1D5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38052">
      <w:bodyDiv w:val="1"/>
      <w:marLeft w:val="0"/>
      <w:marRight w:val="0"/>
      <w:marTop w:val="0"/>
      <w:marBottom w:val="0"/>
      <w:divBdr>
        <w:top w:val="none" w:sz="0" w:space="0" w:color="auto"/>
        <w:left w:val="none" w:sz="0" w:space="0" w:color="auto"/>
        <w:bottom w:val="none" w:sz="0" w:space="0" w:color="auto"/>
        <w:right w:val="none" w:sz="0" w:space="0" w:color="auto"/>
      </w:divBdr>
    </w:div>
    <w:div w:id="1887597855">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image" Target="media/image1.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s://mdlpa.ro/pages/pnrr" TargetMode="External"/><Relationship Id="rId23" Type="http://schemas.openxmlformats.org/officeDocument/2006/relationships/theme" Target="theme/theme1.xml"/><Relationship Id="rId10" Type="http://schemas.openxmlformats.org/officeDocument/2006/relationships/hyperlink" Target="mailto:valentina.fratica@amccrs.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image" Target="media/image2.jp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6.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69</Pages>
  <Words>33322</Words>
  <Characters>189939</Characters>
  <Application>Microsoft Office Word</Application>
  <DocSecurity>0</DocSecurity>
  <Lines>1582</Lines>
  <Paragraphs>445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151</cp:revision>
  <cp:lastPrinted>2023-04-27T12:08:00Z</cp:lastPrinted>
  <dcterms:created xsi:type="dcterms:W3CDTF">2023-04-27T13:29:00Z</dcterms:created>
  <dcterms:modified xsi:type="dcterms:W3CDTF">2023-05-03T08:48:00Z</dcterms:modified>
</cp:coreProperties>
</file>