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3809" w14:textId="77777777" w:rsidR="006340D6" w:rsidRPr="006340D6" w:rsidRDefault="006340D6" w:rsidP="0072600E">
      <w:pPr>
        <w:tabs>
          <w:tab w:val="left" w:pos="3944"/>
        </w:tabs>
        <w:spacing w:after="0" w:line="240" w:lineRule="auto"/>
        <w:rPr>
          <w:rFonts w:ascii="Times New Roman" w:hAnsi="Times New Roman" w:cs="Times New Roman"/>
          <w:b/>
          <w:bCs/>
          <w:sz w:val="18"/>
          <w:szCs w:val="18"/>
        </w:rPr>
      </w:pPr>
    </w:p>
    <w:p w14:paraId="1CC9FF6F" w14:textId="2667B51D" w:rsidR="001E76E1" w:rsidRPr="001E76E1" w:rsidRDefault="001E76E1" w:rsidP="001E76E1">
      <w:pPr>
        <w:tabs>
          <w:tab w:val="left" w:pos="3944"/>
        </w:tabs>
        <w:spacing w:after="0" w:line="240" w:lineRule="auto"/>
        <w:rPr>
          <w:rFonts w:ascii="Times New Roman" w:hAnsi="Times New Roman" w:cs="Times New Roman"/>
          <w:b/>
          <w:bCs/>
          <w:sz w:val="20"/>
          <w:szCs w:val="20"/>
        </w:rPr>
      </w:pPr>
      <w:r w:rsidRPr="001E76E1">
        <w:rPr>
          <w:rFonts w:ascii="Times New Roman" w:hAnsi="Times New Roman" w:cs="Times New Roman"/>
          <w:b/>
          <w:bCs/>
          <w:sz w:val="20"/>
          <w:szCs w:val="20"/>
        </w:rPr>
        <w:t xml:space="preserve">Nr. </w:t>
      </w:r>
      <w:r w:rsidR="0039644B">
        <w:rPr>
          <w:rFonts w:ascii="Times New Roman" w:hAnsi="Times New Roman" w:cs="Times New Roman"/>
          <w:b/>
          <w:bCs/>
          <w:sz w:val="20"/>
          <w:szCs w:val="20"/>
        </w:rPr>
        <w:t>1690</w:t>
      </w:r>
      <w:r w:rsidRPr="001E76E1">
        <w:rPr>
          <w:rFonts w:ascii="Times New Roman" w:hAnsi="Times New Roman" w:cs="Times New Roman"/>
          <w:b/>
          <w:bCs/>
          <w:sz w:val="20"/>
          <w:szCs w:val="20"/>
        </w:rPr>
        <w:t>/21.02.2023</w:t>
      </w:r>
    </w:p>
    <w:p w14:paraId="0C590923" w14:textId="77777777" w:rsidR="001E76E1" w:rsidRDefault="001E76E1" w:rsidP="001E76E1">
      <w:pPr>
        <w:tabs>
          <w:tab w:val="left" w:pos="3944"/>
        </w:tabs>
        <w:spacing w:after="0" w:line="240" w:lineRule="auto"/>
        <w:rPr>
          <w:rFonts w:ascii="Times New Roman" w:hAnsi="Times New Roman" w:cs="Times New Roman"/>
          <w:b/>
          <w:bCs/>
          <w:sz w:val="18"/>
          <w:szCs w:val="18"/>
        </w:rPr>
      </w:pPr>
    </w:p>
    <w:p w14:paraId="4EC045F3" w14:textId="77777777" w:rsidR="001E76E1" w:rsidRDefault="001E76E1" w:rsidP="001E76E1">
      <w:pPr>
        <w:tabs>
          <w:tab w:val="left" w:pos="3944"/>
        </w:tabs>
        <w:spacing w:after="0" w:line="240" w:lineRule="auto"/>
        <w:rPr>
          <w:rFonts w:ascii="Times New Roman" w:hAnsi="Times New Roman" w:cs="Times New Roman"/>
          <w:b/>
          <w:bCs/>
          <w:sz w:val="18"/>
          <w:szCs w:val="18"/>
        </w:rPr>
      </w:pPr>
    </w:p>
    <w:p w14:paraId="123D8BCF" w14:textId="77777777" w:rsidR="001E76E1" w:rsidRDefault="001E76E1" w:rsidP="001E76E1">
      <w:pPr>
        <w:tabs>
          <w:tab w:val="left" w:pos="3944"/>
        </w:tabs>
        <w:spacing w:after="0" w:line="240" w:lineRule="auto"/>
        <w:rPr>
          <w:rFonts w:ascii="Times New Roman" w:hAnsi="Times New Roman" w:cs="Times New Roman"/>
          <w:sz w:val="18"/>
          <w:szCs w:val="18"/>
        </w:rPr>
      </w:pPr>
    </w:p>
    <w:p w14:paraId="5E294F80" w14:textId="77777777" w:rsidR="001E76E1" w:rsidRPr="001E76E1" w:rsidRDefault="001E76E1" w:rsidP="001E76E1">
      <w:pPr>
        <w:spacing w:after="0" w:line="240" w:lineRule="auto"/>
        <w:jc w:val="center"/>
        <w:rPr>
          <w:rFonts w:ascii="Times New Roman" w:hAnsi="Times New Roman" w:cs="Times New Roman"/>
          <w:b/>
          <w:bCs/>
          <w:sz w:val="20"/>
          <w:szCs w:val="20"/>
        </w:rPr>
      </w:pPr>
      <w:r w:rsidRPr="001E76E1">
        <w:rPr>
          <w:rFonts w:ascii="Times New Roman" w:hAnsi="Times New Roman" w:cs="Times New Roman"/>
          <w:b/>
          <w:bCs/>
          <w:sz w:val="20"/>
          <w:szCs w:val="20"/>
        </w:rPr>
        <w:t>INVITAȚIE DE PARTICIPARE</w:t>
      </w:r>
    </w:p>
    <w:p w14:paraId="71DBD064" w14:textId="77777777" w:rsidR="001E76E1" w:rsidRPr="001E76E1" w:rsidRDefault="001E76E1" w:rsidP="001E76E1">
      <w:pPr>
        <w:spacing w:after="0" w:line="240" w:lineRule="auto"/>
        <w:rPr>
          <w:rFonts w:ascii="Times New Roman" w:hAnsi="Times New Roman" w:cs="Times New Roman"/>
          <w:b/>
          <w:bCs/>
          <w:sz w:val="20"/>
          <w:szCs w:val="20"/>
        </w:rPr>
      </w:pPr>
    </w:p>
    <w:p w14:paraId="18D685F1" w14:textId="77777777" w:rsidR="001E76E1" w:rsidRPr="001E76E1" w:rsidRDefault="001E76E1" w:rsidP="001E76E1">
      <w:pPr>
        <w:spacing w:after="0" w:line="240" w:lineRule="auto"/>
        <w:rPr>
          <w:rFonts w:ascii="Times New Roman" w:hAnsi="Times New Roman" w:cs="Times New Roman"/>
          <w:b/>
          <w:bCs/>
          <w:sz w:val="20"/>
          <w:szCs w:val="20"/>
        </w:rPr>
      </w:pPr>
    </w:p>
    <w:p w14:paraId="78DD1A88" w14:textId="77777777" w:rsidR="001E76E1" w:rsidRPr="001E76E1" w:rsidRDefault="001E76E1" w:rsidP="001E76E1">
      <w:pPr>
        <w:spacing w:after="0" w:line="240" w:lineRule="auto"/>
        <w:rPr>
          <w:rFonts w:ascii="Times New Roman" w:hAnsi="Times New Roman" w:cs="Times New Roman"/>
          <w:b/>
          <w:bCs/>
          <w:sz w:val="20"/>
          <w:szCs w:val="20"/>
        </w:rPr>
      </w:pPr>
    </w:p>
    <w:p w14:paraId="554FC525" w14:textId="77777777" w:rsidR="001E76E1" w:rsidRPr="001E76E1" w:rsidRDefault="001E76E1" w:rsidP="001E76E1">
      <w:pPr>
        <w:spacing w:after="0" w:line="240" w:lineRule="auto"/>
        <w:rPr>
          <w:rFonts w:ascii="Times New Roman" w:hAnsi="Times New Roman" w:cs="Times New Roman"/>
          <w:b/>
          <w:bCs/>
          <w:sz w:val="20"/>
          <w:szCs w:val="20"/>
        </w:rPr>
      </w:pPr>
      <w:bookmarkStart w:id="0" w:name="_Hlk100050298"/>
      <w:r w:rsidRPr="001E76E1">
        <w:rPr>
          <w:rFonts w:ascii="Times New Roman" w:hAnsi="Times New Roman" w:cs="Times New Roman"/>
          <w:b/>
          <w:bCs/>
          <w:sz w:val="20"/>
          <w:szCs w:val="20"/>
        </w:rPr>
        <w:t>SECȚIUNEA A: INFORMAȚII GENERALE</w:t>
      </w:r>
    </w:p>
    <w:bookmarkEnd w:id="0"/>
    <w:p w14:paraId="704B1273" w14:textId="77777777" w:rsidR="001E76E1" w:rsidRPr="001E76E1" w:rsidRDefault="001E76E1" w:rsidP="001E76E1">
      <w:pPr>
        <w:spacing w:after="0" w:line="240" w:lineRule="auto"/>
        <w:rPr>
          <w:rFonts w:ascii="Times New Roman" w:hAnsi="Times New Roman" w:cs="Times New Roman"/>
          <w:b/>
          <w:bCs/>
          <w:sz w:val="20"/>
          <w:szCs w:val="20"/>
        </w:rPr>
      </w:pPr>
      <w:r w:rsidRPr="001E76E1">
        <w:rPr>
          <w:rFonts w:ascii="Times New Roman" w:hAnsi="Times New Roman" w:cs="Times New Roman"/>
          <w:b/>
          <w:bCs/>
          <w:sz w:val="20"/>
          <w:szCs w:val="20"/>
        </w:rPr>
        <w:t>SECȚIUNEA B: FORMULARE</w:t>
      </w:r>
    </w:p>
    <w:p w14:paraId="0B0FC935" w14:textId="77777777" w:rsidR="001E76E1" w:rsidRPr="001E76E1" w:rsidRDefault="001E76E1" w:rsidP="001E76E1">
      <w:pPr>
        <w:spacing w:after="0" w:line="240" w:lineRule="auto"/>
        <w:rPr>
          <w:rFonts w:ascii="Times New Roman" w:hAnsi="Times New Roman" w:cs="Times New Roman"/>
          <w:b/>
          <w:bCs/>
          <w:sz w:val="20"/>
          <w:szCs w:val="20"/>
        </w:rPr>
      </w:pPr>
      <w:r w:rsidRPr="001E76E1">
        <w:rPr>
          <w:rFonts w:ascii="Times New Roman" w:hAnsi="Times New Roman" w:cs="Times New Roman"/>
          <w:b/>
          <w:bCs/>
          <w:sz w:val="20"/>
          <w:szCs w:val="20"/>
        </w:rPr>
        <w:t>SECȚIUNEA C: PROPUNERE CLAUZE CONTRACTUALE</w:t>
      </w:r>
    </w:p>
    <w:p w14:paraId="77A69A71" w14:textId="77777777" w:rsidR="001E76E1" w:rsidRPr="001E76E1" w:rsidRDefault="001E76E1" w:rsidP="001E76E1">
      <w:pPr>
        <w:spacing w:after="0" w:line="240" w:lineRule="auto"/>
        <w:rPr>
          <w:rFonts w:ascii="Times New Roman" w:hAnsi="Times New Roman" w:cs="Times New Roman"/>
          <w:b/>
          <w:bCs/>
          <w:sz w:val="20"/>
          <w:szCs w:val="20"/>
        </w:rPr>
      </w:pPr>
      <w:r w:rsidRPr="001E76E1">
        <w:rPr>
          <w:rFonts w:ascii="Times New Roman" w:hAnsi="Times New Roman" w:cs="Times New Roman"/>
          <w:b/>
          <w:bCs/>
          <w:sz w:val="20"/>
          <w:szCs w:val="20"/>
        </w:rPr>
        <w:t>SECȚIUNEA D: CAIET DE SARCINI</w:t>
      </w:r>
    </w:p>
    <w:p w14:paraId="4D7FD6FD" w14:textId="77777777" w:rsidR="001E76E1" w:rsidRPr="001E76E1" w:rsidRDefault="001E76E1" w:rsidP="001E76E1">
      <w:pPr>
        <w:spacing w:after="0" w:line="240" w:lineRule="auto"/>
        <w:rPr>
          <w:rFonts w:ascii="Times New Roman" w:hAnsi="Times New Roman" w:cs="Times New Roman"/>
          <w:b/>
          <w:bCs/>
          <w:sz w:val="20"/>
          <w:szCs w:val="20"/>
        </w:rPr>
      </w:pPr>
    </w:p>
    <w:p w14:paraId="3C677E27" w14:textId="390793E8" w:rsidR="001E76E1" w:rsidRPr="001E76E1" w:rsidRDefault="001E76E1" w:rsidP="001E76E1">
      <w:pPr>
        <w:spacing w:after="120" w:line="240" w:lineRule="auto"/>
        <w:jc w:val="both"/>
        <w:rPr>
          <w:rFonts w:ascii="Times New Roman" w:hAnsi="Times New Roman" w:cs="Times New Roman"/>
          <w:i/>
          <w:iCs/>
          <w:sz w:val="20"/>
          <w:szCs w:val="20"/>
          <w:lang w:val="en-GB"/>
        </w:rPr>
      </w:pPr>
      <w:r w:rsidRPr="001E76E1">
        <w:rPr>
          <w:rFonts w:ascii="Times New Roman" w:hAnsi="Times New Roman" w:cs="Times New Roman"/>
          <w:b/>
          <w:bCs/>
          <w:sz w:val="20"/>
          <w:szCs w:val="20"/>
        </w:rPr>
        <w:t>Notă: ADMINISTRAȚIA MUNICIPALĂ PENTRU CONSOLIDAREA CLĂDIRILOR CU RISC SEISMIC vă invită să participați la atribuirea contractului de prestări</w:t>
      </w:r>
      <w:r>
        <w:rPr>
          <w:rFonts w:ascii="Times New Roman" w:hAnsi="Times New Roman" w:cs="Times New Roman"/>
          <w:b/>
          <w:bCs/>
          <w:sz w:val="20"/>
          <w:szCs w:val="20"/>
        </w:rPr>
        <w:t xml:space="preserve">  </w:t>
      </w:r>
      <w:r w:rsidRPr="001E76E1">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 32, Sector 3, București</w:t>
      </w:r>
      <w:r>
        <w:rPr>
          <w:rFonts w:ascii="Times New Roman" w:hAnsi="Times New Roman" w:cs="Times New Roman"/>
          <w:bCs/>
          <w:i/>
          <w:iCs/>
          <w:sz w:val="20"/>
          <w:szCs w:val="20"/>
        </w:rPr>
        <w:t>.</w:t>
      </w:r>
    </w:p>
    <w:p w14:paraId="695F7AA1" w14:textId="73DFA9BB" w:rsidR="001E76E1" w:rsidRPr="001E76E1" w:rsidRDefault="001E76E1" w:rsidP="001E76E1">
      <w:pPr>
        <w:spacing w:after="0"/>
        <w:jc w:val="both"/>
        <w:rPr>
          <w:rFonts w:ascii="Times New Roman" w:hAnsi="Times New Roman" w:cs="Times New Roman"/>
          <w:b/>
          <w:bCs/>
          <w:sz w:val="20"/>
          <w:szCs w:val="20"/>
        </w:rPr>
      </w:pPr>
      <w:r w:rsidRPr="001E76E1">
        <w:rPr>
          <w:rFonts w:ascii="Times New Roman" w:hAnsi="Times New Roman" w:cs="Times New Roman"/>
          <w:b/>
          <w:bCs/>
          <w:sz w:val="20"/>
          <w:szCs w:val="20"/>
        </w:rPr>
        <w:t xml:space="preserve">În acest sens a fost postat în catalogul electronic SEAP, la secțiunea Publicitate-Anunțuri, anunțul nr. </w:t>
      </w:r>
      <w:r w:rsidRPr="001E76E1">
        <w:rPr>
          <w:rFonts w:ascii="Times New Roman" w:hAnsi="Times New Roman" w:cs="Times New Roman"/>
          <w:b/>
          <w:bCs/>
          <w:sz w:val="20"/>
          <w:szCs w:val="20"/>
          <w:u w:val="single"/>
        </w:rPr>
        <w:t>ADV</w:t>
      </w:r>
      <w:r w:rsidR="0039644B">
        <w:rPr>
          <w:rFonts w:ascii="Times New Roman" w:hAnsi="Times New Roman" w:cs="Times New Roman"/>
          <w:b/>
          <w:bCs/>
          <w:sz w:val="20"/>
          <w:szCs w:val="20"/>
          <w:u w:val="single"/>
        </w:rPr>
        <w:t>1346371</w:t>
      </w:r>
      <w:r w:rsidRPr="001E76E1">
        <w:rPr>
          <w:rFonts w:ascii="Times New Roman" w:hAnsi="Times New Roman" w:cs="Times New Roman"/>
          <w:b/>
          <w:bCs/>
          <w:sz w:val="20"/>
          <w:szCs w:val="20"/>
          <w:u w:val="single"/>
        </w:rPr>
        <w:t>/21.02.2023 și documentația aferentă</w:t>
      </w:r>
      <w:r w:rsidRPr="001E76E1">
        <w:rPr>
          <w:rFonts w:ascii="Times New Roman" w:hAnsi="Times New Roman" w:cs="Times New Roman"/>
          <w:b/>
          <w:bCs/>
          <w:sz w:val="20"/>
          <w:szCs w:val="20"/>
        </w:rPr>
        <w:t>.</w:t>
      </w:r>
    </w:p>
    <w:p w14:paraId="0EF051E0" w14:textId="77777777" w:rsidR="001E76E1" w:rsidRPr="001E76E1" w:rsidRDefault="001E76E1" w:rsidP="001E76E1">
      <w:pPr>
        <w:spacing w:after="0"/>
        <w:jc w:val="both"/>
        <w:rPr>
          <w:rFonts w:ascii="Times New Roman" w:hAnsi="Times New Roman" w:cs="Times New Roman"/>
          <w:b/>
          <w:bCs/>
          <w:sz w:val="20"/>
          <w:szCs w:val="20"/>
        </w:rPr>
      </w:pPr>
      <w:r w:rsidRPr="001E76E1">
        <w:rPr>
          <w:rFonts w:ascii="Times New Roman" w:hAnsi="Times New Roman" w:cs="Times New Roman"/>
          <w:b/>
          <w:bCs/>
          <w:sz w:val="20"/>
          <w:szCs w:val="20"/>
        </w:rPr>
        <w:t>În vederea elaborării ofertei, vă invităm să vizualizați și anunțul de publicitate. </w:t>
      </w:r>
    </w:p>
    <w:p w14:paraId="3FCAC6A3" w14:textId="77777777" w:rsidR="00A54C6B" w:rsidRPr="00DA6452" w:rsidRDefault="00A54C6B" w:rsidP="0027544E">
      <w:pPr>
        <w:spacing w:after="0" w:line="240" w:lineRule="auto"/>
        <w:rPr>
          <w:rFonts w:ascii="Times New Roman" w:hAnsi="Times New Roman" w:cs="Times New Roman"/>
          <w:b/>
          <w:bCs/>
          <w:sz w:val="20"/>
          <w:szCs w:val="20"/>
        </w:rPr>
      </w:pPr>
    </w:p>
    <w:p w14:paraId="56131F2A" w14:textId="77777777" w:rsidR="002C297B" w:rsidRPr="00DA6452" w:rsidRDefault="002C297B" w:rsidP="002C297B">
      <w:pPr>
        <w:spacing w:after="0"/>
        <w:jc w:val="both"/>
        <w:rPr>
          <w:rFonts w:ascii="Times New Roman" w:hAnsi="Times New Roman" w:cs="Times New Roman"/>
          <w:b/>
          <w:bCs/>
          <w:sz w:val="20"/>
          <w:szCs w:val="20"/>
        </w:rPr>
      </w:pPr>
    </w:p>
    <w:p w14:paraId="2E465FBE" w14:textId="77777777" w:rsidR="0027544E" w:rsidRPr="00DA6452" w:rsidRDefault="0027544E" w:rsidP="0027544E">
      <w:pPr>
        <w:spacing w:after="0" w:line="240" w:lineRule="auto"/>
        <w:jc w:val="center"/>
        <w:rPr>
          <w:rFonts w:ascii="Times New Roman" w:hAnsi="Times New Roman" w:cs="Times New Roman"/>
          <w:b/>
          <w:bCs/>
          <w:sz w:val="20"/>
          <w:szCs w:val="20"/>
        </w:rPr>
      </w:pPr>
      <w:r w:rsidRPr="00DA6452">
        <w:rPr>
          <w:rFonts w:ascii="Times New Roman" w:hAnsi="Times New Roman" w:cs="Times New Roman"/>
          <w:b/>
          <w:bCs/>
          <w:sz w:val="20"/>
          <w:szCs w:val="20"/>
        </w:rPr>
        <w:t>SECȚIUNEA A: INFORMAȚII GENERALE</w:t>
      </w:r>
    </w:p>
    <w:p w14:paraId="431CCF59" w14:textId="77777777" w:rsidR="0027544E" w:rsidRPr="00DA6452" w:rsidRDefault="0027544E" w:rsidP="0061486E">
      <w:pPr>
        <w:spacing w:after="0" w:line="240" w:lineRule="auto"/>
        <w:rPr>
          <w:rFonts w:ascii="Times New Roman" w:hAnsi="Times New Roman" w:cs="Times New Roman"/>
          <w:b/>
          <w:bCs/>
          <w:sz w:val="20"/>
          <w:szCs w:val="20"/>
        </w:rPr>
      </w:pPr>
    </w:p>
    <w:p w14:paraId="073D4AC3" w14:textId="44095FD9" w:rsidR="002C297B" w:rsidRPr="00DA6452" w:rsidRDefault="002C297B" w:rsidP="002C297B">
      <w:pPr>
        <w:spacing w:after="120" w:line="240" w:lineRule="auto"/>
        <w:jc w:val="both"/>
        <w:rPr>
          <w:rFonts w:ascii="Times New Roman" w:hAnsi="Times New Roman" w:cs="Times New Roman"/>
          <w:sz w:val="20"/>
          <w:szCs w:val="20"/>
        </w:rPr>
      </w:pPr>
      <w:r w:rsidRPr="00DA6452">
        <w:rPr>
          <w:rFonts w:ascii="Times New Roman" w:hAnsi="Times New Roman" w:cs="Times New Roman"/>
          <w:b/>
          <w:bCs/>
          <w:sz w:val="20"/>
          <w:szCs w:val="20"/>
        </w:rPr>
        <w:t>1. Autoritatea contractantă: ADMINISTRAȚIA MUNICIPALĂ PENTRU CONSOLIDAREA CLĂDIRILOR CU RISC SEISMIC,</w:t>
      </w:r>
      <w:r w:rsidRPr="00DA6452">
        <w:rPr>
          <w:rFonts w:ascii="Times New Roman" w:hAnsi="Times New Roman" w:cs="Times New Roman"/>
          <w:sz w:val="20"/>
          <w:szCs w:val="20"/>
        </w:rPr>
        <w:t xml:space="preserve"> cu sediul în București, Bd. Regina Elisabeta nr. 47, sector 5, cod poștal 050013 și punct de lucru în București, Bd. Iancu de Hunedoara nr. 48, sector 1, cod poștal 011745, telefon 021.371.50.50, e-mail </w:t>
      </w:r>
      <w:r>
        <w:fldChar w:fldCharType="begin"/>
      </w:r>
      <w:r>
        <w:instrText>HYPERLINK "mailto:office@amccrs-pmb.ro"</w:instrText>
      </w:r>
      <w:r>
        <w:fldChar w:fldCharType="separate"/>
      </w:r>
      <w:r w:rsidRPr="00DA6452">
        <w:rPr>
          <w:rStyle w:val="Hyperlink"/>
          <w:rFonts w:ascii="Times New Roman" w:hAnsi="Times New Roman" w:cs="Times New Roman"/>
          <w:sz w:val="20"/>
          <w:szCs w:val="20"/>
        </w:rPr>
        <w:t>office@amccrs-pmb.ro</w:t>
      </w:r>
      <w:r>
        <w:rPr>
          <w:rStyle w:val="Hyperlink"/>
          <w:rFonts w:ascii="Times New Roman" w:hAnsi="Times New Roman" w:cs="Times New Roman"/>
          <w:sz w:val="20"/>
          <w:szCs w:val="20"/>
        </w:rPr>
        <w:fldChar w:fldCharType="end"/>
      </w:r>
      <w:r w:rsidRPr="00DA6452">
        <w:rPr>
          <w:rFonts w:ascii="Times New Roman" w:hAnsi="Times New Roman" w:cs="Times New Roman"/>
          <w:sz w:val="20"/>
          <w:szCs w:val="20"/>
        </w:rPr>
        <w:t>, cod fiscal 37047959.</w:t>
      </w:r>
    </w:p>
    <w:p w14:paraId="5569C925" w14:textId="77777777" w:rsidR="002C297B" w:rsidRPr="00DA6452" w:rsidRDefault="002C297B" w:rsidP="002C297B">
      <w:pPr>
        <w:spacing w:after="120" w:line="240" w:lineRule="auto"/>
        <w:jc w:val="both"/>
        <w:rPr>
          <w:rFonts w:ascii="Times New Roman" w:hAnsi="Times New Roman" w:cs="Times New Roman"/>
          <w:b/>
          <w:bCs/>
          <w:sz w:val="20"/>
          <w:szCs w:val="20"/>
        </w:rPr>
      </w:pPr>
      <w:r w:rsidRPr="00DA6452">
        <w:rPr>
          <w:rFonts w:ascii="Times New Roman" w:hAnsi="Times New Roman" w:cs="Times New Roman"/>
          <w:b/>
          <w:bCs/>
          <w:sz w:val="20"/>
          <w:szCs w:val="20"/>
        </w:rPr>
        <w:t>2. Sursa de finanțare: bugetul local.</w:t>
      </w:r>
    </w:p>
    <w:p w14:paraId="56567405" w14:textId="5B4B9DDD" w:rsidR="002C297B" w:rsidRPr="00DA6452" w:rsidRDefault="002C297B" w:rsidP="002C297B">
      <w:pPr>
        <w:spacing w:after="120" w:line="240" w:lineRule="auto"/>
        <w:jc w:val="both"/>
        <w:rPr>
          <w:rFonts w:ascii="Times New Roman" w:hAnsi="Times New Roman" w:cs="Times New Roman"/>
          <w:b/>
          <w:bCs/>
          <w:sz w:val="20"/>
          <w:szCs w:val="20"/>
        </w:rPr>
      </w:pPr>
      <w:r w:rsidRPr="00DA6452">
        <w:rPr>
          <w:rFonts w:ascii="Times New Roman" w:hAnsi="Times New Roman" w:cs="Times New Roman"/>
          <w:b/>
          <w:bCs/>
          <w:sz w:val="20"/>
          <w:szCs w:val="20"/>
        </w:rPr>
        <w:t xml:space="preserve">3. Valoarea estimată: </w:t>
      </w:r>
      <w:r w:rsidR="00DA6452">
        <w:rPr>
          <w:rFonts w:ascii="Times New Roman" w:hAnsi="Times New Roman" w:cs="Times New Roman"/>
          <w:b/>
          <w:bCs/>
          <w:sz w:val="20"/>
          <w:szCs w:val="20"/>
        </w:rPr>
        <w:t>16.408,26</w:t>
      </w:r>
      <w:r w:rsidRPr="00DA6452">
        <w:rPr>
          <w:rFonts w:ascii="Times New Roman" w:hAnsi="Times New Roman" w:cs="Times New Roman"/>
          <w:b/>
          <w:bCs/>
          <w:sz w:val="20"/>
          <w:szCs w:val="20"/>
        </w:rPr>
        <w:t xml:space="preserve"> lei fără TVA.</w:t>
      </w:r>
    </w:p>
    <w:p w14:paraId="4DADCD04" w14:textId="5EEF0C9A" w:rsidR="002C297B" w:rsidRPr="00DA6452" w:rsidRDefault="002C297B" w:rsidP="00DA6452">
      <w:pPr>
        <w:spacing w:after="120" w:line="276" w:lineRule="auto"/>
        <w:jc w:val="both"/>
        <w:rPr>
          <w:rFonts w:ascii="Times New Roman" w:hAnsi="Times New Roman" w:cs="Times New Roman"/>
          <w:bCs/>
          <w:sz w:val="20"/>
          <w:szCs w:val="20"/>
        </w:rPr>
      </w:pPr>
      <w:r w:rsidRPr="00DA6452">
        <w:rPr>
          <w:rFonts w:ascii="Times New Roman" w:hAnsi="Times New Roman" w:cs="Times New Roman"/>
          <w:b/>
          <w:bCs/>
          <w:sz w:val="20"/>
          <w:szCs w:val="20"/>
        </w:rPr>
        <w:t xml:space="preserve">4. Obiectul contractului: </w:t>
      </w:r>
      <w:bookmarkStart w:id="1" w:name="_Hlk127270498"/>
      <w:r w:rsidR="00DA6452" w:rsidRPr="00DA6452">
        <w:rPr>
          <w:rFonts w:ascii="Times New Roman" w:hAnsi="Times New Roman" w:cs="Times New Roman"/>
          <w:bCs/>
          <w:sz w:val="20"/>
          <w:szCs w:val="20"/>
        </w:rPr>
        <w:t xml:space="preserve">Servicii de </w:t>
      </w:r>
      <w:bookmarkStart w:id="2" w:name="_Hlk126846904"/>
      <w:r w:rsidR="00DA6452" w:rsidRPr="00DA6452">
        <w:rPr>
          <w:rFonts w:ascii="Times New Roman" w:hAnsi="Times New Roman" w:cs="Times New Roman"/>
          <w:bCs/>
          <w:sz w:val="20"/>
          <w:szCs w:val="20"/>
        </w:rPr>
        <w:t xml:space="preserve">verificare a documentației tehnice fazele D.A.L.I., D.T.A.C., D.T.O.E., P.T., D.E., AS-BUILT, inclusiv verificarea modificărilor de soluții tehnice pe parcursul execuției lucrărilor </w:t>
      </w:r>
      <w:bookmarkStart w:id="3" w:name="_Hlk112406037"/>
      <w:r w:rsidR="00DA6452" w:rsidRPr="00DA6452">
        <w:rPr>
          <w:rFonts w:ascii="Times New Roman" w:hAnsi="Times New Roman" w:cs="Times New Roman"/>
          <w:bCs/>
          <w:sz w:val="20"/>
          <w:szCs w:val="20"/>
        </w:rPr>
        <w:t xml:space="preserve">aferente proiectului </w:t>
      </w:r>
      <w:r w:rsidR="00DA6452" w:rsidRPr="00DA6452">
        <w:rPr>
          <w:rFonts w:ascii="Times New Roman" w:hAnsi="Times New Roman" w:cs="Times New Roman"/>
          <w:bCs/>
          <w:i/>
          <w:iCs/>
          <w:sz w:val="20"/>
          <w:szCs w:val="20"/>
        </w:rPr>
        <w:t>Consolidare, reabilitare, restaurare, modificări interioare pentru imobilul situat în Strada Franceză nr.</w:t>
      </w:r>
      <w:r w:rsidR="008A7F3A">
        <w:rPr>
          <w:rFonts w:ascii="Times New Roman" w:hAnsi="Times New Roman" w:cs="Times New Roman"/>
          <w:bCs/>
          <w:i/>
          <w:iCs/>
          <w:sz w:val="20"/>
          <w:szCs w:val="20"/>
        </w:rPr>
        <w:t xml:space="preserve"> </w:t>
      </w:r>
      <w:r w:rsidR="00DA6452" w:rsidRPr="00DA6452">
        <w:rPr>
          <w:rFonts w:ascii="Times New Roman" w:hAnsi="Times New Roman" w:cs="Times New Roman"/>
          <w:bCs/>
          <w:i/>
          <w:iCs/>
          <w:sz w:val="20"/>
          <w:szCs w:val="20"/>
        </w:rPr>
        <w:t xml:space="preserve">32, </w:t>
      </w:r>
      <w:r w:rsidR="008A7F3A">
        <w:rPr>
          <w:rFonts w:ascii="Times New Roman" w:hAnsi="Times New Roman" w:cs="Times New Roman"/>
          <w:bCs/>
          <w:i/>
          <w:iCs/>
          <w:sz w:val="20"/>
          <w:szCs w:val="20"/>
        </w:rPr>
        <w:t>S</w:t>
      </w:r>
      <w:r w:rsidR="00DA6452" w:rsidRPr="00DA6452">
        <w:rPr>
          <w:rFonts w:ascii="Times New Roman" w:hAnsi="Times New Roman" w:cs="Times New Roman"/>
          <w:bCs/>
          <w:i/>
          <w:iCs/>
          <w:sz w:val="20"/>
          <w:szCs w:val="20"/>
        </w:rPr>
        <w:t>ector 3, București</w:t>
      </w:r>
      <w:bookmarkEnd w:id="1"/>
      <w:bookmarkEnd w:id="2"/>
      <w:bookmarkEnd w:id="3"/>
      <w:r w:rsidRPr="00DA6452">
        <w:rPr>
          <w:rFonts w:ascii="Times New Roman" w:hAnsi="Times New Roman" w:cs="Times New Roman"/>
          <w:bCs/>
          <w:sz w:val="20"/>
          <w:szCs w:val="20"/>
          <w:lang w:val="en-GB"/>
        </w:rPr>
        <w:t>.</w:t>
      </w:r>
      <w:r w:rsidRPr="00DA6452">
        <w:rPr>
          <w:rFonts w:ascii="Times New Roman" w:hAnsi="Times New Roman" w:cs="Times New Roman"/>
          <w:bCs/>
          <w:i/>
          <w:iCs/>
          <w:sz w:val="20"/>
          <w:szCs w:val="20"/>
          <w:lang w:val="en-GB"/>
        </w:rPr>
        <w:t xml:space="preserve"> </w:t>
      </w:r>
    </w:p>
    <w:p w14:paraId="1F9EED32" w14:textId="77777777" w:rsidR="002C297B" w:rsidRPr="00DA6452" w:rsidRDefault="002C297B" w:rsidP="002C297B">
      <w:pPr>
        <w:spacing w:after="120"/>
        <w:rPr>
          <w:rFonts w:ascii="Times New Roman" w:hAnsi="Times New Roman" w:cs="Times New Roman"/>
          <w:sz w:val="20"/>
          <w:szCs w:val="20"/>
          <w:lang w:val="en-GB"/>
        </w:rPr>
      </w:pPr>
      <w:r w:rsidRPr="00DA6452">
        <w:rPr>
          <w:rFonts w:ascii="Times New Roman" w:hAnsi="Times New Roman" w:cs="Times New Roman"/>
          <w:b/>
          <w:bCs/>
          <w:sz w:val="20"/>
          <w:szCs w:val="20"/>
          <w:lang w:val="en-GB"/>
        </w:rPr>
        <w:t>5</w:t>
      </w:r>
      <w:r w:rsidRPr="00DA6452">
        <w:rPr>
          <w:rFonts w:ascii="Times New Roman" w:hAnsi="Times New Roman" w:cs="Times New Roman"/>
          <w:sz w:val="20"/>
          <w:szCs w:val="20"/>
          <w:lang w:val="en-GB"/>
        </w:rPr>
        <w:t>.</w:t>
      </w:r>
      <w:r w:rsidRPr="00DA6452">
        <w:rPr>
          <w:rFonts w:ascii="Times New Roman" w:hAnsi="Times New Roman" w:cs="Times New Roman"/>
          <w:sz w:val="20"/>
          <w:szCs w:val="20"/>
        </w:rPr>
        <w:t xml:space="preserve"> </w:t>
      </w:r>
      <w:r w:rsidRPr="00DA6452">
        <w:rPr>
          <w:rFonts w:ascii="Times New Roman" w:hAnsi="Times New Roman" w:cs="Times New Roman"/>
          <w:b/>
          <w:bCs/>
          <w:sz w:val="20"/>
          <w:szCs w:val="20"/>
          <w:lang w:val="en-GB"/>
        </w:rPr>
        <w:t xml:space="preserve">Cod CPV: </w:t>
      </w:r>
      <w:r w:rsidRPr="00DA6452">
        <w:rPr>
          <w:rFonts w:ascii="Times New Roman" w:hAnsi="Times New Roman" w:cs="Times New Roman"/>
          <w:sz w:val="20"/>
          <w:szCs w:val="20"/>
        </w:rPr>
        <w:t>71328000-3 - Servicii de verificare a proiectelor de structuri portante (Rev. 2)</w:t>
      </w:r>
      <w:r w:rsidRPr="00DA6452">
        <w:rPr>
          <w:rFonts w:ascii="Times New Roman" w:hAnsi="Times New Roman" w:cs="Times New Roman"/>
          <w:sz w:val="20"/>
          <w:szCs w:val="20"/>
          <w:lang w:eastAsia="ro-RO"/>
        </w:rPr>
        <w:t>.</w:t>
      </w:r>
    </w:p>
    <w:p w14:paraId="2EFE495E" w14:textId="77777777" w:rsidR="002C297B" w:rsidRPr="00DA6452" w:rsidRDefault="002C297B" w:rsidP="002C297B">
      <w:pPr>
        <w:spacing w:after="120" w:line="240" w:lineRule="auto"/>
        <w:jc w:val="both"/>
        <w:rPr>
          <w:rFonts w:ascii="Times New Roman" w:hAnsi="Times New Roman" w:cs="Times New Roman"/>
          <w:bCs/>
          <w:sz w:val="20"/>
          <w:szCs w:val="20"/>
          <w:lang w:eastAsia="ro-RO"/>
        </w:rPr>
      </w:pPr>
      <w:r w:rsidRPr="00DA6452">
        <w:rPr>
          <w:rFonts w:ascii="Times New Roman" w:hAnsi="Times New Roman" w:cs="Times New Roman"/>
          <w:b/>
          <w:bCs/>
          <w:sz w:val="20"/>
          <w:szCs w:val="20"/>
          <w:lang w:val="en-GB"/>
        </w:rPr>
        <w:t>6.</w:t>
      </w:r>
      <w:r w:rsidRPr="00DA6452">
        <w:rPr>
          <w:rFonts w:ascii="Times New Roman" w:hAnsi="Times New Roman" w:cs="Times New Roman"/>
          <w:sz w:val="20"/>
          <w:szCs w:val="20"/>
          <w:lang w:val="en-GB"/>
        </w:rPr>
        <w:t xml:space="preserve"> </w:t>
      </w:r>
      <w:proofErr w:type="spellStart"/>
      <w:r w:rsidRPr="00DA6452">
        <w:rPr>
          <w:rFonts w:ascii="Times New Roman" w:hAnsi="Times New Roman" w:cs="Times New Roman"/>
          <w:b/>
          <w:bCs/>
          <w:sz w:val="20"/>
          <w:szCs w:val="20"/>
          <w:lang w:val="en-GB"/>
        </w:rPr>
        <w:t>Modalitatea</w:t>
      </w:r>
      <w:proofErr w:type="spellEnd"/>
      <w:r w:rsidRPr="00DA6452">
        <w:rPr>
          <w:rFonts w:ascii="Times New Roman" w:hAnsi="Times New Roman" w:cs="Times New Roman"/>
          <w:b/>
          <w:bCs/>
          <w:sz w:val="20"/>
          <w:szCs w:val="20"/>
          <w:lang w:val="en-GB"/>
        </w:rPr>
        <w:t xml:space="preserve"> de </w:t>
      </w:r>
      <w:proofErr w:type="spellStart"/>
      <w:r w:rsidRPr="00DA6452">
        <w:rPr>
          <w:rFonts w:ascii="Times New Roman" w:hAnsi="Times New Roman" w:cs="Times New Roman"/>
          <w:b/>
          <w:bCs/>
          <w:sz w:val="20"/>
          <w:szCs w:val="20"/>
          <w:lang w:val="en-GB"/>
        </w:rPr>
        <w:t>achiziție</w:t>
      </w:r>
      <w:proofErr w:type="spellEnd"/>
      <w:r w:rsidRPr="00DA6452">
        <w:rPr>
          <w:rFonts w:ascii="Times New Roman" w:hAnsi="Times New Roman" w:cs="Times New Roman"/>
          <w:sz w:val="20"/>
          <w:szCs w:val="20"/>
          <w:lang w:val="en-GB"/>
        </w:rPr>
        <w:t>:</w:t>
      </w:r>
      <w:r w:rsidRPr="00DA6452">
        <w:rPr>
          <w:rFonts w:ascii="Times New Roman" w:hAnsi="Times New Roman" w:cs="Times New Roman"/>
          <w:sz w:val="20"/>
          <w:szCs w:val="20"/>
        </w:rPr>
        <w:t xml:space="preserve"> </w:t>
      </w:r>
      <w:proofErr w:type="spellStart"/>
      <w:r w:rsidRPr="00DA6452">
        <w:rPr>
          <w:rFonts w:ascii="Times New Roman" w:hAnsi="Times New Roman" w:cs="Times New Roman"/>
          <w:color w:val="000000" w:themeColor="text1"/>
          <w:sz w:val="20"/>
          <w:szCs w:val="20"/>
          <w:lang w:val="en-GB"/>
        </w:rPr>
        <w:t>achiziție</w:t>
      </w:r>
      <w:proofErr w:type="spellEnd"/>
      <w:r w:rsidRPr="00DA6452">
        <w:rPr>
          <w:rFonts w:ascii="Times New Roman" w:hAnsi="Times New Roman" w:cs="Times New Roman"/>
          <w:color w:val="000000" w:themeColor="text1"/>
          <w:sz w:val="20"/>
          <w:szCs w:val="20"/>
          <w:lang w:val="en-GB"/>
        </w:rPr>
        <w:t xml:space="preserve"> </w:t>
      </w:r>
      <w:proofErr w:type="spellStart"/>
      <w:r w:rsidRPr="00DA6452">
        <w:rPr>
          <w:rFonts w:ascii="Times New Roman" w:hAnsi="Times New Roman" w:cs="Times New Roman"/>
          <w:color w:val="000000" w:themeColor="text1"/>
          <w:sz w:val="20"/>
          <w:szCs w:val="20"/>
          <w:lang w:val="en-GB"/>
        </w:rPr>
        <w:t>directă</w:t>
      </w:r>
      <w:proofErr w:type="spellEnd"/>
      <w:r w:rsidRPr="00DA6452">
        <w:rPr>
          <w:rFonts w:ascii="Times New Roman" w:hAnsi="Times New Roman" w:cs="Times New Roman"/>
          <w:color w:val="000000" w:themeColor="text1"/>
          <w:sz w:val="20"/>
          <w:szCs w:val="20"/>
          <w:lang w:val="en-GB"/>
        </w:rPr>
        <w:t xml:space="preserve"> </w:t>
      </w:r>
      <w:proofErr w:type="spellStart"/>
      <w:r w:rsidRPr="00DA6452">
        <w:rPr>
          <w:rFonts w:ascii="Times New Roman" w:hAnsi="Times New Roman" w:cs="Times New Roman"/>
          <w:color w:val="000000" w:themeColor="text1"/>
          <w:sz w:val="20"/>
          <w:szCs w:val="20"/>
          <w:lang w:val="en-GB"/>
        </w:rPr>
        <w:t>în</w:t>
      </w:r>
      <w:proofErr w:type="spellEnd"/>
      <w:r w:rsidRPr="00DA6452">
        <w:rPr>
          <w:rFonts w:ascii="Times New Roman" w:hAnsi="Times New Roman" w:cs="Times New Roman"/>
          <w:color w:val="000000" w:themeColor="text1"/>
          <w:sz w:val="20"/>
          <w:szCs w:val="20"/>
          <w:lang w:val="en-GB"/>
        </w:rPr>
        <w:t xml:space="preserve"> </w:t>
      </w:r>
      <w:proofErr w:type="spellStart"/>
      <w:r w:rsidRPr="00DA6452">
        <w:rPr>
          <w:rFonts w:ascii="Times New Roman" w:hAnsi="Times New Roman" w:cs="Times New Roman"/>
          <w:color w:val="000000" w:themeColor="text1"/>
          <w:sz w:val="20"/>
          <w:szCs w:val="20"/>
          <w:lang w:val="en-GB"/>
        </w:rPr>
        <w:t>conformitate</w:t>
      </w:r>
      <w:proofErr w:type="spellEnd"/>
      <w:r w:rsidRPr="00DA6452">
        <w:rPr>
          <w:rFonts w:ascii="Times New Roman" w:hAnsi="Times New Roman" w:cs="Times New Roman"/>
          <w:color w:val="000000" w:themeColor="text1"/>
          <w:sz w:val="20"/>
          <w:szCs w:val="20"/>
          <w:lang w:val="en-GB"/>
        </w:rPr>
        <w:t xml:space="preserve"> cu </w:t>
      </w:r>
      <w:r w:rsidRPr="00DA6452">
        <w:rPr>
          <w:rFonts w:ascii="Times New Roman" w:hAnsi="Times New Roman" w:cs="Times New Roman"/>
          <w:bCs/>
          <w:noProof/>
          <w:sz w:val="20"/>
          <w:szCs w:val="20"/>
          <w:lang w:eastAsia="ro-RO"/>
        </w:rPr>
        <w:t>art. 7 alin. (7) lit. a)  din  Legea nr. 98/2016 cu modificările și completările ulterioare</w:t>
      </w:r>
      <w:r w:rsidRPr="00DA6452">
        <w:rPr>
          <w:rFonts w:ascii="Times New Roman" w:hAnsi="Times New Roman" w:cs="Times New Roman"/>
          <w:bCs/>
          <w:sz w:val="20"/>
          <w:szCs w:val="20"/>
          <w:lang w:eastAsia="ro-RO"/>
        </w:rPr>
        <w:t xml:space="preserve">. </w:t>
      </w:r>
    </w:p>
    <w:p w14:paraId="6C516972" w14:textId="16C3E97A" w:rsidR="002C297B" w:rsidRPr="00DA6452" w:rsidRDefault="002C297B" w:rsidP="002C297B">
      <w:pPr>
        <w:spacing w:after="120" w:line="240" w:lineRule="auto"/>
        <w:jc w:val="both"/>
        <w:rPr>
          <w:rFonts w:ascii="Times New Roman" w:hAnsi="Times New Roman" w:cs="Times New Roman"/>
          <w:sz w:val="20"/>
          <w:szCs w:val="20"/>
        </w:rPr>
      </w:pPr>
      <w:r w:rsidRPr="00DA6452">
        <w:rPr>
          <w:rFonts w:ascii="Times New Roman" w:hAnsi="Times New Roman" w:cs="Times New Roman"/>
          <w:b/>
          <w:bCs/>
          <w:sz w:val="20"/>
          <w:szCs w:val="20"/>
          <w:lang w:val="en-GB"/>
        </w:rPr>
        <w:t>7.</w:t>
      </w:r>
      <w:r w:rsidRPr="00DA6452">
        <w:rPr>
          <w:rFonts w:ascii="Times New Roman" w:hAnsi="Times New Roman" w:cs="Times New Roman"/>
          <w:sz w:val="20"/>
          <w:szCs w:val="20"/>
        </w:rPr>
        <w:t xml:space="preserve"> </w:t>
      </w:r>
      <w:r w:rsidRPr="00DA6452">
        <w:rPr>
          <w:rFonts w:ascii="Times New Roman" w:hAnsi="Times New Roman" w:cs="Times New Roman"/>
          <w:b/>
          <w:bCs/>
          <w:sz w:val="20"/>
          <w:szCs w:val="20"/>
        </w:rPr>
        <w:t xml:space="preserve">Criteriul de </w:t>
      </w:r>
      <w:proofErr w:type="gramStart"/>
      <w:r w:rsidRPr="00DA6452">
        <w:rPr>
          <w:rFonts w:ascii="Times New Roman" w:hAnsi="Times New Roman" w:cs="Times New Roman"/>
          <w:b/>
          <w:bCs/>
          <w:sz w:val="20"/>
          <w:szCs w:val="20"/>
        </w:rPr>
        <w:t>atribuire</w:t>
      </w:r>
      <w:r w:rsidRPr="00DA6452">
        <w:rPr>
          <w:rFonts w:ascii="Times New Roman" w:hAnsi="Times New Roman" w:cs="Times New Roman"/>
          <w:sz w:val="20"/>
          <w:szCs w:val="20"/>
        </w:rPr>
        <w:t>:,,</w:t>
      </w:r>
      <w:proofErr w:type="gramEnd"/>
      <w:r w:rsidRPr="00DA6452">
        <w:rPr>
          <w:rFonts w:ascii="Times New Roman" w:hAnsi="Times New Roman" w:cs="Times New Roman"/>
          <w:sz w:val="20"/>
          <w:szCs w:val="20"/>
        </w:rPr>
        <w:t>prețul cel mai scăzut", cu respectarea cerințelor din Caietul de sarcini.</w:t>
      </w:r>
    </w:p>
    <w:p w14:paraId="0A473380" w14:textId="77777777" w:rsidR="002C297B" w:rsidRPr="00DA6452" w:rsidRDefault="002C297B" w:rsidP="002C297B">
      <w:pPr>
        <w:spacing w:after="120" w:line="240" w:lineRule="auto"/>
        <w:jc w:val="both"/>
        <w:rPr>
          <w:rFonts w:ascii="Times New Roman" w:hAnsi="Times New Roman" w:cs="Times New Roman"/>
          <w:sz w:val="20"/>
          <w:szCs w:val="20"/>
        </w:rPr>
      </w:pPr>
      <w:r w:rsidRPr="00DA6452">
        <w:rPr>
          <w:rFonts w:ascii="Times New Roman" w:hAnsi="Times New Roman" w:cs="Times New Roman"/>
          <w:b/>
          <w:bCs/>
          <w:sz w:val="20"/>
          <w:szCs w:val="20"/>
        </w:rPr>
        <w:t>8.</w:t>
      </w:r>
      <w:r w:rsidRPr="00DA6452">
        <w:rPr>
          <w:rFonts w:ascii="Times New Roman" w:hAnsi="Times New Roman" w:cs="Times New Roman"/>
          <w:sz w:val="20"/>
          <w:szCs w:val="20"/>
        </w:rPr>
        <w:t xml:space="preserve"> </w:t>
      </w:r>
      <w:r w:rsidRPr="00DA6452">
        <w:rPr>
          <w:rFonts w:ascii="Times New Roman" w:hAnsi="Times New Roman" w:cs="Times New Roman"/>
          <w:b/>
          <w:bCs/>
          <w:sz w:val="20"/>
          <w:szCs w:val="20"/>
        </w:rPr>
        <w:t>Perioada de valabilitate a ofertei</w:t>
      </w:r>
      <w:r w:rsidRPr="00DA6452">
        <w:rPr>
          <w:rFonts w:ascii="Times New Roman" w:hAnsi="Times New Roman" w:cs="Times New Roman"/>
          <w:sz w:val="20"/>
          <w:szCs w:val="20"/>
        </w:rPr>
        <w:t>: 30 zile.</w:t>
      </w:r>
    </w:p>
    <w:p w14:paraId="688F7D5B" w14:textId="77777777" w:rsidR="002C297B" w:rsidRPr="00DA6452" w:rsidRDefault="002C297B" w:rsidP="002C297B">
      <w:pPr>
        <w:spacing w:after="120" w:line="240" w:lineRule="auto"/>
        <w:jc w:val="both"/>
        <w:rPr>
          <w:rFonts w:ascii="Times New Roman" w:hAnsi="Times New Roman" w:cs="Times New Roman"/>
          <w:sz w:val="20"/>
          <w:szCs w:val="20"/>
        </w:rPr>
      </w:pPr>
      <w:r w:rsidRPr="00DA6452">
        <w:rPr>
          <w:rFonts w:ascii="Times New Roman" w:hAnsi="Times New Roman" w:cs="Times New Roman"/>
          <w:b/>
          <w:bCs/>
          <w:sz w:val="20"/>
          <w:szCs w:val="20"/>
        </w:rPr>
        <w:t>9.</w:t>
      </w:r>
      <w:r w:rsidRPr="00DA6452">
        <w:rPr>
          <w:rFonts w:ascii="Times New Roman" w:hAnsi="Times New Roman" w:cs="Times New Roman"/>
          <w:sz w:val="20"/>
          <w:szCs w:val="20"/>
        </w:rPr>
        <w:t xml:space="preserve"> </w:t>
      </w:r>
      <w:r w:rsidRPr="00DA6452">
        <w:rPr>
          <w:rFonts w:ascii="Times New Roman" w:hAnsi="Times New Roman" w:cs="Times New Roman"/>
          <w:b/>
          <w:bCs/>
          <w:sz w:val="20"/>
          <w:szCs w:val="20"/>
        </w:rPr>
        <w:t>Durata prestării serviciilor</w:t>
      </w:r>
      <w:r w:rsidRPr="00DA6452">
        <w:rPr>
          <w:rFonts w:ascii="Times New Roman" w:hAnsi="Times New Roman" w:cs="Times New Roman"/>
          <w:sz w:val="20"/>
          <w:szCs w:val="20"/>
        </w:rPr>
        <w:t>: conform clauzelor contractuale.</w:t>
      </w:r>
    </w:p>
    <w:p w14:paraId="63C8ED50" w14:textId="5089B277" w:rsidR="002C297B" w:rsidRPr="00DA6452" w:rsidRDefault="002C297B" w:rsidP="002C297B">
      <w:pPr>
        <w:spacing w:after="120" w:line="240" w:lineRule="auto"/>
        <w:jc w:val="both"/>
        <w:rPr>
          <w:rFonts w:ascii="Times New Roman" w:hAnsi="Times New Roman" w:cs="Times New Roman"/>
          <w:sz w:val="20"/>
          <w:szCs w:val="20"/>
        </w:rPr>
      </w:pPr>
      <w:r w:rsidRPr="00DA6452">
        <w:rPr>
          <w:rFonts w:ascii="Times New Roman" w:hAnsi="Times New Roman" w:cs="Times New Roman"/>
          <w:b/>
          <w:bCs/>
          <w:sz w:val="20"/>
          <w:szCs w:val="20"/>
        </w:rPr>
        <w:t>10.</w:t>
      </w:r>
      <w:r w:rsidRPr="00DA6452">
        <w:rPr>
          <w:rFonts w:ascii="Times New Roman" w:hAnsi="Times New Roman" w:cs="Times New Roman"/>
          <w:sz w:val="20"/>
          <w:szCs w:val="20"/>
        </w:rPr>
        <w:t xml:space="preserve"> </w:t>
      </w:r>
      <w:r w:rsidRPr="00DA6452">
        <w:rPr>
          <w:rFonts w:ascii="Times New Roman" w:hAnsi="Times New Roman" w:cs="Times New Roman"/>
          <w:b/>
          <w:bCs/>
          <w:sz w:val="20"/>
          <w:szCs w:val="20"/>
        </w:rPr>
        <w:t>Condiții de plată</w:t>
      </w:r>
      <w:r w:rsidRPr="00DA6452">
        <w:rPr>
          <w:rFonts w:ascii="Times New Roman" w:hAnsi="Times New Roman" w:cs="Times New Roman"/>
          <w:sz w:val="20"/>
          <w:szCs w:val="20"/>
        </w:rPr>
        <w:t>: conform</w:t>
      </w:r>
      <w:r w:rsidR="00DA6452">
        <w:rPr>
          <w:rFonts w:ascii="Times New Roman" w:hAnsi="Times New Roman" w:cs="Times New Roman"/>
          <w:sz w:val="20"/>
          <w:szCs w:val="20"/>
        </w:rPr>
        <w:t xml:space="preserve"> </w:t>
      </w:r>
      <w:r w:rsidRPr="00DA6452">
        <w:rPr>
          <w:rFonts w:ascii="Times New Roman" w:hAnsi="Times New Roman" w:cs="Times New Roman"/>
          <w:sz w:val="20"/>
          <w:szCs w:val="20"/>
        </w:rPr>
        <w:t>clauze</w:t>
      </w:r>
      <w:r w:rsidR="00DA6452">
        <w:rPr>
          <w:rFonts w:ascii="Times New Roman" w:hAnsi="Times New Roman" w:cs="Times New Roman"/>
          <w:sz w:val="20"/>
          <w:szCs w:val="20"/>
        </w:rPr>
        <w:t>lor</w:t>
      </w:r>
      <w:r w:rsidRPr="00DA6452">
        <w:rPr>
          <w:rFonts w:ascii="Times New Roman" w:hAnsi="Times New Roman" w:cs="Times New Roman"/>
          <w:sz w:val="20"/>
          <w:szCs w:val="20"/>
        </w:rPr>
        <w:t xml:space="preserve"> contractuale.</w:t>
      </w:r>
    </w:p>
    <w:p w14:paraId="2E450D6D" w14:textId="77777777" w:rsidR="002C297B" w:rsidRPr="00DA6452" w:rsidRDefault="002C297B" w:rsidP="002C297B">
      <w:pPr>
        <w:spacing w:after="0" w:line="240" w:lineRule="auto"/>
        <w:jc w:val="both"/>
        <w:rPr>
          <w:rFonts w:ascii="Times New Roman" w:hAnsi="Times New Roman" w:cs="Times New Roman"/>
          <w:sz w:val="20"/>
          <w:szCs w:val="20"/>
        </w:rPr>
      </w:pPr>
      <w:r w:rsidRPr="00DA6452">
        <w:rPr>
          <w:rFonts w:ascii="Times New Roman" w:hAnsi="Times New Roman" w:cs="Times New Roman"/>
          <w:b/>
          <w:bCs/>
          <w:sz w:val="20"/>
          <w:szCs w:val="20"/>
        </w:rPr>
        <w:t>11.</w:t>
      </w:r>
      <w:r w:rsidRPr="00DA6452">
        <w:rPr>
          <w:rFonts w:ascii="Times New Roman" w:hAnsi="Times New Roman" w:cs="Times New Roman"/>
          <w:sz w:val="20"/>
          <w:szCs w:val="20"/>
        </w:rPr>
        <w:t xml:space="preserve"> </w:t>
      </w:r>
      <w:r w:rsidRPr="00DA6452">
        <w:rPr>
          <w:rFonts w:ascii="Times New Roman" w:hAnsi="Times New Roman" w:cs="Times New Roman"/>
          <w:b/>
          <w:bCs/>
          <w:sz w:val="20"/>
          <w:szCs w:val="20"/>
        </w:rPr>
        <w:t>Cerințe pentru ofertanți privind capacitate de calificare și selecție</w:t>
      </w:r>
      <w:r w:rsidRPr="00DA6452">
        <w:rPr>
          <w:rFonts w:ascii="Times New Roman" w:hAnsi="Times New Roman" w:cs="Times New Roman"/>
          <w:sz w:val="20"/>
          <w:szCs w:val="20"/>
        </w:rPr>
        <w:t>:</w:t>
      </w:r>
    </w:p>
    <w:p w14:paraId="2A20CFA3" w14:textId="77777777" w:rsidR="002C297B" w:rsidRPr="00DA6452" w:rsidRDefault="002C297B" w:rsidP="002C297B">
      <w:pPr>
        <w:spacing w:after="0" w:line="240" w:lineRule="auto"/>
        <w:jc w:val="both"/>
        <w:rPr>
          <w:rFonts w:ascii="Times New Roman" w:hAnsi="Times New Roman" w:cs="Times New Roman"/>
          <w:sz w:val="20"/>
          <w:szCs w:val="20"/>
        </w:rPr>
      </w:pPr>
      <w:r w:rsidRPr="00DA6452">
        <w:rPr>
          <w:rFonts w:ascii="Times New Roman" w:hAnsi="Times New Roman" w:cs="Times New Roman"/>
          <w:sz w:val="20"/>
          <w:szCs w:val="20"/>
        </w:rPr>
        <w:t xml:space="preserve">       -  Declaratie privind neîncadrarea în situațiile de conflict de interese (Formular 3);</w:t>
      </w:r>
    </w:p>
    <w:p w14:paraId="47CA6D2B" w14:textId="77777777" w:rsidR="002C297B" w:rsidRPr="00DA6452" w:rsidRDefault="002C297B" w:rsidP="002C297B">
      <w:pPr>
        <w:pStyle w:val="ListParagraph"/>
        <w:spacing w:after="0" w:line="240" w:lineRule="auto"/>
        <w:ind w:left="284"/>
        <w:contextualSpacing w:val="0"/>
        <w:rPr>
          <w:rFonts w:ascii="Times New Roman" w:hAnsi="Times New Roman" w:cs="Times New Roman"/>
        </w:rPr>
      </w:pPr>
      <w:r w:rsidRPr="00DA6452">
        <w:rPr>
          <w:rFonts w:ascii="Times New Roman" w:hAnsi="Times New Roman" w:cs="Times New Roman"/>
        </w:rPr>
        <w:t xml:space="preserve"> -   Declarație privind neîncadrarea în situațiile de excludere din procedura de atribuire a contractului prevăzute la art. </w:t>
      </w:r>
    </w:p>
    <w:p w14:paraId="3BCAD301" w14:textId="77777777" w:rsidR="002C297B" w:rsidRPr="00DA6452" w:rsidRDefault="002C297B" w:rsidP="002C297B">
      <w:pPr>
        <w:spacing w:after="0" w:line="240" w:lineRule="auto"/>
        <w:rPr>
          <w:rFonts w:ascii="Times New Roman" w:hAnsi="Times New Roman" w:cs="Times New Roman"/>
          <w:sz w:val="20"/>
          <w:szCs w:val="20"/>
        </w:rPr>
      </w:pPr>
      <w:r w:rsidRPr="00DA6452">
        <w:rPr>
          <w:rFonts w:ascii="Times New Roman" w:hAnsi="Times New Roman" w:cs="Times New Roman"/>
          <w:sz w:val="20"/>
          <w:szCs w:val="20"/>
        </w:rPr>
        <w:t>164, 165 și 167 din Legea nr. 98/2016 privind achizițiile publice cu modificările și completările ulterioare (Formular 4);</w:t>
      </w:r>
    </w:p>
    <w:p w14:paraId="6F0D92AB" w14:textId="77777777" w:rsidR="002C297B" w:rsidRPr="00DA6452" w:rsidRDefault="002C297B" w:rsidP="002C297B">
      <w:pPr>
        <w:spacing w:after="0" w:line="240" w:lineRule="auto"/>
        <w:rPr>
          <w:rFonts w:ascii="Times New Roman" w:hAnsi="Times New Roman" w:cs="Times New Roman"/>
          <w:bCs/>
          <w:sz w:val="20"/>
          <w:szCs w:val="20"/>
        </w:rPr>
      </w:pPr>
      <w:r w:rsidRPr="00DA6452">
        <w:rPr>
          <w:rFonts w:ascii="Times New Roman" w:hAnsi="Times New Roman" w:cs="Times New Roman"/>
          <w:bCs/>
          <w:sz w:val="20"/>
          <w:szCs w:val="20"/>
        </w:rPr>
        <w:t xml:space="preserve">       -  Declaraţie privind respectarea reglementărilor obligatorii în domeniile mediului, social și al relațiilor de muncă, precum și referitoare la condițiile specifice de muncă și de protecție a muncii </w:t>
      </w:r>
      <w:r w:rsidRPr="00DA6452">
        <w:rPr>
          <w:rFonts w:ascii="Times New Roman" w:hAnsi="Times New Roman" w:cs="Times New Roman"/>
          <w:sz w:val="20"/>
          <w:szCs w:val="20"/>
        </w:rPr>
        <w:t>(Formular 9);</w:t>
      </w:r>
    </w:p>
    <w:p w14:paraId="76C0AAFF" w14:textId="77777777" w:rsidR="002C297B" w:rsidRPr="00DA6452" w:rsidRDefault="002C297B" w:rsidP="002C297B">
      <w:pPr>
        <w:spacing w:after="0" w:line="240" w:lineRule="auto"/>
        <w:rPr>
          <w:rFonts w:ascii="Times New Roman" w:hAnsi="Times New Roman" w:cs="Times New Roman"/>
          <w:sz w:val="20"/>
          <w:szCs w:val="20"/>
        </w:rPr>
      </w:pPr>
      <w:r w:rsidRPr="00DA6452">
        <w:rPr>
          <w:rFonts w:ascii="Times New Roman" w:hAnsi="Times New Roman" w:cs="Times New Roman"/>
          <w:sz w:val="20"/>
          <w:szCs w:val="20"/>
        </w:rPr>
        <w:t xml:space="preserve">       - Declaraţie de acceptare a clauzelor contractuale (Formular 10);</w:t>
      </w:r>
    </w:p>
    <w:p w14:paraId="1C6F7FF2" w14:textId="36AEE7AB" w:rsidR="006340D6" w:rsidRPr="00DA6452" w:rsidRDefault="002C297B" w:rsidP="006340D6">
      <w:pPr>
        <w:spacing w:after="120" w:line="240" w:lineRule="auto"/>
        <w:rPr>
          <w:rFonts w:ascii="Times New Roman" w:hAnsi="Times New Roman" w:cs="Times New Roman"/>
          <w:sz w:val="20"/>
          <w:szCs w:val="20"/>
        </w:rPr>
      </w:pPr>
      <w:r w:rsidRPr="00DA6452">
        <w:rPr>
          <w:rFonts w:ascii="Times New Roman" w:hAnsi="Times New Roman" w:cs="Times New Roman"/>
          <w:sz w:val="20"/>
          <w:szCs w:val="20"/>
        </w:rPr>
        <w:t xml:space="preserve">       - Declarație privind informațiile confidențiale (Formular 11);</w:t>
      </w:r>
    </w:p>
    <w:p w14:paraId="64404821" w14:textId="2416F18B" w:rsidR="002C297B" w:rsidRPr="00DA6452" w:rsidRDefault="002C297B" w:rsidP="002C297B">
      <w:pPr>
        <w:spacing w:after="0" w:line="240" w:lineRule="auto"/>
        <w:ind w:right="360"/>
        <w:jc w:val="both"/>
        <w:rPr>
          <w:rFonts w:ascii="Times New Roman" w:hAnsi="Times New Roman" w:cs="Times New Roman"/>
          <w:sz w:val="20"/>
          <w:szCs w:val="20"/>
        </w:rPr>
      </w:pPr>
      <w:r w:rsidRPr="00DA6452">
        <w:rPr>
          <w:rFonts w:ascii="Times New Roman" w:hAnsi="Times New Roman" w:cs="Times New Roman"/>
          <w:b/>
          <w:bCs/>
          <w:sz w:val="20"/>
          <w:szCs w:val="20"/>
        </w:rPr>
        <w:t>Cerințe privind Capacitatea de exercitare a activității profesionale:</w:t>
      </w:r>
    </w:p>
    <w:p w14:paraId="311D4235" w14:textId="6AB04AA6" w:rsidR="002C297B" w:rsidRDefault="002C297B" w:rsidP="002C297B">
      <w:pPr>
        <w:spacing w:after="120"/>
        <w:ind w:right="14"/>
        <w:jc w:val="both"/>
        <w:rPr>
          <w:rFonts w:ascii="Times New Roman" w:hAnsi="Times New Roman" w:cs="Times New Roman"/>
          <w:sz w:val="20"/>
          <w:szCs w:val="20"/>
        </w:rPr>
      </w:pPr>
      <w:r w:rsidRPr="00DA6452">
        <w:rPr>
          <w:rFonts w:ascii="Times New Roman" w:hAnsi="Times New Roman" w:cs="Times New Roman"/>
          <w:sz w:val="20"/>
          <w:szCs w:val="20"/>
        </w:rPr>
        <w:t>Prezentarea de documente care dovedesc forma de înregistrare în calitate de operator economic. Persoanele fizice/juridice române vor prezenta Certificat constatator, eliberat de Oficiul Registrului Comerțului (informațiile cuprinse în certificatul constatator trebuie să fie valabile la momentul prezentării), din care sa reiasă că ofertantul are ca obiect de activitate principal sau secundar prestarea de servicii similare celor care fac obiectul contractului.</w:t>
      </w:r>
    </w:p>
    <w:p w14:paraId="082CA30A" w14:textId="77777777" w:rsidR="001E76E1" w:rsidRPr="00DA6452" w:rsidRDefault="001E76E1" w:rsidP="002C297B">
      <w:pPr>
        <w:spacing w:after="120"/>
        <w:ind w:right="14"/>
        <w:jc w:val="both"/>
        <w:rPr>
          <w:rFonts w:ascii="Times New Roman" w:hAnsi="Times New Roman" w:cs="Times New Roman"/>
          <w:sz w:val="20"/>
          <w:szCs w:val="20"/>
        </w:rPr>
      </w:pPr>
    </w:p>
    <w:p w14:paraId="4A81B31C" w14:textId="77777777" w:rsidR="002C297B" w:rsidRPr="00DA6452" w:rsidRDefault="002C297B" w:rsidP="002C297B">
      <w:pPr>
        <w:spacing w:after="0" w:line="228" w:lineRule="auto"/>
        <w:ind w:right="360"/>
        <w:rPr>
          <w:rFonts w:ascii="Times New Roman" w:hAnsi="Times New Roman" w:cs="Times New Roman"/>
          <w:sz w:val="20"/>
          <w:szCs w:val="20"/>
        </w:rPr>
      </w:pPr>
      <w:r w:rsidRPr="00DA6452">
        <w:rPr>
          <w:rFonts w:ascii="Times New Roman" w:hAnsi="Times New Roman" w:cs="Times New Roman"/>
          <w:b/>
          <w:bCs/>
          <w:sz w:val="20"/>
          <w:szCs w:val="20"/>
        </w:rPr>
        <w:t>12.</w:t>
      </w:r>
      <w:r w:rsidRPr="00DA6452">
        <w:rPr>
          <w:rFonts w:ascii="Times New Roman" w:hAnsi="Times New Roman" w:cs="Times New Roman"/>
          <w:sz w:val="20"/>
          <w:szCs w:val="20"/>
        </w:rPr>
        <w:t xml:space="preserve"> </w:t>
      </w:r>
      <w:r w:rsidRPr="00DA6452">
        <w:rPr>
          <w:rFonts w:ascii="Times New Roman" w:hAnsi="Times New Roman" w:cs="Times New Roman"/>
          <w:b/>
          <w:bCs/>
          <w:sz w:val="20"/>
          <w:szCs w:val="20"/>
        </w:rPr>
        <w:t>Modul de prezentare a propunerii tehnice:</w:t>
      </w:r>
    </w:p>
    <w:p w14:paraId="75950A5C" w14:textId="613328EA" w:rsidR="006340D6" w:rsidRPr="00DA6452" w:rsidRDefault="002C297B" w:rsidP="00A54C6B">
      <w:pPr>
        <w:spacing w:after="120"/>
        <w:ind w:left="14" w:right="14"/>
        <w:jc w:val="both"/>
        <w:rPr>
          <w:rFonts w:ascii="Times New Roman" w:hAnsi="Times New Roman" w:cs="Times New Roman"/>
          <w:sz w:val="20"/>
          <w:szCs w:val="20"/>
        </w:rPr>
      </w:pPr>
      <w:r w:rsidRPr="00DA6452">
        <w:rPr>
          <w:rFonts w:ascii="Times New Roman" w:hAnsi="Times New Roman" w:cs="Times New Roman"/>
          <w:sz w:val="20"/>
          <w:szCs w:val="20"/>
        </w:rPr>
        <w:t>Propunerea tehnică va fi prezentată astfel încât să detalieze și să demonstreze modul de îndeplinire a cerințelor minime obligatorii din caietul de sarcini. Orice ofertă care nu îndeplinește în mod corespunzător cerințele minime obligatorii ale caietului de sarcini, va fi declarată neconformă.</w:t>
      </w:r>
    </w:p>
    <w:p w14:paraId="471FBEF5" w14:textId="77777777" w:rsidR="002C297B" w:rsidRPr="00DA6452" w:rsidRDefault="002C297B" w:rsidP="002C297B">
      <w:pPr>
        <w:spacing w:after="0" w:line="240" w:lineRule="auto"/>
        <w:ind w:right="14"/>
        <w:jc w:val="both"/>
        <w:rPr>
          <w:rFonts w:ascii="Times New Roman" w:hAnsi="Times New Roman" w:cs="Times New Roman"/>
          <w:b/>
          <w:bCs/>
          <w:sz w:val="20"/>
          <w:szCs w:val="20"/>
        </w:rPr>
      </w:pPr>
      <w:r w:rsidRPr="00DA6452">
        <w:rPr>
          <w:rFonts w:ascii="Times New Roman" w:hAnsi="Times New Roman" w:cs="Times New Roman"/>
          <w:b/>
          <w:bCs/>
          <w:sz w:val="20"/>
          <w:szCs w:val="20"/>
        </w:rPr>
        <w:t>13.</w:t>
      </w:r>
      <w:r w:rsidRPr="00DA6452">
        <w:rPr>
          <w:rFonts w:ascii="Times New Roman" w:hAnsi="Times New Roman" w:cs="Times New Roman"/>
          <w:sz w:val="20"/>
          <w:szCs w:val="20"/>
        </w:rPr>
        <w:t xml:space="preserve"> </w:t>
      </w:r>
      <w:r w:rsidRPr="00DA6452">
        <w:rPr>
          <w:rFonts w:ascii="Times New Roman" w:hAnsi="Times New Roman" w:cs="Times New Roman"/>
          <w:b/>
          <w:bCs/>
          <w:sz w:val="20"/>
          <w:szCs w:val="20"/>
        </w:rPr>
        <w:t>Modul de prezentare a propunerii financiare:</w:t>
      </w:r>
    </w:p>
    <w:p w14:paraId="27EDA47B" w14:textId="77777777" w:rsidR="002C297B" w:rsidRPr="00DA6452" w:rsidRDefault="002C297B" w:rsidP="002C297B">
      <w:pPr>
        <w:spacing w:after="0"/>
        <w:ind w:left="14" w:right="14"/>
        <w:jc w:val="both"/>
        <w:rPr>
          <w:rFonts w:ascii="Times New Roman" w:hAnsi="Times New Roman" w:cs="Times New Roman"/>
          <w:sz w:val="20"/>
          <w:szCs w:val="20"/>
        </w:rPr>
      </w:pPr>
      <w:r w:rsidRPr="00DA6452">
        <w:rPr>
          <w:rFonts w:ascii="Times New Roman" w:hAnsi="Times New Roman" w:cs="Times New Roman"/>
          <w:sz w:val="20"/>
          <w:szCs w:val="20"/>
        </w:rPr>
        <w:t>Propunerea financiară se va exprima în lei, cu două zecimale, fără TVA, cu menționarea distinctă a TVA și va conține Formularul de ofertă care reprezintă elementul principal al propunerii financiare, respectiv actul prin care operatorul economic își manifestă voința de a se angaja din punct de vedere juridic în relația contractuală cu autoritatea contractantă.</w:t>
      </w:r>
    </w:p>
    <w:p w14:paraId="1314D02D" w14:textId="4D90668E" w:rsidR="006340D6" w:rsidRDefault="002C297B" w:rsidP="002C297B">
      <w:pPr>
        <w:spacing w:after="0"/>
        <w:ind w:right="14"/>
        <w:jc w:val="both"/>
        <w:rPr>
          <w:rFonts w:ascii="Times New Roman" w:hAnsi="Times New Roman" w:cs="Times New Roman"/>
          <w:sz w:val="20"/>
          <w:szCs w:val="20"/>
        </w:rPr>
      </w:pPr>
      <w:r w:rsidRPr="00DA6452">
        <w:rPr>
          <w:rFonts w:ascii="Times New Roman" w:hAnsi="Times New Roman" w:cs="Times New Roman"/>
          <w:sz w:val="20"/>
          <w:szCs w:val="20"/>
        </w:rPr>
        <w:t>Oferta va fi fermă pe toata durata derulării contractului.</w:t>
      </w:r>
    </w:p>
    <w:p w14:paraId="37BB41EF" w14:textId="77777777" w:rsidR="00DA6452" w:rsidRPr="00DA6452" w:rsidRDefault="00DA6452" w:rsidP="002C297B">
      <w:pPr>
        <w:spacing w:after="0"/>
        <w:ind w:right="14"/>
        <w:jc w:val="both"/>
        <w:rPr>
          <w:rFonts w:ascii="Times New Roman" w:hAnsi="Times New Roman" w:cs="Times New Roman"/>
          <w:sz w:val="20"/>
          <w:szCs w:val="20"/>
        </w:rPr>
      </w:pPr>
    </w:p>
    <w:p w14:paraId="40F4BC92" w14:textId="77777777" w:rsidR="002C297B" w:rsidRPr="00DA6452" w:rsidRDefault="002C297B" w:rsidP="002C297B">
      <w:pPr>
        <w:spacing w:after="0" w:line="240" w:lineRule="auto"/>
        <w:rPr>
          <w:rFonts w:ascii="Times New Roman" w:hAnsi="Times New Roman" w:cs="Times New Roman"/>
          <w:sz w:val="20"/>
          <w:szCs w:val="20"/>
        </w:rPr>
      </w:pPr>
      <w:r w:rsidRPr="00DA6452">
        <w:rPr>
          <w:rFonts w:ascii="Times New Roman" w:hAnsi="Times New Roman" w:cs="Times New Roman"/>
          <w:sz w:val="20"/>
          <w:szCs w:val="20"/>
        </w:rPr>
        <w:t>Ofertantul va completa:</w:t>
      </w:r>
    </w:p>
    <w:p w14:paraId="07F2F2BA" w14:textId="77777777" w:rsidR="002C297B" w:rsidRPr="00DA6452" w:rsidRDefault="002C297B" w:rsidP="002C297B">
      <w:pPr>
        <w:pStyle w:val="ListParagraph"/>
        <w:numPr>
          <w:ilvl w:val="0"/>
          <w:numId w:val="36"/>
        </w:numPr>
        <w:spacing w:after="0" w:line="240" w:lineRule="auto"/>
        <w:ind w:left="757"/>
        <w:contextualSpacing w:val="0"/>
        <w:rPr>
          <w:rFonts w:ascii="Times New Roman" w:hAnsi="Times New Roman" w:cs="Times New Roman"/>
        </w:rPr>
      </w:pPr>
      <w:r w:rsidRPr="00DA6452">
        <w:rPr>
          <w:rFonts w:ascii="Times New Roman" w:hAnsi="Times New Roman" w:cs="Times New Roman"/>
        </w:rPr>
        <w:t xml:space="preserve"> Formularul de ofertă pus la dispoziție (Formular 13);</w:t>
      </w:r>
    </w:p>
    <w:p w14:paraId="0E567A34" w14:textId="77777777" w:rsidR="002C297B" w:rsidRPr="00DA6452" w:rsidRDefault="002C297B" w:rsidP="002C297B">
      <w:pPr>
        <w:pStyle w:val="ListParagraph"/>
        <w:numPr>
          <w:ilvl w:val="0"/>
          <w:numId w:val="36"/>
        </w:numPr>
        <w:spacing w:after="0" w:line="240" w:lineRule="auto"/>
        <w:ind w:left="757"/>
        <w:contextualSpacing w:val="0"/>
        <w:rPr>
          <w:rFonts w:ascii="Times New Roman" w:hAnsi="Times New Roman" w:cs="Times New Roman"/>
          <w:bCs/>
        </w:rPr>
      </w:pPr>
      <w:r w:rsidRPr="00DA6452">
        <w:rPr>
          <w:rFonts w:ascii="Times New Roman" w:hAnsi="Times New Roman" w:cs="Times New Roman"/>
          <w:bCs/>
        </w:rPr>
        <w:t xml:space="preserve"> Centralizator de prețuri pentru servicii (Formular 14);</w:t>
      </w:r>
    </w:p>
    <w:p w14:paraId="114FC28D" w14:textId="7449A00A" w:rsidR="00A54C6B" w:rsidRPr="00DA6452" w:rsidRDefault="002C297B" w:rsidP="00A54C6B">
      <w:pPr>
        <w:pStyle w:val="ListParagraph"/>
        <w:numPr>
          <w:ilvl w:val="0"/>
          <w:numId w:val="36"/>
        </w:numPr>
        <w:spacing w:after="0" w:line="240" w:lineRule="auto"/>
        <w:ind w:left="757"/>
        <w:contextualSpacing w:val="0"/>
        <w:rPr>
          <w:rFonts w:ascii="Times New Roman" w:hAnsi="Times New Roman" w:cs="Times New Roman"/>
          <w:bCs/>
        </w:rPr>
      </w:pPr>
      <w:r w:rsidRPr="00DA6452">
        <w:rPr>
          <w:rFonts w:ascii="Times New Roman" w:hAnsi="Times New Roman" w:cs="Times New Roman"/>
          <w:bCs/>
        </w:rPr>
        <w:t xml:space="preserve"> Grafic fizic și valoric de prestare a serviciilor (Formular 15);</w:t>
      </w:r>
    </w:p>
    <w:p w14:paraId="1B8EDF74" w14:textId="77777777" w:rsidR="002C297B" w:rsidRPr="00DA6452" w:rsidRDefault="002C297B" w:rsidP="002C297B">
      <w:pPr>
        <w:pStyle w:val="ListParagraph"/>
        <w:numPr>
          <w:ilvl w:val="0"/>
          <w:numId w:val="2"/>
        </w:numPr>
        <w:spacing w:after="0" w:line="240" w:lineRule="auto"/>
        <w:ind w:left="0" w:right="14" w:firstLine="0"/>
        <w:jc w:val="both"/>
        <w:rPr>
          <w:rFonts w:ascii="Times New Roman" w:hAnsi="Times New Roman" w:cs="Times New Roman"/>
        </w:rPr>
      </w:pPr>
      <w:r w:rsidRPr="00DA6452">
        <w:rPr>
          <w:rFonts w:ascii="Times New Roman" w:hAnsi="Times New Roman" w:cs="Times New Roman"/>
        </w:rPr>
        <w:t>Având în vedere criteriul utilizat "prețul cel mai scăzut", clasamentul ofertelor se stabilește prin ordonarea crescătoare a prețurilor respective, oferta câștigătoare fiind cea de pe primul loc, respectiv cea cu prețul cel mai scăzut.</w:t>
      </w:r>
    </w:p>
    <w:p w14:paraId="531F2521" w14:textId="77777777" w:rsidR="002C297B" w:rsidRPr="00DA6452" w:rsidRDefault="002C297B" w:rsidP="002C297B">
      <w:pPr>
        <w:pStyle w:val="ListParagraph"/>
        <w:numPr>
          <w:ilvl w:val="0"/>
          <w:numId w:val="2"/>
        </w:numPr>
        <w:spacing w:after="0" w:line="240" w:lineRule="auto"/>
        <w:ind w:left="0" w:firstLine="0"/>
        <w:jc w:val="both"/>
        <w:rPr>
          <w:rFonts w:ascii="Times New Roman" w:hAnsi="Times New Roman" w:cs="Times New Roman"/>
          <w:b/>
          <w:bCs/>
        </w:rPr>
      </w:pPr>
      <w:r w:rsidRPr="00DA6452">
        <w:rPr>
          <w:rFonts w:ascii="Times New Roman" w:hAnsi="Times New Roman" w:cs="Times New Roman"/>
          <w:b/>
          <w:bCs/>
        </w:rPr>
        <w:t xml:space="preserve"> </w:t>
      </w:r>
      <w:r w:rsidRPr="00DA6452">
        <w:rPr>
          <w:rFonts w:ascii="Times New Roman" w:eastAsia="Times New Roman" w:hAnsi="Times New Roman" w:cs="Times New Roman"/>
          <w:lang w:eastAsia="en-US"/>
        </w:rPr>
        <w:t>În cazul în care două sau mai multe oferte sunt situate pe primul loc, autoritatea contractantă solicită ofertanților o nouă propunere financiară, iar contractul va fi încheiat cu ofertantul a cărui nouă propunere financiară are prețul cel mai scăzut.</w:t>
      </w:r>
    </w:p>
    <w:p w14:paraId="6CE04178" w14:textId="77777777" w:rsidR="002C297B" w:rsidRPr="00DA6452" w:rsidRDefault="002C297B" w:rsidP="002C297B">
      <w:pPr>
        <w:pStyle w:val="ListParagraph"/>
        <w:numPr>
          <w:ilvl w:val="0"/>
          <w:numId w:val="2"/>
        </w:numPr>
        <w:spacing w:after="120" w:line="240" w:lineRule="auto"/>
        <w:ind w:left="0" w:firstLine="0"/>
        <w:jc w:val="both"/>
        <w:rPr>
          <w:rFonts w:ascii="Times New Roman" w:hAnsi="Times New Roman" w:cs="Times New Roman"/>
          <w:b/>
          <w:bCs/>
        </w:rPr>
      </w:pPr>
      <w:r w:rsidRPr="00DA6452">
        <w:rPr>
          <w:rFonts w:ascii="Times New Roman" w:eastAsia="Times New Roman" w:hAnsi="Times New Roman" w:cs="Times New Roman"/>
          <w:lang w:eastAsia="en-US"/>
        </w:rPr>
        <w:t xml:space="preserve">În situația în care, în urma reofertării se constată că două sau mai multe oferte sunt situate pe primul loc, departajarea ofertelor se va realiza din punct de vedere al calității propunerilor tehnice, prin raportare atât la cerințele minime obligatorii din caietul de sarcini cât și la alte informații care nu sunt cerințe minime obligatorii. </w:t>
      </w:r>
    </w:p>
    <w:p w14:paraId="723C9AAB" w14:textId="77777777" w:rsidR="002C297B" w:rsidRPr="00DA6452" w:rsidRDefault="002C297B" w:rsidP="002C297B">
      <w:pPr>
        <w:spacing w:after="0" w:line="240" w:lineRule="auto"/>
        <w:jc w:val="both"/>
        <w:rPr>
          <w:rFonts w:ascii="Times New Roman" w:hAnsi="Times New Roman" w:cs="Times New Roman"/>
          <w:b/>
          <w:bCs/>
          <w:sz w:val="20"/>
          <w:szCs w:val="20"/>
        </w:rPr>
      </w:pPr>
      <w:r w:rsidRPr="00DA6452">
        <w:rPr>
          <w:rFonts w:ascii="Times New Roman" w:hAnsi="Times New Roman" w:cs="Times New Roman"/>
          <w:b/>
          <w:bCs/>
          <w:sz w:val="20"/>
          <w:szCs w:val="20"/>
        </w:rPr>
        <w:t>14. Modul de prezentare a ofertei și termenul limită de transmitere a ofertei :</w:t>
      </w:r>
    </w:p>
    <w:p w14:paraId="1A06788D" w14:textId="792ADA38" w:rsidR="002C297B" w:rsidRPr="00DA6452" w:rsidRDefault="002C297B" w:rsidP="002C297B">
      <w:pPr>
        <w:spacing w:after="0" w:line="240" w:lineRule="auto"/>
        <w:jc w:val="both"/>
        <w:rPr>
          <w:rFonts w:ascii="Times New Roman" w:hAnsi="Times New Roman" w:cs="Times New Roman"/>
          <w:sz w:val="20"/>
          <w:szCs w:val="20"/>
        </w:rPr>
      </w:pPr>
      <w:r w:rsidRPr="00DA6452">
        <w:rPr>
          <w:rFonts w:ascii="Times New Roman" w:hAnsi="Times New Roman" w:cs="Times New Roman"/>
          <w:sz w:val="20"/>
          <w:szCs w:val="20"/>
        </w:rPr>
        <w:t xml:space="preserve">Oferta, însoțită de toate documentele, se va transmite la adresele de e-mail </w:t>
      </w:r>
      <w:r>
        <w:fldChar w:fldCharType="begin"/>
      </w:r>
      <w:r>
        <w:instrText>HYPERLINK "mailto:office@amccrs-pmb.ro"</w:instrText>
      </w:r>
      <w:r>
        <w:fldChar w:fldCharType="separate"/>
      </w:r>
      <w:r w:rsidRPr="00DA6452">
        <w:rPr>
          <w:rStyle w:val="Hyperlink"/>
          <w:rFonts w:ascii="Times New Roman" w:hAnsi="Times New Roman" w:cs="Times New Roman"/>
          <w:sz w:val="20"/>
          <w:szCs w:val="20"/>
        </w:rPr>
        <w:t>office@amccrs-pmb.ro</w:t>
      </w:r>
      <w:r>
        <w:rPr>
          <w:rStyle w:val="Hyperlink"/>
          <w:rFonts w:ascii="Times New Roman" w:hAnsi="Times New Roman" w:cs="Times New Roman"/>
          <w:sz w:val="20"/>
          <w:szCs w:val="20"/>
        </w:rPr>
        <w:fldChar w:fldCharType="end"/>
      </w:r>
      <w:r w:rsidRPr="00DA6452">
        <w:rPr>
          <w:rFonts w:ascii="Times New Roman" w:hAnsi="Times New Roman" w:cs="Times New Roman"/>
          <w:sz w:val="20"/>
          <w:szCs w:val="20"/>
        </w:rPr>
        <w:t xml:space="preserve"> și </w:t>
      </w:r>
      <w:r>
        <w:fldChar w:fldCharType="begin"/>
      </w:r>
      <w:r>
        <w:instrText>HYPERLINK "mailto:cristina.vlad@amccrs.ro"</w:instrText>
      </w:r>
      <w:r>
        <w:fldChar w:fldCharType="separate"/>
      </w:r>
      <w:r w:rsidR="00DA6452" w:rsidRPr="00121778">
        <w:rPr>
          <w:rStyle w:val="Hyperlink"/>
          <w:rFonts w:ascii="Times New Roman" w:hAnsi="Times New Roman" w:cs="Times New Roman"/>
          <w:sz w:val="20"/>
          <w:szCs w:val="20"/>
        </w:rPr>
        <w:t>cristina.vlad@amccrs.ro</w:t>
      </w:r>
      <w:r>
        <w:rPr>
          <w:rStyle w:val="Hyperlink"/>
          <w:rFonts w:ascii="Times New Roman" w:hAnsi="Times New Roman" w:cs="Times New Roman"/>
          <w:sz w:val="20"/>
          <w:szCs w:val="20"/>
        </w:rPr>
        <w:fldChar w:fldCharType="end"/>
      </w:r>
      <w:r w:rsidRPr="00DA6452">
        <w:rPr>
          <w:rFonts w:ascii="Times New Roman" w:hAnsi="Times New Roman" w:cs="Times New Roman"/>
          <w:sz w:val="20"/>
          <w:szCs w:val="20"/>
        </w:rPr>
        <w:t xml:space="preserve"> până în data limită de depunere oferte </w:t>
      </w:r>
      <w:r w:rsidR="00066313" w:rsidRPr="00DA6452">
        <w:rPr>
          <w:rFonts w:ascii="Times New Roman" w:hAnsi="Times New Roman" w:cs="Times New Roman"/>
          <w:b/>
          <w:bCs/>
          <w:sz w:val="20"/>
          <w:szCs w:val="20"/>
        </w:rPr>
        <w:t>28</w:t>
      </w:r>
      <w:r w:rsidRPr="00DA6452">
        <w:rPr>
          <w:rFonts w:ascii="Times New Roman" w:hAnsi="Times New Roman" w:cs="Times New Roman"/>
          <w:b/>
          <w:bCs/>
          <w:sz w:val="20"/>
          <w:szCs w:val="20"/>
        </w:rPr>
        <w:t>.02.2023, ora 1</w:t>
      </w:r>
      <w:r w:rsidR="00DA6452">
        <w:rPr>
          <w:rFonts w:ascii="Times New Roman" w:hAnsi="Times New Roman" w:cs="Times New Roman"/>
          <w:b/>
          <w:bCs/>
          <w:sz w:val="20"/>
          <w:szCs w:val="20"/>
        </w:rPr>
        <w:t>6</w:t>
      </w:r>
      <w:r w:rsidRPr="00DA6452">
        <w:rPr>
          <w:rFonts w:ascii="Times New Roman" w:hAnsi="Times New Roman" w:cs="Times New Roman"/>
          <w:b/>
          <w:bCs/>
          <w:sz w:val="20"/>
          <w:szCs w:val="20"/>
        </w:rPr>
        <w:t>:00</w:t>
      </w:r>
      <w:r w:rsidRPr="00DA6452">
        <w:rPr>
          <w:rFonts w:ascii="Times New Roman" w:hAnsi="Times New Roman" w:cs="Times New Roman"/>
          <w:sz w:val="20"/>
          <w:szCs w:val="20"/>
        </w:rPr>
        <w:t>., indicând la subiectul mesajului ”Oferta af. ADV  nr….</w:t>
      </w:r>
      <w:r w:rsidR="00066313" w:rsidRPr="00DA6452">
        <w:rPr>
          <w:rFonts w:ascii="Times New Roman" w:hAnsi="Times New Roman" w:cs="Times New Roman"/>
          <w:sz w:val="20"/>
          <w:szCs w:val="20"/>
        </w:rPr>
        <w:t>......</w:t>
      </w:r>
      <w:r w:rsidRPr="00DA6452">
        <w:rPr>
          <w:rFonts w:ascii="Times New Roman" w:hAnsi="Times New Roman" w:cs="Times New Roman"/>
          <w:sz w:val="20"/>
          <w:szCs w:val="20"/>
        </w:rPr>
        <w:t>”.</w:t>
      </w:r>
    </w:p>
    <w:p w14:paraId="054B7864" w14:textId="77777777" w:rsidR="002C297B" w:rsidRPr="00DA6452" w:rsidRDefault="002C297B" w:rsidP="002C297B">
      <w:pPr>
        <w:spacing w:after="120" w:line="240" w:lineRule="auto"/>
        <w:jc w:val="both"/>
        <w:rPr>
          <w:rFonts w:ascii="Times New Roman" w:hAnsi="Times New Roman" w:cs="Times New Roman"/>
          <w:bCs/>
          <w:iCs/>
          <w:sz w:val="20"/>
          <w:szCs w:val="20"/>
          <w:u w:val="single"/>
        </w:rPr>
      </w:pPr>
      <w:r w:rsidRPr="00DA6452">
        <w:rPr>
          <w:rFonts w:ascii="Times New Roman" w:hAnsi="Times New Roman" w:cs="Times New Roman"/>
          <w:sz w:val="20"/>
          <w:szCs w:val="20"/>
          <w:u w:val="single"/>
        </w:rPr>
        <w:t xml:space="preserve">Se va prezenta la depunerea ofertelor și propunerea clauzelor contractuale însușite prin semnătura ofertantului. </w:t>
      </w:r>
    </w:p>
    <w:p w14:paraId="3B564C86" w14:textId="77777777" w:rsidR="002C297B" w:rsidRPr="00DA6452" w:rsidRDefault="002C297B" w:rsidP="002C297B">
      <w:pPr>
        <w:spacing w:after="0" w:line="240" w:lineRule="auto"/>
        <w:jc w:val="both"/>
        <w:rPr>
          <w:rFonts w:ascii="Times New Roman" w:hAnsi="Times New Roman" w:cs="Times New Roman"/>
          <w:b/>
          <w:bCs/>
          <w:sz w:val="20"/>
          <w:szCs w:val="20"/>
        </w:rPr>
      </w:pPr>
      <w:r w:rsidRPr="00DA6452">
        <w:rPr>
          <w:rFonts w:ascii="Times New Roman" w:hAnsi="Times New Roman" w:cs="Times New Roman"/>
          <w:b/>
          <w:bCs/>
          <w:sz w:val="20"/>
          <w:szCs w:val="20"/>
        </w:rPr>
        <w:t>15. Informații suplimentare:</w:t>
      </w:r>
    </w:p>
    <w:p w14:paraId="78C2935B" w14:textId="77777777" w:rsidR="002C297B" w:rsidRPr="00DA6452" w:rsidRDefault="002C297B" w:rsidP="002C297B">
      <w:pPr>
        <w:spacing w:after="0" w:line="240" w:lineRule="auto"/>
        <w:jc w:val="both"/>
        <w:rPr>
          <w:rFonts w:ascii="Times New Roman" w:hAnsi="Times New Roman" w:cs="Times New Roman"/>
          <w:sz w:val="20"/>
          <w:szCs w:val="20"/>
        </w:rPr>
      </w:pPr>
      <w:r w:rsidRPr="00DA6452">
        <w:rPr>
          <w:rFonts w:ascii="Times New Roman" w:hAnsi="Times New Roman" w:cs="Times New Roman"/>
          <w:sz w:val="20"/>
          <w:szCs w:val="20"/>
        </w:rPr>
        <w:t>Limba în care se redactează oferta: limba română.</w:t>
      </w:r>
    </w:p>
    <w:p w14:paraId="5B9C12BA" w14:textId="77777777" w:rsidR="002C297B" w:rsidRPr="00DA6452" w:rsidRDefault="002C297B" w:rsidP="002C297B">
      <w:pPr>
        <w:spacing w:after="0"/>
        <w:ind w:right="11"/>
        <w:jc w:val="both"/>
        <w:rPr>
          <w:rFonts w:ascii="Times New Roman" w:hAnsi="Times New Roman" w:cs="Times New Roman"/>
          <w:sz w:val="20"/>
          <w:szCs w:val="20"/>
        </w:rPr>
      </w:pPr>
      <w:r w:rsidRPr="00DA6452">
        <w:rPr>
          <w:rFonts w:ascii="Times New Roman" w:hAnsi="Times New Roman" w:cs="Times New Roman"/>
          <w:sz w:val="20"/>
          <w:szCs w:val="20"/>
        </w:rPr>
        <w:t xml:space="preserve">Solicitari de clarificari se pot depune prin posta electronica, la cele 2 adrese menționate anterior,  până cel târziu două zile lucrătoare înainte de depunerea ofertei. Răspunsurile la solicitările de clarificări se transmit prin publicarea unei noi versiuni a anunțului inițial, în termen de o zi de la primirea solicitării si, totodată, se transmit prin e-mailul solicitantului și se postează pe site-ul instituției </w:t>
      </w:r>
      <w:r>
        <w:fldChar w:fldCharType="begin"/>
      </w:r>
      <w:r>
        <w:instrText>HYPERLINK "http://www.amccrs-pmb.ro"</w:instrText>
      </w:r>
      <w:r>
        <w:fldChar w:fldCharType="separate"/>
      </w:r>
      <w:r w:rsidRPr="00DA6452">
        <w:rPr>
          <w:rFonts w:ascii="Times New Roman" w:hAnsi="Times New Roman" w:cs="Times New Roman"/>
          <w:sz w:val="20"/>
          <w:szCs w:val="20"/>
        </w:rPr>
        <w:t>www.amccrs-pmb.ro</w:t>
      </w:r>
      <w:r>
        <w:rPr>
          <w:rFonts w:ascii="Times New Roman" w:hAnsi="Times New Roman" w:cs="Times New Roman"/>
          <w:sz w:val="20"/>
          <w:szCs w:val="20"/>
        </w:rPr>
        <w:fldChar w:fldCharType="end"/>
      </w:r>
      <w:r w:rsidRPr="00DA6452">
        <w:rPr>
          <w:rFonts w:ascii="Times New Roman" w:hAnsi="Times New Roman" w:cs="Times New Roman"/>
          <w:sz w:val="20"/>
          <w:szCs w:val="20"/>
        </w:rPr>
        <w:t xml:space="preserve">  la secțiunea Achiziții si licitatii publice - Anunțuri Achizitii. </w:t>
      </w:r>
    </w:p>
    <w:p w14:paraId="373B32BD" w14:textId="2E810C76" w:rsidR="00A54C6B" w:rsidRPr="00DA6452" w:rsidRDefault="002C297B" w:rsidP="00DA6452">
      <w:pPr>
        <w:spacing w:after="120"/>
        <w:ind w:left="11" w:right="11"/>
        <w:jc w:val="both"/>
        <w:rPr>
          <w:rFonts w:ascii="Times New Roman" w:hAnsi="Times New Roman" w:cs="Times New Roman"/>
          <w:sz w:val="20"/>
          <w:szCs w:val="20"/>
        </w:rPr>
      </w:pPr>
      <w:r w:rsidRPr="00DA6452">
        <w:rPr>
          <w:rFonts w:ascii="Times New Roman" w:hAnsi="Times New Roman" w:cs="Times New Roman"/>
          <w:sz w:val="20"/>
          <w:szCs w:val="20"/>
        </w:rPr>
        <w:t>În situația în care ofertantul prezintă amendamente cu privire la clauzele contractuale din propunerea de clauze contractuale acestea vor fi clarificate  înainte de finalizarea achiziției. În cazul în care modificările sunt în mod evident dezavantajoase pentru autoritatea contractantă, iar ofertantul, deși a fost informat cu privire la respectiva situatie, nu acceptă renunțarea la modificările respective, atunci oferta sa va fi considerată neconformă.</w:t>
      </w:r>
    </w:p>
    <w:p w14:paraId="51B8B518" w14:textId="20831442" w:rsidR="002C297B" w:rsidRPr="00DA6452" w:rsidRDefault="002C297B" w:rsidP="002C297B">
      <w:pPr>
        <w:spacing w:after="0" w:line="240" w:lineRule="auto"/>
        <w:jc w:val="both"/>
        <w:rPr>
          <w:rFonts w:ascii="Times New Roman" w:hAnsi="Times New Roman" w:cs="Times New Roman"/>
          <w:sz w:val="20"/>
          <w:szCs w:val="20"/>
        </w:rPr>
      </w:pPr>
      <w:r w:rsidRPr="00DA6452">
        <w:rPr>
          <w:rFonts w:ascii="Times New Roman" w:hAnsi="Times New Roman" w:cs="Times New Roman"/>
          <w:sz w:val="20"/>
          <w:szCs w:val="20"/>
        </w:rPr>
        <w:t>Ofertantul a cărui ofertă va fi stabilită câștigătoare va fi invitat să creeze în catalogul electronic din SEAP un produs nou cu componentele ofertate.  Achizitia se va finaliza online prin intermediul SEAP.</w:t>
      </w:r>
    </w:p>
    <w:p w14:paraId="5FACED82" w14:textId="082083A6" w:rsidR="006340D6" w:rsidRPr="00DA6452" w:rsidRDefault="006340D6" w:rsidP="002C297B">
      <w:pPr>
        <w:spacing w:after="0" w:line="240" w:lineRule="auto"/>
        <w:jc w:val="both"/>
        <w:rPr>
          <w:rFonts w:ascii="Times New Roman" w:hAnsi="Times New Roman" w:cs="Times New Roman"/>
          <w:sz w:val="20"/>
          <w:szCs w:val="20"/>
        </w:rPr>
      </w:pPr>
    </w:p>
    <w:p w14:paraId="62672E9A" w14:textId="2B73A5BC" w:rsidR="006340D6" w:rsidRPr="00DA6452" w:rsidRDefault="006340D6" w:rsidP="002C297B">
      <w:pPr>
        <w:spacing w:after="0" w:line="240" w:lineRule="auto"/>
        <w:jc w:val="both"/>
        <w:rPr>
          <w:rFonts w:ascii="Times New Roman" w:hAnsi="Times New Roman" w:cs="Times New Roman"/>
          <w:sz w:val="20"/>
          <w:szCs w:val="20"/>
        </w:rPr>
      </w:pPr>
    </w:p>
    <w:p w14:paraId="0EA9E455" w14:textId="0E2EF446" w:rsidR="006340D6" w:rsidRPr="00DA6452" w:rsidRDefault="006340D6" w:rsidP="002C297B">
      <w:pPr>
        <w:spacing w:after="0" w:line="240" w:lineRule="auto"/>
        <w:jc w:val="both"/>
        <w:rPr>
          <w:rFonts w:ascii="Times New Roman" w:hAnsi="Times New Roman" w:cs="Times New Roman"/>
          <w:sz w:val="20"/>
          <w:szCs w:val="20"/>
        </w:rPr>
      </w:pPr>
    </w:p>
    <w:p w14:paraId="3A5DE6F7" w14:textId="71BB6E8B" w:rsidR="006340D6" w:rsidRPr="00DA6452" w:rsidRDefault="006340D6" w:rsidP="002C297B">
      <w:pPr>
        <w:spacing w:after="0" w:line="240" w:lineRule="auto"/>
        <w:jc w:val="both"/>
        <w:rPr>
          <w:rFonts w:ascii="Times New Roman" w:hAnsi="Times New Roman" w:cs="Times New Roman"/>
          <w:sz w:val="20"/>
          <w:szCs w:val="20"/>
        </w:rPr>
      </w:pPr>
    </w:p>
    <w:p w14:paraId="3E8CC5E7" w14:textId="39910F0D" w:rsidR="006340D6" w:rsidRPr="00DA6452" w:rsidRDefault="006340D6" w:rsidP="002C297B">
      <w:pPr>
        <w:spacing w:after="0" w:line="240" w:lineRule="auto"/>
        <w:jc w:val="both"/>
        <w:rPr>
          <w:rFonts w:ascii="Times New Roman" w:hAnsi="Times New Roman" w:cs="Times New Roman"/>
          <w:sz w:val="20"/>
          <w:szCs w:val="20"/>
        </w:rPr>
      </w:pPr>
    </w:p>
    <w:p w14:paraId="0CFB414A" w14:textId="1E046603" w:rsidR="006340D6" w:rsidRPr="00DA6452" w:rsidRDefault="006340D6" w:rsidP="002C297B">
      <w:pPr>
        <w:spacing w:after="0" w:line="240" w:lineRule="auto"/>
        <w:jc w:val="both"/>
        <w:rPr>
          <w:rFonts w:ascii="Times New Roman" w:hAnsi="Times New Roman" w:cs="Times New Roman"/>
          <w:sz w:val="20"/>
          <w:szCs w:val="20"/>
        </w:rPr>
      </w:pPr>
    </w:p>
    <w:p w14:paraId="29CA486C" w14:textId="50492E13" w:rsidR="006340D6" w:rsidRPr="00DA6452" w:rsidRDefault="006340D6" w:rsidP="002C297B">
      <w:pPr>
        <w:spacing w:after="0" w:line="240" w:lineRule="auto"/>
        <w:jc w:val="both"/>
        <w:rPr>
          <w:rFonts w:ascii="Times New Roman" w:hAnsi="Times New Roman" w:cs="Times New Roman"/>
          <w:sz w:val="20"/>
          <w:szCs w:val="20"/>
        </w:rPr>
      </w:pPr>
    </w:p>
    <w:p w14:paraId="22797CC0" w14:textId="75164EA1" w:rsidR="006340D6" w:rsidRPr="00DA6452" w:rsidRDefault="006340D6" w:rsidP="002C297B">
      <w:pPr>
        <w:spacing w:after="0" w:line="240" w:lineRule="auto"/>
        <w:jc w:val="both"/>
        <w:rPr>
          <w:rFonts w:ascii="Times New Roman" w:hAnsi="Times New Roman" w:cs="Times New Roman"/>
          <w:sz w:val="20"/>
          <w:szCs w:val="20"/>
        </w:rPr>
      </w:pPr>
    </w:p>
    <w:p w14:paraId="73D36BC0" w14:textId="10D988EF" w:rsidR="00A54C6B" w:rsidRPr="00DA6452" w:rsidRDefault="00A54C6B" w:rsidP="002C297B">
      <w:pPr>
        <w:spacing w:after="0" w:line="240" w:lineRule="auto"/>
        <w:jc w:val="both"/>
        <w:rPr>
          <w:rFonts w:ascii="Times New Roman" w:hAnsi="Times New Roman" w:cs="Times New Roman"/>
          <w:sz w:val="20"/>
          <w:szCs w:val="20"/>
        </w:rPr>
      </w:pPr>
    </w:p>
    <w:p w14:paraId="0466E6C2" w14:textId="77777777" w:rsidR="00A54C6B" w:rsidRPr="00DA6452" w:rsidRDefault="00A54C6B" w:rsidP="002C297B">
      <w:pPr>
        <w:spacing w:after="0" w:line="240" w:lineRule="auto"/>
        <w:jc w:val="both"/>
        <w:rPr>
          <w:rFonts w:ascii="Times New Roman" w:hAnsi="Times New Roman" w:cs="Times New Roman"/>
          <w:sz w:val="20"/>
          <w:szCs w:val="20"/>
        </w:rPr>
      </w:pPr>
    </w:p>
    <w:p w14:paraId="47CF9BCC" w14:textId="77777777" w:rsidR="006340D6" w:rsidRPr="00DA6452" w:rsidRDefault="006340D6" w:rsidP="002C297B">
      <w:pPr>
        <w:spacing w:after="0" w:line="240" w:lineRule="auto"/>
        <w:jc w:val="both"/>
        <w:rPr>
          <w:rFonts w:ascii="Times New Roman" w:hAnsi="Times New Roman" w:cs="Times New Roman"/>
          <w:sz w:val="20"/>
          <w:szCs w:val="20"/>
        </w:rPr>
      </w:pPr>
    </w:p>
    <w:p w14:paraId="03530637" w14:textId="33777D37" w:rsidR="002C297B" w:rsidRPr="00DA6452" w:rsidRDefault="002C297B" w:rsidP="001E76E1">
      <w:pPr>
        <w:spacing w:after="0" w:line="240" w:lineRule="auto"/>
        <w:jc w:val="both"/>
        <w:rPr>
          <w:rFonts w:ascii="Times New Roman" w:hAnsi="Times New Roman" w:cs="Times New Roman"/>
          <w:b/>
          <w:bCs/>
          <w:sz w:val="20"/>
          <w:szCs w:val="20"/>
        </w:rPr>
      </w:pPr>
      <w:r w:rsidRPr="00DA6452">
        <w:rPr>
          <w:rFonts w:ascii="Times New Roman" w:hAnsi="Times New Roman" w:cs="Times New Roman"/>
          <w:sz w:val="20"/>
          <w:szCs w:val="20"/>
        </w:rPr>
        <w:t xml:space="preserve">   </w:t>
      </w:r>
      <w:r w:rsidR="006340D6" w:rsidRPr="00DA6452">
        <w:rPr>
          <w:rFonts w:ascii="Times New Roman" w:hAnsi="Times New Roman" w:cs="Times New Roman"/>
          <w:sz w:val="20"/>
          <w:szCs w:val="20"/>
        </w:rPr>
        <w:t xml:space="preserve">    </w:t>
      </w:r>
    </w:p>
    <w:p w14:paraId="23222FCB" w14:textId="29B3902B" w:rsidR="002C297B" w:rsidRPr="00DA6452" w:rsidRDefault="002C297B" w:rsidP="002C297B">
      <w:pPr>
        <w:spacing w:after="0" w:line="240" w:lineRule="auto"/>
        <w:jc w:val="both"/>
        <w:rPr>
          <w:rFonts w:ascii="Times New Roman" w:hAnsi="Times New Roman" w:cs="Times New Roman"/>
          <w:b/>
          <w:bCs/>
          <w:sz w:val="20"/>
          <w:szCs w:val="20"/>
        </w:rPr>
      </w:pPr>
    </w:p>
    <w:p w14:paraId="68AE80DC" w14:textId="09925D74" w:rsidR="006340D6" w:rsidRPr="00DA6452" w:rsidRDefault="006340D6" w:rsidP="002C297B">
      <w:pPr>
        <w:spacing w:after="0" w:line="240" w:lineRule="auto"/>
        <w:jc w:val="both"/>
        <w:rPr>
          <w:rFonts w:ascii="Times New Roman" w:hAnsi="Times New Roman" w:cs="Times New Roman"/>
          <w:b/>
          <w:bCs/>
          <w:sz w:val="20"/>
          <w:szCs w:val="20"/>
        </w:rPr>
      </w:pPr>
    </w:p>
    <w:p w14:paraId="4F17E356" w14:textId="62793CEC" w:rsidR="006340D6" w:rsidRDefault="006340D6" w:rsidP="002C297B">
      <w:pPr>
        <w:spacing w:after="0" w:line="240" w:lineRule="auto"/>
        <w:jc w:val="both"/>
        <w:rPr>
          <w:rFonts w:asciiTheme="minorHAnsi" w:hAnsiTheme="minorHAnsi" w:cstheme="minorHAnsi"/>
          <w:b/>
          <w:bCs/>
          <w:sz w:val="20"/>
          <w:szCs w:val="20"/>
        </w:rPr>
      </w:pPr>
    </w:p>
    <w:p w14:paraId="60230C0A" w14:textId="3B91C176" w:rsidR="006340D6" w:rsidRDefault="006340D6" w:rsidP="002C297B">
      <w:pPr>
        <w:spacing w:after="0" w:line="240" w:lineRule="auto"/>
        <w:jc w:val="both"/>
        <w:rPr>
          <w:rFonts w:asciiTheme="minorHAnsi" w:hAnsiTheme="minorHAnsi" w:cstheme="minorHAnsi"/>
          <w:b/>
          <w:bCs/>
          <w:sz w:val="20"/>
          <w:szCs w:val="20"/>
        </w:rPr>
      </w:pPr>
    </w:p>
    <w:p w14:paraId="61B79FEF" w14:textId="5C7F8C62" w:rsidR="006340D6" w:rsidRDefault="006340D6" w:rsidP="002C297B">
      <w:pPr>
        <w:spacing w:after="0" w:line="240" w:lineRule="auto"/>
        <w:jc w:val="both"/>
        <w:rPr>
          <w:rFonts w:asciiTheme="minorHAnsi" w:hAnsiTheme="minorHAnsi" w:cstheme="minorHAnsi"/>
          <w:b/>
          <w:bCs/>
          <w:sz w:val="20"/>
          <w:szCs w:val="20"/>
        </w:rPr>
      </w:pPr>
    </w:p>
    <w:p w14:paraId="24396F68" w14:textId="4A73C086" w:rsidR="006340D6" w:rsidRDefault="006340D6" w:rsidP="002C297B">
      <w:pPr>
        <w:spacing w:after="0" w:line="240" w:lineRule="auto"/>
        <w:jc w:val="both"/>
        <w:rPr>
          <w:rFonts w:asciiTheme="minorHAnsi" w:hAnsiTheme="minorHAnsi" w:cstheme="minorHAnsi"/>
          <w:b/>
          <w:bCs/>
          <w:sz w:val="20"/>
          <w:szCs w:val="20"/>
        </w:rPr>
      </w:pPr>
    </w:p>
    <w:p w14:paraId="55ADA30E" w14:textId="015529C7" w:rsidR="006340D6" w:rsidRDefault="006340D6" w:rsidP="002C297B">
      <w:pPr>
        <w:spacing w:after="0" w:line="240" w:lineRule="auto"/>
        <w:jc w:val="both"/>
        <w:rPr>
          <w:rFonts w:asciiTheme="minorHAnsi" w:hAnsiTheme="minorHAnsi" w:cstheme="minorHAnsi"/>
          <w:b/>
          <w:bCs/>
          <w:sz w:val="20"/>
          <w:szCs w:val="20"/>
        </w:rPr>
      </w:pPr>
    </w:p>
    <w:p w14:paraId="719040FB" w14:textId="77777777" w:rsidR="002C297B" w:rsidRPr="006340D6" w:rsidRDefault="002C297B" w:rsidP="002C297B">
      <w:pPr>
        <w:spacing w:after="0" w:line="240" w:lineRule="auto"/>
        <w:jc w:val="both"/>
        <w:rPr>
          <w:rFonts w:asciiTheme="minorHAnsi" w:hAnsiTheme="minorHAnsi" w:cstheme="minorHAnsi"/>
          <w:b/>
          <w:bCs/>
          <w:sz w:val="20"/>
          <w:szCs w:val="20"/>
        </w:rPr>
      </w:pPr>
    </w:p>
    <w:p w14:paraId="4619E3E8" w14:textId="77777777" w:rsidR="002C297B" w:rsidRPr="00D74FDE" w:rsidRDefault="002C297B" w:rsidP="002C297B">
      <w:pPr>
        <w:spacing w:after="0" w:line="240" w:lineRule="auto"/>
        <w:rPr>
          <w:rFonts w:ascii="Times New Roman" w:hAnsi="Times New Roman" w:cs="Times New Roman"/>
          <w:b/>
          <w:bCs/>
          <w:sz w:val="20"/>
          <w:szCs w:val="20"/>
        </w:rPr>
      </w:pPr>
      <w:r w:rsidRPr="00D74FDE">
        <w:rPr>
          <w:rFonts w:ascii="Times New Roman" w:hAnsi="Times New Roman" w:cs="Times New Roman"/>
          <w:b/>
          <w:bCs/>
          <w:sz w:val="20"/>
          <w:szCs w:val="20"/>
        </w:rPr>
        <w:t>SECȚIUNEA B: FORMULARE</w:t>
      </w:r>
    </w:p>
    <w:p w14:paraId="6A490588" w14:textId="77777777" w:rsidR="002C297B" w:rsidRPr="00D74FDE" w:rsidRDefault="002C297B" w:rsidP="002C297B">
      <w:pPr>
        <w:jc w:val="right"/>
        <w:rPr>
          <w:rFonts w:ascii="Times New Roman" w:hAnsi="Times New Roman" w:cs="Times New Roman"/>
          <w:b/>
          <w:bCs/>
          <w:sz w:val="20"/>
          <w:szCs w:val="20"/>
        </w:rPr>
      </w:pPr>
      <w:r w:rsidRPr="00D74FDE">
        <w:rPr>
          <w:rFonts w:ascii="Times New Roman" w:hAnsi="Times New Roman" w:cs="Times New Roman"/>
          <w:b/>
          <w:bCs/>
          <w:sz w:val="20"/>
          <w:szCs w:val="20"/>
        </w:rPr>
        <w:t xml:space="preserve">         Formular 1</w:t>
      </w:r>
    </w:p>
    <w:p w14:paraId="0E6632D6" w14:textId="77777777" w:rsidR="002C297B" w:rsidRPr="00D74FDE" w:rsidRDefault="002C297B" w:rsidP="002C297B">
      <w:pPr>
        <w:pStyle w:val="DefaultText1"/>
        <w:rPr>
          <w:rFonts w:ascii="Times New Roman" w:hAnsi="Times New Roman"/>
          <w:b/>
          <w:bCs/>
          <w:sz w:val="20"/>
          <w:szCs w:val="20"/>
          <w:lang w:val="ro-RO"/>
        </w:rPr>
      </w:pPr>
      <w:r w:rsidRPr="00D74FDE">
        <w:rPr>
          <w:rFonts w:ascii="Times New Roman" w:hAnsi="Times New Roman"/>
          <w:b/>
          <w:bCs/>
          <w:sz w:val="20"/>
          <w:szCs w:val="20"/>
          <w:lang w:val="ro-RO"/>
        </w:rPr>
        <w:t>Ofertant,</w:t>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t xml:space="preserve"> </w:t>
      </w:r>
      <w:r w:rsidRPr="00D74FDE">
        <w:rPr>
          <w:rFonts w:ascii="Times New Roman" w:hAnsi="Times New Roman"/>
          <w:b/>
          <w:bCs/>
          <w:sz w:val="20"/>
          <w:szCs w:val="20"/>
          <w:lang w:val="ro-RO"/>
        </w:rPr>
        <w:tab/>
      </w:r>
      <w:r w:rsidRPr="00D74FDE">
        <w:rPr>
          <w:rFonts w:ascii="Times New Roman" w:hAnsi="Times New Roman"/>
          <w:b/>
          <w:bCs/>
          <w:sz w:val="20"/>
          <w:szCs w:val="20"/>
          <w:lang w:val="ro-RO"/>
        </w:rPr>
        <w:tab/>
        <w:t xml:space="preserve"> </w:t>
      </w:r>
    </w:p>
    <w:p w14:paraId="01B8FBF6" w14:textId="77777777" w:rsidR="002C297B" w:rsidRPr="00D74FDE" w:rsidRDefault="002C297B" w:rsidP="002C297B">
      <w:pPr>
        <w:pStyle w:val="DefaultText1"/>
        <w:rPr>
          <w:rFonts w:ascii="Times New Roman" w:hAnsi="Times New Roman"/>
          <w:b/>
          <w:bCs/>
          <w:i/>
          <w:iCs/>
          <w:sz w:val="20"/>
          <w:szCs w:val="20"/>
          <w:lang w:val="ro-RO"/>
        </w:rPr>
      </w:pPr>
      <w:r w:rsidRPr="00D74FDE">
        <w:rPr>
          <w:rFonts w:ascii="Times New Roman" w:hAnsi="Times New Roman"/>
          <w:b/>
          <w:bCs/>
          <w:sz w:val="20"/>
          <w:szCs w:val="20"/>
          <w:lang w:val="ro-RO"/>
        </w:rPr>
        <w:t>...........................</w:t>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i/>
          <w:iCs/>
          <w:sz w:val="20"/>
          <w:szCs w:val="20"/>
          <w:lang w:val="ro-RO"/>
        </w:rPr>
        <w:t xml:space="preserve"> </w:t>
      </w:r>
    </w:p>
    <w:p w14:paraId="30A6B308" w14:textId="77777777" w:rsidR="002C297B" w:rsidRPr="00D74FDE" w:rsidRDefault="002C297B" w:rsidP="002C297B">
      <w:pPr>
        <w:pStyle w:val="DefaultText1"/>
        <w:rPr>
          <w:rFonts w:ascii="Times New Roman" w:hAnsi="Times New Roman"/>
          <w:b/>
          <w:bCs/>
          <w:sz w:val="20"/>
          <w:szCs w:val="20"/>
          <w:lang w:val="ro-RO"/>
        </w:rPr>
      </w:pPr>
      <w:r w:rsidRPr="00D74FDE">
        <w:rPr>
          <w:rFonts w:ascii="Times New Roman" w:hAnsi="Times New Roman"/>
          <w:b/>
          <w:bCs/>
          <w:i/>
          <w:iCs/>
          <w:sz w:val="20"/>
          <w:szCs w:val="20"/>
          <w:lang w:val="ro-RO"/>
        </w:rPr>
        <w:t>(denumire, nume)</w:t>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p>
    <w:p w14:paraId="062F0943" w14:textId="77777777" w:rsidR="002C297B" w:rsidRPr="00D74FDE" w:rsidRDefault="002C297B" w:rsidP="002C297B">
      <w:pPr>
        <w:pStyle w:val="DefaultText1"/>
        <w:rPr>
          <w:rFonts w:ascii="Times New Roman" w:hAnsi="Times New Roman"/>
          <w:b/>
          <w:bCs/>
          <w:sz w:val="20"/>
          <w:szCs w:val="20"/>
          <w:lang w:val="ro-RO"/>
        </w:rPr>
      </w:pPr>
    </w:p>
    <w:p w14:paraId="5583012B" w14:textId="77777777" w:rsidR="002C297B" w:rsidRPr="00D74FDE" w:rsidRDefault="002C297B" w:rsidP="002C297B">
      <w:pPr>
        <w:pStyle w:val="DefaultText1"/>
        <w:rPr>
          <w:rFonts w:ascii="Times New Roman" w:hAnsi="Times New Roman"/>
          <w:b/>
          <w:bCs/>
          <w:sz w:val="20"/>
          <w:szCs w:val="20"/>
          <w:lang w:val="ro-RO"/>
        </w:rPr>
      </w:pPr>
      <w:r w:rsidRPr="00D74FDE">
        <w:rPr>
          <w:rFonts w:ascii="Times New Roman" w:hAnsi="Times New Roman"/>
          <w:b/>
          <w:bCs/>
          <w:sz w:val="20"/>
          <w:szCs w:val="20"/>
          <w:lang w:val="ro-RO"/>
        </w:rPr>
        <w:t>Nr. ......../........................</w:t>
      </w:r>
    </w:p>
    <w:p w14:paraId="1DD0A072" w14:textId="77777777" w:rsidR="002C297B" w:rsidRPr="00D74FDE" w:rsidRDefault="002C297B" w:rsidP="002C297B">
      <w:pPr>
        <w:pStyle w:val="DefaultText1"/>
        <w:rPr>
          <w:rFonts w:ascii="Times New Roman" w:hAnsi="Times New Roman"/>
          <w:bCs/>
          <w:sz w:val="20"/>
          <w:szCs w:val="20"/>
          <w:lang w:val="ro-RO"/>
        </w:rPr>
      </w:pPr>
    </w:p>
    <w:p w14:paraId="67A7F660" w14:textId="404CC685" w:rsidR="002C297B" w:rsidRPr="00D74FDE" w:rsidRDefault="002C297B" w:rsidP="002C297B">
      <w:pPr>
        <w:pStyle w:val="DefaultText1"/>
        <w:rPr>
          <w:rFonts w:ascii="Times New Roman" w:hAnsi="Times New Roman"/>
          <w:bCs/>
          <w:sz w:val="20"/>
          <w:szCs w:val="20"/>
          <w:lang w:val="ro-RO"/>
        </w:rPr>
      </w:pPr>
    </w:p>
    <w:p w14:paraId="5C68B04F" w14:textId="3740B84B" w:rsidR="006340D6" w:rsidRPr="00D74FDE" w:rsidRDefault="006340D6" w:rsidP="002C297B">
      <w:pPr>
        <w:pStyle w:val="DefaultText1"/>
        <w:rPr>
          <w:rFonts w:ascii="Times New Roman" w:hAnsi="Times New Roman"/>
          <w:bCs/>
          <w:sz w:val="20"/>
          <w:szCs w:val="20"/>
          <w:lang w:val="ro-RO"/>
        </w:rPr>
      </w:pPr>
    </w:p>
    <w:p w14:paraId="48EAD6CF" w14:textId="743F9A90" w:rsidR="006340D6" w:rsidRPr="00D74FDE" w:rsidRDefault="006340D6" w:rsidP="002C297B">
      <w:pPr>
        <w:pStyle w:val="DefaultText1"/>
        <w:rPr>
          <w:rFonts w:ascii="Times New Roman" w:hAnsi="Times New Roman"/>
          <w:bCs/>
          <w:sz w:val="20"/>
          <w:szCs w:val="20"/>
          <w:lang w:val="ro-RO"/>
        </w:rPr>
      </w:pPr>
    </w:p>
    <w:p w14:paraId="47197E93" w14:textId="77777777" w:rsidR="006340D6" w:rsidRPr="00D74FDE" w:rsidRDefault="006340D6" w:rsidP="002C297B">
      <w:pPr>
        <w:pStyle w:val="DefaultText1"/>
        <w:rPr>
          <w:rFonts w:ascii="Times New Roman" w:hAnsi="Times New Roman"/>
          <w:bCs/>
          <w:sz w:val="20"/>
          <w:szCs w:val="20"/>
          <w:lang w:val="ro-RO"/>
        </w:rPr>
      </w:pPr>
    </w:p>
    <w:p w14:paraId="31A3AD39" w14:textId="77777777" w:rsidR="002C297B" w:rsidRPr="00D74FDE" w:rsidRDefault="002C297B" w:rsidP="002C297B">
      <w:pPr>
        <w:pStyle w:val="DefaultText1"/>
        <w:rPr>
          <w:rFonts w:ascii="Times New Roman" w:hAnsi="Times New Roman"/>
          <w:bCs/>
          <w:sz w:val="20"/>
          <w:szCs w:val="20"/>
          <w:lang w:val="ro-RO"/>
        </w:rPr>
      </w:pPr>
    </w:p>
    <w:p w14:paraId="6F393035" w14:textId="77777777" w:rsidR="002C297B" w:rsidRPr="00D74FDE" w:rsidRDefault="002C297B" w:rsidP="002C297B">
      <w:pPr>
        <w:pStyle w:val="DefaultText1"/>
        <w:jc w:val="center"/>
        <w:rPr>
          <w:rFonts w:ascii="Times New Roman" w:hAnsi="Times New Roman"/>
          <w:b/>
          <w:bCs/>
          <w:sz w:val="20"/>
          <w:szCs w:val="20"/>
          <w:lang w:val="ro-RO"/>
        </w:rPr>
      </w:pPr>
      <w:r w:rsidRPr="00D74FDE">
        <w:rPr>
          <w:rFonts w:ascii="Times New Roman" w:hAnsi="Times New Roman"/>
          <w:b/>
          <w:bCs/>
          <w:sz w:val="20"/>
          <w:szCs w:val="20"/>
          <w:lang w:val="ro-RO"/>
        </w:rPr>
        <w:t>Scrisoare de inaintare</w:t>
      </w:r>
    </w:p>
    <w:p w14:paraId="7FFB4C8C" w14:textId="77777777" w:rsidR="002C297B" w:rsidRPr="00D74FDE" w:rsidRDefault="002C297B" w:rsidP="002C297B">
      <w:pPr>
        <w:pStyle w:val="DefaultText1"/>
        <w:jc w:val="center"/>
        <w:rPr>
          <w:rFonts w:ascii="Times New Roman" w:hAnsi="Times New Roman"/>
          <w:bCs/>
          <w:sz w:val="20"/>
          <w:szCs w:val="20"/>
          <w:lang w:val="ro-RO"/>
        </w:rPr>
      </w:pPr>
    </w:p>
    <w:p w14:paraId="66B49B41" w14:textId="77777777" w:rsidR="002C297B" w:rsidRPr="00D74FDE" w:rsidRDefault="002C297B" w:rsidP="002C297B">
      <w:pPr>
        <w:pStyle w:val="DefaultText1"/>
        <w:jc w:val="center"/>
        <w:rPr>
          <w:rFonts w:ascii="Times New Roman" w:hAnsi="Times New Roman"/>
          <w:bCs/>
          <w:sz w:val="20"/>
          <w:szCs w:val="20"/>
          <w:lang w:val="ro-RO"/>
        </w:rPr>
      </w:pPr>
    </w:p>
    <w:p w14:paraId="39B50B51" w14:textId="77777777" w:rsidR="002C297B" w:rsidRPr="00D74FDE" w:rsidRDefault="002C297B" w:rsidP="002C297B">
      <w:pPr>
        <w:pStyle w:val="DefaultText1"/>
        <w:spacing w:after="120"/>
        <w:jc w:val="center"/>
        <w:rPr>
          <w:rFonts w:ascii="Times New Roman" w:hAnsi="Times New Roman"/>
          <w:b/>
          <w:bCs/>
          <w:sz w:val="20"/>
          <w:szCs w:val="20"/>
          <w:lang w:val="ro-RO"/>
        </w:rPr>
      </w:pPr>
      <w:r w:rsidRPr="00D74FDE">
        <w:rPr>
          <w:rFonts w:ascii="Times New Roman" w:hAnsi="Times New Roman"/>
          <w:b/>
          <w:bCs/>
          <w:sz w:val="20"/>
          <w:szCs w:val="20"/>
          <w:lang w:val="ro-RO"/>
        </w:rPr>
        <w:t>Către,</w:t>
      </w:r>
    </w:p>
    <w:p w14:paraId="7180022E" w14:textId="77777777" w:rsidR="002C297B" w:rsidRPr="00D74FDE" w:rsidRDefault="002C297B" w:rsidP="002C297B">
      <w:pPr>
        <w:pStyle w:val="DefaultText1"/>
        <w:jc w:val="center"/>
        <w:rPr>
          <w:rFonts w:ascii="Times New Roman" w:hAnsi="Times New Roman"/>
          <w:i/>
          <w:iCs/>
          <w:sz w:val="20"/>
          <w:szCs w:val="20"/>
          <w:lang w:val="ro-RO"/>
        </w:rPr>
      </w:pPr>
      <w:r w:rsidRPr="00D74FDE">
        <w:rPr>
          <w:rFonts w:ascii="Times New Roman" w:hAnsi="Times New Roman"/>
          <w:b/>
          <w:bCs/>
          <w:sz w:val="20"/>
          <w:szCs w:val="20"/>
          <w:lang w:val="ro-RO"/>
        </w:rPr>
        <w:t xml:space="preserve">........................... </w:t>
      </w:r>
      <w:r w:rsidRPr="00D74FDE">
        <w:rPr>
          <w:rFonts w:ascii="Times New Roman" w:hAnsi="Times New Roman"/>
          <w:b/>
          <w:bCs/>
          <w:i/>
          <w:iCs/>
          <w:sz w:val="20"/>
          <w:szCs w:val="20"/>
          <w:lang w:val="ro-RO"/>
        </w:rPr>
        <w:t>(denumirea autoritatii contractante si adresa completa</w:t>
      </w:r>
      <w:r w:rsidRPr="00D74FDE">
        <w:rPr>
          <w:rFonts w:ascii="Times New Roman" w:hAnsi="Times New Roman"/>
          <w:i/>
          <w:iCs/>
          <w:sz w:val="20"/>
          <w:szCs w:val="20"/>
          <w:lang w:val="ro-RO"/>
        </w:rPr>
        <w:t>)</w:t>
      </w:r>
    </w:p>
    <w:p w14:paraId="56E0A428" w14:textId="77777777" w:rsidR="002C297B" w:rsidRPr="00D74FDE" w:rsidRDefault="002C297B" w:rsidP="002C297B">
      <w:pPr>
        <w:pStyle w:val="DefaultText1"/>
        <w:rPr>
          <w:rFonts w:ascii="Times New Roman" w:hAnsi="Times New Roman"/>
          <w:i/>
          <w:iCs/>
          <w:sz w:val="20"/>
          <w:szCs w:val="20"/>
          <w:lang w:val="ro-RO"/>
        </w:rPr>
      </w:pPr>
    </w:p>
    <w:p w14:paraId="03067FB5" w14:textId="77777777" w:rsidR="002C297B" w:rsidRPr="00D74FDE" w:rsidRDefault="002C297B" w:rsidP="002C297B">
      <w:pPr>
        <w:pStyle w:val="DefaultText1"/>
        <w:rPr>
          <w:rFonts w:ascii="Times New Roman" w:hAnsi="Times New Roman"/>
          <w:i/>
          <w:iCs/>
          <w:sz w:val="20"/>
          <w:szCs w:val="20"/>
          <w:lang w:val="ro-RO"/>
        </w:rPr>
      </w:pPr>
    </w:p>
    <w:p w14:paraId="2B5DE8D2" w14:textId="77777777" w:rsidR="002C297B" w:rsidRPr="00D74FDE" w:rsidRDefault="002C297B" w:rsidP="002C297B">
      <w:pPr>
        <w:pStyle w:val="DefaultText1"/>
        <w:rPr>
          <w:rFonts w:ascii="Times New Roman" w:hAnsi="Times New Roman"/>
          <w:i/>
          <w:iCs/>
          <w:sz w:val="20"/>
          <w:szCs w:val="20"/>
          <w:lang w:val="ro-RO"/>
        </w:rPr>
      </w:pPr>
    </w:p>
    <w:p w14:paraId="4CB97E42" w14:textId="77777777" w:rsidR="002C297B" w:rsidRPr="00D74FDE" w:rsidRDefault="002C297B" w:rsidP="002C297B">
      <w:pPr>
        <w:pStyle w:val="DefaultText1"/>
        <w:rPr>
          <w:rFonts w:ascii="Times New Roman" w:hAnsi="Times New Roman"/>
          <w:i/>
          <w:iCs/>
          <w:sz w:val="20"/>
          <w:szCs w:val="20"/>
          <w:lang w:val="ro-RO"/>
        </w:rPr>
      </w:pPr>
    </w:p>
    <w:p w14:paraId="032D7CC7" w14:textId="77777777" w:rsidR="002C297B" w:rsidRPr="00D74FDE" w:rsidRDefault="002C297B" w:rsidP="002C297B">
      <w:pPr>
        <w:pStyle w:val="DefaultText1"/>
        <w:rPr>
          <w:rFonts w:ascii="Times New Roman" w:hAnsi="Times New Roman"/>
          <w:i/>
          <w:iCs/>
          <w:sz w:val="20"/>
          <w:szCs w:val="20"/>
          <w:lang w:val="ro-RO"/>
        </w:rPr>
      </w:pPr>
    </w:p>
    <w:p w14:paraId="031886C2" w14:textId="7BA6FA48" w:rsidR="002C297B" w:rsidRPr="00D74FDE" w:rsidRDefault="002C297B" w:rsidP="002C297B">
      <w:pPr>
        <w:pStyle w:val="DefaultText1"/>
        <w:spacing w:after="120" w:line="276" w:lineRule="auto"/>
        <w:jc w:val="both"/>
        <w:rPr>
          <w:rFonts w:ascii="Times New Roman" w:hAnsi="Times New Roman"/>
          <w:sz w:val="20"/>
          <w:szCs w:val="20"/>
        </w:rPr>
      </w:pPr>
      <w:r w:rsidRPr="00D74FDE">
        <w:rPr>
          <w:rFonts w:ascii="Times New Roman" w:hAnsi="Times New Roman"/>
          <w:i/>
          <w:iCs/>
          <w:sz w:val="20"/>
          <w:szCs w:val="20"/>
          <w:lang w:val="ro-RO"/>
        </w:rPr>
        <w:tab/>
      </w:r>
      <w:r w:rsidRPr="00D74FDE">
        <w:rPr>
          <w:rFonts w:ascii="Times New Roman" w:hAnsi="Times New Roman"/>
          <w:sz w:val="20"/>
          <w:szCs w:val="20"/>
          <w:lang w:val="ro-RO"/>
        </w:rPr>
        <w:t xml:space="preserve">Ca urmare a anunțului de publicitate </w:t>
      </w:r>
      <w:r w:rsidR="00DA6452" w:rsidRPr="00D74FDE">
        <w:rPr>
          <w:rFonts w:ascii="Times New Roman" w:hAnsi="Times New Roman"/>
          <w:sz w:val="20"/>
          <w:szCs w:val="20"/>
          <w:lang w:val="ro-RO"/>
        </w:rPr>
        <w:t>ADV........./ ......................</w:t>
      </w:r>
      <w:r w:rsidRPr="00D74FDE">
        <w:rPr>
          <w:rFonts w:ascii="Times New Roman" w:hAnsi="Times New Roman"/>
          <w:sz w:val="20"/>
          <w:szCs w:val="20"/>
          <w:lang w:val="ro-RO"/>
        </w:rPr>
        <w:t xml:space="preserve"> publicat în SEAP privind aplicarea procedurii ………………… </w:t>
      </w:r>
      <w:r w:rsidRPr="00D74FDE">
        <w:rPr>
          <w:rFonts w:ascii="Times New Roman" w:hAnsi="Times New Roman"/>
          <w:i/>
          <w:iCs/>
          <w:sz w:val="20"/>
          <w:szCs w:val="20"/>
          <w:lang w:val="ro-RO"/>
        </w:rPr>
        <w:t>(denumirea procedurii)</w:t>
      </w:r>
      <w:r w:rsidRPr="00D74FDE">
        <w:rPr>
          <w:rFonts w:ascii="Times New Roman" w:hAnsi="Times New Roman"/>
          <w:sz w:val="20"/>
          <w:szCs w:val="20"/>
          <w:lang w:val="ro-RO"/>
        </w:rPr>
        <w:t xml:space="preserve"> pentru atribuirea contractului având ca obiect</w:t>
      </w:r>
      <w:bookmarkStart w:id="4" w:name="_Hlk61860745"/>
      <w:r w:rsidRPr="00D74FDE">
        <w:rPr>
          <w:rFonts w:ascii="Times New Roman" w:hAnsi="Times New Roman"/>
          <w:sz w:val="20"/>
          <w:szCs w:val="20"/>
          <w:lang w:val="ro-RO"/>
        </w:rPr>
        <w:t xml:space="preserve"> </w:t>
      </w:r>
      <w:bookmarkStart w:id="5" w:name="_Hlk61861181"/>
      <w:proofErr w:type="spellStart"/>
      <w:r w:rsidR="00DA6452" w:rsidRPr="00D74FDE">
        <w:rPr>
          <w:rFonts w:ascii="Times New Roman" w:hAnsi="Times New Roman"/>
          <w:bCs/>
          <w:i/>
          <w:iCs/>
          <w:sz w:val="20"/>
          <w:szCs w:val="20"/>
        </w:rPr>
        <w:t>Servicii</w:t>
      </w:r>
      <w:proofErr w:type="spellEnd"/>
      <w:r w:rsidR="00DA6452" w:rsidRPr="00D74FDE">
        <w:rPr>
          <w:rFonts w:ascii="Times New Roman" w:hAnsi="Times New Roman"/>
          <w:bCs/>
          <w:i/>
          <w:iCs/>
          <w:sz w:val="20"/>
          <w:szCs w:val="20"/>
        </w:rPr>
        <w:t xml:space="preserve"> de </w:t>
      </w:r>
      <w:proofErr w:type="spellStart"/>
      <w:r w:rsidR="00DA6452" w:rsidRPr="00D74FDE">
        <w:rPr>
          <w:rFonts w:ascii="Times New Roman" w:hAnsi="Times New Roman"/>
          <w:bCs/>
          <w:i/>
          <w:iCs/>
          <w:sz w:val="20"/>
          <w:szCs w:val="20"/>
        </w:rPr>
        <w:t>verificare</w:t>
      </w:r>
      <w:proofErr w:type="spellEnd"/>
      <w:r w:rsidR="00DA6452" w:rsidRPr="00D74FDE">
        <w:rPr>
          <w:rFonts w:ascii="Times New Roman" w:hAnsi="Times New Roman"/>
          <w:bCs/>
          <w:i/>
          <w:iCs/>
          <w:sz w:val="20"/>
          <w:szCs w:val="20"/>
        </w:rPr>
        <w:t xml:space="preserve"> a </w:t>
      </w:r>
      <w:proofErr w:type="spellStart"/>
      <w:r w:rsidR="00DA6452" w:rsidRPr="00D74FDE">
        <w:rPr>
          <w:rFonts w:ascii="Times New Roman" w:hAnsi="Times New Roman"/>
          <w:bCs/>
          <w:i/>
          <w:iCs/>
          <w:sz w:val="20"/>
          <w:szCs w:val="20"/>
        </w:rPr>
        <w:t>documentației</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tehnice</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fazele</w:t>
      </w:r>
      <w:proofErr w:type="spellEnd"/>
      <w:r w:rsidR="00DA6452" w:rsidRPr="00D74FDE">
        <w:rPr>
          <w:rFonts w:ascii="Times New Roman" w:hAnsi="Times New Roman"/>
          <w:bCs/>
          <w:i/>
          <w:iCs/>
          <w:sz w:val="20"/>
          <w:szCs w:val="20"/>
        </w:rPr>
        <w:t xml:space="preserve"> D.A.L.I., D.T.A.C., D.T.O.E., P.T., D.E., AS-BUILT, </w:t>
      </w:r>
      <w:proofErr w:type="spellStart"/>
      <w:r w:rsidR="00DA6452" w:rsidRPr="00D74FDE">
        <w:rPr>
          <w:rFonts w:ascii="Times New Roman" w:hAnsi="Times New Roman"/>
          <w:bCs/>
          <w:i/>
          <w:iCs/>
          <w:sz w:val="20"/>
          <w:szCs w:val="20"/>
        </w:rPr>
        <w:t>inclusiv</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verificarea</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modificărilor</w:t>
      </w:r>
      <w:proofErr w:type="spellEnd"/>
      <w:r w:rsidR="00DA6452" w:rsidRPr="00D74FDE">
        <w:rPr>
          <w:rFonts w:ascii="Times New Roman" w:hAnsi="Times New Roman"/>
          <w:bCs/>
          <w:i/>
          <w:iCs/>
          <w:sz w:val="20"/>
          <w:szCs w:val="20"/>
        </w:rPr>
        <w:t xml:space="preserve"> de </w:t>
      </w:r>
      <w:proofErr w:type="spellStart"/>
      <w:r w:rsidR="00DA6452" w:rsidRPr="00D74FDE">
        <w:rPr>
          <w:rFonts w:ascii="Times New Roman" w:hAnsi="Times New Roman"/>
          <w:bCs/>
          <w:i/>
          <w:iCs/>
          <w:sz w:val="20"/>
          <w:szCs w:val="20"/>
        </w:rPr>
        <w:t>soluții</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tehnice</w:t>
      </w:r>
      <w:proofErr w:type="spellEnd"/>
      <w:r w:rsidR="00DA6452" w:rsidRPr="00D74FDE">
        <w:rPr>
          <w:rFonts w:ascii="Times New Roman" w:hAnsi="Times New Roman"/>
          <w:bCs/>
          <w:i/>
          <w:iCs/>
          <w:sz w:val="20"/>
          <w:szCs w:val="20"/>
        </w:rPr>
        <w:t xml:space="preserve"> pe </w:t>
      </w:r>
      <w:proofErr w:type="spellStart"/>
      <w:r w:rsidR="00DA6452" w:rsidRPr="00D74FDE">
        <w:rPr>
          <w:rFonts w:ascii="Times New Roman" w:hAnsi="Times New Roman"/>
          <w:bCs/>
          <w:i/>
          <w:iCs/>
          <w:sz w:val="20"/>
          <w:szCs w:val="20"/>
        </w:rPr>
        <w:t>parcursul</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execuției</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lucrărilor</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aferente</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proiectului</w:t>
      </w:r>
      <w:proofErr w:type="spellEnd"/>
      <w:r w:rsidR="00DA6452" w:rsidRPr="00D74FDE">
        <w:rPr>
          <w:rFonts w:ascii="Times New Roman" w:hAnsi="Times New Roman"/>
          <w:bCs/>
          <w:sz w:val="20"/>
          <w:szCs w:val="20"/>
        </w:rPr>
        <w:t xml:space="preserve"> </w:t>
      </w:r>
      <w:proofErr w:type="spellStart"/>
      <w:r w:rsidR="00DA6452" w:rsidRPr="00D74FDE">
        <w:rPr>
          <w:rFonts w:ascii="Times New Roman" w:hAnsi="Times New Roman"/>
          <w:bCs/>
          <w:i/>
          <w:iCs/>
          <w:sz w:val="20"/>
          <w:szCs w:val="20"/>
        </w:rPr>
        <w:t>Consolidare</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reabilitare</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restaurare</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modificări</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interioare</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pentru</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imobilul</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situat</w:t>
      </w:r>
      <w:proofErr w:type="spellEnd"/>
      <w:r w:rsidR="00DA6452" w:rsidRPr="00D74FDE">
        <w:rPr>
          <w:rFonts w:ascii="Times New Roman" w:hAnsi="Times New Roman"/>
          <w:bCs/>
          <w:i/>
          <w:iCs/>
          <w:sz w:val="20"/>
          <w:szCs w:val="20"/>
        </w:rPr>
        <w:t xml:space="preserve"> </w:t>
      </w:r>
      <w:proofErr w:type="spellStart"/>
      <w:r w:rsidR="00DA6452" w:rsidRPr="00D74FDE">
        <w:rPr>
          <w:rFonts w:ascii="Times New Roman" w:hAnsi="Times New Roman"/>
          <w:bCs/>
          <w:i/>
          <w:iCs/>
          <w:sz w:val="20"/>
          <w:szCs w:val="20"/>
        </w:rPr>
        <w:t>în</w:t>
      </w:r>
      <w:proofErr w:type="spellEnd"/>
      <w:r w:rsidR="00DA6452" w:rsidRPr="00D74FDE">
        <w:rPr>
          <w:rFonts w:ascii="Times New Roman" w:hAnsi="Times New Roman"/>
          <w:bCs/>
          <w:i/>
          <w:iCs/>
          <w:sz w:val="20"/>
          <w:szCs w:val="20"/>
        </w:rPr>
        <w:t xml:space="preserve"> Strada </w:t>
      </w:r>
      <w:proofErr w:type="spellStart"/>
      <w:r w:rsidR="00DA6452" w:rsidRPr="00D74FDE">
        <w:rPr>
          <w:rFonts w:ascii="Times New Roman" w:hAnsi="Times New Roman"/>
          <w:bCs/>
          <w:i/>
          <w:iCs/>
          <w:sz w:val="20"/>
          <w:szCs w:val="20"/>
        </w:rPr>
        <w:t>Franceză</w:t>
      </w:r>
      <w:proofErr w:type="spellEnd"/>
      <w:r w:rsidR="00DA6452" w:rsidRPr="00D74FDE">
        <w:rPr>
          <w:rFonts w:ascii="Times New Roman" w:hAnsi="Times New Roman"/>
          <w:bCs/>
          <w:i/>
          <w:iCs/>
          <w:sz w:val="20"/>
          <w:szCs w:val="20"/>
        </w:rPr>
        <w:t xml:space="preserve"> nr.</w:t>
      </w:r>
      <w:r w:rsidR="008A7F3A">
        <w:rPr>
          <w:rFonts w:ascii="Times New Roman" w:hAnsi="Times New Roman"/>
          <w:bCs/>
          <w:i/>
          <w:iCs/>
          <w:sz w:val="20"/>
          <w:szCs w:val="20"/>
        </w:rPr>
        <w:t xml:space="preserve"> </w:t>
      </w:r>
      <w:r w:rsidR="00DA6452" w:rsidRPr="00D74FDE">
        <w:rPr>
          <w:rFonts w:ascii="Times New Roman" w:hAnsi="Times New Roman"/>
          <w:bCs/>
          <w:i/>
          <w:iCs/>
          <w:sz w:val="20"/>
          <w:szCs w:val="20"/>
        </w:rPr>
        <w:t xml:space="preserve">32, </w:t>
      </w:r>
      <w:r w:rsidR="008A7F3A">
        <w:rPr>
          <w:rFonts w:ascii="Times New Roman" w:hAnsi="Times New Roman"/>
          <w:bCs/>
          <w:i/>
          <w:iCs/>
          <w:sz w:val="20"/>
          <w:szCs w:val="20"/>
        </w:rPr>
        <w:t>S</w:t>
      </w:r>
      <w:r w:rsidR="00DA6452" w:rsidRPr="00D74FDE">
        <w:rPr>
          <w:rFonts w:ascii="Times New Roman" w:hAnsi="Times New Roman"/>
          <w:bCs/>
          <w:i/>
          <w:iCs/>
          <w:sz w:val="20"/>
          <w:szCs w:val="20"/>
        </w:rPr>
        <w:t xml:space="preserve">ector 3, </w:t>
      </w:r>
      <w:proofErr w:type="spellStart"/>
      <w:r w:rsidR="00DA6452" w:rsidRPr="00D74FDE">
        <w:rPr>
          <w:rFonts w:ascii="Times New Roman" w:hAnsi="Times New Roman"/>
          <w:bCs/>
          <w:i/>
          <w:iCs/>
          <w:sz w:val="20"/>
          <w:szCs w:val="20"/>
        </w:rPr>
        <w:t>București</w:t>
      </w:r>
      <w:proofErr w:type="spellEnd"/>
      <w:r w:rsidRPr="00D74FDE">
        <w:rPr>
          <w:rFonts w:ascii="Times New Roman" w:hAnsi="Times New Roman"/>
          <w:sz w:val="20"/>
          <w:szCs w:val="20"/>
        </w:rPr>
        <w:t>,</w:t>
      </w:r>
      <w:bookmarkEnd w:id="4"/>
      <w:bookmarkEnd w:id="5"/>
      <w:r w:rsidRPr="00D74FDE">
        <w:rPr>
          <w:rFonts w:ascii="Times New Roman" w:hAnsi="Times New Roman"/>
          <w:sz w:val="20"/>
          <w:szCs w:val="20"/>
          <w:lang w:val="ro-RO"/>
        </w:rPr>
        <w:t xml:space="preserve"> cod CPV </w:t>
      </w:r>
      <w:r w:rsidRPr="00D74FDE">
        <w:rPr>
          <w:rFonts w:ascii="Times New Roman" w:hAnsi="Times New Roman"/>
          <w:sz w:val="20"/>
          <w:szCs w:val="20"/>
        </w:rPr>
        <w:t xml:space="preserve">71328000-3 - </w:t>
      </w:r>
      <w:proofErr w:type="spellStart"/>
      <w:r w:rsidRPr="00D74FDE">
        <w:rPr>
          <w:rFonts w:ascii="Times New Roman" w:hAnsi="Times New Roman"/>
          <w:sz w:val="20"/>
          <w:szCs w:val="20"/>
        </w:rPr>
        <w:t>Servicii</w:t>
      </w:r>
      <w:proofErr w:type="spellEnd"/>
      <w:r w:rsidRPr="00D74FDE">
        <w:rPr>
          <w:rFonts w:ascii="Times New Roman" w:hAnsi="Times New Roman"/>
          <w:sz w:val="20"/>
          <w:szCs w:val="20"/>
        </w:rPr>
        <w:t xml:space="preserve"> de </w:t>
      </w:r>
      <w:proofErr w:type="spellStart"/>
      <w:r w:rsidRPr="00D74FDE">
        <w:rPr>
          <w:rFonts w:ascii="Times New Roman" w:hAnsi="Times New Roman"/>
          <w:sz w:val="20"/>
          <w:szCs w:val="20"/>
        </w:rPr>
        <w:t>verificare</w:t>
      </w:r>
      <w:proofErr w:type="spellEnd"/>
      <w:r w:rsidRPr="00D74FDE">
        <w:rPr>
          <w:rFonts w:ascii="Times New Roman" w:hAnsi="Times New Roman"/>
          <w:sz w:val="20"/>
          <w:szCs w:val="20"/>
        </w:rPr>
        <w:t xml:space="preserve"> a </w:t>
      </w:r>
      <w:proofErr w:type="spellStart"/>
      <w:r w:rsidRPr="00D74FDE">
        <w:rPr>
          <w:rFonts w:ascii="Times New Roman" w:hAnsi="Times New Roman"/>
          <w:sz w:val="20"/>
          <w:szCs w:val="20"/>
        </w:rPr>
        <w:t>proiectelor</w:t>
      </w:r>
      <w:proofErr w:type="spellEnd"/>
      <w:r w:rsidRPr="00D74FDE">
        <w:rPr>
          <w:rFonts w:ascii="Times New Roman" w:hAnsi="Times New Roman"/>
          <w:sz w:val="20"/>
          <w:szCs w:val="20"/>
        </w:rPr>
        <w:t xml:space="preserve"> de </w:t>
      </w:r>
      <w:proofErr w:type="spellStart"/>
      <w:r w:rsidRPr="00D74FDE">
        <w:rPr>
          <w:rFonts w:ascii="Times New Roman" w:hAnsi="Times New Roman"/>
          <w:sz w:val="20"/>
          <w:szCs w:val="20"/>
        </w:rPr>
        <w:t>structuri</w:t>
      </w:r>
      <w:proofErr w:type="spellEnd"/>
      <w:r w:rsidRPr="00D74FDE">
        <w:rPr>
          <w:rFonts w:ascii="Times New Roman" w:hAnsi="Times New Roman"/>
          <w:sz w:val="20"/>
          <w:szCs w:val="20"/>
        </w:rPr>
        <w:t xml:space="preserve"> </w:t>
      </w:r>
      <w:proofErr w:type="spellStart"/>
      <w:r w:rsidRPr="00D74FDE">
        <w:rPr>
          <w:rFonts w:ascii="Times New Roman" w:hAnsi="Times New Roman"/>
          <w:sz w:val="20"/>
          <w:szCs w:val="20"/>
        </w:rPr>
        <w:t>portante</w:t>
      </w:r>
      <w:proofErr w:type="spellEnd"/>
      <w:r w:rsidRPr="00D74FDE">
        <w:rPr>
          <w:rFonts w:ascii="Times New Roman" w:hAnsi="Times New Roman"/>
          <w:sz w:val="20"/>
          <w:szCs w:val="20"/>
        </w:rPr>
        <w:t xml:space="preserve"> (Rev. 2).</w:t>
      </w:r>
    </w:p>
    <w:p w14:paraId="5EF67740" w14:textId="77777777" w:rsidR="002C297B" w:rsidRPr="00D74FDE" w:rsidRDefault="002C297B" w:rsidP="002C297B">
      <w:pPr>
        <w:pStyle w:val="DefaultText1"/>
        <w:spacing w:after="120" w:line="276" w:lineRule="auto"/>
        <w:jc w:val="both"/>
        <w:rPr>
          <w:rFonts w:ascii="Times New Roman" w:hAnsi="Times New Roman"/>
          <w:sz w:val="20"/>
          <w:szCs w:val="20"/>
          <w:lang w:val="ro-RO"/>
        </w:rPr>
      </w:pPr>
      <w:r w:rsidRPr="00D74FDE">
        <w:rPr>
          <w:rFonts w:ascii="Times New Roman" w:hAnsi="Times New Roman"/>
          <w:sz w:val="20"/>
          <w:szCs w:val="20"/>
          <w:lang w:val="ro-RO"/>
        </w:rPr>
        <w:t xml:space="preserve">Noi ..................... </w:t>
      </w:r>
      <w:r w:rsidRPr="00D74FDE">
        <w:rPr>
          <w:rFonts w:ascii="Times New Roman" w:hAnsi="Times New Roman"/>
          <w:i/>
          <w:iCs/>
          <w:sz w:val="20"/>
          <w:szCs w:val="20"/>
          <w:lang w:val="ro-RO"/>
        </w:rPr>
        <w:t>(denumirea /numele ofertantului)</w:t>
      </w:r>
      <w:r w:rsidRPr="00D74FDE">
        <w:rPr>
          <w:rFonts w:ascii="Times New Roman" w:hAnsi="Times New Roman"/>
          <w:sz w:val="20"/>
          <w:szCs w:val="20"/>
          <w:lang w:val="ro-RO"/>
        </w:rPr>
        <w:t xml:space="preserve"> vă informăm că am depus în SEAP urmatoarele:</w:t>
      </w:r>
    </w:p>
    <w:p w14:paraId="3049BA9F" w14:textId="77777777" w:rsidR="002C297B" w:rsidRPr="00D74FDE" w:rsidRDefault="002C297B" w:rsidP="002C297B">
      <w:pPr>
        <w:pStyle w:val="DefaultText1"/>
        <w:numPr>
          <w:ilvl w:val="1"/>
          <w:numId w:val="39"/>
        </w:numPr>
        <w:tabs>
          <w:tab w:val="clear" w:pos="1068"/>
          <w:tab w:val="num" w:pos="360"/>
        </w:tabs>
        <w:spacing w:line="276" w:lineRule="auto"/>
        <w:ind w:left="360"/>
        <w:jc w:val="both"/>
        <w:rPr>
          <w:rFonts w:ascii="Times New Roman" w:hAnsi="Times New Roman"/>
          <w:sz w:val="20"/>
          <w:szCs w:val="20"/>
          <w:lang w:val="ro-RO"/>
        </w:rPr>
      </w:pPr>
      <w:r w:rsidRPr="00D74FDE">
        <w:rPr>
          <w:rFonts w:ascii="Times New Roman" w:hAnsi="Times New Roman"/>
          <w:sz w:val="20"/>
          <w:szCs w:val="20"/>
          <w:lang w:val="ro-RO"/>
        </w:rPr>
        <w:t xml:space="preserve">Documentul …………….. </w:t>
      </w:r>
      <w:r w:rsidRPr="00D74FDE">
        <w:rPr>
          <w:rFonts w:ascii="Times New Roman" w:hAnsi="Times New Roman"/>
          <w:i/>
          <w:iCs/>
          <w:sz w:val="20"/>
          <w:szCs w:val="20"/>
          <w:lang w:val="ro-RO"/>
        </w:rPr>
        <w:t>(tipul, seria, numărul, emitentul)</w:t>
      </w:r>
      <w:r w:rsidRPr="00D74FDE">
        <w:rPr>
          <w:rFonts w:ascii="Times New Roman" w:hAnsi="Times New Roman"/>
          <w:sz w:val="20"/>
          <w:szCs w:val="20"/>
          <w:lang w:val="ro-RO"/>
        </w:rPr>
        <w:t xml:space="preserve"> privind garanția pentru participare, în forma și în cuantumul stabilite de dumneavoastră prin documentația de atribuire;</w:t>
      </w:r>
    </w:p>
    <w:p w14:paraId="178938EF" w14:textId="77777777" w:rsidR="002C297B" w:rsidRPr="00D74FDE" w:rsidRDefault="002C297B" w:rsidP="002C297B">
      <w:pPr>
        <w:pStyle w:val="DefaultText1"/>
        <w:numPr>
          <w:ilvl w:val="1"/>
          <w:numId w:val="39"/>
        </w:numPr>
        <w:tabs>
          <w:tab w:val="clear" w:pos="1068"/>
          <w:tab w:val="num" w:pos="360"/>
        </w:tabs>
        <w:spacing w:line="276" w:lineRule="auto"/>
        <w:ind w:left="360"/>
        <w:jc w:val="both"/>
        <w:rPr>
          <w:rFonts w:ascii="Times New Roman" w:hAnsi="Times New Roman"/>
          <w:sz w:val="20"/>
          <w:szCs w:val="20"/>
          <w:lang w:val="ro-RO"/>
        </w:rPr>
      </w:pPr>
      <w:r w:rsidRPr="00D74FDE">
        <w:rPr>
          <w:rFonts w:ascii="Times New Roman" w:hAnsi="Times New Roman"/>
          <w:sz w:val="20"/>
          <w:szCs w:val="20"/>
          <w:lang w:val="ro-RO"/>
        </w:rPr>
        <w:t>Oferta, precum și documentele care însoțesc oferta.</w:t>
      </w:r>
    </w:p>
    <w:p w14:paraId="0659F422" w14:textId="77777777" w:rsidR="002C297B" w:rsidRPr="00D74FDE" w:rsidRDefault="002C297B" w:rsidP="002C297B">
      <w:pPr>
        <w:pStyle w:val="DefaultText1"/>
        <w:jc w:val="both"/>
        <w:rPr>
          <w:rFonts w:ascii="Times New Roman" w:hAnsi="Times New Roman"/>
          <w:sz w:val="20"/>
          <w:szCs w:val="20"/>
          <w:lang w:val="ro-RO"/>
        </w:rPr>
      </w:pPr>
      <w:r w:rsidRPr="00D74FDE">
        <w:rPr>
          <w:rFonts w:ascii="Times New Roman" w:hAnsi="Times New Roman"/>
          <w:sz w:val="20"/>
          <w:szCs w:val="20"/>
          <w:lang w:val="ro-RO"/>
        </w:rPr>
        <w:t>Avem speranța că oferta noastră este corespunzătoare și va satisface cerințele dumneavoastră.</w:t>
      </w:r>
    </w:p>
    <w:p w14:paraId="43F75E85" w14:textId="77777777" w:rsidR="002C297B" w:rsidRPr="00D74FDE" w:rsidRDefault="002C297B" w:rsidP="002C297B">
      <w:pPr>
        <w:pStyle w:val="DefaultText1"/>
        <w:jc w:val="both"/>
        <w:rPr>
          <w:rFonts w:ascii="Times New Roman" w:hAnsi="Times New Roman"/>
          <w:sz w:val="20"/>
          <w:szCs w:val="20"/>
          <w:lang w:val="ro-RO"/>
        </w:rPr>
      </w:pPr>
    </w:p>
    <w:p w14:paraId="03F1E791" w14:textId="77777777" w:rsidR="002C297B" w:rsidRPr="00D74FDE" w:rsidRDefault="002C297B" w:rsidP="002C297B">
      <w:pPr>
        <w:pStyle w:val="DefaultText1"/>
        <w:jc w:val="both"/>
        <w:rPr>
          <w:rFonts w:ascii="Times New Roman" w:hAnsi="Times New Roman"/>
          <w:sz w:val="20"/>
          <w:szCs w:val="20"/>
          <w:lang w:val="ro-RO"/>
        </w:rPr>
      </w:pPr>
      <w:r w:rsidRPr="00D74FDE">
        <w:rPr>
          <w:rFonts w:ascii="Times New Roman" w:hAnsi="Times New Roman"/>
          <w:sz w:val="20"/>
          <w:szCs w:val="20"/>
          <w:lang w:val="ro-RO"/>
        </w:rPr>
        <w:tab/>
        <w:t>Cu stimă,</w:t>
      </w:r>
    </w:p>
    <w:p w14:paraId="724D5195" w14:textId="77777777" w:rsidR="002C297B" w:rsidRPr="00D74FDE" w:rsidRDefault="002C297B" w:rsidP="002C297B">
      <w:pPr>
        <w:pStyle w:val="DefaultText1"/>
        <w:jc w:val="both"/>
        <w:rPr>
          <w:rFonts w:ascii="Times New Roman" w:hAnsi="Times New Roman"/>
          <w:sz w:val="20"/>
          <w:szCs w:val="20"/>
          <w:lang w:val="ro-RO"/>
        </w:rPr>
      </w:pPr>
    </w:p>
    <w:p w14:paraId="1B3FABE8" w14:textId="77777777" w:rsidR="002C297B" w:rsidRPr="00D74FDE" w:rsidRDefault="002C297B" w:rsidP="002C297B">
      <w:pPr>
        <w:pStyle w:val="DefaultText1"/>
        <w:jc w:val="both"/>
        <w:rPr>
          <w:rFonts w:ascii="Times New Roman" w:hAnsi="Times New Roman"/>
          <w:sz w:val="20"/>
          <w:szCs w:val="20"/>
          <w:lang w:val="ro-RO"/>
        </w:rPr>
      </w:pPr>
    </w:p>
    <w:p w14:paraId="74B2909C" w14:textId="77777777" w:rsidR="002C297B" w:rsidRPr="00D74FDE" w:rsidRDefault="002C297B" w:rsidP="002C297B">
      <w:pPr>
        <w:pStyle w:val="DefaultText1"/>
        <w:jc w:val="both"/>
        <w:rPr>
          <w:rFonts w:ascii="Times New Roman" w:hAnsi="Times New Roman"/>
          <w:sz w:val="20"/>
          <w:szCs w:val="20"/>
          <w:lang w:val="ro-RO"/>
        </w:rPr>
      </w:pPr>
      <w:r w:rsidRPr="00D74FDE">
        <w:rPr>
          <w:rFonts w:ascii="Times New Roman" w:hAnsi="Times New Roman"/>
          <w:sz w:val="20"/>
          <w:szCs w:val="20"/>
          <w:lang w:val="ro-RO"/>
        </w:rPr>
        <w:t xml:space="preserve">  </w:t>
      </w:r>
      <w:r w:rsidRPr="00D74FDE">
        <w:rPr>
          <w:rFonts w:ascii="Times New Roman" w:hAnsi="Times New Roman"/>
          <w:sz w:val="20"/>
          <w:szCs w:val="20"/>
          <w:lang w:val="ro-RO"/>
        </w:rPr>
        <w:tab/>
        <w:t>Data completării ...................</w:t>
      </w:r>
    </w:p>
    <w:p w14:paraId="0162ACC2" w14:textId="77777777" w:rsidR="002C297B" w:rsidRPr="00D74FDE" w:rsidRDefault="002C297B" w:rsidP="002C297B">
      <w:pPr>
        <w:jc w:val="both"/>
        <w:rPr>
          <w:rFonts w:ascii="Times New Roman" w:hAnsi="Times New Roman" w:cs="Times New Roman"/>
          <w:sz w:val="20"/>
          <w:szCs w:val="20"/>
        </w:rPr>
      </w:pPr>
    </w:p>
    <w:p w14:paraId="418A3A29" w14:textId="77777777" w:rsidR="002C297B" w:rsidRPr="00D74FDE" w:rsidRDefault="002C297B" w:rsidP="002C297B">
      <w:pPr>
        <w:jc w:val="both"/>
        <w:rPr>
          <w:rFonts w:ascii="Times New Roman" w:hAnsi="Times New Roman" w:cs="Times New Roman"/>
          <w:sz w:val="20"/>
          <w:szCs w:val="20"/>
        </w:rPr>
      </w:pPr>
    </w:p>
    <w:p w14:paraId="6EE60CC3" w14:textId="77777777" w:rsidR="002C297B" w:rsidRPr="00D74FDE" w:rsidRDefault="002C297B" w:rsidP="002C297B">
      <w:pPr>
        <w:jc w:val="both"/>
        <w:rPr>
          <w:rFonts w:ascii="Times New Roman" w:hAnsi="Times New Roman" w:cs="Times New Roman"/>
          <w:sz w:val="20"/>
          <w:szCs w:val="20"/>
        </w:rPr>
      </w:pPr>
    </w:p>
    <w:p w14:paraId="0A84804A" w14:textId="77777777"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183A5CA5"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1200DD8B" w14:textId="77777777" w:rsidR="002C297B" w:rsidRPr="00D74FDE" w:rsidRDefault="002C297B" w:rsidP="002C297B">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463FC86E" w14:textId="77777777" w:rsidR="002C297B" w:rsidRPr="00D74FDE" w:rsidRDefault="002C297B" w:rsidP="002C297B">
      <w:pPr>
        <w:rPr>
          <w:rFonts w:ascii="Times New Roman" w:hAnsi="Times New Roman" w:cs="Times New Roman"/>
          <w:b/>
          <w:bCs/>
          <w:sz w:val="20"/>
          <w:szCs w:val="20"/>
        </w:rPr>
      </w:pPr>
    </w:p>
    <w:p w14:paraId="17F900E0" w14:textId="38199569" w:rsidR="002C297B" w:rsidRPr="00D74FDE" w:rsidRDefault="002C297B" w:rsidP="002C297B">
      <w:pPr>
        <w:rPr>
          <w:rFonts w:ascii="Times New Roman" w:hAnsi="Times New Roman" w:cs="Times New Roman"/>
          <w:b/>
          <w:bCs/>
          <w:sz w:val="20"/>
          <w:szCs w:val="20"/>
        </w:rPr>
      </w:pPr>
    </w:p>
    <w:p w14:paraId="4885A5FA" w14:textId="4A3D3093" w:rsidR="006340D6" w:rsidRPr="00D74FDE" w:rsidRDefault="006340D6" w:rsidP="002C297B">
      <w:pPr>
        <w:rPr>
          <w:rFonts w:ascii="Times New Roman" w:hAnsi="Times New Roman" w:cs="Times New Roman"/>
          <w:b/>
          <w:bCs/>
          <w:sz w:val="20"/>
          <w:szCs w:val="20"/>
        </w:rPr>
      </w:pPr>
    </w:p>
    <w:p w14:paraId="287D5F8E" w14:textId="6CC7907E" w:rsidR="006340D6" w:rsidRPr="00D74FDE" w:rsidRDefault="006340D6" w:rsidP="002C297B">
      <w:pPr>
        <w:rPr>
          <w:rFonts w:ascii="Times New Roman" w:hAnsi="Times New Roman" w:cs="Times New Roman"/>
          <w:b/>
          <w:bCs/>
          <w:sz w:val="20"/>
          <w:szCs w:val="20"/>
        </w:rPr>
      </w:pPr>
    </w:p>
    <w:p w14:paraId="52D3DFB6" w14:textId="77777777" w:rsidR="006340D6" w:rsidRPr="00D74FDE" w:rsidRDefault="006340D6" w:rsidP="002C297B">
      <w:pPr>
        <w:rPr>
          <w:rFonts w:ascii="Times New Roman" w:hAnsi="Times New Roman" w:cs="Times New Roman"/>
          <w:b/>
          <w:bCs/>
          <w:sz w:val="20"/>
          <w:szCs w:val="20"/>
        </w:rPr>
      </w:pPr>
    </w:p>
    <w:p w14:paraId="46A34DD8" w14:textId="77777777" w:rsidR="002C297B" w:rsidRPr="00D74FDE" w:rsidRDefault="002C297B" w:rsidP="002C297B">
      <w:pPr>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Formular 2</w:t>
      </w:r>
    </w:p>
    <w:p w14:paraId="01EE215A" w14:textId="77777777" w:rsidR="002C297B" w:rsidRPr="00D74FDE" w:rsidRDefault="002C297B" w:rsidP="002C297B">
      <w:pPr>
        <w:pStyle w:val="DefaultText1"/>
        <w:rPr>
          <w:rFonts w:ascii="Times New Roman" w:hAnsi="Times New Roman"/>
          <w:b/>
          <w:bCs/>
          <w:sz w:val="20"/>
          <w:szCs w:val="20"/>
          <w:lang w:val="ro-RO"/>
        </w:rPr>
      </w:pPr>
      <w:r w:rsidRPr="00D74FDE">
        <w:rPr>
          <w:rFonts w:ascii="Times New Roman" w:hAnsi="Times New Roman"/>
          <w:b/>
          <w:bCs/>
          <w:sz w:val="20"/>
          <w:szCs w:val="20"/>
          <w:lang w:val="ro-RO"/>
        </w:rPr>
        <w:t>Ofertant/Ofertant asociat,</w:t>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t xml:space="preserve"> </w:t>
      </w:r>
      <w:r w:rsidRPr="00D74FDE">
        <w:rPr>
          <w:rFonts w:ascii="Times New Roman" w:hAnsi="Times New Roman"/>
          <w:b/>
          <w:bCs/>
          <w:sz w:val="20"/>
          <w:szCs w:val="20"/>
          <w:lang w:val="ro-RO"/>
        </w:rPr>
        <w:tab/>
      </w:r>
      <w:r w:rsidRPr="00D74FDE">
        <w:rPr>
          <w:rFonts w:ascii="Times New Roman" w:hAnsi="Times New Roman"/>
          <w:b/>
          <w:bCs/>
          <w:sz w:val="20"/>
          <w:szCs w:val="20"/>
          <w:lang w:val="ro-RO"/>
        </w:rPr>
        <w:tab/>
        <w:t xml:space="preserve"> </w:t>
      </w:r>
    </w:p>
    <w:p w14:paraId="278230EB" w14:textId="61DBA6C4" w:rsidR="002C297B" w:rsidRPr="00D74FDE" w:rsidRDefault="002C297B" w:rsidP="002C297B">
      <w:pPr>
        <w:pStyle w:val="DefaultText1"/>
        <w:rPr>
          <w:rFonts w:ascii="Times New Roman" w:hAnsi="Times New Roman"/>
          <w:b/>
          <w:bCs/>
          <w:i/>
          <w:iCs/>
          <w:sz w:val="20"/>
          <w:szCs w:val="20"/>
          <w:lang w:val="ro-RO"/>
        </w:rPr>
      </w:pPr>
      <w:r w:rsidRPr="00D74FDE">
        <w:rPr>
          <w:rFonts w:ascii="Times New Roman" w:hAnsi="Times New Roman"/>
          <w:b/>
          <w:bCs/>
          <w:sz w:val="20"/>
          <w:szCs w:val="20"/>
          <w:lang w:val="ro-RO"/>
        </w:rPr>
        <w:t>...........................</w:t>
      </w:r>
      <w:r w:rsidR="00DA6452" w:rsidRPr="00D74FDE">
        <w:rPr>
          <w:rFonts w:ascii="Times New Roman" w:hAnsi="Times New Roman"/>
          <w:b/>
          <w:bCs/>
          <w:sz w:val="20"/>
          <w:szCs w:val="20"/>
          <w:lang w:val="ro-RO"/>
        </w:rPr>
        <w:t>.................</w:t>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sz w:val="20"/>
          <w:szCs w:val="20"/>
          <w:lang w:val="ro-RO"/>
        </w:rPr>
        <w:tab/>
      </w:r>
      <w:r w:rsidRPr="00D74FDE">
        <w:rPr>
          <w:rFonts w:ascii="Times New Roman" w:hAnsi="Times New Roman"/>
          <w:b/>
          <w:bCs/>
          <w:i/>
          <w:iCs/>
          <w:sz w:val="20"/>
          <w:szCs w:val="20"/>
          <w:lang w:val="ro-RO"/>
        </w:rPr>
        <w:t xml:space="preserve"> </w:t>
      </w:r>
    </w:p>
    <w:p w14:paraId="489B7C31" w14:textId="253A2581" w:rsidR="002C297B" w:rsidRPr="00D74FDE" w:rsidRDefault="002C297B" w:rsidP="002C297B">
      <w:pPr>
        <w:rPr>
          <w:rFonts w:ascii="Times New Roman" w:hAnsi="Times New Roman" w:cs="Times New Roman"/>
          <w:b/>
          <w:bCs/>
          <w:i/>
          <w:iCs/>
          <w:sz w:val="20"/>
          <w:szCs w:val="20"/>
        </w:rPr>
      </w:pPr>
      <w:r w:rsidRPr="00D74FDE">
        <w:rPr>
          <w:rFonts w:ascii="Times New Roman" w:hAnsi="Times New Roman" w:cs="Times New Roman"/>
          <w:b/>
          <w:bCs/>
          <w:i/>
          <w:iCs/>
          <w:sz w:val="20"/>
          <w:szCs w:val="20"/>
        </w:rPr>
        <w:t>(denumire, nume)</w:t>
      </w:r>
    </w:p>
    <w:p w14:paraId="42BD9E47" w14:textId="00DEAC60" w:rsidR="006340D6" w:rsidRPr="00D74FDE" w:rsidRDefault="006340D6" w:rsidP="002C297B">
      <w:pPr>
        <w:rPr>
          <w:rFonts w:ascii="Times New Roman" w:hAnsi="Times New Roman" w:cs="Times New Roman"/>
          <w:b/>
          <w:bCs/>
          <w:i/>
          <w:iCs/>
          <w:sz w:val="20"/>
          <w:szCs w:val="20"/>
        </w:rPr>
      </w:pPr>
    </w:p>
    <w:p w14:paraId="79878C47" w14:textId="601D82D8" w:rsidR="006340D6" w:rsidRPr="00D74FDE" w:rsidRDefault="006340D6" w:rsidP="002C297B">
      <w:pPr>
        <w:rPr>
          <w:rFonts w:ascii="Times New Roman" w:hAnsi="Times New Roman" w:cs="Times New Roman"/>
          <w:b/>
          <w:bCs/>
          <w:i/>
          <w:iCs/>
          <w:sz w:val="20"/>
          <w:szCs w:val="20"/>
        </w:rPr>
      </w:pPr>
    </w:p>
    <w:p w14:paraId="67317202" w14:textId="77777777" w:rsidR="006340D6" w:rsidRPr="00D74FDE" w:rsidRDefault="006340D6" w:rsidP="002C297B">
      <w:pPr>
        <w:rPr>
          <w:rFonts w:ascii="Times New Roman" w:hAnsi="Times New Roman" w:cs="Times New Roman"/>
          <w:b/>
          <w:bCs/>
          <w:i/>
          <w:iCs/>
          <w:sz w:val="20"/>
          <w:szCs w:val="20"/>
        </w:rPr>
      </w:pPr>
    </w:p>
    <w:p w14:paraId="0FF845F6" w14:textId="7F6DF084" w:rsidR="002C297B" w:rsidRPr="00D74FDE" w:rsidRDefault="002C297B" w:rsidP="002C297B">
      <w:pPr>
        <w:jc w:val="center"/>
        <w:rPr>
          <w:rFonts w:ascii="Times New Roman" w:hAnsi="Times New Roman" w:cs="Times New Roman"/>
          <w:b/>
          <w:sz w:val="20"/>
          <w:szCs w:val="20"/>
        </w:rPr>
      </w:pPr>
      <w:r w:rsidRPr="00D74FDE">
        <w:rPr>
          <w:rFonts w:ascii="Times New Roman" w:hAnsi="Times New Roman" w:cs="Times New Roman"/>
          <w:b/>
          <w:sz w:val="20"/>
          <w:szCs w:val="20"/>
        </w:rPr>
        <w:t>Împuternicire</w:t>
      </w:r>
    </w:p>
    <w:p w14:paraId="37B0F948" w14:textId="77777777" w:rsidR="006340D6" w:rsidRPr="00D74FDE" w:rsidRDefault="006340D6" w:rsidP="002C297B">
      <w:pPr>
        <w:jc w:val="center"/>
        <w:rPr>
          <w:rFonts w:ascii="Times New Roman" w:hAnsi="Times New Roman" w:cs="Times New Roman"/>
          <w:b/>
          <w:sz w:val="20"/>
          <w:szCs w:val="20"/>
        </w:rPr>
      </w:pPr>
    </w:p>
    <w:p w14:paraId="42A09FE5" w14:textId="4C2BBEAF" w:rsidR="002C297B" w:rsidRPr="00D74FDE" w:rsidRDefault="002C297B" w:rsidP="002C297B">
      <w:pPr>
        <w:spacing w:after="0"/>
        <w:jc w:val="both"/>
        <w:rPr>
          <w:rFonts w:ascii="Times New Roman" w:hAnsi="Times New Roman" w:cs="Times New Roman"/>
          <w:i/>
          <w:sz w:val="20"/>
          <w:szCs w:val="20"/>
          <w:lang w:eastAsia="ro-RO"/>
        </w:rPr>
      </w:pPr>
      <w:r w:rsidRPr="00D74FDE">
        <w:rPr>
          <w:rFonts w:ascii="Times New Roman" w:hAnsi="Times New Roman" w:cs="Times New Roman"/>
          <w:sz w:val="20"/>
          <w:szCs w:val="20"/>
        </w:rPr>
        <w:tab/>
        <w:t>Subsemnatul(a) ……………………… (</w:t>
      </w:r>
      <w:r w:rsidRPr="00D74FDE">
        <w:rPr>
          <w:rFonts w:ascii="Times New Roman" w:hAnsi="Times New Roman" w:cs="Times New Roman"/>
          <w:i/>
          <w:sz w:val="20"/>
          <w:szCs w:val="20"/>
        </w:rPr>
        <w:t>nume/prenume</w:t>
      </w:r>
      <w:r w:rsidRPr="00D74FDE">
        <w:rPr>
          <w:rFonts w:ascii="Times New Roman" w:hAnsi="Times New Roman" w:cs="Times New Roman"/>
          <w:sz w:val="20"/>
          <w:szCs w:val="20"/>
        </w:rPr>
        <w:t>), domiciliat(ă) în …………………………………………… (</w:t>
      </w:r>
      <w:r w:rsidRPr="00D74FDE">
        <w:rPr>
          <w:rFonts w:ascii="Times New Roman" w:hAnsi="Times New Roman" w:cs="Times New Roman"/>
          <w:i/>
          <w:sz w:val="20"/>
          <w:szCs w:val="20"/>
        </w:rPr>
        <w:t>adresa de domiciliu</w:t>
      </w:r>
      <w:r w:rsidRPr="00D74FDE">
        <w:rPr>
          <w:rFonts w:ascii="Times New Roman" w:hAnsi="Times New Roman" w:cs="Times New Roman"/>
          <w:sz w:val="20"/>
          <w:szCs w:val="20"/>
        </w:rPr>
        <w:t>), identificat(ă) cu  …………….. (</w:t>
      </w:r>
      <w:r w:rsidRPr="00D74FDE">
        <w:rPr>
          <w:rFonts w:ascii="Times New Roman" w:hAnsi="Times New Roman" w:cs="Times New Roman"/>
          <w:i/>
          <w:sz w:val="20"/>
          <w:szCs w:val="20"/>
        </w:rPr>
        <w:t>BI</w:t>
      </w:r>
      <w:r w:rsidRPr="00D74FDE">
        <w:rPr>
          <w:rFonts w:ascii="Times New Roman" w:hAnsi="Times New Roman" w:cs="Times New Roman"/>
          <w:sz w:val="20"/>
          <w:szCs w:val="20"/>
        </w:rPr>
        <w:t>/</w:t>
      </w:r>
      <w:r w:rsidRPr="00D74FDE">
        <w:rPr>
          <w:rFonts w:ascii="Times New Roman" w:hAnsi="Times New Roman" w:cs="Times New Roman"/>
          <w:i/>
          <w:sz w:val="20"/>
          <w:szCs w:val="20"/>
        </w:rPr>
        <w:t>CI/Pașaport</w:t>
      </w:r>
      <w:r w:rsidRPr="00D74FDE">
        <w:rPr>
          <w:rFonts w:ascii="Times New Roman" w:hAnsi="Times New Roman" w:cs="Times New Roman"/>
          <w:sz w:val="20"/>
          <w:szCs w:val="20"/>
        </w:rPr>
        <w:t>) seria …… nr. ………, eliberat de.................... la data de …………, în calitate de reprezentant legal</w:t>
      </w:r>
      <w:r w:rsidRPr="00D74FDE">
        <w:rPr>
          <w:rFonts w:ascii="Times New Roman" w:hAnsi="Times New Roman" w:cs="Times New Roman"/>
          <w:i/>
          <w:sz w:val="20"/>
          <w:szCs w:val="20"/>
        </w:rPr>
        <w:t xml:space="preserve"> </w:t>
      </w:r>
      <w:r w:rsidRPr="00D74FDE">
        <w:rPr>
          <w:rFonts w:ascii="Times New Roman" w:hAnsi="Times New Roman" w:cs="Times New Roman"/>
          <w:sz w:val="20"/>
          <w:szCs w:val="20"/>
        </w:rPr>
        <w:t>al ofertantului ……………………………… (</w:t>
      </w:r>
      <w:r w:rsidRPr="00D74FDE">
        <w:rPr>
          <w:rFonts w:ascii="Times New Roman" w:hAnsi="Times New Roman" w:cs="Times New Roman"/>
          <w:i/>
          <w:sz w:val="20"/>
          <w:szCs w:val="20"/>
        </w:rPr>
        <w:t>denumire, nume ofertant</w:t>
      </w:r>
      <w:r w:rsidRPr="00D74FDE">
        <w:rPr>
          <w:rFonts w:ascii="Times New Roman" w:hAnsi="Times New Roman" w:cs="Times New Roman"/>
          <w:sz w:val="20"/>
          <w:szCs w:val="20"/>
        </w:rPr>
        <w:t>), cu sediul în …………………………….. (</w:t>
      </w:r>
      <w:r w:rsidRPr="00D74FDE">
        <w:rPr>
          <w:rFonts w:ascii="Times New Roman" w:hAnsi="Times New Roman" w:cs="Times New Roman"/>
          <w:i/>
          <w:sz w:val="20"/>
          <w:szCs w:val="20"/>
        </w:rPr>
        <w:t>adresa ofertantului</w:t>
      </w:r>
      <w:r w:rsidRPr="00D74FDE">
        <w:rPr>
          <w:rFonts w:ascii="Times New Roman" w:hAnsi="Times New Roman" w:cs="Times New Roman"/>
          <w:sz w:val="20"/>
          <w:szCs w:val="20"/>
        </w:rPr>
        <w:t>),  cod unic de înregistrare …………………………, număr de ordine în Registrul Comerțului …………………………………………, împuternicesc prin prezenta pe Dl./D-na ………………….……, domiciliat(ă) în …………………………………………… (</w:t>
      </w:r>
      <w:r w:rsidRPr="00D74FDE">
        <w:rPr>
          <w:rFonts w:ascii="Times New Roman" w:hAnsi="Times New Roman" w:cs="Times New Roman"/>
          <w:i/>
          <w:sz w:val="20"/>
          <w:szCs w:val="20"/>
        </w:rPr>
        <w:t>adresa de domiciliu</w:t>
      </w:r>
      <w:r w:rsidRPr="00D74FDE">
        <w:rPr>
          <w:rFonts w:ascii="Times New Roman" w:hAnsi="Times New Roman" w:cs="Times New Roman"/>
          <w:sz w:val="20"/>
          <w:szCs w:val="20"/>
        </w:rPr>
        <w:t>), identificat(ă) cu …………….. (</w:t>
      </w:r>
      <w:r w:rsidRPr="00D74FDE">
        <w:rPr>
          <w:rFonts w:ascii="Times New Roman" w:hAnsi="Times New Roman" w:cs="Times New Roman"/>
          <w:i/>
          <w:sz w:val="20"/>
          <w:szCs w:val="20"/>
        </w:rPr>
        <w:t>BI/CI/Pașaport</w:t>
      </w:r>
      <w:r w:rsidRPr="00D74FDE">
        <w:rPr>
          <w:rFonts w:ascii="Times New Roman" w:hAnsi="Times New Roman" w:cs="Times New Roman"/>
          <w:sz w:val="20"/>
          <w:szCs w:val="20"/>
        </w:rPr>
        <w:t xml:space="preserve">) seria …… nr. ………, eliberat de ……...................... la data de …………, având funcția de ……………………......, să ne reprezinte la procedura de atribuire a contractului având ca obiect </w:t>
      </w:r>
      <w:r w:rsidR="00DA6452" w:rsidRPr="00D74FDE">
        <w:rPr>
          <w:rFonts w:ascii="Times New Roman" w:hAnsi="Times New Roman" w:cs="Times New Roman"/>
          <w:bCs/>
          <w:sz w:val="20"/>
          <w:szCs w:val="20"/>
        </w:rPr>
        <w:t xml:space="preserve">Servicii de verificare a documentației tehnice fazele D.A.L.I., D.T.A.C., D.T.O.E., P.T., D.E., AS-BUILT, inclusiv verificarea modificărilor de soluții tehnice pe parcursul execuției lucrărilor aferente proiectului </w:t>
      </w:r>
      <w:r w:rsidR="00DA6452" w:rsidRPr="00D74FDE">
        <w:rPr>
          <w:rFonts w:ascii="Times New Roman" w:hAnsi="Times New Roman" w:cs="Times New Roman"/>
          <w:bCs/>
          <w:i/>
          <w:iCs/>
          <w:sz w:val="20"/>
          <w:szCs w:val="20"/>
        </w:rPr>
        <w:t>Consolidare, reabilitare, restaurare, modificări interioare pentru imobilul situat în Strada Franceză nr.</w:t>
      </w:r>
      <w:r w:rsidR="008A7F3A">
        <w:rPr>
          <w:rFonts w:ascii="Times New Roman" w:hAnsi="Times New Roman" w:cs="Times New Roman"/>
          <w:bCs/>
          <w:i/>
          <w:iCs/>
          <w:sz w:val="20"/>
          <w:szCs w:val="20"/>
        </w:rPr>
        <w:t xml:space="preserve"> </w:t>
      </w:r>
      <w:r w:rsidR="00DA6452" w:rsidRPr="00D74FDE">
        <w:rPr>
          <w:rFonts w:ascii="Times New Roman" w:hAnsi="Times New Roman" w:cs="Times New Roman"/>
          <w:bCs/>
          <w:i/>
          <w:iCs/>
          <w:sz w:val="20"/>
          <w:szCs w:val="20"/>
        </w:rPr>
        <w:t xml:space="preserve">32, </w:t>
      </w:r>
      <w:r w:rsidR="008A7F3A">
        <w:rPr>
          <w:rFonts w:ascii="Times New Roman" w:hAnsi="Times New Roman" w:cs="Times New Roman"/>
          <w:bCs/>
          <w:i/>
          <w:iCs/>
          <w:sz w:val="20"/>
          <w:szCs w:val="20"/>
        </w:rPr>
        <w:t>S</w:t>
      </w:r>
      <w:r w:rsidR="00DA6452" w:rsidRPr="00D74FDE">
        <w:rPr>
          <w:rFonts w:ascii="Times New Roman" w:hAnsi="Times New Roman" w:cs="Times New Roman"/>
          <w:bCs/>
          <w:i/>
          <w:iCs/>
          <w:sz w:val="20"/>
          <w:szCs w:val="20"/>
        </w:rPr>
        <w:t>ector 3, București</w:t>
      </w:r>
      <w:r w:rsidRPr="00D74FDE">
        <w:rPr>
          <w:rFonts w:ascii="Times New Roman" w:hAnsi="Times New Roman" w:cs="Times New Roman"/>
          <w:sz w:val="20"/>
          <w:szCs w:val="20"/>
        </w:rPr>
        <w:t>, cod CPV 71328000-3 - Servicii de verificare a proiectelor de structuri portante (Rev. 2), organizată de Administrația Municipală pentru Consolidarea Clădirilor cu Risc Seismic și să semneze</w:t>
      </w:r>
      <w:r w:rsidRPr="00D74FDE">
        <w:rPr>
          <w:rFonts w:ascii="Times New Roman" w:hAnsi="Times New Roman" w:cs="Times New Roman"/>
          <w:sz w:val="20"/>
          <w:szCs w:val="20"/>
          <w:lang w:eastAsia="ro-RO"/>
        </w:rPr>
        <w:t xml:space="preserve"> următoarele documente: </w:t>
      </w:r>
    </w:p>
    <w:p w14:paraId="2722F081" w14:textId="77777777" w:rsidR="002C297B" w:rsidRPr="00D74FDE" w:rsidRDefault="002C297B" w:rsidP="002C297B">
      <w:pPr>
        <w:numPr>
          <w:ilvl w:val="0"/>
          <w:numId w:val="41"/>
        </w:numPr>
        <w:spacing w:after="0" w:line="240" w:lineRule="auto"/>
        <w:jc w:val="both"/>
        <w:rPr>
          <w:rFonts w:ascii="Times New Roman" w:hAnsi="Times New Roman" w:cs="Times New Roman"/>
          <w:sz w:val="20"/>
          <w:szCs w:val="20"/>
          <w:lang w:eastAsia="ro-RO"/>
        </w:rPr>
      </w:pPr>
      <w:r w:rsidRPr="00D74FDE">
        <w:rPr>
          <w:rFonts w:ascii="Times New Roman" w:hAnsi="Times New Roman" w:cs="Times New Roman"/>
          <w:sz w:val="20"/>
          <w:szCs w:val="20"/>
          <w:lang w:eastAsia="ro-RO"/>
        </w:rPr>
        <w:t>oferta;</w:t>
      </w:r>
    </w:p>
    <w:p w14:paraId="02715650" w14:textId="77777777" w:rsidR="002C297B" w:rsidRPr="00D74FDE" w:rsidRDefault="002C297B" w:rsidP="002C297B">
      <w:pPr>
        <w:numPr>
          <w:ilvl w:val="0"/>
          <w:numId w:val="41"/>
        </w:numPr>
        <w:spacing w:after="0" w:line="240" w:lineRule="auto"/>
        <w:jc w:val="both"/>
        <w:rPr>
          <w:rFonts w:ascii="Times New Roman" w:hAnsi="Times New Roman" w:cs="Times New Roman"/>
          <w:sz w:val="20"/>
          <w:szCs w:val="20"/>
          <w:lang w:eastAsia="ro-RO"/>
        </w:rPr>
      </w:pPr>
      <w:r w:rsidRPr="00D74FDE">
        <w:rPr>
          <w:rFonts w:ascii="Times New Roman" w:hAnsi="Times New Roman" w:cs="Times New Roman"/>
          <w:sz w:val="20"/>
          <w:szCs w:val="20"/>
          <w:lang w:eastAsia="ro-RO"/>
        </w:rPr>
        <w:t>documentele de calificare;</w:t>
      </w:r>
    </w:p>
    <w:p w14:paraId="5108FF8C" w14:textId="77777777" w:rsidR="002C297B" w:rsidRPr="00D74FDE" w:rsidRDefault="002C297B" w:rsidP="002C297B">
      <w:pPr>
        <w:numPr>
          <w:ilvl w:val="0"/>
          <w:numId w:val="41"/>
        </w:numPr>
        <w:spacing w:after="0" w:line="240" w:lineRule="auto"/>
        <w:jc w:val="both"/>
        <w:rPr>
          <w:rFonts w:ascii="Times New Roman" w:hAnsi="Times New Roman" w:cs="Times New Roman"/>
          <w:sz w:val="20"/>
          <w:szCs w:val="20"/>
          <w:lang w:eastAsia="ro-RO"/>
        </w:rPr>
      </w:pPr>
      <w:r w:rsidRPr="00D74FDE">
        <w:rPr>
          <w:rFonts w:ascii="Times New Roman" w:hAnsi="Times New Roman" w:cs="Times New Roman"/>
          <w:sz w:val="20"/>
          <w:szCs w:val="20"/>
          <w:lang w:eastAsia="ro-RO"/>
        </w:rPr>
        <w:t>solicitările de clarificare/răspunsurile la clarificările solicitate de autoritatea contractantă, după caz;</w:t>
      </w:r>
    </w:p>
    <w:p w14:paraId="61407873" w14:textId="77777777" w:rsidR="002C297B" w:rsidRPr="00D74FDE" w:rsidRDefault="002C297B" w:rsidP="002C297B">
      <w:pPr>
        <w:numPr>
          <w:ilvl w:val="0"/>
          <w:numId w:val="41"/>
        </w:numPr>
        <w:spacing w:after="0" w:line="240" w:lineRule="auto"/>
        <w:jc w:val="both"/>
        <w:rPr>
          <w:rFonts w:ascii="Times New Roman" w:hAnsi="Times New Roman" w:cs="Times New Roman"/>
          <w:sz w:val="20"/>
          <w:szCs w:val="20"/>
          <w:lang w:eastAsia="ro-RO"/>
        </w:rPr>
      </w:pPr>
      <w:r w:rsidRPr="00D74FDE">
        <w:rPr>
          <w:rFonts w:ascii="Times New Roman" w:hAnsi="Times New Roman" w:cs="Times New Roman"/>
          <w:sz w:val="20"/>
          <w:szCs w:val="20"/>
          <w:lang w:eastAsia="ro-RO"/>
        </w:rPr>
        <w:t>orice altă corespondență cu autoritatea contractantă pe parcursul procedurii de atribuire.</w:t>
      </w:r>
    </w:p>
    <w:p w14:paraId="0159B56A"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ab/>
        <w:t>Prin prezenta, împuternicitul nostru este pe deplin autorizat să angajeze răspunderea subscrisei cu privire la toate actele și faptele ce decurg din participarea la procedură.</w:t>
      </w:r>
    </w:p>
    <w:p w14:paraId="69914A9E" w14:textId="6226D5D2" w:rsidR="002C297B" w:rsidRPr="00D74FDE" w:rsidRDefault="002C297B" w:rsidP="002C297B">
      <w:pPr>
        <w:spacing w:after="120"/>
        <w:jc w:val="both"/>
        <w:rPr>
          <w:rFonts w:ascii="Times New Roman" w:hAnsi="Times New Roman" w:cs="Times New Roman"/>
          <w:sz w:val="20"/>
          <w:szCs w:val="20"/>
        </w:rPr>
      </w:pPr>
      <w:r w:rsidRPr="00D74FDE">
        <w:rPr>
          <w:rFonts w:ascii="Times New Roman" w:hAnsi="Times New Roman" w:cs="Times New Roman"/>
          <w:sz w:val="20"/>
          <w:szCs w:val="20"/>
        </w:rPr>
        <w:tab/>
        <w:t>Înțeleg că, în cazul în care această declarație nu este conformă cu realitatea, sunt pasibil(ă) de încălcarea prevederilor legislației penale privind falsul în declarații și sunt de acord cu orice decizie a autorității contractante referitoare la excluderea din procedura de atribuire a contractului.</w:t>
      </w:r>
    </w:p>
    <w:p w14:paraId="06E5CF4E" w14:textId="77777777" w:rsidR="00DA6452" w:rsidRPr="00D74FDE" w:rsidRDefault="00DA6452" w:rsidP="002C297B">
      <w:pPr>
        <w:spacing w:after="120"/>
        <w:jc w:val="both"/>
        <w:rPr>
          <w:rFonts w:ascii="Times New Roman" w:hAnsi="Times New Roman" w:cs="Times New Roman"/>
          <w:sz w:val="20"/>
          <w:szCs w:val="20"/>
        </w:rPr>
      </w:pPr>
    </w:p>
    <w:p w14:paraId="05E88890"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xml:space="preserve">Data </w:t>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 xml:space="preserve">             </w:t>
      </w:r>
      <w:r w:rsidRPr="00D74FDE">
        <w:rPr>
          <w:rFonts w:ascii="Times New Roman" w:hAnsi="Times New Roman" w:cs="Times New Roman"/>
          <w:sz w:val="20"/>
          <w:szCs w:val="20"/>
        </w:rPr>
        <w:tab/>
        <w:t>Denumirea mandantului</w:t>
      </w:r>
    </w:p>
    <w:p w14:paraId="44CBB03D"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xml:space="preserve">…………… </w:t>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 xml:space="preserve">                 </w:t>
      </w:r>
      <w:r w:rsidRPr="00D74FDE">
        <w:rPr>
          <w:rFonts w:ascii="Times New Roman" w:hAnsi="Times New Roman" w:cs="Times New Roman"/>
          <w:sz w:val="20"/>
          <w:szCs w:val="20"/>
        </w:rPr>
        <w:tab/>
        <w:t>…………………………………….</w:t>
      </w:r>
    </w:p>
    <w:p w14:paraId="5534E947"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xml:space="preserve">               </w:t>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reprezentată legal prin</w:t>
      </w:r>
    </w:p>
    <w:p w14:paraId="69E62FD1"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w:t>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 xml:space="preserve">           </w:t>
      </w:r>
      <w:r w:rsidRPr="00D74FDE">
        <w:rPr>
          <w:rFonts w:ascii="Times New Roman" w:hAnsi="Times New Roman" w:cs="Times New Roman"/>
          <w:sz w:val="20"/>
          <w:szCs w:val="20"/>
        </w:rPr>
        <w:tab/>
      </w:r>
      <w:r w:rsidRPr="00D74FDE">
        <w:rPr>
          <w:rFonts w:ascii="Times New Roman" w:hAnsi="Times New Roman" w:cs="Times New Roman"/>
          <w:sz w:val="20"/>
          <w:szCs w:val="20"/>
        </w:rPr>
        <w:tab/>
        <w:t>…………………………………….</w:t>
      </w:r>
    </w:p>
    <w:p w14:paraId="3EC55BC3"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w:t>
      </w:r>
      <w:r w:rsidRPr="00D74FDE">
        <w:rPr>
          <w:rFonts w:ascii="Times New Roman" w:hAnsi="Times New Roman" w:cs="Times New Roman"/>
          <w:i/>
          <w:sz w:val="20"/>
          <w:szCs w:val="20"/>
        </w:rPr>
        <w:t>numele persoanei împuternicite</w:t>
      </w:r>
      <w:r w:rsidRPr="00D74FDE">
        <w:rPr>
          <w:rFonts w:ascii="Times New Roman" w:hAnsi="Times New Roman" w:cs="Times New Roman"/>
          <w:sz w:val="20"/>
          <w:szCs w:val="20"/>
        </w:rPr>
        <w:t xml:space="preserve">)         </w:t>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w:t>
      </w:r>
      <w:r w:rsidRPr="00D74FDE">
        <w:rPr>
          <w:rFonts w:ascii="Times New Roman" w:hAnsi="Times New Roman" w:cs="Times New Roman"/>
          <w:i/>
          <w:sz w:val="20"/>
          <w:szCs w:val="20"/>
        </w:rPr>
        <w:t>Nume, prenume</w:t>
      </w:r>
      <w:r w:rsidRPr="00D74FDE">
        <w:rPr>
          <w:rFonts w:ascii="Times New Roman" w:hAnsi="Times New Roman" w:cs="Times New Roman"/>
          <w:sz w:val="20"/>
          <w:szCs w:val="20"/>
        </w:rPr>
        <w:t>)</w:t>
      </w:r>
    </w:p>
    <w:p w14:paraId="345E24D4"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având funcția de</w:t>
      </w:r>
    </w:p>
    <w:p w14:paraId="1AB79C74"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xml:space="preserve">……………………………………………..                                                                  </w:t>
      </w:r>
      <w:r w:rsidRPr="00D74FDE">
        <w:rPr>
          <w:rFonts w:ascii="Times New Roman" w:hAnsi="Times New Roman" w:cs="Times New Roman"/>
          <w:sz w:val="20"/>
          <w:szCs w:val="20"/>
        </w:rPr>
        <w:tab/>
        <w:t>……………………………..</w:t>
      </w:r>
    </w:p>
    <w:p w14:paraId="10F9D3E7" w14:textId="77777777" w:rsidR="002C297B" w:rsidRPr="00D74FDE" w:rsidRDefault="002C297B" w:rsidP="002C297B">
      <w:pPr>
        <w:jc w:val="both"/>
        <w:rPr>
          <w:rFonts w:ascii="Times New Roman" w:hAnsi="Times New Roman" w:cs="Times New Roman"/>
          <w:i/>
          <w:sz w:val="20"/>
          <w:szCs w:val="20"/>
        </w:rPr>
      </w:pPr>
      <w:r w:rsidRPr="00D74FDE">
        <w:rPr>
          <w:rFonts w:ascii="Times New Roman" w:hAnsi="Times New Roman" w:cs="Times New Roman"/>
          <w:sz w:val="20"/>
          <w:szCs w:val="20"/>
        </w:rPr>
        <w:t>(</w:t>
      </w:r>
      <w:r w:rsidRPr="00D74FDE">
        <w:rPr>
          <w:rFonts w:ascii="Times New Roman" w:hAnsi="Times New Roman" w:cs="Times New Roman"/>
          <w:i/>
          <w:sz w:val="20"/>
          <w:szCs w:val="20"/>
        </w:rPr>
        <w:t>semnătura  persoanei împuternicite</w:t>
      </w:r>
      <w:r w:rsidRPr="00D74FDE">
        <w:rPr>
          <w:rFonts w:ascii="Times New Roman" w:hAnsi="Times New Roman" w:cs="Times New Roman"/>
          <w:sz w:val="20"/>
          <w:szCs w:val="20"/>
        </w:rPr>
        <w:t>)</w:t>
      </w:r>
      <w:r w:rsidRPr="00D74FDE">
        <w:rPr>
          <w:rFonts w:ascii="Times New Roman" w:hAnsi="Times New Roman" w:cs="Times New Roman"/>
          <w:i/>
          <w:sz w:val="20"/>
          <w:szCs w:val="20"/>
        </w:rPr>
        <w:tab/>
      </w:r>
      <w:r w:rsidRPr="00D74FDE">
        <w:rPr>
          <w:rFonts w:ascii="Times New Roman" w:hAnsi="Times New Roman" w:cs="Times New Roman"/>
          <w:i/>
          <w:sz w:val="20"/>
          <w:szCs w:val="20"/>
        </w:rPr>
        <w:tab/>
        <w:t xml:space="preserve">                                        </w:t>
      </w:r>
      <w:r w:rsidRPr="00D74FDE">
        <w:rPr>
          <w:rFonts w:ascii="Times New Roman" w:hAnsi="Times New Roman" w:cs="Times New Roman"/>
          <w:i/>
          <w:sz w:val="20"/>
          <w:szCs w:val="20"/>
        </w:rPr>
        <w:tab/>
        <w:t>(Funcție)</w:t>
      </w:r>
    </w:p>
    <w:p w14:paraId="5B42FC83"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i/>
          <w:sz w:val="20"/>
          <w:szCs w:val="20"/>
        </w:rPr>
        <w:t xml:space="preserve">    </w:t>
      </w:r>
      <w:r w:rsidRPr="00D74FDE">
        <w:rPr>
          <w:rFonts w:ascii="Times New Roman" w:hAnsi="Times New Roman" w:cs="Times New Roman"/>
          <w:sz w:val="20"/>
          <w:szCs w:val="20"/>
        </w:rPr>
        <w:t xml:space="preserve">                                                                      </w:t>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w:t>
      </w:r>
    </w:p>
    <w:p w14:paraId="33DE2540"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xml:space="preserve">                                                                                                                 </w:t>
      </w:r>
      <w:r w:rsidRPr="00D74FDE">
        <w:rPr>
          <w:rFonts w:ascii="Times New Roman" w:hAnsi="Times New Roman" w:cs="Times New Roman"/>
          <w:sz w:val="20"/>
          <w:szCs w:val="20"/>
        </w:rPr>
        <w:tab/>
      </w:r>
      <w:r w:rsidRPr="00D74FDE">
        <w:rPr>
          <w:rFonts w:ascii="Times New Roman" w:hAnsi="Times New Roman" w:cs="Times New Roman"/>
          <w:sz w:val="20"/>
          <w:szCs w:val="20"/>
        </w:rPr>
        <w:tab/>
        <w:t>(</w:t>
      </w:r>
      <w:r w:rsidRPr="00D74FDE">
        <w:rPr>
          <w:rFonts w:ascii="Times New Roman" w:hAnsi="Times New Roman" w:cs="Times New Roman"/>
          <w:i/>
          <w:sz w:val="20"/>
          <w:szCs w:val="20"/>
        </w:rPr>
        <w:t>Semnătura autorizată și ștampila</w:t>
      </w:r>
      <w:r w:rsidRPr="00D74FDE">
        <w:rPr>
          <w:rFonts w:ascii="Times New Roman" w:hAnsi="Times New Roman" w:cs="Times New Roman"/>
          <w:sz w:val="20"/>
          <w:szCs w:val="20"/>
        </w:rPr>
        <w:t>)</w:t>
      </w:r>
    </w:p>
    <w:p w14:paraId="038FECAB" w14:textId="77777777" w:rsidR="006340D6" w:rsidRPr="00D74FDE" w:rsidRDefault="006340D6" w:rsidP="002C297B">
      <w:pPr>
        <w:rPr>
          <w:rFonts w:ascii="Times New Roman" w:hAnsi="Times New Roman" w:cs="Times New Roman"/>
          <w:sz w:val="20"/>
          <w:szCs w:val="20"/>
        </w:rPr>
      </w:pPr>
    </w:p>
    <w:p w14:paraId="37A00186" w14:textId="4054892F" w:rsidR="002C297B" w:rsidRPr="00D74FDE" w:rsidRDefault="002C297B" w:rsidP="00DA6452">
      <w:pPr>
        <w:jc w:val="both"/>
        <w:rPr>
          <w:rFonts w:ascii="Times New Roman" w:hAnsi="Times New Roman" w:cs="Times New Roman"/>
          <w:sz w:val="20"/>
          <w:szCs w:val="20"/>
        </w:rPr>
      </w:pPr>
      <w:r w:rsidRPr="00D74FDE">
        <w:rPr>
          <w:rFonts w:ascii="Times New Roman" w:hAnsi="Times New Roman" w:cs="Times New Roman"/>
          <w:b/>
          <w:bCs/>
          <w:sz w:val="20"/>
          <w:szCs w:val="20"/>
        </w:rPr>
        <w:t>Notă</w:t>
      </w:r>
      <w:r w:rsidRPr="00D74FDE">
        <w:rPr>
          <w:rFonts w:ascii="Times New Roman" w:hAnsi="Times New Roman" w:cs="Times New Roman"/>
          <w:sz w:val="20"/>
          <w:szCs w:val="20"/>
        </w:rPr>
        <w:t>: În cazul unei asocieri, formularul va fi prezentat de fiecare ofertant asociat. Ofertanții asociați vor desemna același reprezentant împuternicit pentru această procedură de atribuire.</w:t>
      </w:r>
    </w:p>
    <w:p w14:paraId="1067563D" w14:textId="77777777" w:rsidR="002C297B" w:rsidRPr="00D74FDE" w:rsidRDefault="002C297B" w:rsidP="002C297B">
      <w:pPr>
        <w:spacing w:after="0"/>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Formular 3</w:t>
      </w:r>
    </w:p>
    <w:p w14:paraId="67640C7E" w14:textId="5CFF11A3" w:rsidR="002C297B" w:rsidRPr="00D74FDE" w:rsidRDefault="002C297B" w:rsidP="002C297B">
      <w:pPr>
        <w:spacing w:after="0"/>
        <w:ind w:right="282"/>
        <w:rPr>
          <w:rFonts w:ascii="Times New Roman" w:hAnsi="Times New Roman" w:cs="Times New Roman"/>
          <w:b/>
          <w:bCs/>
          <w:sz w:val="20"/>
          <w:szCs w:val="20"/>
        </w:rPr>
      </w:pPr>
      <w:r w:rsidRPr="00D74FDE">
        <w:rPr>
          <w:rFonts w:ascii="Times New Roman" w:hAnsi="Times New Roman" w:cs="Times New Roman"/>
          <w:b/>
          <w:bCs/>
          <w:sz w:val="20"/>
          <w:szCs w:val="20"/>
        </w:rPr>
        <w:t>Ofertant/Ofertant asociat/Terț susținător/Subcontractant,</w:t>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t xml:space="preserve"> ..........................</w:t>
      </w:r>
      <w:r w:rsidR="00DA6452" w:rsidRPr="00D74FDE">
        <w:rPr>
          <w:rFonts w:ascii="Times New Roman" w:hAnsi="Times New Roman" w:cs="Times New Roman"/>
          <w:b/>
          <w:bCs/>
          <w:sz w:val="20"/>
          <w:szCs w:val="20"/>
        </w:rPr>
        <w:t>.........................................................</w:t>
      </w:r>
      <w:r w:rsidRPr="00D74FDE">
        <w:rPr>
          <w:rFonts w:ascii="Times New Roman" w:hAnsi="Times New Roman" w:cs="Times New Roman"/>
          <w:b/>
          <w:bCs/>
          <w:sz w:val="20"/>
          <w:szCs w:val="20"/>
        </w:rPr>
        <w:t>.</w:t>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sz w:val="20"/>
          <w:szCs w:val="20"/>
        </w:rPr>
        <w:tab/>
      </w:r>
      <w:r w:rsidRPr="00D74FDE">
        <w:rPr>
          <w:rFonts w:ascii="Times New Roman" w:hAnsi="Times New Roman" w:cs="Times New Roman"/>
          <w:b/>
          <w:bCs/>
          <w:i/>
          <w:iCs/>
          <w:sz w:val="20"/>
          <w:szCs w:val="20"/>
        </w:rPr>
        <w:t xml:space="preserve"> </w:t>
      </w:r>
    </w:p>
    <w:p w14:paraId="04402FAB" w14:textId="77777777" w:rsidR="002C297B" w:rsidRPr="00D74FDE" w:rsidRDefault="002C297B" w:rsidP="002C297B">
      <w:pPr>
        <w:rPr>
          <w:rFonts w:ascii="Times New Roman" w:hAnsi="Times New Roman" w:cs="Times New Roman"/>
          <w:b/>
          <w:bCs/>
          <w:i/>
          <w:iCs/>
          <w:sz w:val="20"/>
          <w:szCs w:val="20"/>
        </w:rPr>
      </w:pPr>
      <w:r w:rsidRPr="00D74FDE">
        <w:rPr>
          <w:rFonts w:ascii="Times New Roman" w:hAnsi="Times New Roman" w:cs="Times New Roman"/>
          <w:b/>
          <w:bCs/>
          <w:i/>
          <w:iCs/>
          <w:sz w:val="20"/>
          <w:szCs w:val="20"/>
        </w:rPr>
        <w:t>(denumire, nume)</w:t>
      </w:r>
    </w:p>
    <w:p w14:paraId="7303C70B" w14:textId="77777777" w:rsidR="002C297B" w:rsidRPr="00D74FDE" w:rsidRDefault="002C297B" w:rsidP="002C297B">
      <w:pPr>
        <w:rPr>
          <w:rFonts w:ascii="Times New Roman" w:hAnsi="Times New Roman" w:cs="Times New Roman"/>
          <w:sz w:val="20"/>
          <w:szCs w:val="20"/>
          <w:highlight w:val="green"/>
        </w:rPr>
      </w:pPr>
    </w:p>
    <w:p w14:paraId="72F7EAC0" w14:textId="77777777" w:rsidR="002C297B" w:rsidRPr="00D74FDE" w:rsidRDefault="002C297B" w:rsidP="002C297B">
      <w:pPr>
        <w:pStyle w:val="DefaultText"/>
        <w:jc w:val="center"/>
        <w:rPr>
          <w:b/>
          <w:bCs/>
          <w:sz w:val="20"/>
          <w:szCs w:val="20"/>
        </w:rPr>
      </w:pPr>
      <w:r w:rsidRPr="00D74FDE">
        <w:rPr>
          <w:b/>
          <w:bCs/>
          <w:sz w:val="20"/>
          <w:szCs w:val="20"/>
        </w:rPr>
        <w:t xml:space="preserve">Declaratie </w:t>
      </w:r>
    </w:p>
    <w:p w14:paraId="2BF5CE66" w14:textId="77777777" w:rsidR="002C297B" w:rsidRPr="00D74FDE" w:rsidRDefault="002C297B" w:rsidP="002C297B">
      <w:pPr>
        <w:pStyle w:val="DefaultText"/>
        <w:jc w:val="center"/>
        <w:rPr>
          <w:b/>
          <w:bCs/>
          <w:sz w:val="20"/>
          <w:szCs w:val="20"/>
        </w:rPr>
      </w:pPr>
      <w:r w:rsidRPr="00D74FDE">
        <w:rPr>
          <w:b/>
          <w:bCs/>
          <w:sz w:val="20"/>
          <w:szCs w:val="20"/>
        </w:rPr>
        <w:t>privind neîncadrarea în situațiile de conflict de interese</w:t>
      </w:r>
    </w:p>
    <w:p w14:paraId="4D2421EB" w14:textId="77777777" w:rsidR="002C297B" w:rsidRPr="00D74FDE" w:rsidRDefault="002C297B" w:rsidP="002C297B">
      <w:pPr>
        <w:rPr>
          <w:rFonts w:ascii="Times New Roman" w:hAnsi="Times New Roman" w:cs="Times New Roman"/>
          <w:bCs/>
          <w:sz w:val="20"/>
          <w:szCs w:val="20"/>
        </w:rPr>
      </w:pPr>
    </w:p>
    <w:p w14:paraId="7E361EB1" w14:textId="2CFDCFED" w:rsidR="002C297B" w:rsidRPr="00D74FDE" w:rsidRDefault="002C297B" w:rsidP="002C297B">
      <w:pPr>
        <w:autoSpaceDE w:val="0"/>
        <w:autoSpaceDN w:val="0"/>
        <w:adjustRightInd w:val="0"/>
        <w:spacing w:after="120"/>
        <w:ind w:firstLine="720"/>
        <w:jc w:val="both"/>
        <w:rPr>
          <w:rFonts w:ascii="Times New Roman" w:hAnsi="Times New Roman" w:cs="Times New Roman"/>
          <w:sz w:val="20"/>
          <w:szCs w:val="20"/>
        </w:rPr>
      </w:pPr>
      <w:r w:rsidRPr="00D74FDE">
        <w:rPr>
          <w:rFonts w:ascii="Times New Roman" w:hAnsi="Times New Roman" w:cs="Times New Roman"/>
          <w:sz w:val="20"/>
          <w:szCs w:val="20"/>
        </w:rPr>
        <w:t>Subsemnatul, .............................................. reprezentant împuternicit al .........................</w:t>
      </w:r>
      <w:r w:rsidRPr="00D74FDE">
        <w:rPr>
          <w:rFonts w:ascii="Times New Roman" w:hAnsi="Times New Roman" w:cs="Times New Roman"/>
          <w:i/>
          <w:iCs/>
          <w:sz w:val="20"/>
          <w:szCs w:val="20"/>
        </w:rPr>
        <w:t>(denumirea operatorului economic),</w:t>
      </w:r>
      <w:r w:rsidRPr="00D74FDE">
        <w:rPr>
          <w:rFonts w:ascii="Times New Roman" w:hAnsi="Times New Roman" w:cs="Times New Roman"/>
          <w:sz w:val="20"/>
          <w:szCs w:val="20"/>
        </w:rPr>
        <w:t xml:space="preserve"> în calitate de ofertant/ofertant asociat/subcontractant/terț susținător participant la procedura pentru atribuirea contractului având ca obiect</w:t>
      </w:r>
      <w:r w:rsidRPr="00D74FDE">
        <w:rPr>
          <w:rFonts w:ascii="Times New Roman" w:hAnsi="Times New Roman" w:cs="Times New Roman"/>
          <w:b/>
          <w:bCs/>
          <w:sz w:val="20"/>
          <w:szCs w:val="20"/>
        </w:rPr>
        <w:t xml:space="preserve"> </w:t>
      </w:r>
      <w:r w:rsidR="00DA6452"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w:t>
      </w:r>
      <w:r w:rsidR="008A7F3A">
        <w:rPr>
          <w:rFonts w:ascii="Times New Roman" w:hAnsi="Times New Roman" w:cs="Times New Roman"/>
          <w:bCs/>
          <w:i/>
          <w:iCs/>
          <w:sz w:val="20"/>
          <w:szCs w:val="20"/>
        </w:rPr>
        <w:t xml:space="preserve"> </w:t>
      </w:r>
      <w:r w:rsidR="00DA6452" w:rsidRPr="00D74FDE">
        <w:rPr>
          <w:rFonts w:ascii="Times New Roman" w:hAnsi="Times New Roman" w:cs="Times New Roman"/>
          <w:bCs/>
          <w:i/>
          <w:iCs/>
          <w:sz w:val="20"/>
          <w:szCs w:val="20"/>
        </w:rPr>
        <w:t xml:space="preserve">32, </w:t>
      </w:r>
      <w:r w:rsidR="008A7F3A">
        <w:rPr>
          <w:rFonts w:ascii="Times New Roman" w:hAnsi="Times New Roman" w:cs="Times New Roman"/>
          <w:bCs/>
          <w:i/>
          <w:iCs/>
          <w:sz w:val="20"/>
          <w:szCs w:val="20"/>
        </w:rPr>
        <w:t>S</w:t>
      </w:r>
      <w:r w:rsidR="00DA6452" w:rsidRPr="00D74FDE">
        <w:rPr>
          <w:rFonts w:ascii="Times New Roman" w:hAnsi="Times New Roman" w:cs="Times New Roman"/>
          <w:bCs/>
          <w:i/>
          <w:iCs/>
          <w:sz w:val="20"/>
          <w:szCs w:val="20"/>
        </w:rPr>
        <w:t>ector 3, București</w:t>
      </w:r>
      <w:r w:rsidRPr="00D74FDE">
        <w:rPr>
          <w:rFonts w:ascii="Times New Roman" w:hAnsi="Times New Roman" w:cs="Times New Roman"/>
          <w:sz w:val="20"/>
          <w:szCs w:val="20"/>
        </w:rPr>
        <w:t xml:space="preserve">, cod CPV 71328000-3 - Servicii de verificare a proiectelor de structuri portante(Rev.2), la data de .......................................... </w:t>
      </w:r>
      <w:r w:rsidRPr="00D74FDE">
        <w:rPr>
          <w:rFonts w:ascii="Times New Roman" w:hAnsi="Times New Roman" w:cs="Times New Roman"/>
          <w:i/>
          <w:iCs/>
          <w:sz w:val="20"/>
          <w:szCs w:val="20"/>
        </w:rPr>
        <w:t>(zi/luna/an)</w:t>
      </w:r>
      <w:r w:rsidRPr="00D74FDE">
        <w:rPr>
          <w:rFonts w:ascii="Times New Roman" w:hAnsi="Times New Roman" w:cs="Times New Roman"/>
          <w:sz w:val="20"/>
          <w:szCs w:val="20"/>
        </w:rPr>
        <w:t>, organizată de Administrația Municipală pentru Consolidarea Clădirilor cu Risc Seismic</w:t>
      </w:r>
      <w:r w:rsidRPr="00D74FDE">
        <w:rPr>
          <w:rFonts w:ascii="Times New Roman" w:hAnsi="Times New Roman" w:cs="Times New Roman"/>
          <w:i/>
          <w:iCs/>
          <w:sz w:val="20"/>
          <w:szCs w:val="20"/>
        </w:rPr>
        <w:t xml:space="preserve">, </w:t>
      </w:r>
      <w:r w:rsidRPr="00D74FDE">
        <w:rPr>
          <w:rFonts w:ascii="Times New Roman" w:hAnsi="Times New Roman" w:cs="Times New Roman"/>
          <w:sz w:val="20"/>
          <w:szCs w:val="20"/>
        </w:rPr>
        <w:t xml:space="preserve">declar pe propria </w:t>
      </w:r>
      <w:r w:rsidRPr="00D74FDE">
        <w:rPr>
          <w:rFonts w:ascii="Times New Roman" w:hAnsi="Times New Roman" w:cs="Times New Roman"/>
          <w:spacing w:val="-1"/>
          <w:sz w:val="20"/>
          <w:szCs w:val="20"/>
        </w:rPr>
        <w:t>răspundere,</w:t>
      </w:r>
      <w:r w:rsidRPr="00D74FDE">
        <w:rPr>
          <w:rFonts w:ascii="Times New Roman" w:hAnsi="Times New Roman" w:cs="Times New Roman"/>
          <w:sz w:val="20"/>
          <w:szCs w:val="20"/>
        </w:rPr>
        <w:t xml:space="preserve"> sub sancţiunea excluderii din procedură şi sub sancţiunile aplicabile faptei de fals în declarații, că nu mă aflu în situații generatoare de conflict de interese, respectiv cele prevăzute la art. 60 alin. (1) lit. d)-f) și art. 61 din Legea nr. 98/2016 privind achizițiile publice cu modificările și completările ulterioare, astfel:</w:t>
      </w:r>
    </w:p>
    <w:p w14:paraId="7D4462D5" w14:textId="77777777" w:rsidR="002C297B" w:rsidRPr="00D74FDE" w:rsidRDefault="002C297B" w:rsidP="002C297B">
      <w:pPr>
        <w:numPr>
          <w:ilvl w:val="0"/>
          <w:numId w:val="50"/>
        </w:numPr>
        <w:autoSpaceDE w:val="0"/>
        <w:autoSpaceDN w:val="0"/>
        <w:adjustRightInd w:val="0"/>
        <w:spacing w:after="120" w:line="240" w:lineRule="auto"/>
        <w:ind w:left="360"/>
        <w:jc w:val="both"/>
        <w:rPr>
          <w:rFonts w:ascii="Times New Roman" w:hAnsi="Times New Roman" w:cs="Times New Roman"/>
          <w:sz w:val="20"/>
          <w:szCs w:val="20"/>
        </w:rPr>
      </w:pPr>
      <w:r w:rsidRPr="00D74FDE">
        <w:rPr>
          <w:rFonts w:ascii="Times New Roman" w:hAnsi="Times New Roman" w:cs="Times New Roman"/>
          <w:sz w:val="20"/>
          <w:szCs w:val="20"/>
        </w:rPr>
        <w:t xml:space="preserve">nu am drept membri în cadrul consiliului de administrație/organului de conducere sau de supervizare și/sau nu am acționari ori asociați semnificativi persoane care sunt soț/soție, rudă sau afin până la gradul al doilea inclusiv ori care se află în relații comerciale cu persoane cu funcții de decizie în cadrul autorității contractante; prin </w:t>
      </w:r>
      <w:r w:rsidRPr="00D74FDE">
        <w:rPr>
          <w:rFonts w:ascii="Times New Roman" w:hAnsi="Times New Roman" w:cs="Times New Roman"/>
          <w:i/>
          <w:sz w:val="20"/>
          <w:szCs w:val="20"/>
        </w:rPr>
        <w:t>acționari</w:t>
      </w:r>
      <w:r w:rsidRPr="00D74FDE">
        <w:rPr>
          <w:rFonts w:ascii="Times New Roman" w:hAnsi="Times New Roman" w:cs="Times New Roman"/>
          <w:sz w:val="20"/>
          <w:szCs w:val="20"/>
        </w:rPr>
        <w:t xml:space="preserve"> sau </w:t>
      </w:r>
      <w:r w:rsidRPr="00D74FDE">
        <w:rPr>
          <w:rFonts w:ascii="Times New Roman" w:hAnsi="Times New Roman" w:cs="Times New Roman"/>
          <w:i/>
          <w:sz w:val="20"/>
          <w:szCs w:val="20"/>
        </w:rPr>
        <w:t>asociați semnificativi</w:t>
      </w:r>
      <w:r w:rsidRPr="00D74FDE">
        <w:rPr>
          <w:rFonts w:ascii="Times New Roman" w:hAnsi="Times New Roman" w:cs="Times New Roman"/>
          <w:sz w:val="20"/>
          <w:szCs w:val="20"/>
        </w:rPr>
        <w:t xml:space="preserve"> înțeleg persoane care exercită drepturi aferente unor acțiuni care, cumulate, reprezintă cel puțin 10% din capitalul social sau îi conferă deținătorului cel puțin 10% din totalul drepturilor de vot în adunarea generală;</w:t>
      </w:r>
    </w:p>
    <w:p w14:paraId="4390935E" w14:textId="5A35DD6F" w:rsidR="002C297B" w:rsidRPr="00D74FDE" w:rsidRDefault="002C297B" w:rsidP="002C297B">
      <w:pPr>
        <w:numPr>
          <w:ilvl w:val="0"/>
          <w:numId w:val="50"/>
        </w:numPr>
        <w:autoSpaceDE w:val="0"/>
        <w:autoSpaceDN w:val="0"/>
        <w:adjustRightInd w:val="0"/>
        <w:spacing w:after="120" w:line="240" w:lineRule="auto"/>
        <w:ind w:left="360"/>
        <w:jc w:val="both"/>
        <w:rPr>
          <w:rFonts w:ascii="Times New Roman" w:hAnsi="Times New Roman" w:cs="Times New Roman"/>
          <w:i/>
          <w:iCs/>
          <w:sz w:val="20"/>
          <w:szCs w:val="20"/>
        </w:rPr>
      </w:pPr>
      <w:r w:rsidRPr="00D74FDE">
        <w:rPr>
          <w:rFonts w:ascii="Times New Roman" w:hAnsi="Times New Roman" w:cs="Times New Roman"/>
          <w:sz w:val="20"/>
          <w:szCs w:val="20"/>
        </w:rPr>
        <w:t>nu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w:t>
      </w:r>
      <w:r w:rsidRPr="00D74FDE">
        <w:rPr>
          <w:rFonts w:ascii="Times New Roman" w:hAnsi="Times New Roman" w:cs="Times New Roman"/>
          <w:b/>
          <w:bCs/>
          <w:i/>
          <w:iCs/>
          <w:sz w:val="20"/>
          <w:szCs w:val="20"/>
        </w:rPr>
        <w:t xml:space="preserve"> </w:t>
      </w:r>
      <w:bookmarkStart w:id="6" w:name="_Hlk49265914"/>
      <w:r w:rsidRPr="00D74FDE">
        <w:rPr>
          <w:rFonts w:ascii="Times New Roman" w:hAnsi="Times New Roman" w:cs="Times New Roman"/>
          <w:i/>
          <w:iCs/>
          <w:sz w:val="20"/>
          <w:szCs w:val="20"/>
        </w:rPr>
        <w:t>Răzvan MUNTEANU, Director Executiv; Claudia RUJAN, Șef Serviciu, Serviciul Financiar Contabilitate Buget; Andreea PETCU, Expert, Serviciul Financiar Contabilitate Buget; Maria IONESCU, Consilier Juridic, Serviciul Juridic Legislație Contencios; Ana Maria RIZEA, Șef Serviciu, Serviciul Achiziții Publice; Cristina Mihaela VLAD, Consilier achiziții publice, Serviciul Achiziții Publice; Elena LICĂ RĂDUCANU, Șef Serviciu, Serviciul Investiții; Andreea CEL MARE, Șef Birou, Biroul Inițiere, Derulare Lucrări din cadrul Serviciului Investiții,</w:t>
      </w:r>
      <w:r w:rsidR="00397364" w:rsidRPr="00D74FDE">
        <w:rPr>
          <w:rFonts w:ascii="Times New Roman" w:hAnsi="Times New Roman" w:cs="Times New Roman"/>
          <w:i/>
          <w:iCs/>
          <w:sz w:val="20"/>
          <w:szCs w:val="20"/>
        </w:rPr>
        <w:t xml:space="preserve"> Daniela BĂLĂCEANU</w:t>
      </w:r>
      <w:r w:rsidRPr="00D74FDE">
        <w:rPr>
          <w:rFonts w:ascii="Times New Roman" w:hAnsi="Times New Roman" w:cs="Times New Roman"/>
          <w:i/>
          <w:iCs/>
          <w:sz w:val="20"/>
          <w:szCs w:val="20"/>
        </w:rPr>
        <w:t>,</w:t>
      </w:r>
      <w:r w:rsidR="00397364" w:rsidRPr="00D74FDE">
        <w:rPr>
          <w:rFonts w:ascii="Times New Roman" w:hAnsi="Times New Roman" w:cs="Times New Roman"/>
          <w:i/>
          <w:iCs/>
          <w:sz w:val="20"/>
          <w:szCs w:val="20"/>
        </w:rPr>
        <w:t xml:space="preserve"> Expert</w:t>
      </w:r>
      <w:r w:rsidRPr="00D74FDE">
        <w:rPr>
          <w:rFonts w:ascii="Times New Roman" w:hAnsi="Times New Roman" w:cs="Times New Roman"/>
          <w:i/>
          <w:iCs/>
          <w:sz w:val="20"/>
          <w:szCs w:val="20"/>
        </w:rPr>
        <w:t xml:space="preserve">, </w:t>
      </w:r>
      <w:r w:rsidR="00397364" w:rsidRPr="00D74FDE">
        <w:rPr>
          <w:rFonts w:ascii="Times New Roman" w:hAnsi="Times New Roman" w:cs="Times New Roman"/>
          <w:i/>
          <w:iCs/>
          <w:sz w:val="20"/>
          <w:szCs w:val="20"/>
        </w:rPr>
        <w:t>Biroul Inițiere, Derulare Lucrări din cadrul Serviciului Investiții</w:t>
      </w:r>
      <w:r w:rsidRPr="00D74FDE">
        <w:rPr>
          <w:rFonts w:ascii="Times New Roman" w:hAnsi="Times New Roman" w:cs="Times New Roman"/>
          <w:i/>
          <w:iCs/>
          <w:sz w:val="20"/>
          <w:szCs w:val="20"/>
        </w:rPr>
        <w:t>.</w:t>
      </w:r>
    </w:p>
    <w:bookmarkEnd w:id="6"/>
    <w:p w14:paraId="1C725F15" w14:textId="77777777" w:rsidR="002C297B" w:rsidRPr="00D74FDE" w:rsidRDefault="002C297B" w:rsidP="002C297B">
      <w:pPr>
        <w:pStyle w:val="ListParagraph"/>
        <w:numPr>
          <w:ilvl w:val="0"/>
          <w:numId w:val="50"/>
        </w:numPr>
        <w:autoSpaceDE w:val="0"/>
        <w:autoSpaceDN w:val="0"/>
        <w:adjustRightInd w:val="0"/>
        <w:spacing w:after="120" w:line="240" w:lineRule="auto"/>
        <w:ind w:left="360"/>
        <w:contextualSpacing w:val="0"/>
        <w:jc w:val="both"/>
        <w:rPr>
          <w:rFonts w:ascii="Times New Roman" w:hAnsi="Times New Roman" w:cs="Times New Roman"/>
          <w:b/>
          <w:bCs/>
          <w:i/>
          <w:iCs/>
        </w:rPr>
      </w:pPr>
      <w:r w:rsidRPr="00D74FDE">
        <w:rPr>
          <w:rFonts w:ascii="Times New Roman" w:hAnsi="Times New Roman" w:cs="Times New Roman"/>
        </w:rPr>
        <w:t xml:space="preserve">mă oblig să comunic datele de identificare a deținătorilor/beneficiarilor reali ai acțiunilor la purtător, prin prezentarea unei declarații pe propria răspundere în acest sens, </w:t>
      </w:r>
      <w:r w:rsidRPr="00D74FDE">
        <w:rPr>
          <w:rFonts w:ascii="Times New Roman" w:hAnsi="Times New Roman" w:cs="Times New Roman"/>
          <w:bCs/>
        </w:rPr>
        <w:t>sub sancțiunile prevăzute de art. 326 din Legea nr. 286/2009 privind Codul penal, cu modificările și completările ulterioare (</w:t>
      </w:r>
      <w:r w:rsidRPr="00D74FDE">
        <w:rPr>
          <w:rFonts w:ascii="Times New Roman" w:hAnsi="Times New Roman" w:cs="Times New Roman"/>
          <w:bCs/>
          <w:i/>
          <w:iCs/>
        </w:rPr>
        <w:t>în situația în care forma de organizare a operatorului economic este de societate pe acțiuni cu capital social reprezentat prin acțiuni la purtător);</w:t>
      </w:r>
    </w:p>
    <w:p w14:paraId="734B4EB5" w14:textId="6526DFD8" w:rsidR="002C297B" w:rsidRPr="00D74FDE" w:rsidRDefault="002C297B" w:rsidP="002C297B">
      <w:pPr>
        <w:numPr>
          <w:ilvl w:val="0"/>
          <w:numId w:val="50"/>
        </w:numPr>
        <w:autoSpaceDE w:val="0"/>
        <w:autoSpaceDN w:val="0"/>
        <w:adjustRightInd w:val="0"/>
        <w:spacing w:after="120" w:line="240" w:lineRule="auto"/>
        <w:ind w:left="360"/>
        <w:jc w:val="both"/>
        <w:rPr>
          <w:rFonts w:ascii="Times New Roman" w:hAnsi="Times New Roman" w:cs="Times New Roman"/>
          <w:sz w:val="20"/>
          <w:szCs w:val="20"/>
        </w:rPr>
      </w:pPr>
      <w:r w:rsidRPr="00D74FDE">
        <w:rPr>
          <w:rFonts w:ascii="Times New Roman" w:hAnsi="Times New Roman" w:cs="Times New Roman"/>
          <w:sz w:val="20"/>
          <w:szCs w:val="20"/>
        </w:rPr>
        <w:t xml:space="preserve">în cazul în care oferta prezentată de ………………………………………….. </w:t>
      </w:r>
      <w:r w:rsidRPr="00D74FDE">
        <w:rPr>
          <w:rFonts w:ascii="Times New Roman" w:hAnsi="Times New Roman" w:cs="Times New Roman"/>
          <w:i/>
          <w:iCs/>
          <w:sz w:val="20"/>
          <w:szCs w:val="20"/>
        </w:rPr>
        <w:t>(denumirea operatorului economic)</w:t>
      </w:r>
      <w:r w:rsidRPr="00D74FDE">
        <w:rPr>
          <w:rFonts w:ascii="Times New Roman" w:hAnsi="Times New Roman" w:cs="Times New Roman"/>
          <w:iCs/>
          <w:sz w:val="20"/>
          <w:szCs w:val="20"/>
        </w:rPr>
        <w:t xml:space="preserve">, în calitate de ofertant participant la procedura de atribuire a contractului având ca obiect ………………………………….., va fi declarată câștigătoare, mă oblig să nu angajez sau să nu închei orice alte înțelegeri privind prestarea de servicii, direct sau indirect, în scopul îndeplinirii contractului de achiziție publică, cu persoane fizice care au fost implicate în procesul de evaluare a ofertei depuse în cadrul </w:t>
      </w:r>
    </w:p>
    <w:p w14:paraId="3CA7FA1A" w14:textId="1F664CB2" w:rsidR="002C297B" w:rsidRPr="00D74FDE" w:rsidRDefault="002C297B" w:rsidP="002C297B">
      <w:pPr>
        <w:autoSpaceDE w:val="0"/>
        <w:autoSpaceDN w:val="0"/>
        <w:adjustRightInd w:val="0"/>
        <w:spacing w:after="120" w:line="240" w:lineRule="auto"/>
        <w:jc w:val="both"/>
        <w:rPr>
          <w:rFonts w:ascii="Times New Roman" w:hAnsi="Times New Roman" w:cs="Times New Roman"/>
          <w:iCs/>
          <w:sz w:val="20"/>
          <w:szCs w:val="20"/>
        </w:rPr>
      </w:pPr>
      <w:r w:rsidRPr="00D74FDE">
        <w:rPr>
          <w:rFonts w:ascii="Times New Roman" w:hAnsi="Times New Roman" w:cs="Times New Roman"/>
          <w:iCs/>
          <w:sz w:val="20"/>
          <w:szCs w:val="20"/>
        </w:rPr>
        <w:t>procedurii de atribuire a contractului ori angajați/foști angajați ai autorității contractante cu care aceasta a încetat</w:t>
      </w:r>
      <w:r w:rsidRPr="00D74FDE">
        <w:rPr>
          <w:rFonts w:ascii="Times New Roman" w:hAnsi="Times New Roman" w:cs="Times New Roman"/>
          <w:sz w:val="20"/>
          <w:szCs w:val="20"/>
        </w:rPr>
        <w:t xml:space="preserve"> </w:t>
      </w:r>
      <w:r w:rsidRPr="00D74FDE">
        <w:rPr>
          <w:rFonts w:ascii="Times New Roman" w:hAnsi="Times New Roman" w:cs="Times New Roman"/>
          <w:iCs/>
          <w:sz w:val="20"/>
          <w:szCs w:val="20"/>
        </w:rPr>
        <w:t>relațiile contractuale ulterior atribuirii contractului, pe parcursul unei perioade de cel puțin 12 luni de la încheierea acordului-cadru, sub sancțiunea rezoluțiunii ori rezilierii de drept a contractului respectiv.</w:t>
      </w:r>
    </w:p>
    <w:p w14:paraId="13328320" w14:textId="77777777" w:rsidR="002C297B" w:rsidRPr="00D74FDE" w:rsidRDefault="002C297B" w:rsidP="002C297B">
      <w:pPr>
        <w:shd w:val="clear" w:color="auto" w:fill="FFFFFF"/>
        <w:spacing w:after="120"/>
        <w:ind w:right="14" w:firstLine="720"/>
        <w:jc w:val="both"/>
        <w:rPr>
          <w:rFonts w:ascii="Times New Roman" w:hAnsi="Times New Roman" w:cs="Times New Roman"/>
          <w:sz w:val="20"/>
          <w:szCs w:val="20"/>
        </w:rPr>
      </w:pPr>
      <w:r w:rsidRPr="00D74FDE">
        <w:rPr>
          <w:rFonts w:ascii="Times New Roman" w:hAnsi="Times New Roman" w:cs="Times New Roman"/>
          <w:sz w:val="20"/>
          <w:szCs w:val="20"/>
        </w:rPr>
        <w:t>Înţeleg că, în cazul în care această declaraţie nu este conformă cu realitatea, sunt pasibil de încălcarea prevederilor legislaţiei penale privind falsul în declaraţii.</w:t>
      </w:r>
    </w:p>
    <w:p w14:paraId="737EE3B3" w14:textId="77777777" w:rsidR="002C297B" w:rsidRPr="00D74FDE" w:rsidRDefault="002C297B" w:rsidP="006340D6">
      <w:pPr>
        <w:shd w:val="clear" w:color="auto" w:fill="FFFFFF"/>
        <w:spacing w:after="120"/>
        <w:ind w:right="14"/>
        <w:jc w:val="both"/>
        <w:rPr>
          <w:rFonts w:ascii="Times New Roman" w:hAnsi="Times New Roman" w:cs="Times New Roman"/>
          <w:sz w:val="20"/>
          <w:szCs w:val="20"/>
        </w:rPr>
      </w:pPr>
    </w:p>
    <w:p w14:paraId="65F2498E" w14:textId="77777777" w:rsidR="002C297B" w:rsidRPr="00D74FDE" w:rsidRDefault="002C297B" w:rsidP="002C297B">
      <w:pPr>
        <w:pStyle w:val="DefaultText1"/>
        <w:jc w:val="both"/>
        <w:rPr>
          <w:rFonts w:ascii="Times New Roman" w:hAnsi="Times New Roman"/>
          <w:sz w:val="20"/>
          <w:szCs w:val="20"/>
          <w:lang w:val="ro-RO"/>
        </w:rPr>
      </w:pPr>
      <w:r w:rsidRPr="00D74FDE">
        <w:rPr>
          <w:rFonts w:ascii="Times New Roman" w:hAnsi="Times New Roman"/>
          <w:sz w:val="20"/>
          <w:szCs w:val="20"/>
          <w:lang w:val="ro-RO"/>
        </w:rPr>
        <w:t>Data completării ...................</w:t>
      </w:r>
    </w:p>
    <w:p w14:paraId="0ED1B3F4" w14:textId="3298F95E" w:rsidR="002C297B" w:rsidRPr="00D74FDE" w:rsidRDefault="002C297B" w:rsidP="002C297B">
      <w:pPr>
        <w:pStyle w:val="DefaultText1"/>
        <w:jc w:val="both"/>
        <w:rPr>
          <w:rFonts w:ascii="Times New Roman" w:hAnsi="Times New Roman"/>
          <w:sz w:val="20"/>
          <w:szCs w:val="20"/>
          <w:lang w:val="ro-RO"/>
        </w:rPr>
      </w:pPr>
    </w:p>
    <w:p w14:paraId="31A36789" w14:textId="77777777" w:rsidR="00397364" w:rsidRPr="00D74FDE" w:rsidRDefault="00397364" w:rsidP="002C297B">
      <w:pPr>
        <w:pStyle w:val="DefaultText1"/>
        <w:jc w:val="both"/>
        <w:rPr>
          <w:rFonts w:ascii="Times New Roman" w:hAnsi="Times New Roman"/>
          <w:sz w:val="20"/>
          <w:szCs w:val="20"/>
          <w:lang w:val="ro-RO"/>
        </w:rPr>
      </w:pPr>
    </w:p>
    <w:p w14:paraId="06F9917D" w14:textId="77777777" w:rsidR="002C297B" w:rsidRPr="00D74FDE" w:rsidRDefault="002C297B" w:rsidP="002C297B">
      <w:pPr>
        <w:pStyle w:val="DefaultText1"/>
        <w:jc w:val="both"/>
        <w:rPr>
          <w:rFonts w:ascii="Times New Roman" w:hAnsi="Times New Roman"/>
          <w:sz w:val="20"/>
          <w:szCs w:val="20"/>
          <w:lang w:val="ro-RO"/>
        </w:rPr>
      </w:pPr>
    </w:p>
    <w:p w14:paraId="2F4F2C5F" w14:textId="77777777"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0B6608B0"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7F3DBD97" w14:textId="62DB9338" w:rsidR="002C297B" w:rsidRPr="00D74FDE" w:rsidRDefault="002C297B" w:rsidP="006340D6">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w:t>
      </w:r>
    </w:p>
    <w:p w14:paraId="409B2B2E" w14:textId="3D614F22" w:rsidR="002C297B" w:rsidRPr="00D74FDE" w:rsidRDefault="00397364" w:rsidP="00A55FF9">
      <w:pPr>
        <w:spacing w:after="0" w:line="240" w:lineRule="auto"/>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 xml:space="preserve">    </w:t>
      </w:r>
      <w:r w:rsidR="002C297B" w:rsidRPr="00D74FDE">
        <w:rPr>
          <w:rFonts w:ascii="Times New Roman" w:hAnsi="Times New Roman" w:cs="Times New Roman"/>
          <w:b/>
          <w:bCs/>
          <w:sz w:val="20"/>
          <w:szCs w:val="20"/>
        </w:rPr>
        <w:t>Formular 4</w:t>
      </w:r>
    </w:p>
    <w:p w14:paraId="1BD44AD2" w14:textId="77777777" w:rsidR="002C297B" w:rsidRPr="00D74FDE" w:rsidRDefault="002C297B" w:rsidP="002C297B">
      <w:pPr>
        <w:spacing w:after="0" w:line="240" w:lineRule="auto"/>
        <w:rPr>
          <w:rFonts w:ascii="Times New Roman" w:hAnsi="Times New Roman" w:cs="Times New Roman"/>
          <w:sz w:val="20"/>
          <w:szCs w:val="20"/>
        </w:rPr>
      </w:pPr>
      <w:r w:rsidRPr="00D74FDE">
        <w:rPr>
          <w:rFonts w:ascii="Times New Roman" w:hAnsi="Times New Roman" w:cs="Times New Roman"/>
          <w:sz w:val="20"/>
          <w:szCs w:val="20"/>
        </w:rPr>
        <w:t>Operator economic</w:t>
      </w:r>
    </w:p>
    <w:p w14:paraId="3A471C3A" w14:textId="1BD826CC" w:rsidR="002C297B" w:rsidRPr="00D74FDE" w:rsidRDefault="002C297B" w:rsidP="002C297B">
      <w:pPr>
        <w:spacing w:after="0" w:line="240" w:lineRule="auto"/>
        <w:rPr>
          <w:rFonts w:ascii="Times New Roman" w:hAnsi="Times New Roman" w:cs="Times New Roman"/>
          <w:sz w:val="20"/>
          <w:szCs w:val="20"/>
        </w:rPr>
      </w:pPr>
      <w:r w:rsidRPr="00D74FDE">
        <w:rPr>
          <w:rFonts w:ascii="Times New Roman" w:hAnsi="Times New Roman" w:cs="Times New Roman"/>
          <w:sz w:val="20"/>
          <w:szCs w:val="20"/>
        </w:rPr>
        <w:t>..........................</w:t>
      </w:r>
      <w:r w:rsidR="00397364" w:rsidRPr="00D74FDE">
        <w:rPr>
          <w:rFonts w:ascii="Times New Roman" w:hAnsi="Times New Roman" w:cs="Times New Roman"/>
          <w:sz w:val="20"/>
          <w:szCs w:val="20"/>
        </w:rPr>
        <w:t>....</w:t>
      </w:r>
    </w:p>
    <w:p w14:paraId="5512B0EA" w14:textId="77777777" w:rsidR="002C297B" w:rsidRPr="00D74FDE" w:rsidRDefault="002C297B" w:rsidP="002C297B">
      <w:pPr>
        <w:spacing w:after="0" w:line="240" w:lineRule="auto"/>
        <w:rPr>
          <w:rFonts w:ascii="Times New Roman" w:hAnsi="Times New Roman" w:cs="Times New Roman"/>
          <w:sz w:val="20"/>
          <w:szCs w:val="20"/>
          <w:highlight w:val="green"/>
        </w:rPr>
      </w:pPr>
      <w:r w:rsidRPr="00D74FDE">
        <w:rPr>
          <w:rFonts w:ascii="Times New Roman" w:hAnsi="Times New Roman" w:cs="Times New Roman"/>
          <w:i/>
          <w:iCs/>
          <w:sz w:val="20"/>
          <w:szCs w:val="20"/>
        </w:rPr>
        <w:t>(denumire)</w:t>
      </w:r>
    </w:p>
    <w:p w14:paraId="01661791" w14:textId="77777777" w:rsidR="002C297B" w:rsidRPr="00D74FDE" w:rsidRDefault="002C297B" w:rsidP="002C297B">
      <w:pPr>
        <w:spacing w:after="0" w:line="240" w:lineRule="auto"/>
        <w:rPr>
          <w:rFonts w:ascii="Times New Roman" w:hAnsi="Times New Roman" w:cs="Times New Roman"/>
          <w:sz w:val="20"/>
          <w:szCs w:val="20"/>
          <w:highlight w:val="green"/>
        </w:rPr>
      </w:pPr>
    </w:p>
    <w:p w14:paraId="44A2C5EE" w14:textId="77777777" w:rsidR="002C297B" w:rsidRPr="00D74FDE" w:rsidRDefault="002C297B" w:rsidP="002C297B">
      <w:pPr>
        <w:spacing w:after="0" w:line="240" w:lineRule="auto"/>
        <w:rPr>
          <w:rFonts w:ascii="Times New Roman" w:hAnsi="Times New Roman" w:cs="Times New Roman"/>
          <w:sz w:val="20"/>
          <w:szCs w:val="20"/>
          <w:highlight w:val="green"/>
        </w:rPr>
      </w:pPr>
      <w:bookmarkStart w:id="7" w:name="_Hlk98160174"/>
    </w:p>
    <w:p w14:paraId="33901467" w14:textId="77777777" w:rsidR="002C297B" w:rsidRPr="00D74FDE" w:rsidRDefault="002C297B" w:rsidP="002C297B">
      <w:pPr>
        <w:spacing w:after="0" w:line="240" w:lineRule="auto"/>
        <w:jc w:val="center"/>
        <w:rPr>
          <w:rFonts w:ascii="Times New Roman" w:hAnsi="Times New Roman" w:cs="Times New Roman"/>
          <w:b/>
          <w:noProof/>
          <w:sz w:val="20"/>
          <w:szCs w:val="20"/>
        </w:rPr>
      </w:pPr>
      <w:r w:rsidRPr="00D74FDE">
        <w:rPr>
          <w:rFonts w:ascii="Times New Roman" w:hAnsi="Times New Roman" w:cs="Times New Roman"/>
          <w:b/>
          <w:noProof/>
          <w:sz w:val="20"/>
          <w:szCs w:val="20"/>
        </w:rPr>
        <w:t xml:space="preserve">Declarație </w:t>
      </w:r>
    </w:p>
    <w:p w14:paraId="396B89A9" w14:textId="77777777" w:rsidR="002C297B" w:rsidRPr="00D74FDE" w:rsidRDefault="002C297B" w:rsidP="002C297B">
      <w:pPr>
        <w:spacing w:after="0" w:line="240" w:lineRule="auto"/>
        <w:jc w:val="center"/>
        <w:rPr>
          <w:rFonts w:ascii="Times New Roman" w:hAnsi="Times New Roman" w:cs="Times New Roman"/>
          <w:bCs/>
          <w:noProof/>
          <w:sz w:val="20"/>
          <w:szCs w:val="20"/>
        </w:rPr>
      </w:pPr>
      <w:r w:rsidRPr="00D74FDE">
        <w:rPr>
          <w:rFonts w:ascii="Times New Roman" w:hAnsi="Times New Roman" w:cs="Times New Roman"/>
          <w:bCs/>
          <w:noProof/>
          <w:sz w:val="20"/>
          <w:szCs w:val="20"/>
        </w:rPr>
        <w:t xml:space="preserve">privind neîncadrarea în situațiile de excludere din procedura de atribuire a contractului prevăzute la </w:t>
      </w:r>
    </w:p>
    <w:p w14:paraId="6D8CF4DB" w14:textId="77777777" w:rsidR="002C297B" w:rsidRPr="00D74FDE" w:rsidRDefault="002C297B" w:rsidP="002C297B">
      <w:pPr>
        <w:spacing w:after="0" w:line="240" w:lineRule="auto"/>
        <w:jc w:val="center"/>
        <w:rPr>
          <w:rFonts w:ascii="Times New Roman" w:hAnsi="Times New Roman" w:cs="Times New Roman"/>
          <w:bCs/>
          <w:noProof/>
          <w:sz w:val="20"/>
          <w:szCs w:val="20"/>
        </w:rPr>
      </w:pPr>
      <w:r w:rsidRPr="00D74FDE">
        <w:rPr>
          <w:rFonts w:ascii="Times New Roman" w:hAnsi="Times New Roman" w:cs="Times New Roman"/>
          <w:bCs/>
          <w:noProof/>
          <w:sz w:val="20"/>
          <w:szCs w:val="20"/>
        </w:rPr>
        <w:t>art. 164, 165 și 167 din Legea nr. 98/2016 privind achizițiile publice cu modificările și completările ulterioare</w:t>
      </w:r>
    </w:p>
    <w:p w14:paraId="539A54F1" w14:textId="77777777" w:rsidR="002C297B" w:rsidRPr="00D74FDE" w:rsidRDefault="002C297B" w:rsidP="002C297B">
      <w:pPr>
        <w:spacing w:after="0" w:line="240" w:lineRule="auto"/>
        <w:jc w:val="center"/>
        <w:rPr>
          <w:rFonts w:ascii="Times New Roman" w:hAnsi="Times New Roman" w:cs="Times New Roman"/>
          <w:bCs/>
          <w:noProof/>
          <w:sz w:val="20"/>
          <w:szCs w:val="20"/>
        </w:rPr>
      </w:pPr>
    </w:p>
    <w:bookmarkEnd w:id="7"/>
    <w:p w14:paraId="62B9843B" w14:textId="77777777" w:rsidR="002C297B" w:rsidRPr="00D74FDE" w:rsidRDefault="002C297B" w:rsidP="002C297B">
      <w:pPr>
        <w:spacing w:after="0" w:line="240" w:lineRule="auto"/>
        <w:jc w:val="center"/>
        <w:rPr>
          <w:rFonts w:ascii="Times New Roman" w:hAnsi="Times New Roman" w:cs="Times New Roman"/>
          <w:bCs/>
          <w:sz w:val="20"/>
          <w:szCs w:val="20"/>
        </w:rPr>
      </w:pPr>
    </w:p>
    <w:p w14:paraId="0212ADBE" w14:textId="77777777" w:rsidR="002C297B" w:rsidRPr="00D74FDE" w:rsidRDefault="002C297B" w:rsidP="002C297B">
      <w:pPr>
        <w:autoSpaceDE w:val="0"/>
        <w:autoSpaceDN w:val="0"/>
        <w:adjustRightInd w:val="0"/>
        <w:spacing w:after="120" w:line="240" w:lineRule="auto"/>
        <w:ind w:firstLine="720"/>
        <w:jc w:val="both"/>
        <w:rPr>
          <w:rFonts w:ascii="Times New Roman" w:hAnsi="Times New Roman" w:cs="Times New Roman"/>
          <w:sz w:val="20"/>
          <w:szCs w:val="20"/>
        </w:rPr>
      </w:pPr>
      <w:r w:rsidRPr="00D74FDE">
        <w:rPr>
          <w:rFonts w:ascii="Times New Roman" w:hAnsi="Times New Roman" w:cs="Times New Roman"/>
          <w:sz w:val="20"/>
          <w:szCs w:val="20"/>
        </w:rPr>
        <w:t>Subsemnatul, ............................................. reprezentant împuternicit al ..................................................</w:t>
      </w:r>
      <w:r w:rsidRPr="00D74FDE">
        <w:rPr>
          <w:rFonts w:ascii="Times New Roman" w:hAnsi="Times New Roman" w:cs="Times New Roman"/>
          <w:i/>
          <w:iCs/>
          <w:sz w:val="20"/>
          <w:szCs w:val="20"/>
        </w:rPr>
        <w:t xml:space="preserve"> (denumirea operatorului economic),</w:t>
      </w:r>
      <w:r w:rsidRPr="00D74FDE">
        <w:rPr>
          <w:rFonts w:ascii="Times New Roman" w:hAnsi="Times New Roman" w:cs="Times New Roman"/>
          <w:sz w:val="20"/>
          <w:szCs w:val="20"/>
        </w:rPr>
        <w:t xml:space="preserve"> în calitate de ofertant participant la achiziția directă pentru atribuirea contractului având ca obiect ............................................, cod CPV ............................., la data de ...................... (</w:t>
      </w:r>
      <w:r w:rsidRPr="00D74FDE">
        <w:rPr>
          <w:rFonts w:ascii="Times New Roman" w:hAnsi="Times New Roman" w:cs="Times New Roman"/>
          <w:i/>
          <w:sz w:val="20"/>
          <w:szCs w:val="20"/>
        </w:rPr>
        <w:t>zi/luna/an</w:t>
      </w:r>
      <w:r w:rsidRPr="00D74FDE">
        <w:rPr>
          <w:rFonts w:ascii="Times New Roman" w:hAnsi="Times New Roman" w:cs="Times New Roman"/>
          <w:sz w:val="20"/>
          <w:szCs w:val="20"/>
        </w:rPr>
        <w:t>), organizată de Administrația Municipală pentru Consolidarea Clădirilor cu Risc Seismic</w:t>
      </w:r>
      <w:r w:rsidRPr="00D74FDE">
        <w:rPr>
          <w:rFonts w:ascii="Times New Roman" w:hAnsi="Times New Roman" w:cs="Times New Roman"/>
          <w:i/>
          <w:iCs/>
          <w:sz w:val="20"/>
          <w:szCs w:val="20"/>
        </w:rPr>
        <w:t xml:space="preserve">, </w:t>
      </w:r>
      <w:r w:rsidRPr="00D74FDE">
        <w:rPr>
          <w:rFonts w:ascii="Times New Roman" w:hAnsi="Times New Roman" w:cs="Times New Roman"/>
          <w:sz w:val="20"/>
          <w:szCs w:val="20"/>
        </w:rPr>
        <w:t xml:space="preserve">declar pe propria </w:t>
      </w:r>
      <w:r w:rsidRPr="00D74FDE">
        <w:rPr>
          <w:rFonts w:ascii="Times New Roman" w:hAnsi="Times New Roman" w:cs="Times New Roman"/>
          <w:spacing w:val="-1"/>
          <w:sz w:val="20"/>
          <w:szCs w:val="20"/>
        </w:rPr>
        <w:t>răspundere,</w:t>
      </w:r>
      <w:r w:rsidRPr="00D74FDE">
        <w:rPr>
          <w:rFonts w:ascii="Times New Roman" w:hAnsi="Times New Roman" w:cs="Times New Roman"/>
          <w:sz w:val="20"/>
          <w:szCs w:val="20"/>
        </w:rPr>
        <w:t xml:space="preserve"> sub sancțiunea excluderii din procedură și sub sancțiunile aplicabile faptei de fals în declarații, că:</w:t>
      </w:r>
    </w:p>
    <w:p w14:paraId="21A0117D" w14:textId="77777777" w:rsidR="002C297B" w:rsidRPr="00D74FDE" w:rsidRDefault="002C297B" w:rsidP="00A55FF9">
      <w:pPr>
        <w:numPr>
          <w:ilvl w:val="0"/>
          <w:numId w:val="56"/>
        </w:numPr>
        <w:autoSpaceDE w:val="0"/>
        <w:autoSpaceDN w:val="0"/>
        <w:adjustRightInd w:val="0"/>
        <w:spacing w:after="0" w:line="240" w:lineRule="auto"/>
        <w:ind w:left="360"/>
        <w:jc w:val="both"/>
        <w:rPr>
          <w:rFonts w:ascii="Times New Roman" w:hAnsi="Times New Roman" w:cs="Times New Roman"/>
          <w:sz w:val="20"/>
          <w:szCs w:val="20"/>
        </w:rPr>
      </w:pPr>
      <w:r w:rsidRPr="00D74FDE">
        <w:rPr>
          <w:rFonts w:ascii="Times New Roman" w:hAnsi="Times New Roman" w:cs="Times New Roman"/>
          <w:sz w:val="20"/>
          <w:szCs w:val="20"/>
        </w:rPr>
        <w:t>nu am fost condamnat prin hotărâre definitivă a unei instanțe judecătorești pentru comiterea uneia dintre următoarele infracțiuni:</w:t>
      </w:r>
    </w:p>
    <w:p w14:paraId="14CBBC7C" w14:textId="77777777" w:rsidR="002C297B" w:rsidRPr="00D74FDE" w:rsidRDefault="002C297B" w:rsidP="00A55FF9">
      <w:pPr>
        <w:numPr>
          <w:ilvl w:val="0"/>
          <w:numId w:val="55"/>
        </w:numPr>
        <w:spacing w:after="0" w:line="240" w:lineRule="auto"/>
        <w:jc w:val="both"/>
        <w:rPr>
          <w:rFonts w:ascii="Times New Roman" w:hAnsi="Times New Roman" w:cs="Times New Roman"/>
          <w:color w:val="000000"/>
          <w:sz w:val="20"/>
          <w:szCs w:val="20"/>
        </w:rPr>
      </w:pPr>
      <w:r w:rsidRPr="00D74FDE">
        <w:rPr>
          <w:rFonts w:ascii="Times New Roman" w:hAnsi="Times New Roman" w:cs="Times New Roman"/>
          <w:color w:val="000000"/>
          <w:sz w:val="20"/>
          <w:szCs w:val="20"/>
        </w:rPr>
        <w:t xml:space="preserve">constituirea unui grup infracțional organizat, prevăzută de art. 367 din Legea nr. 286/2009 privind Codul penal, cu modificările și completările ulterioare, sau de dispozițiile corespunzătoare ale legislației penale a statului în care </w:t>
      </w:r>
      <w:bookmarkStart w:id="8" w:name="_Hlk521522761"/>
      <w:r w:rsidRPr="00D74FDE">
        <w:rPr>
          <w:rFonts w:ascii="Times New Roman" w:hAnsi="Times New Roman" w:cs="Times New Roman"/>
          <w:color w:val="000000"/>
          <w:sz w:val="20"/>
          <w:szCs w:val="20"/>
        </w:rPr>
        <w:t xml:space="preserve">subscrisa a fost condamnată; </w:t>
      </w:r>
    </w:p>
    <w:bookmarkEnd w:id="8"/>
    <w:p w14:paraId="670AA3E1" w14:textId="77777777" w:rsidR="002C297B" w:rsidRPr="00D74FDE" w:rsidRDefault="002C297B" w:rsidP="00A55FF9">
      <w:pPr>
        <w:numPr>
          <w:ilvl w:val="0"/>
          <w:numId w:val="55"/>
        </w:numPr>
        <w:spacing w:after="0" w:line="240" w:lineRule="auto"/>
        <w:jc w:val="both"/>
        <w:rPr>
          <w:rFonts w:ascii="Times New Roman" w:hAnsi="Times New Roman" w:cs="Times New Roman"/>
          <w:color w:val="000000"/>
          <w:sz w:val="20"/>
          <w:szCs w:val="20"/>
        </w:rPr>
      </w:pPr>
      <w:r w:rsidRPr="00D74FDE">
        <w:rPr>
          <w:rFonts w:ascii="Times New Roman" w:hAnsi="Times New Roman" w:cs="Times New Roman"/>
          <w:color w:val="000000"/>
          <w:sz w:val="20"/>
          <w:szCs w:val="20"/>
        </w:rPr>
        <w:t xml:space="preserve">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subscrisa a fost condamnată; </w:t>
      </w:r>
    </w:p>
    <w:p w14:paraId="1E3DEFD8" w14:textId="77777777" w:rsidR="002C297B" w:rsidRPr="00D74FDE" w:rsidRDefault="002C297B" w:rsidP="00A55FF9">
      <w:pPr>
        <w:numPr>
          <w:ilvl w:val="0"/>
          <w:numId w:val="55"/>
        </w:numPr>
        <w:spacing w:after="0" w:line="240" w:lineRule="auto"/>
        <w:jc w:val="both"/>
        <w:rPr>
          <w:rFonts w:ascii="Times New Roman" w:hAnsi="Times New Roman" w:cs="Times New Roman"/>
          <w:color w:val="000000"/>
          <w:sz w:val="20"/>
          <w:szCs w:val="20"/>
        </w:rPr>
      </w:pPr>
      <w:r w:rsidRPr="00D74FDE">
        <w:rPr>
          <w:rFonts w:ascii="Times New Roman" w:hAnsi="Times New Roman" w:cs="Times New Roman"/>
          <w:color w:val="000000"/>
          <w:sz w:val="20"/>
          <w:szCs w:val="20"/>
        </w:rPr>
        <w:t xml:space="preserve">infracțiuni împotriva intereselor financiare ale Uniunii Europene, prevăzute de art. 18^1-18^5 din Legea nr. 78/2000, cu modificările și completările ulterioare, sau de dispozițiile corespunzătoare ale legislației penale a statului în care subscrisa a fost condamnată; </w:t>
      </w:r>
    </w:p>
    <w:p w14:paraId="4926E3AC" w14:textId="77777777" w:rsidR="002C297B" w:rsidRPr="00D74FDE" w:rsidRDefault="002C297B" w:rsidP="00A55FF9">
      <w:pPr>
        <w:numPr>
          <w:ilvl w:val="0"/>
          <w:numId w:val="55"/>
        </w:numPr>
        <w:spacing w:after="0" w:line="240" w:lineRule="auto"/>
        <w:jc w:val="both"/>
        <w:rPr>
          <w:rFonts w:ascii="Times New Roman" w:hAnsi="Times New Roman" w:cs="Times New Roman"/>
          <w:color w:val="000000"/>
          <w:sz w:val="20"/>
          <w:szCs w:val="20"/>
        </w:rPr>
      </w:pPr>
      <w:r w:rsidRPr="00D74FDE">
        <w:rPr>
          <w:rFonts w:ascii="Times New Roman" w:hAnsi="Times New Roman" w:cs="Times New Roman"/>
          <w:color w:val="000000"/>
          <w:sz w:val="20"/>
          <w:szCs w:val="20"/>
        </w:rPr>
        <w:t xml:space="preserve">acte de terorism, prevăzute de art. 32-35 și art. 37-38 din Legea nr. 535/2004 privind prevenirea și combaterea terorismului, cu modificările și completările ulterioare, sau de dispozițiile corespunzătoare ale legislației penale a statului în care subscrisa a fost condamnată; </w:t>
      </w:r>
    </w:p>
    <w:p w14:paraId="73F90BC8" w14:textId="77777777" w:rsidR="002C297B" w:rsidRPr="00D74FDE" w:rsidRDefault="002C297B" w:rsidP="00A55FF9">
      <w:pPr>
        <w:numPr>
          <w:ilvl w:val="0"/>
          <w:numId w:val="55"/>
        </w:numPr>
        <w:spacing w:after="0" w:line="240" w:lineRule="auto"/>
        <w:jc w:val="both"/>
        <w:rPr>
          <w:rFonts w:ascii="Times New Roman" w:hAnsi="Times New Roman" w:cs="Times New Roman"/>
          <w:color w:val="000000"/>
          <w:sz w:val="20"/>
          <w:szCs w:val="20"/>
        </w:rPr>
      </w:pPr>
      <w:r w:rsidRPr="00D74FDE">
        <w:rPr>
          <w:rFonts w:ascii="Times New Roman" w:hAnsi="Times New Roman" w:cs="Times New Roman"/>
          <w:color w:val="000000"/>
          <w:sz w:val="20"/>
          <w:szCs w:val="20"/>
        </w:rPr>
        <w:t xml:space="preserve">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subscrisa a fost condamnată; </w:t>
      </w:r>
    </w:p>
    <w:p w14:paraId="3445F0BE" w14:textId="77777777" w:rsidR="002C297B" w:rsidRPr="00D74FDE" w:rsidRDefault="002C297B" w:rsidP="00A55FF9">
      <w:pPr>
        <w:numPr>
          <w:ilvl w:val="0"/>
          <w:numId w:val="55"/>
        </w:numPr>
        <w:spacing w:after="0" w:line="240" w:lineRule="auto"/>
        <w:jc w:val="both"/>
        <w:rPr>
          <w:rFonts w:ascii="Times New Roman" w:hAnsi="Times New Roman" w:cs="Times New Roman"/>
          <w:color w:val="000000"/>
          <w:sz w:val="20"/>
          <w:szCs w:val="20"/>
        </w:rPr>
      </w:pPr>
      <w:r w:rsidRPr="00D74FDE">
        <w:rPr>
          <w:rFonts w:ascii="Times New Roman" w:hAnsi="Times New Roman" w:cs="Times New Roman"/>
          <w:color w:val="000000"/>
          <w:sz w:val="20"/>
          <w:szCs w:val="20"/>
        </w:rPr>
        <w:t xml:space="preserve">traficul și exploatarea persoanelor vulnerabile, prevăzute de art. 209-217 din Legea nr. 286/2009, cu modificările și completările ulterioare, sau de dispozițiile corespunzătoare ale legislației penale a statului în care subscrisa a fost condamnată; </w:t>
      </w:r>
    </w:p>
    <w:p w14:paraId="7A3170E0" w14:textId="77777777" w:rsidR="002C297B" w:rsidRPr="00D74FDE" w:rsidRDefault="002C297B" w:rsidP="00A55FF9">
      <w:pPr>
        <w:numPr>
          <w:ilvl w:val="0"/>
          <w:numId w:val="55"/>
        </w:numPr>
        <w:spacing w:after="0" w:line="240" w:lineRule="auto"/>
        <w:jc w:val="both"/>
        <w:rPr>
          <w:rFonts w:ascii="Times New Roman" w:hAnsi="Times New Roman" w:cs="Times New Roman"/>
          <w:bCs/>
          <w:sz w:val="20"/>
          <w:szCs w:val="20"/>
        </w:rPr>
      </w:pPr>
      <w:r w:rsidRPr="00D74FDE">
        <w:rPr>
          <w:rFonts w:ascii="Times New Roman" w:hAnsi="Times New Roman" w:cs="Times New Roman"/>
          <w:color w:val="000000"/>
          <w:sz w:val="20"/>
          <w:szCs w:val="20"/>
        </w:rPr>
        <w:t xml:space="preserve">fraudă, în sensul articolului 1 din Convenția privind protejarea intereselor financiare ale Comunităților Europene din 27 noiembrie 1995. </w:t>
      </w:r>
    </w:p>
    <w:p w14:paraId="55C448FF" w14:textId="77777777" w:rsidR="002C297B" w:rsidRPr="00D74FDE" w:rsidRDefault="002C297B" w:rsidP="00A55FF9">
      <w:pPr>
        <w:numPr>
          <w:ilvl w:val="0"/>
          <w:numId w:val="56"/>
        </w:numPr>
        <w:autoSpaceDE w:val="0"/>
        <w:autoSpaceDN w:val="0"/>
        <w:adjustRightInd w:val="0"/>
        <w:spacing w:after="0" w:line="240" w:lineRule="auto"/>
        <w:ind w:left="360"/>
        <w:jc w:val="both"/>
        <w:rPr>
          <w:rFonts w:ascii="Times New Roman" w:hAnsi="Times New Roman" w:cs="Times New Roman"/>
          <w:sz w:val="20"/>
          <w:szCs w:val="20"/>
        </w:rPr>
      </w:pPr>
      <w:r w:rsidRPr="00D74FDE">
        <w:rPr>
          <w:rFonts w:ascii="Times New Roman" w:hAnsi="Times New Roman" w:cs="Times New Roman"/>
          <w:sz w:val="20"/>
          <w:szCs w:val="20"/>
        </w:rPr>
        <w:t>nu am drept membri ai organului de administrare, de conducere sau de supraveghere ori cu putere de reprezentare, de decizie sau de control, persoane care au fost condamnate printr-o hotărâre definitivă a unei instanțe judecătorești pentru comiterea uneia dintre infracțiunile prevăzute la alin. (1) lit. a)-g);</w:t>
      </w:r>
    </w:p>
    <w:p w14:paraId="66312FC8" w14:textId="77777777" w:rsidR="002C297B" w:rsidRPr="00D74FDE" w:rsidRDefault="002C297B" w:rsidP="00A55FF9">
      <w:pPr>
        <w:numPr>
          <w:ilvl w:val="0"/>
          <w:numId w:val="56"/>
        </w:numPr>
        <w:spacing w:after="0" w:line="240" w:lineRule="auto"/>
        <w:ind w:left="360"/>
        <w:jc w:val="both"/>
        <w:rPr>
          <w:rFonts w:ascii="Times New Roman" w:hAnsi="Times New Roman" w:cs="Times New Roman"/>
          <w:bCs/>
          <w:sz w:val="20"/>
          <w:szCs w:val="20"/>
        </w:rPr>
      </w:pPr>
      <w:r w:rsidRPr="00D74FDE">
        <w:rPr>
          <w:rFonts w:ascii="Times New Roman" w:hAnsi="Times New Roman" w:cs="Times New Roman"/>
          <w:bCs/>
          <w:sz w:val="20"/>
          <w:szCs w:val="20"/>
        </w:rPr>
        <w:t>mi-am îndeplinit obligațiile privind plata impozitelor, taxelor și contribuțiilor la bugetul general consolidat;</w:t>
      </w:r>
    </w:p>
    <w:p w14:paraId="080300FF" w14:textId="77777777" w:rsidR="002C297B" w:rsidRPr="00D74FDE" w:rsidRDefault="002C297B" w:rsidP="00A55FF9">
      <w:pPr>
        <w:numPr>
          <w:ilvl w:val="0"/>
          <w:numId w:val="56"/>
        </w:numPr>
        <w:spacing w:after="0" w:line="240" w:lineRule="auto"/>
        <w:ind w:left="360"/>
        <w:jc w:val="both"/>
        <w:rPr>
          <w:rFonts w:ascii="Times New Roman" w:hAnsi="Times New Roman" w:cs="Times New Roman"/>
          <w:bCs/>
          <w:sz w:val="20"/>
          <w:szCs w:val="20"/>
        </w:rPr>
      </w:pPr>
      <w:r w:rsidRPr="00D74FDE">
        <w:rPr>
          <w:rFonts w:ascii="Times New Roman" w:hAnsi="Times New Roman" w:cs="Times New Roman"/>
          <w:bCs/>
          <w:sz w:val="20"/>
          <w:szCs w:val="20"/>
        </w:rPr>
        <w:t>nu mă aflu într-una din următoarele situații:</w:t>
      </w:r>
    </w:p>
    <w:p w14:paraId="7649FB58" w14:textId="77777777" w:rsidR="002C297B" w:rsidRPr="00D74FDE" w:rsidRDefault="002C297B" w:rsidP="00A55FF9">
      <w:pPr>
        <w:numPr>
          <w:ilvl w:val="0"/>
          <w:numId w:val="57"/>
        </w:numPr>
        <w:spacing w:after="0" w:line="240" w:lineRule="auto"/>
        <w:jc w:val="both"/>
        <w:rPr>
          <w:rFonts w:ascii="Times New Roman" w:hAnsi="Times New Roman" w:cs="Times New Roman"/>
          <w:bCs/>
          <w:sz w:val="20"/>
          <w:szCs w:val="20"/>
        </w:rPr>
      </w:pPr>
      <w:r w:rsidRPr="00D74FDE">
        <w:rPr>
          <w:rFonts w:ascii="Times New Roman" w:hAnsi="Times New Roman" w:cs="Times New Roman"/>
          <w:bCs/>
          <w:sz w:val="20"/>
          <w:szCs w:val="20"/>
        </w:rPr>
        <w:t>încălcarea obligațiilor stabilite prin reglementările obligatorii în domeniul mediului, social și al relațiilor de muncă, stabilite prin legislația adoptată la nivelul Uniunii Europene, legislația națională, prin acorduri colective sau prin tratatele, convențiile și acordurile internaționale în aceste domenii;</w:t>
      </w:r>
    </w:p>
    <w:p w14:paraId="0F3C4E77" w14:textId="77777777" w:rsidR="002C297B" w:rsidRPr="00D74FDE" w:rsidRDefault="002C297B" w:rsidP="00A55FF9">
      <w:pPr>
        <w:numPr>
          <w:ilvl w:val="0"/>
          <w:numId w:val="57"/>
        </w:numPr>
        <w:spacing w:after="0" w:line="240" w:lineRule="auto"/>
        <w:jc w:val="both"/>
        <w:rPr>
          <w:rFonts w:ascii="Times New Roman" w:hAnsi="Times New Roman" w:cs="Times New Roman"/>
          <w:bCs/>
          <w:sz w:val="20"/>
          <w:szCs w:val="20"/>
        </w:rPr>
      </w:pPr>
      <w:r w:rsidRPr="00D74FDE">
        <w:rPr>
          <w:rFonts w:ascii="Times New Roman" w:hAnsi="Times New Roman" w:cs="Times New Roman"/>
          <w:bCs/>
          <w:sz w:val="20"/>
          <w:szCs w:val="20"/>
        </w:rPr>
        <w:t>procedura insolvenței sau în lichidare, în supraveghere judiciară sau în încetarea activității;</w:t>
      </w:r>
    </w:p>
    <w:p w14:paraId="179AE980" w14:textId="77777777" w:rsidR="002C297B" w:rsidRPr="00D74FDE" w:rsidRDefault="002C297B" w:rsidP="00A55FF9">
      <w:pPr>
        <w:numPr>
          <w:ilvl w:val="0"/>
          <w:numId w:val="57"/>
        </w:numPr>
        <w:spacing w:after="0" w:line="240" w:lineRule="auto"/>
        <w:jc w:val="both"/>
        <w:rPr>
          <w:rFonts w:ascii="Times New Roman" w:hAnsi="Times New Roman" w:cs="Times New Roman"/>
          <w:bCs/>
          <w:sz w:val="20"/>
          <w:szCs w:val="20"/>
        </w:rPr>
      </w:pPr>
      <w:r w:rsidRPr="00D74FDE">
        <w:rPr>
          <w:rFonts w:ascii="Times New Roman" w:hAnsi="Times New Roman" w:cs="Times New Roman"/>
          <w:bCs/>
          <w:sz w:val="20"/>
          <w:szCs w:val="20"/>
        </w:rPr>
        <w:t>comiterea unei abateri profesionale grave care să-mi pună în discuție integritatea;</w:t>
      </w:r>
    </w:p>
    <w:p w14:paraId="2CFC84CE" w14:textId="77777777" w:rsidR="002C297B" w:rsidRPr="00D74FDE" w:rsidRDefault="002C297B" w:rsidP="00A55FF9">
      <w:pPr>
        <w:numPr>
          <w:ilvl w:val="0"/>
          <w:numId w:val="57"/>
        </w:numPr>
        <w:spacing w:after="0" w:line="240" w:lineRule="auto"/>
        <w:jc w:val="both"/>
        <w:rPr>
          <w:rFonts w:ascii="Times New Roman" w:hAnsi="Times New Roman" w:cs="Times New Roman"/>
          <w:bCs/>
          <w:sz w:val="20"/>
          <w:szCs w:val="20"/>
        </w:rPr>
      </w:pPr>
      <w:r w:rsidRPr="00D74FDE">
        <w:rPr>
          <w:rFonts w:ascii="Times New Roman" w:hAnsi="Times New Roman" w:cs="Times New Roman"/>
          <w:bCs/>
          <w:sz w:val="20"/>
          <w:szCs w:val="20"/>
        </w:rPr>
        <w:t>încheierea cu alți operatori economici de acorduri care vizează denaturarea concurenței în cadrul sau în legătură cu prezenta procedură;</w:t>
      </w:r>
    </w:p>
    <w:p w14:paraId="6E7F9A3D" w14:textId="77777777" w:rsidR="002C297B" w:rsidRPr="00D74FDE" w:rsidRDefault="002C297B" w:rsidP="00A55FF9">
      <w:pPr>
        <w:numPr>
          <w:ilvl w:val="0"/>
          <w:numId w:val="57"/>
        </w:numPr>
        <w:spacing w:after="0" w:line="240" w:lineRule="auto"/>
        <w:jc w:val="both"/>
        <w:rPr>
          <w:rFonts w:ascii="Times New Roman" w:hAnsi="Times New Roman" w:cs="Times New Roman"/>
          <w:bCs/>
          <w:sz w:val="20"/>
          <w:szCs w:val="20"/>
        </w:rPr>
      </w:pPr>
      <w:r w:rsidRPr="00D74FDE">
        <w:rPr>
          <w:rFonts w:ascii="Times New Roman" w:hAnsi="Times New Roman" w:cs="Times New Roman"/>
          <w:bCs/>
          <w:sz w:val="20"/>
          <w:szCs w:val="20"/>
        </w:rPr>
        <w:t>conflict de interese în cadrul sau în legătură cu prezenta procedură de atribuire;</w:t>
      </w:r>
    </w:p>
    <w:p w14:paraId="304D1A56" w14:textId="77777777" w:rsidR="002C297B" w:rsidRPr="00D74FDE" w:rsidRDefault="002C297B" w:rsidP="00A55FF9">
      <w:pPr>
        <w:numPr>
          <w:ilvl w:val="0"/>
          <w:numId w:val="57"/>
        </w:numPr>
        <w:spacing w:after="0" w:line="240" w:lineRule="auto"/>
        <w:jc w:val="both"/>
        <w:rPr>
          <w:rFonts w:ascii="Times New Roman" w:hAnsi="Times New Roman" w:cs="Times New Roman"/>
          <w:bCs/>
          <w:sz w:val="20"/>
          <w:szCs w:val="20"/>
        </w:rPr>
      </w:pPr>
      <w:r w:rsidRPr="00D74FDE">
        <w:rPr>
          <w:rFonts w:ascii="Times New Roman" w:hAnsi="Times New Roman" w:cs="Times New Roman"/>
          <w:bCs/>
          <w:sz w:val="20"/>
          <w:szCs w:val="20"/>
        </w:rPr>
        <w:t>încălcarea în mod grav sau repetat a obligațiilor principale care îmi reveneau în cadrul unui contract de achiziții publice/achiziții sectoriale/concesiune încheiat anterior, care să fi dus la încetarea anticipată a respectivului contract, plata de daune-interese sau alte sancțiuni comparabile;</w:t>
      </w:r>
    </w:p>
    <w:p w14:paraId="18F8189B" w14:textId="77777777" w:rsidR="002C297B" w:rsidRPr="00D74FDE" w:rsidRDefault="002C297B" w:rsidP="00A55FF9">
      <w:pPr>
        <w:numPr>
          <w:ilvl w:val="0"/>
          <w:numId w:val="57"/>
        </w:numPr>
        <w:spacing w:after="0" w:line="240" w:lineRule="auto"/>
        <w:jc w:val="both"/>
        <w:rPr>
          <w:rFonts w:ascii="Times New Roman" w:hAnsi="Times New Roman" w:cs="Times New Roman"/>
          <w:bCs/>
          <w:sz w:val="20"/>
          <w:szCs w:val="20"/>
        </w:rPr>
      </w:pPr>
      <w:r w:rsidRPr="00D74FDE">
        <w:rPr>
          <w:rFonts w:ascii="Times New Roman" w:hAnsi="Times New Roman" w:cs="Times New Roman"/>
          <w:bCs/>
          <w:sz w:val="20"/>
          <w:szCs w:val="20"/>
        </w:rPr>
        <w:t>declarații false în conținutul informațiilor transmise la solicitarea autorității contractante în scopul verificării absenței motivelor de excludere sau al îndeplinirii condițiilor de participare;</w:t>
      </w:r>
    </w:p>
    <w:p w14:paraId="330ADA13" w14:textId="77777777" w:rsidR="00397364" w:rsidRPr="00D74FDE" w:rsidRDefault="002C297B" w:rsidP="00A55FF9">
      <w:pPr>
        <w:numPr>
          <w:ilvl w:val="0"/>
          <w:numId w:val="57"/>
        </w:numPr>
        <w:spacing w:after="0" w:line="240" w:lineRule="auto"/>
        <w:jc w:val="both"/>
        <w:rPr>
          <w:rFonts w:ascii="Times New Roman" w:hAnsi="Times New Roman" w:cs="Times New Roman"/>
          <w:bCs/>
          <w:i/>
          <w:iCs/>
          <w:sz w:val="20"/>
          <w:szCs w:val="20"/>
        </w:rPr>
      </w:pPr>
      <w:r w:rsidRPr="00D74FDE">
        <w:rPr>
          <w:rFonts w:ascii="Times New Roman" w:hAnsi="Times New Roman" w:cs="Times New Roman"/>
          <w:bCs/>
          <w:sz w:val="20"/>
          <w:szCs w:val="20"/>
        </w:rPr>
        <w:t xml:space="preserve">influențarea în mod nelegal a procesului decizional al autorității contractante, obținerea de informații confidențiale care ar putea conferi avantaje nejustificate în cadrul procedurii de atribuire sau furnizarea din neglijență de informații eronate care pot avea o influență semnificativă asupra deciziilor autorității contractante privind excluderea din </w:t>
      </w:r>
    </w:p>
    <w:p w14:paraId="3C9059F1" w14:textId="77777777" w:rsidR="00397364" w:rsidRPr="00D74FDE" w:rsidRDefault="00397364" w:rsidP="00397364">
      <w:pPr>
        <w:spacing w:after="0" w:line="240" w:lineRule="auto"/>
        <w:jc w:val="both"/>
        <w:rPr>
          <w:rFonts w:ascii="Times New Roman" w:hAnsi="Times New Roman" w:cs="Times New Roman"/>
          <w:bCs/>
          <w:sz w:val="20"/>
          <w:szCs w:val="20"/>
        </w:rPr>
      </w:pPr>
    </w:p>
    <w:p w14:paraId="46107035" w14:textId="77777777" w:rsidR="00397364" w:rsidRPr="00D74FDE" w:rsidRDefault="00397364" w:rsidP="00397364">
      <w:pPr>
        <w:spacing w:after="0" w:line="240" w:lineRule="auto"/>
        <w:jc w:val="both"/>
        <w:rPr>
          <w:rFonts w:ascii="Times New Roman" w:hAnsi="Times New Roman" w:cs="Times New Roman"/>
          <w:bCs/>
          <w:sz w:val="20"/>
          <w:szCs w:val="20"/>
        </w:rPr>
      </w:pPr>
    </w:p>
    <w:p w14:paraId="3E2CCFD2" w14:textId="77777777" w:rsidR="00397364" w:rsidRPr="00D74FDE" w:rsidRDefault="00397364" w:rsidP="00397364">
      <w:pPr>
        <w:spacing w:after="0" w:line="240" w:lineRule="auto"/>
        <w:jc w:val="both"/>
        <w:rPr>
          <w:rFonts w:ascii="Times New Roman" w:hAnsi="Times New Roman" w:cs="Times New Roman"/>
          <w:bCs/>
          <w:sz w:val="20"/>
          <w:szCs w:val="20"/>
        </w:rPr>
      </w:pPr>
    </w:p>
    <w:p w14:paraId="4DE114A1" w14:textId="7FAD80A2" w:rsidR="006340D6" w:rsidRPr="00D74FDE" w:rsidRDefault="002C297B" w:rsidP="00397364">
      <w:pPr>
        <w:spacing w:after="0" w:line="240" w:lineRule="auto"/>
        <w:jc w:val="both"/>
        <w:rPr>
          <w:rFonts w:ascii="Times New Roman" w:hAnsi="Times New Roman" w:cs="Times New Roman"/>
          <w:bCs/>
          <w:i/>
          <w:iCs/>
          <w:sz w:val="20"/>
          <w:szCs w:val="20"/>
        </w:rPr>
      </w:pPr>
      <w:r w:rsidRPr="00D74FDE">
        <w:rPr>
          <w:rFonts w:ascii="Times New Roman" w:hAnsi="Times New Roman" w:cs="Times New Roman"/>
          <w:bCs/>
          <w:sz w:val="20"/>
          <w:szCs w:val="20"/>
        </w:rPr>
        <w:t xml:space="preserve">procedura de atribuire a subscrisei, selectarea subscrisei, dacă este cazul, sau atribuirea contractului de achiziție publică către subscrisa; </w:t>
      </w:r>
    </w:p>
    <w:p w14:paraId="31CDA8F1" w14:textId="342A7224" w:rsidR="006340D6" w:rsidRPr="00D74FDE" w:rsidRDefault="002C297B" w:rsidP="00A55FF9">
      <w:pPr>
        <w:numPr>
          <w:ilvl w:val="0"/>
          <w:numId w:val="57"/>
        </w:numPr>
        <w:shd w:val="clear" w:color="auto" w:fill="FFFFFF"/>
        <w:spacing w:after="0" w:line="240" w:lineRule="auto"/>
        <w:ind w:right="10"/>
        <w:jc w:val="both"/>
        <w:rPr>
          <w:rFonts w:ascii="Times New Roman" w:hAnsi="Times New Roman" w:cs="Times New Roman"/>
          <w:sz w:val="20"/>
          <w:szCs w:val="20"/>
        </w:rPr>
      </w:pPr>
      <w:r w:rsidRPr="00D74FDE">
        <w:rPr>
          <w:rFonts w:ascii="Times New Roman" w:hAnsi="Times New Roman" w:cs="Times New Roman"/>
          <w:bCs/>
          <w:sz w:val="20"/>
          <w:szCs w:val="20"/>
        </w:rPr>
        <w:t>refuzul de a depune o declarație pe propria răspundere cu privire la  datele de identificare a deținătorilor/beneficiarilor reali ai acțiunilor la purtător, sub sancțiunile prevăzute de art. 326 din Legea nr. 286/2009 privind Codul penal, cu modificările și completările ulterioare</w:t>
      </w:r>
      <w:bookmarkStart w:id="9" w:name="_Hlk55980155"/>
      <w:r w:rsidRPr="00D74FDE">
        <w:rPr>
          <w:rFonts w:ascii="Times New Roman" w:hAnsi="Times New Roman" w:cs="Times New Roman"/>
          <w:bCs/>
          <w:sz w:val="20"/>
          <w:szCs w:val="20"/>
        </w:rPr>
        <w:t xml:space="preserve">, </w:t>
      </w:r>
      <w:r w:rsidRPr="00D74FDE">
        <w:rPr>
          <w:rFonts w:ascii="Times New Roman" w:hAnsi="Times New Roman" w:cs="Times New Roman"/>
          <w:bCs/>
          <w:i/>
          <w:iCs/>
          <w:sz w:val="20"/>
          <w:szCs w:val="20"/>
        </w:rPr>
        <w:t xml:space="preserve">în situația în care forma de organizare a operatorului economic este de societate pe acțiuni cu capital social reprezentat prin acțiuni la purtător. </w:t>
      </w:r>
      <w:bookmarkEnd w:id="9"/>
    </w:p>
    <w:p w14:paraId="7E87DAAE" w14:textId="582D86A0" w:rsidR="002C297B" w:rsidRPr="00D74FDE" w:rsidRDefault="002C297B" w:rsidP="002C297B">
      <w:pPr>
        <w:shd w:val="clear" w:color="auto" w:fill="FFFFFF"/>
        <w:spacing w:after="120" w:line="240" w:lineRule="auto"/>
        <w:ind w:right="10"/>
        <w:jc w:val="both"/>
        <w:rPr>
          <w:rFonts w:ascii="Times New Roman" w:hAnsi="Times New Roman" w:cs="Times New Roman"/>
          <w:sz w:val="20"/>
          <w:szCs w:val="20"/>
        </w:rPr>
      </w:pPr>
      <w:r w:rsidRPr="00D74FDE">
        <w:rPr>
          <w:rFonts w:ascii="Times New Roman" w:hAnsi="Times New Roman" w:cs="Times New Roman"/>
          <w:sz w:val="20"/>
          <w:szCs w:val="20"/>
        </w:rPr>
        <w:t>Înțeleg că, în cazul în care această declarație nu este conformă cu realitatea, sunt pasibil de încălcarea prevederilor legislației penale privind falsul în declarații.</w:t>
      </w:r>
    </w:p>
    <w:p w14:paraId="65929212" w14:textId="77777777" w:rsidR="00397364" w:rsidRPr="00D74FDE" w:rsidRDefault="00397364" w:rsidP="002C297B">
      <w:pPr>
        <w:shd w:val="clear" w:color="auto" w:fill="FFFFFF"/>
        <w:spacing w:after="120" w:line="240" w:lineRule="auto"/>
        <w:ind w:right="10"/>
        <w:jc w:val="both"/>
        <w:rPr>
          <w:rFonts w:ascii="Times New Roman" w:hAnsi="Times New Roman" w:cs="Times New Roman"/>
          <w:sz w:val="20"/>
          <w:szCs w:val="20"/>
        </w:rPr>
      </w:pPr>
    </w:p>
    <w:p w14:paraId="3CDD3B99" w14:textId="77777777" w:rsidR="002C297B" w:rsidRPr="00D74FDE" w:rsidRDefault="002C297B" w:rsidP="002C297B">
      <w:pPr>
        <w:spacing w:after="0" w:line="240" w:lineRule="auto"/>
        <w:jc w:val="both"/>
        <w:rPr>
          <w:rFonts w:ascii="Times New Roman" w:hAnsi="Times New Roman" w:cs="Times New Roman"/>
          <w:noProof/>
          <w:sz w:val="20"/>
          <w:szCs w:val="20"/>
        </w:rPr>
      </w:pPr>
      <w:r w:rsidRPr="00D74FDE">
        <w:rPr>
          <w:rFonts w:ascii="Times New Roman" w:hAnsi="Times New Roman" w:cs="Times New Roman"/>
          <w:noProof/>
          <w:sz w:val="20"/>
          <w:szCs w:val="20"/>
        </w:rPr>
        <w:t>Data completării ...................</w:t>
      </w:r>
    </w:p>
    <w:p w14:paraId="45D96AE6" w14:textId="42FAB699" w:rsidR="002C297B" w:rsidRPr="00D74FDE" w:rsidRDefault="002C297B" w:rsidP="002C297B">
      <w:pPr>
        <w:spacing w:after="0" w:line="240" w:lineRule="auto"/>
        <w:jc w:val="both"/>
        <w:rPr>
          <w:rFonts w:ascii="Times New Roman" w:hAnsi="Times New Roman" w:cs="Times New Roman"/>
          <w:sz w:val="20"/>
          <w:szCs w:val="20"/>
        </w:rPr>
      </w:pPr>
    </w:p>
    <w:p w14:paraId="273BE14D" w14:textId="3F3F1905" w:rsidR="00397364" w:rsidRPr="00D74FDE" w:rsidRDefault="00397364" w:rsidP="002C297B">
      <w:pPr>
        <w:spacing w:after="0" w:line="240" w:lineRule="auto"/>
        <w:jc w:val="both"/>
        <w:rPr>
          <w:rFonts w:ascii="Times New Roman" w:hAnsi="Times New Roman" w:cs="Times New Roman"/>
          <w:sz w:val="20"/>
          <w:szCs w:val="20"/>
        </w:rPr>
      </w:pPr>
    </w:p>
    <w:p w14:paraId="72AFAAAE" w14:textId="77777777" w:rsidR="00397364" w:rsidRPr="00D74FDE" w:rsidRDefault="00397364" w:rsidP="002C297B">
      <w:pPr>
        <w:spacing w:after="0" w:line="240" w:lineRule="auto"/>
        <w:jc w:val="both"/>
        <w:rPr>
          <w:rFonts w:ascii="Times New Roman" w:hAnsi="Times New Roman" w:cs="Times New Roman"/>
          <w:sz w:val="20"/>
          <w:szCs w:val="20"/>
        </w:rPr>
      </w:pPr>
    </w:p>
    <w:p w14:paraId="40E6D365" w14:textId="77777777" w:rsidR="002C297B" w:rsidRPr="00D74FDE" w:rsidRDefault="002C297B" w:rsidP="002C297B">
      <w:pPr>
        <w:spacing w:after="0" w:line="240" w:lineRule="auto"/>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72489B5C" w14:textId="77777777" w:rsidR="002C297B" w:rsidRPr="00D74FDE" w:rsidRDefault="002C297B" w:rsidP="002C297B">
      <w:pPr>
        <w:spacing w:after="0" w:line="240" w:lineRule="auto"/>
        <w:jc w:val="center"/>
        <w:rPr>
          <w:rFonts w:ascii="Times New Roman" w:hAnsi="Times New Roman" w:cs="Times New Roman"/>
          <w:sz w:val="20"/>
          <w:szCs w:val="20"/>
        </w:rPr>
      </w:pPr>
      <w:r w:rsidRPr="00D74FDE">
        <w:rPr>
          <w:rFonts w:ascii="Times New Roman" w:hAnsi="Times New Roman" w:cs="Times New Roman"/>
          <w:sz w:val="20"/>
          <w:szCs w:val="20"/>
        </w:rPr>
        <w:t>……………………..……………….</w:t>
      </w:r>
    </w:p>
    <w:p w14:paraId="1B9D2225" w14:textId="14D1F242" w:rsidR="002C297B" w:rsidRPr="00D74FDE" w:rsidRDefault="002C297B" w:rsidP="00A55FF9">
      <w:pPr>
        <w:spacing w:after="0" w:line="240" w:lineRule="auto"/>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31C861A0" w14:textId="5833DB8E" w:rsidR="00A55FF9" w:rsidRPr="00D74FDE" w:rsidRDefault="00A55FF9" w:rsidP="00A55FF9">
      <w:pPr>
        <w:ind w:right="48"/>
        <w:rPr>
          <w:rFonts w:ascii="Times New Roman" w:hAnsi="Times New Roman" w:cs="Times New Roman"/>
          <w:i/>
          <w:iCs/>
          <w:sz w:val="20"/>
          <w:szCs w:val="20"/>
        </w:rPr>
      </w:pPr>
    </w:p>
    <w:p w14:paraId="587ACAA6" w14:textId="79BD2A01" w:rsidR="00397364" w:rsidRPr="00D74FDE" w:rsidRDefault="00397364" w:rsidP="00A55FF9">
      <w:pPr>
        <w:ind w:right="48"/>
        <w:rPr>
          <w:rFonts w:ascii="Times New Roman" w:hAnsi="Times New Roman" w:cs="Times New Roman"/>
          <w:i/>
          <w:iCs/>
          <w:sz w:val="20"/>
          <w:szCs w:val="20"/>
        </w:rPr>
      </w:pPr>
    </w:p>
    <w:p w14:paraId="69015130" w14:textId="72947CC5" w:rsidR="00397364" w:rsidRPr="00D74FDE" w:rsidRDefault="00397364" w:rsidP="00A55FF9">
      <w:pPr>
        <w:ind w:right="48"/>
        <w:rPr>
          <w:rFonts w:ascii="Times New Roman" w:hAnsi="Times New Roman" w:cs="Times New Roman"/>
          <w:i/>
          <w:iCs/>
          <w:sz w:val="20"/>
          <w:szCs w:val="20"/>
        </w:rPr>
      </w:pPr>
    </w:p>
    <w:p w14:paraId="458385B5" w14:textId="61AD3935" w:rsidR="00397364" w:rsidRPr="00D74FDE" w:rsidRDefault="00397364" w:rsidP="00A55FF9">
      <w:pPr>
        <w:ind w:right="48"/>
        <w:rPr>
          <w:rFonts w:ascii="Times New Roman" w:hAnsi="Times New Roman" w:cs="Times New Roman"/>
          <w:i/>
          <w:iCs/>
          <w:sz w:val="20"/>
          <w:szCs w:val="20"/>
        </w:rPr>
      </w:pPr>
    </w:p>
    <w:p w14:paraId="4D7898E5" w14:textId="268E5F96" w:rsidR="00397364" w:rsidRPr="00D74FDE" w:rsidRDefault="00397364" w:rsidP="00A55FF9">
      <w:pPr>
        <w:ind w:right="48"/>
        <w:rPr>
          <w:rFonts w:ascii="Times New Roman" w:hAnsi="Times New Roman" w:cs="Times New Roman"/>
          <w:i/>
          <w:iCs/>
          <w:sz w:val="20"/>
          <w:szCs w:val="20"/>
        </w:rPr>
      </w:pPr>
    </w:p>
    <w:p w14:paraId="3EF5C187" w14:textId="750E2F2F" w:rsidR="00397364" w:rsidRPr="00D74FDE" w:rsidRDefault="00397364" w:rsidP="00A55FF9">
      <w:pPr>
        <w:ind w:right="48"/>
        <w:rPr>
          <w:rFonts w:ascii="Times New Roman" w:hAnsi="Times New Roman" w:cs="Times New Roman"/>
          <w:i/>
          <w:iCs/>
          <w:sz w:val="20"/>
          <w:szCs w:val="20"/>
        </w:rPr>
      </w:pPr>
    </w:p>
    <w:p w14:paraId="3C35016E" w14:textId="5884AD67" w:rsidR="00397364" w:rsidRPr="00D74FDE" w:rsidRDefault="00397364" w:rsidP="00A55FF9">
      <w:pPr>
        <w:ind w:right="48"/>
        <w:rPr>
          <w:rFonts w:ascii="Times New Roman" w:hAnsi="Times New Roman" w:cs="Times New Roman"/>
          <w:i/>
          <w:iCs/>
          <w:sz w:val="20"/>
          <w:szCs w:val="20"/>
        </w:rPr>
      </w:pPr>
    </w:p>
    <w:p w14:paraId="74FD3D74" w14:textId="322B80B4" w:rsidR="00397364" w:rsidRPr="00D74FDE" w:rsidRDefault="00397364" w:rsidP="00A55FF9">
      <w:pPr>
        <w:ind w:right="48"/>
        <w:rPr>
          <w:rFonts w:ascii="Times New Roman" w:hAnsi="Times New Roman" w:cs="Times New Roman"/>
          <w:i/>
          <w:iCs/>
          <w:sz w:val="20"/>
          <w:szCs w:val="20"/>
        </w:rPr>
      </w:pPr>
    </w:p>
    <w:p w14:paraId="49F55314" w14:textId="6381105D" w:rsidR="00397364" w:rsidRPr="00D74FDE" w:rsidRDefault="00397364" w:rsidP="00A55FF9">
      <w:pPr>
        <w:ind w:right="48"/>
        <w:rPr>
          <w:rFonts w:ascii="Times New Roman" w:hAnsi="Times New Roman" w:cs="Times New Roman"/>
          <w:i/>
          <w:iCs/>
          <w:sz w:val="20"/>
          <w:szCs w:val="20"/>
        </w:rPr>
      </w:pPr>
    </w:p>
    <w:p w14:paraId="695DA16A" w14:textId="48065359" w:rsidR="00397364" w:rsidRPr="00D74FDE" w:rsidRDefault="00397364" w:rsidP="00A55FF9">
      <w:pPr>
        <w:ind w:right="48"/>
        <w:rPr>
          <w:rFonts w:ascii="Times New Roman" w:hAnsi="Times New Roman" w:cs="Times New Roman"/>
          <w:i/>
          <w:iCs/>
          <w:sz w:val="20"/>
          <w:szCs w:val="20"/>
        </w:rPr>
      </w:pPr>
    </w:p>
    <w:p w14:paraId="35B85021" w14:textId="7AE6D0CF" w:rsidR="00397364" w:rsidRPr="00D74FDE" w:rsidRDefault="00397364" w:rsidP="00A55FF9">
      <w:pPr>
        <w:ind w:right="48"/>
        <w:rPr>
          <w:rFonts w:ascii="Times New Roman" w:hAnsi="Times New Roman" w:cs="Times New Roman"/>
          <w:i/>
          <w:iCs/>
          <w:sz w:val="20"/>
          <w:szCs w:val="20"/>
        </w:rPr>
      </w:pPr>
    </w:p>
    <w:p w14:paraId="03E598B4" w14:textId="1A1FDC7A" w:rsidR="00397364" w:rsidRPr="00D74FDE" w:rsidRDefault="00397364" w:rsidP="00A55FF9">
      <w:pPr>
        <w:ind w:right="48"/>
        <w:rPr>
          <w:rFonts w:ascii="Times New Roman" w:hAnsi="Times New Roman" w:cs="Times New Roman"/>
          <w:i/>
          <w:iCs/>
          <w:sz w:val="20"/>
          <w:szCs w:val="20"/>
        </w:rPr>
      </w:pPr>
    </w:p>
    <w:p w14:paraId="5359F8CE" w14:textId="3DAAD16D" w:rsidR="00397364" w:rsidRPr="00D74FDE" w:rsidRDefault="00397364" w:rsidP="00A55FF9">
      <w:pPr>
        <w:ind w:right="48"/>
        <w:rPr>
          <w:rFonts w:ascii="Times New Roman" w:hAnsi="Times New Roman" w:cs="Times New Roman"/>
          <w:i/>
          <w:iCs/>
          <w:sz w:val="20"/>
          <w:szCs w:val="20"/>
        </w:rPr>
      </w:pPr>
    </w:p>
    <w:p w14:paraId="5D310D3A" w14:textId="3DD5409D" w:rsidR="00397364" w:rsidRPr="00D74FDE" w:rsidRDefault="00397364" w:rsidP="00A55FF9">
      <w:pPr>
        <w:ind w:right="48"/>
        <w:rPr>
          <w:rFonts w:ascii="Times New Roman" w:hAnsi="Times New Roman" w:cs="Times New Roman"/>
          <w:i/>
          <w:iCs/>
          <w:sz w:val="20"/>
          <w:szCs w:val="20"/>
        </w:rPr>
      </w:pPr>
    </w:p>
    <w:p w14:paraId="391C9902" w14:textId="1926B0A1" w:rsidR="00397364" w:rsidRPr="00D74FDE" w:rsidRDefault="00397364" w:rsidP="00A55FF9">
      <w:pPr>
        <w:ind w:right="48"/>
        <w:rPr>
          <w:rFonts w:ascii="Times New Roman" w:hAnsi="Times New Roman" w:cs="Times New Roman"/>
          <w:i/>
          <w:iCs/>
          <w:sz w:val="20"/>
          <w:szCs w:val="20"/>
        </w:rPr>
      </w:pPr>
    </w:p>
    <w:p w14:paraId="7C52CE3A" w14:textId="0FBE7AB0" w:rsidR="00397364" w:rsidRPr="00D74FDE" w:rsidRDefault="00397364" w:rsidP="00A55FF9">
      <w:pPr>
        <w:ind w:right="48"/>
        <w:rPr>
          <w:rFonts w:ascii="Times New Roman" w:hAnsi="Times New Roman" w:cs="Times New Roman"/>
          <w:i/>
          <w:iCs/>
          <w:sz w:val="20"/>
          <w:szCs w:val="20"/>
        </w:rPr>
      </w:pPr>
    </w:p>
    <w:p w14:paraId="19756FE8" w14:textId="4952D313" w:rsidR="00397364" w:rsidRPr="00D74FDE" w:rsidRDefault="00397364" w:rsidP="00A55FF9">
      <w:pPr>
        <w:ind w:right="48"/>
        <w:rPr>
          <w:rFonts w:ascii="Times New Roman" w:hAnsi="Times New Roman" w:cs="Times New Roman"/>
          <w:i/>
          <w:iCs/>
          <w:sz w:val="20"/>
          <w:szCs w:val="20"/>
        </w:rPr>
      </w:pPr>
    </w:p>
    <w:p w14:paraId="097857CC" w14:textId="68CCE30E" w:rsidR="00397364" w:rsidRPr="00D74FDE" w:rsidRDefault="00397364" w:rsidP="00A55FF9">
      <w:pPr>
        <w:ind w:right="48"/>
        <w:rPr>
          <w:rFonts w:ascii="Times New Roman" w:hAnsi="Times New Roman" w:cs="Times New Roman"/>
          <w:i/>
          <w:iCs/>
          <w:sz w:val="20"/>
          <w:szCs w:val="20"/>
        </w:rPr>
      </w:pPr>
    </w:p>
    <w:p w14:paraId="172F87E6" w14:textId="157D470B" w:rsidR="00397364" w:rsidRPr="00D74FDE" w:rsidRDefault="00397364" w:rsidP="00A55FF9">
      <w:pPr>
        <w:ind w:right="48"/>
        <w:rPr>
          <w:rFonts w:ascii="Times New Roman" w:hAnsi="Times New Roman" w:cs="Times New Roman"/>
          <w:i/>
          <w:iCs/>
          <w:sz w:val="20"/>
          <w:szCs w:val="20"/>
        </w:rPr>
      </w:pPr>
    </w:p>
    <w:p w14:paraId="021B253A" w14:textId="666FC655" w:rsidR="00397364" w:rsidRPr="00D74FDE" w:rsidRDefault="00397364" w:rsidP="00A55FF9">
      <w:pPr>
        <w:ind w:right="48"/>
        <w:rPr>
          <w:rFonts w:ascii="Times New Roman" w:hAnsi="Times New Roman" w:cs="Times New Roman"/>
          <w:i/>
          <w:iCs/>
          <w:sz w:val="20"/>
          <w:szCs w:val="20"/>
        </w:rPr>
      </w:pPr>
    </w:p>
    <w:p w14:paraId="6918A7C9" w14:textId="71E9B2FE" w:rsidR="00397364" w:rsidRPr="00D74FDE" w:rsidRDefault="00397364" w:rsidP="00A55FF9">
      <w:pPr>
        <w:ind w:right="48"/>
        <w:rPr>
          <w:rFonts w:ascii="Times New Roman" w:hAnsi="Times New Roman" w:cs="Times New Roman"/>
          <w:i/>
          <w:iCs/>
          <w:sz w:val="20"/>
          <w:szCs w:val="20"/>
        </w:rPr>
      </w:pPr>
    </w:p>
    <w:p w14:paraId="2D84A679" w14:textId="54F32E85" w:rsidR="00397364" w:rsidRPr="00D74FDE" w:rsidRDefault="00397364" w:rsidP="00A55FF9">
      <w:pPr>
        <w:ind w:right="48"/>
        <w:rPr>
          <w:rFonts w:ascii="Times New Roman" w:hAnsi="Times New Roman" w:cs="Times New Roman"/>
          <w:i/>
          <w:iCs/>
          <w:sz w:val="20"/>
          <w:szCs w:val="20"/>
        </w:rPr>
      </w:pPr>
    </w:p>
    <w:p w14:paraId="104C97DC" w14:textId="656A89D8" w:rsidR="00397364" w:rsidRPr="00D74FDE" w:rsidRDefault="00397364" w:rsidP="00A55FF9">
      <w:pPr>
        <w:ind w:right="48"/>
        <w:rPr>
          <w:rFonts w:ascii="Times New Roman" w:hAnsi="Times New Roman" w:cs="Times New Roman"/>
          <w:i/>
          <w:iCs/>
          <w:sz w:val="20"/>
          <w:szCs w:val="20"/>
        </w:rPr>
      </w:pPr>
    </w:p>
    <w:p w14:paraId="373056AD" w14:textId="77777777" w:rsidR="00397364" w:rsidRPr="00D74FDE" w:rsidRDefault="00397364" w:rsidP="00A55FF9">
      <w:pPr>
        <w:ind w:right="48"/>
        <w:rPr>
          <w:rFonts w:ascii="Times New Roman" w:hAnsi="Times New Roman" w:cs="Times New Roman"/>
          <w:i/>
          <w:iCs/>
          <w:sz w:val="20"/>
          <w:szCs w:val="20"/>
        </w:rPr>
      </w:pPr>
    </w:p>
    <w:p w14:paraId="6A8E5108" w14:textId="77777777" w:rsidR="00397364" w:rsidRPr="00D74FDE" w:rsidRDefault="002C297B" w:rsidP="00A55FF9">
      <w:pPr>
        <w:ind w:right="48"/>
        <w:rPr>
          <w:rFonts w:ascii="Times New Roman" w:hAnsi="Times New Roman" w:cs="Times New Roman"/>
          <w:b/>
          <w:bCs/>
          <w:sz w:val="20"/>
          <w:szCs w:val="20"/>
        </w:rPr>
      </w:pPr>
      <w:r w:rsidRPr="00D74FDE">
        <w:rPr>
          <w:rFonts w:ascii="Times New Roman" w:hAnsi="Times New Roman" w:cs="Times New Roman"/>
          <w:b/>
          <w:bCs/>
          <w:sz w:val="20"/>
          <w:szCs w:val="20"/>
        </w:rPr>
        <w:t xml:space="preserve">                                                                                                                                                                   </w:t>
      </w:r>
      <w:r w:rsidR="00A55FF9" w:rsidRPr="00D74FDE">
        <w:rPr>
          <w:rFonts w:ascii="Times New Roman" w:hAnsi="Times New Roman" w:cs="Times New Roman"/>
          <w:b/>
          <w:bCs/>
          <w:sz w:val="20"/>
          <w:szCs w:val="20"/>
        </w:rPr>
        <w:t xml:space="preserve">                   </w:t>
      </w:r>
      <w:r w:rsidR="00397364" w:rsidRPr="00D74FDE">
        <w:rPr>
          <w:rFonts w:ascii="Times New Roman" w:hAnsi="Times New Roman" w:cs="Times New Roman"/>
          <w:b/>
          <w:bCs/>
          <w:sz w:val="20"/>
          <w:szCs w:val="20"/>
        </w:rPr>
        <w:t xml:space="preserve">                                           </w:t>
      </w:r>
    </w:p>
    <w:p w14:paraId="33DD4849" w14:textId="680730B0" w:rsidR="002C297B" w:rsidRPr="00D74FDE" w:rsidRDefault="00397364" w:rsidP="00A55FF9">
      <w:pPr>
        <w:ind w:right="48"/>
        <w:rPr>
          <w:rFonts w:ascii="Times New Roman" w:hAnsi="Times New Roman" w:cs="Times New Roman"/>
          <w:b/>
          <w:bCs/>
          <w:sz w:val="20"/>
          <w:szCs w:val="20"/>
        </w:rPr>
      </w:pPr>
      <w:r w:rsidRPr="00D74FDE">
        <w:rPr>
          <w:rFonts w:ascii="Times New Roman" w:hAnsi="Times New Roman" w:cs="Times New Roman"/>
          <w:b/>
          <w:bCs/>
          <w:sz w:val="20"/>
          <w:szCs w:val="20"/>
        </w:rPr>
        <w:lastRenderedPageBreak/>
        <w:t xml:space="preserve">                                                                                                                                                                                      </w:t>
      </w:r>
      <w:r w:rsidR="002C297B" w:rsidRPr="00D74FDE">
        <w:rPr>
          <w:rFonts w:ascii="Times New Roman" w:hAnsi="Times New Roman" w:cs="Times New Roman"/>
          <w:b/>
          <w:bCs/>
          <w:sz w:val="20"/>
          <w:szCs w:val="20"/>
        </w:rPr>
        <w:t>Formular 5</w:t>
      </w:r>
    </w:p>
    <w:p w14:paraId="4B2AF2A8" w14:textId="77777777" w:rsidR="002C297B" w:rsidRPr="00D74FDE" w:rsidRDefault="002C297B" w:rsidP="00A55FF9">
      <w:pPr>
        <w:spacing w:after="0"/>
        <w:ind w:right="282"/>
        <w:rPr>
          <w:rFonts w:ascii="Times New Roman" w:hAnsi="Times New Roman" w:cs="Times New Roman"/>
          <w:b/>
          <w:bCs/>
          <w:sz w:val="20"/>
          <w:szCs w:val="20"/>
        </w:rPr>
      </w:pPr>
      <w:r w:rsidRPr="00D74FDE">
        <w:rPr>
          <w:rFonts w:ascii="Times New Roman" w:hAnsi="Times New Roman" w:cs="Times New Roman"/>
          <w:b/>
          <w:bCs/>
          <w:sz w:val="20"/>
          <w:szCs w:val="20"/>
        </w:rPr>
        <w:t>Terț susținător,</w:t>
      </w:r>
    </w:p>
    <w:p w14:paraId="49AC0493" w14:textId="77777777" w:rsidR="002C297B" w:rsidRPr="00D74FDE" w:rsidRDefault="002C297B" w:rsidP="002C297B">
      <w:pPr>
        <w:spacing w:after="0"/>
        <w:ind w:right="282"/>
        <w:rPr>
          <w:rFonts w:ascii="Times New Roman" w:hAnsi="Times New Roman" w:cs="Times New Roman"/>
          <w:b/>
          <w:bCs/>
          <w:i/>
          <w:sz w:val="20"/>
          <w:szCs w:val="20"/>
        </w:rPr>
      </w:pPr>
      <w:r w:rsidRPr="00D74FDE">
        <w:rPr>
          <w:rFonts w:ascii="Times New Roman" w:hAnsi="Times New Roman" w:cs="Times New Roman"/>
          <w:b/>
          <w:bCs/>
          <w:i/>
          <w:sz w:val="20"/>
          <w:szCs w:val="20"/>
        </w:rPr>
        <w:t>...................................</w:t>
      </w:r>
    </w:p>
    <w:p w14:paraId="7A611834" w14:textId="0754F2D3" w:rsidR="002C297B" w:rsidRPr="00D74FDE" w:rsidRDefault="002C297B" w:rsidP="002C297B">
      <w:pPr>
        <w:ind w:right="282"/>
        <w:rPr>
          <w:rFonts w:ascii="Times New Roman" w:hAnsi="Times New Roman" w:cs="Times New Roman"/>
          <w:i/>
          <w:sz w:val="20"/>
          <w:szCs w:val="20"/>
        </w:rPr>
      </w:pPr>
      <w:r w:rsidRPr="00D74FDE">
        <w:rPr>
          <w:rFonts w:ascii="Times New Roman" w:hAnsi="Times New Roman" w:cs="Times New Roman"/>
          <w:b/>
          <w:bCs/>
          <w:i/>
          <w:sz w:val="20"/>
          <w:szCs w:val="20"/>
        </w:rPr>
        <w:t>(denumire, nume</w:t>
      </w:r>
      <w:r w:rsidRPr="00D74FDE">
        <w:rPr>
          <w:rFonts w:ascii="Times New Roman" w:hAnsi="Times New Roman" w:cs="Times New Roman"/>
          <w:i/>
          <w:sz w:val="20"/>
          <w:szCs w:val="20"/>
        </w:rPr>
        <w:t>)</w:t>
      </w:r>
    </w:p>
    <w:p w14:paraId="79EA8D48" w14:textId="77777777" w:rsidR="002C297B" w:rsidRPr="00D74FDE" w:rsidRDefault="002C297B" w:rsidP="00A55FF9">
      <w:pPr>
        <w:shd w:val="clear" w:color="auto" w:fill="FFFFFF"/>
        <w:spacing w:after="0" w:line="259" w:lineRule="exact"/>
        <w:jc w:val="center"/>
        <w:rPr>
          <w:rFonts w:ascii="Times New Roman" w:hAnsi="Times New Roman" w:cs="Times New Roman"/>
          <w:b/>
          <w:bCs/>
          <w:sz w:val="20"/>
          <w:szCs w:val="20"/>
        </w:rPr>
      </w:pPr>
      <w:r w:rsidRPr="00D74FDE">
        <w:rPr>
          <w:rFonts w:ascii="Times New Roman" w:hAnsi="Times New Roman" w:cs="Times New Roman"/>
          <w:b/>
          <w:bCs/>
          <w:sz w:val="20"/>
          <w:szCs w:val="20"/>
        </w:rPr>
        <w:t>ANGAJAMENT FERM</w:t>
      </w:r>
    </w:p>
    <w:p w14:paraId="363AEFE1" w14:textId="77777777" w:rsidR="002C297B" w:rsidRPr="00D74FDE" w:rsidRDefault="002C297B" w:rsidP="002C297B">
      <w:pPr>
        <w:shd w:val="clear" w:color="auto" w:fill="FFFFFF"/>
        <w:spacing w:line="259" w:lineRule="exact"/>
        <w:ind w:right="5"/>
        <w:jc w:val="center"/>
        <w:rPr>
          <w:rFonts w:ascii="Times New Roman" w:hAnsi="Times New Roman" w:cs="Times New Roman"/>
          <w:b/>
          <w:bCs/>
          <w:sz w:val="20"/>
          <w:szCs w:val="20"/>
        </w:rPr>
      </w:pPr>
      <w:r w:rsidRPr="00D74FDE">
        <w:rPr>
          <w:rFonts w:ascii="Times New Roman" w:hAnsi="Times New Roman" w:cs="Times New Roman"/>
          <w:b/>
          <w:bCs/>
          <w:sz w:val="20"/>
          <w:szCs w:val="20"/>
        </w:rPr>
        <w:t>privind susţinerea tehnică (experiența similară)</w:t>
      </w:r>
    </w:p>
    <w:p w14:paraId="0E1153CC" w14:textId="77777777" w:rsidR="002C297B" w:rsidRPr="00D74FDE" w:rsidRDefault="002C297B" w:rsidP="002C297B">
      <w:pPr>
        <w:shd w:val="clear" w:color="auto" w:fill="FFFFFF"/>
        <w:spacing w:line="259" w:lineRule="exact"/>
        <w:ind w:right="5"/>
        <w:jc w:val="center"/>
        <w:rPr>
          <w:rFonts w:ascii="Times New Roman" w:hAnsi="Times New Roman" w:cs="Times New Roman"/>
          <w:b/>
          <w:bCs/>
          <w:sz w:val="20"/>
          <w:szCs w:val="20"/>
        </w:rPr>
      </w:pPr>
    </w:p>
    <w:p w14:paraId="49C87068" w14:textId="77777777" w:rsidR="002C297B" w:rsidRPr="00D74FDE" w:rsidRDefault="002C297B" w:rsidP="002C297B">
      <w:pPr>
        <w:shd w:val="clear" w:color="auto" w:fill="FFFFFF"/>
        <w:spacing w:after="0"/>
        <w:ind w:right="14"/>
        <w:rPr>
          <w:rFonts w:ascii="Times New Roman" w:hAnsi="Times New Roman" w:cs="Times New Roman"/>
          <w:sz w:val="20"/>
          <w:szCs w:val="20"/>
        </w:rPr>
      </w:pPr>
      <w:r w:rsidRPr="00D74FDE">
        <w:rPr>
          <w:rFonts w:ascii="Times New Roman" w:hAnsi="Times New Roman" w:cs="Times New Roman"/>
          <w:spacing w:val="-2"/>
          <w:sz w:val="20"/>
          <w:szCs w:val="20"/>
        </w:rPr>
        <w:t>Către</w:t>
      </w:r>
      <w:r w:rsidRPr="00D74FDE">
        <w:rPr>
          <w:rFonts w:ascii="Times New Roman" w:hAnsi="Times New Roman" w:cs="Times New Roman"/>
          <w:sz w:val="20"/>
          <w:szCs w:val="20"/>
        </w:rPr>
        <w:t>, ..............................................</w:t>
      </w:r>
    </w:p>
    <w:p w14:paraId="264DA513" w14:textId="51E3D3BA" w:rsidR="002C297B" w:rsidRPr="00D74FDE" w:rsidRDefault="002C297B" w:rsidP="00A55FF9">
      <w:pPr>
        <w:shd w:val="clear" w:color="auto" w:fill="FFFFFF"/>
        <w:spacing w:after="0"/>
        <w:ind w:right="14"/>
        <w:rPr>
          <w:rFonts w:ascii="Times New Roman" w:hAnsi="Times New Roman" w:cs="Times New Roman"/>
          <w:i/>
          <w:iCs/>
          <w:sz w:val="20"/>
          <w:szCs w:val="20"/>
        </w:rPr>
      </w:pPr>
      <w:r w:rsidRPr="00D74FDE">
        <w:rPr>
          <w:rFonts w:ascii="Times New Roman" w:hAnsi="Times New Roman" w:cs="Times New Roman"/>
          <w:i/>
          <w:iCs/>
          <w:sz w:val="20"/>
          <w:szCs w:val="20"/>
        </w:rPr>
        <w:t>(denumirea autorităţii contractante şi adresa completă)</w:t>
      </w:r>
    </w:p>
    <w:p w14:paraId="2C3E6C66" w14:textId="77777777" w:rsidR="00A55FF9" w:rsidRPr="00D74FDE" w:rsidRDefault="00A55FF9" w:rsidP="00A55FF9">
      <w:pPr>
        <w:shd w:val="clear" w:color="auto" w:fill="FFFFFF"/>
        <w:spacing w:after="0"/>
        <w:ind w:right="14"/>
        <w:rPr>
          <w:rFonts w:ascii="Times New Roman" w:hAnsi="Times New Roman" w:cs="Times New Roman"/>
          <w:i/>
          <w:iCs/>
          <w:sz w:val="20"/>
          <w:szCs w:val="20"/>
        </w:rPr>
      </w:pPr>
    </w:p>
    <w:p w14:paraId="0BC284E0" w14:textId="7FF07465" w:rsidR="002C297B" w:rsidRPr="00D74FDE" w:rsidRDefault="002C297B" w:rsidP="002C297B">
      <w:pPr>
        <w:shd w:val="clear" w:color="auto" w:fill="FFFFFF"/>
        <w:tabs>
          <w:tab w:val="left" w:leader="dot" w:pos="0"/>
        </w:tabs>
        <w:spacing w:after="0"/>
        <w:jc w:val="both"/>
        <w:rPr>
          <w:rFonts w:ascii="Times New Roman" w:hAnsi="Times New Roman" w:cs="Times New Roman"/>
          <w:sz w:val="20"/>
          <w:szCs w:val="20"/>
        </w:rPr>
      </w:pPr>
      <w:r w:rsidRPr="00D74FDE">
        <w:rPr>
          <w:rFonts w:ascii="Times New Roman" w:hAnsi="Times New Roman" w:cs="Times New Roman"/>
          <w:sz w:val="20"/>
          <w:szCs w:val="20"/>
        </w:rPr>
        <w:tab/>
        <w:t xml:space="preserve">Cu privire la procedura pentru atribuirea contractului </w:t>
      </w:r>
      <w:r w:rsidR="00397364"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w:t>
      </w:r>
      <w:r w:rsidR="008A7F3A">
        <w:rPr>
          <w:rFonts w:ascii="Times New Roman" w:hAnsi="Times New Roman" w:cs="Times New Roman"/>
          <w:bCs/>
          <w:i/>
          <w:iCs/>
          <w:sz w:val="20"/>
          <w:szCs w:val="20"/>
        </w:rPr>
        <w:t xml:space="preserve"> </w:t>
      </w:r>
      <w:r w:rsidR="00397364" w:rsidRPr="00D74FDE">
        <w:rPr>
          <w:rFonts w:ascii="Times New Roman" w:hAnsi="Times New Roman" w:cs="Times New Roman"/>
          <w:bCs/>
          <w:i/>
          <w:iCs/>
          <w:sz w:val="20"/>
          <w:szCs w:val="20"/>
        </w:rPr>
        <w:t xml:space="preserve">32, </w:t>
      </w:r>
      <w:r w:rsidR="008A7F3A">
        <w:rPr>
          <w:rFonts w:ascii="Times New Roman" w:hAnsi="Times New Roman" w:cs="Times New Roman"/>
          <w:bCs/>
          <w:i/>
          <w:iCs/>
          <w:sz w:val="20"/>
          <w:szCs w:val="20"/>
        </w:rPr>
        <w:t>S</w:t>
      </w:r>
      <w:r w:rsidR="00397364" w:rsidRPr="00D74FDE">
        <w:rPr>
          <w:rFonts w:ascii="Times New Roman" w:hAnsi="Times New Roman" w:cs="Times New Roman"/>
          <w:bCs/>
          <w:i/>
          <w:iCs/>
          <w:sz w:val="20"/>
          <w:szCs w:val="20"/>
        </w:rPr>
        <w:t>ector 3, București</w:t>
      </w:r>
      <w:r w:rsidRPr="00D74FDE">
        <w:rPr>
          <w:rFonts w:ascii="Times New Roman" w:hAnsi="Times New Roman" w:cs="Times New Roman"/>
          <w:sz w:val="20"/>
          <w:szCs w:val="20"/>
        </w:rPr>
        <w:t xml:space="preserve">, cod CPV 71328000-3 - Servicii de verificare a proiectelor de structuri portante(Rev. 2), noi ............. </w:t>
      </w:r>
      <w:r w:rsidRPr="00D74FDE">
        <w:rPr>
          <w:rFonts w:ascii="Times New Roman" w:hAnsi="Times New Roman" w:cs="Times New Roman"/>
          <w:i/>
          <w:iCs/>
          <w:sz w:val="20"/>
          <w:szCs w:val="20"/>
        </w:rPr>
        <w:t>(denumirea terţului susţinător</w:t>
      </w:r>
      <w:r w:rsidRPr="00D74FDE">
        <w:rPr>
          <w:rFonts w:ascii="Times New Roman" w:hAnsi="Times New Roman" w:cs="Times New Roman"/>
          <w:sz w:val="20"/>
          <w:szCs w:val="20"/>
        </w:rPr>
        <w:t>), cu sediul în ................., telefon ............, fax ......., e-mail ........, cod unic de înregistrare ............, număr de ordine în Registrul Comerțului ................, reprezentată legal prin ..........., funcția ................, ne obligăm, în mod ferm, necondiţionat şi irevocabil, să punem la dispoziţia .............. (</w:t>
      </w:r>
      <w:r w:rsidRPr="00D74FDE">
        <w:rPr>
          <w:rFonts w:ascii="Times New Roman" w:hAnsi="Times New Roman" w:cs="Times New Roman"/>
          <w:i/>
          <w:iCs/>
          <w:sz w:val="20"/>
          <w:szCs w:val="20"/>
        </w:rPr>
        <w:t>denumirea ofertantului)</w:t>
      </w:r>
      <w:r w:rsidRPr="00D74FDE">
        <w:rPr>
          <w:rFonts w:ascii="Times New Roman" w:hAnsi="Times New Roman" w:cs="Times New Roman"/>
          <w:sz w:val="20"/>
          <w:szCs w:val="20"/>
        </w:rPr>
        <w:t xml:space="preserve"> resursele necesare (experiența similară) pentru îndeplinirea integrală şi la termen a tuturor obligaţiilor asumate de acesta, conform ofertei prezentate şi contractului ce urmează a fi încheiat între ofertant şi autoritatea contractantă.</w:t>
      </w:r>
    </w:p>
    <w:p w14:paraId="407036FA" w14:textId="77777777" w:rsidR="002C297B" w:rsidRPr="00D74FDE" w:rsidRDefault="002C297B" w:rsidP="002C297B">
      <w:pPr>
        <w:shd w:val="clear" w:color="auto" w:fill="FFFFFF"/>
        <w:tabs>
          <w:tab w:val="left" w:leader="dot" w:pos="0"/>
        </w:tabs>
        <w:spacing w:after="0"/>
        <w:jc w:val="both"/>
        <w:rPr>
          <w:rFonts w:ascii="Times New Roman" w:hAnsi="Times New Roman" w:cs="Times New Roman"/>
          <w:sz w:val="20"/>
          <w:szCs w:val="20"/>
        </w:rPr>
      </w:pPr>
      <w:r w:rsidRPr="00D74FDE">
        <w:rPr>
          <w:rFonts w:ascii="Times New Roman" w:hAnsi="Times New Roman" w:cs="Times New Roman"/>
          <w:sz w:val="20"/>
          <w:szCs w:val="20"/>
        </w:rPr>
        <w:tab/>
        <w:t>Acordarea susţinerii (experiența similară) nu implică alte costuri pentru achizitor, cu excepţia celor care au fost incluse în propunerea financiară.</w:t>
      </w:r>
    </w:p>
    <w:p w14:paraId="2BF9F81A" w14:textId="77777777" w:rsidR="002C297B" w:rsidRPr="00D74FDE" w:rsidRDefault="002C297B" w:rsidP="002C297B">
      <w:pPr>
        <w:shd w:val="clear" w:color="auto" w:fill="FFFFFF"/>
        <w:spacing w:after="0"/>
        <w:ind w:left="24" w:firstLine="696"/>
        <w:jc w:val="both"/>
        <w:rPr>
          <w:rFonts w:ascii="Times New Roman" w:hAnsi="Times New Roman" w:cs="Times New Roman"/>
          <w:sz w:val="20"/>
          <w:szCs w:val="20"/>
        </w:rPr>
      </w:pPr>
      <w:r w:rsidRPr="00D74FDE">
        <w:rPr>
          <w:rFonts w:ascii="Times New Roman" w:hAnsi="Times New Roman" w:cs="Times New Roman"/>
          <w:sz w:val="20"/>
          <w:szCs w:val="20"/>
        </w:rPr>
        <w:t>În acest sens, ne obligăm în mod ferm, necondiţionat şi irevocabil, să punem la dispoziţia .......... (</w:t>
      </w:r>
      <w:r w:rsidRPr="00D74FDE">
        <w:rPr>
          <w:rFonts w:ascii="Times New Roman" w:hAnsi="Times New Roman" w:cs="Times New Roman"/>
          <w:i/>
          <w:iCs/>
          <w:sz w:val="20"/>
          <w:szCs w:val="20"/>
        </w:rPr>
        <w:t>denumirea</w:t>
      </w:r>
      <w:r w:rsidRPr="00D74FDE">
        <w:rPr>
          <w:rFonts w:ascii="Times New Roman" w:hAnsi="Times New Roman" w:cs="Times New Roman"/>
          <w:sz w:val="20"/>
          <w:szCs w:val="20"/>
        </w:rPr>
        <w:t xml:space="preserve"> </w:t>
      </w:r>
      <w:r w:rsidRPr="00D74FDE">
        <w:rPr>
          <w:rFonts w:ascii="Times New Roman" w:hAnsi="Times New Roman" w:cs="Times New Roman"/>
          <w:i/>
          <w:iCs/>
          <w:sz w:val="20"/>
          <w:szCs w:val="20"/>
        </w:rPr>
        <w:t xml:space="preserve">ofertantului) </w:t>
      </w:r>
      <w:r w:rsidRPr="00D74FDE">
        <w:rPr>
          <w:rFonts w:ascii="Times New Roman" w:hAnsi="Times New Roman" w:cs="Times New Roman"/>
          <w:sz w:val="20"/>
          <w:szCs w:val="20"/>
        </w:rPr>
        <w:t>resursele necesare (experiența similară) pentru îndeplinirea integrală, reglementară şi la termen a contractului.</w:t>
      </w:r>
    </w:p>
    <w:p w14:paraId="2FAFCAC6" w14:textId="77777777" w:rsidR="002C297B" w:rsidRPr="00D74FDE" w:rsidRDefault="002C297B" w:rsidP="002C297B">
      <w:pPr>
        <w:shd w:val="clear" w:color="auto" w:fill="FFFFFF"/>
        <w:spacing w:after="0"/>
        <w:ind w:firstLine="720"/>
        <w:jc w:val="both"/>
        <w:rPr>
          <w:rFonts w:ascii="Times New Roman" w:hAnsi="Times New Roman" w:cs="Times New Roman"/>
          <w:sz w:val="20"/>
          <w:szCs w:val="20"/>
        </w:rPr>
      </w:pPr>
      <w:r w:rsidRPr="00D74FDE">
        <w:rPr>
          <w:rFonts w:ascii="Times New Roman" w:hAnsi="Times New Roman" w:cs="Times New Roman"/>
          <w:sz w:val="20"/>
          <w:szCs w:val="20"/>
        </w:rPr>
        <w:t xml:space="preserve">Noi, ....................... </w:t>
      </w:r>
      <w:r w:rsidRPr="00D74FDE">
        <w:rPr>
          <w:rFonts w:ascii="Times New Roman" w:hAnsi="Times New Roman" w:cs="Times New Roman"/>
          <w:i/>
          <w:iCs/>
          <w:sz w:val="20"/>
          <w:szCs w:val="20"/>
        </w:rPr>
        <w:t>(denumirea terţului susţinător),</w:t>
      </w:r>
      <w:r w:rsidRPr="00D74FDE">
        <w:rPr>
          <w:rFonts w:ascii="Times New Roman" w:hAnsi="Times New Roman" w:cs="Times New Roman"/>
          <w:sz w:val="20"/>
          <w:szCs w:val="20"/>
        </w:rPr>
        <w:t xml:space="preserve"> declarăm că înţelegem să răspundem, în mod necondiţionat, faţă de autoritatea contractantă pentru neexecutarea oricărei obligaţii asumate de ....................... </w:t>
      </w:r>
      <w:r w:rsidRPr="00D74FDE">
        <w:rPr>
          <w:rFonts w:ascii="Times New Roman" w:hAnsi="Times New Roman" w:cs="Times New Roman"/>
          <w:i/>
          <w:iCs/>
          <w:sz w:val="20"/>
          <w:szCs w:val="20"/>
        </w:rPr>
        <w:t>(denumire ofertant)</w:t>
      </w:r>
      <w:r w:rsidRPr="00D74FDE">
        <w:rPr>
          <w:rFonts w:ascii="Times New Roman" w:hAnsi="Times New Roman" w:cs="Times New Roman"/>
          <w:sz w:val="20"/>
          <w:szCs w:val="20"/>
        </w:rPr>
        <w:t xml:space="preserve"> în baza contractului şi pentru care ................ </w:t>
      </w:r>
      <w:r w:rsidRPr="00D74FDE">
        <w:rPr>
          <w:rFonts w:ascii="Times New Roman" w:hAnsi="Times New Roman" w:cs="Times New Roman"/>
          <w:i/>
          <w:iCs/>
          <w:sz w:val="20"/>
          <w:szCs w:val="20"/>
        </w:rPr>
        <w:t>(denumirea</w:t>
      </w:r>
      <w:r w:rsidRPr="00D74FDE">
        <w:rPr>
          <w:rFonts w:ascii="Times New Roman" w:hAnsi="Times New Roman" w:cs="Times New Roman"/>
          <w:sz w:val="20"/>
          <w:szCs w:val="20"/>
        </w:rPr>
        <w:t xml:space="preserve"> </w:t>
      </w:r>
      <w:r w:rsidRPr="00D74FDE">
        <w:rPr>
          <w:rFonts w:ascii="Times New Roman" w:hAnsi="Times New Roman" w:cs="Times New Roman"/>
          <w:i/>
          <w:iCs/>
          <w:sz w:val="20"/>
          <w:szCs w:val="20"/>
        </w:rPr>
        <w:t>ofertantului)</w:t>
      </w:r>
      <w:r w:rsidRPr="00D74FDE">
        <w:rPr>
          <w:rFonts w:ascii="Times New Roman" w:hAnsi="Times New Roman" w:cs="Times New Roman"/>
          <w:sz w:val="20"/>
          <w:szCs w:val="20"/>
        </w:rPr>
        <w:t xml:space="preserve"> a primit susţinerea conform prezentului angajament, renunţând în acest sens, definitiv şi irevocabil, la invocarea beneficiului de diviziune sau discuţiune.</w:t>
      </w:r>
    </w:p>
    <w:p w14:paraId="0602D2CB" w14:textId="77777777" w:rsidR="002C297B" w:rsidRPr="00D74FDE" w:rsidRDefault="002C297B" w:rsidP="002C297B">
      <w:pPr>
        <w:shd w:val="clear" w:color="auto" w:fill="FFFFFF"/>
        <w:spacing w:after="0"/>
        <w:ind w:firstLine="720"/>
        <w:jc w:val="both"/>
        <w:rPr>
          <w:rFonts w:ascii="Times New Roman" w:hAnsi="Times New Roman" w:cs="Times New Roman"/>
          <w:sz w:val="20"/>
          <w:szCs w:val="20"/>
        </w:rPr>
      </w:pPr>
      <w:r w:rsidRPr="00D74FDE">
        <w:rPr>
          <w:rFonts w:ascii="Times New Roman" w:hAnsi="Times New Roman" w:cs="Times New Roman"/>
          <w:sz w:val="20"/>
          <w:szCs w:val="20"/>
        </w:rPr>
        <w:t xml:space="preserve">Noi, .................. </w:t>
      </w:r>
      <w:r w:rsidRPr="00D74FDE">
        <w:rPr>
          <w:rFonts w:ascii="Times New Roman" w:hAnsi="Times New Roman" w:cs="Times New Roman"/>
          <w:i/>
          <w:iCs/>
          <w:sz w:val="20"/>
          <w:szCs w:val="20"/>
        </w:rPr>
        <w:t>(denumirea terţului susţinător),</w:t>
      </w:r>
      <w:r w:rsidRPr="00D74FDE">
        <w:rPr>
          <w:rFonts w:ascii="Times New Roman" w:hAnsi="Times New Roman" w:cs="Times New Roman"/>
          <w:sz w:val="20"/>
          <w:szCs w:val="20"/>
        </w:rPr>
        <w:t xml:space="preserve"> declarăm ca înţelegem să renunţăm definitiv şi irevocabil la dreptul de a invoca orice excepţie de neexecutare, atât faţă de autoritatea contractantă, cât şi faţă de ................. (</w:t>
      </w:r>
      <w:r w:rsidRPr="00D74FDE">
        <w:rPr>
          <w:rFonts w:ascii="Times New Roman" w:hAnsi="Times New Roman" w:cs="Times New Roman"/>
          <w:i/>
          <w:iCs/>
          <w:sz w:val="20"/>
          <w:szCs w:val="20"/>
        </w:rPr>
        <w:t>denumire ofertant),</w:t>
      </w:r>
      <w:r w:rsidRPr="00D74FDE">
        <w:rPr>
          <w:rFonts w:ascii="Times New Roman" w:hAnsi="Times New Roman" w:cs="Times New Roman"/>
          <w:sz w:val="20"/>
          <w:szCs w:val="20"/>
        </w:rPr>
        <w:t xml:space="preserve"> care ar putea conduce la neexecutarea, parţială sau totală, sau la executarea cu întârziere sau în mod necorespunzător a obligaţiilor asumate de noi prin prezentul angajament.</w:t>
      </w:r>
    </w:p>
    <w:p w14:paraId="355D6673" w14:textId="77777777" w:rsidR="002C297B" w:rsidRPr="00D74FDE" w:rsidRDefault="002C297B" w:rsidP="002C297B">
      <w:pPr>
        <w:shd w:val="clear" w:color="auto" w:fill="FFFFFF"/>
        <w:spacing w:after="0"/>
        <w:ind w:firstLine="720"/>
        <w:jc w:val="both"/>
        <w:rPr>
          <w:rFonts w:ascii="Times New Roman" w:hAnsi="Times New Roman" w:cs="Times New Roman"/>
          <w:spacing w:val="-1"/>
          <w:sz w:val="20"/>
          <w:szCs w:val="20"/>
        </w:rPr>
      </w:pPr>
      <w:r w:rsidRPr="00D74FDE">
        <w:rPr>
          <w:rFonts w:ascii="Times New Roman" w:hAnsi="Times New Roman" w:cs="Times New Roman"/>
          <w:spacing w:val="-1"/>
          <w:sz w:val="20"/>
          <w:szCs w:val="20"/>
        </w:rPr>
        <w:t>Noi, ..................................</w:t>
      </w:r>
      <w:r w:rsidRPr="00D74FDE">
        <w:rPr>
          <w:rFonts w:ascii="Times New Roman" w:hAnsi="Times New Roman" w:cs="Times New Roman"/>
          <w:i/>
          <w:iCs/>
          <w:sz w:val="20"/>
          <w:szCs w:val="20"/>
        </w:rPr>
        <w:t xml:space="preserve"> (denumirea terţului susţinător),</w:t>
      </w:r>
      <w:r w:rsidRPr="00D74FDE">
        <w:rPr>
          <w:rFonts w:ascii="Times New Roman" w:hAnsi="Times New Roman" w:cs="Times New Roman"/>
          <w:sz w:val="20"/>
          <w:szCs w:val="20"/>
        </w:rPr>
        <w:t xml:space="preserve"> declarăm că înţelegem să răspundem pentru prejudiciile cauzate autorităţii contractante ca urmare a nerespectării obligaţiilor prevăzute în angajament.</w:t>
      </w:r>
    </w:p>
    <w:p w14:paraId="65128F3C" w14:textId="71D1591F" w:rsidR="002C297B" w:rsidRPr="00D74FDE" w:rsidRDefault="002C297B" w:rsidP="00397364">
      <w:pPr>
        <w:shd w:val="clear" w:color="auto" w:fill="FFFFFF"/>
        <w:spacing w:after="0"/>
        <w:ind w:firstLine="720"/>
        <w:jc w:val="both"/>
        <w:rPr>
          <w:rFonts w:ascii="Times New Roman" w:hAnsi="Times New Roman" w:cs="Times New Roman"/>
          <w:i/>
          <w:iCs/>
          <w:sz w:val="20"/>
          <w:szCs w:val="20"/>
        </w:rPr>
      </w:pPr>
      <w:r w:rsidRPr="00D74FDE">
        <w:rPr>
          <w:rFonts w:ascii="Times New Roman" w:hAnsi="Times New Roman" w:cs="Times New Roman"/>
          <w:spacing w:val="-1"/>
          <w:sz w:val="20"/>
          <w:szCs w:val="20"/>
        </w:rPr>
        <w:t>Prezentul reprezintă angajamentul nostru ferm, încheiat în conformitate cu prevederile art. 182 din Legea nr. 98/2016 și ale art. 48 din HG nr. 395/2016, ambele cu modificările și completările ulterioare, care dă dreptul autorităţii contractante de a solicita, în mod legitim, îndeplinirea de către noi a anumitor obligaţii care decurg din susţinerea acordată ........................................</w:t>
      </w:r>
      <w:r w:rsidRPr="00D74FDE">
        <w:rPr>
          <w:rFonts w:ascii="Times New Roman" w:hAnsi="Times New Roman" w:cs="Times New Roman"/>
          <w:sz w:val="20"/>
          <w:szCs w:val="20"/>
        </w:rPr>
        <w:t xml:space="preserve"> (</w:t>
      </w:r>
      <w:r w:rsidRPr="00D74FDE">
        <w:rPr>
          <w:rFonts w:ascii="Times New Roman" w:hAnsi="Times New Roman" w:cs="Times New Roman"/>
          <w:i/>
          <w:iCs/>
          <w:sz w:val="20"/>
          <w:szCs w:val="20"/>
        </w:rPr>
        <w:t>denumirea</w:t>
      </w:r>
      <w:r w:rsidRPr="00D74FDE">
        <w:rPr>
          <w:rFonts w:ascii="Times New Roman" w:hAnsi="Times New Roman" w:cs="Times New Roman"/>
          <w:sz w:val="20"/>
          <w:szCs w:val="20"/>
        </w:rPr>
        <w:t xml:space="preserve"> </w:t>
      </w:r>
      <w:r w:rsidRPr="00D74FDE">
        <w:rPr>
          <w:rFonts w:ascii="Times New Roman" w:hAnsi="Times New Roman" w:cs="Times New Roman"/>
          <w:i/>
          <w:iCs/>
          <w:sz w:val="20"/>
          <w:szCs w:val="20"/>
        </w:rPr>
        <w:t>ofertantului).</w:t>
      </w:r>
    </w:p>
    <w:p w14:paraId="1836D091" w14:textId="0753E0D5" w:rsidR="00397364" w:rsidRPr="00D74FDE" w:rsidRDefault="002C297B" w:rsidP="00397364">
      <w:pPr>
        <w:shd w:val="clear" w:color="auto" w:fill="FFFFFF"/>
        <w:spacing w:after="120"/>
        <w:ind w:firstLine="720"/>
        <w:jc w:val="both"/>
        <w:rPr>
          <w:rFonts w:ascii="Times New Roman" w:hAnsi="Times New Roman" w:cs="Times New Roman"/>
          <w:spacing w:val="-1"/>
          <w:sz w:val="20"/>
          <w:szCs w:val="20"/>
        </w:rPr>
      </w:pPr>
      <w:r w:rsidRPr="00D74FDE">
        <w:rPr>
          <w:rFonts w:ascii="Times New Roman" w:hAnsi="Times New Roman" w:cs="Times New Roman"/>
          <w:spacing w:val="-1"/>
          <w:sz w:val="20"/>
          <w:szCs w:val="20"/>
        </w:rPr>
        <w:t>Anexăm prezentului angajament ferm Lista principalelor servicii similare executate în cadrul unuia sau mai multor contracte de tipul solicitat, duse la bun sfârșit în cursul unei perioade care acoperă cel mult ultimii 3 ani, cu indicarea valorilor, datelor și a beneficiarilor, publici sau privați (Formular 6).</w:t>
      </w:r>
    </w:p>
    <w:p w14:paraId="5BE0A0C5" w14:textId="77777777" w:rsidR="00397364" w:rsidRPr="00D74FDE" w:rsidRDefault="00397364" w:rsidP="00397364">
      <w:pPr>
        <w:pStyle w:val="DefaultText1"/>
        <w:jc w:val="both"/>
        <w:rPr>
          <w:rFonts w:ascii="Times New Roman" w:hAnsi="Times New Roman"/>
          <w:sz w:val="20"/>
          <w:szCs w:val="20"/>
          <w:lang w:val="ro-RO"/>
        </w:rPr>
      </w:pPr>
      <w:r w:rsidRPr="00D74FDE">
        <w:rPr>
          <w:rFonts w:ascii="Times New Roman" w:hAnsi="Times New Roman"/>
          <w:sz w:val="20"/>
          <w:szCs w:val="20"/>
          <w:lang w:val="ro-RO"/>
        </w:rPr>
        <w:t>Data completării ...................</w:t>
      </w:r>
    </w:p>
    <w:p w14:paraId="50257D26" w14:textId="77777777" w:rsidR="00397364" w:rsidRPr="00D74FDE" w:rsidRDefault="00397364" w:rsidP="00A55FF9">
      <w:pPr>
        <w:shd w:val="clear" w:color="auto" w:fill="FFFFFF"/>
        <w:spacing w:after="120"/>
        <w:jc w:val="both"/>
        <w:rPr>
          <w:rFonts w:ascii="Times New Roman" w:hAnsi="Times New Roman" w:cs="Times New Roman"/>
          <w:spacing w:val="-1"/>
          <w:sz w:val="20"/>
          <w:szCs w:val="20"/>
        </w:rPr>
      </w:pPr>
    </w:p>
    <w:p w14:paraId="28EF5032" w14:textId="77777777" w:rsidR="002C297B" w:rsidRPr="00D74FDE" w:rsidRDefault="002C297B" w:rsidP="00397364">
      <w:pPr>
        <w:spacing w:after="120"/>
        <w:jc w:val="center"/>
        <w:rPr>
          <w:rFonts w:ascii="Times New Roman" w:hAnsi="Times New Roman" w:cs="Times New Roman"/>
          <w:i/>
          <w:sz w:val="20"/>
          <w:szCs w:val="20"/>
        </w:rPr>
      </w:pPr>
      <w:bookmarkStart w:id="10" w:name="_Hlk515951334"/>
      <w:r w:rsidRPr="00D74FDE">
        <w:rPr>
          <w:rFonts w:ascii="Times New Roman" w:hAnsi="Times New Roman" w:cs="Times New Roman"/>
          <w:i/>
          <w:sz w:val="20"/>
          <w:szCs w:val="20"/>
        </w:rPr>
        <w:t>Reprezentant împuternicit,</w:t>
      </w:r>
    </w:p>
    <w:p w14:paraId="7FE46839"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13E7F922" w14:textId="454D4540" w:rsidR="00D74FDE" w:rsidRPr="00D74FDE" w:rsidRDefault="002C297B" w:rsidP="00D74FDE">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bookmarkEnd w:id="10"/>
    </w:p>
    <w:p w14:paraId="16065820" w14:textId="77777777" w:rsidR="002C297B" w:rsidRPr="00D74FDE" w:rsidRDefault="002C297B" w:rsidP="002C297B">
      <w:pPr>
        <w:shd w:val="clear" w:color="auto" w:fill="FFFFFF"/>
        <w:rPr>
          <w:rFonts w:ascii="Times New Roman" w:hAnsi="Times New Roman" w:cs="Times New Roman"/>
          <w:b/>
          <w:bCs/>
          <w:i/>
          <w:iCs/>
          <w:spacing w:val="-1"/>
          <w:sz w:val="16"/>
          <w:szCs w:val="16"/>
        </w:rPr>
      </w:pPr>
      <w:r w:rsidRPr="00D74FDE">
        <w:rPr>
          <w:rFonts w:ascii="Times New Roman" w:hAnsi="Times New Roman" w:cs="Times New Roman"/>
          <w:b/>
          <w:bCs/>
          <w:i/>
          <w:iCs/>
          <w:spacing w:val="-1"/>
          <w:sz w:val="16"/>
          <w:szCs w:val="16"/>
        </w:rPr>
        <w:t>Nota:</w:t>
      </w:r>
    </w:p>
    <w:p w14:paraId="0C6F72E9" w14:textId="77777777" w:rsidR="002C297B" w:rsidRPr="00D74FDE" w:rsidRDefault="002C297B" w:rsidP="002C297B">
      <w:pPr>
        <w:numPr>
          <w:ilvl w:val="0"/>
          <w:numId w:val="40"/>
        </w:numPr>
        <w:tabs>
          <w:tab w:val="num" w:pos="426"/>
        </w:tabs>
        <w:spacing w:after="0" w:line="240" w:lineRule="auto"/>
        <w:ind w:left="426" w:hanging="426"/>
        <w:jc w:val="both"/>
        <w:rPr>
          <w:rFonts w:ascii="Times New Roman" w:hAnsi="Times New Roman" w:cs="Times New Roman"/>
          <w:i/>
          <w:sz w:val="16"/>
          <w:szCs w:val="16"/>
        </w:rPr>
      </w:pPr>
      <w:r w:rsidRPr="00D74FDE">
        <w:rPr>
          <w:rFonts w:ascii="Times New Roman" w:hAnsi="Times New Roman" w:cs="Times New Roman"/>
          <w:i/>
          <w:sz w:val="16"/>
          <w:szCs w:val="16"/>
        </w:rPr>
        <w:t>Ofertantul are dreptul, dacă este cazul, să invoce susținerea unui/unor terț/terți în ceea ce privește îndeplinirea criteriilor privind capacitatea tehnică (experiența similară), indiferent de natura relațiilor juridice existente între ofertant și terțul respectiv/terții respectivi.</w:t>
      </w:r>
    </w:p>
    <w:p w14:paraId="2A97F95C" w14:textId="77777777" w:rsidR="002C297B" w:rsidRPr="00D74FDE" w:rsidRDefault="002C297B" w:rsidP="002C297B">
      <w:pPr>
        <w:numPr>
          <w:ilvl w:val="0"/>
          <w:numId w:val="40"/>
        </w:numPr>
        <w:tabs>
          <w:tab w:val="num" w:pos="426"/>
        </w:tabs>
        <w:spacing w:after="0" w:line="240" w:lineRule="auto"/>
        <w:ind w:left="426" w:hanging="426"/>
        <w:jc w:val="both"/>
        <w:rPr>
          <w:rFonts w:ascii="Times New Roman" w:hAnsi="Times New Roman" w:cs="Times New Roman"/>
          <w:i/>
          <w:sz w:val="16"/>
          <w:szCs w:val="16"/>
        </w:rPr>
      </w:pPr>
      <w:r w:rsidRPr="00D74FDE">
        <w:rPr>
          <w:rFonts w:ascii="Times New Roman" w:hAnsi="Times New Roman" w:cs="Times New Roman"/>
          <w:i/>
          <w:sz w:val="16"/>
          <w:szCs w:val="16"/>
        </w:rPr>
        <w:t>În cazul în care ofertantul își demonstrează capacitatea tehnică (experiența similară) invocând și susținerea acordată de către unul sau mai mulți terți, atunci ofertantul are obligația de a dovedi autorității contractante că a luat toate măsurile necesare pentru a avea acces în orice moment la resursele necesare, prezentând un angajament în acest sens din partea terțului/terților.</w:t>
      </w:r>
    </w:p>
    <w:p w14:paraId="2346186A" w14:textId="77777777" w:rsidR="002C297B" w:rsidRPr="00D74FDE" w:rsidRDefault="002C297B" w:rsidP="002C297B">
      <w:pPr>
        <w:numPr>
          <w:ilvl w:val="0"/>
          <w:numId w:val="40"/>
        </w:numPr>
        <w:tabs>
          <w:tab w:val="num" w:pos="426"/>
        </w:tabs>
        <w:spacing w:after="0" w:line="240" w:lineRule="auto"/>
        <w:ind w:left="426" w:hanging="426"/>
        <w:jc w:val="both"/>
        <w:rPr>
          <w:rFonts w:ascii="Times New Roman" w:hAnsi="Times New Roman" w:cs="Times New Roman"/>
          <w:i/>
          <w:sz w:val="20"/>
          <w:szCs w:val="20"/>
        </w:rPr>
      </w:pPr>
      <w:r w:rsidRPr="00D74FDE">
        <w:rPr>
          <w:rFonts w:ascii="Times New Roman" w:hAnsi="Times New Roman" w:cs="Times New Roman"/>
          <w:i/>
          <w:sz w:val="16"/>
          <w:szCs w:val="16"/>
        </w:rPr>
        <w:t>Odată cu angajamentul de susținere, ofertantul are obligația să prezinte documente transmise acestuia de către terțul susținător/terții susținători, din care să rezulte modul efectiv prin care terțul susținător/terții susținători va/vor asigura îndeplinirea propriului angajament de susținere, documente care se vor constitui anexe la respectivul angajament</w:t>
      </w:r>
      <w:r w:rsidRPr="00D74FDE">
        <w:rPr>
          <w:rFonts w:ascii="Times New Roman" w:hAnsi="Times New Roman" w:cs="Times New Roman"/>
          <w:i/>
          <w:sz w:val="20"/>
          <w:szCs w:val="20"/>
        </w:rPr>
        <w:t>.</w:t>
      </w:r>
    </w:p>
    <w:p w14:paraId="0D50E444" w14:textId="77777777" w:rsidR="002C297B" w:rsidRPr="00D74FDE" w:rsidRDefault="002C297B" w:rsidP="002C297B">
      <w:pPr>
        <w:spacing w:after="0" w:line="240" w:lineRule="auto"/>
        <w:jc w:val="both"/>
        <w:rPr>
          <w:rFonts w:ascii="Times New Roman" w:hAnsi="Times New Roman" w:cs="Times New Roman"/>
          <w:i/>
          <w:sz w:val="20"/>
          <w:szCs w:val="20"/>
        </w:rPr>
      </w:pPr>
    </w:p>
    <w:p w14:paraId="7351AD50" w14:textId="77777777" w:rsidR="002C297B" w:rsidRPr="00D74FDE" w:rsidRDefault="002C297B" w:rsidP="002C297B">
      <w:pPr>
        <w:spacing w:after="0"/>
        <w:jc w:val="right"/>
        <w:rPr>
          <w:rFonts w:ascii="Times New Roman" w:hAnsi="Times New Roman" w:cs="Times New Roman"/>
          <w:b/>
          <w:sz w:val="20"/>
          <w:szCs w:val="20"/>
        </w:rPr>
      </w:pPr>
      <w:r w:rsidRPr="00D74FDE">
        <w:rPr>
          <w:rFonts w:ascii="Times New Roman" w:hAnsi="Times New Roman" w:cs="Times New Roman"/>
          <w:b/>
          <w:sz w:val="20"/>
          <w:szCs w:val="20"/>
        </w:rPr>
        <w:lastRenderedPageBreak/>
        <w:t>Formular 6</w:t>
      </w:r>
    </w:p>
    <w:p w14:paraId="1F72C123" w14:textId="77777777" w:rsidR="002C297B" w:rsidRPr="00D74FDE" w:rsidRDefault="002C297B" w:rsidP="002C297B">
      <w:pPr>
        <w:ind w:right="282"/>
        <w:rPr>
          <w:rFonts w:ascii="Times New Roman" w:hAnsi="Times New Roman" w:cs="Times New Roman"/>
          <w:bCs/>
          <w:sz w:val="20"/>
          <w:szCs w:val="20"/>
        </w:rPr>
      </w:pPr>
      <w:r w:rsidRPr="00D74FDE">
        <w:rPr>
          <w:rFonts w:ascii="Times New Roman" w:hAnsi="Times New Roman" w:cs="Times New Roman"/>
          <w:bCs/>
          <w:sz w:val="20"/>
          <w:szCs w:val="20"/>
        </w:rPr>
        <w:t>Terț susținător financiar,</w:t>
      </w:r>
    </w:p>
    <w:p w14:paraId="106824EC" w14:textId="77777777" w:rsidR="002C297B" w:rsidRPr="00D74FDE" w:rsidRDefault="002C297B" w:rsidP="002C297B">
      <w:pPr>
        <w:spacing w:after="0"/>
        <w:ind w:right="282"/>
        <w:rPr>
          <w:rFonts w:ascii="Times New Roman" w:hAnsi="Times New Roman" w:cs="Times New Roman"/>
          <w:bCs/>
          <w:i/>
          <w:sz w:val="20"/>
          <w:szCs w:val="20"/>
        </w:rPr>
      </w:pPr>
      <w:r w:rsidRPr="00D74FDE">
        <w:rPr>
          <w:rFonts w:ascii="Times New Roman" w:hAnsi="Times New Roman" w:cs="Times New Roman"/>
          <w:bCs/>
          <w:i/>
          <w:sz w:val="20"/>
          <w:szCs w:val="20"/>
        </w:rPr>
        <w:t>...................................</w:t>
      </w:r>
    </w:p>
    <w:p w14:paraId="065D36F9" w14:textId="77777777" w:rsidR="002C297B" w:rsidRPr="00D74FDE" w:rsidRDefault="002C297B" w:rsidP="002C297B">
      <w:pPr>
        <w:ind w:right="282"/>
        <w:rPr>
          <w:rFonts w:ascii="Times New Roman" w:hAnsi="Times New Roman" w:cs="Times New Roman"/>
          <w:i/>
          <w:sz w:val="20"/>
          <w:szCs w:val="20"/>
        </w:rPr>
      </w:pPr>
      <w:r w:rsidRPr="00D74FDE">
        <w:rPr>
          <w:rFonts w:ascii="Times New Roman" w:hAnsi="Times New Roman" w:cs="Times New Roman"/>
          <w:bCs/>
          <w:i/>
          <w:sz w:val="20"/>
          <w:szCs w:val="20"/>
        </w:rPr>
        <w:t>(denumire, nume</w:t>
      </w:r>
      <w:r w:rsidRPr="00D74FDE">
        <w:rPr>
          <w:rFonts w:ascii="Times New Roman" w:hAnsi="Times New Roman" w:cs="Times New Roman"/>
          <w:i/>
          <w:sz w:val="20"/>
          <w:szCs w:val="20"/>
        </w:rPr>
        <w:t>)</w:t>
      </w:r>
    </w:p>
    <w:p w14:paraId="41129BA4" w14:textId="77777777" w:rsidR="002C297B" w:rsidRPr="00D74FDE" w:rsidRDefault="002C297B" w:rsidP="002C297B">
      <w:pPr>
        <w:shd w:val="clear" w:color="auto" w:fill="FFFFFF"/>
        <w:jc w:val="center"/>
        <w:rPr>
          <w:rFonts w:ascii="Times New Roman" w:hAnsi="Times New Roman" w:cs="Times New Roman"/>
          <w:b/>
          <w:bCs/>
          <w:sz w:val="20"/>
          <w:szCs w:val="20"/>
        </w:rPr>
      </w:pPr>
      <w:r w:rsidRPr="00D74FDE">
        <w:rPr>
          <w:rFonts w:ascii="Times New Roman" w:hAnsi="Times New Roman" w:cs="Times New Roman"/>
          <w:b/>
          <w:sz w:val="20"/>
          <w:szCs w:val="20"/>
        </w:rPr>
        <w:t xml:space="preserve">ANGAJAMENT </w:t>
      </w:r>
      <w:r w:rsidRPr="00D74FDE">
        <w:rPr>
          <w:rFonts w:ascii="Times New Roman" w:hAnsi="Times New Roman" w:cs="Times New Roman"/>
          <w:b/>
          <w:bCs/>
          <w:sz w:val="20"/>
          <w:szCs w:val="20"/>
        </w:rPr>
        <w:t>privind susţinerea financiară</w:t>
      </w:r>
    </w:p>
    <w:p w14:paraId="01E9AA5D" w14:textId="77777777" w:rsidR="002C297B" w:rsidRPr="00D74FDE" w:rsidRDefault="002C297B" w:rsidP="002C297B">
      <w:pPr>
        <w:shd w:val="clear" w:color="auto" w:fill="FFFFFF"/>
        <w:spacing w:after="0"/>
        <w:ind w:left="708" w:right="14" w:firstLine="708"/>
        <w:rPr>
          <w:rFonts w:ascii="Times New Roman" w:hAnsi="Times New Roman" w:cs="Times New Roman"/>
          <w:b/>
          <w:bCs/>
          <w:sz w:val="20"/>
          <w:szCs w:val="20"/>
        </w:rPr>
      </w:pPr>
      <w:r w:rsidRPr="00D74FDE">
        <w:rPr>
          <w:rFonts w:ascii="Times New Roman" w:hAnsi="Times New Roman" w:cs="Times New Roman"/>
          <w:spacing w:val="-3"/>
          <w:sz w:val="20"/>
          <w:szCs w:val="20"/>
        </w:rPr>
        <w:t xml:space="preserve">                         Către, ................................................................................</w:t>
      </w:r>
    </w:p>
    <w:p w14:paraId="7C3965B5" w14:textId="77777777" w:rsidR="002C297B" w:rsidRPr="00D74FDE" w:rsidRDefault="002C297B" w:rsidP="002C297B">
      <w:pPr>
        <w:shd w:val="clear" w:color="auto" w:fill="FFFFFF"/>
        <w:spacing w:after="0"/>
        <w:ind w:left="708" w:firstLine="708"/>
        <w:rPr>
          <w:rFonts w:ascii="Times New Roman" w:hAnsi="Times New Roman" w:cs="Times New Roman"/>
          <w:i/>
          <w:sz w:val="20"/>
          <w:szCs w:val="20"/>
        </w:rPr>
      </w:pPr>
      <w:r w:rsidRPr="00D74FDE">
        <w:rPr>
          <w:rFonts w:ascii="Times New Roman" w:hAnsi="Times New Roman" w:cs="Times New Roman"/>
          <w:i/>
          <w:sz w:val="20"/>
          <w:szCs w:val="20"/>
        </w:rPr>
        <w:t xml:space="preserve">                     (denumirea autorităţii contractante şi adresa completă)</w:t>
      </w:r>
    </w:p>
    <w:p w14:paraId="40FFCC3D" w14:textId="77777777" w:rsidR="002C297B" w:rsidRPr="00D74FDE" w:rsidRDefault="002C297B" w:rsidP="002C297B">
      <w:pPr>
        <w:shd w:val="clear" w:color="auto" w:fill="FFFFFF"/>
        <w:spacing w:after="0"/>
        <w:rPr>
          <w:rFonts w:ascii="Times New Roman" w:hAnsi="Times New Roman" w:cs="Times New Roman"/>
          <w:i/>
          <w:sz w:val="20"/>
          <w:szCs w:val="20"/>
        </w:rPr>
      </w:pPr>
    </w:p>
    <w:p w14:paraId="304B17E7" w14:textId="77777777" w:rsidR="002C297B" w:rsidRPr="00D74FDE" w:rsidRDefault="002C297B" w:rsidP="002C297B">
      <w:pPr>
        <w:shd w:val="clear" w:color="auto" w:fill="FFFFFF"/>
        <w:spacing w:after="0"/>
        <w:ind w:left="708" w:firstLine="708"/>
        <w:rPr>
          <w:rFonts w:ascii="Times New Roman" w:hAnsi="Times New Roman" w:cs="Times New Roman"/>
          <w:i/>
          <w:sz w:val="20"/>
          <w:szCs w:val="20"/>
        </w:rPr>
      </w:pPr>
    </w:p>
    <w:p w14:paraId="4BE0C74B" w14:textId="350D2A8C" w:rsidR="002C297B" w:rsidRPr="00D74FDE" w:rsidRDefault="002C297B" w:rsidP="002C297B">
      <w:pPr>
        <w:shd w:val="clear" w:color="auto" w:fill="FFFFFF"/>
        <w:tabs>
          <w:tab w:val="left" w:leader="dot" w:pos="0"/>
        </w:tabs>
        <w:spacing w:after="0"/>
        <w:jc w:val="both"/>
        <w:rPr>
          <w:rFonts w:ascii="Times New Roman" w:hAnsi="Times New Roman" w:cs="Times New Roman"/>
          <w:sz w:val="20"/>
          <w:szCs w:val="20"/>
        </w:rPr>
      </w:pPr>
      <w:r w:rsidRPr="00D74FDE">
        <w:rPr>
          <w:rFonts w:ascii="Times New Roman" w:hAnsi="Times New Roman" w:cs="Times New Roman"/>
          <w:sz w:val="20"/>
          <w:szCs w:val="20"/>
        </w:rPr>
        <w:tab/>
        <w:t xml:space="preserve">Cu privire la procedura pentru atribuirea contractului </w:t>
      </w:r>
      <w:r w:rsidR="00D74FDE"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nr.32, sector 3, București</w:t>
      </w:r>
      <w:r w:rsidRPr="00D74FDE">
        <w:rPr>
          <w:rFonts w:ascii="Times New Roman" w:hAnsi="Times New Roman" w:cs="Times New Roman"/>
          <w:sz w:val="20"/>
          <w:szCs w:val="20"/>
        </w:rPr>
        <w:t>, cod CPV 71328000-3 - Servicii de verificare a proiectelor de structuri portante (Rev. 2)</w:t>
      </w:r>
      <w:r w:rsidRPr="00D74FDE">
        <w:rPr>
          <w:rFonts w:ascii="Times New Roman" w:hAnsi="Times New Roman" w:cs="Times New Roman"/>
          <w:i/>
          <w:sz w:val="20"/>
          <w:szCs w:val="20"/>
        </w:rPr>
        <w:t>,</w:t>
      </w:r>
      <w:r w:rsidRPr="00D74FDE">
        <w:rPr>
          <w:rFonts w:ascii="Times New Roman" w:hAnsi="Times New Roman" w:cs="Times New Roman"/>
          <w:sz w:val="20"/>
          <w:szCs w:val="20"/>
        </w:rPr>
        <w:t xml:space="preserve"> noi ....................... (</w:t>
      </w:r>
      <w:r w:rsidRPr="00D74FDE">
        <w:rPr>
          <w:rFonts w:ascii="Times New Roman" w:hAnsi="Times New Roman" w:cs="Times New Roman"/>
          <w:i/>
          <w:sz w:val="20"/>
          <w:szCs w:val="20"/>
        </w:rPr>
        <w:t>denumirea terţului susţinător financiar)</w:t>
      </w:r>
      <w:r w:rsidRPr="00D74FDE">
        <w:rPr>
          <w:rFonts w:ascii="Times New Roman" w:hAnsi="Times New Roman" w:cs="Times New Roman"/>
          <w:sz w:val="20"/>
          <w:szCs w:val="20"/>
        </w:rPr>
        <w:t>, cu sediul în ................., telefon ............, fax ......., e-mail ........, cod unic de înregistrare ............, număr de ordine în Registrul Comerțului ................, reprezentată legal prin ..........., funcția ................, ne obligăm, în mod ferm, necondiţionat şi irevocabil, să punem la dispoziţia ................ (</w:t>
      </w:r>
      <w:r w:rsidRPr="00D74FDE">
        <w:rPr>
          <w:rFonts w:ascii="Times New Roman" w:hAnsi="Times New Roman" w:cs="Times New Roman"/>
          <w:i/>
          <w:sz w:val="20"/>
          <w:szCs w:val="20"/>
        </w:rPr>
        <w:t>denumirea</w:t>
      </w:r>
      <w:r w:rsidRPr="00D74FDE">
        <w:rPr>
          <w:rFonts w:ascii="Times New Roman" w:hAnsi="Times New Roman" w:cs="Times New Roman"/>
          <w:sz w:val="20"/>
          <w:szCs w:val="20"/>
        </w:rPr>
        <w:t xml:space="preserve"> </w:t>
      </w:r>
      <w:r w:rsidRPr="00D74FDE">
        <w:rPr>
          <w:rFonts w:ascii="Times New Roman" w:hAnsi="Times New Roman" w:cs="Times New Roman"/>
          <w:i/>
          <w:sz w:val="20"/>
          <w:szCs w:val="20"/>
        </w:rPr>
        <w:t>ofertantului</w:t>
      </w:r>
      <w:r w:rsidRPr="00D74FDE">
        <w:rPr>
          <w:rFonts w:ascii="Times New Roman" w:hAnsi="Times New Roman" w:cs="Times New Roman"/>
          <w:sz w:val="20"/>
          <w:szCs w:val="20"/>
        </w:rPr>
        <w:t>) toate resursele financiare necesare pentru îndeplinirea integrală şi la termen a tuturor obligaţiilor asumate de acesta/aceştia conform ofertei prezentate şi contractului ce urmează a fi încheiat între ofertant şi autoritatea contractantă.</w:t>
      </w:r>
    </w:p>
    <w:p w14:paraId="094A61F0" w14:textId="77777777" w:rsidR="002C297B" w:rsidRPr="00D74FDE" w:rsidRDefault="002C297B" w:rsidP="002C297B">
      <w:pPr>
        <w:shd w:val="clear" w:color="auto" w:fill="FFFFFF"/>
        <w:spacing w:after="0"/>
        <w:ind w:left="24" w:right="24" w:firstLine="684"/>
        <w:jc w:val="both"/>
        <w:rPr>
          <w:rFonts w:ascii="Times New Roman" w:hAnsi="Times New Roman" w:cs="Times New Roman"/>
          <w:sz w:val="20"/>
          <w:szCs w:val="20"/>
        </w:rPr>
      </w:pPr>
      <w:r w:rsidRPr="00D74FDE">
        <w:rPr>
          <w:rFonts w:ascii="Times New Roman" w:hAnsi="Times New Roman" w:cs="Times New Roman"/>
          <w:sz w:val="20"/>
          <w:szCs w:val="20"/>
        </w:rPr>
        <w:t>Acordarea susţinerii financiare nu implică alte costuri pentru achizitor, cu excepţia celor care au fost incluse în propunerea financiară.</w:t>
      </w:r>
    </w:p>
    <w:p w14:paraId="059BF7ED" w14:textId="77777777" w:rsidR="002C297B" w:rsidRPr="00D74FDE" w:rsidRDefault="002C297B" w:rsidP="002C297B">
      <w:pPr>
        <w:shd w:val="clear" w:color="auto" w:fill="FFFFFF"/>
        <w:spacing w:after="0"/>
        <w:ind w:left="24" w:firstLine="684"/>
        <w:jc w:val="both"/>
        <w:rPr>
          <w:rFonts w:ascii="Times New Roman" w:hAnsi="Times New Roman" w:cs="Times New Roman"/>
          <w:sz w:val="20"/>
          <w:szCs w:val="20"/>
        </w:rPr>
      </w:pPr>
      <w:r w:rsidRPr="00D74FDE">
        <w:rPr>
          <w:rFonts w:ascii="Times New Roman" w:hAnsi="Times New Roman" w:cs="Times New Roman"/>
          <w:sz w:val="20"/>
          <w:szCs w:val="20"/>
        </w:rPr>
        <w:t>În acest sens, ne obligăm în mod ferm, necondiţionat şi irevocabil, să punem la dispoziţia .......................... (</w:t>
      </w:r>
      <w:r w:rsidRPr="00D74FDE">
        <w:rPr>
          <w:rFonts w:ascii="Times New Roman" w:hAnsi="Times New Roman" w:cs="Times New Roman"/>
          <w:i/>
          <w:sz w:val="20"/>
          <w:szCs w:val="20"/>
        </w:rPr>
        <w:t>denumirea</w:t>
      </w:r>
      <w:r w:rsidRPr="00D74FDE">
        <w:rPr>
          <w:rFonts w:ascii="Times New Roman" w:hAnsi="Times New Roman" w:cs="Times New Roman"/>
          <w:sz w:val="20"/>
          <w:szCs w:val="20"/>
        </w:rPr>
        <w:t xml:space="preserve"> </w:t>
      </w:r>
      <w:r w:rsidRPr="00D74FDE">
        <w:rPr>
          <w:rFonts w:ascii="Times New Roman" w:hAnsi="Times New Roman" w:cs="Times New Roman"/>
          <w:i/>
          <w:sz w:val="20"/>
          <w:szCs w:val="20"/>
        </w:rPr>
        <w:t xml:space="preserve">ofertantului) </w:t>
      </w:r>
      <w:r w:rsidRPr="00D74FDE">
        <w:rPr>
          <w:rFonts w:ascii="Times New Roman" w:hAnsi="Times New Roman" w:cs="Times New Roman"/>
          <w:sz w:val="20"/>
          <w:szCs w:val="20"/>
        </w:rPr>
        <w:t>suma de ..................... (valoarea totală/parţială din propunerea financiară), necesară pentru îndeplinirea integrală, reglementară şi la termen a contractului.</w:t>
      </w:r>
    </w:p>
    <w:p w14:paraId="4B82FA5E" w14:textId="77777777" w:rsidR="002C297B" w:rsidRPr="00D74FDE" w:rsidRDefault="002C297B" w:rsidP="002C297B">
      <w:pPr>
        <w:shd w:val="clear" w:color="auto" w:fill="FFFFFF"/>
        <w:spacing w:after="0"/>
        <w:ind w:left="24" w:firstLine="684"/>
        <w:jc w:val="both"/>
        <w:rPr>
          <w:rFonts w:ascii="Times New Roman" w:hAnsi="Times New Roman" w:cs="Times New Roman"/>
          <w:sz w:val="20"/>
          <w:szCs w:val="20"/>
        </w:rPr>
      </w:pPr>
      <w:r w:rsidRPr="00D74FDE">
        <w:rPr>
          <w:rFonts w:ascii="Times New Roman" w:hAnsi="Times New Roman" w:cs="Times New Roman"/>
          <w:sz w:val="20"/>
          <w:szCs w:val="20"/>
        </w:rPr>
        <w:t>Noi, ............................................ (</w:t>
      </w:r>
      <w:r w:rsidRPr="00D74FDE">
        <w:rPr>
          <w:rFonts w:ascii="Times New Roman" w:hAnsi="Times New Roman" w:cs="Times New Roman"/>
          <w:i/>
          <w:sz w:val="20"/>
          <w:szCs w:val="20"/>
        </w:rPr>
        <w:t>denumirea terţului susţinător financiar),</w:t>
      </w:r>
      <w:r w:rsidRPr="00D74FDE">
        <w:rPr>
          <w:rFonts w:ascii="Times New Roman" w:hAnsi="Times New Roman" w:cs="Times New Roman"/>
          <w:sz w:val="20"/>
          <w:szCs w:val="20"/>
        </w:rPr>
        <w:t xml:space="preserve"> declarăm că înţelegem să răspundem, în mod necondiționat, faţă de autoritatea contractantă pentru neexecutarea oricărei obligaţii asumate de ............................. (</w:t>
      </w:r>
      <w:r w:rsidRPr="00D74FDE">
        <w:rPr>
          <w:rFonts w:ascii="Times New Roman" w:hAnsi="Times New Roman" w:cs="Times New Roman"/>
          <w:i/>
          <w:sz w:val="20"/>
          <w:szCs w:val="20"/>
        </w:rPr>
        <w:t>denumire ofertant)</w:t>
      </w:r>
      <w:r w:rsidRPr="00D74FDE">
        <w:rPr>
          <w:rFonts w:ascii="Times New Roman" w:hAnsi="Times New Roman" w:cs="Times New Roman"/>
          <w:sz w:val="20"/>
          <w:szCs w:val="20"/>
        </w:rPr>
        <w:t>, în baza contractului şi pentru care ................................... (</w:t>
      </w:r>
      <w:r w:rsidRPr="00D74FDE">
        <w:rPr>
          <w:rFonts w:ascii="Times New Roman" w:hAnsi="Times New Roman" w:cs="Times New Roman"/>
          <w:i/>
          <w:sz w:val="20"/>
          <w:szCs w:val="20"/>
        </w:rPr>
        <w:t>denumirea</w:t>
      </w:r>
      <w:r w:rsidRPr="00D74FDE">
        <w:rPr>
          <w:rFonts w:ascii="Times New Roman" w:hAnsi="Times New Roman" w:cs="Times New Roman"/>
          <w:sz w:val="20"/>
          <w:szCs w:val="20"/>
        </w:rPr>
        <w:t xml:space="preserve"> </w:t>
      </w:r>
      <w:r w:rsidRPr="00D74FDE">
        <w:rPr>
          <w:rFonts w:ascii="Times New Roman" w:hAnsi="Times New Roman" w:cs="Times New Roman"/>
          <w:i/>
          <w:sz w:val="20"/>
          <w:szCs w:val="20"/>
        </w:rPr>
        <w:t>ofertantului)</w:t>
      </w:r>
      <w:r w:rsidRPr="00D74FDE">
        <w:rPr>
          <w:rFonts w:ascii="Times New Roman" w:hAnsi="Times New Roman" w:cs="Times New Roman"/>
          <w:sz w:val="20"/>
          <w:szCs w:val="20"/>
        </w:rPr>
        <w:t xml:space="preserve"> a primit susţinerea financiară conform prezentului angajament, renunţând în acest sens, definitiv şi irevocabil, la invocarea beneficiului de diviziune sau discuţiune. </w:t>
      </w:r>
    </w:p>
    <w:p w14:paraId="7ACBB59F" w14:textId="77777777" w:rsidR="002C297B" w:rsidRPr="00D74FDE" w:rsidRDefault="002C297B" w:rsidP="002C297B">
      <w:pPr>
        <w:shd w:val="clear" w:color="auto" w:fill="FFFFFF"/>
        <w:spacing w:after="0"/>
        <w:ind w:firstLine="708"/>
        <w:jc w:val="both"/>
        <w:rPr>
          <w:rFonts w:ascii="Times New Roman" w:hAnsi="Times New Roman" w:cs="Times New Roman"/>
          <w:sz w:val="20"/>
          <w:szCs w:val="20"/>
        </w:rPr>
      </w:pPr>
      <w:r w:rsidRPr="00D74FDE">
        <w:rPr>
          <w:rFonts w:ascii="Times New Roman" w:hAnsi="Times New Roman" w:cs="Times New Roman"/>
          <w:sz w:val="20"/>
          <w:szCs w:val="20"/>
        </w:rPr>
        <w:t xml:space="preserve">Noi, ..................... </w:t>
      </w:r>
      <w:r w:rsidRPr="00D74FDE">
        <w:rPr>
          <w:rFonts w:ascii="Times New Roman" w:hAnsi="Times New Roman" w:cs="Times New Roman"/>
          <w:i/>
          <w:sz w:val="20"/>
          <w:szCs w:val="20"/>
        </w:rPr>
        <w:t>(denumirea terţului susţinător financiar)</w:t>
      </w:r>
      <w:r w:rsidRPr="00D74FDE">
        <w:rPr>
          <w:rFonts w:ascii="Times New Roman" w:hAnsi="Times New Roman" w:cs="Times New Roman"/>
          <w:sz w:val="20"/>
          <w:szCs w:val="20"/>
        </w:rPr>
        <w:t>, declarăm că înţelegem să renunţam definitiv şi irevocabil la dreptul de a invoca orice excepţie de neexecutare, atât faţă de autoritatea contractantă, cât şi faţă de ............................... (</w:t>
      </w:r>
      <w:r w:rsidRPr="00D74FDE">
        <w:rPr>
          <w:rFonts w:ascii="Times New Roman" w:hAnsi="Times New Roman" w:cs="Times New Roman"/>
          <w:i/>
          <w:sz w:val="20"/>
          <w:szCs w:val="20"/>
        </w:rPr>
        <w:t>denumire ofertant),</w:t>
      </w:r>
      <w:r w:rsidRPr="00D74FDE">
        <w:rPr>
          <w:rFonts w:ascii="Times New Roman" w:hAnsi="Times New Roman" w:cs="Times New Roman"/>
          <w:sz w:val="20"/>
          <w:szCs w:val="20"/>
        </w:rPr>
        <w:t xml:space="preserve"> care ar putea conduce la neexecutarea, parţială sau totală, sau la executarea cu întârziere sau în mod necorespunzător a obligaţiilor asumate de noi prin prezentul angajament.</w:t>
      </w:r>
    </w:p>
    <w:p w14:paraId="74038DEB" w14:textId="77777777" w:rsidR="002C297B" w:rsidRPr="00D74FDE" w:rsidRDefault="002C297B" w:rsidP="002C297B">
      <w:pPr>
        <w:shd w:val="clear" w:color="auto" w:fill="FFFFFF"/>
        <w:spacing w:after="0"/>
        <w:ind w:firstLine="708"/>
        <w:jc w:val="both"/>
        <w:rPr>
          <w:rFonts w:ascii="Times New Roman" w:hAnsi="Times New Roman" w:cs="Times New Roman"/>
          <w:spacing w:val="-1"/>
          <w:sz w:val="20"/>
          <w:szCs w:val="20"/>
        </w:rPr>
      </w:pPr>
      <w:r w:rsidRPr="00D74FDE">
        <w:rPr>
          <w:rFonts w:ascii="Times New Roman" w:hAnsi="Times New Roman" w:cs="Times New Roman"/>
          <w:spacing w:val="-1"/>
          <w:sz w:val="20"/>
          <w:szCs w:val="20"/>
        </w:rPr>
        <w:t>Noi, ..................................</w:t>
      </w:r>
      <w:r w:rsidRPr="00D74FDE">
        <w:rPr>
          <w:rFonts w:ascii="Times New Roman" w:hAnsi="Times New Roman" w:cs="Times New Roman"/>
          <w:i/>
          <w:sz w:val="20"/>
          <w:szCs w:val="20"/>
        </w:rPr>
        <w:t xml:space="preserve"> (denumirea terţului susţinător financiar),</w:t>
      </w:r>
      <w:r w:rsidRPr="00D74FDE">
        <w:rPr>
          <w:rFonts w:ascii="Times New Roman" w:hAnsi="Times New Roman" w:cs="Times New Roman"/>
          <w:sz w:val="20"/>
          <w:szCs w:val="20"/>
        </w:rPr>
        <w:t xml:space="preserve"> declarăm că înţelegem să răspundem pentru prejudiciile cauzate autorităţii contractante ca urmare a nerespectării obligaţiilor prevăzute în angajament.</w:t>
      </w:r>
    </w:p>
    <w:p w14:paraId="476865A2" w14:textId="77777777" w:rsidR="002C297B" w:rsidRPr="00D74FDE" w:rsidRDefault="002C297B" w:rsidP="002C297B">
      <w:pPr>
        <w:shd w:val="clear" w:color="auto" w:fill="FFFFFF"/>
        <w:ind w:firstLine="720"/>
        <w:jc w:val="both"/>
        <w:rPr>
          <w:rFonts w:ascii="Times New Roman" w:hAnsi="Times New Roman" w:cs="Times New Roman"/>
          <w:i/>
          <w:sz w:val="20"/>
          <w:szCs w:val="20"/>
        </w:rPr>
      </w:pPr>
      <w:r w:rsidRPr="00D74FDE">
        <w:rPr>
          <w:rFonts w:ascii="Times New Roman" w:hAnsi="Times New Roman" w:cs="Times New Roman"/>
          <w:spacing w:val="-1"/>
          <w:sz w:val="20"/>
          <w:szCs w:val="20"/>
        </w:rPr>
        <w:t>Prezentul reprezintă angajamentul nostru ferm încheiat în conformitate cu prevederile art. 182 din Legea nr. 98/2016 și ale art. 48 din HG nr. 395/2016, ambele cu modificările și completările ulterioare, care dă dreptul autorităţii contractante de a solicita, în mod legitim, îndeplinirea de către noi a anumitor obligaţii care decurg din susţinerea financiară acordată ..............................................................</w:t>
      </w:r>
      <w:r w:rsidRPr="00D74FDE">
        <w:rPr>
          <w:rFonts w:ascii="Times New Roman" w:hAnsi="Times New Roman" w:cs="Times New Roman"/>
          <w:sz w:val="20"/>
          <w:szCs w:val="20"/>
        </w:rPr>
        <w:t xml:space="preserve"> (</w:t>
      </w:r>
      <w:r w:rsidRPr="00D74FDE">
        <w:rPr>
          <w:rFonts w:ascii="Times New Roman" w:hAnsi="Times New Roman" w:cs="Times New Roman"/>
          <w:i/>
          <w:sz w:val="20"/>
          <w:szCs w:val="20"/>
        </w:rPr>
        <w:t>denumirea</w:t>
      </w:r>
      <w:r w:rsidRPr="00D74FDE">
        <w:rPr>
          <w:rFonts w:ascii="Times New Roman" w:hAnsi="Times New Roman" w:cs="Times New Roman"/>
          <w:sz w:val="20"/>
          <w:szCs w:val="20"/>
        </w:rPr>
        <w:t xml:space="preserve"> </w:t>
      </w:r>
      <w:r w:rsidRPr="00D74FDE">
        <w:rPr>
          <w:rFonts w:ascii="Times New Roman" w:hAnsi="Times New Roman" w:cs="Times New Roman"/>
          <w:i/>
          <w:sz w:val="20"/>
          <w:szCs w:val="20"/>
        </w:rPr>
        <w:t>ofertantului).</w:t>
      </w:r>
    </w:p>
    <w:p w14:paraId="0B0FDC09" w14:textId="77777777" w:rsidR="002C297B" w:rsidRPr="00D74FDE" w:rsidRDefault="002C297B" w:rsidP="002C297B">
      <w:pPr>
        <w:shd w:val="clear" w:color="auto" w:fill="FFFFFF"/>
        <w:spacing w:after="0"/>
        <w:jc w:val="both"/>
        <w:rPr>
          <w:rFonts w:ascii="Times New Roman" w:hAnsi="Times New Roman" w:cs="Times New Roman"/>
          <w:spacing w:val="-1"/>
          <w:sz w:val="20"/>
          <w:szCs w:val="20"/>
        </w:rPr>
      </w:pPr>
      <w:r w:rsidRPr="00D74FDE">
        <w:rPr>
          <w:rFonts w:ascii="Times New Roman" w:hAnsi="Times New Roman" w:cs="Times New Roman"/>
          <w:spacing w:val="-1"/>
          <w:sz w:val="20"/>
          <w:szCs w:val="20"/>
        </w:rPr>
        <w:t>Anexăm prezentului angajament ferm declarația privind cifra de afaceri anuală/globală pe ultimii 3 ani.</w:t>
      </w:r>
    </w:p>
    <w:p w14:paraId="7A78F31F" w14:textId="32951F2A" w:rsidR="002C297B" w:rsidRPr="00D74FDE" w:rsidRDefault="002C297B" w:rsidP="002C297B">
      <w:pPr>
        <w:shd w:val="clear" w:color="auto" w:fill="FFFFFF"/>
        <w:spacing w:after="0"/>
        <w:jc w:val="both"/>
        <w:rPr>
          <w:rFonts w:ascii="Times New Roman" w:hAnsi="Times New Roman" w:cs="Times New Roman"/>
          <w:spacing w:val="-1"/>
          <w:sz w:val="20"/>
          <w:szCs w:val="20"/>
        </w:rPr>
      </w:pPr>
    </w:p>
    <w:p w14:paraId="345C6838" w14:textId="77777777" w:rsidR="00397364" w:rsidRPr="00D74FDE" w:rsidRDefault="00397364" w:rsidP="00397364">
      <w:pPr>
        <w:pStyle w:val="DefaultText1"/>
        <w:jc w:val="both"/>
        <w:rPr>
          <w:rFonts w:ascii="Times New Roman" w:hAnsi="Times New Roman"/>
          <w:sz w:val="20"/>
          <w:szCs w:val="20"/>
          <w:lang w:val="ro-RO"/>
        </w:rPr>
      </w:pPr>
      <w:r w:rsidRPr="00D74FDE">
        <w:rPr>
          <w:rFonts w:ascii="Times New Roman" w:hAnsi="Times New Roman"/>
          <w:sz w:val="20"/>
          <w:szCs w:val="20"/>
          <w:lang w:val="ro-RO"/>
        </w:rPr>
        <w:t>Data completării ...................</w:t>
      </w:r>
    </w:p>
    <w:p w14:paraId="1DD94C9A" w14:textId="77777777" w:rsidR="00397364" w:rsidRPr="00D74FDE" w:rsidRDefault="00397364" w:rsidP="002C297B">
      <w:pPr>
        <w:shd w:val="clear" w:color="auto" w:fill="FFFFFF"/>
        <w:spacing w:after="0"/>
        <w:jc w:val="both"/>
        <w:rPr>
          <w:rFonts w:ascii="Times New Roman" w:hAnsi="Times New Roman" w:cs="Times New Roman"/>
          <w:spacing w:val="-1"/>
          <w:sz w:val="20"/>
          <w:szCs w:val="20"/>
        </w:rPr>
      </w:pPr>
    </w:p>
    <w:p w14:paraId="0D13F2C3" w14:textId="77777777" w:rsidR="002C297B" w:rsidRPr="00D74FDE" w:rsidRDefault="002C297B" w:rsidP="00397364">
      <w:pPr>
        <w:spacing w:after="120"/>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5154D81D"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3EF3AFFF" w14:textId="77777777" w:rsidR="002C297B" w:rsidRPr="00D74FDE" w:rsidRDefault="002C297B" w:rsidP="002C297B">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52860EAF" w14:textId="77777777" w:rsidR="002C297B" w:rsidRPr="00D74FDE" w:rsidRDefault="002C297B" w:rsidP="002C297B">
      <w:pPr>
        <w:pStyle w:val="DefaultText1"/>
        <w:jc w:val="both"/>
        <w:rPr>
          <w:rFonts w:ascii="Times New Roman" w:hAnsi="Times New Roman"/>
          <w:sz w:val="20"/>
          <w:szCs w:val="20"/>
          <w:lang w:val="ro-RO"/>
        </w:rPr>
      </w:pPr>
    </w:p>
    <w:p w14:paraId="7BEE1FD2" w14:textId="77777777" w:rsidR="002C297B" w:rsidRPr="00D74FDE" w:rsidRDefault="002C297B" w:rsidP="002C297B">
      <w:pPr>
        <w:shd w:val="clear" w:color="auto" w:fill="FFFFFF"/>
        <w:rPr>
          <w:rFonts w:ascii="Times New Roman" w:hAnsi="Times New Roman" w:cs="Times New Roman"/>
          <w:b/>
          <w:bCs/>
          <w:i/>
          <w:iCs/>
          <w:spacing w:val="-1"/>
          <w:sz w:val="16"/>
          <w:szCs w:val="16"/>
        </w:rPr>
      </w:pPr>
      <w:r w:rsidRPr="00D74FDE">
        <w:rPr>
          <w:rFonts w:ascii="Times New Roman" w:hAnsi="Times New Roman" w:cs="Times New Roman"/>
          <w:b/>
          <w:bCs/>
          <w:i/>
          <w:iCs/>
          <w:spacing w:val="-1"/>
          <w:sz w:val="16"/>
          <w:szCs w:val="16"/>
        </w:rPr>
        <w:t>Nota:</w:t>
      </w:r>
    </w:p>
    <w:p w14:paraId="7947A9BB" w14:textId="77777777" w:rsidR="002C297B" w:rsidRPr="00D74FDE" w:rsidRDefault="002C297B" w:rsidP="002C297B">
      <w:pPr>
        <w:numPr>
          <w:ilvl w:val="0"/>
          <w:numId w:val="49"/>
        </w:numPr>
        <w:spacing w:after="0" w:line="240" w:lineRule="auto"/>
        <w:ind w:left="360"/>
        <w:jc w:val="both"/>
        <w:rPr>
          <w:rFonts w:ascii="Times New Roman" w:hAnsi="Times New Roman" w:cs="Times New Roman"/>
          <w:i/>
          <w:sz w:val="16"/>
          <w:szCs w:val="16"/>
        </w:rPr>
      </w:pPr>
      <w:r w:rsidRPr="00D74FDE">
        <w:rPr>
          <w:rFonts w:ascii="Times New Roman" w:hAnsi="Times New Roman" w:cs="Times New Roman"/>
          <w:i/>
          <w:sz w:val="16"/>
          <w:szCs w:val="16"/>
        </w:rPr>
        <w:t>Ofertantul are dreptul, dacă este cazul, să invoce susținerea unui/unor terț/terți în ceea ce privește îndeplinirea criteriilor privind capacitatea economică și financiară, indiferent de natura relațiilor juridice existente între ofertant și terțul respectiv/terții respectivi.</w:t>
      </w:r>
    </w:p>
    <w:p w14:paraId="4D47613F" w14:textId="77777777" w:rsidR="002C297B" w:rsidRPr="00D74FDE" w:rsidRDefault="002C297B" w:rsidP="002C297B">
      <w:pPr>
        <w:numPr>
          <w:ilvl w:val="0"/>
          <w:numId w:val="49"/>
        </w:numPr>
        <w:spacing w:after="0" w:line="240" w:lineRule="auto"/>
        <w:ind w:left="360"/>
        <w:jc w:val="both"/>
        <w:rPr>
          <w:rFonts w:ascii="Times New Roman" w:hAnsi="Times New Roman" w:cs="Times New Roman"/>
          <w:i/>
          <w:sz w:val="16"/>
          <w:szCs w:val="16"/>
        </w:rPr>
      </w:pPr>
      <w:r w:rsidRPr="00D74FDE">
        <w:rPr>
          <w:rFonts w:ascii="Times New Roman" w:hAnsi="Times New Roman" w:cs="Times New Roman"/>
          <w:i/>
          <w:sz w:val="16"/>
          <w:szCs w:val="16"/>
        </w:rPr>
        <w:t>În cazul în care ofertantul își demonstrează capacitatea capacitatea economică și financiară invocând și susținerea acordată de către unul sau mai mulți terți, atunci ofertantul are obligația de a dovedi autorității contractante că a luat toate măsurile necesare pentru a avea acces în orice moment la resursele necesare, prezentând un angajament în acest sens din partea terțului/terților.</w:t>
      </w:r>
    </w:p>
    <w:p w14:paraId="389B4703" w14:textId="50BF8FBF" w:rsidR="002C297B" w:rsidRPr="00D74FDE" w:rsidRDefault="002C297B" w:rsidP="00A55FF9">
      <w:pPr>
        <w:numPr>
          <w:ilvl w:val="0"/>
          <w:numId w:val="49"/>
        </w:numPr>
        <w:spacing w:after="0" w:line="240" w:lineRule="auto"/>
        <w:ind w:left="360"/>
        <w:jc w:val="both"/>
        <w:rPr>
          <w:rFonts w:ascii="Times New Roman" w:hAnsi="Times New Roman" w:cs="Times New Roman"/>
          <w:i/>
          <w:sz w:val="16"/>
          <w:szCs w:val="16"/>
        </w:rPr>
      </w:pPr>
      <w:r w:rsidRPr="00D74FDE">
        <w:rPr>
          <w:rFonts w:ascii="Times New Roman" w:hAnsi="Times New Roman" w:cs="Times New Roman"/>
          <w:i/>
          <w:sz w:val="16"/>
          <w:szCs w:val="16"/>
        </w:rPr>
        <w:t>Odată cu angajamentul de susținere, ofertantul are obligația să prezinte documente transmise acestuia de către terțul susținător/terții susținători, din care să rezulte modul efectiv prin care terțul susținător/terții susținători va/vor asigura îndeplinirea propriului angajament de susținere, documente care se vor constitui anexe la respectivul angajament.</w:t>
      </w:r>
    </w:p>
    <w:p w14:paraId="1634BE55" w14:textId="77777777" w:rsidR="00A55FF9" w:rsidRPr="00D74FDE" w:rsidRDefault="00A55FF9" w:rsidP="00A55FF9">
      <w:pPr>
        <w:jc w:val="both"/>
        <w:rPr>
          <w:rFonts w:ascii="Times New Roman" w:hAnsi="Times New Roman" w:cs="Times New Roman"/>
          <w:i/>
          <w:sz w:val="20"/>
          <w:szCs w:val="20"/>
        </w:rPr>
      </w:pPr>
    </w:p>
    <w:p w14:paraId="380000ED" w14:textId="77777777" w:rsidR="002C297B" w:rsidRPr="00D74FDE" w:rsidRDefault="002C297B" w:rsidP="002C297B">
      <w:pPr>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Formular 7</w:t>
      </w:r>
    </w:p>
    <w:p w14:paraId="21B3104F"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Times New Roman" w:hAnsi="Times New Roman" w:cs="Times New Roman"/>
          <w:b/>
          <w:sz w:val="20"/>
          <w:szCs w:val="20"/>
        </w:rPr>
      </w:pPr>
    </w:p>
    <w:p w14:paraId="6D857526"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 w:right="72"/>
        <w:jc w:val="center"/>
        <w:rPr>
          <w:rFonts w:ascii="Times New Roman" w:hAnsi="Times New Roman" w:cs="Times New Roman"/>
          <w:b/>
          <w:sz w:val="20"/>
          <w:szCs w:val="20"/>
        </w:rPr>
      </w:pPr>
      <w:r w:rsidRPr="00D74FDE">
        <w:rPr>
          <w:rFonts w:ascii="Times New Roman" w:hAnsi="Times New Roman" w:cs="Times New Roman"/>
          <w:b/>
          <w:sz w:val="20"/>
          <w:szCs w:val="20"/>
        </w:rPr>
        <w:t>ACORD DE SUBCONTRACTARE</w:t>
      </w:r>
    </w:p>
    <w:p w14:paraId="3AA8AF38" w14:textId="5F112B6A" w:rsidR="002C297B" w:rsidRPr="00D74FDE" w:rsidRDefault="002C297B" w:rsidP="00A5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rFonts w:ascii="Times New Roman" w:hAnsi="Times New Roman" w:cs="Times New Roman"/>
          <w:b/>
          <w:bCs/>
          <w:sz w:val="20"/>
          <w:szCs w:val="20"/>
        </w:rPr>
      </w:pPr>
      <w:r w:rsidRPr="00D74FDE">
        <w:rPr>
          <w:rFonts w:ascii="Times New Roman" w:hAnsi="Times New Roman" w:cs="Times New Roman"/>
          <w:b/>
          <w:bCs/>
          <w:sz w:val="20"/>
          <w:szCs w:val="20"/>
        </w:rPr>
        <w:t>Nr. .............. data .......................</w:t>
      </w:r>
    </w:p>
    <w:p w14:paraId="7456B90E" w14:textId="30BB6816" w:rsidR="002C297B" w:rsidRPr="00D74FDE" w:rsidRDefault="002C297B" w:rsidP="00A55FF9">
      <w:pPr>
        <w:spacing w:after="0"/>
        <w:jc w:val="both"/>
        <w:rPr>
          <w:rFonts w:ascii="Times New Roman" w:hAnsi="Times New Roman" w:cs="Times New Roman"/>
          <w:sz w:val="20"/>
          <w:szCs w:val="20"/>
        </w:rPr>
      </w:pPr>
      <w:r w:rsidRPr="00D74FDE">
        <w:rPr>
          <w:rFonts w:ascii="Times New Roman" w:hAnsi="Times New Roman" w:cs="Times New Roman"/>
          <w:sz w:val="20"/>
          <w:szCs w:val="20"/>
        </w:rPr>
        <w:t>Prezentul acord de subcontractare are ca temei legal art. 218-220 din Legea nr. 98/2016 privind achizițiile publice, cu modificările și completările ulterioar.</w:t>
      </w:r>
    </w:p>
    <w:p w14:paraId="3E064A64"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
        <w:rPr>
          <w:rFonts w:ascii="Times New Roman" w:hAnsi="Times New Roman" w:cs="Times New Roman"/>
          <w:b/>
          <w:sz w:val="20"/>
          <w:szCs w:val="20"/>
        </w:rPr>
      </w:pPr>
      <w:r w:rsidRPr="00D74FDE">
        <w:rPr>
          <w:rFonts w:ascii="Times New Roman" w:hAnsi="Times New Roman" w:cs="Times New Roman"/>
          <w:b/>
          <w:sz w:val="20"/>
          <w:szCs w:val="20"/>
        </w:rPr>
        <w:t>Art. 1. Părțile acordului:</w:t>
      </w:r>
    </w:p>
    <w:p w14:paraId="1260C55C"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
        <w:jc w:val="both"/>
        <w:rPr>
          <w:rFonts w:ascii="Times New Roman" w:hAnsi="Times New Roman" w:cs="Times New Roman"/>
          <w:sz w:val="20"/>
          <w:szCs w:val="20"/>
        </w:rPr>
      </w:pPr>
      <w:bookmarkStart w:id="11" w:name="_Hlk515911264"/>
      <w:r w:rsidRPr="00D74FDE">
        <w:rPr>
          <w:rFonts w:ascii="Times New Roman" w:hAnsi="Times New Roman" w:cs="Times New Roman"/>
          <w:sz w:val="20"/>
          <w:szCs w:val="20"/>
        </w:rPr>
        <w:t xml:space="preserve">…………….............., cu sediul în …………....................., telefon ........., fax ........., e-mail ....................., cod unic de înregistrare ..........................., număr de ordine în Registrul Comerțului ................., reprezentată legal prin ............... - ......................., în calitate de </w:t>
      </w:r>
      <w:r w:rsidRPr="00D74FDE">
        <w:rPr>
          <w:rFonts w:ascii="Times New Roman" w:hAnsi="Times New Roman" w:cs="Times New Roman"/>
          <w:b/>
          <w:sz w:val="20"/>
          <w:szCs w:val="20"/>
        </w:rPr>
        <w:t>Contractant</w:t>
      </w:r>
      <w:r w:rsidRPr="00D74FDE">
        <w:rPr>
          <w:rFonts w:ascii="Times New Roman" w:hAnsi="Times New Roman" w:cs="Times New Roman"/>
          <w:sz w:val="20"/>
          <w:szCs w:val="20"/>
        </w:rPr>
        <w:t>, pe de o parte</w:t>
      </w:r>
    </w:p>
    <w:p w14:paraId="25800489"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
        <w:jc w:val="both"/>
        <w:rPr>
          <w:rFonts w:ascii="Times New Roman" w:hAnsi="Times New Roman" w:cs="Times New Roman"/>
          <w:sz w:val="20"/>
          <w:szCs w:val="20"/>
        </w:rPr>
      </w:pPr>
      <w:r w:rsidRPr="00D74FDE">
        <w:rPr>
          <w:rFonts w:ascii="Times New Roman" w:hAnsi="Times New Roman" w:cs="Times New Roman"/>
          <w:sz w:val="20"/>
          <w:szCs w:val="20"/>
        </w:rPr>
        <w:t>și</w:t>
      </w:r>
    </w:p>
    <w:p w14:paraId="3B3AB265"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
        <w:jc w:val="both"/>
        <w:rPr>
          <w:rFonts w:ascii="Times New Roman" w:hAnsi="Times New Roman" w:cs="Times New Roman"/>
          <w:sz w:val="20"/>
          <w:szCs w:val="20"/>
        </w:rPr>
      </w:pPr>
      <w:r w:rsidRPr="00D74FDE">
        <w:rPr>
          <w:rFonts w:ascii="Times New Roman" w:hAnsi="Times New Roman" w:cs="Times New Roman"/>
          <w:sz w:val="20"/>
          <w:szCs w:val="20"/>
        </w:rPr>
        <w:t xml:space="preserve">…………….............., cu sediul în …………....................., telefon ........., fax ........., e-mail ....................., cod unic de înregistrare ..........................., număr de ordine în Registrul Comerțului ................., reprezentată legal prin ............... - ......................., în calitate de </w:t>
      </w:r>
      <w:r w:rsidRPr="00D74FDE">
        <w:rPr>
          <w:rFonts w:ascii="Times New Roman" w:hAnsi="Times New Roman" w:cs="Times New Roman"/>
          <w:b/>
          <w:sz w:val="20"/>
          <w:szCs w:val="20"/>
        </w:rPr>
        <w:t>Subcontractant</w:t>
      </w:r>
      <w:r w:rsidRPr="00D74FDE">
        <w:rPr>
          <w:rFonts w:ascii="Times New Roman" w:hAnsi="Times New Roman" w:cs="Times New Roman"/>
          <w:sz w:val="20"/>
          <w:szCs w:val="20"/>
        </w:rPr>
        <w:t>, pe de altă parte.</w:t>
      </w:r>
      <w:bookmarkEnd w:id="11"/>
    </w:p>
    <w:p w14:paraId="55DA9020"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
        <w:jc w:val="both"/>
        <w:rPr>
          <w:rFonts w:ascii="Times New Roman" w:hAnsi="Times New Roman" w:cs="Times New Roman"/>
          <w:sz w:val="20"/>
          <w:szCs w:val="20"/>
        </w:rPr>
      </w:pPr>
      <w:r w:rsidRPr="00D74FDE">
        <w:rPr>
          <w:rFonts w:ascii="Times New Roman" w:hAnsi="Times New Roman" w:cs="Times New Roman"/>
          <w:b/>
          <w:sz w:val="20"/>
          <w:szCs w:val="20"/>
        </w:rPr>
        <w:t>Art. 2. Obiectul acordului:</w:t>
      </w:r>
    </w:p>
    <w:p w14:paraId="3CD807BF" w14:textId="13AA2AF9"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
        <w:jc w:val="both"/>
        <w:rPr>
          <w:rFonts w:ascii="Times New Roman" w:hAnsi="Times New Roman" w:cs="Times New Roman"/>
          <w:i/>
          <w:iCs/>
          <w:sz w:val="20"/>
          <w:szCs w:val="20"/>
        </w:rPr>
      </w:pPr>
      <w:r w:rsidRPr="00D74FDE">
        <w:rPr>
          <w:rFonts w:ascii="Times New Roman" w:hAnsi="Times New Roman" w:cs="Times New Roman"/>
          <w:sz w:val="20"/>
          <w:szCs w:val="20"/>
        </w:rPr>
        <w:t>Partea/părțile din contractul încheiat între autoritatea contractantă Administrația Municipală pentru Consolidarea Clădirilor cu Risc Seismic și contractant, în situația în care oferta acestuia va fi declarată câștigătoare, sunt .........................................., aferente</w:t>
      </w:r>
      <w:r w:rsidRPr="00D74FDE">
        <w:rPr>
          <w:rFonts w:ascii="Times New Roman" w:hAnsi="Times New Roman" w:cs="Times New Roman"/>
          <w:b/>
          <w:i/>
          <w:iCs/>
          <w:sz w:val="20"/>
          <w:szCs w:val="20"/>
        </w:rPr>
        <w:t xml:space="preserve"> </w:t>
      </w:r>
      <w:r w:rsidR="00397364"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nr.32, sector 3, București</w:t>
      </w:r>
      <w:r w:rsidRPr="00D74FDE">
        <w:rPr>
          <w:rFonts w:ascii="Times New Roman" w:hAnsi="Times New Roman" w:cs="Times New Roman"/>
          <w:sz w:val="20"/>
          <w:szCs w:val="20"/>
        </w:rPr>
        <w:t>.</w:t>
      </w:r>
    </w:p>
    <w:p w14:paraId="46AE0859"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
        <w:jc w:val="both"/>
        <w:rPr>
          <w:rFonts w:ascii="Times New Roman" w:hAnsi="Times New Roman" w:cs="Times New Roman"/>
          <w:b/>
          <w:sz w:val="20"/>
          <w:szCs w:val="20"/>
        </w:rPr>
      </w:pPr>
      <w:r w:rsidRPr="00D74FDE">
        <w:rPr>
          <w:rFonts w:ascii="Times New Roman" w:hAnsi="Times New Roman" w:cs="Times New Roman"/>
          <w:b/>
          <w:sz w:val="20"/>
          <w:szCs w:val="20"/>
        </w:rPr>
        <w:t>Art. 3. Valoarea serviciilor:</w:t>
      </w:r>
    </w:p>
    <w:p w14:paraId="1D830FA2"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
        <w:jc w:val="both"/>
        <w:rPr>
          <w:rFonts w:ascii="Times New Roman" w:hAnsi="Times New Roman" w:cs="Times New Roman"/>
          <w:sz w:val="20"/>
          <w:szCs w:val="20"/>
        </w:rPr>
      </w:pPr>
      <w:r w:rsidRPr="00D74FDE">
        <w:rPr>
          <w:rFonts w:ascii="Times New Roman" w:hAnsi="Times New Roman" w:cs="Times New Roman"/>
          <w:sz w:val="20"/>
          <w:szCs w:val="20"/>
        </w:rPr>
        <w:t>Valoarea aferentă activităților subcontractate este cel mult egală cu valoarea declarată în cadrul ofertei ca fiind subcontractată, respectiv ..................... lei, la care se adaugă cota legală de TVA.</w:t>
      </w:r>
    </w:p>
    <w:p w14:paraId="47FB7066"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
        <w:jc w:val="both"/>
        <w:rPr>
          <w:rFonts w:ascii="Times New Roman" w:hAnsi="Times New Roman" w:cs="Times New Roman"/>
          <w:b/>
          <w:sz w:val="20"/>
          <w:szCs w:val="20"/>
        </w:rPr>
      </w:pPr>
      <w:r w:rsidRPr="00D74FDE">
        <w:rPr>
          <w:rFonts w:ascii="Times New Roman" w:hAnsi="Times New Roman" w:cs="Times New Roman"/>
          <w:b/>
          <w:sz w:val="20"/>
          <w:szCs w:val="20"/>
        </w:rPr>
        <w:t>Art. 4. Alte clauze:</w:t>
      </w:r>
    </w:p>
    <w:p w14:paraId="1413DBE3" w14:textId="77777777" w:rsidR="002C297B" w:rsidRPr="00D74FDE" w:rsidRDefault="002C297B" w:rsidP="002C297B">
      <w:pPr>
        <w:numPr>
          <w:ilvl w:val="0"/>
          <w:numId w:val="4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
        <w:jc w:val="both"/>
        <w:rPr>
          <w:rFonts w:ascii="Times New Roman" w:hAnsi="Times New Roman" w:cs="Times New Roman"/>
          <w:sz w:val="20"/>
          <w:szCs w:val="20"/>
        </w:rPr>
      </w:pPr>
      <w:r w:rsidRPr="00D74FDE">
        <w:rPr>
          <w:rFonts w:ascii="Times New Roman" w:hAnsi="Times New Roman" w:cs="Times New Roman"/>
          <w:sz w:val="20"/>
          <w:szCs w:val="20"/>
        </w:rPr>
        <w:t xml:space="preserve">Subcontractantul își va exprima la momentul încheierii contractului, după caz, opțiunea de a fi plătit direct de autoritatea contractantă. </w:t>
      </w:r>
    </w:p>
    <w:p w14:paraId="58E75D58" w14:textId="77777777" w:rsidR="002C297B" w:rsidRPr="00D74FDE" w:rsidRDefault="002C297B" w:rsidP="002C297B">
      <w:pPr>
        <w:numPr>
          <w:ilvl w:val="0"/>
          <w:numId w:val="4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
        <w:jc w:val="both"/>
        <w:rPr>
          <w:rFonts w:ascii="Times New Roman" w:hAnsi="Times New Roman" w:cs="Times New Roman"/>
          <w:sz w:val="20"/>
          <w:szCs w:val="20"/>
        </w:rPr>
      </w:pPr>
      <w:r w:rsidRPr="00D74FDE">
        <w:rPr>
          <w:rFonts w:ascii="Times New Roman" w:hAnsi="Times New Roman" w:cs="Times New Roman"/>
          <w:sz w:val="20"/>
          <w:szCs w:val="20"/>
        </w:rPr>
        <w:t>Părțile prezentului acord înțeleg că autoritatea contractantă poate efectua plățile directe către subcontractant doar atunci când subcontractantul și-a exprimat opțiunea în acest sens, iar prestația acestuia este confirmată prin documente agreate de toate cele trei părți, respectiv autoritatea contractantă, contractant și subcontractant, sau de autoritatea contractantă și subcontractant atunci când, în mod nejustificat, contractantul blochează confirmarea executării obligațiilor asumate de subcontractant.</w:t>
      </w:r>
    </w:p>
    <w:p w14:paraId="3EF4D68E" w14:textId="77777777" w:rsidR="002C297B" w:rsidRPr="00D74FDE" w:rsidRDefault="002C297B" w:rsidP="002C297B">
      <w:pPr>
        <w:numPr>
          <w:ilvl w:val="0"/>
          <w:numId w:val="4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
        <w:jc w:val="both"/>
        <w:rPr>
          <w:rFonts w:ascii="Times New Roman" w:hAnsi="Times New Roman" w:cs="Times New Roman"/>
          <w:sz w:val="20"/>
          <w:szCs w:val="20"/>
        </w:rPr>
      </w:pPr>
      <w:r w:rsidRPr="00D74FDE">
        <w:rPr>
          <w:rFonts w:ascii="Times New Roman" w:hAnsi="Times New Roman" w:cs="Times New Roman"/>
          <w:sz w:val="20"/>
          <w:szCs w:val="20"/>
        </w:rPr>
        <w:t>Părțile prezentului acord înțeleg că autoritatea contractantă are obligația de a solicita, la încheierea contractului de achiziție publică, prezentarea contractului încheiat între contractant și subcontractant, astfel încât activitățile ce revin acestora, precum și sumele aferente prestațiilor, să fie cuprinse în contract.</w:t>
      </w:r>
    </w:p>
    <w:p w14:paraId="51D7DA67" w14:textId="77777777" w:rsidR="002C297B" w:rsidRPr="00D74FDE" w:rsidRDefault="002C297B" w:rsidP="002C297B">
      <w:pPr>
        <w:numPr>
          <w:ilvl w:val="0"/>
          <w:numId w:val="4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
        <w:jc w:val="both"/>
        <w:rPr>
          <w:rFonts w:ascii="Times New Roman" w:hAnsi="Times New Roman" w:cs="Times New Roman"/>
          <w:sz w:val="20"/>
          <w:szCs w:val="20"/>
        </w:rPr>
      </w:pPr>
      <w:r w:rsidRPr="00D74FDE">
        <w:rPr>
          <w:rFonts w:ascii="Times New Roman" w:hAnsi="Times New Roman" w:cs="Times New Roman"/>
          <w:sz w:val="20"/>
          <w:szCs w:val="20"/>
        </w:rPr>
        <w:t>Contractul prezentat conform lit. c) va fi în concordanță cu oferta și se va constitui în anexă la contractul de achiziție publică.</w:t>
      </w:r>
    </w:p>
    <w:p w14:paraId="26937C77" w14:textId="0A79DAE2" w:rsidR="002C297B" w:rsidRPr="00D74FDE" w:rsidRDefault="002C297B" w:rsidP="00A55FF9">
      <w:pPr>
        <w:numPr>
          <w:ilvl w:val="0"/>
          <w:numId w:val="4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
        <w:jc w:val="both"/>
        <w:rPr>
          <w:rFonts w:ascii="Times New Roman" w:hAnsi="Times New Roman" w:cs="Times New Roman"/>
          <w:sz w:val="20"/>
          <w:szCs w:val="20"/>
        </w:rPr>
      </w:pPr>
      <w:r w:rsidRPr="00D74FDE">
        <w:rPr>
          <w:rFonts w:ascii="Times New Roman" w:hAnsi="Times New Roman" w:cs="Times New Roman"/>
          <w:sz w:val="20"/>
          <w:szCs w:val="20"/>
        </w:rPr>
        <w:t>Prevederile prezentului acord nu diminuează răspunderea contractantului în ceea ce privește modul de îndeplinire a contractului.</w:t>
      </w:r>
    </w:p>
    <w:p w14:paraId="031AACFD" w14:textId="77777777" w:rsidR="002C297B" w:rsidRPr="00D74FDE" w:rsidRDefault="002C297B" w:rsidP="002C297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
        <w:jc w:val="both"/>
        <w:rPr>
          <w:rFonts w:ascii="Times New Roman" w:hAnsi="Times New Roman" w:cs="Times New Roman"/>
          <w:sz w:val="20"/>
          <w:szCs w:val="20"/>
        </w:rPr>
      </w:pPr>
    </w:p>
    <w:p w14:paraId="63A423D5" w14:textId="01266DDC"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Prezentul acord a fost încheiat într-un număr de două exemplare, câte unul pentru fiecare parte, astăzi ............................ (</w:t>
      </w:r>
      <w:r w:rsidRPr="00D74FDE">
        <w:rPr>
          <w:rFonts w:ascii="Times New Roman" w:hAnsi="Times New Roman" w:cs="Times New Roman"/>
          <w:i/>
          <w:sz w:val="20"/>
          <w:szCs w:val="20"/>
        </w:rPr>
        <w:t>data semnării</w:t>
      </w:r>
      <w:r w:rsidRPr="00D74FDE">
        <w:rPr>
          <w:rFonts w:ascii="Times New Roman" w:hAnsi="Times New Roman" w:cs="Times New Roman"/>
          <w:sz w:val="20"/>
          <w:szCs w:val="20"/>
        </w:rPr>
        <w:t>).</w:t>
      </w:r>
    </w:p>
    <w:p w14:paraId="2AFF9565"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rFonts w:ascii="Times New Roman" w:hAnsi="Times New Roman" w:cs="Times New Roman"/>
          <w:sz w:val="20"/>
          <w:szCs w:val="20"/>
        </w:rPr>
      </w:pPr>
      <w:r w:rsidRPr="00D74FDE">
        <w:rPr>
          <w:rFonts w:ascii="Times New Roman" w:hAnsi="Times New Roman" w:cs="Times New Roman"/>
          <w:sz w:val="20"/>
          <w:szCs w:val="20"/>
        </w:rPr>
        <w:tab/>
        <w:t>______________________</w:t>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_________________________</w:t>
      </w:r>
    </w:p>
    <w:p w14:paraId="2A131690"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Times New Roman" w:hAnsi="Times New Roman" w:cs="Times New Roman"/>
          <w:sz w:val="20"/>
          <w:szCs w:val="20"/>
        </w:rPr>
      </w:pPr>
      <w:r w:rsidRPr="00D74FDE">
        <w:rPr>
          <w:rFonts w:ascii="Times New Roman" w:hAnsi="Times New Roman" w:cs="Times New Roman"/>
          <w:i/>
          <w:sz w:val="20"/>
          <w:szCs w:val="20"/>
        </w:rPr>
        <w:tab/>
        <w:t xml:space="preserve">(contractant)     </w:t>
      </w:r>
      <w:r w:rsidRPr="00D74FDE">
        <w:rPr>
          <w:rFonts w:ascii="Times New Roman" w:hAnsi="Times New Roman" w:cs="Times New Roman"/>
          <w:i/>
          <w:sz w:val="20"/>
          <w:szCs w:val="20"/>
        </w:rPr>
        <w:tab/>
      </w:r>
      <w:r w:rsidRPr="00D74FDE">
        <w:rPr>
          <w:rFonts w:ascii="Times New Roman" w:hAnsi="Times New Roman" w:cs="Times New Roman"/>
          <w:i/>
          <w:sz w:val="20"/>
          <w:szCs w:val="20"/>
        </w:rPr>
        <w:tab/>
        <w:t xml:space="preserve">                                           </w:t>
      </w:r>
      <w:r w:rsidRPr="00D74FDE">
        <w:rPr>
          <w:rFonts w:ascii="Times New Roman" w:hAnsi="Times New Roman" w:cs="Times New Roman"/>
          <w:i/>
          <w:sz w:val="20"/>
          <w:szCs w:val="20"/>
        </w:rPr>
        <w:tab/>
        <w:t xml:space="preserve">(subcontractant)  </w:t>
      </w:r>
    </w:p>
    <w:p w14:paraId="3955681B"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rFonts w:ascii="Times New Roman" w:hAnsi="Times New Roman" w:cs="Times New Roman"/>
          <w:i/>
          <w:sz w:val="20"/>
          <w:szCs w:val="20"/>
        </w:rPr>
      </w:pPr>
      <w:r w:rsidRPr="00D74FDE">
        <w:rPr>
          <w:rFonts w:ascii="Times New Roman" w:hAnsi="Times New Roman" w:cs="Times New Roman"/>
          <w:i/>
          <w:sz w:val="20"/>
          <w:szCs w:val="20"/>
        </w:rPr>
        <w:tab/>
        <w:t xml:space="preserve">(numele operatorului economic)                                </w:t>
      </w:r>
      <w:r w:rsidRPr="00D74FDE">
        <w:rPr>
          <w:rFonts w:ascii="Times New Roman" w:hAnsi="Times New Roman" w:cs="Times New Roman"/>
          <w:i/>
          <w:sz w:val="20"/>
          <w:szCs w:val="20"/>
        </w:rPr>
        <w:tab/>
        <w:t>(numele operatorului economic)</w:t>
      </w:r>
    </w:p>
    <w:p w14:paraId="1C87ACD3"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rFonts w:ascii="Times New Roman" w:hAnsi="Times New Roman" w:cs="Times New Roman"/>
          <w:i/>
          <w:sz w:val="20"/>
          <w:szCs w:val="20"/>
        </w:rPr>
      </w:pPr>
    </w:p>
    <w:p w14:paraId="1BFDEC67"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rFonts w:ascii="Times New Roman" w:hAnsi="Times New Roman" w:cs="Times New Roman"/>
          <w:i/>
          <w:sz w:val="20"/>
          <w:szCs w:val="20"/>
        </w:rPr>
      </w:pPr>
      <w:r w:rsidRPr="00D74FDE">
        <w:rPr>
          <w:rFonts w:ascii="Times New Roman" w:hAnsi="Times New Roman" w:cs="Times New Roman"/>
          <w:i/>
          <w:sz w:val="20"/>
          <w:szCs w:val="20"/>
        </w:rPr>
        <w:tab/>
        <w:t>………………..………</w:t>
      </w:r>
      <w:r w:rsidRPr="00D74FDE">
        <w:rPr>
          <w:rFonts w:ascii="Times New Roman" w:hAnsi="Times New Roman" w:cs="Times New Roman"/>
          <w:sz w:val="20"/>
          <w:szCs w:val="20"/>
        </w:rPr>
        <w:t xml:space="preserve">......................                        </w:t>
      </w:r>
      <w:r w:rsidRPr="00D74FDE">
        <w:rPr>
          <w:rFonts w:ascii="Times New Roman" w:hAnsi="Times New Roman" w:cs="Times New Roman"/>
          <w:i/>
          <w:sz w:val="20"/>
          <w:szCs w:val="20"/>
        </w:rPr>
        <w:t xml:space="preserve"> </w:t>
      </w:r>
      <w:r w:rsidRPr="00D74FDE">
        <w:rPr>
          <w:rFonts w:ascii="Times New Roman" w:hAnsi="Times New Roman" w:cs="Times New Roman"/>
          <w:i/>
          <w:sz w:val="20"/>
          <w:szCs w:val="20"/>
        </w:rPr>
        <w:tab/>
      </w:r>
      <w:r w:rsidRPr="00D74FDE">
        <w:rPr>
          <w:rFonts w:ascii="Times New Roman" w:hAnsi="Times New Roman" w:cs="Times New Roman"/>
          <w:i/>
          <w:sz w:val="20"/>
          <w:szCs w:val="20"/>
        </w:rPr>
        <w:tab/>
        <w:t>………………..………</w:t>
      </w:r>
      <w:r w:rsidRPr="00D74FDE">
        <w:rPr>
          <w:rFonts w:ascii="Times New Roman" w:hAnsi="Times New Roman" w:cs="Times New Roman"/>
          <w:sz w:val="20"/>
          <w:szCs w:val="20"/>
        </w:rPr>
        <w:t>......................</w:t>
      </w:r>
    </w:p>
    <w:p w14:paraId="7762E569"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rFonts w:ascii="Times New Roman" w:hAnsi="Times New Roman" w:cs="Times New Roman"/>
          <w:i/>
          <w:sz w:val="20"/>
          <w:szCs w:val="20"/>
        </w:rPr>
      </w:pPr>
      <w:r w:rsidRPr="00D74FDE">
        <w:rPr>
          <w:rFonts w:ascii="Times New Roman" w:hAnsi="Times New Roman" w:cs="Times New Roman"/>
          <w:i/>
          <w:sz w:val="20"/>
          <w:szCs w:val="20"/>
        </w:rPr>
        <w:tab/>
        <w:t xml:space="preserve">(numele persoanei autorizate                                      </w:t>
      </w:r>
      <w:r w:rsidRPr="00D74FDE">
        <w:rPr>
          <w:rFonts w:ascii="Times New Roman" w:hAnsi="Times New Roman" w:cs="Times New Roman"/>
          <w:i/>
          <w:sz w:val="20"/>
          <w:szCs w:val="20"/>
        </w:rPr>
        <w:tab/>
        <w:t>(numele persoanei autorizate</w:t>
      </w:r>
    </w:p>
    <w:p w14:paraId="2807DD9D"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rFonts w:ascii="Times New Roman" w:hAnsi="Times New Roman" w:cs="Times New Roman"/>
          <w:i/>
          <w:sz w:val="20"/>
          <w:szCs w:val="20"/>
        </w:rPr>
      </w:pPr>
      <w:r w:rsidRPr="00D74FDE">
        <w:rPr>
          <w:rFonts w:ascii="Times New Roman" w:hAnsi="Times New Roman" w:cs="Times New Roman"/>
          <w:i/>
          <w:sz w:val="20"/>
          <w:szCs w:val="20"/>
        </w:rPr>
        <w:t xml:space="preserve">       </w:t>
      </w:r>
      <w:r w:rsidRPr="00D74FDE">
        <w:rPr>
          <w:rFonts w:ascii="Times New Roman" w:hAnsi="Times New Roman" w:cs="Times New Roman"/>
          <w:i/>
          <w:sz w:val="20"/>
          <w:szCs w:val="20"/>
        </w:rPr>
        <w:tab/>
        <w:t xml:space="preserve">şi semnătura)                                                                      </w:t>
      </w:r>
      <w:r w:rsidRPr="00D74FDE">
        <w:rPr>
          <w:rFonts w:ascii="Times New Roman" w:hAnsi="Times New Roman" w:cs="Times New Roman"/>
          <w:i/>
          <w:sz w:val="20"/>
          <w:szCs w:val="20"/>
        </w:rPr>
        <w:tab/>
        <w:t>şi semnătura)</w:t>
      </w:r>
    </w:p>
    <w:p w14:paraId="50CD9C3D"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rFonts w:ascii="Times New Roman" w:hAnsi="Times New Roman" w:cs="Times New Roman"/>
          <w:sz w:val="20"/>
          <w:szCs w:val="20"/>
        </w:rPr>
      </w:pPr>
      <w:r w:rsidRPr="00D74FDE">
        <w:rPr>
          <w:rFonts w:ascii="Times New Roman" w:hAnsi="Times New Roman" w:cs="Times New Roman"/>
          <w:i/>
          <w:sz w:val="20"/>
          <w:szCs w:val="20"/>
        </w:rPr>
        <w:tab/>
      </w:r>
      <w:r w:rsidRPr="00D74FDE">
        <w:rPr>
          <w:rFonts w:ascii="Times New Roman" w:hAnsi="Times New Roman" w:cs="Times New Roman"/>
          <w:sz w:val="20"/>
          <w:szCs w:val="20"/>
        </w:rPr>
        <w:t>L.S.</w:t>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r>
      <w:r w:rsidRPr="00D74FDE">
        <w:rPr>
          <w:rFonts w:ascii="Times New Roman" w:hAnsi="Times New Roman" w:cs="Times New Roman"/>
          <w:sz w:val="20"/>
          <w:szCs w:val="20"/>
        </w:rPr>
        <w:tab/>
        <w:t>L.S.</w:t>
      </w:r>
    </w:p>
    <w:p w14:paraId="4F641669" w14:textId="77777777" w:rsidR="002C297B" w:rsidRPr="00D74FDE" w:rsidRDefault="002C297B" w:rsidP="002C297B">
      <w:pPr>
        <w:spacing w:after="120"/>
        <w:rPr>
          <w:rFonts w:ascii="Times New Roman" w:hAnsi="Times New Roman" w:cs="Times New Roman"/>
          <w:b/>
          <w:bCs/>
          <w:sz w:val="20"/>
          <w:szCs w:val="20"/>
        </w:rPr>
      </w:pPr>
    </w:p>
    <w:p w14:paraId="4DBC99C1" w14:textId="54698466" w:rsidR="002C297B" w:rsidRPr="00D74FDE" w:rsidRDefault="00397364" w:rsidP="002C297B">
      <w:pPr>
        <w:spacing w:after="120"/>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 xml:space="preserve">    </w:t>
      </w:r>
      <w:r w:rsidR="00D74FDE">
        <w:rPr>
          <w:rFonts w:ascii="Times New Roman" w:hAnsi="Times New Roman" w:cs="Times New Roman"/>
          <w:b/>
          <w:bCs/>
          <w:sz w:val="20"/>
          <w:szCs w:val="20"/>
        </w:rPr>
        <w:t xml:space="preserve">   </w:t>
      </w:r>
      <w:r w:rsidR="002C297B" w:rsidRPr="00D74FDE">
        <w:rPr>
          <w:rFonts w:ascii="Times New Roman" w:hAnsi="Times New Roman" w:cs="Times New Roman"/>
          <w:b/>
          <w:bCs/>
          <w:sz w:val="20"/>
          <w:szCs w:val="20"/>
        </w:rPr>
        <w:t>Formular 8</w:t>
      </w:r>
    </w:p>
    <w:p w14:paraId="57635242" w14:textId="77777777" w:rsidR="002C297B" w:rsidRPr="00D74FDE" w:rsidRDefault="002C297B" w:rsidP="002C297B">
      <w:pPr>
        <w:spacing w:after="120"/>
        <w:rPr>
          <w:rFonts w:ascii="Times New Roman" w:hAnsi="Times New Roman" w:cs="Times New Roman"/>
          <w:b/>
          <w:sz w:val="20"/>
          <w:szCs w:val="20"/>
        </w:rPr>
      </w:pPr>
    </w:p>
    <w:p w14:paraId="1857A351" w14:textId="77777777" w:rsidR="002C297B" w:rsidRPr="00D74FDE" w:rsidRDefault="002C297B" w:rsidP="002C297B">
      <w:pPr>
        <w:jc w:val="center"/>
        <w:rPr>
          <w:rFonts w:ascii="Times New Roman" w:hAnsi="Times New Roman" w:cs="Times New Roman"/>
          <w:b/>
          <w:sz w:val="20"/>
          <w:szCs w:val="20"/>
        </w:rPr>
      </w:pPr>
      <w:r w:rsidRPr="00D74FDE">
        <w:rPr>
          <w:rFonts w:ascii="Times New Roman" w:hAnsi="Times New Roman" w:cs="Times New Roman"/>
          <w:b/>
          <w:sz w:val="20"/>
          <w:szCs w:val="20"/>
        </w:rPr>
        <w:t xml:space="preserve">ACORD DE ASOCIERE </w:t>
      </w:r>
    </w:p>
    <w:p w14:paraId="75211F22" w14:textId="77777777" w:rsidR="002C297B" w:rsidRPr="00D74FDE" w:rsidRDefault="002C297B" w:rsidP="002C297B">
      <w:pPr>
        <w:spacing w:after="120"/>
        <w:jc w:val="center"/>
        <w:rPr>
          <w:rFonts w:ascii="Times New Roman" w:hAnsi="Times New Roman" w:cs="Times New Roman"/>
          <w:b/>
          <w:sz w:val="20"/>
          <w:szCs w:val="20"/>
        </w:rPr>
      </w:pPr>
      <w:r w:rsidRPr="00D74FDE">
        <w:rPr>
          <w:rFonts w:ascii="Times New Roman" w:hAnsi="Times New Roman" w:cs="Times New Roman"/>
          <w:b/>
          <w:sz w:val="20"/>
          <w:szCs w:val="20"/>
        </w:rPr>
        <w:t>Nr. ....... data ..............</w:t>
      </w:r>
    </w:p>
    <w:p w14:paraId="12B44AD9" w14:textId="77777777" w:rsidR="002C297B" w:rsidRPr="00D74FDE" w:rsidRDefault="002C297B" w:rsidP="002C297B">
      <w:pPr>
        <w:spacing w:after="120"/>
        <w:jc w:val="center"/>
        <w:rPr>
          <w:rFonts w:ascii="Times New Roman" w:hAnsi="Times New Roman" w:cs="Times New Roman"/>
          <w:b/>
          <w:sz w:val="20"/>
          <w:szCs w:val="20"/>
        </w:rPr>
      </w:pPr>
      <w:r w:rsidRPr="00D74FDE">
        <w:rPr>
          <w:rFonts w:ascii="Times New Roman" w:hAnsi="Times New Roman" w:cs="Times New Roman"/>
          <w:b/>
          <w:sz w:val="20"/>
          <w:szCs w:val="20"/>
        </w:rPr>
        <w:t>în vederea participării la procedura de atribuire a contractului</w:t>
      </w:r>
    </w:p>
    <w:p w14:paraId="29A82519" w14:textId="77777777" w:rsidR="002C297B" w:rsidRPr="00D74FDE" w:rsidRDefault="002C297B" w:rsidP="002C297B">
      <w:pPr>
        <w:jc w:val="center"/>
        <w:rPr>
          <w:rFonts w:ascii="Times New Roman" w:hAnsi="Times New Roman" w:cs="Times New Roman"/>
          <w:b/>
          <w:sz w:val="20"/>
          <w:szCs w:val="20"/>
        </w:rPr>
      </w:pPr>
      <w:r w:rsidRPr="00D74FDE">
        <w:rPr>
          <w:rFonts w:ascii="Times New Roman" w:hAnsi="Times New Roman" w:cs="Times New Roman"/>
          <w:b/>
          <w:sz w:val="20"/>
          <w:szCs w:val="20"/>
        </w:rPr>
        <w:t>...............................</w:t>
      </w:r>
    </w:p>
    <w:p w14:paraId="32A407C0" w14:textId="77777777" w:rsidR="002C297B" w:rsidRPr="00D74FDE" w:rsidRDefault="002C297B" w:rsidP="002C297B">
      <w:pPr>
        <w:spacing w:after="0"/>
        <w:rPr>
          <w:rFonts w:ascii="Times New Roman" w:hAnsi="Times New Roman" w:cs="Times New Roman"/>
          <w:b/>
          <w:sz w:val="20"/>
          <w:szCs w:val="20"/>
        </w:rPr>
      </w:pPr>
    </w:p>
    <w:p w14:paraId="59CA1828"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Prezentul acord de asociere are ca temei legal art. 53 din Legea nr. 98/2016 privind achizițiile publice, cu modificările și completările ulterioare.</w:t>
      </w:r>
      <w:r w:rsidRPr="00D74FDE">
        <w:rPr>
          <w:rFonts w:ascii="Times New Roman" w:hAnsi="Times New Roman" w:cs="Times New Roman"/>
          <w:sz w:val="20"/>
          <w:szCs w:val="20"/>
        </w:rPr>
        <w:tab/>
      </w:r>
      <w:r w:rsidRPr="00D74FDE">
        <w:rPr>
          <w:rFonts w:ascii="Times New Roman" w:hAnsi="Times New Roman" w:cs="Times New Roman"/>
          <w:sz w:val="20"/>
          <w:szCs w:val="20"/>
        </w:rPr>
        <w:tab/>
      </w:r>
    </w:p>
    <w:p w14:paraId="390D9458" w14:textId="77777777" w:rsidR="002C297B" w:rsidRPr="00D74FDE" w:rsidRDefault="002C297B" w:rsidP="002C297B">
      <w:pPr>
        <w:numPr>
          <w:ilvl w:val="0"/>
          <w:numId w:val="43"/>
        </w:numPr>
        <w:spacing w:after="0" w:line="240" w:lineRule="auto"/>
        <w:jc w:val="both"/>
        <w:rPr>
          <w:rFonts w:ascii="Times New Roman" w:hAnsi="Times New Roman" w:cs="Times New Roman"/>
          <w:sz w:val="20"/>
          <w:szCs w:val="20"/>
        </w:rPr>
      </w:pPr>
      <w:r w:rsidRPr="00D74FDE">
        <w:rPr>
          <w:rFonts w:ascii="Times New Roman" w:hAnsi="Times New Roman" w:cs="Times New Roman"/>
          <w:b/>
          <w:sz w:val="20"/>
          <w:szCs w:val="20"/>
        </w:rPr>
        <w:t>Părţile acordului</w:t>
      </w:r>
      <w:r w:rsidRPr="00D74FDE">
        <w:rPr>
          <w:rFonts w:ascii="Times New Roman" w:hAnsi="Times New Roman" w:cs="Times New Roman"/>
          <w:sz w:val="20"/>
          <w:szCs w:val="20"/>
        </w:rPr>
        <w:t>:</w:t>
      </w:r>
    </w:p>
    <w:p w14:paraId="5900B754"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
        <w:jc w:val="both"/>
        <w:rPr>
          <w:rFonts w:ascii="Times New Roman" w:hAnsi="Times New Roman" w:cs="Times New Roman"/>
          <w:sz w:val="20"/>
          <w:szCs w:val="20"/>
        </w:rPr>
      </w:pPr>
      <w:r w:rsidRPr="00D74FDE">
        <w:rPr>
          <w:rFonts w:ascii="Times New Roman" w:hAnsi="Times New Roman" w:cs="Times New Roman"/>
          <w:sz w:val="20"/>
          <w:szCs w:val="20"/>
        </w:rPr>
        <w:t>…………….............., cu sediul în …………....................., telefon ........., fax ........., e-mail ....................., cod unic de înregistrare ..........................., număr de ordine în Registrul Comerțului ................., reprezentată legal prin ............... - ......................., în calitate de ........................., pe de o parte</w:t>
      </w:r>
    </w:p>
    <w:p w14:paraId="0B85F6AC"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
        <w:jc w:val="both"/>
        <w:rPr>
          <w:rFonts w:ascii="Times New Roman" w:hAnsi="Times New Roman" w:cs="Times New Roman"/>
          <w:sz w:val="20"/>
          <w:szCs w:val="20"/>
        </w:rPr>
      </w:pPr>
      <w:r w:rsidRPr="00D74FDE">
        <w:rPr>
          <w:rFonts w:ascii="Times New Roman" w:hAnsi="Times New Roman" w:cs="Times New Roman"/>
          <w:sz w:val="20"/>
          <w:szCs w:val="20"/>
        </w:rPr>
        <w:t>și</w:t>
      </w:r>
    </w:p>
    <w:p w14:paraId="2D54E034" w14:textId="77777777" w:rsidR="002C297B" w:rsidRPr="00D74FDE" w:rsidRDefault="002C297B" w:rsidP="002C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
        <w:jc w:val="both"/>
        <w:rPr>
          <w:rFonts w:ascii="Times New Roman" w:hAnsi="Times New Roman" w:cs="Times New Roman"/>
          <w:sz w:val="20"/>
          <w:szCs w:val="20"/>
        </w:rPr>
      </w:pPr>
      <w:r w:rsidRPr="00D74FDE">
        <w:rPr>
          <w:rFonts w:ascii="Times New Roman" w:hAnsi="Times New Roman" w:cs="Times New Roman"/>
          <w:sz w:val="20"/>
          <w:szCs w:val="20"/>
        </w:rPr>
        <w:t>…………….............., cu sediul în …………....................., telefon ........., fax ........., e-mail ....................., cod unic de înregistrare ..........................., număr de ordine în Registrul Comerțului ................., reprezentată legal prin ............... - ......................., în calitate de ............................, pe de altă parte.</w:t>
      </w:r>
    </w:p>
    <w:p w14:paraId="2C29FBD1" w14:textId="77777777" w:rsidR="002C297B" w:rsidRPr="00D74FDE" w:rsidRDefault="002C297B" w:rsidP="00397364">
      <w:pPr>
        <w:spacing w:after="0"/>
        <w:jc w:val="both"/>
        <w:rPr>
          <w:rFonts w:ascii="Times New Roman" w:hAnsi="Times New Roman" w:cs="Times New Roman"/>
          <w:sz w:val="20"/>
          <w:szCs w:val="20"/>
        </w:rPr>
      </w:pPr>
      <w:r w:rsidRPr="00D74FDE">
        <w:rPr>
          <w:rFonts w:ascii="Times New Roman" w:hAnsi="Times New Roman" w:cs="Times New Roman"/>
          <w:b/>
          <w:sz w:val="20"/>
          <w:szCs w:val="20"/>
        </w:rPr>
        <w:t>2</w:t>
      </w:r>
      <w:r w:rsidRPr="00D74FDE">
        <w:rPr>
          <w:rFonts w:ascii="Times New Roman" w:hAnsi="Times New Roman" w:cs="Times New Roman"/>
          <w:sz w:val="20"/>
          <w:szCs w:val="20"/>
        </w:rPr>
        <w:t xml:space="preserve">. </w:t>
      </w:r>
      <w:r w:rsidRPr="00D74FDE">
        <w:rPr>
          <w:rFonts w:ascii="Times New Roman" w:hAnsi="Times New Roman" w:cs="Times New Roman"/>
          <w:b/>
          <w:sz w:val="20"/>
          <w:szCs w:val="20"/>
        </w:rPr>
        <w:t>Obiectul acordului</w:t>
      </w:r>
      <w:r w:rsidRPr="00D74FDE">
        <w:rPr>
          <w:rFonts w:ascii="Times New Roman" w:hAnsi="Times New Roman" w:cs="Times New Roman"/>
          <w:sz w:val="20"/>
          <w:szCs w:val="20"/>
        </w:rPr>
        <w:t>:</w:t>
      </w:r>
    </w:p>
    <w:p w14:paraId="61AE3AFE"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2.1. Asociaţii au convenit să desfăşoare în comun următoarele activităţi:</w:t>
      </w:r>
    </w:p>
    <w:p w14:paraId="4FEC0216" w14:textId="77777777" w:rsidR="00397364" w:rsidRPr="00D74FDE" w:rsidRDefault="002C297B" w:rsidP="002C297B">
      <w:pPr>
        <w:numPr>
          <w:ilvl w:val="0"/>
          <w:numId w:val="44"/>
        </w:numPr>
        <w:spacing w:after="0" w:line="240" w:lineRule="auto"/>
        <w:ind w:left="360"/>
        <w:jc w:val="both"/>
        <w:rPr>
          <w:rFonts w:ascii="Times New Roman" w:hAnsi="Times New Roman" w:cs="Times New Roman"/>
          <w:i/>
          <w:sz w:val="20"/>
          <w:szCs w:val="20"/>
        </w:rPr>
      </w:pPr>
      <w:r w:rsidRPr="00D74FDE">
        <w:rPr>
          <w:rFonts w:ascii="Times New Roman" w:hAnsi="Times New Roman" w:cs="Times New Roman"/>
          <w:sz w:val="20"/>
          <w:szCs w:val="20"/>
        </w:rPr>
        <w:t>participarea la procedura de achiziţie publică organizată de .............................</w:t>
      </w:r>
      <w:r w:rsidRPr="00D74FDE">
        <w:rPr>
          <w:rFonts w:ascii="Times New Roman" w:hAnsi="Times New Roman" w:cs="Times New Roman"/>
          <w:i/>
          <w:sz w:val="20"/>
          <w:szCs w:val="20"/>
        </w:rPr>
        <w:t xml:space="preserve">................................ (denumire autoritate </w:t>
      </w:r>
    </w:p>
    <w:p w14:paraId="28592320" w14:textId="52E22DF2" w:rsidR="002C297B" w:rsidRPr="00D74FDE" w:rsidRDefault="002C297B" w:rsidP="00397364">
      <w:pPr>
        <w:spacing w:after="0" w:line="240" w:lineRule="auto"/>
        <w:jc w:val="both"/>
        <w:rPr>
          <w:rFonts w:ascii="Times New Roman" w:hAnsi="Times New Roman" w:cs="Times New Roman"/>
          <w:i/>
          <w:sz w:val="20"/>
          <w:szCs w:val="20"/>
        </w:rPr>
      </w:pPr>
      <w:r w:rsidRPr="00D74FDE">
        <w:rPr>
          <w:rFonts w:ascii="Times New Roman" w:hAnsi="Times New Roman" w:cs="Times New Roman"/>
          <w:i/>
          <w:sz w:val="20"/>
          <w:szCs w:val="20"/>
        </w:rPr>
        <w:t>contractantă)</w:t>
      </w:r>
      <w:r w:rsidRPr="00D74FDE">
        <w:rPr>
          <w:rFonts w:ascii="Times New Roman" w:hAnsi="Times New Roman" w:cs="Times New Roman"/>
          <w:sz w:val="20"/>
          <w:szCs w:val="20"/>
        </w:rPr>
        <w:t xml:space="preserve"> pentru atribuirea contractului </w:t>
      </w:r>
      <w:r w:rsidR="00397364"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nr.32, sector 3, București</w:t>
      </w:r>
      <w:r w:rsidRPr="00D74FDE">
        <w:rPr>
          <w:rFonts w:ascii="Times New Roman" w:hAnsi="Times New Roman" w:cs="Times New Roman"/>
          <w:i/>
          <w:sz w:val="20"/>
          <w:szCs w:val="20"/>
        </w:rPr>
        <w:t>.</w:t>
      </w:r>
    </w:p>
    <w:p w14:paraId="7EA54B87" w14:textId="77777777" w:rsidR="002C297B" w:rsidRPr="00D74FDE" w:rsidRDefault="002C297B" w:rsidP="002C297B">
      <w:pPr>
        <w:numPr>
          <w:ilvl w:val="0"/>
          <w:numId w:val="44"/>
        </w:numPr>
        <w:spacing w:after="120" w:line="240" w:lineRule="auto"/>
        <w:ind w:left="360"/>
        <w:jc w:val="both"/>
        <w:rPr>
          <w:rFonts w:ascii="Times New Roman" w:hAnsi="Times New Roman" w:cs="Times New Roman"/>
          <w:i/>
          <w:sz w:val="20"/>
          <w:szCs w:val="20"/>
        </w:rPr>
      </w:pPr>
      <w:r w:rsidRPr="00D74FDE">
        <w:rPr>
          <w:rFonts w:ascii="Times New Roman" w:hAnsi="Times New Roman" w:cs="Times New Roman"/>
          <w:sz w:val="20"/>
          <w:szCs w:val="20"/>
        </w:rPr>
        <w:t xml:space="preserve">derularea în comun a contractului </w:t>
      </w:r>
      <w:r w:rsidRPr="00D74FDE">
        <w:rPr>
          <w:rFonts w:ascii="Times New Roman" w:hAnsi="Times New Roman" w:cs="Times New Roman"/>
          <w:i/>
          <w:sz w:val="20"/>
          <w:szCs w:val="20"/>
        </w:rPr>
        <w:t xml:space="preserve">în cazul desemnării ofertei comune ca fiind câştigătoare.            </w:t>
      </w:r>
    </w:p>
    <w:p w14:paraId="264F7022"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 xml:space="preserve">2.2. Alte activitaţi ce se vor realiza în comun: </w:t>
      </w:r>
    </w:p>
    <w:p w14:paraId="508D8604" w14:textId="77777777" w:rsidR="002C297B" w:rsidRPr="00D74FDE" w:rsidRDefault="002C297B" w:rsidP="002C297B">
      <w:pPr>
        <w:ind w:firstLine="720"/>
        <w:jc w:val="both"/>
        <w:rPr>
          <w:rFonts w:ascii="Times New Roman" w:hAnsi="Times New Roman" w:cs="Times New Roman"/>
          <w:sz w:val="20"/>
          <w:szCs w:val="20"/>
        </w:rPr>
      </w:pPr>
      <w:r w:rsidRPr="00D74FDE">
        <w:rPr>
          <w:rFonts w:ascii="Times New Roman" w:hAnsi="Times New Roman" w:cs="Times New Roman"/>
          <w:sz w:val="20"/>
          <w:szCs w:val="20"/>
        </w:rPr>
        <w:t>1. ___________________________________</w:t>
      </w:r>
    </w:p>
    <w:p w14:paraId="605B3419" w14:textId="77777777" w:rsidR="002C297B" w:rsidRPr="00D74FDE" w:rsidRDefault="002C297B" w:rsidP="002C297B">
      <w:pPr>
        <w:ind w:firstLine="720"/>
        <w:jc w:val="both"/>
        <w:rPr>
          <w:rFonts w:ascii="Times New Roman" w:hAnsi="Times New Roman" w:cs="Times New Roman"/>
          <w:sz w:val="20"/>
          <w:szCs w:val="20"/>
        </w:rPr>
      </w:pPr>
      <w:r w:rsidRPr="00D74FDE">
        <w:rPr>
          <w:rFonts w:ascii="Times New Roman" w:hAnsi="Times New Roman" w:cs="Times New Roman"/>
          <w:sz w:val="20"/>
          <w:szCs w:val="20"/>
        </w:rPr>
        <w:t>2. ___________________________________</w:t>
      </w:r>
    </w:p>
    <w:p w14:paraId="25EA8B76" w14:textId="77777777" w:rsidR="002C297B" w:rsidRPr="00D74FDE" w:rsidRDefault="002C297B" w:rsidP="002C297B">
      <w:pPr>
        <w:spacing w:after="120"/>
        <w:ind w:firstLine="720"/>
        <w:jc w:val="both"/>
        <w:rPr>
          <w:rFonts w:ascii="Times New Roman" w:hAnsi="Times New Roman" w:cs="Times New Roman"/>
          <w:sz w:val="20"/>
          <w:szCs w:val="20"/>
        </w:rPr>
      </w:pPr>
      <w:r w:rsidRPr="00D74FDE">
        <w:rPr>
          <w:rFonts w:ascii="Times New Roman" w:hAnsi="Times New Roman" w:cs="Times New Roman"/>
          <w:sz w:val="20"/>
          <w:szCs w:val="20"/>
        </w:rPr>
        <w:t>… ___________________________________</w:t>
      </w:r>
    </w:p>
    <w:p w14:paraId="31F4E251"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2.3. Contribuţia financiară/tehnică/profesională a fiecarei părţi la îndeplinirea contractului este:</w:t>
      </w:r>
    </w:p>
    <w:p w14:paraId="1A9B1CF6" w14:textId="77777777" w:rsidR="002C297B" w:rsidRPr="00D74FDE" w:rsidRDefault="002C297B" w:rsidP="002C297B">
      <w:pPr>
        <w:ind w:firstLine="720"/>
        <w:jc w:val="both"/>
        <w:rPr>
          <w:rFonts w:ascii="Times New Roman" w:hAnsi="Times New Roman" w:cs="Times New Roman"/>
          <w:sz w:val="20"/>
          <w:szCs w:val="20"/>
        </w:rPr>
      </w:pPr>
      <w:r w:rsidRPr="00D74FDE">
        <w:rPr>
          <w:rFonts w:ascii="Times New Roman" w:hAnsi="Times New Roman" w:cs="Times New Roman"/>
          <w:sz w:val="20"/>
          <w:szCs w:val="20"/>
        </w:rPr>
        <w:t xml:space="preserve">1. _______ %  ___________________________ </w:t>
      </w:r>
    </w:p>
    <w:p w14:paraId="4BB2D38C" w14:textId="77777777" w:rsidR="002C297B" w:rsidRPr="00D74FDE" w:rsidRDefault="002C297B" w:rsidP="002C297B">
      <w:pPr>
        <w:spacing w:after="120"/>
        <w:ind w:firstLine="720"/>
        <w:jc w:val="both"/>
        <w:rPr>
          <w:rFonts w:ascii="Times New Roman" w:hAnsi="Times New Roman" w:cs="Times New Roman"/>
          <w:sz w:val="20"/>
          <w:szCs w:val="20"/>
        </w:rPr>
      </w:pPr>
      <w:r w:rsidRPr="00D74FDE">
        <w:rPr>
          <w:rFonts w:ascii="Times New Roman" w:hAnsi="Times New Roman" w:cs="Times New Roman"/>
          <w:sz w:val="20"/>
          <w:szCs w:val="20"/>
        </w:rPr>
        <w:t>2. _______ % ____________________________</w:t>
      </w:r>
    </w:p>
    <w:p w14:paraId="266A74F5"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2.4. Repartizarea beneficiilor sau pierderilor rezultate din activităţile comune desfăşurate de asociaţi se va efectua proporţional cu cota de participare a fiecărui asociat, respectiv:</w:t>
      </w:r>
    </w:p>
    <w:p w14:paraId="5D159F56" w14:textId="77777777" w:rsidR="002C297B" w:rsidRPr="00D74FDE" w:rsidRDefault="002C297B" w:rsidP="002C297B">
      <w:pPr>
        <w:ind w:firstLine="720"/>
        <w:jc w:val="both"/>
        <w:rPr>
          <w:rFonts w:ascii="Times New Roman" w:hAnsi="Times New Roman" w:cs="Times New Roman"/>
          <w:sz w:val="20"/>
          <w:szCs w:val="20"/>
        </w:rPr>
      </w:pPr>
      <w:r w:rsidRPr="00D74FDE">
        <w:rPr>
          <w:rFonts w:ascii="Times New Roman" w:hAnsi="Times New Roman" w:cs="Times New Roman"/>
          <w:sz w:val="20"/>
          <w:szCs w:val="20"/>
        </w:rPr>
        <w:t xml:space="preserve">1. _______ %  ___________________ </w:t>
      </w:r>
    </w:p>
    <w:p w14:paraId="218E9942" w14:textId="77777777" w:rsidR="002C297B" w:rsidRPr="00D74FDE" w:rsidRDefault="002C297B" w:rsidP="002C297B">
      <w:pPr>
        <w:ind w:firstLine="720"/>
        <w:jc w:val="both"/>
        <w:rPr>
          <w:rFonts w:ascii="Times New Roman" w:hAnsi="Times New Roman" w:cs="Times New Roman"/>
          <w:sz w:val="20"/>
          <w:szCs w:val="20"/>
        </w:rPr>
      </w:pPr>
      <w:r w:rsidRPr="00D74FDE">
        <w:rPr>
          <w:rFonts w:ascii="Times New Roman" w:hAnsi="Times New Roman" w:cs="Times New Roman"/>
          <w:sz w:val="20"/>
          <w:szCs w:val="20"/>
        </w:rPr>
        <w:t>2. _______ % ___________________</w:t>
      </w:r>
    </w:p>
    <w:p w14:paraId="769A4BD8" w14:textId="77777777" w:rsidR="002C297B" w:rsidRPr="00D74FDE" w:rsidRDefault="002C297B" w:rsidP="002C297B">
      <w:pPr>
        <w:spacing w:after="0"/>
        <w:jc w:val="both"/>
        <w:rPr>
          <w:rFonts w:ascii="Times New Roman" w:hAnsi="Times New Roman" w:cs="Times New Roman"/>
          <w:b/>
          <w:sz w:val="20"/>
          <w:szCs w:val="20"/>
        </w:rPr>
      </w:pPr>
      <w:r w:rsidRPr="00D74FDE">
        <w:rPr>
          <w:rFonts w:ascii="Times New Roman" w:hAnsi="Times New Roman" w:cs="Times New Roman"/>
          <w:b/>
          <w:sz w:val="20"/>
          <w:szCs w:val="20"/>
        </w:rPr>
        <w:t>3. Durata asocierii:</w:t>
      </w:r>
    </w:p>
    <w:p w14:paraId="185C99A1" w14:textId="77777777" w:rsidR="002C297B" w:rsidRPr="00D74FDE" w:rsidRDefault="002C297B" w:rsidP="00397364">
      <w:pPr>
        <w:spacing w:after="0"/>
        <w:jc w:val="both"/>
        <w:rPr>
          <w:rFonts w:ascii="Times New Roman" w:hAnsi="Times New Roman" w:cs="Times New Roman"/>
          <w:i/>
          <w:sz w:val="20"/>
          <w:szCs w:val="20"/>
        </w:rPr>
      </w:pPr>
      <w:r w:rsidRPr="00D74FDE">
        <w:rPr>
          <w:rFonts w:ascii="Times New Roman" w:hAnsi="Times New Roman" w:cs="Times New Roman"/>
          <w:sz w:val="20"/>
          <w:szCs w:val="20"/>
        </w:rPr>
        <w:t>3.1. Durata asocierii constituite în baza prezentului acord este egală cu perioada derulării procedurii de atribuire şi se prelungeşte corespunzător cu perioada de îndeplinire a contractului (</w:t>
      </w:r>
      <w:r w:rsidRPr="00D74FDE">
        <w:rPr>
          <w:rFonts w:ascii="Times New Roman" w:hAnsi="Times New Roman" w:cs="Times New Roman"/>
          <w:i/>
          <w:sz w:val="20"/>
          <w:szCs w:val="20"/>
        </w:rPr>
        <w:t>în cazul desemnării asocierii ca fiind câştigătoare a procedurii de achiziţie).</w:t>
      </w:r>
    </w:p>
    <w:p w14:paraId="337E6837" w14:textId="77777777" w:rsidR="002C297B" w:rsidRPr="00D74FDE" w:rsidRDefault="002C297B" w:rsidP="002C297B">
      <w:pPr>
        <w:spacing w:after="0"/>
        <w:jc w:val="both"/>
        <w:rPr>
          <w:rFonts w:ascii="Times New Roman" w:hAnsi="Times New Roman" w:cs="Times New Roman"/>
          <w:i/>
          <w:sz w:val="20"/>
          <w:szCs w:val="20"/>
        </w:rPr>
      </w:pPr>
      <w:r w:rsidRPr="00D74FDE">
        <w:rPr>
          <w:rFonts w:ascii="Times New Roman" w:hAnsi="Times New Roman" w:cs="Times New Roman"/>
          <w:b/>
          <w:sz w:val="20"/>
          <w:szCs w:val="20"/>
        </w:rPr>
        <w:t>4. Condiţiile de administrare şi conducere a asocierii:</w:t>
      </w:r>
    </w:p>
    <w:p w14:paraId="1370DEB3"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 xml:space="preserve">4.1. Se împuterniceşte ..............................., având calitatea de lider al asocierii pentru întocmirea ofertei comune, semnarea şi depunerea acesteia în numele şi pentru asocierea constituită prin prezentul acord. </w:t>
      </w:r>
    </w:p>
    <w:p w14:paraId="6C1C2EE6"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 xml:space="preserve">4.2. Se împuterniceşte ..............................., având calitatea de lider al asocierii pentru semnarea contractului în numele şi pentru asocierea constituită prin prezentul acord, </w:t>
      </w:r>
      <w:r w:rsidRPr="00D74FDE">
        <w:rPr>
          <w:rFonts w:ascii="Times New Roman" w:hAnsi="Times New Roman" w:cs="Times New Roman"/>
          <w:i/>
          <w:sz w:val="20"/>
          <w:szCs w:val="20"/>
        </w:rPr>
        <w:t>în cazul desemnării asocierii ca fiind câştigătoare a procedurii de achiziţie.</w:t>
      </w:r>
    </w:p>
    <w:p w14:paraId="10401E66"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b/>
          <w:sz w:val="20"/>
          <w:szCs w:val="20"/>
        </w:rPr>
        <w:t>5.</w:t>
      </w:r>
      <w:r w:rsidRPr="00D74FDE">
        <w:rPr>
          <w:rFonts w:ascii="Times New Roman" w:hAnsi="Times New Roman" w:cs="Times New Roman"/>
          <w:sz w:val="20"/>
          <w:szCs w:val="20"/>
        </w:rPr>
        <w:t xml:space="preserve"> </w:t>
      </w:r>
      <w:r w:rsidRPr="00D74FDE">
        <w:rPr>
          <w:rFonts w:ascii="Times New Roman" w:hAnsi="Times New Roman" w:cs="Times New Roman"/>
          <w:b/>
          <w:sz w:val="20"/>
          <w:szCs w:val="20"/>
        </w:rPr>
        <w:t>Încetarea acordului de asociere:</w:t>
      </w:r>
    </w:p>
    <w:p w14:paraId="06DAF7D0"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5.1. Asocierea îşi încetează activitatea ca urmare a următoarelor cauze:</w:t>
      </w:r>
    </w:p>
    <w:p w14:paraId="1961A85A" w14:textId="77777777" w:rsidR="002C297B" w:rsidRPr="00D74FDE" w:rsidRDefault="002C297B" w:rsidP="002C297B">
      <w:pPr>
        <w:numPr>
          <w:ilvl w:val="0"/>
          <w:numId w:val="45"/>
        </w:numPr>
        <w:spacing w:after="0" w:line="240" w:lineRule="auto"/>
        <w:jc w:val="both"/>
        <w:rPr>
          <w:rFonts w:ascii="Times New Roman" w:hAnsi="Times New Roman" w:cs="Times New Roman"/>
          <w:sz w:val="20"/>
          <w:szCs w:val="20"/>
        </w:rPr>
      </w:pPr>
      <w:r w:rsidRPr="00D74FDE">
        <w:rPr>
          <w:rFonts w:ascii="Times New Roman" w:hAnsi="Times New Roman" w:cs="Times New Roman"/>
          <w:sz w:val="20"/>
          <w:szCs w:val="20"/>
        </w:rPr>
        <w:t>expirarea duratei pentru care s-a încheiat acordul;</w:t>
      </w:r>
    </w:p>
    <w:p w14:paraId="52844A9A" w14:textId="77777777" w:rsidR="002C297B" w:rsidRPr="00D74FDE" w:rsidRDefault="002C297B" w:rsidP="002C297B">
      <w:pPr>
        <w:numPr>
          <w:ilvl w:val="0"/>
          <w:numId w:val="45"/>
        </w:numPr>
        <w:spacing w:after="0" w:line="240" w:lineRule="auto"/>
        <w:jc w:val="both"/>
        <w:rPr>
          <w:rFonts w:ascii="Times New Roman" w:hAnsi="Times New Roman" w:cs="Times New Roman"/>
          <w:sz w:val="20"/>
          <w:szCs w:val="20"/>
        </w:rPr>
      </w:pPr>
      <w:r w:rsidRPr="00D74FDE">
        <w:rPr>
          <w:rFonts w:ascii="Times New Roman" w:hAnsi="Times New Roman" w:cs="Times New Roman"/>
          <w:sz w:val="20"/>
          <w:szCs w:val="20"/>
        </w:rPr>
        <w:t>neîndeplinirea sau îndeplinirea necorespunzătoare a activităţilor prevăzute la art. 2 din acord;</w:t>
      </w:r>
    </w:p>
    <w:p w14:paraId="382EE1D8" w14:textId="6D051637" w:rsidR="002C297B" w:rsidRPr="00D74FDE" w:rsidRDefault="002C297B" w:rsidP="002C297B">
      <w:pPr>
        <w:numPr>
          <w:ilvl w:val="0"/>
          <w:numId w:val="45"/>
        </w:numPr>
        <w:spacing w:after="0" w:line="240" w:lineRule="auto"/>
        <w:jc w:val="both"/>
        <w:rPr>
          <w:rFonts w:ascii="Times New Roman" w:hAnsi="Times New Roman" w:cs="Times New Roman"/>
          <w:sz w:val="20"/>
          <w:szCs w:val="20"/>
        </w:rPr>
      </w:pPr>
      <w:r w:rsidRPr="00D74FDE">
        <w:rPr>
          <w:rFonts w:ascii="Times New Roman" w:hAnsi="Times New Roman" w:cs="Times New Roman"/>
          <w:sz w:val="20"/>
          <w:szCs w:val="20"/>
        </w:rPr>
        <w:t>alte cauze prevăzute de lege.</w:t>
      </w:r>
    </w:p>
    <w:p w14:paraId="7732325D" w14:textId="6F091013" w:rsidR="00397364" w:rsidRDefault="00397364" w:rsidP="00397364">
      <w:pPr>
        <w:spacing w:after="0" w:line="240" w:lineRule="auto"/>
        <w:ind w:left="680"/>
        <w:jc w:val="both"/>
        <w:rPr>
          <w:rFonts w:ascii="Times New Roman" w:hAnsi="Times New Roman" w:cs="Times New Roman"/>
          <w:sz w:val="20"/>
          <w:szCs w:val="20"/>
        </w:rPr>
      </w:pPr>
    </w:p>
    <w:p w14:paraId="49BA8CA2" w14:textId="77777777" w:rsidR="00D74FDE" w:rsidRPr="00D74FDE" w:rsidRDefault="00D74FDE" w:rsidP="00397364">
      <w:pPr>
        <w:spacing w:after="0" w:line="240" w:lineRule="auto"/>
        <w:ind w:left="680"/>
        <w:jc w:val="both"/>
        <w:rPr>
          <w:rFonts w:ascii="Times New Roman" w:hAnsi="Times New Roman" w:cs="Times New Roman"/>
          <w:sz w:val="20"/>
          <w:szCs w:val="20"/>
        </w:rPr>
      </w:pPr>
    </w:p>
    <w:p w14:paraId="799AE485" w14:textId="77777777" w:rsidR="002C297B" w:rsidRPr="00D74FDE" w:rsidRDefault="002C297B" w:rsidP="002C297B">
      <w:pPr>
        <w:spacing w:after="0"/>
        <w:jc w:val="both"/>
        <w:rPr>
          <w:rFonts w:ascii="Times New Roman" w:hAnsi="Times New Roman" w:cs="Times New Roman"/>
          <w:b/>
          <w:sz w:val="20"/>
          <w:szCs w:val="20"/>
        </w:rPr>
      </w:pPr>
      <w:r w:rsidRPr="00D74FDE">
        <w:rPr>
          <w:rFonts w:ascii="Times New Roman" w:hAnsi="Times New Roman" w:cs="Times New Roman"/>
          <w:b/>
          <w:sz w:val="20"/>
          <w:szCs w:val="20"/>
        </w:rPr>
        <w:t>6. Comunicări:</w:t>
      </w:r>
    </w:p>
    <w:p w14:paraId="463DC657"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6.1. Orice comunicare între părţi este valabil îndeplinită dacă se va face în scris şi va fi transmisă la adresa/adresele ......................................................., prevăzute la art. .........</w:t>
      </w:r>
    </w:p>
    <w:p w14:paraId="66BD512C" w14:textId="07DFF5D5" w:rsidR="00397364"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6.2. De comun acord, asociaţii pot stabili şi alte modalităţi de comunicare.</w:t>
      </w:r>
    </w:p>
    <w:p w14:paraId="47365077" w14:textId="77777777" w:rsidR="002C297B" w:rsidRPr="00D74FDE" w:rsidRDefault="002C297B" w:rsidP="002C297B">
      <w:pPr>
        <w:spacing w:after="0"/>
        <w:jc w:val="both"/>
        <w:rPr>
          <w:rFonts w:ascii="Times New Roman" w:hAnsi="Times New Roman" w:cs="Times New Roman"/>
          <w:b/>
          <w:sz w:val="20"/>
          <w:szCs w:val="20"/>
        </w:rPr>
      </w:pPr>
      <w:r w:rsidRPr="00D74FDE">
        <w:rPr>
          <w:rFonts w:ascii="Times New Roman" w:hAnsi="Times New Roman" w:cs="Times New Roman"/>
          <w:b/>
          <w:sz w:val="20"/>
          <w:szCs w:val="20"/>
        </w:rPr>
        <w:t>7. Litigii:</w:t>
      </w:r>
    </w:p>
    <w:p w14:paraId="09B9BE53"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7.1. Litigiile intervenite între părţi se vor soluţiona pe cale amiabilă, iar în caz de nerezolvare vor fi soluţionate de către instanţa de judecată competentă.</w:t>
      </w:r>
    </w:p>
    <w:p w14:paraId="35C72881"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b/>
          <w:sz w:val="20"/>
          <w:szCs w:val="20"/>
        </w:rPr>
        <w:t>8.</w:t>
      </w:r>
      <w:r w:rsidRPr="00D74FDE">
        <w:rPr>
          <w:rFonts w:ascii="Times New Roman" w:hAnsi="Times New Roman" w:cs="Times New Roman"/>
          <w:sz w:val="20"/>
          <w:szCs w:val="20"/>
        </w:rPr>
        <w:t xml:space="preserve"> </w:t>
      </w:r>
      <w:r w:rsidRPr="00D74FDE">
        <w:rPr>
          <w:rFonts w:ascii="Times New Roman" w:hAnsi="Times New Roman" w:cs="Times New Roman"/>
          <w:b/>
          <w:sz w:val="20"/>
          <w:szCs w:val="20"/>
        </w:rPr>
        <w:t>Alte clauze</w:t>
      </w:r>
      <w:r w:rsidRPr="00D74FDE">
        <w:rPr>
          <w:rFonts w:ascii="Times New Roman" w:hAnsi="Times New Roman" w:cs="Times New Roman"/>
          <w:sz w:val="20"/>
          <w:szCs w:val="20"/>
        </w:rPr>
        <w:t>:</w:t>
      </w:r>
    </w:p>
    <w:p w14:paraId="3469B91A"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(1) Părțile se obligă ca, în cazul desemnării ofertei comune ca fiind câștigătoare, să constituie/adopte forma juridică solicitată de autoritatea contractantă, respectiv autentificarea prezentului acord de asociere.</w:t>
      </w:r>
    </w:p>
    <w:p w14:paraId="56EEE4EC"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(2) ....................</w:t>
      </w:r>
    </w:p>
    <w:p w14:paraId="25D120B5" w14:textId="77777777" w:rsidR="002C297B" w:rsidRPr="00D74FDE" w:rsidRDefault="002C297B" w:rsidP="002C297B">
      <w:pPr>
        <w:jc w:val="both"/>
        <w:rPr>
          <w:rFonts w:ascii="Times New Roman" w:hAnsi="Times New Roman" w:cs="Times New Roman"/>
          <w:sz w:val="20"/>
          <w:szCs w:val="20"/>
        </w:rPr>
      </w:pPr>
      <w:bookmarkStart w:id="12" w:name="_Hlk515911923"/>
      <w:r w:rsidRPr="00D74FDE">
        <w:rPr>
          <w:rFonts w:ascii="Times New Roman" w:hAnsi="Times New Roman" w:cs="Times New Roman"/>
          <w:sz w:val="20"/>
          <w:szCs w:val="20"/>
        </w:rPr>
        <w:t>Prezentul acord a fost încheiat într-un număr de două exemplare, câte unul pentru fiecare parte, astăzi............................ (</w:t>
      </w:r>
      <w:r w:rsidRPr="00D74FDE">
        <w:rPr>
          <w:rFonts w:ascii="Times New Roman" w:hAnsi="Times New Roman" w:cs="Times New Roman"/>
          <w:i/>
          <w:sz w:val="20"/>
          <w:szCs w:val="20"/>
        </w:rPr>
        <w:t>data semnării</w:t>
      </w:r>
      <w:r w:rsidRPr="00D74FDE">
        <w:rPr>
          <w:rFonts w:ascii="Times New Roman" w:hAnsi="Times New Roman" w:cs="Times New Roman"/>
          <w:sz w:val="20"/>
          <w:szCs w:val="20"/>
        </w:rPr>
        <w:t>).</w:t>
      </w:r>
      <w:bookmarkEnd w:id="12"/>
    </w:p>
    <w:p w14:paraId="62E0739A" w14:textId="492FFDF7" w:rsidR="002C297B" w:rsidRDefault="002C297B" w:rsidP="002C297B">
      <w:pPr>
        <w:jc w:val="both"/>
        <w:rPr>
          <w:rFonts w:ascii="Times New Roman" w:hAnsi="Times New Roman" w:cs="Times New Roman"/>
          <w:sz w:val="20"/>
          <w:szCs w:val="20"/>
        </w:rPr>
      </w:pPr>
    </w:p>
    <w:p w14:paraId="512EDAB9" w14:textId="77777777" w:rsidR="00D74FDE" w:rsidRPr="00D74FDE" w:rsidRDefault="00D74FDE" w:rsidP="002C297B">
      <w:pPr>
        <w:jc w:val="both"/>
        <w:rPr>
          <w:rFonts w:ascii="Times New Roman" w:hAnsi="Times New Roman" w:cs="Times New Roman"/>
          <w:sz w:val="20"/>
          <w:szCs w:val="20"/>
        </w:rPr>
      </w:pPr>
    </w:p>
    <w:p w14:paraId="57BFCF75" w14:textId="77777777" w:rsidR="002C297B" w:rsidRPr="00D74FDE" w:rsidRDefault="002C297B" w:rsidP="002C297B">
      <w:pPr>
        <w:spacing w:after="120"/>
        <w:jc w:val="center"/>
        <w:rPr>
          <w:rFonts w:ascii="Times New Roman" w:hAnsi="Times New Roman" w:cs="Times New Roman"/>
          <w:sz w:val="20"/>
          <w:szCs w:val="20"/>
        </w:rPr>
      </w:pPr>
      <w:r w:rsidRPr="00D74FDE">
        <w:rPr>
          <w:rFonts w:ascii="Times New Roman" w:hAnsi="Times New Roman" w:cs="Times New Roman"/>
          <w:sz w:val="20"/>
          <w:szCs w:val="20"/>
        </w:rPr>
        <w:t>Liderul asocierii,</w:t>
      </w:r>
    </w:p>
    <w:p w14:paraId="7486A6A6" w14:textId="77777777" w:rsidR="002C297B" w:rsidRPr="00D74FDE" w:rsidRDefault="002C297B" w:rsidP="002C297B">
      <w:pPr>
        <w:jc w:val="center"/>
        <w:rPr>
          <w:rFonts w:ascii="Times New Roman" w:hAnsi="Times New Roman" w:cs="Times New Roman"/>
          <w:sz w:val="20"/>
          <w:szCs w:val="20"/>
        </w:rPr>
      </w:pPr>
      <w:r w:rsidRPr="00D74FDE">
        <w:rPr>
          <w:rFonts w:ascii="Times New Roman" w:hAnsi="Times New Roman" w:cs="Times New Roman"/>
          <w:sz w:val="20"/>
          <w:szCs w:val="20"/>
        </w:rPr>
        <w:t>...........................................</w:t>
      </w:r>
    </w:p>
    <w:p w14:paraId="6CB424C4" w14:textId="77777777" w:rsidR="002C297B" w:rsidRPr="00D74FDE" w:rsidRDefault="002C297B" w:rsidP="002C297B">
      <w:pPr>
        <w:spacing w:after="0"/>
        <w:jc w:val="center"/>
        <w:rPr>
          <w:rFonts w:ascii="Times New Roman" w:hAnsi="Times New Roman" w:cs="Times New Roman"/>
          <w:sz w:val="20"/>
          <w:szCs w:val="20"/>
        </w:rPr>
      </w:pPr>
    </w:p>
    <w:p w14:paraId="55F353C9" w14:textId="77777777" w:rsidR="002C297B" w:rsidRPr="00D74FDE" w:rsidRDefault="002C297B" w:rsidP="002C297B">
      <w:pPr>
        <w:spacing w:after="120"/>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72E2251A"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68B6438A" w14:textId="77777777" w:rsidR="002C297B" w:rsidRPr="00D74FDE" w:rsidRDefault="002C297B" w:rsidP="002C297B">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3349F0F5" w14:textId="14B1F3B4" w:rsidR="002C297B" w:rsidRDefault="002C297B" w:rsidP="002C297B">
      <w:pPr>
        <w:spacing w:after="0"/>
        <w:jc w:val="center"/>
        <w:rPr>
          <w:rFonts w:ascii="Times New Roman" w:hAnsi="Times New Roman" w:cs="Times New Roman"/>
          <w:sz w:val="20"/>
          <w:szCs w:val="20"/>
        </w:rPr>
      </w:pPr>
    </w:p>
    <w:p w14:paraId="09DEF37F" w14:textId="77777777" w:rsidR="00D74FDE" w:rsidRPr="00D74FDE" w:rsidRDefault="00D74FDE" w:rsidP="002C297B">
      <w:pPr>
        <w:spacing w:after="0"/>
        <w:jc w:val="center"/>
        <w:rPr>
          <w:rFonts w:ascii="Times New Roman" w:hAnsi="Times New Roman" w:cs="Times New Roman"/>
          <w:sz w:val="20"/>
          <w:szCs w:val="20"/>
        </w:rPr>
      </w:pPr>
    </w:p>
    <w:p w14:paraId="36ADA917" w14:textId="77777777" w:rsidR="002C297B" w:rsidRPr="00D74FDE" w:rsidRDefault="002C297B" w:rsidP="002C297B">
      <w:pPr>
        <w:spacing w:after="120"/>
        <w:rPr>
          <w:rFonts w:ascii="Times New Roman" w:hAnsi="Times New Roman" w:cs="Times New Roman"/>
          <w:sz w:val="20"/>
          <w:szCs w:val="20"/>
        </w:rPr>
      </w:pPr>
      <w:r w:rsidRPr="00D74FDE">
        <w:rPr>
          <w:rFonts w:ascii="Times New Roman" w:hAnsi="Times New Roman" w:cs="Times New Roman"/>
          <w:sz w:val="20"/>
          <w:szCs w:val="20"/>
        </w:rPr>
        <w:t>Asociat 1,</w:t>
      </w:r>
    </w:p>
    <w:p w14:paraId="3F3CB923" w14:textId="77777777" w:rsidR="002C297B" w:rsidRPr="00D74FDE" w:rsidRDefault="002C297B" w:rsidP="002C297B">
      <w:pPr>
        <w:rPr>
          <w:rFonts w:ascii="Times New Roman" w:hAnsi="Times New Roman" w:cs="Times New Roman"/>
          <w:sz w:val="20"/>
          <w:szCs w:val="20"/>
        </w:rPr>
      </w:pPr>
      <w:bookmarkStart w:id="13" w:name="_Hlk515951368"/>
      <w:r w:rsidRPr="00D74FDE">
        <w:rPr>
          <w:rFonts w:ascii="Times New Roman" w:hAnsi="Times New Roman" w:cs="Times New Roman"/>
          <w:sz w:val="20"/>
          <w:szCs w:val="20"/>
        </w:rPr>
        <w:t>..........................................</w:t>
      </w:r>
    </w:p>
    <w:bookmarkEnd w:id="13"/>
    <w:p w14:paraId="17974F21" w14:textId="77777777" w:rsidR="002C297B" w:rsidRPr="00D74FDE" w:rsidRDefault="002C297B" w:rsidP="002C297B">
      <w:pPr>
        <w:spacing w:after="120"/>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22C36F8B" w14:textId="77777777" w:rsidR="002C297B" w:rsidRPr="00D74FDE" w:rsidRDefault="002C297B" w:rsidP="002C297B">
      <w:pPr>
        <w:spacing w:after="0"/>
        <w:rPr>
          <w:rFonts w:ascii="Times New Roman" w:hAnsi="Times New Roman" w:cs="Times New Roman"/>
          <w:sz w:val="20"/>
          <w:szCs w:val="20"/>
        </w:rPr>
      </w:pPr>
      <w:r w:rsidRPr="00D74FDE">
        <w:rPr>
          <w:rFonts w:ascii="Times New Roman" w:hAnsi="Times New Roman" w:cs="Times New Roman"/>
          <w:sz w:val="20"/>
          <w:szCs w:val="20"/>
        </w:rPr>
        <w:t>……………………....……………….</w:t>
      </w:r>
    </w:p>
    <w:p w14:paraId="3E9AF712" w14:textId="77777777" w:rsidR="002C297B" w:rsidRPr="00D74FDE" w:rsidRDefault="002C297B" w:rsidP="002C297B">
      <w:pP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5A0543A1" w14:textId="77777777" w:rsidR="002C297B" w:rsidRPr="00D74FDE" w:rsidRDefault="002C297B" w:rsidP="002C297B">
      <w:pPr>
        <w:spacing w:after="0"/>
        <w:rPr>
          <w:rFonts w:ascii="Times New Roman" w:hAnsi="Times New Roman" w:cs="Times New Roman"/>
          <w:sz w:val="20"/>
          <w:szCs w:val="20"/>
        </w:rPr>
      </w:pPr>
    </w:p>
    <w:p w14:paraId="17006C61" w14:textId="77777777" w:rsidR="002C297B" w:rsidRPr="00D74FDE" w:rsidRDefault="002C297B" w:rsidP="002C297B">
      <w:pPr>
        <w:spacing w:after="120"/>
        <w:rPr>
          <w:rFonts w:ascii="Times New Roman" w:hAnsi="Times New Roman" w:cs="Times New Roman"/>
          <w:sz w:val="20"/>
          <w:szCs w:val="20"/>
        </w:rPr>
      </w:pPr>
      <w:r w:rsidRPr="00D74FDE">
        <w:rPr>
          <w:rFonts w:ascii="Times New Roman" w:hAnsi="Times New Roman" w:cs="Times New Roman"/>
          <w:sz w:val="20"/>
          <w:szCs w:val="20"/>
        </w:rPr>
        <w:t>Asociat ...,</w:t>
      </w:r>
    </w:p>
    <w:p w14:paraId="064A8681" w14:textId="77777777" w:rsidR="002C297B" w:rsidRPr="00D74FDE" w:rsidRDefault="002C297B" w:rsidP="002C297B">
      <w:pPr>
        <w:rPr>
          <w:rFonts w:ascii="Times New Roman" w:hAnsi="Times New Roman" w:cs="Times New Roman"/>
          <w:sz w:val="20"/>
          <w:szCs w:val="20"/>
        </w:rPr>
      </w:pPr>
      <w:r w:rsidRPr="00D74FDE">
        <w:rPr>
          <w:rFonts w:ascii="Times New Roman" w:hAnsi="Times New Roman" w:cs="Times New Roman"/>
          <w:sz w:val="20"/>
          <w:szCs w:val="20"/>
        </w:rPr>
        <w:t>..........................................</w:t>
      </w:r>
    </w:p>
    <w:p w14:paraId="7416BE5A" w14:textId="77777777" w:rsidR="002C297B" w:rsidRPr="00D74FDE" w:rsidRDefault="002C297B" w:rsidP="002C297B">
      <w:pPr>
        <w:spacing w:after="120"/>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27918B71" w14:textId="77777777" w:rsidR="002C297B" w:rsidRPr="00D74FDE" w:rsidRDefault="002C297B" w:rsidP="002C297B">
      <w:pPr>
        <w:spacing w:after="0"/>
        <w:rPr>
          <w:rFonts w:ascii="Times New Roman" w:hAnsi="Times New Roman" w:cs="Times New Roman"/>
          <w:sz w:val="20"/>
          <w:szCs w:val="20"/>
        </w:rPr>
      </w:pPr>
      <w:r w:rsidRPr="00D74FDE">
        <w:rPr>
          <w:rFonts w:ascii="Times New Roman" w:hAnsi="Times New Roman" w:cs="Times New Roman"/>
          <w:sz w:val="20"/>
          <w:szCs w:val="20"/>
        </w:rPr>
        <w:t>……………………....……………….</w:t>
      </w:r>
    </w:p>
    <w:p w14:paraId="159F3490" w14:textId="77777777" w:rsidR="002C297B" w:rsidRPr="00D74FDE" w:rsidRDefault="002C297B" w:rsidP="002C297B">
      <w:pP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17B028DE" w14:textId="475C8889" w:rsidR="002C297B" w:rsidRPr="00D74FDE" w:rsidRDefault="002C297B" w:rsidP="002C297B">
      <w:pPr>
        <w:rPr>
          <w:rFonts w:ascii="Times New Roman" w:hAnsi="Times New Roman" w:cs="Times New Roman"/>
          <w:i/>
          <w:iCs/>
          <w:sz w:val="20"/>
          <w:szCs w:val="20"/>
        </w:rPr>
      </w:pPr>
    </w:p>
    <w:p w14:paraId="43EEBFA5" w14:textId="393AE88B" w:rsidR="00A55FF9" w:rsidRPr="00D74FDE" w:rsidRDefault="00A55FF9" w:rsidP="002C297B">
      <w:pPr>
        <w:rPr>
          <w:rFonts w:ascii="Times New Roman" w:hAnsi="Times New Roman" w:cs="Times New Roman"/>
          <w:i/>
          <w:iCs/>
          <w:sz w:val="20"/>
          <w:szCs w:val="20"/>
        </w:rPr>
      </w:pPr>
    </w:p>
    <w:p w14:paraId="2502E858" w14:textId="77777777" w:rsidR="00397364" w:rsidRPr="00D74FDE" w:rsidRDefault="00397364" w:rsidP="002C297B">
      <w:pPr>
        <w:rPr>
          <w:rFonts w:ascii="Times New Roman" w:hAnsi="Times New Roman" w:cs="Times New Roman"/>
          <w:i/>
          <w:iCs/>
          <w:sz w:val="20"/>
          <w:szCs w:val="20"/>
        </w:rPr>
      </w:pPr>
    </w:p>
    <w:p w14:paraId="1BDAF725" w14:textId="77777777" w:rsidR="00397364" w:rsidRPr="00D74FDE" w:rsidRDefault="00397364" w:rsidP="002C297B">
      <w:pPr>
        <w:rPr>
          <w:rFonts w:ascii="Times New Roman" w:hAnsi="Times New Roman" w:cs="Times New Roman"/>
          <w:i/>
          <w:iCs/>
          <w:sz w:val="20"/>
          <w:szCs w:val="20"/>
        </w:rPr>
      </w:pPr>
    </w:p>
    <w:p w14:paraId="7645BE4C" w14:textId="77777777" w:rsidR="00397364" w:rsidRPr="00D74FDE" w:rsidRDefault="00397364" w:rsidP="002C297B">
      <w:pPr>
        <w:rPr>
          <w:rFonts w:ascii="Times New Roman" w:hAnsi="Times New Roman" w:cs="Times New Roman"/>
          <w:i/>
          <w:iCs/>
          <w:sz w:val="20"/>
          <w:szCs w:val="20"/>
        </w:rPr>
      </w:pPr>
    </w:p>
    <w:p w14:paraId="2EED14DC" w14:textId="77777777" w:rsidR="00397364" w:rsidRPr="00D74FDE" w:rsidRDefault="00397364" w:rsidP="002C297B">
      <w:pPr>
        <w:rPr>
          <w:rFonts w:ascii="Times New Roman" w:hAnsi="Times New Roman" w:cs="Times New Roman"/>
          <w:i/>
          <w:iCs/>
          <w:sz w:val="20"/>
          <w:szCs w:val="20"/>
        </w:rPr>
      </w:pPr>
    </w:p>
    <w:p w14:paraId="13BDAB84" w14:textId="77777777" w:rsidR="00397364" w:rsidRPr="00D74FDE" w:rsidRDefault="00397364" w:rsidP="002C297B">
      <w:pPr>
        <w:rPr>
          <w:rFonts w:ascii="Times New Roman" w:hAnsi="Times New Roman" w:cs="Times New Roman"/>
          <w:i/>
          <w:iCs/>
          <w:sz w:val="20"/>
          <w:szCs w:val="20"/>
        </w:rPr>
      </w:pPr>
    </w:p>
    <w:p w14:paraId="64450068" w14:textId="77777777" w:rsidR="00397364" w:rsidRPr="00D74FDE" w:rsidRDefault="00397364" w:rsidP="002C297B">
      <w:pPr>
        <w:rPr>
          <w:rFonts w:ascii="Times New Roman" w:hAnsi="Times New Roman" w:cs="Times New Roman"/>
          <w:i/>
          <w:iCs/>
          <w:sz w:val="20"/>
          <w:szCs w:val="20"/>
        </w:rPr>
      </w:pPr>
    </w:p>
    <w:p w14:paraId="67ACD2AE" w14:textId="3F551E60" w:rsidR="00397364" w:rsidRPr="00D74FDE" w:rsidRDefault="002C297B" w:rsidP="002C297B">
      <w:pPr>
        <w:rPr>
          <w:rFonts w:ascii="Times New Roman" w:hAnsi="Times New Roman" w:cs="Times New Roman"/>
          <w:sz w:val="20"/>
          <w:szCs w:val="20"/>
        </w:rPr>
      </w:pPr>
      <w:r w:rsidRPr="00D74FDE">
        <w:rPr>
          <w:rFonts w:ascii="Times New Roman" w:hAnsi="Times New Roman" w:cs="Times New Roman"/>
          <w:sz w:val="20"/>
          <w:szCs w:val="20"/>
        </w:rPr>
        <w:t xml:space="preserve">                                                                                                                                                                  </w:t>
      </w:r>
      <w:r w:rsidR="00A54C6B" w:rsidRPr="00D74FDE">
        <w:rPr>
          <w:rFonts w:ascii="Times New Roman" w:hAnsi="Times New Roman" w:cs="Times New Roman"/>
          <w:sz w:val="20"/>
          <w:szCs w:val="20"/>
        </w:rPr>
        <w:t xml:space="preserve">             </w:t>
      </w:r>
      <w:r w:rsidR="00397364" w:rsidRPr="00D74FDE">
        <w:rPr>
          <w:rFonts w:ascii="Times New Roman" w:hAnsi="Times New Roman" w:cs="Times New Roman"/>
          <w:sz w:val="20"/>
          <w:szCs w:val="20"/>
        </w:rPr>
        <w:t xml:space="preserve">                    </w:t>
      </w:r>
    </w:p>
    <w:p w14:paraId="5C1C9B19" w14:textId="03FE8F75" w:rsidR="002C297B" w:rsidRPr="00D74FDE" w:rsidRDefault="00397364" w:rsidP="002C297B">
      <w:pPr>
        <w:rPr>
          <w:rFonts w:ascii="Times New Roman" w:hAnsi="Times New Roman" w:cs="Times New Roman"/>
          <w:b/>
          <w:bCs/>
          <w:sz w:val="20"/>
          <w:szCs w:val="20"/>
        </w:rPr>
      </w:pPr>
      <w:r w:rsidRPr="00D74FDE">
        <w:rPr>
          <w:rFonts w:ascii="Times New Roman" w:hAnsi="Times New Roman" w:cs="Times New Roman"/>
          <w:sz w:val="20"/>
          <w:szCs w:val="20"/>
        </w:rPr>
        <w:lastRenderedPageBreak/>
        <w:t xml:space="preserve">                                                                                                                                                                                     </w:t>
      </w:r>
      <w:r w:rsidR="002C297B" w:rsidRPr="00D74FDE">
        <w:rPr>
          <w:rFonts w:ascii="Times New Roman" w:hAnsi="Times New Roman" w:cs="Times New Roman"/>
          <w:b/>
          <w:bCs/>
          <w:sz w:val="20"/>
          <w:szCs w:val="20"/>
        </w:rPr>
        <w:t>Formular 9</w:t>
      </w:r>
    </w:p>
    <w:p w14:paraId="5076EEBD" w14:textId="77777777" w:rsidR="002C297B" w:rsidRPr="00D74FDE" w:rsidRDefault="002C297B" w:rsidP="002C297B">
      <w:pPr>
        <w:rPr>
          <w:rFonts w:ascii="Times New Roman" w:hAnsi="Times New Roman" w:cs="Times New Roman"/>
          <w:b/>
          <w:bCs/>
          <w:sz w:val="20"/>
          <w:szCs w:val="20"/>
        </w:rPr>
      </w:pPr>
      <w:r w:rsidRPr="00D74FDE">
        <w:rPr>
          <w:rFonts w:ascii="Times New Roman" w:hAnsi="Times New Roman" w:cs="Times New Roman"/>
          <w:b/>
          <w:bCs/>
          <w:sz w:val="20"/>
          <w:szCs w:val="20"/>
        </w:rPr>
        <w:t>Ofertant/Ofertant asociat/Subcontractant/Terț susținător,</w:t>
      </w:r>
    </w:p>
    <w:p w14:paraId="7DB1AEA2" w14:textId="77777777" w:rsidR="002C297B" w:rsidRPr="00D74FDE" w:rsidRDefault="002C297B" w:rsidP="002C297B">
      <w:pPr>
        <w:spacing w:after="0"/>
        <w:ind w:right="282"/>
        <w:rPr>
          <w:rFonts w:ascii="Times New Roman" w:hAnsi="Times New Roman" w:cs="Times New Roman"/>
          <w:b/>
          <w:bCs/>
          <w:i/>
          <w:sz w:val="20"/>
          <w:szCs w:val="20"/>
        </w:rPr>
      </w:pPr>
      <w:r w:rsidRPr="00D74FDE">
        <w:rPr>
          <w:rFonts w:ascii="Times New Roman" w:hAnsi="Times New Roman" w:cs="Times New Roman"/>
          <w:b/>
          <w:bCs/>
          <w:i/>
          <w:sz w:val="20"/>
          <w:szCs w:val="20"/>
        </w:rPr>
        <w:t>...................................</w:t>
      </w:r>
    </w:p>
    <w:p w14:paraId="176428F3" w14:textId="27D9CAAB" w:rsidR="002C297B" w:rsidRPr="00D74FDE" w:rsidRDefault="002C297B" w:rsidP="00A55FF9">
      <w:pPr>
        <w:ind w:right="282"/>
        <w:rPr>
          <w:rFonts w:ascii="Times New Roman" w:hAnsi="Times New Roman" w:cs="Times New Roman"/>
          <w:b/>
          <w:bCs/>
          <w:i/>
          <w:sz w:val="20"/>
          <w:szCs w:val="20"/>
        </w:rPr>
      </w:pPr>
      <w:r w:rsidRPr="00D74FDE">
        <w:rPr>
          <w:rFonts w:ascii="Times New Roman" w:hAnsi="Times New Roman" w:cs="Times New Roman"/>
          <w:b/>
          <w:bCs/>
          <w:i/>
          <w:sz w:val="20"/>
          <w:szCs w:val="20"/>
        </w:rPr>
        <w:t>(denumire, nume)</w:t>
      </w:r>
    </w:p>
    <w:p w14:paraId="7883C2F9" w14:textId="6940D19E" w:rsidR="002C297B" w:rsidRPr="00D74FDE" w:rsidRDefault="002C297B" w:rsidP="002C297B">
      <w:pPr>
        <w:jc w:val="both"/>
        <w:rPr>
          <w:rFonts w:ascii="Times New Roman" w:hAnsi="Times New Roman" w:cs="Times New Roman"/>
          <w:sz w:val="20"/>
          <w:szCs w:val="20"/>
        </w:rPr>
      </w:pPr>
    </w:p>
    <w:p w14:paraId="76B68FE2" w14:textId="54BACA1C" w:rsidR="00A55FF9" w:rsidRPr="00D74FDE" w:rsidRDefault="00A55FF9" w:rsidP="002C297B">
      <w:pPr>
        <w:jc w:val="both"/>
        <w:rPr>
          <w:rFonts w:ascii="Times New Roman" w:hAnsi="Times New Roman" w:cs="Times New Roman"/>
          <w:sz w:val="20"/>
          <w:szCs w:val="20"/>
        </w:rPr>
      </w:pPr>
    </w:p>
    <w:p w14:paraId="1CE87B80" w14:textId="1ECB1E29" w:rsidR="00A55FF9" w:rsidRPr="00D74FDE" w:rsidRDefault="00A55FF9" w:rsidP="002C297B">
      <w:pPr>
        <w:jc w:val="both"/>
        <w:rPr>
          <w:rFonts w:ascii="Times New Roman" w:hAnsi="Times New Roman" w:cs="Times New Roman"/>
          <w:sz w:val="20"/>
          <w:szCs w:val="20"/>
        </w:rPr>
      </w:pPr>
    </w:p>
    <w:p w14:paraId="7150C290" w14:textId="77777777" w:rsidR="00A55FF9" w:rsidRPr="00D74FDE" w:rsidRDefault="00A55FF9" w:rsidP="002C297B">
      <w:pPr>
        <w:jc w:val="both"/>
        <w:rPr>
          <w:rFonts w:ascii="Times New Roman" w:hAnsi="Times New Roman" w:cs="Times New Roman"/>
          <w:sz w:val="20"/>
          <w:szCs w:val="20"/>
        </w:rPr>
      </w:pPr>
    </w:p>
    <w:p w14:paraId="71DBBC58" w14:textId="77777777" w:rsidR="002C297B" w:rsidRPr="00D74FDE" w:rsidRDefault="002C297B" w:rsidP="002C297B">
      <w:pPr>
        <w:jc w:val="center"/>
        <w:rPr>
          <w:rFonts w:ascii="Times New Roman" w:hAnsi="Times New Roman" w:cs="Times New Roman"/>
          <w:b/>
          <w:sz w:val="20"/>
          <w:szCs w:val="20"/>
          <w:lang w:eastAsia="ro-RO"/>
        </w:rPr>
      </w:pPr>
      <w:bookmarkStart w:id="14" w:name="_Hlk114226491"/>
      <w:r w:rsidRPr="00D74FDE">
        <w:rPr>
          <w:rFonts w:ascii="Times New Roman" w:hAnsi="Times New Roman" w:cs="Times New Roman"/>
          <w:b/>
          <w:sz w:val="20"/>
          <w:szCs w:val="20"/>
          <w:lang w:eastAsia="ro-RO"/>
        </w:rPr>
        <w:t>Declaraţie</w:t>
      </w:r>
    </w:p>
    <w:p w14:paraId="15D57FC5" w14:textId="77777777" w:rsidR="002C297B" w:rsidRPr="00D74FDE" w:rsidRDefault="002C297B" w:rsidP="00A55FF9">
      <w:pPr>
        <w:spacing w:after="0"/>
        <w:jc w:val="center"/>
        <w:rPr>
          <w:rFonts w:ascii="Times New Roman" w:hAnsi="Times New Roman" w:cs="Times New Roman"/>
          <w:b/>
          <w:sz w:val="20"/>
          <w:szCs w:val="20"/>
          <w:lang w:eastAsia="ro-RO"/>
        </w:rPr>
      </w:pPr>
      <w:r w:rsidRPr="00D74FDE">
        <w:rPr>
          <w:rFonts w:ascii="Times New Roman" w:hAnsi="Times New Roman" w:cs="Times New Roman"/>
          <w:b/>
          <w:sz w:val="20"/>
          <w:szCs w:val="20"/>
          <w:lang w:eastAsia="ro-RO"/>
        </w:rPr>
        <w:t xml:space="preserve"> privind respectarea reglementărilor obligatorii în domeniile mediului, social și al relațiilor de muncă, </w:t>
      </w:r>
    </w:p>
    <w:p w14:paraId="3A936F86" w14:textId="77777777" w:rsidR="002C297B" w:rsidRPr="00D74FDE" w:rsidRDefault="002C297B" w:rsidP="002C297B">
      <w:pPr>
        <w:jc w:val="center"/>
        <w:rPr>
          <w:rFonts w:ascii="Times New Roman" w:hAnsi="Times New Roman" w:cs="Times New Roman"/>
          <w:b/>
          <w:sz w:val="20"/>
          <w:szCs w:val="20"/>
          <w:lang w:eastAsia="ro-RO"/>
        </w:rPr>
      </w:pPr>
      <w:r w:rsidRPr="00D74FDE">
        <w:rPr>
          <w:rFonts w:ascii="Times New Roman" w:hAnsi="Times New Roman" w:cs="Times New Roman"/>
          <w:b/>
          <w:sz w:val="20"/>
          <w:szCs w:val="20"/>
          <w:lang w:eastAsia="ro-RO"/>
        </w:rPr>
        <w:t>precum și referitoare la condițiile specifice de muncă și de protecție a muncii</w:t>
      </w:r>
      <w:bookmarkEnd w:id="14"/>
    </w:p>
    <w:p w14:paraId="01347C16" w14:textId="367F768E" w:rsidR="002C297B" w:rsidRPr="00D74FDE" w:rsidRDefault="002C297B" w:rsidP="002C297B">
      <w:pPr>
        <w:jc w:val="both"/>
        <w:rPr>
          <w:rFonts w:ascii="Times New Roman" w:hAnsi="Times New Roman" w:cs="Times New Roman"/>
          <w:sz w:val="20"/>
          <w:szCs w:val="20"/>
        </w:rPr>
      </w:pPr>
    </w:p>
    <w:p w14:paraId="52F3E3DA" w14:textId="77777777" w:rsidR="00A55FF9" w:rsidRPr="00D74FDE" w:rsidRDefault="00A55FF9" w:rsidP="002C297B">
      <w:pPr>
        <w:jc w:val="both"/>
        <w:rPr>
          <w:rFonts w:ascii="Times New Roman" w:hAnsi="Times New Roman" w:cs="Times New Roman"/>
          <w:sz w:val="20"/>
          <w:szCs w:val="20"/>
        </w:rPr>
      </w:pPr>
    </w:p>
    <w:p w14:paraId="55891489" w14:textId="6F0FB942" w:rsidR="002C297B" w:rsidRPr="00D74FDE" w:rsidRDefault="002C297B" w:rsidP="002C297B">
      <w:pPr>
        <w:spacing w:line="276" w:lineRule="auto"/>
        <w:ind w:firstLine="720"/>
        <w:jc w:val="both"/>
        <w:rPr>
          <w:rFonts w:ascii="Times New Roman" w:hAnsi="Times New Roman" w:cs="Times New Roman"/>
          <w:b/>
          <w:sz w:val="20"/>
          <w:szCs w:val="20"/>
          <w:lang w:eastAsia="ro-RO"/>
        </w:rPr>
      </w:pPr>
      <w:r w:rsidRPr="00D74FDE">
        <w:rPr>
          <w:rFonts w:ascii="Times New Roman" w:hAnsi="Times New Roman" w:cs="Times New Roman"/>
          <w:sz w:val="20"/>
          <w:szCs w:val="20"/>
        </w:rPr>
        <w:t xml:space="preserve">Subsemnatul, reprezentant împuternicit al ……………………………………………. </w:t>
      </w:r>
      <w:r w:rsidRPr="00D74FDE">
        <w:rPr>
          <w:rFonts w:ascii="Times New Roman" w:hAnsi="Times New Roman" w:cs="Times New Roman"/>
          <w:i/>
          <w:iCs/>
          <w:sz w:val="20"/>
          <w:szCs w:val="20"/>
        </w:rPr>
        <w:t xml:space="preserve"> (denumirea operatorului economic)</w:t>
      </w:r>
      <w:r w:rsidRPr="00D74FDE">
        <w:rPr>
          <w:rFonts w:ascii="Times New Roman" w:hAnsi="Times New Roman" w:cs="Times New Roman"/>
          <w:sz w:val="20"/>
          <w:szCs w:val="20"/>
        </w:rPr>
        <w:t xml:space="preserve">, sub sancţiunile aplicabile faptei de fals în declarații, declar </w:t>
      </w:r>
      <w:r w:rsidRPr="00D74FDE">
        <w:rPr>
          <w:rFonts w:ascii="Times New Roman" w:hAnsi="Times New Roman" w:cs="Times New Roman"/>
          <w:sz w:val="20"/>
          <w:szCs w:val="20"/>
          <w:lang w:eastAsia="ro-RO"/>
        </w:rPr>
        <w:t xml:space="preserve">că la elaborarea ofertei am ţinut cont de reglementările obligatorii în domeniile mediului, social și al relațiilor de muncă, precum și referitoare la condițiile specifice de muncă și de protecție a muncii, stabilite prin legislația adoptată la nivelul Uniunii Europene, legislația națională, prin acorduri colective sau prin tratatele, convențiile și acordurile internaționale în aceste domenii, care trebuie respectate pe parcursul executării contractului având ca obiect </w:t>
      </w:r>
      <w:r w:rsidR="00D74FDE"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nr.32, sector 3, București</w:t>
      </w:r>
      <w:r w:rsidRPr="00D74FDE">
        <w:rPr>
          <w:rFonts w:ascii="Times New Roman" w:hAnsi="Times New Roman" w:cs="Times New Roman"/>
          <w:sz w:val="20"/>
          <w:szCs w:val="20"/>
        </w:rPr>
        <w:t>.</w:t>
      </w:r>
    </w:p>
    <w:p w14:paraId="06E59C9F" w14:textId="77777777" w:rsidR="002C297B" w:rsidRPr="00D74FDE" w:rsidRDefault="002C297B" w:rsidP="002C297B">
      <w:pPr>
        <w:shd w:val="clear" w:color="auto" w:fill="FFFFFF"/>
        <w:spacing w:line="276" w:lineRule="auto"/>
        <w:ind w:right="14" w:firstLine="720"/>
        <w:jc w:val="both"/>
        <w:rPr>
          <w:rFonts w:ascii="Times New Roman" w:hAnsi="Times New Roman" w:cs="Times New Roman"/>
          <w:sz w:val="20"/>
          <w:szCs w:val="20"/>
        </w:rPr>
      </w:pPr>
      <w:r w:rsidRPr="00D74FDE">
        <w:rPr>
          <w:rFonts w:ascii="Times New Roman" w:hAnsi="Times New Roman" w:cs="Times New Roman"/>
          <w:sz w:val="20"/>
          <w:szCs w:val="20"/>
        </w:rPr>
        <w:t>Înţeleg că, în cazul în care această declaraţie nu este conformă cu realitatea, sunt pasibil de încălcarea prevederilor legislaţiei penale privind falsul în declaraţii.</w:t>
      </w:r>
    </w:p>
    <w:p w14:paraId="31B63E54" w14:textId="66AEDAE4" w:rsidR="002C297B" w:rsidRDefault="002C297B" w:rsidP="002C297B">
      <w:pPr>
        <w:jc w:val="both"/>
        <w:rPr>
          <w:rFonts w:ascii="Times New Roman" w:hAnsi="Times New Roman" w:cs="Times New Roman"/>
          <w:sz w:val="20"/>
          <w:szCs w:val="20"/>
        </w:rPr>
      </w:pPr>
    </w:p>
    <w:p w14:paraId="5D105CBB" w14:textId="77777777" w:rsidR="00D74FDE" w:rsidRPr="00D74FDE" w:rsidRDefault="00D74FDE" w:rsidP="002C297B">
      <w:pPr>
        <w:jc w:val="both"/>
        <w:rPr>
          <w:rFonts w:ascii="Times New Roman" w:hAnsi="Times New Roman" w:cs="Times New Roman"/>
          <w:sz w:val="20"/>
          <w:szCs w:val="20"/>
        </w:rPr>
      </w:pPr>
    </w:p>
    <w:p w14:paraId="3781E9B1" w14:textId="77777777" w:rsidR="002C297B" w:rsidRPr="00D74FDE" w:rsidRDefault="002C297B" w:rsidP="002C297B">
      <w:pPr>
        <w:pStyle w:val="DefaultText1"/>
        <w:jc w:val="both"/>
        <w:rPr>
          <w:rFonts w:ascii="Times New Roman" w:hAnsi="Times New Roman"/>
          <w:sz w:val="20"/>
          <w:szCs w:val="20"/>
          <w:lang w:val="ro-RO"/>
        </w:rPr>
      </w:pPr>
      <w:r w:rsidRPr="00D74FDE">
        <w:rPr>
          <w:rFonts w:ascii="Times New Roman" w:hAnsi="Times New Roman"/>
          <w:sz w:val="20"/>
          <w:szCs w:val="20"/>
          <w:lang w:val="ro-RO"/>
        </w:rPr>
        <w:t>Data completării ...................</w:t>
      </w:r>
    </w:p>
    <w:p w14:paraId="0DEF0897" w14:textId="77777777" w:rsidR="002C297B" w:rsidRPr="00D74FDE" w:rsidRDefault="002C297B" w:rsidP="002C297B">
      <w:pPr>
        <w:jc w:val="both"/>
        <w:rPr>
          <w:rFonts w:ascii="Times New Roman" w:hAnsi="Times New Roman" w:cs="Times New Roman"/>
          <w:sz w:val="20"/>
          <w:szCs w:val="20"/>
        </w:rPr>
      </w:pPr>
    </w:p>
    <w:p w14:paraId="262941CE" w14:textId="77777777" w:rsidR="002C297B" w:rsidRPr="00D74FDE" w:rsidRDefault="002C297B" w:rsidP="002C297B">
      <w:pPr>
        <w:jc w:val="both"/>
        <w:rPr>
          <w:rFonts w:ascii="Times New Roman" w:hAnsi="Times New Roman" w:cs="Times New Roman"/>
          <w:sz w:val="20"/>
          <w:szCs w:val="20"/>
        </w:rPr>
      </w:pPr>
    </w:p>
    <w:p w14:paraId="17CE311D" w14:textId="57C24E18" w:rsidR="002C297B" w:rsidRDefault="002C297B" w:rsidP="002C297B">
      <w:pPr>
        <w:jc w:val="both"/>
        <w:rPr>
          <w:rFonts w:ascii="Times New Roman" w:hAnsi="Times New Roman" w:cs="Times New Roman"/>
          <w:sz w:val="20"/>
          <w:szCs w:val="20"/>
        </w:rPr>
      </w:pPr>
    </w:p>
    <w:p w14:paraId="543AD897" w14:textId="77777777" w:rsidR="00D74FDE" w:rsidRPr="00D74FDE" w:rsidRDefault="00D74FDE" w:rsidP="002C297B">
      <w:pPr>
        <w:jc w:val="both"/>
        <w:rPr>
          <w:rFonts w:ascii="Times New Roman" w:hAnsi="Times New Roman" w:cs="Times New Roman"/>
          <w:sz w:val="20"/>
          <w:szCs w:val="20"/>
        </w:rPr>
      </w:pPr>
    </w:p>
    <w:p w14:paraId="5C3EDEA1" w14:textId="77777777"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72EFB00F"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70422D07" w14:textId="77777777" w:rsidR="002C297B" w:rsidRPr="00D74FDE" w:rsidRDefault="002C297B" w:rsidP="002C297B">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35C64FDE" w14:textId="77777777" w:rsidR="002C297B" w:rsidRPr="00D74FDE" w:rsidRDefault="002C297B" w:rsidP="002C297B">
      <w:pPr>
        <w:jc w:val="right"/>
        <w:rPr>
          <w:rFonts w:ascii="Times New Roman" w:hAnsi="Times New Roman" w:cs="Times New Roman"/>
          <w:sz w:val="20"/>
          <w:szCs w:val="20"/>
        </w:rPr>
      </w:pPr>
    </w:p>
    <w:p w14:paraId="13F2C7E6" w14:textId="77777777" w:rsidR="002C297B" w:rsidRPr="00D74FDE" w:rsidRDefault="002C297B" w:rsidP="002C297B">
      <w:pPr>
        <w:rPr>
          <w:rFonts w:ascii="Times New Roman" w:hAnsi="Times New Roman" w:cs="Times New Roman"/>
          <w:sz w:val="20"/>
          <w:szCs w:val="20"/>
        </w:rPr>
      </w:pPr>
    </w:p>
    <w:p w14:paraId="63EB8AA2" w14:textId="79A2162F" w:rsidR="002C297B" w:rsidRPr="00D74FDE" w:rsidRDefault="002C297B" w:rsidP="002C297B">
      <w:pPr>
        <w:rPr>
          <w:rFonts w:ascii="Times New Roman" w:hAnsi="Times New Roman" w:cs="Times New Roman"/>
          <w:sz w:val="20"/>
          <w:szCs w:val="20"/>
        </w:rPr>
      </w:pPr>
    </w:p>
    <w:p w14:paraId="5A39F9C4" w14:textId="7D2FB53B" w:rsidR="00A55FF9" w:rsidRPr="00D74FDE" w:rsidRDefault="00A55FF9" w:rsidP="002C297B">
      <w:pPr>
        <w:rPr>
          <w:rFonts w:ascii="Times New Roman" w:hAnsi="Times New Roman" w:cs="Times New Roman"/>
          <w:sz w:val="20"/>
          <w:szCs w:val="20"/>
        </w:rPr>
      </w:pPr>
    </w:p>
    <w:p w14:paraId="2A48A141" w14:textId="2B0569E3" w:rsidR="00A55FF9" w:rsidRPr="00D74FDE" w:rsidRDefault="00A55FF9" w:rsidP="002C297B">
      <w:pPr>
        <w:rPr>
          <w:rFonts w:ascii="Times New Roman" w:hAnsi="Times New Roman" w:cs="Times New Roman"/>
          <w:sz w:val="20"/>
          <w:szCs w:val="20"/>
        </w:rPr>
      </w:pPr>
    </w:p>
    <w:p w14:paraId="09BBE09E" w14:textId="53B32E3E" w:rsidR="00A55FF9" w:rsidRPr="00D74FDE" w:rsidRDefault="00A55FF9" w:rsidP="002C297B">
      <w:pPr>
        <w:rPr>
          <w:rFonts w:ascii="Times New Roman" w:hAnsi="Times New Roman" w:cs="Times New Roman"/>
          <w:sz w:val="20"/>
          <w:szCs w:val="20"/>
        </w:rPr>
      </w:pPr>
    </w:p>
    <w:p w14:paraId="5E325F03" w14:textId="77777777" w:rsidR="002C297B" w:rsidRPr="00D74FDE" w:rsidRDefault="002C297B" w:rsidP="002C297B">
      <w:pPr>
        <w:rPr>
          <w:rFonts w:ascii="Times New Roman" w:hAnsi="Times New Roman" w:cs="Times New Roman"/>
          <w:sz w:val="20"/>
          <w:szCs w:val="20"/>
        </w:rPr>
      </w:pPr>
      <w:bookmarkStart w:id="15" w:name="_Hlk82514947"/>
    </w:p>
    <w:p w14:paraId="718EF184" w14:textId="64071390" w:rsidR="002C297B" w:rsidRPr="00D74FDE" w:rsidRDefault="002C297B" w:rsidP="00A55FF9">
      <w:pPr>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Formular 10</w:t>
      </w:r>
    </w:p>
    <w:p w14:paraId="13D43DB5" w14:textId="77777777" w:rsidR="002C297B" w:rsidRPr="00D74FDE" w:rsidRDefault="002C297B" w:rsidP="002C297B">
      <w:pPr>
        <w:rPr>
          <w:rFonts w:ascii="Times New Roman" w:hAnsi="Times New Roman" w:cs="Times New Roman"/>
          <w:b/>
          <w:bCs/>
          <w:sz w:val="20"/>
          <w:szCs w:val="20"/>
        </w:rPr>
      </w:pPr>
      <w:r w:rsidRPr="00D74FDE">
        <w:rPr>
          <w:rFonts w:ascii="Times New Roman" w:hAnsi="Times New Roman" w:cs="Times New Roman"/>
          <w:b/>
          <w:bCs/>
          <w:sz w:val="20"/>
          <w:szCs w:val="20"/>
        </w:rPr>
        <w:t>Ofertant/Ofertant asociat,</w:t>
      </w:r>
    </w:p>
    <w:p w14:paraId="504FF9D5" w14:textId="77777777" w:rsidR="002C297B" w:rsidRPr="00D74FDE" w:rsidRDefault="002C297B" w:rsidP="002C297B">
      <w:pPr>
        <w:spacing w:after="0"/>
        <w:rPr>
          <w:rFonts w:ascii="Times New Roman" w:hAnsi="Times New Roman" w:cs="Times New Roman"/>
          <w:b/>
          <w:bCs/>
          <w:sz w:val="20"/>
          <w:szCs w:val="20"/>
        </w:rPr>
      </w:pPr>
      <w:r w:rsidRPr="00D74FDE">
        <w:rPr>
          <w:rFonts w:ascii="Times New Roman" w:hAnsi="Times New Roman" w:cs="Times New Roman"/>
          <w:b/>
          <w:bCs/>
          <w:sz w:val="20"/>
          <w:szCs w:val="20"/>
        </w:rPr>
        <w:t>.............................................</w:t>
      </w:r>
    </w:p>
    <w:p w14:paraId="2730393F" w14:textId="77777777" w:rsidR="002C297B" w:rsidRPr="00D74FDE" w:rsidRDefault="002C297B" w:rsidP="002C297B">
      <w:pPr>
        <w:rPr>
          <w:rFonts w:ascii="Times New Roman" w:hAnsi="Times New Roman" w:cs="Times New Roman"/>
          <w:b/>
          <w:bCs/>
          <w:sz w:val="20"/>
          <w:szCs w:val="20"/>
          <w:highlight w:val="green"/>
        </w:rPr>
      </w:pPr>
      <w:r w:rsidRPr="00D74FDE">
        <w:rPr>
          <w:rFonts w:ascii="Times New Roman" w:hAnsi="Times New Roman" w:cs="Times New Roman"/>
          <w:b/>
          <w:bCs/>
          <w:i/>
          <w:iCs/>
          <w:sz w:val="20"/>
          <w:szCs w:val="20"/>
        </w:rPr>
        <w:t>(denumire, nume)</w:t>
      </w:r>
    </w:p>
    <w:p w14:paraId="0010E9B3" w14:textId="77777777" w:rsidR="002C297B" w:rsidRPr="00D74FDE" w:rsidRDefault="002C297B" w:rsidP="002C297B">
      <w:pPr>
        <w:rPr>
          <w:rFonts w:ascii="Times New Roman" w:hAnsi="Times New Roman" w:cs="Times New Roman"/>
          <w:sz w:val="20"/>
          <w:szCs w:val="20"/>
        </w:rPr>
      </w:pPr>
    </w:p>
    <w:p w14:paraId="23E23A44" w14:textId="7E867119" w:rsidR="002C297B" w:rsidRPr="00D74FDE" w:rsidRDefault="002C297B" w:rsidP="002C297B">
      <w:pPr>
        <w:rPr>
          <w:rFonts w:ascii="Times New Roman" w:hAnsi="Times New Roman" w:cs="Times New Roman"/>
          <w:sz w:val="20"/>
          <w:szCs w:val="20"/>
        </w:rPr>
      </w:pPr>
    </w:p>
    <w:p w14:paraId="06ADBA9B" w14:textId="77777777" w:rsidR="00A55FF9" w:rsidRPr="00D74FDE" w:rsidRDefault="00A55FF9" w:rsidP="002C297B">
      <w:pPr>
        <w:rPr>
          <w:rFonts w:ascii="Times New Roman" w:hAnsi="Times New Roman" w:cs="Times New Roman"/>
          <w:sz w:val="20"/>
          <w:szCs w:val="20"/>
        </w:rPr>
      </w:pPr>
    </w:p>
    <w:p w14:paraId="38E20C0F" w14:textId="77777777" w:rsidR="002C297B" w:rsidRPr="00D74FDE" w:rsidRDefault="002C297B" w:rsidP="002C297B">
      <w:pPr>
        <w:jc w:val="center"/>
        <w:rPr>
          <w:rFonts w:ascii="Times New Roman" w:hAnsi="Times New Roman" w:cs="Times New Roman"/>
          <w:b/>
          <w:bCs/>
          <w:sz w:val="20"/>
          <w:szCs w:val="20"/>
        </w:rPr>
      </w:pPr>
      <w:bookmarkStart w:id="16" w:name="_Hlk114226579"/>
      <w:r w:rsidRPr="00D74FDE">
        <w:rPr>
          <w:rFonts w:ascii="Times New Roman" w:hAnsi="Times New Roman" w:cs="Times New Roman"/>
          <w:b/>
          <w:bCs/>
          <w:sz w:val="20"/>
          <w:szCs w:val="20"/>
        </w:rPr>
        <w:t>Declaraţie de acceptare a clauzelor contractuale</w:t>
      </w:r>
    </w:p>
    <w:bookmarkEnd w:id="16"/>
    <w:p w14:paraId="52F57C41" w14:textId="51DC7CC9" w:rsidR="002C297B" w:rsidRPr="00D74FDE" w:rsidRDefault="002C297B" w:rsidP="002C297B">
      <w:pPr>
        <w:spacing w:line="360" w:lineRule="auto"/>
        <w:jc w:val="both"/>
        <w:rPr>
          <w:rFonts w:ascii="Times New Roman" w:hAnsi="Times New Roman" w:cs="Times New Roman"/>
          <w:sz w:val="20"/>
          <w:szCs w:val="20"/>
        </w:rPr>
      </w:pPr>
    </w:p>
    <w:p w14:paraId="12AC18DE" w14:textId="77777777" w:rsidR="00A55FF9" w:rsidRPr="00D74FDE" w:rsidRDefault="00A55FF9" w:rsidP="002C297B">
      <w:pPr>
        <w:spacing w:line="360" w:lineRule="auto"/>
        <w:jc w:val="both"/>
        <w:rPr>
          <w:rFonts w:ascii="Times New Roman" w:hAnsi="Times New Roman" w:cs="Times New Roman"/>
          <w:sz w:val="20"/>
          <w:szCs w:val="20"/>
        </w:rPr>
      </w:pPr>
    </w:p>
    <w:p w14:paraId="2EACBD87" w14:textId="69528F4C" w:rsidR="002C297B" w:rsidRPr="00D74FDE" w:rsidRDefault="002C297B" w:rsidP="002C297B">
      <w:pPr>
        <w:spacing w:line="276" w:lineRule="auto"/>
        <w:ind w:firstLine="720"/>
        <w:jc w:val="both"/>
        <w:rPr>
          <w:rFonts w:ascii="Times New Roman" w:hAnsi="Times New Roman" w:cs="Times New Roman"/>
          <w:sz w:val="20"/>
          <w:szCs w:val="20"/>
        </w:rPr>
      </w:pPr>
      <w:r w:rsidRPr="00D74FDE">
        <w:rPr>
          <w:rFonts w:ascii="Times New Roman" w:hAnsi="Times New Roman" w:cs="Times New Roman"/>
          <w:sz w:val="20"/>
          <w:szCs w:val="20"/>
        </w:rPr>
        <w:t xml:space="preserve">Subsemnatul, reprezentant împuternicit al …………………………… </w:t>
      </w:r>
      <w:r w:rsidRPr="00D74FDE">
        <w:rPr>
          <w:rFonts w:ascii="Times New Roman" w:hAnsi="Times New Roman" w:cs="Times New Roman"/>
          <w:i/>
          <w:iCs/>
          <w:sz w:val="20"/>
          <w:szCs w:val="20"/>
        </w:rPr>
        <w:t xml:space="preserve"> (denumirea ofertantului)</w:t>
      </w:r>
      <w:r w:rsidRPr="00D74FDE">
        <w:rPr>
          <w:rFonts w:ascii="Times New Roman" w:hAnsi="Times New Roman" w:cs="Times New Roman"/>
          <w:sz w:val="20"/>
          <w:szCs w:val="20"/>
        </w:rPr>
        <w:t xml:space="preserve">, declar că suntem de acord cu clauzele contractuale anexate documentaţiei de atribuire aferente contractului de achiziție publică având ca obiect </w:t>
      </w:r>
      <w:r w:rsidR="00D74FDE"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w:t>
      </w:r>
      <w:r w:rsidR="00D74FDE">
        <w:rPr>
          <w:rFonts w:ascii="Times New Roman" w:hAnsi="Times New Roman" w:cs="Times New Roman"/>
          <w:bCs/>
          <w:i/>
          <w:iCs/>
          <w:sz w:val="20"/>
          <w:szCs w:val="20"/>
        </w:rPr>
        <w:t xml:space="preserve"> </w:t>
      </w:r>
      <w:r w:rsidR="00D74FDE" w:rsidRPr="00D74FDE">
        <w:rPr>
          <w:rFonts w:ascii="Times New Roman" w:hAnsi="Times New Roman" w:cs="Times New Roman"/>
          <w:bCs/>
          <w:i/>
          <w:iCs/>
          <w:sz w:val="20"/>
          <w:szCs w:val="20"/>
        </w:rPr>
        <w:t>32, sector 3, București</w:t>
      </w:r>
      <w:r w:rsidR="00AF3442" w:rsidRPr="00D74FDE">
        <w:rPr>
          <w:rFonts w:ascii="Times New Roman" w:hAnsi="Times New Roman" w:cs="Times New Roman"/>
          <w:sz w:val="20"/>
          <w:szCs w:val="20"/>
        </w:rPr>
        <w:t xml:space="preserve"> </w:t>
      </w:r>
      <w:r w:rsidRPr="00D74FDE">
        <w:rPr>
          <w:rFonts w:ascii="Times New Roman" w:hAnsi="Times New Roman" w:cs="Times New Roman"/>
          <w:sz w:val="20"/>
          <w:szCs w:val="20"/>
        </w:rPr>
        <w:t>şi ne obligăm să respectăm toate obligaţiile menţionate în conţinutul acestora.</w:t>
      </w:r>
    </w:p>
    <w:p w14:paraId="33EFBDCF" w14:textId="77777777" w:rsidR="002C297B" w:rsidRPr="00D74FDE" w:rsidRDefault="002C297B" w:rsidP="002C297B">
      <w:pPr>
        <w:spacing w:line="276" w:lineRule="auto"/>
        <w:jc w:val="both"/>
        <w:rPr>
          <w:rFonts w:ascii="Times New Roman" w:hAnsi="Times New Roman" w:cs="Times New Roman"/>
          <w:sz w:val="20"/>
          <w:szCs w:val="20"/>
        </w:rPr>
      </w:pPr>
      <w:r w:rsidRPr="00D74FDE">
        <w:rPr>
          <w:rFonts w:ascii="Times New Roman" w:hAnsi="Times New Roman" w:cs="Times New Roman"/>
          <w:sz w:val="20"/>
          <w:szCs w:val="20"/>
        </w:rPr>
        <w:tab/>
        <w:t>De asemenea, vă comunicăm că avem următoarele amendamente la clauzele contractuale mai sus menționate:</w:t>
      </w:r>
    </w:p>
    <w:p w14:paraId="0F5178E8"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w:t>
      </w:r>
    </w:p>
    <w:p w14:paraId="4398136E"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w:t>
      </w:r>
    </w:p>
    <w:p w14:paraId="3C2E30D0"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w:t>
      </w:r>
    </w:p>
    <w:p w14:paraId="53136AD6" w14:textId="77777777" w:rsidR="002C297B" w:rsidRPr="00D74FDE" w:rsidRDefault="002C297B" w:rsidP="002C297B">
      <w:pPr>
        <w:pStyle w:val="DefaultText1"/>
        <w:jc w:val="both"/>
        <w:rPr>
          <w:rFonts w:ascii="Times New Roman" w:hAnsi="Times New Roman"/>
          <w:sz w:val="20"/>
          <w:szCs w:val="20"/>
          <w:lang w:val="ro-RO"/>
        </w:rPr>
      </w:pPr>
      <w:r w:rsidRPr="00D74FDE">
        <w:rPr>
          <w:rFonts w:ascii="Times New Roman" w:hAnsi="Times New Roman"/>
          <w:sz w:val="20"/>
          <w:szCs w:val="20"/>
          <w:lang w:val="ro-RO"/>
        </w:rPr>
        <w:t>Data completării ...................</w:t>
      </w:r>
    </w:p>
    <w:p w14:paraId="2AF67454" w14:textId="77777777" w:rsidR="002C297B" w:rsidRPr="00D74FDE" w:rsidRDefault="002C297B" w:rsidP="002C297B">
      <w:pPr>
        <w:jc w:val="both"/>
        <w:rPr>
          <w:rFonts w:ascii="Times New Roman" w:hAnsi="Times New Roman" w:cs="Times New Roman"/>
          <w:sz w:val="20"/>
          <w:szCs w:val="20"/>
        </w:rPr>
      </w:pPr>
    </w:p>
    <w:p w14:paraId="4BD97329" w14:textId="77777777" w:rsidR="002C297B" w:rsidRPr="00D74FDE" w:rsidRDefault="002C297B" w:rsidP="002C297B">
      <w:pPr>
        <w:jc w:val="both"/>
        <w:rPr>
          <w:rFonts w:ascii="Times New Roman" w:hAnsi="Times New Roman" w:cs="Times New Roman"/>
          <w:sz w:val="20"/>
          <w:szCs w:val="20"/>
        </w:rPr>
      </w:pPr>
    </w:p>
    <w:p w14:paraId="7023D205" w14:textId="77777777" w:rsidR="002C297B" w:rsidRPr="00D74FDE" w:rsidRDefault="002C297B" w:rsidP="002C297B">
      <w:pPr>
        <w:jc w:val="center"/>
        <w:rPr>
          <w:rFonts w:ascii="Times New Roman" w:hAnsi="Times New Roman" w:cs="Times New Roman"/>
          <w:i/>
          <w:sz w:val="20"/>
          <w:szCs w:val="20"/>
        </w:rPr>
      </w:pPr>
      <w:bookmarkStart w:id="17" w:name="_Hlk19637430"/>
      <w:r w:rsidRPr="00D74FDE">
        <w:rPr>
          <w:rFonts w:ascii="Times New Roman" w:hAnsi="Times New Roman" w:cs="Times New Roman"/>
          <w:i/>
          <w:sz w:val="20"/>
          <w:szCs w:val="20"/>
        </w:rPr>
        <w:t>Reprezentant împuternicit,</w:t>
      </w:r>
    </w:p>
    <w:p w14:paraId="293CF9C3"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23466FB4" w14:textId="77777777" w:rsidR="002C297B" w:rsidRPr="00D74FDE" w:rsidRDefault="002C297B" w:rsidP="002C297B">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bookmarkEnd w:id="17"/>
    </w:p>
    <w:p w14:paraId="60381944" w14:textId="1453F62D" w:rsidR="002C297B" w:rsidRPr="00D74FDE" w:rsidRDefault="002C297B" w:rsidP="002C297B">
      <w:pPr>
        <w:jc w:val="both"/>
        <w:rPr>
          <w:rFonts w:ascii="Times New Roman" w:hAnsi="Times New Roman" w:cs="Times New Roman"/>
          <w:b/>
          <w:bCs/>
          <w:i/>
          <w:iCs/>
          <w:sz w:val="20"/>
          <w:szCs w:val="20"/>
        </w:rPr>
      </w:pPr>
    </w:p>
    <w:p w14:paraId="7417DA03" w14:textId="521391BC" w:rsidR="00A55FF9" w:rsidRPr="00D74FDE" w:rsidRDefault="00A55FF9" w:rsidP="002C297B">
      <w:pPr>
        <w:jc w:val="both"/>
        <w:rPr>
          <w:rFonts w:ascii="Times New Roman" w:hAnsi="Times New Roman" w:cs="Times New Roman"/>
          <w:b/>
          <w:bCs/>
          <w:i/>
          <w:iCs/>
          <w:sz w:val="20"/>
          <w:szCs w:val="20"/>
        </w:rPr>
      </w:pPr>
    </w:p>
    <w:p w14:paraId="53CAC1D2" w14:textId="247A7E0A" w:rsidR="00A55FF9" w:rsidRPr="00D74FDE" w:rsidRDefault="00A55FF9" w:rsidP="002C297B">
      <w:pPr>
        <w:jc w:val="both"/>
        <w:rPr>
          <w:rFonts w:ascii="Times New Roman" w:hAnsi="Times New Roman" w:cs="Times New Roman"/>
          <w:b/>
          <w:bCs/>
          <w:i/>
          <w:iCs/>
          <w:sz w:val="20"/>
          <w:szCs w:val="20"/>
        </w:rPr>
      </w:pPr>
    </w:p>
    <w:p w14:paraId="0A421CEE" w14:textId="255C7B07" w:rsidR="00A55FF9" w:rsidRPr="00D74FDE" w:rsidRDefault="00A55FF9" w:rsidP="002C297B">
      <w:pPr>
        <w:jc w:val="both"/>
        <w:rPr>
          <w:rFonts w:ascii="Times New Roman" w:hAnsi="Times New Roman" w:cs="Times New Roman"/>
          <w:b/>
          <w:bCs/>
          <w:i/>
          <w:iCs/>
          <w:sz w:val="20"/>
          <w:szCs w:val="20"/>
        </w:rPr>
      </w:pPr>
    </w:p>
    <w:p w14:paraId="67E88798" w14:textId="0A0B84DF" w:rsidR="00A55FF9" w:rsidRDefault="00A55FF9" w:rsidP="002C297B">
      <w:pPr>
        <w:jc w:val="both"/>
        <w:rPr>
          <w:rFonts w:ascii="Times New Roman" w:hAnsi="Times New Roman" w:cs="Times New Roman"/>
          <w:b/>
          <w:bCs/>
          <w:i/>
          <w:iCs/>
          <w:sz w:val="20"/>
          <w:szCs w:val="20"/>
        </w:rPr>
      </w:pPr>
    </w:p>
    <w:p w14:paraId="76F502F9" w14:textId="77777777" w:rsidR="001E76E1" w:rsidRPr="00D74FDE" w:rsidRDefault="001E76E1" w:rsidP="002C297B">
      <w:pPr>
        <w:jc w:val="both"/>
        <w:rPr>
          <w:rFonts w:ascii="Times New Roman" w:hAnsi="Times New Roman" w:cs="Times New Roman"/>
          <w:b/>
          <w:bCs/>
          <w:i/>
          <w:iCs/>
          <w:sz w:val="20"/>
          <w:szCs w:val="20"/>
        </w:rPr>
      </w:pPr>
    </w:p>
    <w:p w14:paraId="632E2D7A" w14:textId="77777777" w:rsidR="002C297B" w:rsidRPr="00D74FDE" w:rsidRDefault="002C297B" w:rsidP="002C297B">
      <w:pPr>
        <w:jc w:val="both"/>
        <w:rPr>
          <w:rFonts w:ascii="Times New Roman" w:hAnsi="Times New Roman" w:cs="Times New Roman"/>
          <w:bCs/>
          <w:i/>
          <w:iCs/>
          <w:sz w:val="20"/>
          <w:szCs w:val="20"/>
        </w:rPr>
      </w:pPr>
      <w:r w:rsidRPr="00D74FDE">
        <w:rPr>
          <w:rFonts w:ascii="Times New Roman" w:hAnsi="Times New Roman" w:cs="Times New Roman"/>
          <w:b/>
          <w:i/>
          <w:iCs/>
          <w:sz w:val="20"/>
          <w:szCs w:val="20"/>
        </w:rPr>
        <w:t>Notă</w:t>
      </w:r>
      <w:r w:rsidRPr="00D74FDE">
        <w:rPr>
          <w:rFonts w:ascii="Times New Roman" w:hAnsi="Times New Roman" w:cs="Times New Roman"/>
          <w:bCs/>
          <w:i/>
          <w:iCs/>
          <w:sz w:val="20"/>
          <w:szCs w:val="20"/>
        </w:rPr>
        <w:t xml:space="preserve">: </w:t>
      </w:r>
    </w:p>
    <w:p w14:paraId="7D93911C" w14:textId="77777777" w:rsidR="002C297B" w:rsidRPr="00D74FDE" w:rsidRDefault="002C297B" w:rsidP="002C297B">
      <w:pPr>
        <w:numPr>
          <w:ilvl w:val="0"/>
          <w:numId w:val="46"/>
        </w:numPr>
        <w:spacing w:after="120" w:line="240" w:lineRule="auto"/>
        <w:ind w:left="360"/>
        <w:jc w:val="both"/>
        <w:rPr>
          <w:rFonts w:ascii="Times New Roman" w:hAnsi="Times New Roman" w:cs="Times New Roman"/>
          <w:i/>
          <w:iCs/>
          <w:sz w:val="20"/>
          <w:szCs w:val="20"/>
        </w:rPr>
      </w:pPr>
      <w:r w:rsidRPr="00D74FDE">
        <w:rPr>
          <w:rFonts w:ascii="Times New Roman" w:hAnsi="Times New Roman" w:cs="Times New Roman"/>
          <w:bCs/>
          <w:i/>
          <w:iCs/>
          <w:sz w:val="20"/>
          <w:szCs w:val="20"/>
        </w:rPr>
        <w:t xml:space="preserve">În situația în care ofertantul nu este de acord cu propunerea de clauze contractuale prezentată de autoritatea contractantă, acesta are posibilitatea de a prezenta propuneri de modificare a clauzelor contractuale, care pot fi în avantajul derulării </w:t>
      </w:r>
      <w:r w:rsidRPr="00D74FDE">
        <w:rPr>
          <w:rFonts w:ascii="Times New Roman" w:hAnsi="Times New Roman" w:cs="Times New Roman"/>
          <w:i/>
          <w:iCs/>
          <w:sz w:val="20"/>
          <w:szCs w:val="20"/>
        </w:rPr>
        <w:t>contractului</w:t>
      </w:r>
      <w:r w:rsidRPr="00D74FDE">
        <w:rPr>
          <w:rFonts w:ascii="Times New Roman" w:hAnsi="Times New Roman" w:cs="Times New Roman"/>
          <w:bCs/>
          <w:i/>
          <w:iCs/>
          <w:sz w:val="20"/>
          <w:szCs w:val="20"/>
        </w:rPr>
        <w:t xml:space="preserve"> și, implicit, a autorității contractante; </w:t>
      </w:r>
    </w:p>
    <w:p w14:paraId="2132DFAD" w14:textId="77777777" w:rsidR="002C297B" w:rsidRPr="00D74FDE" w:rsidRDefault="002C297B" w:rsidP="002C297B">
      <w:pPr>
        <w:numPr>
          <w:ilvl w:val="0"/>
          <w:numId w:val="46"/>
        </w:numPr>
        <w:spacing w:after="0" w:line="240" w:lineRule="auto"/>
        <w:ind w:left="360"/>
        <w:jc w:val="both"/>
        <w:rPr>
          <w:rFonts w:ascii="Times New Roman" w:hAnsi="Times New Roman" w:cs="Times New Roman"/>
          <w:i/>
          <w:iCs/>
          <w:sz w:val="20"/>
          <w:szCs w:val="20"/>
        </w:rPr>
      </w:pPr>
      <w:r w:rsidRPr="00D74FDE">
        <w:rPr>
          <w:rFonts w:ascii="Times New Roman" w:hAnsi="Times New Roman" w:cs="Times New Roman"/>
          <w:bCs/>
          <w:i/>
          <w:iCs/>
          <w:sz w:val="20"/>
          <w:szCs w:val="20"/>
        </w:rPr>
        <w:t>În cazul în care oferta conține propuneri de modificare a clauzelor contractuale pe care le-a stabilit autoritatea contractantă în cadrul documentației de atribuire, care sunt în mod evident dezavantajoase pentru aceasta din urmă, iar ofertantul, deși a fost informat cu privire la respectiva situatie, nu acceptă renunțarea la clauzele respective, atunci oferta sa va fi considerată neconformă.</w:t>
      </w:r>
    </w:p>
    <w:bookmarkEnd w:id="15"/>
    <w:p w14:paraId="2B277E25" w14:textId="77777777" w:rsidR="00AF3442" w:rsidRPr="00D74FDE" w:rsidRDefault="00AF3442" w:rsidP="002C297B">
      <w:pPr>
        <w:rPr>
          <w:rFonts w:ascii="Times New Roman" w:hAnsi="Times New Roman" w:cs="Times New Roman"/>
          <w:sz w:val="20"/>
          <w:szCs w:val="20"/>
        </w:rPr>
      </w:pPr>
    </w:p>
    <w:p w14:paraId="5246432D" w14:textId="3755A82F" w:rsidR="002C297B" w:rsidRPr="00D74FDE" w:rsidRDefault="002C297B" w:rsidP="002C297B">
      <w:pPr>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 xml:space="preserve">                                                                                                                                                                         </w:t>
      </w:r>
      <w:r w:rsidR="00AF3442" w:rsidRPr="00D74FDE">
        <w:rPr>
          <w:rFonts w:ascii="Times New Roman" w:hAnsi="Times New Roman" w:cs="Times New Roman"/>
          <w:b/>
          <w:bCs/>
          <w:sz w:val="20"/>
          <w:szCs w:val="20"/>
        </w:rPr>
        <w:t xml:space="preserve">  </w:t>
      </w:r>
      <w:r w:rsidRPr="00D74FDE">
        <w:rPr>
          <w:rFonts w:ascii="Times New Roman" w:hAnsi="Times New Roman" w:cs="Times New Roman"/>
          <w:b/>
          <w:bCs/>
          <w:sz w:val="20"/>
          <w:szCs w:val="20"/>
        </w:rPr>
        <w:t>Formular 11</w:t>
      </w:r>
    </w:p>
    <w:p w14:paraId="6C8BF9C0" w14:textId="77777777" w:rsidR="002C297B" w:rsidRPr="00D74FDE" w:rsidRDefault="002C297B" w:rsidP="00A55FF9">
      <w:pPr>
        <w:spacing w:after="0"/>
        <w:ind w:right="282"/>
        <w:rPr>
          <w:rFonts w:ascii="Times New Roman" w:hAnsi="Times New Roman" w:cs="Times New Roman"/>
          <w:b/>
          <w:bCs/>
          <w:sz w:val="20"/>
          <w:szCs w:val="20"/>
        </w:rPr>
      </w:pPr>
      <w:r w:rsidRPr="00D74FDE">
        <w:rPr>
          <w:rFonts w:ascii="Times New Roman" w:hAnsi="Times New Roman" w:cs="Times New Roman"/>
          <w:b/>
          <w:bCs/>
          <w:sz w:val="20"/>
          <w:szCs w:val="20"/>
        </w:rPr>
        <w:t>Ofertant/Ofertant asociat,</w:t>
      </w:r>
    </w:p>
    <w:p w14:paraId="50F923E0" w14:textId="77777777" w:rsidR="002C297B" w:rsidRPr="00D74FDE" w:rsidRDefault="002C297B" w:rsidP="002C297B">
      <w:pPr>
        <w:spacing w:after="0"/>
        <w:ind w:right="282"/>
        <w:rPr>
          <w:rFonts w:ascii="Times New Roman" w:hAnsi="Times New Roman" w:cs="Times New Roman"/>
          <w:b/>
          <w:bCs/>
          <w:i/>
          <w:sz w:val="20"/>
          <w:szCs w:val="20"/>
        </w:rPr>
      </w:pPr>
      <w:r w:rsidRPr="00D74FDE">
        <w:rPr>
          <w:rFonts w:ascii="Times New Roman" w:hAnsi="Times New Roman" w:cs="Times New Roman"/>
          <w:b/>
          <w:bCs/>
          <w:i/>
          <w:sz w:val="20"/>
          <w:szCs w:val="20"/>
        </w:rPr>
        <w:t>............................................</w:t>
      </w:r>
    </w:p>
    <w:p w14:paraId="7D6173FF" w14:textId="6B591134" w:rsidR="002C297B" w:rsidRPr="00D74FDE" w:rsidRDefault="002C297B" w:rsidP="002C297B">
      <w:pPr>
        <w:ind w:right="282"/>
        <w:rPr>
          <w:rFonts w:ascii="Times New Roman" w:hAnsi="Times New Roman" w:cs="Times New Roman"/>
          <w:b/>
          <w:bCs/>
          <w:i/>
          <w:sz w:val="20"/>
          <w:szCs w:val="20"/>
        </w:rPr>
      </w:pPr>
      <w:r w:rsidRPr="00D74FDE">
        <w:rPr>
          <w:rFonts w:ascii="Times New Roman" w:hAnsi="Times New Roman" w:cs="Times New Roman"/>
          <w:b/>
          <w:bCs/>
          <w:i/>
          <w:sz w:val="20"/>
          <w:szCs w:val="20"/>
        </w:rPr>
        <w:t>(denumire, nume)</w:t>
      </w:r>
    </w:p>
    <w:p w14:paraId="1EABEDCF" w14:textId="77777777" w:rsidR="002C297B" w:rsidRPr="00D74FDE" w:rsidRDefault="002C297B" w:rsidP="00A55FF9">
      <w:pPr>
        <w:spacing w:after="0"/>
        <w:jc w:val="center"/>
        <w:rPr>
          <w:rFonts w:ascii="Times New Roman" w:hAnsi="Times New Roman" w:cs="Times New Roman"/>
          <w:b/>
          <w:bCs/>
          <w:sz w:val="20"/>
          <w:szCs w:val="20"/>
        </w:rPr>
      </w:pPr>
      <w:bookmarkStart w:id="18" w:name="_Hlk114226634"/>
      <w:r w:rsidRPr="00D74FDE">
        <w:rPr>
          <w:rFonts w:ascii="Times New Roman" w:hAnsi="Times New Roman" w:cs="Times New Roman"/>
          <w:b/>
          <w:bCs/>
          <w:sz w:val="20"/>
          <w:szCs w:val="20"/>
        </w:rPr>
        <w:t>DECLARAȚIE</w:t>
      </w:r>
    </w:p>
    <w:p w14:paraId="44CEDA11" w14:textId="77777777" w:rsidR="002C297B" w:rsidRPr="00D74FDE" w:rsidRDefault="002C297B" w:rsidP="002C297B">
      <w:pPr>
        <w:jc w:val="center"/>
        <w:rPr>
          <w:rFonts w:ascii="Times New Roman" w:hAnsi="Times New Roman" w:cs="Times New Roman"/>
          <w:sz w:val="20"/>
          <w:szCs w:val="20"/>
        </w:rPr>
      </w:pPr>
      <w:r w:rsidRPr="00D74FDE">
        <w:rPr>
          <w:rFonts w:ascii="Times New Roman" w:hAnsi="Times New Roman" w:cs="Times New Roman"/>
          <w:b/>
          <w:bCs/>
          <w:sz w:val="20"/>
          <w:szCs w:val="20"/>
        </w:rPr>
        <w:t>privind informațiile confidențiale</w:t>
      </w:r>
      <w:bookmarkEnd w:id="18"/>
    </w:p>
    <w:p w14:paraId="4E909D09" w14:textId="77777777" w:rsidR="002C297B" w:rsidRPr="00D74FDE" w:rsidRDefault="002C297B" w:rsidP="002C297B">
      <w:pPr>
        <w:spacing w:after="0"/>
        <w:rPr>
          <w:rFonts w:ascii="Times New Roman" w:hAnsi="Times New Roman" w:cs="Times New Roman"/>
          <w:sz w:val="20"/>
          <w:szCs w:val="20"/>
        </w:rPr>
      </w:pPr>
    </w:p>
    <w:p w14:paraId="1CE53A76" w14:textId="1F50346C" w:rsidR="002C297B" w:rsidRPr="00D74FDE" w:rsidRDefault="002C297B" w:rsidP="00A55FF9">
      <w:pPr>
        <w:spacing w:after="0"/>
        <w:jc w:val="both"/>
        <w:rPr>
          <w:rFonts w:ascii="Times New Roman" w:hAnsi="Times New Roman" w:cs="Times New Roman"/>
          <w:b/>
          <w:bCs/>
          <w:sz w:val="20"/>
          <w:szCs w:val="20"/>
        </w:rPr>
      </w:pPr>
      <w:r w:rsidRPr="00D74FDE">
        <w:rPr>
          <w:rFonts w:ascii="Times New Roman" w:hAnsi="Times New Roman" w:cs="Times New Roman"/>
          <w:b/>
          <w:bCs/>
          <w:sz w:val="20"/>
          <w:szCs w:val="20"/>
        </w:rPr>
        <w:t>Denumirea contractului</w:t>
      </w:r>
      <w:r w:rsidRPr="00D74FDE">
        <w:rPr>
          <w:rFonts w:ascii="Times New Roman" w:hAnsi="Times New Roman" w:cs="Times New Roman"/>
          <w:sz w:val="20"/>
          <w:szCs w:val="20"/>
        </w:rPr>
        <w:t xml:space="preserve">: </w:t>
      </w:r>
      <w:r w:rsidR="00AF3442"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w:t>
      </w:r>
      <w:r w:rsidR="00D74FDE">
        <w:rPr>
          <w:rFonts w:ascii="Times New Roman" w:hAnsi="Times New Roman" w:cs="Times New Roman"/>
          <w:bCs/>
          <w:i/>
          <w:iCs/>
          <w:sz w:val="20"/>
          <w:szCs w:val="20"/>
        </w:rPr>
        <w:t xml:space="preserve"> </w:t>
      </w:r>
      <w:r w:rsidR="00AF3442" w:rsidRPr="00D74FDE">
        <w:rPr>
          <w:rFonts w:ascii="Times New Roman" w:hAnsi="Times New Roman" w:cs="Times New Roman"/>
          <w:bCs/>
          <w:i/>
          <w:iCs/>
          <w:sz w:val="20"/>
          <w:szCs w:val="20"/>
        </w:rPr>
        <w:t>32, sector 3, București</w:t>
      </w:r>
      <w:r w:rsidRPr="00D74FDE">
        <w:rPr>
          <w:rFonts w:ascii="Times New Roman" w:hAnsi="Times New Roman" w:cs="Times New Roman"/>
          <w:b/>
          <w:bCs/>
          <w:sz w:val="20"/>
          <w:szCs w:val="20"/>
        </w:rPr>
        <w:t>.</w:t>
      </w:r>
    </w:p>
    <w:p w14:paraId="210092B1" w14:textId="77777777" w:rsidR="002C297B" w:rsidRPr="00D74FDE" w:rsidRDefault="002C297B" w:rsidP="00A55FF9">
      <w:pPr>
        <w:spacing w:after="0"/>
        <w:ind w:firstLine="706"/>
        <w:rPr>
          <w:rFonts w:ascii="Times New Roman" w:hAnsi="Times New Roman" w:cs="Times New Roman"/>
          <w:sz w:val="20"/>
          <w:szCs w:val="20"/>
        </w:rPr>
      </w:pPr>
      <w:r w:rsidRPr="00D74FDE">
        <w:rPr>
          <w:rFonts w:ascii="Times New Roman" w:hAnsi="Times New Roman" w:cs="Times New Roman"/>
          <w:sz w:val="20"/>
          <w:szCs w:val="20"/>
        </w:rPr>
        <w:t>Subsemnatul(a) ………………………………….. (</w:t>
      </w:r>
      <w:r w:rsidRPr="00D74FDE">
        <w:rPr>
          <w:rFonts w:ascii="Times New Roman" w:hAnsi="Times New Roman" w:cs="Times New Roman"/>
          <w:i/>
          <w:sz w:val="20"/>
          <w:szCs w:val="20"/>
        </w:rPr>
        <w:t>nume/prenume</w:t>
      </w:r>
      <w:r w:rsidRPr="00D74FDE">
        <w:rPr>
          <w:rFonts w:ascii="Times New Roman" w:hAnsi="Times New Roman" w:cs="Times New Roman"/>
          <w:sz w:val="20"/>
          <w:szCs w:val="20"/>
        </w:rPr>
        <w:t>), domiciliat(ă) în …………………………………………… (</w:t>
      </w:r>
      <w:r w:rsidRPr="00D74FDE">
        <w:rPr>
          <w:rFonts w:ascii="Times New Roman" w:hAnsi="Times New Roman" w:cs="Times New Roman"/>
          <w:i/>
          <w:sz w:val="20"/>
          <w:szCs w:val="20"/>
        </w:rPr>
        <w:t>adresa de domiciliu</w:t>
      </w:r>
      <w:r w:rsidRPr="00D74FDE">
        <w:rPr>
          <w:rFonts w:ascii="Times New Roman" w:hAnsi="Times New Roman" w:cs="Times New Roman"/>
          <w:sz w:val="20"/>
          <w:szCs w:val="20"/>
        </w:rPr>
        <w:t>), identificat(ă) cu  …………….. (</w:t>
      </w:r>
      <w:r w:rsidRPr="00D74FDE">
        <w:rPr>
          <w:rFonts w:ascii="Times New Roman" w:hAnsi="Times New Roman" w:cs="Times New Roman"/>
          <w:i/>
          <w:sz w:val="20"/>
          <w:szCs w:val="20"/>
        </w:rPr>
        <w:t>BI</w:t>
      </w:r>
      <w:r w:rsidRPr="00D74FDE">
        <w:rPr>
          <w:rFonts w:ascii="Times New Roman" w:hAnsi="Times New Roman" w:cs="Times New Roman"/>
          <w:sz w:val="20"/>
          <w:szCs w:val="20"/>
        </w:rPr>
        <w:t>/</w:t>
      </w:r>
      <w:r w:rsidRPr="00D74FDE">
        <w:rPr>
          <w:rFonts w:ascii="Times New Roman" w:hAnsi="Times New Roman" w:cs="Times New Roman"/>
          <w:i/>
          <w:sz w:val="20"/>
          <w:szCs w:val="20"/>
        </w:rPr>
        <w:t>CI/Pașaport</w:t>
      </w:r>
      <w:r w:rsidRPr="00D74FDE">
        <w:rPr>
          <w:rFonts w:ascii="Times New Roman" w:hAnsi="Times New Roman" w:cs="Times New Roman"/>
          <w:sz w:val="20"/>
          <w:szCs w:val="20"/>
        </w:rPr>
        <w:t>) seria …… nr. ………, eliberat de.................... la data de …………, în calitate de reprezentant legal</w:t>
      </w:r>
      <w:r w:rsidRPr="00D74FDE">
        <w:rPr>
          <w:rFonts w:ascii="Times New Roman" w:hAnsi="Times New Roman" w:cs="Times New Roman"/>
          <w:i/>
          <w:sz w:val="20"/>
          <w:szCs w:val="20"/>
        </w:rPr>
        <w:t xml:space="preserve"> </w:t>
      </w:r>
      <w:r w:rsidRPr="00D74FDE">
        <w:rPr>
          <w:rFonts w:ascii="Times New Roman" w:hAnsi="Times New Roman" w:cs="Times New Roman"/>
          <w:sz w:val="20"/>
          <w:szCs w:val="20"/>
        </w:rPr>
        <w:t>al ofertantului ……………………………… (</w:t>
      </w:r>
      <w:r w:rsidRPr="00D74FDE">
        <w:rPr>
          <w:rFonts w:ascii="Times New Roman" w:hAnsi="Times New Roman" w:cs="Times New Roman"/>
          <w:i/>
          <w:sz w:val="20"/>
          <w:szCs w:val="20"/>
        </w:rPr>
        <w:t>denumire, nume ofertant</w:t>
      </w:r>
      <w:r w:rsidRPr="00D74FDE">
        <w:rPr>
          <w:rFonts w:ascii="Times New Roman" w:hAnsi="Times New Roman" w:cs="Times New Roman"/>
          <w:sz w:val="20"/>
          <w:szCs w:val="20"/>
        </w:rPr>
        <w:t>), precizez că următoarele părți/informații din propunerea tehnică și din propunerea financiară:</w:t>
      </w:r>
    </w:p>
    <w:p w14:paraId="2E085144" w14:textId="77777777" w:rsidR="002C297B" w:rsidRPr="00D74FDE" w:rsidRDefault="002C297B" w:rsidP="002C297B">
      <w:pPr>
        <w:numPr>
          <w:ilvl w:val="0"/>
          <w:numId w:val="47"/>
        </w:numPr>
        <w:spacing w:after="0" w:line="240" w:lineRule="auto"/>
        <w:rPr>
          <w:rFonts w:ascii="Times New Roman" w:hAnsi="Times New Roman" w:cs="Times New Roman"/>
          <w:sz w:val="20"/>
          <w:szCs w:val="20"/>
        </w:rPr>
      </w:pPr>
      <w:r w:rsidRPr="00D74FDE">
        <w:rPr>
          <w:rFonts w:ascii="Times New Roman" w:hAnsi="Times New Roman" w:cs="Times New Roman"/>
          <w:sz w:val="20"/>
          <w:szCs w:val="20"/>
        </w:rPr>
        <w:t>________________________;</w:t>
      </w:r>
    </w:p>
    <w:p w14:paraId="102263B0" w14:textId="77777777" w:rsidR="002C297B" w:rsidRPr="00D74FDE" w:rsidRDefault="002C297B" w:rsidP="002C297B">
      <w:pPr>
        <w:numPr>
          <w:ilvl w:val="0"/>
          <w:numId w:val="47"/>
        </w:numPr>
        <w:spacing w:after="0" w:line="240" w:lineRule="auto"/>
        <w:rPr>
          <w:rFonts w:ascii="Times New Roman" w:hAnsi="Times New Roman" w:cs="Times New Roman"/>
          <w:sz w:val="20"/>
          <w:szCs w:val="20"/>
        </w:rPr>
      </w:pPr>
      <w:r w:rsidRPr="00D74FDE">
        <w:rPr>
          <w:rFonts w:ascii="Times New Roman" w:hAnsi="Times New Roman" w:cs="Times New Roman"/>
          <w:sz w:val="20"/>
          <w:szCs w:val="20"/>
        </w:rPr>
        <w:t>________________________;</w:t>
      </w:r>
    </w:p>
    <w:p w14:paraId="12572371" w14:textId="77777777" w:rsidR="002C297B" w:rsidRPr="00D74FDE" w:rsidRDefault="002C297B" w:rsidP="002C297B">
      <w:pPr>
        <w:numPr>
          <w:ilvl w:val="0"/>
          <w:numId w:val="47"/>
        </w:numPr>
        <w:spacing w:after="120" w:line="240" w:lineRule="auto"/>
        <w:rPr>
          <w:rFonts w:ascii="Times New Roman" w:hAnsi="Times New Roman" w:cs="Times New Roman"/>
          <w:sz w:val="20"/>
          <w:szCs w:val="20"/>
        </w:rPr>
      </w:pPr>
      <w:r w:rsidRPr="00D74FDE">
        <w:rPr>
          <w:rFonts w:ascii="Times New Roman" w:hAnsi="Times New Roman" w:cs="Times New Roman"/>
          <w:sz w:val="20"/>
          <w:szCs w:val="20"/>
        </w:rPr>
        <w:t>________________________,</w:t>
      </w:r>
    </w:p>
    <w:p w14:paraId="33F76AFC"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au caracter confidențial (sunt date cu caracter personal, secrete tehnice sau comerciale sau sunt protejate de un drept de proprietate intelectuală), având în vedere obligațiile prevăzute la:</w:t>
      </w:r>
    </w:p>
    <w:p w14:paraId="0132C6E5" w14:textId="77777777" w:rsidR="00E44CA2" w:rsidRPr="00D74FDE" w:rsidRDefault="002C297B" w:rsidP="00A55FF9">
      <w:pPr>
        <w:numPr>
          <w:ilvl w:val="0"/>
          <w:numId w:val="48"/>
        </w:numPr>
        <w:spacing w:after="0" w:line="240" w:lineRule="auto"/>
        <w:ind w:left="450" w:hanging="450"/>
        <w:jc w:val="both"/>
        <w:rPr>
          <w:rFonts w:ascii="Times New Roman" w:hAnsi="Times New Roman" w:cs="Times New Roman"/>
          <w:sz w:val="20"/>
          <w:szCs w:val="20"/>
        </w:rPr>
      </w:pPr>
      <w:r w:rsidRPr="00D74FDE">
        <w:rPr>
          <w:rFonts w:ascii="Times New Roman" w:hAnsi="Times New Roman" w:cs="Times New Roman"/>
          <w:sz w:val="20"/>
          <w:szCs w:val="20"/>
        </w:rPr>
        <w:t xml:space="preserve">art. 57 alin. (1) din Legea nr. 98/2016 cu modificările și completările ulterioare: </w:t>
      </w:r>
      <w:r w:rsidRPr="00D74FDE">
        <w:rPr>
          <w:rFonts w:ascii="Times New Roman" w:hAnsi="Times New Roman" w:cs="Times New Roman"/>
          <w:i/>
          <w:iCs/>
          <w:sz w:val="20"/>
          <w:szCs w:val="20"/>
        </w:rPr>
        <w:t>”Fără a aduce atingere celorlalte</w:t>
      </w:r>
    </w:p>
    <w:p w14:paraId="35D02395" w14:textId="1404EA21" w:rsidR="002C297B" w:rsidRPr="00D74FDE" w:rsidRDefault="002C297B" w:rsidP="00A55FF9">
      <w:pPr>
        <w:spacing w:after="0" w:line="240" w:lineRule="auto"/>
        <w:jc w:val="both"/>
        <w:rPr>
          <w:rFonts w:ascii="Times New Roman" w:hAnsi="Times New Roman" w:cs="Times New Roman"/>
          <w:sz w:val="20"/>
          <w:szCs w:val="20"/>
        </w:rPr>
      </w:pPr>
      <w:r w:rsidRPr="00D74FDE">
        <w:rPr>
          <w:rFonts w:ascii="Times New Roman" w:hAnsi="Times New Roman" w:cs="Times New Roman"/>
          <w:i/>
          <w:iCs/>
          <w:sz w:val="20"/>
          <w:szCs w:val="20"/>
        </w:rPr>
        <w:t xml:space="preserve">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și/sau fundamentări/justificări de preț/cost transmise de operatorii economici </w:t>
      </w:r>
      <w:r w:rsidRPr="00D74FDE">
        <w:rPr>
          <w:rFonts w:ascii="Times New Roman" w:hAnsi="Times New Roman" w:cs="Times New Roman"/>
          <w:b/>
          <w:bCs/>
          <w:i/>
          <w:iCs/>
          <w:sz w:val="20"/>
          <w:szCs w:val="20"/>
        </w:rPr>
        <w:t>indicate și dovedite</w:t>
      </w:r>
      <w:r w:rsidRPr="00D74FDE">
        <w:rPr>
          <w:rFonts w:ascii="Times New Roman" w:hAnsi="Times New Roman" w:cs="Times New Roman"/>
          <w:i/>
          <w:iCs/>
          <w:sz w:val="20"/>
          <w:szCs w:val="20"/>
        </w:rPr>
        <w:t xml:space="preserve"> de aceștia ca fiind confidențiale întrucât sunt: date cu caracter personal, secrete tehnice sau comerciale sau sunt protejate de un drept de proprietate intelectuală. Caracterul confidențial se aplică doar asupra datelor/informațiilor </w:t>
      </w:r>
      <w:r w:rsidRPr="00D74FDE">
        <w:rPr>
          <w:rFonts w:ascii="Times New Roman" w:hAnsi="Times New Roman" w:cs="Times New Roman"/>
          <w:b/>
          <w:bCs/>
          <w:i/>
          <w:iCs/>
          <w:sz w:val="20"/>
          <w:szCs w:val="20"/>
        </w:rPr>
        <w:t>indicate și dovedite</w:t>
      </w:r>
      <w:r w:rsidRPr="00D74FDE">
        <w:rPr>
          <w:rFonts w:ascii="Times New Roman" w:hAnsi="Times New Roman" w:cs="Times New Roman"/>
          <w:i/>
          <w:iCs/>
          <w:sz w:val="20"/>
          <w:szCs w:val="20"/>
        </w:rPr>
        <w:t xml:space="preserve"> ca fiind date cu caracter personal, secrete tehnice sau comerciale sau sunt protejate de un drept de proprietate intelectuală”</w:t>
      </w:r>
      <w:r w:rsidRPr="00D74FDE">
        <w:rPr>
          <w:rFonts w:ascii="Times New Roman" w:hAnsi="Times New Roman" w:cs="Times New Roman"/>
          <w:sz w:val="20"/>
          <w:szCs w:val="20"/>
        </w:rPr>
        <w:t>;</w:t>
      </w:r>
    </w:p>
    <w:p w14:paraId="7E193819" w14:textId="77777777" w:rsidR="00E44CA2" w:rsidRPr="00D74FDE" w:rsidRDefault="002C297B" w:rsidP="00A55FF9">
      <w:pPr>
        <w:numPr>
          <w:ilvl w:val="0"/>
          <w:numId w:val="48"/>
        </w:numPr>
        <w:spacing w:after="0" w:line="240" w:lineRule="auto"/>
        <w:ind w:left="450" w:hanging="450"/>
        <w:jc w:val="both"/>
        <w:rPr>
          <w:rFonts w:ascii="Times New Roman" w:hAnsi="Times New Roman" w:cs="Times New Roman"/>
          <w:sz w:val="20"/>
          <w:szCs w:val="20"/>
        </w:rPr>
      </w:pPr>
      <w:r w:rsidRPr="00D74FDE">
        <w:rPr>
          <w:rFonts w:ascii="Times New Roman" w:hAnsi="Times New Roman" w:cs="Times New Roman"/>
          <w:sz w:val="20"/>
          <w:szCs w:val="20"/>
        </w:rPr>
        <w:t xml:space="preserve">art. 57 alin. (4) din Legea nr. 98/2016 cu modificările și completările ulterioare: </w:t>
      </w:r>
      <w:r w:rsidRPr="00D74FDE">
        <w:rPr>
          <w:rFonts w:ascii="Times New Roman" w:hAnsi="Times New Roman" w:cs="Times New Roman"/>
          <w:i/>
          <w:iCs/>
          <w:sz w:val="20"/>
          <w:szCs w:val="20"/>
        </w:rPr>
        <w:t xml:space="preserve">Operatorii economici </w:t>
      </w:r>
      <w:r w:rsidRPr="00D74FDE">
        <w:rPr>
          <w:rFonts w:ascii="Times New Roman" w:hAnsi="Times New Roman" w:cs="Times New Roman"/>
          <w:b/>
          <w:bCs/>
          <w:i/>
          <w:iCs/>
          <w:sz w:val="20"/>
          <w:szCs w:val="20"/>
        </w:rPr>
        <w:t>indică și dovedesc</w:t>
      </w:r>
      <w:r w:rsidRPr="00D74FDE">
        <w:rPr>
          <w:rFonts w:ascii="Times New Roman" w:hAnsi="Times New Roman" w:cs="Times New Roman"/>
          <w:i/>
          <w:iCs/>
          <w:sz w:val="20"/>
          <w:szCs w:val="20"/>
        </w:rPr>
        <w:t xml:space="preserve"> </w:t>
      </w:r>
    </w:p>
    <w:p w14:paraId="0CF1E366" w14:textId="288A15FA" w:rsidR="002C297B" w:rsidRPr="00D74FDE" w:rsidRDefault="002C297B" w:rsidP="00A55FF9">
      <w:pPr>
        <w:spacing w:after="0" w:line="240" w:lineRule="auto"/>
        <w:jc w:val="both"/>
        <w:rPr>
          <w:rFonts w:ascii="Times New Roman" w:hAnsi="Times New Roman" w:cs="Times New Roman"/>
          <w:sz w:val="20"/>
          <w:szCs w:val="20"/>
        </w:rPr>
      </w:pPr>
      <w:r w:rsidRPr="00D74FDE">
        <w:rPr>
          <w:rFonts w:ascii="Times New Roman" w:hAnsi="Times New Roman" w:cs="Times New Roman"/>
          <w:i/>
          <w:iCs/>
          <w:sz w:val="20"/>
          <w:szCs w:val="20"/>
        </w:rPr>
        <w:t xml:space="preserve">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w:t>
      </w:r>
      <w:r w:rsidRPr="00D74FDE">
        <w:rPr>
          <w:rFonts w:ascii="Times New Roman" w:hAnsi="Times New Roman" w:cs="Times New Roman"/>
          <w:b/>
          <w:bCs/>
          <w:i/>
          <w:iCs/>
          <w:sz w:val="20"/>
          <w:szCs w:val="20"/>
        </w:rPr>
        <w:t xml:space="preserve">trebuie să fie însoțite de </w:t>
      </w:r>
      <w:r w:rsidRPr="00D74FDE">
        <w:rPr>
          <w:rFonts w:ascii="Times New Roman" w:hAnsi="Times New Roman" w:cs="Times New Roman"/>
          <w:b/>
          <w:bCs/>
          <w:i/>
          <w:iCs/>
          <w:sz w:val="20"/>
          <w:szCs w:val="20"/>
          <w:u w:val="single"/>
        </w:rPr>
        <w:t>dovada</w:t>
      </w:r>
      <w:r w:rsidRPr="00D74FDE">
        <w:rPr>
          <w:rFonts w:ascii="Times New Roman" w:hAnsi="Times New Roman" w:cs="Times New Roman"/>
          <w:b/>
          <w:bCs/>
          <w:i/>
          <w:iCs/>
          <w:sz w:val="20"/>
          <w:szCs w:val="20"/>
        </w:rPr>
        <w:t xml:space="preserve"> care le conferă caracterul de confidențialitate, </w:t>
      </w:r>
      <w:r w:rsidRPr="00D74FDE">
        <w:rPr>
          <w:rFonts w:ascii="Times New Roman" w:hAnsi="Times New Roman" w:cs="Times New Roman"/>
          <w:b/>
          <w:bCs/>
          <w:i/>
          <w:iCs/>
          <w:sz w:val="20"/>
          <w:szCs w:val="20"/>
          <w:u w:val="single"/>
        </w:rPr>
        <w:t>dovadă ce devine anexă la ofertă</w:t>
      </w:r>
      <w:r w:rsidRPr="00D74FDE">
        <w:rPr>
          <w:rFonts w:ascii="Times New Roman" w:hAnsi="Times New Roman" w:cs="Times New Roman"/>
          <w:b/>
          <w:bCs/>
          <w:i/>
          <w:iCs/>
          <w:sz w:val="20"/>
          <w:szCs w:val="20"/>
        </w:rPr>
        <w:t>, în caz contrar nefiind aplicabile prevederile alin. (1)</w:t>
      </w:r>
      <w:r w:rsidRPr="00D74FDE">
        <w:rPr>
          <w:rFonts w:ascii="Times New Roman" w:hAnsi="Times New Roman" w:cs="Times New Roman"/>
          <w:i/>
          <w:iCs/>
          <w:sz w:val="20"/>
          <w:szCs w:val="20"/>
        </w:rPr>
        <w:t xml:space="preserve"> ”</w:t>
      </w:r>
      <w:r w:rsidRPr="00D74FDE">
        <w:rPr>
          <w:rFonts w:ascii="Times New Roman" w:hAnsi="Times New Roman" w:cs="Times New Roman"/>
          <w:sz w:val="20"/>
          <w:szCs w:val="20"/>
        </w:rPr>
        <w:t>;</w:t>
      </w:r>
    </w:p>
    <w:p w14:paraId="3E482AA6" w14:textId="77777777" w:rsidR="00E44CA2" w:rsidRPr="00D74FDE" w:rsidRDefault="002C297B" w:rsidP="00E44CA2">
      <w:pPr>
        <w:numPr>
          <w:ilvl w:val="0"/>
          <w:numId w:val="48"/>
        </w:numPr>
        <w:spacing w:after="0" w:line="240" w:lineRule="auto"/>
        <w:ind w:left="450" w:hanging="450"/>
        <w:jc w:val="both"/>
        <w:rPr>
          <w:rFonts w:ascii="Times New Roman" w:hAnsi="Times New Roman" w:cs="Times New Roman"/>
          <w:b/>
          <w:bCs/>
          <w:sz w:val="20"/>
          <w:szCs w:val="20"/>
        </w:rPr>
      </w:pPr>
      <w:r w:rsidRPr="00D74FDE">
        <w:rPr>
          <w:rFonts w:ascii="Times New Roman" w:hAnsi="Times New Roman" w:cs="Times New Roman"/>
          <w:sz w:val="20"/>
          <w:szCs w:val="20"/>
        </w:rPr>
        <w:t xml:space="preserve">art. 123 alin. (1) din HG nr. 395/2016 cu modificările și completările ulterioare: </w:t>
      </w:r>
      <w:r w:rsidRPr="00D74FDE">
        <w:rPr>
          <w:rFonts w:ascii="Times New Roman" w:hAnsi="Times New Roman" w:cs="Times New Roman"/>
          <w:i/>
          <w:iCs/>
          <w:sz w:val="20"/>
          <w:szCs w:val="20"/>
        </w:rPr>
        <w:t xml:space="preserve">”Ofertantul elaborează oferta în </w:t>
      </w:r>
    </w:p>
    <w:p w14:paraId="36AD727B" w14:textId="7198F626" w:rsidR="002C297B" w:rsidRPr="00D74FDE" w:rsidRDefault="002C297B" w:rsidP="00A55FF9">
      <w:pPr>
        <w:spacing w:after="0" w:line="240" w:lineRule="auto"/>
        <w:jc w:val="both"/>
        <w:rPr>
          <w:rFonts w:ascii="Times New Roman" w:hAnsi="Times New Roman" w:cs="Times New Roman"/>
          <w:b/>
          <w:bCs/>
          <w:sz w:val="20"/>
          <w:szCs w:val="20"/>
        </w:rPr>
      </w:pPr>
      <w:r w:rsidRPr="00D74FDE">
        <w:rPr>
          <w:rFonts w:ascii="Times New Roman" w:hAnsi="Times New Roman" w:cs="Times New Roman"/>
          <w:i/>
          <w:iCs/>
          <w:sz w:val="20"/>
          <w:szCs w:val="20"/>
        </w:rPr>
        <w:t>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w:t>
      </w:r>
      <w:r w:rsidRPr="00D74FDE">
        <w:rPr>
          <w:rFonts w:ascii="Times New Roman" w:hAnsi="Times New Roman" w:cs="Times New Roman"/>
          <w:sz w:val="20"/>
          <w:szCs w:val="20"/>
        </w:rPr>
        <w:t xml:space="preserve">; </w:t>
      </w:r>
    </w:p>
    <w:p w14:paraId="5BB3BFD2" w14:textId="77777777" w:rsidR="00E44CA2" w:rsidRPr="00D74FDE" w:rsidRDefault="002C297B" w:rsidP="00A55FF9">
      <w:pPr>
        <w:numPr>
          <w:ilvl w:val="0"/>
          <w:numId w:val="48"/>
        </w:numPr>
        <w:spacing w:after="0" w:line="240" w:lineRule="auto"/>
        <w:ind w:left="450" w:hanging="450"/>
        <w:jc w:val="both"/>
        <w:rPr>
          <w:rFonts w:ascii="Times New Roman" w:hAnsi="Times New Roman" w:cs="Times New Roman"/>
          <w:sz w:val="20"/>
          <w:szCs w:val="20"/>
        </w:rPr>
      </w:pPr>
      <w:r w:rsidRPr="00D74FDE">
        <w:rPr>
          <w:rFonts w:ascii="Times New Roman" w:hAnsi="Times New Roman" w:cs="Times New Roman"/>
          <w:sz w:val="20"/>
          <w:szCs w:val="20"/>
        </w:rPr>
        <w:t xml:space="preserve">Art. 217 alin. (5) din Legea nr. 98/2016 cu modificările și completările ulterioare: </w:t>
      </w:r>
      <w:r w:rsidRPr="00D74FDE">
        <w:rPr>
          <w:rFonts w:ascii="Times New Roman" w:hAnsi="Times New Roman" w:cs="Times New Roman"/>
          <w:i/>
          <w:iCs/>
          <w:sz w:val="20"/>
          <w:szCs w:val="20"/>
        </w:rPr>
        <w:t xml:space="preserve">”Accesul persoanelor la dosarul </w:t>
      </w:r>
    </w:p>
    <w:p w14:paraId="370DBBE4" w14:textId="19D2BFD8" w:rsidR="002C297B" w:rsidRPr="00D74FDE" w:rsidRDefault="002C297B" w:rsidP="00A55FF9">
      <w:pPr>
        <w:spacing w:after="0" w:line="240" w:lineRule="auto"/>
        <w:jc w:val="both"/>
        <w:rPr>
          <w:rFonts w:ascii="Times New Roman" w:hAnsi="Times New Roman" w:cs="Times New Roman"/>
          <w:sz w:val="20"/>
          <w:szCs w:val="20"/>
        </w:rPr>
      </w:pPr>
      <w:r w:rsidRPr="00D74FDE">
        <w:rPr>
          <w:rFonts w:ascii="Times New Roman" w:hAnsi="Times New Roman" w:cs="Times New Roman"/>
          <w:i/>
          <w:iCs/>
          <w:sz w:val="20"/>
          <w:szCs w:val="20"/>
        </w:rPr>
        <w:t xml:space="preserve">achiziţiei publice potrivit alin. (4) se realizează cu respectarea termenelor şi procedurilor prevăzute de reglementările legale privind liberul acces la informaţiile de interes public şi nu poate fi restricţionat decât în măsura în care aceste informaţii din cadrul propunerilor tehnice, propunerilor financiare și/sau fundamentările/justificările de preț/cost au fost </w:t>
      </w:r>
      <w:r w:rsidRPr="00D74FDE">
        <w:rPr>
          <w:rFonts w:ascii="Times New Roman" w:hAnsi="Times New Roman" w:cs="Times New Roman"/>
          <w:b/>
          <w:bCs/>
          <w:i/>
          <w:iCs/>
          <w:sz w:val="20"/>
          <w:szCs w:val="20"/>
        </w:rPr>
        <w:t>declarate și probate</w:t>
      </w:r>
      <w:r w:rsidRPr="00D74FDE">
        <w:rPr>
          <w:rFonts w:ascii="Times New Roman" w:hAnsi="Times New Roman" w:cs="Times New Roman"/>
          <w:i/>
          <w:iCs/>
          <w:sz w:val="20"/>
          <w:szCs w:val="20"/>
        </w:rPr>
        <w:t xml:space="preserve"> conform art. 57 alin. (4) ca fiind confidențiale, potrivit legii”</w:t>
      </w:r>
      <w:r w:rsidRPr="00D74FDE">
        <w:rPr>
          <w:rFonts w:ascii="Times New Roman" w:hAnsi="Times New Roman" w:cs="Times New Roman"/>
          <w:sz w:val="20"/>
          <w:szCs w:val="20"/>
        </w:rPr>
        <w:t>;</w:t>
      </w:r>
    </w:p>
    <w:p w14:paraId="0DF24727" w14:textId="7CB2C367" w:rsidR="00E44CA2" w:rsidRPr="00D74FDE" w:rsidRDefault="002C297B" w:rsidP="00A55FF9">
      <w:pPr>
        <w:numPr>
          <w:ilvl w:val="0"/>
          <w:numId w:val="48"/>
        </w:numPr>
        <w:spacing w:after="0" w:line="240" w:lineRule="auto"/>
        <w:ind w:left="450" w:hanging="450"/>
        <w:jc w:val="both"/>
        <w:rPr>
          <w:rFonts w:ascii="Times New Roman" w:hAnsi="Times New Roman" w:cs="Times New Roman"/>
          <w:sz w:val="20"/>
          <w:szCs w:val="20"/>
        </w:rPr>
      </w:pPr>
      <w:r w:rsidRPr="00D74FDE">
        <w:rPr>
          <w:rFonts w:ascii="Times New Roman" w:hAnsi="Times New Roman" w:cs="Times New Roman"/>
          <w:sz w:val="20"/>
          <w:szCs w:val="20"/>
        </w:rPr>
        <w:t>Art. 217 alin. (6) din Legea nr. 98/2016 cu modificările și completările ulterioare:</w:t>
      </w:r>
      <w:r w:rsidRPr="00D74FDE">
        <w:rPr>
          <w:rFonts w:ascii="Times New Roman" w:hAnsi="Times New Roman" w:cs="Times New Roman"/>
          <w:i/>
          <w:iCs/>
          <w:sz w:val="20"/>
          <w:szCs w:val="20"/>
        </w:rPr>
        <w:t xml:space="preserve">”Prin excepţie de la prevederile alin. </w:t>
      </w:r>
    </w:p>
    <w:p w14:paraId="24EDE030" w14:textId="22A05A3E" w:rsidR="002C297B" w:rsidRPr="00D74FDE" w:rsidRDefault="002C297B" w:rsidP="00A55FF9">
      <w:pPr>
        <w:spacing w:after="0" w:line="240" w:lineRule="auto"/>
        <w:jc w:val="both"/>
        <w:rPr>
          <w:rFonts w:ascii="Times New Roman" w:hAnsi="Times New Roman" w:cs="Times New Roman"/>
          <w:sz w:val="20"/>
          <w:szCs w:val="20"/>
        </w:rPr>
      </w:pPr>
      <w:r w:rsidRPr="00D74FDE">
        <w:rPr>
          <w:rFonts w:ascii="Times New Roman" w:hAnsi="Times New Roman" w:cs="Times New Roman"/>
          <w:i/>
          <w:iCs/>
          <w:sz w:val="20"/>
          <w:szCs w:val="20"/>
        </w:rPr>
        <w:t>(5),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şi la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ofertant/candidat și la informațiile din cadrul propunerilor tehnice și/sau la fundamentările/justificările de preț/cost care nu au fost declarate și probate de către ofertanți ca fiind confidențiale”</w:t>
      </w:r>
      <w:r w:rsidRPr="00D74FDE">
        <w:rPr>
          <w:rFonts w:ascii="Times New Roman" w:hAnsi="Times New Roman" w:cs="Times New Roman"/>
          <w:sz w:val="20"/>
          <w:szCs w:val="20"/>
        </w:rPr>
        <w:t xml:space="preserve">; </w:t>
      </w:r>
    </w:p>
    <w:p w14:paraId="3402F086" w14:textId="77777777" w:rsidR="00AF3442" w:rsidRPr="00D74FDE" w:rsidRDefault="002C297B" w:rsidP="00A55FF9">
      <w:pPr>
        <w:numPr>
          <w:ilvl w:val="0"/>
          <w:numId w:val="48"/>
        </w:numPr>
        <w:spacing w:after="0" w:line="240" w:lineRule="auto"/>
        <w:ind w:left="450" w:hanging="450"/>
        <w:jc w:val="both"/>
        <w:rPr>
          <w:rFonts w:ascii="Times New Roman" w:hAnsi="Times New Roman" w:cs="Times New Roman"/>
          <w:sz w:val="20"/>
          <w:szCs w:val="20"/>
        </w:rPr>
      </w:pPr>
      <w:r w:rsidRPr="00D74FDE">
        <w:rPr>
          <w:rFonts w:ascii="Times New Roman" w:hAnsi="Times New Roman" w:cs="Times New Roman"/>
          <w:sz w:val="20"/>
          <w:szCs w:val="20"/>
        </w:rPr>
        <w:t xml:space="preserve">Art. 19 alin. (1) din Legea nr. 101/2016 cu modificările și completările ulterioare: </w:t>
      </w:r>
      <w:r w:rsidRPr="00D74FDE">
        <w:rPr>
          <w:rFonts w:ascii="Times New Roman" w:hAnsi="Times New Roman" w:cs="Times New Roman"/>
          <w:i/>
          <w:iCs/>
          <w:sz w:val="20"/>
          <w:szCs w:val="20"/>
        </w:rPr>
        <w:t>La cerere, părţile cauzei au acces la</w:t>
      </w:r>
    </w:p>
    <w:p w14:paraId="5C5E4372" w14:textId="70FF402C" w:rsidR="00E44CA2" w:rsidRPr="00D74FDE" w:rsidRDefault="002C297B" w:rsidP="00A55FF9">
      <w:pPr>
        <w:spacing w:after="0" w:line="240" w:lineRule="auto"/>
        <w:jc w:val="both"/>
        <w:rPr>
          <w:rFonts w:ascii="Times New Roman" w:hAnsi="Times New Roman" w:cs="Times New Roman"/>
          <w:i/>
          <w:iCs/>
          <w:sz w:val="20"/>
          <w:szCs w:val="20"/>
        </w:rPr>
      </w:pPr>
      <w:r w:rsidRPr="00D74FDE">
        <w:rPr>
          <w:rFonts w:ascii="Times New Roman" w:hAnsi="Times New Roman" w:cs="Times New Roman"/>
          <w:i/>
          <w:iCs/>
          <w:sz w:val="20"/>
          <w:szCs w:val="20"/>
        </w:rPr>
        <w:t>documentele dosarului constituit la Consiliu, în aceleaşi condiţii în care se realizează accesul la dosarele constituite la instanţele de judecată potrivit prevederilor Legii nr. 134/2010,</w:t>
      </w:r>
      <w:bookmarkStart w:id="19" w:name="REF38"/>
      <w:bookmarkEnd w:id="19"/>
      <w:r w:rsidRPr="00D74FDE">
        <w:rPr>
          <w:rFonts w:ascii="Times New Roman" w:hAnsi="Times New Roman" w:cs="Times New Roman"/>
          <w:i/>
          <w:iCs/>
          <w:sz w:val="20"/>
          <w:szCs w:val="20"/>
        </w:rPr>
        <w:t xml:space="preserve"> republicată, cu modificările ulterioare, cu excepţia documentelor pe care operatorii economici le </w:t>
      </w:r>
      <w:r w:rsidRPr="00D74FDE">
        <w:rPr>
          <w:rFonts w:ascii="Times New Roman" w:hAnsi="Times New Roman" w:cs="Times New Roman"/>
          <w:b/>
          <w:bCs/>
          <w:i/>
          <w:iCs/>
          <w:sz w:val="20"/>
          <w:szCs w:val="20"/>
        </w:rPr>
        <w:t>declară și probează</w:t>
      </w:r>
      <w:r w:rsidRPr="00D74FDE">
        <w:rPr>
          <w:rFonts w:ascii="Times New Roman" w:hAnsi="Times New Roman" w:cs="Times New Roman"/>
          <w:i/>
          <w:iCs/>
          <w:sz w:val="20"/>
          <w:szCs w:val="20"/>
        </w:rPr>
        <w:t xml:space="preserve"> ca fiind confidenţiale, întrucât cuprind, fără a se limita la </w:t>
      </w:r>
    </w:p>
    <w:p w14:paraId="54BE5A6B" w14:textId="0B4DDEA2" w:rsidR="002C297B" w:rsidRPr="00D74FDE" w:rsidRDefault="002C297B" w:rsidP="00A55FF9">
      <w:pPr>
        <w:spacing w:after="0" w:line="240" w:lineRule="auto"/>
        <w:jc w:val="both"/>
        <w:rPr>
          <w:rFonts w:ascii="Times New Roman" w:hAnsi="Times New Roman" w:cs="Times New Roman"/>
          <w:i/>
          <w:iCs/>
          <w:sz w:val="20"/>
          <w:szCs w:val="20"/>
        </w:rPr>
      </w:pPr>
      <w:r w:rsidRPr="00D74FDE">
        <w:rPr>
          <w:rFonts w:ascii="Times New Roman" w:hAnsi="Times New Roman" w:cs="Times New Roman"/>
          <w:i/>
          <w:iCs/>
          <w:sz w:val="20"/>
          <w:szCs w:val="20"/>
        </w:rPr>
        <w:t>acestea, secrete tehnice şi/sau comerciale, stabilite conform legii, iar dezvăluirea acestora ar prejudicia interesele legitime ale operatorilor economici, în special în ceea ce priveşte secretul comercial şi proprietatea intelectuală;</w:t>
      </w:r>
    </w:p>
    <w:p w14:paraId="4562B010" w14:textId="76092D07" w:rsidR="00E44CA2" w:rsidRPr="00D74FDE" w:rsidRDefault="00E44CA2" w:rsidP="00A55FF9">
      <w:pPr>
        <w:spacing w:after="0" w:line="240" w:lineRule="auto"/>
        <w:jc w:val="both"/>
        <w:rPr>
          <w:rFonts w:ascii="Times New Roman" w:hAnsi="Times New Roman" w:cs="Times New Roman"/>
          <w:i/>
          <w:iCs/>
          <w:sz w:val="20"/>
          <w:szCs w:val="20"/>
        </w:rPr>
      </w:pPr>
    </w:p>
    <w:p w14:paraId="59114FDD" w14:textId="0831C7E6" w:rsidR="00E44CA2" w:rsidRPr="00D74FDE" w:rsidRDefault="00E44CA2" w:rsidP="00A55FF9">
      <w:pPr>
        <w:spacing w:after="0" w:line="240" w:lineRule="auto"/>
        <w:jc w:val="both"/>
        <w:rPr>
          <w:rFonts w:ascii="Times New Roman" w:hAnsi="Times New Roman" w:cs="Times New Roman"/>
          <w:i/>
          <w:iCs/>
          <w:sz w:val="20"/>
          <w:szCs w:val="20"/>
        </w:rPr>
      </w:pPr>
    </w:p>
    <w:p w14:paraId="78CE8AA2" w14:textId="77777777" w:rsidR="00E44CA2" w:rsidRPr="00D74FDE" w:rsidRDefault="00E44CA2" w:rsidP="00A55FF9">
      <w:pPr>
        <w:spacing w:after="0" w:line="240" w:lineRule="auto"/>
        <w:jc w:val="both"/>
        <w:rPr>
          <w:rFonts w:ascii="Times New Roman" w:hAnsi="Times New Roman" w:cs="Times New Roman"/>
          <w:sz w:val="20"/>
          <w:szCs w:val="20"/>
        </w:rPr>
      </w:pPr>
    </w:p>
    <w:p w14:paraId="1096164E" w14:textId="77777777" w:rsidR="00E44CA2" w:rsidRPr="00D74FDE" w:rsidRDefault="002C297B" w:rsidP="002C297B">
      <w:pPr>
        <w:numPr>
          <w:ilvl w:val="0"/>
          <w:numId w:val="48"/>
        </w:numPr>
        <w:spacing w:after="0" w:line="240" w:lineRule="auto"/>
        <w:ind w:left="446" w:hanging="446"/>
        <w:jc w:val="both"/>
        <w:rPr>
          <w:rFonts w:ascii="Times New Roman" w:hAnsi="Times New Roman" w:cs="Times New Roman"/>
          <w:sz w:val="20"/>
          <w:szCs w:val="20"/>
        </w:rPr>
      </w:pPr>
      <w:r w:rsidRPr="00D74FDE">
        <w:rPr>
          <w:rFonts w:ascii="Times New Roman" w:hAnsi="Times New Roman" w:cs="Times New Roman"/>
          <w:sz w:val="20"/>
          <w:szCs w:val="20"/>
        </w:rPr>
        <w:t>Art. 19 alin. (3) din Legea nr. 101/2016 cu modificările și completările ulterioare:</w:t>
      </w:r>
      <w:r w:rsidRPr="00D74FDE">
        <w:rPr>
          <w:rFonts w:ascii="Times New Roman" w:hAnsi="Times New Roman" w:cs="Times New Roman"/>
          <w:sz w:val="20"/>
          <w:szCs w:val="20"/>
          <w:shd w:val="clear" w:color="auto" w:fill="FFFFFF"/>
        </w:rPr>
        <w:t xml:space="preserve"> </w:t>
      </w:r>
      <w:r w:rsidRPr="00D74FDE">
        <w:rPr>
          <w:rFonts w:ascii="Times New Roman" w:hAnsi="Times New Roman" w:cs="Times New Roman"/>
          <w:i/>
          <w:iCs/>
          <w:sz w:val="20"/>
          <w:szCs w:val="20"/>
          <w:shd w:val="clear" w:color="auto" w:fill="FFFFFF"/>
        </w:rPr>
        <w:t>”În sensul alin. (1), documentele sunt</w:t>
      </w:r>
    </w:p>
    <w:p w14:paraId="75A02138" w14:textId="274E56BD" w:rsidR="002C297B" w:rsidRPr="00D74FDE" w:rsidRDefault="002C297B" w:rsidP="00A55FF9">
      <w:pPr>
        <w:spacing w:after="0" w:line="240" w:lineRule="auto"/>
        <w:jc w:val="both"/>
        <w:rPr>
          <w:rFonts w:ascii="Times New Roman" w:hAnsi="Times New Roman" w:cs="Times New Roman"/>
          <w:sz w:val="20"/>
          <w:szCs w:val="20"/>
          <w:shd w:val="clear" w:color="auto" w:fill="FFFFFF"/>
        </w:rPr>
      </w:pPr>
      <w:r w:rsidRPr="00D74FDE">
        <w:rPr>
          <w:rFonts w:ascii="Times New Roman" w:hAnsi="Times New Roman" w:cs="Times New Roman"/>
          <w:i/>
          <w:iCs/>
          <w:sz w:val="20"/>
          <w:szCs w:val="20"/>
          <w:shd w:val="clear" w:color="auto" w:fill="FFFFFF"/>
        </w:rPr>
        <w:t>marcate sau indicate de către ofertanţi, în mod explicit şi vizibil, ca fiind confidenţiale. Consultarea documentelor confidenţiale din oferte este permisă numai cu acordul scris al respectivilor ofertanţi”</w:t>
      </w:r>
      <w:r w:rsidRPr="00D74FDE">
        <w:rPr>
          <w:rFonts w:ascii="Times New Roman" w:hAnsi="Times New Roman" w:cs="Times New Roman"/>
          <w:sz w:val="20"/>
          <w:szCs w:val="20"/>
          <w:shd w:val="clear" w:color="auto" w:fill="FFFFFF"/>
        </w:rPr>
        <w:t>.</w:t>
      </w:r>
    </w:p>
    <w:p w14:paraId="036260D6" w14:textId="6B3EB5CA" w:rsidR="00E44CA2" w:rsidRPr="00D74FDE" w:rsidRDefault="00E44CA2" w:rsidP="00A55FF9">
      <w:pPr>
        <w:spacing w:after="0" w:line="240" w:lineRule="auto"/>
        <w:jc w:val="both"/>
        <w:rPr>
          <w:rFonts w:ascii="Times New Roman" w:hAnsi="Times New Roman" w:cs="Times New Roman"/>
          <w:sz w:val="20"/>
          <w:szCs w:val="20"/>
          <w:shd w:val="clear" w:color="auto" w:fill="FFFFFF"/>
        </w:rPr>
      </w:pPr>
    </w:p>
    <w:p w14:paraId="5FD0EF22" w14:textId="77777777" w:rsidR="00E44CA2" w:rsidRPr="00D74FDE" w:rsidRDefault="00E44CA2" w:rsidP="00A55FF9">
      <w:pPr>
        <w:spacing w:after="0" w:line="240" w:lineRule="auto"/>
        <w:jc w:val="both"/>
        <w:rPr>
          <w:rFonts w:ascii="Times New Roman" w:hAnsi="Times New Roman" w:cs="Times New Roman"/>
          <w:sz w:val="20"/>
          <w:szCs w:val="20"/>
          <w:shd w:val="clear" w:color="auto" w:fill="FFFFFF"/>
        </w:rPr>
      </w:pPr>
    </w:p>
    <w:p w14:paraId="0ABF4F7B" w14:textId="77777777" w:rsidR="00E44CA2" w:rsidRPr="00D74FDE" w:rsidRDefault="00E44CA2" w:rsidP="00A55FF9">
      <w:pPr>
        <w:spacing w:after="0" w:line="240" w:lineRule="auto"/>
        <w:jc w:val="both"/>
        <w:rPr>
          <w:rFonts w:ascii="Times New Roman" w:hAnsi="Times New Roman" w:cs="Times New Roman"/>
          <w:sz w:val="20"/>
          <w:szCs w:val="20"/>
        </w:rPr>
      </w:pPr>
    </w:p>
    <w:p w14:paraId="1B274E5E" w14:textId="77777777" w:rsidR="002C297B" w:rsidRPr="00D74FDE" w:rsidRDefault="002C297B" w:rsidP="00A55FF9">
      <w:pPr>
        <w:spacing w:after="0"/>
        <w:jc w:val="both"/>
        <w:rPr>
          <w:rFonts w:ascii="Times New Roman" w:hAnsi="Times New Roman" w:cs="Times New Roman"/>
          <w:sz w:val="20"/>
          <w:szCs w:val="20"/>
          <w:shd w:val="clear" w:color="auto" w:fill="FFFFFF"/>
        </w:rPr>
      </w:pPr>
      <w:r w:rsidRPr="00D74FDE">
        <w:rPr>
          <w:rFonts w:ascii="Times New Roman" w:hAnsi="Times New Roman" w:cs="Times New Roman"/>
          <w:sz w:val="20"/>
          <w:szCs w:val="20"/>
          <w:shd w:val="clear" w:color="auto" w:fill="FFFFFF"/>
        </w:rPr>
        <w:t>De asemenea, atașăm dovada ce devine anexă la ofertă, care conferă caracterul de confidențialitate al informațiilor:</w:t>
      </w:r>
    </w:p>
    <w:p w14:paraId="3195D42D" w14:textId="6858E5F1" w:rsidR="002C297B" w:rsidRPr="00D74FDE" w:rsidRDefault="002C297B" w:rsidP="00A55FF9">
      <w:pPr>
        <w:spacing w:after="120"/>
        <w:jc w:val="both"/>
        <w:rPr>
          <w:rFonts w:ascii="Times New Roman" w:hAnsi="Times New Roman" w:cs="Times New Roman"/>
          <w:sz w:val="20"/>
          <w:szCs w:val="20"/>
          <w:shd w:val="clear" w:color="auto" w:fill="FFFFFF"/>
        </w:rPr>
      </w:pPr>
      <w:r w:rsidRPr="00D74FDE">
        <w:rPr>
          <w:rFonts w:ascii="Times New Roman" w:hAnsi="Times New Roman" w:cs="Times New Roman"/>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w:t>
      </w:r>
    </w:p>
    <w:p w14:paraId="357A3A99" w14:textId="6F7D4C97" w:rsidR="00E44CA2" w:rsidRPr="00D74FDE" w:rsidRDefault="00E44CA2" w:rsidP="00A55FF9">
      <w:pPr>
        <w:spacing w:after="120"/>
        <w:jc w:val="both"/>
        <w:rPr>
          <w:rFonts w:ascii="Times New Roman" w:hAnsi="Times New Roman" w:cs="Times New Roman"/>
          <w:sz w:val="20"/>
          <w:szCs w:val="20"/>
        </w:rPr>
      </w:pPr>
    </w:p>
    <w:p w14:paraId="34F033C5" w14:textId="7DFECA3B" w:rsidR="00E44CA2" w:rsidRPr="00D74FDE" w:rsidRDefault="00E44CA2" w:rsidP="00A55FF9">
      <w:pPr>
        <w:spacing w:after="120"/>
        <w:jc w:val="both"/>
        <w:rPr>
          <w:rFonts w:ascii="Times New Roman" w:hAnsi="Times New Roman" w:cs="Times New Roman"/>
          <w:sz w:val="20"/>
          <w:szCs w:val="20"/>
        </w:rPr>
      </w:pPr>
    </w:p>
    <w:p w14:paraId="32A12615" w14:textId="26A95F04" w:rsidR="00E44CA2" w:rsidRPr="00D74FDE" w:rsidRDefault="00E44CA2" w:rsidP="00A55FF9">
      <w:pPr>
        <w:spacing w:after="120"/>
        <w:jc w:val="both"/>
        <w:rPr>
          <w:rFonts w:ascii="Times New Roman" w:hAnsi="Times New Roman" w:cs="Times New Roman"/>
          <w:sz w:val="20"/>
          <w:szCs w:val="20"/>
        </w:rPr>
      </w:pPr>
    </w:p>
    <w:p w14:paraId="4AAEE129" w14:textId="77777777" w:rsidR="00E44CA2" w:rsidRPr="00D74FDE" w:rsidRDefault="00E44CA2" w:rsidP="00A55FF9">
      <w:pPr>
        <w:spacing w:after="120"/>
        <w:jc w:val="both"/>
        <w:rPr>
          <w:rFonts w:ascii="Times New Roman" w:hAnsi="Times New Roman" w:cs="Times New Roman"/>
          <w:sz w:val="20"/>
          <w:szCs w:val="20"/>
        </w:rPr>
      </w:pPr>
    </w:p>
    <w:p w14:paraId="66A7BE9C" w14:textId="77777777" w:rsidR="00E44CA2" w:rsidRPr="00D74FDE" w:rsidRDefault="00E44CA2" w:rsidP="00A55FF9">
      <w:pPr>
        <w:spacing w:after="120"/>
        <w:jc w:val="both"/>
        <w:rPr>
          <w:rFonts w:ascii="Times New Roman" w:hAnsi="Times New Roman" w:cs="Times New Roman"/>
          <w:sz w:val="20"/>
          <w:szCs w:val="20"/>
        </w:rPr>
      </w:pPr>
    </w:p>
    <w:p w14:paraId="5BF985EE" w14:textId="77777777"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0E93F586"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2C212E3B" w14:textId="4931EB83" w:rsidR="002C297B" w:rsidRPr="00D74FDE" w:rsidRDefault="002C297B" w:rsidP="00A55FF9">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1F6D2F2F" w14:textId="4C4850FF" w:rsidR="002C297B" w:rsidRPr="00D74FDE" w:rsidRDefault="002C297B" w:rsidP="002C297B">
      <w:pPr>
        <w:rPr>
          <w:rFonts w:ascii="Times New Roman" w:hAnsi="Times New Roman" w:cs="Times New Roman"/>
          <w:sz w:val="20"/>
          <w:szCs w:val="20"/>
        </w:rPr>
      </w:pPr>
    </w:p>
    <w:p w14:paraId="0D5816D0" w14:textId="3200D164" w:rsidR="00E44CA2" w:rsidRPr="00D74FDE" w:rsidRDefault="00E44CA2" w:rsidP="002C297B">
      <w:pPr>
        <w:rPr>
          <w:rFonts w:ascii="Times New Roman" w:hAnsi="Times New Roman" w:cs="Times New Roman"/>
          <w:sz w:val="20"/>
          <w:szCs w:val="20"/>
        </w:rPr>
      </w:pPr>
    </w:p>
    <w:p w14:paraId="646DA797" w14:textId="5DC349E2" w:rsidR="00E44CA2" w:rsidRPr="00D74FDE" w:rsidRDefault="00E44CA2" w:rsidP="002C297B">
      <w:pPr>
        <w:rPr>
          <w:rFonts w:ascii="Times New Roman" w:hAnsi="Times New Roman" w:cs="Times New Roman"/>
          <w:sz w:val="20"/>
          <w:szCs w:val="20"/>
        </w:rPr>
      </w:pPr>
    </w:p>
    <w:p w14:paraId="27F650E0" w14:textId="2F8958D3" w:rsidR="00E44CA2" w:rsidRPr="00D74FDE" w:rsidRDefault="00E44CA2" w:rsidP="002C297B">
      <w:pPr>
        <w:rPr>
          <w:rFonts w:ascii="Times New Roman" w:hAnsi="Times New Roman" w:cs="Times New Roman"/>
          <w:sz w:val="20"/>
          <w:szCs w:val="20"/>
        </w:rPr>
      </w:pPr>
    </w:p>
    <w:p w14:paraId="43215A03" w14:textId="77777777" w:rsidR="00E44CA2" w:rsidRPr="00D74FDE" w:rsidRDefault="00E44CA2" w:rsidP="002C297B">
      <w:pPr>
        <w:rPr>
          <w:rFonts w:ascii="Times New Roman" w:hAnsi="Times New Roman" w:cs="Times New Roman"/>
          <w:sz w:val="20"/>
          <w:szCs w:val="20"/>
        </w:rPr>
      </w:pPr>
    </w:p>
    <w:p w14:paraId="6B8AC2C4" w14:textId="05396CD7" w:rsidR="00E44CA2" w:rsidRPr="00D74FDE" w:rsidRDefault="00E44CA2" w:rsidP="002C297B">
      <w:pPr>
        <w:rPr>
          <w:rFonts w:ascii="Times New Roman" w:hAnsi="Times New Roman" w:cs="Times New Roman"/>
          <w:sz w:val="20"/>
          <w:szCs w:val="20"/>
        </w:rPr>
      </w:pPr>
    </w:p>
    <w:p w14:paraId="07112915" w14:textId="3861CE37" w:rsidR="00E44CA2" w:rsidRPr="00D74FDE" w:rsidRDefault="00E44CA2" w:rsidP="002C297B">
      <w:pPr>
        <w:rPr>
          <w:rFonts w:ascii="Times New Roman" w:hAnsi="Times New Roman" w:cs="Times New Roman"/>
          <w:sz w:val="20"/>
          <w:szCs w:val="20"/>
        </w:rPr>
      </w:pPr>
    </w:p>
    <w:p w14:paraId="1B30E7AE" w14:textId="3E34AD91" w:rsidR="00E44CA2" w:rsidRPr="00D74FDE" w:rsidRDefault="00E44CA2" w:rsidP="002C297B">
      <w:pPr>
        <w:rPr>
          <w:rFonts w:ascii="Times New Roman" w:hAnsi="Times New Roman" w:cs="Times New Roman"/>
          <w:sz w:val="20"/>
          <w:szCs w:val="20"/>
        </w:rPr>
      </w:pPr>
    </w:p>
    <w:p w14:paraId="05F365BA" w14:textId="65924013" w:rsidR="00E44CA2" w:rsidRPr="00D74FDE" w:rsidRDefault="00E44CA2" w:rsidP="002C297B">
      <w:pPr>
        <w:rPr>
          <w:rFonts w:ascii="Times New Roman" w:hAnsi="Times New Roman" w:cs="Times New Roman"/>
          <w:sz w:val="20"/>
          <w:szCs w:val="20"/>
        </w:rPr>
      </w:pPr>
    </w:p>
    <w:p w14:paraId="36B0F8E3" w14:textId="3E48EA17" w:rsidR="00E44CA2" w:rsidRPr="00D74FDE" w:rsidRDefault="00E44CA2" w:rsidP="002C297B">
      <w:pPr>
        <w:rPr>
          <w:rFonts w:ascii="Times New Roman" w:hAnsi="Times New Roman" w:cs="Times New Roman"/>
          <w:sz w:val="20"/>
          <w:szCs w:val="20"/>
        </w:rPr>
      </w:pPr>
    </w:p>
    <w:p w14:paraId="0E495517" w14:textId="2E5219F0" w:rsidR="00E44CA2" w:rsidRPr="00D74FDE" w:rsidRDefault="00E44CA2" w:rsidP="002C297B">
      <w:pPr>
        <w:rPr>
          <w:rFonts w:ascii="Times New Roman" w:hAnsi="Times New Roman" w:cs="Times New Roman"/>
          <w:sz w:val="20"/>
          <w:szCs w:val="20"/>
        </w:rPr>
      </w:pPr>
    </w:p>
    <w:p w14:paraId="1EB9EA13" w14:textId="5D55A53B" w:rsidR="00E44CA2" w:rsidRPr="00D74FDE" w:rsidRDefault="00E44CA2" w:rsidP="002C297B">
      <w:pPr>
        <w:rPr>
          <w:rFonts w:ascii="Times New Roman" w:hAnsi="Times New Roman" w:cs="Times New Roman"/>
          <w:sz w:val="20"/>
          <w:szCs w:val="20"/>
        </w:rPr>
      </w:pPr>
    </w:p>
    <w:p w14:paraId="39B0A977" w14:textId="49621CB0" w:rsidR="00E44CA2" w:rsidRPr="00D74FDE" w:rsidRDefault="00E44CA2" w:rsidP="002C297B">
      <w:pPr>
        <w:rPr>
          <w:rFonts w:ascii="Times New Roman" w:hAnsi="Times New Roman" w:cs="Times New Roman"/>
          <w:sz w:val="20"/>
          <w:szCs w:val="20"/>
        </w:rPr>
      </w:pPr>
    </w:p>
    <w:p w14:paraId="53F35956" w14:textId="39B72A6F" w:rsidR="00E44CA2" w:rsidRPr="00D74FDE" w:rsidRDefault="00E44CA2" w:rsidP="002C297B">
      <w:pPr>
        <w:rPr>
          <w:rFonts w:ascii="Times New Roman" w:hAnsi="Times New Roman" w:cs="Times New Roman"/>
          <w:sz w:val="20"/>
          <w:szCs w:val="20"/>
        </w:rPr>
      </w:pPr>
    </w:p>
    <w:p w14:paraId="42E3B745" w14:textId="34FAAED4" w:rsidR="00E44CA2" w:rsidRPr="00D74FDE" w:rsidRDefault="00E44CA2" w:rsidP="002C297B">
      <w:pPr>
        <w:rPr>
          <w:rFonts w:ascii="Times New Roman" w:hAnsi="Times New Roman" w:cs="Times New Roman"/>
          <w:sz w:val="20"/>
          <w:szCs w:val="20"/>
        </w:rPr>
      </w:pPr>
    </w:p>
    <w:p w14:paraId="1011CFEA" w14:textId="1661EFC5" w:rsidR="00E44CA2" w:rsidRPr="00D74FDE" w:rsidRDefault="00E44CA2" w:rsidP="002C297B">
      <w:pPr>
        <w:rPr>
          <w:rFonts w:ascii="Times New Roman" w:hAnsi="Times New Roman" w:cs="Times New Roman"/>
          <w:sz w:val="20"/>
          <w:szCs w:val="20"/>
        </w:rPr>
      </w:pPr>
    </w:p>
    <w:p w14:paraId="46380F0A" w14:textId="6FA5CE7E" w:rsidR="00E44CA2" w:rsidRPr="00D74FDE" w:rsidRDefault="00E44CA2" w:rsidP="002C297B">
      <w:pPr>
        <w:rPr>
          <w:rFonts w:ascii="Times New Roman" w:hAnsi="Times New Roman" w:cs="Times New Roman"/>
          <w:sz w:val="20"/>
          <w:szCs w:val="20"/>
        </w:rPr>
      </w:pPr>
    </w:p>
    <w:p w14:paraId="46EFAC23" w14:textId="73AB97FF" w:rsidR="00E44CA2" w:rsidRPr="00D74FDE" w:rsidRDefault="00E44CA2" w:rsidP="002C297B">
      <w:pPr>
        <w:rPr>
          <w:rFonts w:ascii="Times New Roman" w:hAnsi="Times New Roman" w:cs="Times New Roman"/>
          <w:sz w:val="20"/>
          <w:szCs w:val="20"/>
        </w:rPr>
      </w:pPr>
    </w:p>
    <w:p w14:paraId="18F31750" w14:textId="40D20D56" w:rsidR="00E44CA2" w:rsidRPr="00D74FDE" w:rsidRDefault="00E44CA2" w:rsidP="002C297B">
      <w:pPr>
        <w:rPr>
          <w:rFonts w:ascii="Times New Roman" w:hAnsi="Times New Roman" w:cs="Times New Roman"/>
          <w:sz w:val="20"/>
          <w:szCs w:val="20"/>
        </w:rPr>
      </w:pPr>
    </w:p>
    <w:p w14:paraId="55567BB3" w14:textId="71D46B99" w:rsidR="00E44CA2" w:rsidRPr="00D74FDE" w:rsidRDefault="00E44CA2" w:rsidP="002C297B">
      <w:pPr>
        <w:rPr>
          <w:rFonts w:ascii="Times New Roman" w:hAnsi="Times New Roman" w:cs="Times New Roman"/>
          <w:sz w:val="20"/>
          <w:szCs w:val="20"/>
        </w:rPr>
      </w:pPr>
    </w:p>
    <w:p w14:paraId="7D30CA29" w14:textId="53C87138" w:rsidR="00E44CA2" w:rsidRPr="00D74FDE" w:rsidRDefault="00E44CA2" w:rsidP="002C297B">
      <w:pPr>
        <w:rPr>
          <w:rFonts w:ascii="Times New Roman" w:hAnsi="Times New Roman" w:cs="Times New Roman"/>
          <w:sz w:val="20"/>
          <w:szCs w:val="20"/>
        </w:rPr>
      </w:pPr>
    </w:p>
    <w:p w14:paraId="4BAC4197" w14:textId="77777777" w:rsidR="00E44CA2" w:rsidRPr="00D74FDE" w:rsidRDefault="00E44CA2" w:rsidP="002C297B">
      <w:pPr>
        <w:rPr>
          <w:rFonts w:ascii="Times New Roman" w:hAnsi="Times New Roman" w:cs="Times New Roman"/>
          <w:sz w:val="20"/>
          <w:szCs w:val="20"/>
        </w:rPr>
      </w:pPr>
    </w:p>
    <w:p w14:paraId="05EE866B" w14:textId="078A4F17" w:rsidR="00E44CA2" w:rsidRPr="00D74FDE" w:rsidRDefault="002C297B" w:rsidP="00E44CA2">
      <w:pPr>
        <w:spacing w:after="0"/>
        <w:rPr>
          <w:rFonts w:ascii="Times New Roman" w:hAnsi="Times New Roman" w:cs="Times New Roman"/>
          <w:b/>
          <w:bCs/>
          <w:sz w:val="20"/>
          <w:szCs w:val="20"/>
        </w:rPr>
      </w:pPr>
      <w:r w:rsidRPr="00D74FDE">
        <w:rPr>
          <w:rFonts w:ascii="Times New Roman" w:hAnsi="Times New Roman" w:cs="Times New Roman"/>
          <w:b/>
          <w:bCs/>
          <w:sz w:val="20"/>
          <w:szCs w:val="20"/>
        </w:rPr>
        <w:lastRenderedPageBreak/>
        <w:t xml:space="preserve">Ofertant/Ofertant asociat,                                                                                                              </w:t>
      </w:r>
      <w:r w:rsidR="00E44CA2" w:rsidRPr="00D74FDE">
        <w:rPr>
          <w:rFonts w:ascii="Times New Roman" w:hAnsi="Times New Roman" w:cs="Times New Roman"/>
          <w:b/>
          <w:bCs/>
          <w:sz w:val="20"/>
          <w:szCs w:val="20"/>
        </w:rPr>
        <w:t xml:space="preserve">                     Formular 12</w:t>
      </w:r>
    </w:p>
    <w:p w14:paraId="3AB7E4A8" w14:textId="2AA77C2E" w:rsidR="002C297B" w:rsidRPr="00D74FDE" w:rsidRDefault="002C297B" w:rsidP="00A55FF9">
      <w:pPr>
        <w:spacing w:after="0"/>
        <w:rPr>
          <w:rFonts w:ascii="Times New Roman" w:hAnsi="Times New Roman" w:cs="Times New Roman"/>
          <w:b/>
          <w:bCs/>
          <w:sz w:val="20"/>
          <w:szCs w:val="20"/>
        </w:rPr>
      </w:pPr>
      <w:r w:rsidRPr="00D74FDE">
        <w:rPr>
          <w:rFonts w:ascii="Times New Roman" w:hAnsi="Times New Roman" w:cs="Times New Roman"/>
          <w:b/>
          <w:bCs/>
          <w:sz w:val="20"/>
          <w:szCs w:val="20"/>
        </w:rPr>
        <w:t xml:space="preserve">                 </w:t>
      </w:r>
      <w:r w:rsidR="00A55FF9" w:rsidRPr="00D74FDE">
        <w:rPr>
          <w:rFonts w:ascii="Times New Roman" w:hAnsi="Times New Roman" w:cs="Times New Roman"/>
          <w:b/>
          <w:bCs/>
          <w:sz w:val="20"/>
          <w:szCs w:val="20"/>
        </w:rPr>
        <w:t xml:space="preserve">                             </w:t>
      </w:r>
    </w:p>
    <w:p w14:paraId="3BCBDEEB" w14:textId="77777777" w:rsidR="002C297B" w:rsidRPr="00D74FDE" w:rsidRDefault="002C297B" w:rsidP="002C297B">
      <w:pPr>
        <w:spacing w:after="0"/>
        <w:ind w:right="282"/>
        <w:rPr>
          <w:rFonts w:ascii="Times New Roman" w:hAnsi="Times New Roman" w:cs="Times New Roman"/>
          <w:b/>
          <w:bCs/>
          <w:i/>
          <w:sz w:val="20"/>
          <w:szCs w:val="20"/>
        </w:rPr>
      </w:pPr>
      <w:r w:rsidRPr="00D74FDE">
        <w:rPr>
          <w:rFonts w:ascii="Times New Roman" w:hAnsi="Times New Roman" w:cs="Times New Roman"/>
          <w:b/>
          <w:bCs/>
          <w:i/>
          <w:sz w:val="20"/>
          <w:szCs w:val="20"/>
        </w:rPr>
        <w:t>...................................</w:t>
      </w:r>
    </w:p>
    <w:p w14:paraId="1733A7B4" w14:textId="77777777" w:rsidR="002C297B" w:rsidRPr="00D74FDE" w:rsidRDefault="002C297B" w:rsidP="002C297B">
      <w:pPr>
        <w:rPr>
          <w:rFonts w:ascii="Times New Roman" w:hAnsi="Times New Roman" w:cs="Times New Roman"/>
          <w:b/>
          <w:bCs/>
          <w:sz w:val="20"/>
          <w:szCs w:val="20"/>
        </w:rPr>
      </w:pPr>
      <w:r w:rsidRPr="00D74FDE">
        <w:rPr>
          <w:rFonts w:ascii="Times New Roman" w:hAnsi="Times New Roman" w:cs="Times New Roman"/>
          <w:b/>
          <w:bCs/>
          <w:i/>
          <w:sz w:val="20"/>
          <w:szCs w:val="20"/>
        </w:rPr>
        <w:t>(denumire, nume)</w:t>
      </w:r>
      <w:r w:rsidRPr="00D74FDE">
        <w:rPr>
          <w:rFonts w:ascii="Times New Roman" w:hAnsi="Times New Roman" w:cs="Times New Roman"/>
          <w:b/>
          <w:bCs/>
          <w:sz w:val="20"/>
          <w:szCs w:val="20"/>
        </w:rPr>
        <w:t xml:space="preserve">                   </w:t>
      </w:r>
    </w:p>
    <w:p w14:paraId="33B55F10" w14:textId="77777777" w:rsidR="002C297B" w:rsidRPr="00D74FDE" w:rsidRDefault="002C297B" w:rsidP="002C297B">
      <w:pPr>
        <w:rPr>
          <w:rFonts w:ascii="Times New Roman" w:hAnsi="Times New Roman" w:cs="Times New Roman"/>
          <w:b/>
          <w:sz w:val="20"/>
          <w:szCs w:val="20"/>
        </w:rPr>
      </w:pPr>
    </w:p>
    <w:p w14:paraId="500CA4E8" w14:textId="77777777" w:rsidR="002C297B" w:rsidRPr="00D74FDE" w:rsidRDefault="002C297B" w:rsidP="002C297B">
      <w:pPr>
        <w:rPr>
          <w:rFonts w:ascii="Times New Roman" w:hAnsi="Times New Roman" w:cs="Times New Roman"/>
          <w:b/>
          <w:sz w:val="20"/>
          <w:szCs w:val="20"/>
        </w:rPr>
      </w:pPr>
    </w:p>
    <w:p w14:paraId="101F25AF" w14:textId="77777777" w:rsidR="002C297B" w:rsidRPr="00D74FDE" w:rsidRDefault="002C297B" w:rsidP="00A55FF9">
      <w:pPr>
        <w:spacing w:after="0"/>
        <w:jc w:val="center"/>
        <w:rPr>
          <w:rFonts w:ascii="Times New Roman" w:hAnsi="Times New Roman" w:cs="Times New Roman"/>
          <w:b/>
          <w:sz w:val="20"/>
          <w:szCs w:val="20"/>
        </w:rPr>
      </w:pPr>
      <w:r w:rsidRPr="00D74FDE">
        <w:rPr>
          <w:rFonts w:ascii="Times New Roman" w:hAnsi="Times New Roman" w:cs="Times New Roman"/>
          <w:b/>
          <w:sz w:val="20"/>
          <w:szCs w:val="20"/>
        </w:rPr>
        <w:t xml:space="preserve">DECLARAŢIE </w:t>
      </w:r>
    </w:p>
    <w:p w14:paraId="15F57668" w14:textId="77777777" w:rsidR="002C297B" w:rsidRPr="00D74FDE" w:rsidRDefault="002C297B" w:rsidP="00A55FF9">
      <w:pPr>
        <w:spacing w:after="0"/>
        <w:jc w:val="center"/>
        <w:rPr>
          <w:rFonts w:ascii="Times New Roman" w:hAnsi="Times New Roman" w:cs="Times New Roman"/>
          <w:b/>
          <w:sz w:val="20"/>
          <w:szCs w:val="20"/>
        </w:rPr>
      </w:pPr>
      <w:r w:rsidRPr="00D74FDE">
        <w:rPr>
          <w:rFonts w:ascii="Times New Roman" w:hAnsi="Times New Roman" w:cs="Times New Roman"/>
          <w:b/>
          <w:sz w:val="20"/>
          <w:szCs w:val="20"/>
        </w:rPr>
        <w:t>privind experiența similară</w:t>
      </w:r>
    </w:p>
    <w:p w14:paraId="04CC205E" w14:textId="77777777" w:rsidR="002C297B" w:rsidRPr="00D74FDE" w:rsidRDefault="002C297B" w:rsidP="002C297B">
      <w:pPr>
        <w:rPr>
          <w:rFonts w:ascii="Times New Roman" w:hAnsi="Times New Roman" w:cs="Times New Roman"/>
          <w:sz w:val="20"/>
          <w:szCs w:val="20"/>
        </w:rPr>
      </w:pPr>
    </w:p>
    <w:p w14:paraId="26026C8C"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 xml:space="preserve">Subsemnatul, reprezentant împuternicit al ...................................................... </w:t>
      </w:r>
      <w:r w:rsidRPr="00D74FDE">
        <w:rPr>
          <w:rFonts w:ascii="Times New Roman" w:hAnsi="Times New Roman" w:cs="Times New Roman"/>
          <w:i/>
          <w:sz w:val="20"/>
          <w:szCs w:val="20"/>
        </w:rPr>
        <w:t xml:space="preserve">(denumirea/numele şi sediul/adresa ofertantului/terțului susținător/subcontractantului), </w:t>
      </w:r>
      <w:r w:rsidRPr="00D74FDE">
        <w:rPr>
          <w:rFonts w:ascii="Times New Roman" w:hAnsi="Times New Roman" w:cs="Times New Roman"/>
          <w:sz w:val="20"/>
          <w:szCs w:val="20"/>
        </w:rPr>
        <w:t>declar pe propria răspundere, sub sancţiunile aplicabile faptei de fals în acte publice, că datele prezentate în tabelul de mai jos sunt reale.</w:t>
      </w:r>
    </w:p>
    <w:p w14:paraId="460B0BC1"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0CEBD3C"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Subsemnatul autorizez prin prezenta orice instituţie, societate comercială, bancă, alte persoane juridice să furnizeze informaţii reprezentanţilor autorizaţi ai ................................................................. (</w:t>
      </w:r>
      <w:r w:rsidRPr="00D74FDE">
        <w:rPr>
          <w:rFonts w:ascii="Times New Roman" w:hAnsi="Times New Roman" w:cs="Times New Roman"/>
          <w:i/>
          <w:sz w:val="20"/>
          <w:szCs w:val="20"/>
        </w:rPr>
        <w:t xml:space="preserve">denumirea şi adresa autorităţii contractante) </w:t>
      </w:r>
      <w:r w:rsidRPr="00D74FDE">
        <w:rPr>
          <w:rFonts w:ascii="Times New Roman" w:hAnsi="Times New Roman" w:cs="Times New Roman"/>
          <w:sz w:val="20"/>
          <w:szCs w:val="20"/>
        </w:rPr>
        <w:t>cu privire la orice aspect tehnic şi financiar în legătură cu activitatea noastră.</w:t>
      </w:r>
    </w:p>
    <w:p w14:paraId="063E83A3" w14:textId="77777777" w:rsidR="002C297B" w:rsidRPr="00D74FDE" w:rsidRDefault="002C297B" w:rsidP="002C297B">
      <w:pPr>
        <w:rPr>
          <w:rFonts w:ascii="Times New Roman" w:hAnsi="Times New Roman" w:cs="Times New Roman"/>
          <w:sz w:val="2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091"/>
        <w:gridCol w:w="813"/>
        <w:gridCol w:w="1999"/>
        <w:gridCol w:w="1725"/>
        <w:gridCol w:w="1058"/>
        <w:gridCol w:w="1502"/>
        <w:gridCol w:w="1369"/>
      </w:tblGrid>
      <w:tr w:rsidR="002C297B" w:rsidRPr="00D74FDE" w14:paraId="030EC8C2" w14:textId="77777777" w:rsidTr="005061AC">
        <w:tc>
          <w:tcPr>
            <w:tcW w:w="286" w:type="pct"/>
            <w:tcBorders>
              <w:top w:val="single" w:sz="4" w:space="0" w:color="auto"/>
              <w:left w:val="single" w:sz="4" w:space="0" w:color="auto"/>
              <w:bottom w:val="single" w:sz="4" w:space="0" w:color="auto"/>
              <w:right w:val="single" w:sz="4" w:space="0" w:color="auto"/>
            </w:tcBorders>
            <w:vAlign w:val="center"/>
            <w:hideMark/>
          </w:tcPr>
          <w:p w14:paraId="274CB9B7"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Nr. crt.</w:t>
            </w:r>
          </w:p>
        </w:tc>
        <w:tc>
          <w:tcPr>
            <w:tcW w:w="538" w:type="pct"/>
            <w:tcBorders>
              <w:top w:val="single" w:sz="4" w:space="0" w:color="auto"/>
              <w:left w:val="single" w:sz="4" w:space="0" w:color="auto"/>
              <w:bottom w:val="single" w:sz="4" w:space="0" w:color="auto"/>
              <w:right w:val="single" w:sz="4" w:space="0" w:color="auto"/>
            </w:tcBorders>
            <w:vAlign w:val="center"/>
            <w:hideMark/>
          </w:tcPr>
          <w:p w14:paraId="457D6F7B"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Obiect contract</w:t>
            </w:r>
          </w:p>
        </w:tc>
        <w:tc>
          <w:tcPr>
            <w:tcW w:w="401" w:type="pct"/>
            <w:tcBorders>
              <w:top w:val="single" w:sz="4" w:space="0" w:color="auto"/>
              <w:left w:val="single" w:sz="4" w:space="0" w:color="auto"/>
              <w:bottom w:val="single" w:sz="4" w:space="0" w:color="auto"/>
              <w:right w:val="single" w:sz="4" w:space="0" w:color="auto"/>
            </w:tcBorders>
            <w:vAlign w:val="center"/>
            <w:hideMark/>
          </w:tcPr>
          <w:p w14:paraId="782A9EE4"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Codul CPV</w:t>
            </w:r>
          </w:p>
        </w:tc>
        <w:tc>
          <w:tcPr>
            <w:tcW w:w="986" w:type="pct"/>
            <w:tcBorders>
              <w:top w:val="single" w:sz="4" w:space="0" w:color="auto"/>
              <w:left w:val="single" w:sz="4" w:space="0" w:color="auto"/>
              <w:bottom w:val="single" w:sz="4" w:space="0" w:color="auto"/>
              <w:right w:val="single" w:sz="4" w:space="0" w:color="auto"/>
            </w:tcBorders>
            <w:vAlign w:val="center"/>
            <w:hideMark/>
          </w:tcPr>
          <w:p w14:paraId="161E8F89"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Denumirea/nume beneficiar/client</w:t>
            </w:r>
          </w:p>
          <w:p w14:paraId="2D75343E" w14:textId="77777777" w:rsidR="002C297B" w:rsidRPr="00D74FDE" w:rsidRDefault="002C297B" w:rsidP="005061AC">
            <w:pPr>
              <w:jc w:val="center"/>
              <w:rPr>
                <w:rFonts w:ascii="Times New Roman" w:hAnsi="Times New Roman" w:cs="Times New Roman"/>
                <w:sz w:val="20"/>
                <w:szCs w:val="20"/>
                <w:lang w:val="it-IT"/>
              </w:rPr>
            </w:pPr>
            <w:r w:rsidRPr="00D74FDE">
              <w:rPr>
                <w:rFonts w:ascii="Times New Roman" w:hAnsi="Times New Roman" w:cs="Times New Roman"/>
                <w:sz w:val="20"/>
                <w:szCs w:val="20"/>
              </w:rPr>
              <w:t>Adresa</w:t>
            </w:r>
          </w:p>
        </w:tc>
        <w:tc>
          <w:tcPr>
            <w:tcW w:w="851" w:type="pct"/>
            <w:tcBorders>
              <w:top w:val="single" w:sz="4" w:space="0" w:color="auto"/>
              <w:left w:val="single" w:sz="4" w:space="0" w:color="auto"/>
              <w:bottom w:val="single" w:sz="4" w:space="0" w:color="auto"/>
              <w:right w:val="single" w:sz="4" w:space="0" w:color="auto"/>
            </w:tcBorders>
            <w:vAlign w:val="center"/>
            <w:hideMark/>
          </w:tcPr>
          <w:p w14:paraId="0461EE37"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Calitatea declarantului*)</w:t>
            </w:r>
          </w:p>
        </w:tc>
        <w:tc>
          <w:tcPr>
            <w:tcW w:w="522" w:type="pct"/>
            <w:tcBorders>
              <w:top w:val="single" w:sz="4" w:space="0" w:color="auto"/>
              <w:left w:val="single" w:sz="4" w:space="0" w:color="auto"/>
              <w:bottom w:val="single" w:sz="4" w:space="0" w:color="auto"/>
              <w:right w:val="single" w:sz="4" w:space="0" w:color="auto"/>
            </w:tcBorders>
            <w:vAlign w:val="center"/>
            <w:hideMark/>
          </w:tcPr>
          <w:p w14:paraId="3BFC7698"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Preţ</w:t>
            </w:r>
          </w:p>
          <w:p w14:paraId="5F5E6B0D"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total contract, (lei, fără TVA)</w:t>
            </w:r>
          </w:p>
        </w:tc>
        <w:tc>
          <w:tcPr>
            <w:tcW w:w="741" w:type="pct"/>
            <w:tcBorders>
              <w:top w:val="single" w:sz="4" w:space="0" w:color="auto"/>
              <w:left w:val="single" w:sz="4" w:space="0" w:color="auto"/>
              <w:bottom w:val="single" w:sz="4" w:space="0" w:color="auto"/>
              <w:right w:val="single" w:sz="4" w:space="0" w:color="auto"/>
            </w:tcBorders>
            <w:vAlign w:val="center"/>
            <w:hideMark/>
          </w:tcPr>
          <w:p w14:paraId="443DB6A7"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Procent îndeplinit de declarant (%)</w:t>
            </w:r>
          </w:p>
        </w:tc>
        <w:tc>
          <w:tcPr>
            <w:tcW w:w="675" w:type="pct"/>
            <w:tcBorders>
              <w:top w:val="single" w:sz="4" w:space="0" w:color="auto"/>
              <w:left w:val="single" w:sz="4" w:space="0" w:color="auto"/>
              <w:bottom w:val="single" w:sz="4" w:space="0" w:color="auto"/>
              <w:right w:val="single" w:sz="4" w:space="0" w:color="auto"/>
            </w:tcBorders>
            <w:vAlign w:val="center"/>
            <w:hideMark/>
          </w:tcPr>
          <w:p w14:paraId="0E94F1D9" w14:textId="77777777" w:rsidR="002C297B" w:rsidRPr="00D74FDE" w:rsidRDefault="002C297B" w:rsidP="005061AC">
            <w:pPr>
              <w:jc w:val="center"/>
              <w:rPr>
                <w:rFonts w:ascii="Times New Roman" w:hAnsi="Times New Roman" w:cs="Times New Roman"/>
                <w:sz w:val="20"/>
                <w:szCs w:val="20"/>
                <w:vertAlign w:val="superscript"/>
                <w:lang w:eastAsia="ro-RO"/>
              </w:rPr>
            </w:pPr>
            <w:r w:rsidRPr="00D74FDE">
              <w:rPr>
                <w:rFonts w:ascii="Times New Roman" w:hAnsi="Times New Roman" w:cs="Times New Roman"/>
                <w:sz w:val="20"/>
                <w:szCs w:val="20"/>
              </w:rPr>
              <w:t xml:space="preserve">Perioadă derulare contract </w:t>
            </w:r>
            <w:r w:rsidRPr="00D74FDE">
              <w:rPr>
                <w:rFonts w:ascii="Times New Roman" w:hAnsi="Times New Roman" w:cs="Times New Roman"/>
                <w:sz w:val="20"/>
                <w:szCs w:val="20"/>
                <w:vertAlign w:val="superscript"/>
              </w:rPr>
              <w:t>**)</w:t>
            </w:r>
          </w:p>
        </w:tc>
      </w:tr>
      <w:tr w:rsidR="002C297B" w:rsidRPr="00D74FDE" w14:paraId="7B148717" w14:textId="77777777" w:rsidTr="005061AC">
        <w:tc>
          <w:tcPr>
            <w:tcW w:w="286" w:type="pct"/>
            <w:tcBorders>
              <w:top w:val="single" w:sz="4" w:space="0" w:color="auto"/>
              <w:left w:val="single" w:sz="4" w:space="0" w:color="auto"/>
              <w:bottom w:val="single" w:sz="4" w:space="0" w:color="auto"/>
              <w:right w:val="single" w:sz="4" w:space="0" w:color="auto"/>
            </w:tcBorders>
            <w:hideMark/>
          </w:tcPr>
          <w:p w14:paraId="6938736B" w14:textId="77777777" w:rsidR="002C297B" w:rsidRPr="00D74FDE" w:rsidRDefault="002C297B" w:rsidP="005061AC">
            <w:pPr>
              <w:rPr>
                <w:rFonts w:ascii="Times New Roman" w:hAnsi="Times New Roman" w:cs="Times New Roman"/>
                <w:sz w:val="20"/>
                <w:szCs w:val="20"/>
                <w:lang w:eastAsia="ro-RO"/>
              </w:rPr>
            </w:pPr>
            <w:r w:rsidRPr="00D74FDE">
              <w:rPr>
                <w:rFonts w:ascii="Times New Roman" w:hAnsi="Times New Roman" w:cs="Times New Roman"/>
                <w:sz w:val="20"/>
                <w:szCs w:val="20"/>
                <w:lang w:eastAsia="ro-RO"/>
              </w:rPr>
              <w:t>1</w:t>
            </w:r>
          </w:p>
        </w:tc>
        <w:tc>
          <w:tcPr>
            <w:tcW w:w="538" w:type="pct"/>
            <w:tcBorders>
              <w:top w:val="single" w:sz="4" w:space="0" w:color="auto"/>
              <w:left w:val="single" w:sz="4" w:space="0" w:color="auto"/>
              <w:bottom w:val="single" w:sz="4" w:space="0" w:color="auto"/>
              <w:right w:val="single" w:sz="4" w:space="0" w:color="auto"/>
            </w:tcBorders>
          </w:tcPr>
          <w:p w14:paraId="35B0D1E0" w14:textId="77777777" w:rsidR="002C297B" w:rsidRPr="00D74FDE" w:rsidRDefault="002C297B" w:rsidP="005061AC">
            <w:pPr>
              <w:rPr>
                <w:rFonts w:ascii="Times New Roman" w:hAnsi="Times New Roman" w:cs="Times New Roman"/>
                <w:sz w:val="20"/>
                <w:szCs w:val="20"/>
                <w:lang w:eastAsia="ro-RO"/>
              </w:rPr>
            </w:pPr>
          </w:p>
        </w:tc>
        <w:tc>
          <w:tcPr>
            <w:tcW w:w="401" w:type="pct"/>
            <w:tcBorders>
              <w:top w:val="single" w:sz="4" w:space="0" w:color="auto"/>
              <w:left w:val="single" w:sz="4" w:space="0" w:color="auto"/>
              <w:bottom w:val="single" w:sz="4" w:space="0" w:color="auto"/>
              <w:right w:val="single" w:sz="4" w:space="0" w:color="auto"/>
            </w:tcBorders>
          </w:tcPr>
          <w:p w14:paraId="5B704E79" w14:textId="77777777" w:rsidR="002C297B" w:rsidRPr="00D74FDE" w:rsidRDefault="002C297B" w:rsidP="005061AC">
            <w:pPr>
              <w:rPr>
                <w:rFonts w:ascii="Times New Roman" w:hAnsi="Times New Roman" w:cs="Times New Roman"/>
                <w:sz w:val="20"/>
                <w:szCs w:val="20"/>
                <w:lang w:eastAsia="ro-RO"/>
              </w:rPr>
            </w:pPr>
          </w:p>
        </w:tc>
        <w:tc>
          <w:tcPr>
            <w:tcW w:w="986" w:type="pct"/>
            <w:tcBorders>
              <w:top w:val="single" w:sz="4" w:space="0" w:color="auto"/>
              <w:left w:val="single" w:sz="4" w:space="0" w:color="auto"/>
              <w:bottom w:val="single" w:sz="4" w:space="0" w:color="auto"/>
              <w:right w:val="single" w:sz="4" w:space="0" w:color="auto"/>
            </w:tcBorders>
          </w:tcPr>
          <w:p w14:paraId="7E7F5876" w14:textId="77777777" w:rsidR="002C297B" w:rsidRPr="00D74FDE" w:rsidRDefault="002C297B" w:rsidP="005061AC">
            <w:pPr>
              <w:rPr>
                <w:rFonts w:ascii="Times New Roman" w:hAnsi="Times New Roman" w:cs="Times New Roman"/>
                <w:sz w:val="20"/>
                <w:szCs w:val="20"/>
                <w:lang w:eastAsia="ro-RO"/>
              </w:rPr>
            </w:pPr>
          </w:p>
        </w:tc>
        <w:tc>
          <w:tcPr>
            <w:tcW w:w="851" w:type="pct"/>
            <w:tcBorders>
              <w:top w:val="single" w:sz="4" w:space="0" w:color="auto"/>
              <w:left w:val="single" w:sz="4" w:space="0" w:color="auto"/>
              <w:bottom w:val="single" w:sz="4" w:space="0" w:color="auto"/>
              <w:right w:val="single" w:sz="4" w:space="0" w:color="auto"/>
            </w:tcBorders>
          </w:tcPr>
          <w:p w14:paraId="7671A545" w14:textId="77777777" w:rsidR="002C297B" w:rsidRPr="00D74FDE" w:rsidRDefault="002C297B" w:rsidP="005061AC">
            <w:pPr>
              <w:rPr>
                <w:rFonts w:ascii="Times New Roman" w:hAnsi="Times New Roman" w:cs="Times New Roman"/>
                <w:sz w:val="20"/>
                <w:szCs w:val="20"/>
                <w:lang w:eastAsia="ro-RO"/>
              </w:rPr>
            </w:pPr>
          </w:p>
        </w:tc>
        <w:tc>
          <w:tcPr>
            <w:tcW w:w="522" w:type="pct"/>
            <w:tcBorders>
              <w:top w:val="single" w:sz="4" w:space="0" w:color="auto"/>
              <w:left w:val="single" w:sz="4" w:space="0" w:color="auto"/>
              <w:bottom w:val="single" w:sz="4" w:space="0" w:color="auto"/>
              <w:right w:val="single" w:sz="4" w:space="0" w:color="auto"/>
            </w:tcBorders>
          </w:tcPr>
          <w:p w14:paraId="00DE3265" w14:textId="77777777" w:rsidR="002C297B" w:rsidRPr="00D74FDE" w:rsidRDefault="002C297B" w:rsidP="005061AC">
            <w:pPr>
              <w:rPr>
                <w:rFonts w:ascii="Times New Roman" w:hAnsi="Times New Roman" w:cs="Times New Roman"/>
                <w:sz w:val="20"/>
                <w:szCs w:val="20"/>
                <w:lang w:eastAsia="ro-RO"/>
              </w:rPr>
            </w:pPr>
          </w:p>
        </w:tc>
        <w:tc>
          <w:tcPr>
            <w:tcW w:w="741" w:type="pct"/>
            <w:tcBorders>
              <w:top w:val="single" w:sz="4" w:space="0" w:color="auto"/>
              <w:left w:val="single" w:sz="4" w:space="0" w:color="auto"/>
              <w:bottom w:val="single" w:sz="4" w:space="0" w:color="auto"/>
              <w:right w:val="single" w:sz="4" w:space="0" w:color="auto"/>
            </w:tcBorders>
          </w:tcPr>
          <w:p w14:paraId="673FF693" w14:textId="77777777" w:rsidR="002C297B" w:rsidRPr="00D74FDE" w:rsidRDefault="002C297B" w:rsidP="005061AC">
            <w:pPr>
              <w:rPr>
                <w:rFonts w:ascii="Times New Roman" w:hAnsi="Times New Roman" w:cs="Times New Roman"/>
                <w:sz w:val="20"/>
                <w:szCs w:val="20"/>
                <w:lang w:eastAsia="ro-RO"/>
              </w:rPr>
            </w:pPr>
          </w:p>
        </w:tc>
        <w:tc>
          <w:tcPr>
            <w:tcW w:w="675" w:type="pct"/>
            <w:tcBorders>
              <w:top w:val="single" w:sz="4" w:space="0" w:color="auto"/>
              <w:left w:val="single" w:sz="4" w:space="0" w:color="auto"/>
              <w:bottom w:val="single" w:sz="4" w:space="0" w:color="auto"/>
              <w:right w:val="single" w:sz="4" w:space="0" w:color="auto"/>
            </w:tcBorders>
          </w:tcPr>
          <w:p w14:paraId="1BE353DA" w14:textId="77777777" w:rsidR="002C297B" w:rsidRPr="00D74FDE" w:rsidRDefault="002C297B" w:rsidP="005061AC">
            <w:pPr>
              <w:rPr>
                <w:rFonts w:ascii="Times New Roman" w:hAnsi="Times New Roman" w:cs="Times New Roman"/>
                <w:sz w:val="20"/>
                <w:szCs w:val="20"/>
                <w:lang w:eastAsia="ro-RO"/>
              </w:rPr>
            </w:pPr>
          </w:p>
        </w:tc>
      </w:tr>
      <w:tr w:rsidR="002C297B" w:rsidRPr="00D74FDE" w14:paraId="3CDE3406" w14:textId="77777777" w:rsidTr="005061AC">
        <w:tc>
          <w:tcPr>
            <w:tcW w:w="286" w:type="pct"/>
            <w:tcBorders>
              <w:top w:val="single" w:sz="4" w:space="0" w:color="auto"/>
              <w:left w:val="single" w:sz="4" w:space="0" w:color="auto"/>
              <w:bottom w:val="single" w:sz="4" w:space="0" w:color="auto"/>
              <w:right w:val="single" w:sz="4" w:space="0" w:color="auto"/>
            </w:tcBorders>
            <w:hideMark/>
          </w:tcPr>
          <w:p w14:paraId="5D8F86B3" w14:textId="77777777" w:rsidR="002C297B" w:rsidRPr="00D74FDE" w:rsidRDefault="002C297B" w:rsidP="005061AC">
            <w:pPr>
              <w:rPr>
                <w:rFonts w:ascii="Times New Roman" w:hAnsi="Times New Roman" w:cs="Times New Roman"/>
                <w:sz w:val="20"/>
                <w:szCs w:val="20"/>
                <w:lang w:eastAsia="ro-RO"/>
              </w:rPr>
            </w:pPr>
            <w:r w:rsidRPr="00D74FDE">
              <w:rPr>
                <w:rFonts w:ascii="Times New Roman" w:hAnsi="Times New Roman" w:cs="Times New Roman"/>
                <w:sz w:val="20"/>
                <w:szCs w:val="20"/>
                <w:lang w:eastAsia="ro-RO"/>
              </w:rPr>
              <w:t>2</w:t>
            </w:r>
          </w:p>
        </w:tc>
        <w:tc>
          <w:tcPr>
            <w:tcW w:w="538" w:type="pct"/>
            <w:tcBorders>
              <w:top w:val="single" w:sz="4" w:space="0" w:color="auto"/>
              <w:left w:val="single" w:sz="4" w:space="0" w:color="auto"/>
              <w:bottom w:val="single" w:sz="4" w:space="0" w:color="auto"/>
              <w:right w:val="single" w:sz="4" w:space="0" w:color="auto"/>
            </w:tcBorders>
          </w:tcPr>
          <w:p w14:paraId="662F58EB" w14:textId="77777777" w:rsidR="002C297B" w:rsidRPr="00D74FDE" w:rsidRDefault="002C297B" w:rsidP="005061AC">
            <w:pPr>
              <w:rPr>
                <w:rFonts w:ascii="Times New Roman" w:hAnsi="Times New Roman" w:cs="Times New Roman"/>
                <w:sz w:val="20"/>
                <w:szCs w:val="20"/>
                <w:lang w:eastAsia="ro-RO"/>
              </w:rPr>
            </w:pPr>
          </w:p>
        </w:tc>
        <w:tc>
          <w:tcPr>
            <w:tcW w:w="401" w:type="pct"/>
            <w:tcBorders>
              <w:top w:val="single" w:sz="4" w:space="0" w:color="auto"/>
              <w:left w:val="single" w:sz="4" w:space="0" w:color="auto"/>
              <w:bottom w:val="single" w:sz="4" w:space="0" w:color="auto"/>
              <w:right w:val="single" w:sz="4" w:space="0" w:color="auto"/>
            </w:tcBorders>
          </w:tcPr>
          <w:p w14:paraId="41730BAF" w14:textId="77777777" w:rsidR="002C297B" w:rsidRPr="00D74FDE" w:rsidRDefault="002C297B" w:rsidP="005061AC">
            <w:pPr>
              <w:rPr>
                <w:rFonts w:ascii="Times New Roman" w:hAnsi="Times New Roman" w:cs="Times New Roman"/>
                <w:sz w:val="20"/>
                <w:szCs w:val="20"/>
                <w:lang w:eastAsia="ro-RO"/>
              </w:rPr>
            </w:pPr>
          </w:p>
        </w:tc>
        <w:tc>
          <w:tcPr>
            <w:tcW w:w="986" w:type="pct"/>
            <w:tcBorders>
              <w:top w:val="single" w:sz="4" w:space="0" w:color="auto"/>
              <w:left w:val="single" w:sz="4" w:space="0" w:color="auto"/>
              <w:bottom w:val="single" w:sz="4" w:space="0" w:color="auto"/>
              <w:right w:val="single" w:sz="4" w:space="0" w:color="auto"/>
            </w:tcBorders>
          </w:tcPr>
          <w:p w14:paraId="75940A05" w14:textId="77777777" w:rsidR="002C297B" w:rsidRPr="00D74FDE" w:rsidRDefault="002C297B" w:rsidP="005061AC">
            <w:pPr>
              <w:rPr>
                <w:rFonts w:ascii="Times New Roman" w:hAnsi="Times New Roman" w:cs="Times New Roman"/>
                <w:sz w:val="20"/>
                <w:szCs w:val="20"/>
                <w:lang w:eastAsia="ro-RO"/>
              </w:rPr>
            </w:pPr>
          </w:p>
        </w:tc>
        <w:tc>
          <w:tcPr>
            <w:tcW w:w="851" w:type="pct"/>
            <w:tcBorders>
              <w:top w:val="single" w:sz="4" w:space="0" w:color="auto"/>
              <w:left w:val="single" w:sz="4" w:space="0" w:color="auto"/>
              <w:bottom w:val="single" w:sz="4" w:space="0" w:color="auto"/>
              <w:right w:val="single" w:sz="4" w:space="0" w:color="auto"/>
            </w:tcBorders>
          </w:tcPr>
          <w:p w14:paraId="4B514CAA" w14:textId="77777777" w:rsidR="002C297B" w:rsidRPr="00D74FDE" w:rsidRDefault="002C297B" w:rsidP="005061AC">
            <w:pPr>
              <w:rPr>
                <w:rFonts w:ascii="Times New Roman" w:hAnsi="Times New Roman" w:cs="Times New Roman"/>
                <w:sz w:val="20"/>
                <w:szCs w:val="20"/>
                <w:lang w:eastAsia="ro-RO"/>
              </w:rPr>
            </w:pPr>
          </w:p>
        </w:tc>
        <w:tc>
          <w:tcPr>
            <w:tcW w:w="522" w:type="pct"/>
            <w:tcBorders>
              <w:top w:val="single" w:sz="4" w:space="0" w:color="auto"/>
              <w:left w:val="single" w:sz="4" w:space="0" w:color="auto"/>
              <w:bottom w:val="single" w:sz="4" w:space="0" w:color="auto"/>
              <w:right w:val="single" w:sz="4" w:space="0" w:color="auto"/>
            </w:tcBorders>
          </w:tcPr>
          <w:p w14:paraId="08F6F080" w14:textId="77777777" w:rsidR="002C297B" w:rsidRPr="00D74FDE" w:rsidRDefault="002C297B" w:rsidP="005061AC">
            <w:pPr>
              <w:rPr>
                <w:rFonts w:ascii="Times New Roman" w:hAnsi="Times New Roman" w:cs="Times New Roman"/>
                <w:sz w:val="20"/>
                <w:szCs w:val="20"/>
                <w:lang w:eastAsia="ro-RO"/>
              </w:rPr>
            </w:pPr>
          </w:p>
        </w:tc>
        <w:tc>
          <w:tcPr>
            <w:tcW w:w="741" w:type="pct"/>
            <w:tcBorders>
              <w:top w:val="single" w:sz="4" w:space="0" w:color="auto"/>
              <w:left w:val="single" w:sz="4" w:space="0" w:color="auto"/>
              <w:bottom w:val="single" w:sz="4" w:space="0" w:color="auto"/>
              <w:right w:val="single" w:sz="4" w:space="0" w:color="auto"/>
            </w:tcBorders>
          </w:tcPr>
          <w:p w14:paraId="047510B5" w14:textId="77777777" w:rsidR="002C297B" w:rsidRPr="00D74FDE" w:rsidRDefault="002C297B" w:rsidP="005061AC">
            <w:pPr>
              <w:rPr>
                <w:rFonts w:ascii="Times New Roman" w:hAnsi="Times New Roman" w:cs="Times New Roman"/>
                <w:sz w:val="20"/>
                <w:szCs w:val="20"/>
                <w:lang w:eastAsia="ro-RO"/>
              </w:rPr>
            </w:pPr>
          </w:p>
        </w:tc>
        <w:tc>
          <w:tcPr>
            <w:tcW w:w="675" w:type="pct"/>
            <w:tcBorders>
              <w:top w:val="single" w:sz="4" w:space="0" w:color="auto"/>
              <w:left w:val="single" w:sz="4" w:space="0" w:color="auto"/>
              <w:bottom w:val="single" w:sz="4" w:space="0" w:color="auto"/>
              <w:right w:val="single" w:sz="4" w:space="0" w:color="auto"/>
            </w:tcBorders>
          </w:tcPr>
          <w:p w14:paraId="1A0E97B1" w14:textId="77777777" w:rsidR="002C297B" w:rsidRPr="00D74FDE" w:rsidRDefault="002C297B" w:rsidP="005061AC">
            <w:pPr>
              <w:rPr>
                <w:rFonts w:ascii="Times New Roman" w:hAnsi="Times New Roman" w:cs="Times New Roman"/>
                <w:sz w:val="20"/>
                <w:szCs w:val="20"/>
                <w:lang w:eastAsia="ro-RO"/>
              </w:rPr>
            </w:pPr>
          </w:p>
        </w:tc>
      </w:tr>
      <w:tr w:rsidR="002C297B" w:rsidRPr="00D74FDE" w14:paraId="74B9B416" w14:textId="77777777" w:rsidTr="005061AC">
        <w:tc>
          <w:tcPr>
            <w:tcW w:w="286" w:type="pct"/>
            <w:tcBorders>
              <w:top w:val="single" w:sz="4" w:space="0" w:color="auto"/>
              <w:left w:val="single" w:sz="4" w:space="0" w:color="auto"/>
              <w:bottom w:val="single" w:sz="4" w:space="0" w:color="auto"/>
              <w:right w:val="single" w:sz="4" w:space="0" w:color="auto"/>
            </w:tcBorders>
            <w:hideMark/>
          </w:tcPr>
          <w:p w14:paraId="337E9209" w14:textId="77777777" w:rsidR="002C297B" w:rsidRPr="00D74FDE" w:rsidRDefault="002C297B" w:rsidP="005061AC">
            <w:pPr>
              <w:rPr>
                <w:rFonts w:ascii="Times New Roman" w:hAnsi="Times New Roman" w:cs="Times New Roman"/>
                <w:sz w:val="20"/>
                <w:szCs w:val="20"/>
                <w:lang w:eastAsia="ro-RO"/>
              </w:rPr>
            </w:pPr>
            <w:r w:rsidRPr="00D74FDE">
              <w:rPr>
                <w:rFonts w:ascii="Times New Roman" w:hAnsi="Times New Roman" w:cs="Times New Roman"/>
                <w:sz w:val="20"/>
                <w:szCs w:val="20"/>
                <w:lang w:eastAsia="ro-RO"/>
              </w:rPr>
              <w:t>...</w:t>
            </w:r>
          </w:p>
        </w:tc>
        <w:tc>
          <w:tcPr>
            <w:tcW w:w="538" w:type="pct"/>
            <w:tcBorders>
              <w:top w:val="single" w:sz="4" w:space="0" w:color="auto"/>
              <w:left w:val="single" w:sz="4" w:space="0" w:color="auto"/>
              <w:bottom w:val="single" w:sz="4" w:space="0" w:color="auto"/>
              <w:right w:val="single" w:sz="4" w:space="0" w:color="auto"/>
            </w:tcBorders>
          </w:tcPr>
          <w:p w14:paraId="19B54487" w14:textId="77777777" w:rsidR="002C297B" w:rsidRPr="00D74FDE" w:rsidRDefault="002C297B" w:rsidP="005061AC">
            <w:pPr>
              <w:rPr>
                <w:rFonts w:ascii="Times New Roman" w:hAnsi="Times New Roman" w:cs="Times New Roman"/>
                <w:sz w:val="20"/>
                <w:szCs w:val="20"/>
                <w:lang w:eastAsia="ro-RO"/>
              </w:rPr>
            </w:pPr>
          </w:p>
        </w:tc>
        <w:tc>
          <w:tcPr>
            <w:tcW w:w="401" w:type="pct"/>
            <w:tcBorders>
              <w:top w:val="single" w:sz="4" w:space="0" w:color="auto"/>
              <w:left w:val="single" w:sz="4" w:space="0" w:color="auto"/>
              <w:bottom w:val="single" w:sz="4" w:space="0" w:color="auto"/>
              <w:right w:val="single" w:sz="4" w:space="0" w:color="auto"/>
            </w:tcBorders>
          </w:tcPr>
          <w:p w14:paraId="5A12C00A" w14:textId="77777777" w:rsidR="002C297B" w:rsidRPr="00D74FDE" w:rsidRDefault="002C297B" w:rsidP="005061AC">
            <w:pPr>
              <w:rPr>
                <w:rFonts w:ascii="Times New Roman" w:hAnsi="Times New Roman" w:cs="Times New Roman"/>
                <w:sz w:val="20"/>
                <w:szCs w:val="20"/>
                <w:lang w:eastAsia="ro-RO"/>
              </w:rPr>
            </w:pPr>
          </w:p>
        </w:tc>
        <w:tc>
          <w:tcPr>
            <w:tcW w:w="986" w:type="pct"/>
            <w:tcBorders>
              <w:top w:val="single" w:sz="4" w:space="0" w:color="auto"/>
              <w:left w:val="single" w:sz="4" w:space="0" w:color="auto"/>
              <w:bottom w:val="single" w:sz="4" w:space="0" w:color="auto"/>
              <w:right w:val="single" w:sz="4" w:space="0" w:color="auto"/>
            </w:tcBorders>
          </w:tcPr>
          <w:p w14:paraId="1C5E2709" w14:textId="77777777" w:rsidR="002C297B" w:rsidRPr="00D74FDE" w:rsidRDefault="002C297B" w:rsidP="005061AC">
            <w:pPr>
              <w:rPr>
                <w:rFonts w:ascii="Times New Roman" w:hAnsi="Times New Roman" w:cs="Times New Roman"/>
                <w:sz w:val="20"/>
                <w:szCs w:val="20"/>
                <w:lang w:eastAsia="ro-RO"/>
              </w:rPr>
            </w:pPr>
          </w:p>
        </w:tc>
        <w:tc>
          <w:tcPr>
            <w:tcW w:w="851" w:type="pct"/>
            <w:tcBorders>
              <w:top w:val="single" w:sz="4" w:space="0" w:color="auto"/>
              <w:left w:val="single" w:sz="4" w:space="0" w:color="auto"/>
              <w:bottom w:val="single" w:sz="4" w:space="0" w:color="auto"/>
              <w:right w:val="single" w:sz="4" w:space="0" w:color="auto"/>
            </w:tcBorders>
          </w:tcPr>
          <w:p w14:paraId="630C5138" w14:textId="77777777" w:rsidR="002C297B" w:rsidRPr="00D74FDE" w:rsidRDefault="002C297B" w:rsidP="005061AC">
            <w:pPr>
              <w:rPr>
                <w:rFonts w:ascii="Times New Roman" w:hAnsi="Times New Roman" w:cs="Times New Roman"/>
                <w:sz w:val="20"/>
                <w:szCs w:val="20"/>
                <w:lang w:eastAsia="ro-RO"/>
              </w:rPr>
            </w:pPr>
          </w:p>
        </w:tc>
        <w:tc>
          <w:tcPr>
            <w:tcW w:w="522" w:type="pct"/>
            <w:tcBorders>
              <w:top w:val="single" w:sz="4" w:space="0" w:color="auto"/>
              <w:left w:val="single" w:sz="4" w:space="0" w:color="auto"/>
              <w:bottom w:val="single" w:sz="4" w:space="0" w:color="auto"/>
              <w:right w:val="single" w:sz="4" w:space="0" w:color="auto"/>
            </w:tcBorders>
          </w:tcPr>
          <w:p w14:paraId="6A94C016" w14:textId="77777777" w:rsidR="002C297B" w:rsidRPr="00D74FDE" w:rsidRDefault="002C297B" w:rsidP="005061AC">
            <w:pPr>
              <w:rPr>
                <w:rFonts w:ascii="Times New Roman" w:hAnsi="Times New Roman" w:cs="Times New Roman"/>
                <w:sz w:val="20"/>
                <w:szCs w:val="20"/>
                <w:lang w:eastAsia="ro-RO"/>
              </w:rPr>
            </w:pPr>
          </w:p>
        </w:tc>
        <w:tc>
          <w:tcPr>
            <w:tcW w:w="741" w:type="pct"/>
            <w:tcBorders>
              <w:top w:val="single" w:sz="4" w:space="0" w:color="auto"/>
              <w:left w:val="single" w:sz="4" w:space="0" w:color="auto"/>
              <w:bottom w:val="single" w:sz="4" w:space="0" w:color="auto"/>
              <w:right w:val="single" w:sz="4" w:space="0" w:color="auto"/>
            </w:tcBorders>
          </w:tcPr>
          <w:p w14:paraId="6799F7A9" w14:textId="77777777" w:rsidR="002C297B" w:rsidRPr="00D74FDE" w:rsidRDefault="002C297B" w:rsidP="005061AC">
            <w:pPr>
              <w:rPr>
                <w:rFonts w:ascii="Times New Roman" w:hAnsi="Times New Roman" w:cs="Times New Roman"/>
                <w:sz w:val="20"/>
                <w:szCs w:val="20"/>
                <w:lang w:eastAsia="ro-RO"/>
              </w:rPr>
            </w:pPr>
          </w:p>
        </w:tc>
        <w:tc>
          <w:tcPr>
            <w:tcW w:w="675" w:type="pct"/>
            <w:tcBorders>
              <w:top w:val="single" w:sz="4" w:space="0" w:color="auto"/>
              <w:left w:val="single" w:sz="4" w:space="0" w:color="auto"/>
              <w:bottom w:val="single" w:sz="4" w:space="0" w:color="auto"/>
              <w:right w:val="single" w:sz="4" w:space="0" w:color="auto"/>
            </w:tcBorders>
          </w:tcPr>
          <w:p w14:paraId="18BF0F46" w14:textId="77777777" w:rsidR="002C297B" w:rsidRPr="00D74FDE" w:rsidRDefault="002C297B" w:rsidP="005061AC">
            <w:pPr>
              <w:rPr>
                <w:rFonts w:ascii="Times New Roman" w:hAnsi="Times New Roman" w:cs="Times New Roman"/>
                <w:sz w:val="20"/>
                <w:szCs w:val="20"/>
                <w:lang w:eastAsia="ro-RO"/>
              </w:rPr>
            </w:pPr>
          </w:p>
        </w:tc>
      </w:tr>
    </w:tbl>
    <w:p w14:paraId="133EB106" w14:textId="77777777" w:rsidR="002C297B" w:rsidRPr="00D74FDE" w:rsidRDefault="002C297B" w:rsidP="002C297B">
      <w:pPr>
        <w:rPr>
          <w:rFonts w:ascii="Times New Roman" w:hAnsi="Times New Roman" w:cs="Times New Roman"/>
          <w:sz w:val="20"/>
          <w:szCs w:val="20"/>
          <w:lang w:eastAsia="ro-RO"/>
        </w:rPr>
      </w:pPr>
    </w:p>
    <w:p w14:paraId="6719DE90" w14:textId="77777777" w:rsidR="002C297B" w:rsidRPr="00D74FDE" w:rsidRDefault="002C297B" w:rsidP="002C297B">
      <w:pPr>
        <w:rPr>
          <w:rFonts w:ascii="Times New Roman" w:hAnsi="Times New Roman" w:cs="Times New Roman"/>
          <w:sz w:val="20"/>
          <w:szCs w:val="20"/>
          <w:lang w:eastAsia="ro-RO"/>
        </w:rPr>
      </w:pPr>
      <w:r w:rsidRPr="00D74FDE">
        <w:rPr>
          <w:rFonts w:ascii="Times New Roman" w:hAnsi="Times New Roman" w:cs="Times New Roman"/>
          <w:sz w:val="20"/>
          <w:szCs w:val="20"/>
          <w:lang w:eastAsia="ro-RO"/>
        </w:rPr>
        <w:t>Data completării .......................</w:t>
      </w:r>
    </w:p>
    <w:p w14:paraId="667C1AAB" w14:textId="1B24EB4A" w:rsidR="002C297B" w:rsidRPr="00D74FDE" w:rsidRDefault="002C297B" w:rsidP="002C297B">
      <w:pPr>
        <w:rPr>
          <w:rFonts w:ascii="Times New Roman" w:hAnsi="Times New Roman" w:cs="Times New Roman"/>
          <w:sz w:val="20"/>
          <w:szCs w:val="20"/>
          <w:lang w:eastAsia="ro-RO"/>
        </w:rPr>
      </w:pPr>
    </w:p>
    <w:p w14:paraId="72634288" w14:textId="64FC54A3" w:rsidR="00A55FF9" w:rsidRPr="00D74FDE" w:rsidRDefault="00A55FF9" w:rsidP="002C297B">
      <w:pPr>
        <w:rPr>
          <w:rFonts w:ascii="Times New Roman" w:hAnsi="Times New Roman" w:cs="Times New Roman"/>
          <w:sz w:val="20"/>
          <w:szCs w:val="20"/>
          <w:lang w:eastAsia="ro-RO"/>
        </w:rPr>
      </w:pPr>
    </w:p>
    <w:p w14:paraId="3F47ED85" w14:textId="77777777" w:rsidR="00A55FF9" w:rsidRPr="00D74FDE" w:rsidRDefault="00A55FF9" w:rsidP="002C297B">
      <w:pPr>
        <w:rPr>
          <w:rFonts w:ascii="Times New Roman" w:hAnsi="Times New Roman" w:cs="Times New Roman"/>
          <w:sz w:val="20"/>
          <w:szCs w:val="20"/>
          <w:lang w:eastAsia="ro-RO"/>
        </w:rPr>
      </w:pPr>
    </w:p>
    <w:p w14:paraId="42180297" w14:textId="77777777"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2E2826FC" w14:textId="77777777" w:rsidR="002C297B" w:rsidRPr="00D74FDE" w:rsidRDefault="002C297B" w:rsidP="002C297B">
      <w:pPr>
        <w:jc w:val="center"/>
        <w:rPr>
          <w:rFonts w:ascii="Times New Roman" w:hAnsi="Times New Roman" w:cs="Times New Roman"/>
          <w:sz w:val="20"/>
          <w:szCs w:val="20"/>
        </w:rPr>
      </w:pPr>
      <w:r w:rsidRPr="00D74FDE">
        <w:rPr>
          <w:rFonts w:ascii="Times New Roman" w:hAnsi="Times New Roman" w:cs="Times New Roman"/>
          <w:sz w:val="20"/>
          <w:szCs w:val="20"/>
        </w:rPr>
        <w:t>……………………....……………….</w:t>
      </w:r>
    </w:p>
    <w:p w14:paraId="556C5A00" w14:textId="456FEE45" w:rsidR="002C297B" w:rsidRPr="00D74FDE" w:rsidRDefault="002C297B" w:rsidP="002C297B">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72149691" w14:textId="1AE14026" w:rsidR="00A55FF9" w:rsidRPr="00D74FDE" w:rsidRDefault="00A55FF9" w:rsidP="002C297B">
      <w:pPr>
        <w:jc w:val="center"/>
        <w:rPr>
          <w:rFonts w:ascii="Times New Roman" w:hAnsi="Times New Roman" w:cs="Times New Roman"/>
          <w:i/>
          <w:iCs/>
          <w:sz w:val="20"/>
          <w:szCs w:val="20"/>
        </w:rPr>
      </w:pPr>
    </w:p>
    <w:p w14:paraId="5E50333B" w14:textId="77777777" w:rsidR="00A55FF9" w:rsidRPr="00D74FDE" w:rsidRDefault="00A55FF9" w:rsidP="00E44CA2">
      <w:pPr>
        <w:rPr>
          <w:rFonts w:ascii="Times New Roman" w:hAnsi="Times New Roman" w:cs="Times New Roman"/>
          <w:i/>
          <w:iCs/>
          <w:sz w:val="20"/>
          <w:szCs w:val="20"/>
        </w:rPr>
      </w:pPr>
    </w:p>
    <w:p w14:paraId="38C5A4A4" w14:textId="77777777" w:rsidR="002C297B" w:rsidRPr="00D74FDE" w:rsidRDefault="002C297B" w:rsidP="002C297B">
      <w:pPr>
        <w:jc w:val="both"/>
        <w:rPr>
          <w:rFonts w:ascii="Times New Roman" w:hAnsi="Times New Roman" w:cs="Times New Roman"/>
          <w:i/>
          <w:iCs/>
          <w:sz w:val="20"/>
          <w:szCs w:val="20"/>
        </w:rPr>
      </w:pPr>
      <w:r w:rsidRPr="00D74FDE">
        <w:rPr>
          <w:rFonts w:ascii="Times New Roman" w:hAnsi="Times New Roman" w:cs="Times New Roman"/>
          <w:i/>
          <w:iCs/>
          <w:sz w:val="20"/>
          <w:szCs w:val="20"/>
        </w:rPr>
        <w:t>*) Se precizează calitatea în care a participat la îndeplinirea contractului, care poate fi de: contractant unic sau contractant conducător (lider de asociaţie); contractant asociat; terț susținător; subcontractant.</w:t>
      </w:r>
    </w:p>
    <w:p w14:paraId="1149FDF9" w14:textId="77777777" w:rsidR="002C297B" w:rsidRPr="00D74FDE" w:rsidRDefault="002C297B" w:rsidP="002C297B">
      <w:pPr>
        <w:jc w:val="both"/>
        <w:rPr>
          <w:rFonts w:ascii="Times New Roman" w:hAnsi="Times New Roman" w:cs="Times New Roman"/>
          <w:i/>
          <w:iCs/>
          <w:sz w:val="20"/>
          <w:szCs w:val="20"/>
        </w:rPr>
      </w:pPr>
      <w:r w:rsidRPr="00D74FDE">
        <w:rPr>
          <w:rFonts w:ascii="Times New Roman" w:hAnsi="Times New Roman" w:cs="Times New Roman"/>
          <w:i/>
          <w:iCs/>
          <w:sz w:val="20"/>
          <w:szCs w:val="20"/>
        </w:rPr>
        <w:t>**) Se va preciza data de începere şi de finalizare a contractului.</w:t>
      </w:r>
    </w:p>
    <w:p w14:paraId="7967CC67" w14:textId="77777777" w:rsidR="00A55FF9" w:rsidRPr="00D74FDE" w:rsidRDefault="00A55FF9" w:rsidP="002C297B">
      <w:pPr>
        <w:jc w:val="both"/>
        <w:rPr>
          <w:rFonts w:ascii="Times New Roman" w:hAnsi="Times New Roman" w:cs="Times New Roman"/>
          <w:i/>
          <w:iCs/>
          <w:sz w:val="20"/>
          <w:szCs w:val="20"/>
        </w:rPr>
      </w:pPr>
    </w:p>
    <w:p w14:paraId="6129A1EA" w14:textId="77777777" w:rsidR="002C297B" w:rsidRPr="00D74FDE" w:rsidRDefault="002C297B" w:rsidP="002C297B">
      <w:pPr>
        <w:jc w:val="right"/>
        <w:rPr>
          <w:rFonts w:ascii="Times New Roman" w:hAnsi="Times New Roman" w:cs="Times New Roman"/>
          <w:b/>
          <w:bCs/>
          <w:sz w:val="20"/>
          <w:szCs w:val="20"/>
        </w:rPr>
      </w:pPr>
      <w:bookmarkStart w:id="20" w:name="_Hlk61862098"/>
      <w:r w:rsidRPr="00D74FDE">
        <w:rPr>
          <w:rFonts w:ascii="Times New Roman" w:hAnsi="Times New Roman" w:cs="Times New Roman"/>
          <w:b/>
          <w:bCs/>
          <w:sz w:val="20"/>
          <w:szCs w:val="20"/>
        </w:rPr>
        <w:lastRenderedPageBreak/>
        <w:t>Formular 13</w:t>
      </w:r>
    </w:p>
    <w:p w14:paraId="1535715E" w14:textId="77777777" w:rsidR="002C297B" w:rsidRPr="00D74FDE" w:rsidRDefault="002C297B" w:rsidP="002C297B">
      <w:pPr>
        <w:rPr>
          <w:rFonts w:ascii="Times New Roman" w:hAnsi="Times New Roman" w:cs="Times New Roman"/>
          <w:b/>
          <w:bCs/>
          <w:sz w:val="20"/>
          <w:szCs w:val="20"/>
        </w:rPr>
      </w:pPr>
      <w:r w:rsidRPr="00D74FDE">
        <w:rPr>
          <w:rFonts w:ascii="Times New Roman" w:hAnsi="Times New Roman" w:cs="Times New Roman"/>
          <w:b/>
          <w:bCs/>
          <w:sz w:val="20"/>
          <w:szCs w:val="20"/>
        </w:rPr>
        <w:t>Ofertant,</w:t>
      </w:r>
    </w:p>
    <w:p w14:paraId="3E4AD114" w14:textId="0142F4A3" w:rsidR="002C297B" w:rsidRPr="00D74FDE" w:rsidRDefault="002C297B" w:rsidP="002C297B">
      <w:pPr>
        <w:spacing w:after="0"/>
        <w:rPr>
          <w:rFonts w:ascii="Times New Roman" w:hAnsi="Times New Roman" w:cs="Times New Roman"/>
          <w:b/>
          <w:bCs/>
          <w:sz w:val="20"/>
          <w:szCs w:val="20"/>
        </w:rPr>
      </w:pPr>
      <w:r w:rsidRPr="00D74FDE">
        <w:rPr>
          <w:rFonts w:ascii="Times New Roman" w:hAnsi="Times New Roman" w:cs="Times New Roman"/>
          <w:b/>
          <w:bCs/>
          <w:sz w:val="20"/>
          <w:szCs w:val="20"/>
        </w:rPr>
        <w:t>..........................</w:t>
      </w:r>
      <w:r w:rsidR="00E44CA2" w:rsidRPr="00D74FDE">
        <w:rPr>
          <w:rFonts w:ascii="Times New Roman" w:hAnsi="Times New Roman" w:cs="Times New Roman"/>
          <w:b/>
          <w:bCs/>
          <w:sz w:val="20"/>
          <w:szCs w:val="20"/>
        </w:rPr>
        <w:t>...</w:t>
      </w:r>
    </w:p>
    <w:p w14:paraId="5743D35E" w14:textId="77777777" w:rsidR="002C297B" w:rsidRPr="00D74FDE" w:rsidRDefault="002C297B" w:rsidP="002C297B">
      <w:pPr>
        <w:rPr>
          <w:rFonts w:ascii="Times New Roman" w:hAnsi="Times New Roman" w:cs="Times New Roman"/>
          <w:b/>
          <w:bCs/>
          <w:sz w:val="20"/>
          <w:szCs w:val="20"/>
          <w:highlight w:val="green"/>
        </w:rPr>
      </w:pPr>
      <w:r w:rsidRPr="00D74FDE">
        <w:rPr>
          <w:rFonts w:ascii="Times New Roman" w:hAnsi="Times New Roman" w:cs="Times New Roman"/>
          <w:b/>
          <w:bCs/>
          <w:i/>
          <w:iCs/>
          <w:sz w:val="20"/>
          <w:szCs w:val="20"/>
        </w:rPr>
        <w:t>(denumire, nume)</w:t>
      </w:r>
    </w:p>
    <w:p w14:paraId="60109497" w14:textId="77777777" w:rsidR="002C297B" w:rsidRPr="00D74FDE" w:rsidRDefault="002C297B" w:rsidP="002C297B">
      <w:pPr>
        <w:spacing w:after="0"/>
        <w:rPr>
          <w:rFonts w:ascii="Times New Roman" w:hAnsi="Times New Roman" w:cs="Times New Roman"/>
          <w:b/>
          <w:sz w:val="20"/>
          <w:szCs w:val="20"/>
        </w:rPr>
      </w:pPr>
    </w:p>
    <w:p w14:paraId="77213DB8" w14:textId="77777777" w:rsidR="002C297B" w:rsidRPr="00D74FDE" w:rsidRDefault="002C297B" w:rsidP="002C297B">
      <w:pPr>
        <w:jc w:val="center"/>
        <w:rPr>
          <w:rFonts w:ascii="Times New Roman" w:hAnsi="Times New Roman" w:cs="Times New Roman"/>
          <w:b/>
          <w:sz w:val="20"/>
          <w:szCs w:val="20"/>
        </w:rPr>
      </w:pPr>
      <w:r w:rsidRPr="00D74FDE">
        <w:rPr>
          <w:rFonts w:ascii="Times New Roman" w:hAnsi="Times New Roman" w:cs="Times New Roman"/>
          <w:b/>
          <w:sz w:val="20"/>
          <w:szCs w:val="20"/>
        </w:rPr>
        <w:t>Formular de ofertă</w:t>
      </w:r>
    </w:p>
    <w:p w14:paraId="5149A604" w14:textId="77777777" w:rsidR="002C297B" w:rsidRPr="00D74FDE" w:rsidRDefault="002C297B" w:rsidP="002C297B">
      <w:pPr>
        <w:spacing w:after="0"/>
        <w:ind w:firstLine="720"/>
        <w:jc w:val="both"/>
        <w:rPr>
          <w:rFonts w:ascii="Times New Roman" w:hAnsi="Times New Roman" w:cs="Times New Roman"/>
          <w:b/>
          <w:bCs/>
          <w:sz w:val="20"/>
          <w:szCs w:val="20"/>
        </w:rPr>
      </w:pPr>
      <w:r w:rsidRPr="00D74FDE">
        <w:rPr>
          <w:rFonts w:ascii="Times New Roman" w:hAnsi="Times New Roman" w:cs="Times New Roman"/>
          <w:b/>
          <w:bCs/>
          <w:sz w:val="20"/>
          <w:szCs w:val="20"/>
        </w:rPr>
        <w:t xml:space="preserve">                  Către ….................................................................................................</w:t>
      </w:r>
    </w:p>
    <w:p w14:paraId="1172D022" w14:textId="77777777" w:rsidR="002C297B" w:rsidRPr="00D74FDE" w:rsidRDefault="002C297B" w:rsidP="002C297B">
      <w:pPr>
        <w:ind w:left="720" w:firstLine="720"/>
        <w:jc w:val="both"/>
        <w:rPr>
          <w:rFonts w:ascii="Times New Roman" w:hAnsi="Times New Roman" w:cs="Times New Roman"/>
          <w:b/>
          <w:bCs/>
          <w:i/>
          <w:sz w:val="20"/>
          <w:szCs w:val="20"/>
        </w:rPr>
      </w:pPr>
      <w:r w:rsidRPr="00D74FDE">
        <w:rPr>
          <w:rFonts w:ascii="Times New Roman" w:hAnsi="Times New Roman" w:cs="Times New Roman"/>
          <w:b/>
          <w:bCs/>
          <w:i/>
          <w:sz w:val="20"/>
          <w:szCs w:val="20"/>
        </w:rPr>
        <w:t xml:space="preserve">                      (denumirea autorității contractante și adresa completă)</w:t>
      </w:r>
    </w:p>
    <w:p w14:paraId="7CA7524F" w14:textId="77777777" w:rsidR="002C297B" w:rsidRPr="00D74FDE" w:rsidRDefault="002C297B" w:rsidP="002C297B">
      <w:pPr>
        <w:jc w:val="both"/>
        <w:rPr>
          <w:rFonts w:ascii="Times New Roman" w:hAnsi="Times New Roman" w:cs="Times New Roman"/>
          <w:sz w:val="20"/>
          <w:szCs w:val="20"/>
        </w:rPr>
      </w:pPr>
    </w:p>
    <w:p w14:paraId="784ABB18" w14:textId="77777777" w:rsidR="00E44CA2" w:rsidRPr="00D74FDE" w:rsidRDefault="002C297B" w:rsidP="00E44CA2">
      <w:pPr>
        <w:pStyle w:val="ListParagraph"/>
        <w:numPr>
          <w:ilvl w:val="3"/>
          <w:numId w:val="47"/>
        </w:numPr>
        <w:spacing w:after="0" w:line="240" w:lineRule="auto"/>
        <w:jc w:val="both"/>
        <w:rPr>
          <w:rFonts w:ascii="Times New Roman" w:hAnsi="Times New Roman" w:cs="Times New Roman"/>
        </w:rPr>
      </w:pPr>
      <w:r w:rsidRPr="00D74FDE">
        <w:rPr>
          <w:rFonts w:ascii="Times New Roman" w:hAnsi="Times New Roman" w:cs="Times New Roman"/>
        </w:rPr>
        <w:t xml:space="preserve">Examinând documentaţia de atribuire, subsemnaţii, reprezentanţi ai ofertantului ....................................... </w:t>
      </w:r>
      <w:r w:rsidRPr="00D74FDE">
        <w:rPr>
          <w:rFonts w:ascii="Times New Roman" w:hAnsi="Times New Roman" w:cs="Times New Roman"/>
          <w:i/>
          <w:iCs/>
        </w:rPr>
        <w:t>(</w:t>
      </w:r>
      <w:r w:rsidRPr="00D74FDE">
        <w:rPr>
          <w:rFonts w:ascii="Times New Roman" w:hAnsi="Times New Roman" w:cs="Times New Roman"/>
          <w:i/>
        </w:rPr>
        <w:t xml:space="preserve">denumire, nume </w:t>
      </w:r>
    </w:p>
    <w:p w14:paraId="3A0D961D" w14:textId="1A2DA098" w:rsidR="002C297B" w:rsidRPr="00D74FDE" w:rsidRDefault="002C297B" w:rsidP="00E44CA2">
      <w:pPr>
        <w:spacing w:after="0" w:line="240" w:lineRule="auto"/>
        <w:jc w:val="both"/>
        <w:rPr>
          <w:rFonts w:ascii="Times New Roman" w:hAnsi="Times New Roman" w:cs="Times New Roman"/>
          <w:sz w:val="20"/>
          <w:szCs w:val="20"/>
        </w:rPr>
      </w:pPr>
      <w:r w:rsidRPr="00D74FDE">
        <w:rPr>
          <w:rFonts w:ascii="Times New Roman" w:hAnsi="Times New Roman" w:cs="Times New Roman"/>
          <w:i/>
          <w:sz w:val="20"/>
          <w:szCs w:val="20"/>
        </w:rPr>
        <w:t>ofertant)</w:t>
      </w:r>
      <w:r w:rsidRPr="00D74FDE">
        <w:rPr>
          <w:rFonts w:ascii="Times New Roman" w:hAnsi="Times New Roman" w:cs="Times New Roman"/>
          <w:sz w:val="20"/>
          <w:szCs w:val="20"/>
        </w:rPr>
        <w:t xml:space="preserve"> ne oferim ca, în conformitate cu prevederile şi cerinţele cuprinse în documentaţia mai sus mentionată, să prestăm </w:t>
      </w:r>
      <w:r w:rsidR="00E44CA2" w:rsidRPr="00D74FDE">
        <w:rPr>
          <w:rFonts w:ascii="Times New Roman" w:hAnsi="Times New Roman" w:cs="Times New Roman"/>
          <w:b/>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w:t>
      </w:r>
      <w:r w:rsidR="00D74FDE">
        <w:rPr>
          <w:rFonts w:ascii="Times New Roman" w:hAnsi="Times New Roman" w:cs="Times New Roman"/>
          <w:b/>
          <w:sz w:val="20"/>
          <w:szCs w:val="20"/>
        </w:rPr>
        <w:t xml:space="preserve"> </w:t>
      </w:r>
      <w:r w:rsidR="00E44CA2" w:rsidRPr="00D74FDE">
        <w:rPr>
          <w:rFonts w:ascii="Times New Roman" w:hAnsi="Times New Roman" w:cs="Times New Roman"/>
          <w:b/>
          <w:sz w:val="20"/>
          <w:szCs w:val="20"/>
        </w:rPr>
        <w:t xml:space="preserve">32, </w:t>
      </w:r>
      <w:r w:rsidR="00D74FDE">
        <w:rPr>
          <w:rFonts w:ascii="Times New Roman" w:hAnsi="Times New Roman" w:cs="Times New Roman"/>
          <w:b/>
          <w:sz w:val="20"/>
          <w:szCs w:val="20"/>
        </w:rPr>
        <w:t>S</w:t>
      </w:r>
      <w:r w:rsidR="00E44CA2" w:rsidRPr="00D74FDE">
        <w:rPr>
          <w:rFonts w:ascii="Times New Roman" w:hAnsi="Times New Roman" w:cs="Times New Roman"/>
          <w:b/>
          <w:sz w:val="20"/>
          <w:szCs w:val="20"/>
        </w:rPr>
        <w:t>ector 3, București</w:t>
      </w:r>
      <w:r w:rsidRPr="00D74FDE">
        <w:rPr>
          <w:rFonts w:ascii="Times New Roman" w:hAnsi="Times New Roman" w:cs="Times New Roman"/>
          <w:b/>
          <w:sz w:val="20"/>
          <w:szCs w:val="20"/>
        </w:rPr>
        <w:t>,</w:t>
      </w:r>
      <w:r w:rsidRPr="00D74FDE">
        <w:rPr>
          <w:rFonts w:ascii="Times New Roman" w:hAnsi="Times New Roman" w:cs="Times New Roman"/>
          <w:bCs/>
          <w:iCs/>
          <w:sz w:val="20"/>
          <w:szCs w:val="20"/>
        </w:rPr>
        <w:t xml:space="preserve"> </w:t>
      </w:r>
      <w:r w:rsidRPr="00D74FDE">
        <w:rPr>
          <w:rFonts w:ascii="Times New Roman" w:hAnsi="Times New Roman" w:cs="Times New Roman"/>
          <w:sz w:val="20"/>
          <w:szCs w:val="20"/>
        </w:rPr>
        <w:t>pentru suma de ....................... (</w:t>
      </w:r>
      <w:r w:rsidRPr="00D74FDE">
        <w:rPr>
          <w:rFonts w:ascii="Times New Roman" w:hAnsi="Times New Roman" w:cs="Times New Roman"/>
          <w:i/>
          <w:sz w:val="20"/>
          <w:szCs w:val="20"/>
        </w:rPr>
        <w:t>suma în litere şi în cifre</w:t>
      </w:r>
      <w:r w:rsidRPr="00D74FDE">
        <w:rPr>
          <w:rFonts w:ascii="Times New Roman" w:hAnsi="Times New Roman" w:cs="Times New Roman"/>
          <w:sz w:val="20"/>
          <w:szCs w:val="20"/>
        </w:rPr>
        <w:t>) lei, plătibilă după recepţia</w:t>
      </w:r>
      <w:r w:rsidRPr="00D74FDE">
        <w:rPr>
          <w:rFonts w:ascii="Times New Roman" w:hAnsi="Times New Roman" w:cs="Times New Roman"/>
          <w:i/>
          <w:sz w:val="20"/>
          <w:szCs w:val="20"/>
        </w:rPr>
        <w:t xml:space="preserve"> </w:t>
      </w:r>
      <w:r w:rsidRPr="00D74FDE">
        <w:rPr>
          <w:rFonts w:ascii="Times New Roman" w:hAnsi="Times New Roman" w:cs="Times New Roman"/>
          <w:sz w:val="20"/>
          <w:szCs w:val="20"/>
        </w:rPr>
        <w:t>serviciilor, din care:</w:t>
      </w:r>
    </w:p>
    <w:p w14:paraId="3644A24A" w14:textId="77777777" w:rsidR="002C297B" w:rsidRPr="00D74FDE" w:rsidRDefault="002C297B" w:rsidP="002C297B">
      <w:pPr>
        <w:numPr>
          <w:ilvl w:val="0"/>
          <w:numId w:val="33"/>
        </w:numPr>
        <w:spacing w:after="0" w:line="240" w:lineRule="auto"/>
        <w:ind w:left="360"/>
        <w:jc w:val="both"/>
        <w:rPr>
          <w:rFonts w:ascii="Times New Roman" w:hAnsi="Times New Roman" w:cs="Times New Roman"/>
          <w:sz w:val="20"/>
          <w:szCs w:val="20"/>
        </w:rPr>
      </w:pPr>
      <w:r w:rsidRPr="00D74FDE">
        <w:rPr>
          <w:rFonts w:ascii="Times New Roman" w:hAnsi="Times New Roman" w:cs="Times New Roman"/>
          <w:sz w:val="20"/>
          <w:szCs w:val="20"/>
        </w:rPr>
        <w:t>Servicii de verificare documentație faza D.A.L.I.</w:t>
      </w:r>
      <w:bookmarkStart w:id="21" w:name="_Hlk13065058"/>
      <w:r w:rsidRPr="00D74FDE">
        <w:rPr>
          <w:rFonts w:ascii="Times New Roman" w:hAnsi="Times New Roman" w:cs="Times New Roman"/>
          <w:sz w:val="20"/>
          <w:szCs w:val="20"/>
        </w:rPr>
        <w:t xml:space="preserve"> - ............................. lei</w:t>
      </w:r>
      <w:bookmarkEnd w:id="21"/>
      <w:r w:rsidRPr="00D74FDE">
        <w:rPr>
          <w:rFonts w:ascii="Times New Roman" w:hAnsi="Times New Roman" w:cs="Times New Roman"/>
          <w:sz w:val="20"/>
          <w:szCs w:val="20"/>
        </w:rPr>
        <w:t>;</w:t>
      </w:r>
    </w:p>
    <w:p w14:paraId="0212BCDD" w14:textId="77777777" w:rsidR="002C297B" w:rsidRPr="00D74FDE" w:rsidRDefault="002C297B" w:rsidP="002C297B">
      <w:pPr>
        <w:numPr>
          <w:ilvl w:val="0"/>
          <w:numId w:val="33"/>
        </w:numPr>
        <w:spacing w:after="0" w:line="240" w:lineRule="auto"/>
        <w:ind w:left="360"/>
        <w:jc w:val="both"/>
        <w:rPr>
          <w:rFonts w:ascii="Times New Roman" w:hAnsi="Times New Roman" w:cs="Times New Roman"/>
          <w:sz w:val="20"/>
          <w:szCs w:val="20"/>
        </w:rPr>
      </w:pPr>
      <w:r w:rsidRPr="00D74FDE">
        <w:rPr>
          <w:rFonts w:ascii="Times New Roman" w:hAnsi="Times New Roman" w:cs="Times New Roman"/>
          <w:sz w:val="20"/>
          <w:szCs w:val="20"/>
        </w:rPr>
        <w:t>Servicii de verificare documentație faza D.T.A.C., D.T.O.E. și documentații tehnice pentru obținerea avizelor solicitate prin certificatul de urbanism - ............................. lei;</w:t>
      </w:r>
    </w:p>
    <w:p w14:paraId="23E424CE" w14:textId="77777777" w:rsidR="002C297B" w:rsidRPr="00D74FDE" w:rsidRDefault="002C297B" w:rsidP="002C297B">
      <w:pPr>
        <w:numPr>
          <w:ilvl w:val="0"/>
          <w:numId w:val="33"/>
        </w:numPr>
        <w:spacing w:after="0" w:line="240" w:lineRule="auto"/>
        <w:ind w:left="360"/>
        <w:jc w:val="both"/>
        <w:rPr>
          <w:rFonts w:ascii="Times New Roman" w:hAnsi="Times New Roman" w:cs="Times New Roman"/>
          <w:sz w:val="20"/>
          <w:szCs w:val="20"/>
        </w:rPr>
      </w:pPr>
      <w:r w:rsidRPr="00D74FDE">
        <w:rPr>
          <w:rFonts w:ascii="Times New Roman" w:hAnsi="Times New Roman" w:cs="Times New Roman"/>
          <w:sz w:val="20"/>
          <w:szCs w:val="20"/>
        </w:rPr>
        <w:t>Servicii de verificare documentație faza P.T., D.E. - ............................. lei;</w:t>
      </w:r>
    </w:p>
    <w:p w14:paraId="0264C75D" w14:textId="77777777" w:rsidR="002C297B" w:rsidRPr="00D74FDE" w:rsidRDefault="002C297B" w:rsidP="002C297B">
      <w:pPr>
        <w:numPr>
          <w:ilvl w:val="0"/>
          <w:numId w:val="33"/>
        </w:numPr>
        <w:spacing w:after="0" w:line="240" w:lineRule="auto"/>
        <w:ind w:left="360"/>
        <w:jc w:val="both"/>
        <w:rPr>
          <w:rFonts w:ascii="Times New Roman" w:hAnsi="Times New Roman" w:cs="Times New Roman"/>
          <w:sz w:val="20"/>
          <w:szCs w:val="20"/>
        </w:rPr>
      </w:pPr>
      <w:r w:rsidRPr="00D74FDE">
        <w:rPr>
          <w:rFonts w:ascii="Times New Roman" w:hAnsi="Times New Roman" w:cs="Times New Roman"/>
          <w:sz w:val="20"/>
          <w:szCs w:val="20"/>
        </w:rPr>
        <w:t>Servicii de verificarea modificărilor de soluții tehnice pe parcursul execuției, documentație faza AS-BUILT inclusiv Deviz general actualizat și, după caz, dispoziții de șantier - ............................. lei.</w:t>
      </w:r>
    </w:p>
    <w:p w14:paraId="6F40DAB4"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la care se adaugă TVA în valoare de ............ (</w:t>
      </w:r>
      <w:r w:rsidRPr="00D74FDE">
        <w:rPr>
          <w:rFonts w:ascii="Times New Roman" w:hAnsi="Times New Roman" w:cs="Times New Roman"/>
          <w:i/>
          <w:sz w:val="20"/>
          <w:szCs w:val="20"/>
        </w:rPr>
        <w:t>suma în litere şi în cifre</w:t>
      </w:r>
      <w:r w:rsidRPr="00D74FDE">
        <w:rPr>
          <w:rFonts w:ascii="Times New Roman" w:hAnsi="Times New Roman" w:cs="Times New Roman"/>
          <w:sz w:val="20"/>
          <w:szCs w:val="20"/>
        </w:rPr>
        <w:t>) lei.</w:t>
      </w:r>
    </w:p>
    <w:p w14:paraId="261313C5"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b/>
          <w:bCs/>
          <w:sz w:val="20"/>
          <w:szCs w:val="20"/>
        </w:rPr>
        <w:t>2.</w:t>
      </w:r>
      <w:r w:rsidRPr="00D74FDE">
        <w:rPr>
          <w:rFonts w:ascii="Times New Roman" w:hAnsi="Times New Roman" w:cs="Times New Roman"/>
          <w:sz w:val="20"/>
          <w:szCs w:val="20"/>
        </w:rPr>
        <w:t xml:space="preserve"> Ne angajăm ca, în cazul în care oferta noastră este declarată câștigătoare, să începem prestarea serviciilor cât mai curând posibil după primirea ordinelor de începere şi să terminăm serviciile în conformitate cu graficul fizic și valoric, în .................................................... (</w:t>
      </w:r>
      <w:r w:rsidRPr="00D74FDE">
        <w:rPr>
          <w:rFonts w:ascii="Times New Roman" w:hAnsi="Times New Roman" w:cs="Times New Roman"/>
          <w:i/>
          <w:sz w:val="20"/>
          <w:szCs w:val="20"/>
        </w:rPr>
        <w:t>perioada în litere şi în cifre</w:t>
      </w:r>
      <w:r w:rsidRPr="00D74FDE">
        <w:rPr>
          <w:rFonts w:ascii="Times New Roman" w:hAnsi="Times New Roman" w:cs="Times New Roman"/>
          <w:sz w:val="20"/>
          <w:szCs w:val="20"/>
        </w:rPr>
        <w:t>) luni, pe întreaga durată de valabilitate a contractului.</w:t>
      </w:r>
    </w:p>
    <w:p w14:paraId="44EA3805"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b/>
          <w:bCs/>
          <w:sz w:val="20"/>
          <w:szCs w:val="20"/>
        </w:rPr>
        <w:t>3.</w:t>
      </w:r>
      <w:r w:rsidRPr="00D74FDE">
        <w:rPr>
          <w:rFonts w:ascii="Times New Roman" w:hAnsi="Times New Roman" w:cs="Times New Roman"/>
          <w:sz w:val="20"/>
          <w:szCs w:val="20"/>
        </w:rPr>
        <w:t xml:space="preserve"> Ne angajăm să menţinem această ofertă valabilă pentru o durată de ........... (</w:t>
      </w:r>
      <w:r w:rsidRPr="00D74FDE">
        <w:rPr>
          <w:rFonts w:ascii="Times New Roman" w:hAnsi="Times New Roman" w:cs="Times New Roman"/>
          <w:i/>
          <w:sz w:val="20"/>
          <w:szCs w:val="20"/>
        </w:rPr>
        <w:t>durata în litere şi cifre</w:t>
      </w:r>
      <w:r w:rsidRPr="00D74FDE">
        <w:rPr>
          <w:rFonts w:ascii="Times New Roman" w:hAnsi="Times New Roman" w:cs="Times New Roman"/>
          <w:sz w:val="20"/>
          <w:szCs w:val="20"/>
        </w:rPr>
        <w:t>) zile, respectiv până la data de ................. (</w:t>
      </w:r>
      <w:r w:rsidRPr="00D74FDE">
        <w:rPr>
          <w:rFonts w:ascii="Times New Roman" w:hAnsi="Times New Roman" w:cs="Times New Roman"/>
          <w:i/>
          <w:sz w:val="20"/>
          <w:szCs w:val="20"/>
        </w:rPr>
        <w:t>ziua/luna/anul</w:t>
      </w:r>
      <w:r w:rsidRPr="00D74FDE">
        <w:rPr>
          <w:rFonts w:ascii="Times New Roman" w:hAnsi="Times New Roman" w:cs="Times New Roman"/>
          <w:sz w:val="20"/>
          <w:szCs w:val="20"/>
        </w:rPr>
        <w:t>) şi ea va rămâne obligatorie pentru noi şi poate fi acceptată oricând înainte de expirarea perioadei de valabilitate.</w:t>
      </w:r>
    </w:p>
    <w:p w14:paraId="6873EE48"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b/>
          <w:bCs/>
          <w:sz w:val="20"/>
          <w:szCs w:val="20"/>
        </w:rPr>
        <w:t>4.</w:t>
      </w:r>
      <w:r w:rsidRPr="00D74FDE">
        <w:rPr>
          <w:rFonts w:ascii="Times New Roman" w:hAnsi="Times New Roman" w:cs="Times New Roman"/>
          <w:sz w:val="20"/>
          <w:szCs w:val="20"/>
        </w:rPr>
        <w:t xml:space="preserve"> Am înţeles şi consimţim ca, în cazul în care oferta noastră este stabilită câștigătoare, să constituim garanţia de bună execuţie în conformitate cu prevederile din documentaţia de atribuire.</w:t>
      </w:r>
    </w:p>
    <w:p w14:paraId="42893186"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b/>
          <w:bCs/>
          <w:sz w:val="20"/>
          <w:szCs w:val="20"/>
        </w:rPr>
        <w:t>5.</w:t>
      </w:r>
      <w:r w:rsidRPr="00D74FDE">
        <w:rPr>
          <w:rFonts w:ascii="Times New Roman" w:hAnsi="Times New Roman" w:cs="Times New Roman"/>
          <w:sz w:val="20"/>
          <w:szCs w:val="20"/>
        </w:rPr>
        <w:t xml:space="preserve"> Precizăm că: (se bifează opţiunea corespunzătoare):</w:t>
      </w:r>
    </w:p>
    <w:p w14:paraId="243DB4B4"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 xml:space="preserve"> |_| depunem ofertă alternativă, ale cărei detalii sunt prezentate într-un formular de ofertă separat, marcat în mod clar „alternativă”/”altă ofertă”.</w:t>
      </w:r>
    </w:p>
    <w:p w14:paraId="6E4A1AC1" w14:textId="77777777" w:rsidR="002C297B" w:rsidRPr="00D74FDE" w:rsidRDefault="002C297B" w:rsidP="002C297B">
      <w:pPr>
        <w:spacing w:after="0"/>
        <w:jc w:val="both"/>
        <w:rPr>
          <w:rFonts w:ascii="Times New Roman" w:hAnsi="Times New Roman" w:cs="Times New Roman"/>
          <w:sz w:val="20"/>
          <w:szCs w:val="20"/>
        </w:rPr>
      </w:pPr>
      <w:r w:rsidRPr="00D74FDE">
        <w:rPr>
          <w:rFonts w:ascii="Times New Roman" w:hAnsi="Times New Roman" w:cs="Times New Roman"/>
          <w:sz w:val="20"/>
          <w:szCs w:val="20"/>
        </w:rPr>
        <w:t xml:space="preserve"> |_| nu depunem ofertă alternativă.</w:t>
      </w:r>
    </w:p>
    <w:p w14:paraId="2BF15540" w14:textId="77777777"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b/>
          <w:bCs/>
          <w:sz w:val="20"/>
          <w:szCs w:val="20"/>
        </w:rPr>
        <w:t>6.</w:t>
      </w:r>
      <w:r w:rsidRPr="00D74FDE">
        <w:rPr>
          <w:rFonts w:ascii="Times New Roman" w:hAnsi="Times New Roman" w:cs="Times New Roman"/>
          <w:sz w:val="20"/>
          <w:szCs w:val="20"/>
        </w:rPr>
        <w:t xml:space="preserve"> Până la încheierea şi semnarea contractului, aceasta ofertă, împreună cu comunicarea transmisă de dumneavoastră, prin care oferta noastră este stabilită câștigătoare, vor constitui un contract angajant între noi.</w:t>
      </w:r>
    </w:p>
    <w:p w14:paraId="64604AE5" w14:textId="1E197452" w:rsidR="002C297B"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Data _____/_____/_____</w:t>
      </w:r>
    </w:p>
    <w:p w14:paraId="51902CA7" w14:textId="1856A0C0" w:rsidR="00A55FF9" w:rsidRPr="00D74FDE" w:rsidRDefault="00A55FF9" w:rsidP="002C297B">
      <w:pPr>
        <w:jc w:val="both"/>
        <w:rPr>
          <w:rFonts w:ascii="Times New Roman" w:hAnsi="Times New Roman" w:cs="Times New Roman"/>
          <w:sz w:val="20"/>
          <w:szCs w:val="20"/>
        </w:rPr>
      </w:pPr>
    </w:p>
    <w:p w14:paraId="4A939F5D" w14:textId="77777777" w:rsidR="00A55FF9" w:rsidRPr="00D74FDE" w:rsidRDefault="00A55FF9" w:rsidP="002C297B">
      <w:pPr>
        <w:jc w:val="both"/>
        <w:rPr>
          <w:rFonts w:ascii="Times New Roman" w:hAnsi="Times New Roman" w:cs="Times New Roman"/>
          <w:sz w:val="20"/>
          <w:szCs w:val="20"/>
        </w:rPr>
      </w:pPr>
    </w:p>
    <w:p w14:paraId="5D261A71"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 xml:space="preserve">..............................................................................., </w:t>
      </w:r>
    </w:p>
    <w:p w14:paraId="19D1466E" w14:textId="77777777"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 xml:space="preserve">(nume, prenume şi semnătură), </w:t>
      </w:r>
    </w:p>
    <w:p w14:paraId="0C87BA96" w14:textId="1C55904C"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L.S.</w:t>
      </w:r>
    </w:p>
    <w:p w14:paraId="433154A9" w14:textId="5689B667" w:rsidR="00A55FF9" w:rsidRPr="00D74FDE" w:rsidRDefault="00A55FF9" w:rsidP="00E44CA2">
      <w:pPr>
        <w:rPr>
          <w:rFonts w:ascii="Times New Roman" w:hAnsi="Times New Roman" w:cs="Times New Roman"/>
          <w:i/>
          <w:sz w:val="20"/>
          <w:szCs w:val="20"/>
        </w:rPr>
      </w:pPr>
    </w:p>
    <w:p w14:paraId="7C27738B" w14:textId="77777777" w:rsidR="00A55FF9" w:rsidRPr="00D74FDE" w:rsidRDefault="00A55FF9" w:rsidP="002C297B">
      <w:pPr>
        <w:jc w:val="center"/>
        <w:rPr>
          <w:rFonts w:ascii="Times New Roman" w:hAnsi="Times New Roman" w:cs="Times New Roman"/>
          <w:i/>
          <w:sz w:val="20"/>
          <w:szCs w:val="20"/>
        </w:rPr>
      </w:pPr>
    </w:p>
    <w:p w14:paraId="37911C3C" w14:textId="6B97298C" w:rsidR="00A55FF9" w:rsidRPr="00D74FDE" w:rsidRDefault="002C297B" w:rsidP="002C297B">
      <w:pPr>
        <w:jc w:val="both"/>
        <w:rPr>
          <w:rFonts w:ascii="Times New Roman" w:hAnsi="Times New Roman" w:cs="Times New Roman"/>
          <w:sz w:val="20"/>
          <w:szCs w:val="20"/>
        </w:rPr>
      </w:pPr>
      <w:r w:rsidRPr="00D74FDE">
        <w:rPr>
          <w:rFonts w:ascii="Times New Roman" w:hAnsi="Times New Roman" w:cs="Times New Roman"/>
          <w:sz w:val="20"/>
          <w:szCs w:val="20"/>
        </w:rPr>
        <w:t>în calitate de ............................................ legal autorizat să semnez oferta pentru şi în numele ...................................................... (</w:t>
      </w:r>
      <w:r w:rsidRPr="00D74FDE">
        <w:rPr>
          <w:rFonts w:ascii="Times New Roman" w:hAnsi="Times New Roman" w:cs="Times New Roman"/>
          <w:i/>
          <w:sz w:val="20"/>
          <w:szCs w:val="20"/>
        </w:rPr>
        <w:t>denumirea, numele ofertantului</w:t>
      </w:r>
      <w:r w:rsidRPr="00D74FDE">
        <w:rPr>
          <w:rFonts w:ascii="Times New Roman" w:hAnsi="Times New Roman" w:cs="Times New Roman"/>
          <w:sz w:val="20"/>
          <w:szCs w:val="20"/>
        </w:rPr>
        <w:t>).</w:t>
      </w:r>
      <w:bookmarkEnd w:id="20"/>
    </w:p>
    <w:p w14:paraId="572BEF4A" w14:textId="77777777" w:rsidR="00A55FF9" w:rsidRPr="00D74FDE" w:rsidRDefault="00A55FF9" w:rsidP="002C297B">
      <w:pPr>
        <w:jc w:val="both"/>
        <w:rPr>
          <w:rFonts w:ascii="Times New Roman" w:hAnsi="Times New Roman" w:cs="Times New Roman"/>
          <w:sz w:val="20"/>
          <w:szCs w:val="20"/>
        </w:rPr>
      </w:pPr>
    </w:p>
    <w:p w14:paraId="3B1D6C98" w14:textId="77777777" w:rsidR="00D74FDE" w:rsidRPr="00D74FDE" w:rsidRDefault="00D74FDE" w:rsidP="002C297B">
      <w:pPr>
        <w:tabs>
          <w:tab w:val="left" w:pos="500"/>
        </w:tabs>
        <w:jc w:val="right"/>
        <w:rPr>
          <w:rFonts w:ascii="Times New Roman" w:hAnsi="Times New Roman" w:cs="Times New Roman"/>
          <w:b/>
          <w:bCs/>
          <w:sz w:val="20"/>
          <w:szCs w:val="20"/>
        </w:rPr>
      </w:pPr>
    </w:p>
    <w:p w14:paraId="0319C149" w14:textId="319BA533" w:rsidR="002C297B" w:rsidRPr="00D74FDE" w:rsidRDefault="002C297B" w:rsidP="002C297B">
      <w:pPr>
        <w:tabs>
          <w:tab w:val="left" w:pos="500"/>
        </w:tabs>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Formular 14</w:t>
      </w:r>
    </w:p>
    <w:p w14:paraId="0E18ADAB" w14:textId="77777777" w:rsidR="002C297B" w:rsidRPr="00D74FDE" w:rsidRDefault="002C297B" w:rsidP="00A55FF9">
      <w:pPr>
        <w:spacing w:after="0"/>
        <w:rPr>
          <w:rFonts w:ascii="Times New Roman" w:hAnsi="Times New Roman" w:cs="Times New Roman"/>
          <w:b/>
          <w:bCs/>
          <w:sz w:val="20"/>
          <w:szCs w:val="20"/>
        </w:rPr>
      </w:pPr>
      <w:r w:rsidRPr="00D74FDE">
        <w:rPr>
          <w:rFonts w:ascii="Times New Roman" w:hAnsi="Times New Roman" w:cs="Times New Roman"/>
          <w:b/>
          <w:bCs/>
          <w:sz w:val="20"/>
          <w:szCs w:val="20"/>
        </w:rPr>
        <w:t>Ofertant,</w:t>
      </w:r>
    </w:p>
    <w:p w14:paraId="63CB29AD" w14:textId="77777777" w:rsidR="002C297B" w:rsidRPr="00D74FDE" w:rsidRDefault="002C297B" w:rsidP="002C297B">
      <w:pPr>
        <w:spacing w:after="0"/>
        <w:rPr>
          <w:rFonts w:ascii="Times New Roman" w:hAnsi="Times New Roman" w:cs="Times New Roman"/>
          <w:b/>
          <w:bCs/>
          <w:sz w:val="20"/>
          <w:szCs w:val="20"/>
        </w:rPr>
      </w:pPr>
      <w:r w:rsidRPr="00D74FDE">
        <w:rPr>
          <w:rFonts w:ascii="Times New Roman" w:hAnsi="Times New Roman" w:cs="Times New Roman"/>
          <w:b/>
          <w:bCs/>
          <w:sz w:val="20"/>
          <w:szCs w:val="20"/>
        </w:rPr>
        <w:t>..............................</w:t>
      </w:r>
    </w:p>
    <w:p w14:paraId="040AB74E" w14:textId="77777777" w:rsidR="002C297B" w:rsidRPr="00D74FDE" w:rsidRDefault="002C297B" w:rsidP="002C297B">
      <w:pPr>
        <w:rPr>
          <w:rFonts w:ascii="Times New Roman" w:hAnsi="Times New Roman" w:cs="Times New Roman"/>
          <w:b/>
          <w:bCs/>
          <w:sz w:val="20"/>
          <w:szCs w:val="20"/>
          <w:highlight w:val="green"/>
        </w:rPr>
      </w:pPr>
      <w:r w:rsidRPr="00D74FDE">
        <w:rPr>
          <w:rFonts w:ascii="Times New Roman" w:hAnsi="Times New Roman" w:cs="Times New Roman"/>
          <w:b/>
          <w:bCs/>
          <w:i/>
          <w:iCs/>
          <w:sz w:val="20"/>
          <w:szCs w:val="20"/>
        </w:rPr>
        <w:t>(denumire, nume)</w:t>
      </w:r>
    </w:p>
    <w:p w14:paraId="2A26DC91" w14:textId="77777777" w:rsidR="002C297B" w:rsidRPr="00D74FDE" w:rsidRDefault="002C297B" w:rsidP="002C297B">
      <w:pPr>
        <w:jc w:val="both"/>
        <w:rPr>
          <w:rFonts w:ascii="Times New Roman" w:hAnsi="Times New Roman" w:cs="Times New Roman"/>
          <w:b/>
          <w:bCs/>
          <w:sz w:val="20"/>
          <w:szCs w:val="20"/>
        </w:rPr>
      </w:pPr>
    </w:p>
    <w:p w14:paraId="2FE8671E" w14:textId="77777777" w:rsidR="002C297B" w:rsidRPr="00D74FDE" w:rsidRDefault="002C297B" w:rsidP="002C297B">
      <w:pPr>
        <w:jc w:val="both"/>
        <w:rPr>
          <w:rFonts w:ascii="Times New Roman" w:hAnsi="Times New Roman" w:cs="Times New Roman"/>
          <w:b/>
          <w:sz w:val="20"/>
          <w:szCs w:val="20"/>
        </w:rPr>
      </w:pPr>
    </w:p>
    <w:p w14:paraId="01C8A578" w14:textId="77777777" w:rsidR="002C297B" w:rsidRPr="00D74FDE" w:rsidRDefault="002C297B" w:rsidP="002C297B">
      <w:pPr>
        <w:jc w:val="both"/>
        <w:rPr>
          <w:rFonts w:ascii="Times New Roman" w:hAnsi="Times New Roman" w:cs="Times New Roman"/>
          <w:b/>
          <w:sz w:val="20"/>
          <w:szCs w:val="20"/>
        </w:rPr>
      </w:pPr>
    </w:p>
    <w:p w14:paraId="0980AF95" w14:textId="77777777" w:rsidR="002C297B" w:rsidRPr="00D74FDE" w:rsidRDefault="002C297B" w:rsidP="002C297B">
      <w:pPr>
        <w:jc w:val="both"/>
        <w:rPr>
          <w:rFonts w:ascii="Times New Roman" w:hAnsi="Times New Roman" w:cs="Times New Roman"/>
          <w:sz w:val="20"/>
          <w:szCs w:val="20"/>
        </w:rPr>
      </w:pPr>
    </w:p>
    <w:p w14:paraId="28DCA972" w14:textId="77777777" w:rsidR="002C297B" w:rsidRPr="00D74FDE" w:rsidRDefault="002C297B" w:rsidP="00A55FF9">
      <w:pPr>
        <w:spacing w:after="0"/>
        <w:jc w:val="center"/>
        <w:rPr>
          <w:rFonts w:ascii="Times New Roman" w:hAnsi="Times New Roman" w:cs="Times New Roman"/>
          <w:b/>
          <w:sz w:val="20"/>
          <w:szCs w:val="20"/>
        </w:rPr>
      </w:pPr>
      <w:bookmarkStart w:id="22" w:name="_Hlk114226891"/>
      <w:r w:rsidRPr="00D74FDE">
        <w:rPr>
          <w:rFonts w:ascii="Times New Roman" w:hAnsi="Times New Roman" w:cs="Times New Roman"/>
          <w:b/>
          <w:sz w:val="20"/>
          <w:szCs w:val="20"/>
        </w:rPr>
        <w:t xml:space="preserve">Centralizator </w:t>
      </w:r>
    </w:p>
    <w:p w14:paraId="345D3B5E" w14:textId="77777777" w:rsidR="002C297B" w:rsidRPr="00D74FDE" w:rsidRDefault="002C297B" w:rsidP="002C297B">
      <w:pPr>
        <w:jc w:val="center"/>
        <w:rPr>
          <w:rFonts w:ascii="Times New Roman" w:hAnsi="Times New Roman" w:cs="Times New Roman"/>
          <w:b/>
          <w:sz w:val="20"/>
          <w:szCs w:val="20"/>
        </w:rPr>
      </w:pPr>
      <w:r w:rsidRPr="00D74FDE">
        <w:rPr>
          <w:rFonts w:ascii="Times New Roman" w:hAnsi="Times New Roman" w:cs="Times New Roman"/>
          <w:b/>
          <w:sz w:val="20"/>
          <w:szCs w:val="20"/>
        </w:rPr>
        <w:t xml:space="preserve">de prețuri pentru servicii </w:t>
      </w:r>
    </w:p>
    <w:bookmarkEnd w:id="22"/>
    <w:p w14:paraId="6AB4EBF4" w14:textId="77777777" w:rsidR="002C297B" w:rsidRPr="00D74FDE" w:rsidRDefault="002C297B" w:rsidP="00E44CA2">
      <w:pPr>
        <w:rPr>
          <w:rFonts w:ascii="Times New Roman" w:hAnsi="Times New Roman" w:cs="Times New Roman"/>
          <w:sz w:val="20"/>
          <w:szCs w:val="20"/>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30"/>
        <w:gridCol w:w="1559"/>
        <w:gridCol w:w="1417"/>
        <w:gridCol w:w="1394"/>
      </w:tblGrid>
      <w:tr w:rsidR="00D74FDE" w:rsidRPr="00D74FDE" w14:paraId="4A477A46" w14:textId="77777777" w:rsidTr="00D74FDE">
        <w:tc>
          <w:tcPr>
            <w:tcW w:w="270" w:type="pct"/>
            <w:shd w:val="clear" w:color="auto" w:fill="auto"/>
            <w:vAlign w:val="center"/>
          </w:tcPr>
          <w:p w14:paraId="39CCE8CD" w14:textId="77777777" w:rsidR="002C297B" w:rsidRPr="00D74FDE" w:rsidRDefault="002C297B" w:rsidP="00A55FF9">
            <w:pPr>
              <w:spacing w:after="0"/>
              <w:jc w:val="center"/>
              <w:rPr>
                <w:rFonts w:ascii="Times New Roman" w:hAnsi="Times New Roman" w:cs="Times New Roman"/>
                <w:sz w:val="20"/>
                <w:szCs w:val="20"/>
              </w:rPr>
            </w:pPr>
            <w:r w:rsidRPr="00D74FDE">
              <w:rPr>
                <w:rFonts w:ascii="Times New Roman" w:hAnsi="Times New Roman" w:cs="Times New Roman"/>
                <w:sz w:val="20"/>
                <w:szCs w:val="20"/>
              </w:rPr>
              <w:t>Nr.</w:t>
            </w:r>
          </w:p>
          <w:p w14:paraId="050BCF4D"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crt.</w:t>
            </w:r>
          </w:p>
        </w:tc>
        <w:tc>
          <w:tcPr>
            <w:tcW w:w="2642" w:type="pct"/>
            <w:shd w:val="clear" w:color="auto" w:fill="auto"/>
            <w:vAlign w:val="center"/>
          </w:tcPr>
          <w:p w14:paraId="311C73BF" w14:textId="77777777" w:rsidR="002C297B" w:rsidRPr="00D74FDE" w:rsidRDefault="002C297B" w:rsidP="005061AC">
            <w:pPr>
              <w:jc w:val="center"/>
              <w:rPr>
                <w:rFonts w:ascii="Times New Roman" w:hAnsi="Times New Roman" w:cs="Times New Roman"/>
                <w:sz w:val="20"/>
                <w:szCs w:val="20"/>
              </w:rPr>
            </w:pPr>
            <w:r w:rsidRPr="00D74FDE">
              <w:rPr>
                <w:rFonts w:ascii="Times New Roman" w:hAnsi="Times New Roman" w:cs="Times New Roman"/>
                <w:sz w:val="20"/>
                <w:szCs w:val="20"/>
              </w:rPr>
              <w:t>Activitatea (gama/faza)</w:t>
            </w:r>
          </w:p>
        </w:tc>
        <w:tc>
          <w:tcPr>
            <w:tcW w:w="745" w:type="pct"/>
            <w:shd w:val="clear" w:color="auto" w:fill="auto"/>
            <w:vAlign w:val="center"/>
          </w:tcPr>
          <w:p w14:paraId="2B9137C3" w14:textId="77777777" w:rsidR="002C297B" w:rsidRPr="00D74FDE" w:rsidRDefault="002C297B" w:rsidP="00A55FF9">
            <w:pPr>
              <w:spacing w:after="0"/>
              <w:jc w:val="center"/>
              <w:rPr>
                <w:rFonts w:ascii="Times New Roman" w:hAnsi="Times New Roman" w:cs="Times New Roman"/>
                <w:sz w:val="20"/>
                <w:szCs w:val="20"/>
              </w:rPr>
            </w:pPr>
            <w:r w:rsidRPr="00D74FDE">
              <w:rPr>
                <w:rFonts w:ascii="Times New Roman" w:hAnsi="Times New Roman" w:cs="Times New Roman"/>
                <w:sz w:val="20"/>
                <w:szCs w:val="20"/>
              </w:rPr>
              <w:t>Preț</w:t>
            </w:r>
          </w:p>
          <w:p w14:paraId="7D14F15A" w14:textId="77777777" w:rsidR="002C297B" w:rsidRPr="00D74FDE" w:rsidRDefault="002C297B" w:rsidP="00A55FF9">
            <w:pPr>
              <w:spacing w:after="0"/>
              <w:jc w:val="center"/>
              <w:rPr>
                <w:rFonts w:ascii="Times New Roman" w:hAnsi="Times New Roman" w:cs="Times New Roman"/>
                <w:sz w:val="20"/>
                <w:szCs w:val="20"/>
              </w:rPr>
            </w:pPr>
            <w:r w:rsidRPr="00D74FDE">
              <w:rPr>
                <w:rFonts w:ascii="Times New Roman" w:hAnsi="Times New Roman" w:cs="Times New Roman"/>
                <w:sz w:val="20"/>
                <w:szCs w:val="20"/>
              </w:rPr>
              <w:t xml:space="preserve">(lei, fără TVA) </w:t>
            </w:r>
          </w:p>
        </w:tc>
        <w:tc>
          <w:tcPr>
            <w:tcW w:w="677" w:type="pct"/>
            <w:shd w:val="clear" w:color="auto" w:fill="auto"/>
            <w:vAlign w:val="center"/>
          </w:tcPr>
          <w:p w14:paraId="277C0EC5" w14:textId="77777777" w:rsidR="002C297B" w:rsidRPr="00D74FDE" w:rsidRDefault="002C297B" w:rsidP="00A55FF9">
            <w:pPr>
              <w:spacing w:after="0"/>
              <w:jc w:val="center"/>
              <w:rPr>
                <w:rFonts w:ascii="Times New Roman" w:hAnsi="Times New Roman" w:cs="Times New Roman"/>
                <w:sz w:val="20"/>
                <w:szCs w:val="20"/>
              </w:rPr>
            </w:pPr>
            <w:r w:rsidRPr="00D74FDE">
              <w:rPr>
                <w:rFonts w:ascii="Times New Roman" w:hAnsi="Times New Roman" w:cs="Times New Roman"/>
                <w:sz w:val="20"/>
                <w:szCs w:val="20"/>
              </w:rPr>
              <w:t>TVA</w:t>
            </w:r>
          </w:p>
        </w:tc>
        <w:tc>
          <w:tcPr>
            <w:tcW w:w="666" w:type="pct"/>
            <w:shd w:val="clear" w:color="auto" w:fill="auto"/>
            <w:vAlign w:val="center"/>
          </w:tcPr>
          <w:p w14:paraId="5D4F65D2" w14:textId="77777777" w:rsidR="002C297B" w:rsidRPr="00D74FDE" w:rsidRDefault="002C297B" w:rsidP="00A55FF9">
            <w:pPr>
              <w:spacing w:after="0"/>
              <w:jc w:val="center"/>
              <w:rPr>
                <w:rFonts w:ascii="Times New Roman" w:hAnsi="Times New Roman" w:cs="Times New Roman"/>
                <w:sz w:val="20"/>
                <w:szCs w:val="20"/>
              </w:rPr>
            </w:pPr>
            <w:r w:rsidRPr="00D74FDE">
              <w:rPr>
                <w:rFonts w:ascii="Times New Roman" w:hAnsi="Times New Roman" w:cs="Times New Roman"/>
                <w:sz w:val="20"/>
                <w:szCs w:val="20"/>
              </w:rPr>
              <w:t xml:space="preserve">Preț </w:t>
            </w:r>
          </w:p>
          <w:p w14:paraId="4A02035A" w14:textId="77777777" w:rsidR="002C297B" w:rsidRPr="00D74FDE" w:rsidRDefault="002C297B" w:rsidP="00A55FF9">
            <w:pPr>
              <w:spacing w:after="0"/>
              <w:jc w:val="center"/>
              <w:rPr>
                <w:rFonts w:ascii="Times New Roman" w:hAnsi="Times New Roman" w:cs="Times New Roman"/>
                <w:sz w:val="20"/>
                <w:szCs w:val="20"/>
              </w:rPr>
            </w:pPr>
            <w:r w:rsidRPr="00D74FDE">
              <w:rPr>
                <w:rFonts w:ascii="Times New Roman" w:hAnsi="Times New Roman" w:cs="Times New Roman"/>
                <w:sz w:val="20"/>
                <w:szCs w:val="20"/>
              </w:rPr>
              <w:t>(lei, cu TVA)</w:t>
            </w:r>
          </w:p>
        </w:tc>
      </w:tr>
      <w:tr w:rsidR="00D74FDE" w:rsidRPr="00D74FDE" w14:paraId="45C384C1" w14:textId="77777777" w:rsidTr="00D74FDE">
        <w:trPr>
          <w:trHeight w:val="405"/>
        </w:trPr>
        <w:tc>
          <w:tcPr>
            <w:tcW w:w="270" w:type="pct"/>
            <w:shd w:val="clear" w:color="auto" w:fill="auto"/>
            <w:vAlign w:val="center"/>
          </w:tcPr>
          <w:p w14:paraId="332A9C75" w14:textId="77777777" w:rsidR="002C297B" w:rsidRPr="00D74FDE" w:rsidRDefault="002C297B" w:rsidP="00D74FDE">
            <w:pPr>
              <w:spacing w:after="0"/>
              <w:jc w:val="center"/>
              <w:rPr>
                <w:rFonts w:ascii="Times New Roman" w:hAnsi="Times New Roman" w:cs="Times New Roman"/>
                <w:b/>
                <w:bCs/>
                <w:sz w:val="20"/>
                <w:szCs w:val="20"/>
              </w:rPr>
            </w:pPr>
            <w:r w:rsidRPr="00D74FDE">
              <w:rPr>
                <w:rFonts w:ascii="Times New Roman" w:hAnsi="Times New Roman" w:cs="Times New Roman"/>
                <w:b/>
                <w:bCs/>
                <w:sz w:val="20"/>
                <w:szCs w:val="20"/>
              </w:rPr>
              <w:t>1.</w:t>
            </w:r>
          </w:p>
        </w:tc>
        <w:tc>
          <w:tcPr>
            <w:tcW w:w="2642" w:type="pct"/>
            <w:shd w:val="clear" w:color="auto" w:fill="auto"/>
            <w:vAlign w:val="center"/>
          </w:tcPr>
          <w:p w14:paraId="04C103DB" w14:textId="77777777" w:rsidR="002C297B" w:rsidRPr="00D74FDE" w:rsidRDefault="002C297B" w:rsidP="00D74FDE">
            <w:pPr>
              <w:spacing w:after="0" w:line="240" w:lineRule="auto"/>
              <w:rPr>
                <w:rFonts w:ascii="Times New Roman" w:hAnsi="Times New Roman" w:cs="Times New Roman"/>
                <w:sz w:val="20"/>
                <w:szCs w:val="20"/>
              </w:rPr>
            </w:pPr>
            <w:r w:rsidRPr="00D74FDE">
              <w:rPr>
                <w:rFonts w:ascii="Times New Roman" w:hAnsi="Times New Roman" w:cs="Times New Roman"/>
                <w:sz w:val="20"/>
                <w:szCs w:val="20"/>
              </w:rPr>
              <w:t>Servicii de verificare documentație faza D.A.L.I.</w:t>
            </w:r>
          </w:p>
        </w:tc>
        <w:tc>
          <w:tcPr>
            <w:tcW w:w="745" w:type="pct"/>
            <w:shd w:val="clear" w:color="auto" w:fill="auto"/>
            <w:vAlign w:val="center"/>
          </w:tcPr>
          <w:p w14:paraId="7BBDA9BE" w14:textId="77777777" w:rsidR="002C297B" w:rsidRPr="00D74FDE" w:rsidRDefault="002C297B" w:rsidP="00D74FDE">
            <w:pPr>
              <w:spacing w:after="0"/>
              <w:jc w:val="right"/>
              <w:rPr>
                <w:rFonts w:ascii="Times New Roman" w:hAnsi="Times New Roman" w:cs="Times New Roman"/>
                <w:b/>
                <w:bCs/>
                <w:sz w:val="20"/>
                <w:szCs w:val="20"/>
              </w:rPr>
            </w:pPr>
          </w:p>
        </w:tc>
        <w:tc>
          <w:tcPr>
            <w:tcW w:w="677" w:type="pct"/>
            <w:shd w:val="clear" w:color="auto" w:fill="auto"/>
            <w:vAlign w:val="center"/>
          </w:tcPr>
          <w:p w14:paraId="3625DF47" w14:textId="77777777" w:rsidR="002C297B" w:rsidRPr="00D74FDE" w:rsidRDefault="002C297B" w:rsidP="00D74FDE">
            <w:pPr>
              <w:spacing w:after="0"/>
              <w:jc w:val="right"/>
              <w:rPr>
                <w:rFonts w:ascii="Times New Roman" w:hAnsi="Times New Roman" w:cs="Times New Roman"/>
                <w:b/>
                <w:bCs/>
                <w:sz w:val="20"/>
                <w:szCs w:val="20"/>
              </w:rPr>
            </w:pPr>
          </w:p>
        </w:tc>
        <w:tc>
          <w:tcPr>
            <w:tcW w:w="666" w:type="pct"/>
            <w:shd w:val="clear" w:color="auto" w:fill="auto"/>
            <w:vAlign w:val="center"/>
          </w:tcPr>
          <w:p w14:paraId="65F36701" w14:textId="77777777" w:rsidR="002C297B" w:rsidRPr="00D74FDE" w:rsidRDefault="002C297B" w:rsidP="00D74FDE">
            <w:pPr>
              <w:spacing w:after="0"/>
              <w:jc w:val="right"/>
              <w:rPr>
                <w:rFonts w:ascii="Times New Roman" w:hAnsi="Times New Roman" w:cs="Times New Roman"/>
                <w:b/>
                <w:bCs/>
                <w:sz w:val="20"/>
                <w:szCs w:val="20"/>
              </w:rPr>
            </w:pPr>
          </w:p>
        </w:tc>
      </w:tr>
      <w:tr w:rsidR="00D74FDE" w:rsidRPr="00D74FDE" w14:paraId="5E435566" w14:textId="77777777" w:rsidTr="00D74FDE">
        <w:trPr>
          <w:trHeight w:val="537"/>
        </w:trPr>
        <w:tc>
          <w:tcPr>
            <w:tcW w:w="270" w:type="pct"/>
            <w:shd w:val="clear" w:color="auto" w:fill="auto"/>
            <w:vAlign w:val="center"/>
          </w:tcPr>
          <w:p w14:paraId="78C8AF76" w14:textId="77777777" w:rsidR="002C297B" w:rsidRPr="00D74FDE" w:rsidRDefault="002C297B" w:rsidP="005061AC">
            <w:pPr>
              <w:jc w:val="center"/>
              <w:rPr>
                <w:rFonts w:ascii="Times New Roman" w:hAnsi="Times New Roman" w:cs="Times New Roman"/>
                <w:b/>
                <w:bCs/>
                <w:sz w:val="20"/>
                <w:szCs w:val="20"/>
              </w:rPr>
            </w:pPr>
            <w:r w:rsidRPr="00D74FDE">
              <w:rPr>
                <w:rFonts w:ascii="Times New Roman" w:hAnsi="Times New Roman" w:cs="Times New Roman"/>
                <w:b/>
                <w:bCs/>
                <w:sz w:val="20"/>
                <w:szCs w:val="20"/>
              </w:rPr>
              <w:t>2.</w:t>
            </w:r>
          </w:p>
        </w:tc>
        <w:tc>
          <w:tcPr>
            <w:tcW w:w="2642" w:type="pct"/>
            <w:shd w:val="clear" w:color="auto" w:fill="auto"/>
            <w:vAlign w:val="bottom"/>
          </w:tcPr>
          <w:p w14:paraId="4600296B" w14:textId="77777777" w:rsidR="002C297B" w:rsidRPr="00D74FDE" w:rsidRDefault="002C297B" w:rsidP="005061AC">
            <w:pPr>
              <w:spacing w:after="0" w:line="240" w:lineRule="auto"/>
              <w:jc w:val="both"/>
              <w:rPr>
                <w:rFonts w:ascii="Times New Roman" w:hAnsi="Times New Roman" w:cs="Times New Roman"/>
                <w:sz w:val="20"/>
                <w:szCs w:val="20"/>
              </w:rPr>
            </w:pPr>
            <w:r w:rsidRPr="00D74FDE">
              <w:rPr>
                <w:rFonts w:ascii="Times New Roman" w:hAnsi="Times New Roman" w:cs="Times New Roman"/>
                <w:sz w:val="20"/>
                <w:szCs w:val="20"/>
              </w:rPr>
              <w:t>Servicii de verificare documentație faza D.T.A.C., D.T.O.E. și documentații tehnice pentru obținerea avizelor solicitate prin certificatul de urbanism.</w:t>
            </w:r>
          </w:p>
        </w:tc>
        <w:tc>
          <w:tcPr>
            <w:tcW w:w="745" w:type="pct"/>
            <w:shd w:val="clear" w:color="auto" w:fill="auto"/>
            <w:vAlign w:val="center"/>
          </w:tcPr>
          <w:p w14:paraId="0F41C8EA" w14:textId="77777777" w:rsidR="002C297B" w:rsidRPr="00D74FDE" w:rsidRDefault="002C297B" w:rsidP="005061AC">
            <w:pPr>
              <w:jc w:val="right"/>
              <w:rPr>
                <w:rFonts w:ascii="Times New Roman" w:hAnsi="Times New Roman" w:cs="Times New Roman"/>
                <w:sz w:val="20"/>
                <w:szCs w:val="20"/>
              </w:rPr>
            </w:pPr>
          </w:p>
        </w:tc>
        <w:tc>
          <w:tcPr>
            <w:tcW w:w="677" w:type="pct"/>
            <w:shd w:val="clear" w:color="auto" w:fill="auto"/>
            <w:vAlign w:val="center"/>
          </w:tcPr>
          <w:p w14:paraId="69C560B8" w14:textId="77777777" w:rsidR="002C297B" w:rsidRPr="00D74FDE" w:rsidRDefault="002C297B" w:rsidP="005061AC">
            <w:pPr>
              <w:jc w:val="right"/>
              <w:rPr>
                <w:rFonts w:ascii="Times New Roman" w:hAnsi="Times New Roman" w:cs="Times New Roman"/>
                <w:sz w:val="20"/>
                <w:szCs w:val="20"/>
              </w:rPr>
            </w:pPr>
          </w:p>
        </w:tc>
        <w:tc>
          <w:tcPr>
            <w:tcW w:w="666" w:type="pct"/>
            <w:shd w:val="clear" w:color="auto" w:fill="auto"/>
            <w:vAlign w:val="center"/>
          </w:tcPr>
          <w:p w14:paraId="541C5706" w14:textId="77777777" w:rsidR="002C297B" w:rsidRPr="00D74FDE" w:rsidRDefault="002C297B" w:rsidP="005061AC">
            <w:pPr>
              <w:jc w:val="right"/>
              <w:rPr>
                <w:rFonts w:ascii="Times New Roman" w:hAnsi="Times New Roman" w:cs="Times New Roman"/>
                <w:sz w:val="20"/>
                <w:szCs w:val="20"/>
              </w:rPr>
            </w:pPr>
          </w:p>
        </w:tc>
      </w:tr>
      <w:tr w:rsidR="00D74FDE" w:rsidRPr="00D74FDE" w14:paraId="50DFB026" w14:textId="77777777" w:rsidTr="00D74FDE">
        <w:trPr>
          <w:trHeight w:val="293"/>
        </w:trPr>
        <w:tc>
          <w:tcPr>
            <w:tcW w:w="270" w:type="pct"/>
            <w:shd w:val="clear" w:color="auto" w:fill="auto"/>
            <w:vAlign w:val="center"/>
          </w:tcPr>
          <w:p w14:paraId="58300A30" w14:textId="77777777" w:rsidR="002C297B" w:rsidRPr="00D74FDE" w:rsidRDefault="002C297B" w:rsidP="005061AC">
            <w:pPr>
              <w:jc w:val="center"/>
              <w:rPr>
                <w:rFonts w:ascii="Times New Roman" w:hAnsi="Times New Roman" w:cs="Times New Roman"/>
                <w:b/>
                <w:bCs/>
                <w:sz w:val="20"/>
                <w:szCs w:val="20"/>
              </w:rPr>
            </w:pPr>
            <w:r w:rsidRPr="00D74FDE">
              <w:rPr>
                <w:rFonts w:ascii="Times New Roman" w:hAnsi="Times New Roman" w:cs="Times New Roman"/>
                <w:b/>
                <w:bCs/>
                <w:sz w:val="20"/>
                <w:szCs w:val="20"/>
              </w:rPr>
              <w:t>3.</w:t>
            </w:r>
          </w:p>
        </w:tc>
        <w:tc>
          <w:tcPr>
            <w:tcW w:w="2642" w:type="pct"/>
            <w:shd w:val="clear" w:color="auto" w:fill="auto"/>
            <w:vAlign w:val="bottom"/>
          </w:tcPr>
          <w:p w14:paraId="4603AF00" w14:textId="77777777" w:rsidR="002C297B" w:rsidRPr="00D74FDE" w:rsidRDefault="002C297B" w:rsidP="005061AC">
            <w:pPr>
              <w:spacing w:after="120"/>
              <w:rPr>
                <w:rFonts w:ascii="Times New Roman" w:hAnsi="Times New Roman" w:cs="Times New Roman"/>
                <w:sz w:val="20"/>
                <w:szCs w:val="20"/>
              </w:rPr>
            </w:pPr>
            <w:r w:rsidRPr="00D74FDE">
              <w:rPr>
                <w:rFonts w:ascii="Times New Roman" w:hAnsi="Times New Roman" w:cs="Times New Roman"/>
                <w:sz w:val="20"/>
                <w:szCs w:val="20"/>
              </w:rPr>
              <w:t>Servicii de verificare documentație faza P.T. și D.E.</w:t>
            </w:r>
          </w:p>
        </w:tc>
        <w:tc>
          <w:tcPr>
            <w:tcW w:w="745" w:type="pct"/>
            <w:shd w:val="clear" w:color="auto" w:fill="auto"/>
            <w:vAlign w:val="center"/>
          </w:tcPr>
          <w:p w14:paraId="165D6B7E" w14:textId="77777777" w:rsidR="002C297B" w:rsidRPr="00D74FDE" w:rsidRDefault="002C297B" w:rsidP="005061AC">
            <w:pPr>
              <w:jc w:val="right"/>
              <w:rPr>
                <w:rFonts w:ascii="Times New Roman" w:hAnsi="Times New Roman" w:cs="Times New Roman"/>
                <w:sz w:val="20"/>
                <w:szCs w:val="20"/>
              </w:rPr>
            </w:pPr>
          </w:p>
        </w:tc>
        <w:tc>
          <w:tcPr>
            <w:tcW w:w="677" w:type="pct"/>
            <w:shd w:val="clear" w:color="auto" w:fill="auto"/>
            <w:vAlign w:val="center"/>
          </w:tcPr>
          <w:p w14:paraId="18F1881C" w14:textId="77777777" w:rsidR="002C297B" w:rsidRPr="00D74FDE" w:rsidRDefault="002C297B" w:rsidP="005061AC">
            <w:pPr>
              <w:jc w:val="right"/>
              <w:rPr>
                <w:rFonts w:ascii="Times New Roman" w:hAnsi="Times New Roman" w:cs="Times New Roman"/>
                <w:sz w:val="20"/>
                <w:szCs w:val="20"/>
              </w:rPr>
            </w:pPr>
          </w:p>
        </w:tc>
        <w:tc>
          <w:tcPr>
            <w:tcW w:w="666" w:type="pct"/>
            <w:shd w:val="clear" w:color="auto" w:fill="auto"/>
            <w:vAlign w:val="center"/>
          </w:tcPr>
          <w:p w14:paraId="04FF4AA8" w14:textId="77777777" w:rsidR="002C297B" w:rsidRPr="00D74FDE" w:rsidRDefault="002C297B" w:rsidP="005061AC">
            <w:pPr>
              <w:jc w:val="right"/>
              <w:rPr>
                <w:rFonts w:ascii="Times New Roman" w:hAnsi="Times New Roman" w:cs="Times New Roman"/>
                <w:sz w:val="20"/>
                <w:szCs w:val="20"/>
              </w:rPr>
            </w:pPr>
          </w:p>
        </w:tc>
      </w:tr>
      <w:tr w:rsidR="00D74FDE" w:rsidRPr="00D74FDE" w14:paraId="3A6A80D7" w14:textId="77777777" w:rsidTr="00D74FDE">
        <w:trPr>
          <w:trHeight w:val="537"/>
        </w:trPr>
        <w:tc>
          <w:tcPr>
            <w:tcW w:w="270" w:type="pct"/>
            <w:shd w:val="clear" w:color="auto" w:fill="auto"/>
            <w:vAlign w:val="center"/>
          </w:tcPr>
          <w:p w14:paraId="30758696" w14:textId="77777777" w:rsidR="002C297B" w:rsidRPr="00D74FDE" w:rsidRDefault="002C297B" w:rsidP="005061AC">
            <w:pPr>
              <w:jc w:val="center"/>
              <w:rPr>
                <w:rFonts w:ascii="Times New Roman" w:hAnsi="Times New Roman" w:cs="Times New Roman"/>
                <w:b/>
                <w:bCs/>
                <w:sz w:val="20"/>
                <w:szCs w:val="20"/>
              </w:rPr>
            </w:pPr>
            <w:r w:rsidRPr="00D74FDE">
              <w:rPr>
                <w:rFonts w:ascii="Times New Roman" w:hAnsi="Times New Roman" w:cs="Times New Roman"/>
                <w:b/>
                <w:bCs/>
                <w:sz w:val="20"/>
                <w:szCs w:val="20"/>
              </w:rPr>
              <w:t>4.</w:t>
            </w:r>
          </w:p>
        </w:tc>
        <w:tc>
          <w:tcPr>
            <w:tcW w:w="2642" w:type="pct"/>
            <w:shd w:val="clear" w:color="auto" w:fill="auto"/>
            <w:vAlign w:val="center"/>
          </w:tcPr>
          <w:p w14:paraId="27B8E7BC" w14:textId="77777777" w:rsidR="002C297B" w:rsidRPr="00D74FDE" w:rsidRDefault="002C297B" w:rsidP="005061AC">
            <w:pPr>
              <w:spacing w:after="0"/>
              <w:rPr>
                <w:rFonts w:ascii="Times New Roman" w:hAnsi="Times New Roman" w:cs="Times New Roman"/>
                <w:sz w:val="20"/>
                <w:szCs w:val="20"/>
              </w:rPr>
            </w:pPr>
            <w:r w:rsidRPr="00D74FDE">
              <w:rPr>
                <w:rFonts w:ascii="Times New Roman" w:hAnsi="Times New Roman" w:cs="Times New Roman"/>
                <w:sz w:val="20"/>
                <w:szCs w:val="20"/>
              </w:rPr>
              <w:t>Servicii de verificare a modificărilor de soluții tehnice pe parcursul execuției, documentație faza AS-BUILT inclusiv Deviz general actualizat și, după caz, dispoziții de șantier.</w:t>
            </w:r>
          </w:p>
        </w:tc>
        <w:tc>
          <w:tcPr>
            <w:tcW w:w="745" w:type="pct"/>
            <w:shd w:val="clear" w:color="auto" w:fill="auto"/>
            <w:vAlign w:val="center"/>
          </w:tcPr>
          <w:p w14:paraId="7B9ED675" w14:textId="77777777" w:rsidR="002C297B" w:rsidRPr="00D74FDE" w:rsidRDefault="002C297B" w:rsidP="005061AC">
            <w:pPr>
              <w:jc w:val="right"/>
              <w:rPr>
                <w:rFonts w:ascii="Times New Roman" w:hAnsi="Times New Roman" w:cs="Times New Roman"/>
                <w:b/>
                <w:bCs/>
                <w:sz w:val="20"/>
                <w:szCs w:val="20"/>
              </w:rPr>
            </w:pPr>
          </w:p>
        </w:tc>
        <w:tc>
          <w:tcPr>
            <w:tcW w:w="677" w:type="pct"/>
            <w:shd w:val="clear" w:color="auto" w:fill="auto"/>
            <w:vAlign w:val="center"/>
          </w:tcPr>
          <w:p w14:paraId="17964B6E" w14:textId="77777777" w:rsidR="002C297B" w:rsidRPr="00D74FDE" w:rsidRDefault="002C297B" w:rsidP="005061AC">
            <w:pPr>
              <w:jc w:val="right"/>
              <w:rPr>
                <w:rFonts w:ascii="Times New Roman" w:hAnsi="Times New Roman" w:cs="Times New Roman"/>
                <w:b/>
                <w:bCs/>
                <w:sz w:val="20"/>
                <w:szCs w:val="20"/>
              </w:rPr>
            </w:pPr>
          </w:p>
        </w:tc>
        <w:tc>
          <w:tcPr>
            <w:tcW w:w="666" w:type="pct"/>
            <w:shd w:val="clear" w:color="auto" w:fill="auto"/>
            <w:vAlign w:val="center"/>
          </w:tcPr>
          <w:p w14:paraId="7BD8776D" w14:textId="77777777" w:rsidR="002C297B" w:rsidRPr="00D74FDE" w:rsidRDefault="002C297B" w:rsidP="005061AC">
            <w:pPr>
              <w:jc w:val="right"/>
              <w:rPr>
                <w:rFonts w:ascii="Times New Roman" w:hAnsi="Times New Roman" w:cs="Times New Roman"/>
                <w:b/>
                <w:bCs/>
                <w:sz w:val="20"/>
                <w:szCs w:val="20"/>
              </w:rPr>
            </w:pPr>
          </w:p>
        </w:tc>
      </w:tr>
      <w:tr w:rsidR="00D74FDE" w:rsidRPr="00D74FDE" w14:paraId="34EB6141" w14:textId="77777777" w:rsidTr="00D74FDE">
        <w:trPr>
          <w:trHeight w:val="97"/>
        </w:trPr>
        <w:tc>
          <w:tcPr>
            <w:tcW w:w="270" w:type="pct"/>
            <w:shd w:val="clear" w:color="auto" w:fill="auto"/>
            <w:vAlign w:val="center"/>
          </w:tcPr>
          <w:p w14:paraId="22DD95D8" w14:textId="77777777" w:rsidR="002C297B" w:rsidRPr="00D74FDE" w:rsidRDefault="002C297B" w:rsidP="005061AC">
            <w:pPr>
              <w:jc w:val="right"/>
              <w:rPr>
                <w:rFonts w:ascii="Times New Roman" w:hAnsi="Times New Roman" w:cs="Times New Roman"/>
                <w:sz w:val="20"/>
                <w:szCs w:val="20"/>
              </w:rPr>
            </w:pPr>
          </w:p>
        </w:tc>
        <w:tc>
          <w:tcPr>
            <w:tcW w:w="2642" w:type="pct"/>
            <w:shd w:val="clear" w:color="auto" w:fill="auto"/>
            <w:vAlign w:val="center"/>
          </w:tcPr>
          <w:p w14:paraId="29CA3BDD" w14:textId="77777777" w:rsidR="002C297B" w:rsidRPr="00D74FDE" w:rsidRDefault="002C297B" w:rsidP="005061AC">
            <w:pPr>
              <w:rPr>
                <w:rFonts w:ascii="Times New Roman" w:hAnsi="Times New Roman" w:cs="Times New Roman"/>
                <w:sz w:val="20"/>
                <w:szCs w:val="20"/>
              </w:rPr>
            </w:pPr>
            <w:r w:rsidRPr="00D74FDE">
              <w:rPr>
                <w:rFonts w:ascii="Times New Roman" w:hAnsi="Times New Roman" w:cs="Times New Roman"/>
                <w:sz w:val="20"/>
                <w:szCs w:val="20"/>
              </w:rPr>
              <w:t>Total</w:t>
            </w:r>
          </w:p>
        </w:tc>
        <w:tc>
          <w:tcPr>
            <w:tcW w:w="745" w:type="pct"/>
            <w:tcBorders>
              <w:bottom w:val="single" w:sz="4" w:space="0" w:color="auto"/>
            </w:tcBorders>
            <w:shd w:val="clear" w:color="auto" w:fill="auto"/>
            <w:vAlign w:val="center"/>
          </w:tcPr>
          <w:p w14:paraId="4E675032" w14:textId="77777777" w:rsidR="002C297B" w:rsidRPr="00D74FDE" w:rsidRDefault="002C297B" w:rsidP="005061AC">
            <w:pPr>
              <w:jc w:val="right"/>
              <w:rPr>
                <w:rFonts w:ascii="Times New Roman" w:hAnsi="Times New Roman" w:cs="Times New Roman"/>
                <w:b/>
                <w:bCs/>
                <w:sz w:val="20"/>
                <w:szCs w:val="20"/>
              </w:rPr>
            </w:pPr>
          </w:p>
        </w:tc>
        <w:tc>
          <w:tcPr>
            <w:tcW w:w="677" w:type="pct"/>
            <w:shd w:val="clear" w:color="auto" w:fill="auto"/>
            <w:vAlign w:val="center"/>
          </w:tcPr>
          <w:p w14:paraId="6C7C6FDE" w14:textId="77777777" w:rsidR="002C297B" w:rsidRPr="00D74FDE" w:rsidRDefault="002C297B" w:rsidP="005061AC">
            <w:pPr>
              <w:jc w:val="right"/>
              <w:rPr>
                <w:rFonts w:ascii="Times New Roman" w:hAnsi="Times New Roman" w:cs="Times New Roman"/>
                <w:b/>
                <w:bCs/>
                <w:sz w:val="20"/>
                <w:szCs w:val="20"/>
              </w:rPr>
            </w:pPr>
          </w:p>
        </w:tc>
        <w:tc>
          <w:tcPr>
            <w:tcW w:w="666" w:type="pct"/>
            <w:shd w:val="clear" w:color="auto" w:fill="auto"/>
            <w:vAlign w:val="center"/>
          </w:tcPr>
          <w:p w14:paraId="7CDC9274" w14:textId="77777777" w:rsidR="002C297B" w:rsidRPr="00D74FDE" w:rsidRDefault="002C297B" w:rsidP="005061AC">
            <w:pPr>
              <w:jc w:val="right"/>
              <w:rPr>
                <w:rFonts w:ascii="Times New Roman" w:hAnsi="Times New Roman" w:cs="Times New Roman"/>
                <w:b/>
                <w:bCs/>
                <w:sz w:val="20"/>
                <w:szCs w:val="20"/>
              </w:rPr>
            </w:pPr>
          </w:p>
        </w:tc>
      </w:tr>
    </w:tbl>
    <w:p w14:paraId="44FED0DB" w14:textId="77777777" w:rsidR="002C297B" w:rsidRPr="00D74FDE" w:rsidRDefault="002C297B" w:rsidP="002C297B">
      <w:pPr>
        <w:jc w:val="center"/>
        <w:rPr>
          <w:rFonts w:ascii="Times New Roman" w:hAnsi="Times New Roman" w:cs="Times New Roman"/>
          <w:sz w:val="20"/>
          <w:szCs w:val="20"/>
        </w:rPr>
      </w:pPr>
    </w:p>
    <w:p w14:paraId="7E9F3E04" w14:textId="77777777" w:rsidR="002C297B" w:rsidRPr="00D74FDE" w:rsidRDefault="002C297B" w:rsidP="002C297B">
      <w:pPr>
        <w:pStyle w:val="DefaultText1"/>
        <w:jc w:val="both"/>
        <w:rPr>
          <w:rFonts w:ascii="Times New Roman" w:hAnsi="Times New Roman"/>
          <w:sz w:val="20"/>
          <w:szCs w:val="20"/>
          <w:lang w:val="ro-RO"/>
        </w:rPr>
      </w:pPr>
    </w:p>
    <w:p w14:paraId="3E1B2533" w14:textId="77777777" w:rsidR="002C297B" w:rsidRPr="00D74FDE" w:rsidRDefault="002C297B" w:rsidP="002C297B">
      <w:pPr>
        <w:pStyle w:val="DefaultText1"/>
        <w:jc w:val="both"/>
        <w:rPr>
          <w:rFonts w:ascii="Times New Roman" w:hAnsi="Times New Roman"/>
          <w:sz w:val="20"/>
          <w:szCs w:val="20"/>
          <w:lang w:val="ro-RO"/>
        </w:rPr>
      </w:pPr>
    </w:p>
    <w:p w14:paraId="326EF836" w14:textId="77777777" w:rsidR="002C297B" w:rsidRPr="00D74FDE" w:rsidRDefault="002C297B" w:rsidP="002C297B">
      <w:pPr>
        <w:pStyle w:val="DefaultText1"/>
        <w:jc w:val="both"/>
        <w:rPr>
          <w:rFonts w:ascii="Times New Roman" w:hAnsi="Times New Roman"/>
          <w:sz w:val="20"/>
          <w:szCs w:val="20"/>
          <w:lang w:val="ro-RO"/>
        </w:rPr>
      </w:pPr>
      <w:r w:rsidRPr="00D74FDE">
        <w:rPr>
          <w:rFonts w:ascii="Times New Roman" w:hAnsi="Times New Roman"/>
          <w:sz w:val="20"/>
          <w:szCs w:val="20"/>
          <w:lang w:val="ro-RO"/>
        </w:rPr>
        <w:t>Data completării ...................</w:t>
      </w:r>
    </w:p>
    <w:p w14:paraId="6634EB8F" w14:textId="77777777" w:rsidR="002C297B" w:rsidRPr="00D74FDE" w:rsidRDefault="002C297B" w:rsidP="002C297B">
      <w:pPr>
        <w:jc w:val="both"/>
        <w:rPr>
          <w:rFonts w:ascii="Times New Roman" w:hAnsi="Times New Roman" w:cs="Times New Roman"/>
          <w:sz w:val="20"/>
          <w:szCs w:val="20"/>
        </w:rPr>
      </w:pPr>
    </w:p>
    <w:p w14:paraId="173DB2C8" w14:textId="77777777" w:rsidR="002C297B" w:rsidRPr="00D74FDE" w:rsidRDefault="002C297B" w:rsidP="002C297B">
      <w:pPr>
        <w:jc w:val="both"/>
        <w:rPr>
          <w:rFonts w:ascii="Times New Roman" w:hAnsi="Times New Roman" w:cs="Times New Roman"/>
          <w:sz w:val="20"/>
          <w:szCs w:val="20"/>
        </w:rPr>
      </w:pPr>
    </w:p>
    <w:p w14:paraId="3500505D" w14:textId="4B87D747" w:rsidR="002C297B" w:rsidRPr="00D74FDE" w:rsidRDefault="002C297B" w:rsidP="002C297B">
      <w:pPr>
        <w:jc w:val="both"/>
        <w:rPr>
          <w:rFonts w:ascii="Times New Roman" w:hAnsi="Times New Roman" w:cs="Times New Roman"/>
          <w:sz w:val="20"/>
          <w:szCs w:val="20"/>
        </w:rPr>
      </w:pPr>
    </w:p>
    <w:p w14:paraId="355AA020" w14:textId="70BDC397" w:rsidR="00A55FF9" w:rsidRPr="00D74FDE" w:rsidRDefault="00A55FF9" w:rsidP="002C297B">
      <w:pPr>
        <w:jc w:val="both"/>
        <w:rPr>
          <w:rFonts w:ascii="Times New Roman" w:hAnsi="Times New Roman" w:cs="Times New Roman"/>
          <w:sz w:val="20"/>
          <w:szCs w:val="20"/>
        </w:rPr>
      </w:pPr>
    </w:p>
    <w:p w14:paraId="3B055B23" w14:textId="57861B1D" w:rsidR="00A55FF9" w:rsidRPr="00D74FDE" w:rsidRDefault="00A55FF9" w:rsidP="002C297B">
      <w:pPr>
        <w:jc w:val="both"/>
        <w:rPr>
          <w:rFonts w:ascii="Times New Roman" w:hAnsi="Times New Roman" w:cs="Times New Roman"/>
          <w:sz w:val="20"/>
          <w:szCs w:val="20"/>
        </w:rPr>
      </w:pPr>
    </w:p>
    <w:p w14:paraId="4ECB19BA" w14:textId="77777777" w:rsidR="00A55FF9" w:rsidRPr="00D74FDE" w:rsidRDefault="00A55FF9" w:rsidP="002C297B">
      <w:pPr>
        <w:jc w:val="both"/>
        <w:rPr>
          <w:rFonts w:ascii="Times New Roman" w:hAnsi="Times New Roman" w:cs="Times New Roman"/>
          <w:sz w:val="20"/>
          <w:szCs w:val="20"/>
        </w:rPr>
      </w:pPr>
    </w:p>
    <w:p w14:paraId="6817D1FB" w14:textId="77777777"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74DF6DFC"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3A8B5AA7" w14:textId="77777777" w:rsidR="002C297B" w:rsidRPr="00D74FDE" w:rsidRDefault="002C297B" w:rsidP="002C297B">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0F21871F" w14:textId="60A6C784" w:rsidR="002C297B" w:rsidRPr="00D74FDE" w:rsidRDefault="002C297B" w:rsidP="002C297B">
      <w:pPr>
        <w:rPr>
          <w:rFonts w:ascii="Times New Roman" w:hAnsi="Times New Roman" w:cs="Times New Roman"/>
          <w:i/>
          <w:iCs/>
          <w:sz w:val="20"/>
          <w:szCs w:val="20"/>
        </w:rPr>
      </w:pPr>
    </w:p>
    <w:p w14:paraId="7940EFB6" w14:textId="4B391460" w:rsidR="00A55FF9" w:rsidRPr="00D74FDE" w:rsidRDefault="00A55FF9" w:rsidP="002C297B">
      <w:pPr>
        <w:rPr>
          <w:rFonts w:ascii="Times New Roman" w:hAnsi="Times New Roman" w:cs="Times New Roman"/>
          <w:i/>
          <w:iCs/>
          <w:sz w:val="20"/>
          <w:szCs w:val="20"/>
        </w:rPr>
      </w:pPr>
    </w:p>
    <w:p w14:paraId="67CF7912" w14:textId="1D648B59" w:rsidR="00A55FF9" w:rsidRPr="00D74FDE" w:rsidRDefault="00A55FF9" w:rsidP="002C297B">
      <w:pPr>
        <w:rPr>
          <w:rFonts w:ascii="Times New Roman" w:hAnsi="Times New Roman" w:cs="Times New Roman"/>
          <w:i/>
          <w:iCs/>
          <w:sz w:val="20"/>
          <w:szCs w:val="20"/>
        </w:rPr>
      </w:pPr>
    </w:p>
    <w:p w14:paraId="1079BA5E" w14:textId="6A1BBA8D" w:rsidR="00A55FF9" w:rsidRDefault="00A55FF9" w:rsidP="002C297B">
      <w:pPr>
        <w:rPr>
          <w:rFonts w:ascii="Times New Roman" w:hAnsi="Times New Roman" w:cs="Times New Roman"/>
          <w:i/>
          <w:iCs/>
          <w:sz w:val="20"/>
          <w:szCs w:val="20"/>
        </w:rPr>
      </w:pPr>
    </w:p>
    <w:p w14:paraId="44D0912F" w14:textId="77777777" w:rsidR="00D74FDE" w:rsidRPr="00D74FDE" w:rsidRDefault="00D74FDE" w:rsidP="002C297B">
      <w:pPr>
        <w:rPr>
          <w:rFonts w:ascii="Times New Roman" w:hAnsi="Times New Roman" w:cs="Times New Roman"/>
          <w:i/>
          <w:iCs/>
          <w:sz w:val="20"/>
          <w:szCs w:val="20"/>
        </w:rPr>
      </w:pPr>
    </w:p>
    <w:p w14:paraId="14496A8F" w14:textId="77777777" w:rsidR="002C297B" w:rsidRPr="00D74FDE" w:rsidRDefault="002C297B" w:rsidP="002C297B">
      <w:pPr>
        <w:rPr>
          <w:rFonts w:ascii="Times New Roman" w:hAnsi="Times New Roman" w:cs="Times New Roman"/>
          <w:i/>
          <w:iCs/>
          <w:sz w:val="20"/>
          <w:szCs w:val="20"/>
        </w:rPr>
      </w:pPr>
    </w:p>
    <w:p w14:paraId="5F89AF90" w14:textId="77777777" w:rsidR="002C297B" w:rsidRPr="00D74FDE" w:rsidRDefault="002C297B" w:rsidP="002C297B">
      <w:pPr>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Formular 15</w:t>
      </w:r>
    </w:p>
    <w:p w14:paraId="40210952" w14:textId="77777777" w:rsidR="002C297B" w:rsidRPr="00D74FDE" w:rsidRDefault="002C297B" w:rsidP="002C297B">
      <w:pPr>
        <w:ind w:right="282"/>
        <w:rPr>
          <w:rFonts w:ascii="Times New Roman" w:hAnsi="Times New Roman" w:cs="Times New Roman"/>
          <w:b/>
          <w:bCs/>
          <w:sz w:val="20"/>
          <w:szCs w:val="20"/>
        </w:rPr>
      </w:pPr>
      <w:bookmarkStart w:id="23" w:name="_Hlk517798678"/>
      <w:r w:rsidRPr="00D74FDE">
        <w:rPr>
          <w:rFonts w:ascii="Times New Roman" w:hAnsi="Times New Roman" w:cs="Times New Roman"/>
          <w:b/>
          <w:bCs/>
          <w:sz w:val="20"/>
          <w:szCs w:val="20"/>
        </w:rPr>
        <w:t>Ofertant,</w:t>
      </w:r>
    </w:p>
    <w:p w14:paraId="4E6F58BE" w14:textId="77777777" w:rsidR="002C297B" w:rsidRPr="00D74FDE" w:rsidRDefault="002C297B" w:rsidP="002C297B">
      <w:pPr>
        <w:spacing w:after="0"/>
        <w:ind w:right="282"/>
        <w:rPr>
          <w:rFonts w:ascii="Times New Roman" w:hAnsi="Times New Roman" w:cs="Times New Roman"/>
          <w:b/>
          <w:bCs/>
          <w:i/>
          <w:sz w:val="20"/>
          <w:szCs w:val="20"/>
        </w:rPr>
      </w:pPr>
      <w:r w:rsidRPr="00D74FDE">
        <w:rPr>
          <w:rFonts w:ascii="Times New Roman" w:hAnsi="Times New Roman" w:cs="Times New Roman"/>
          <w:b/>
          <w:bCs/>
          <w:i/>
          <w:sz w:val="20"/>
          <w:szCs w:val="20"/>
        </w:rPr>
        <w:t>...................................</w:t>
      </w:r>
    </w:p>
    <w:p w14:paraId="20AC5594" w14:textId="77777777" w:rsidR="002C297B" w:rsidRPr="00D74FDE" w:rsidRDefault="002C297B" w:rsidP="002C297B">
      <w:pPr>
        <w:ind w:right="282"/>
        <w:rPr>
          <w:rFonts w:ascii="Times New Roman" w:hAnsi="Times New Roman" w:cs="Times New Roman"/>
          <w:b/>
          <w:bCs/>
          <w:i/>
          <w:sz w:val="20"/>
          <w:szCs w:val="20"/>
        </w:rPr>
      </w:pPr>
      <w:r w:rsidRPr="00D74FDE">
        <w:rPr>
          <w:rFonts w:ascii="Times New Roman" w:hAnsi="Times New Roman" w:cs="Times New Roman"/>
          <w:b/>
          <w:bCs/>
          <w:i/>
          <w:sz w:val="20"/>
          <w:szCs w:val="20"/>
        </w:rPr>
        <w:t>(denumire)</w:t>
      </w:r>
    </w:p>
    <w:bookmarkEnd w:id="23"/>
    <w:p w14:paraId="0E5BDF77" w14:textId="77777777" w:rsidR="002C297B" w:rsidRPr="00D74FDE" w:rsidRDefault="002C297B" w:rsidP="002C297B">
      <w:pPr>
        <w:rPr>
          <w:rFonts w:ascii="Times New Roman" w:hAnsi="Times New Roman" w:cs="Times New Roman"/>
          <w:sz w:val="20"/>
          <w:szCs w:val="20"/>
        </w:rPr>
      </w:pPr>
    </w:p>
    <w:p w14:paraId="7598A3C1" w14:textId="28EF4F56" w:rsidR="002C297B" w:rsidRPr="00D74FDE" w:rsidRDefault="002C297B" w:rsidP="002C297B">
      <w:pPr>
        <w:rPr>
          <w:rFonts w:ascii="Times New Roman" w:hAnsi="Times New Roman" w:cs="Times New Roman"/>
          <w:sz w:val="20"/>
          <w:szCs w:val="20"/>
        </w:rPr>
      </w:pPr>
    </w:p>
    <w:p w14:paraId="7FC37001" w14:textId="77777777" w:rsidR="00A55FF9" w:rsidRPr="00D74FDE" w:rsidRDefault="00A55FF9" w:rsidP="002C297B">
      <w:pPr>
        <w:rPr>
          <w:rFonts w:ascii="Times New Roman" w:hAnsi="Times New Roman" w:cs="Times New Roman"/>
          <w:sz w:val="20"/>
          <w:szCs w:val="20"/>
        </w:rPr>
      </w:pPr>
    </w:p>
    <w:p w14:paraId="7BCF26E9" w14:textId="77777777" w:rsidR="002C297B" w:rsidRPr="00D74FDE" w:rsidRDefault="002C297B" w:rsidP="002C297B">
      <w:pPr>
        <w:jc w:val="center"/>
        <w:rPr>
          <w:rFonts w:ascii="Times New Roman" w:hAnsi="Times New Roman" w:cs="Times New Roman"/>
          <w:b/>
          <w:sz w:val="20"/>
          <w:szCs w:val="20"/>
        </w:rPr>
      </w:pPr>
      <w:bookmarkStart w:id="24" w:name="_Hlk114227036"/>
      <w:r w:rsidRPr="00D74FDE">
        <w:rPr>
          <w:rFonts w:ascii="Times New Roman" w:hAnsi="Times New Roman" w:cs="Times New Roman"/>
          <w:b/>
          <w:sz w:val="20"/>
          <w:szCs w:val="20"/>
        </w:rPr>
        <w:t>Grafic fizic și valoric de prestare a serviciilor</w:t>
      </w:r>
      <w:bookmarkEnd w:id="24"/>
    </w:p>
    <w:p w14:paraId="5514A5F7" w14:textId="77777777" w:rsidR="002C297B" w:rsidRPr="00D74FDE" w:rsidRDefault="002C297B" w:rsidP="002C297B">
      <w:pPr>
        <w:jc w:val="both"/>
        <w:rPr>
          <w:rFonts w:ascii="Times New Roman" w:hAnsi="Times New Roman" w:cs="Times New Roman"/>
          <w:sz w:val="20"/>
          <w:szCs w:val="20"/>
        </w:rPr>
      </w:pPr>
    </w:p>
    <w:p w14:paraId="142FCF2C" w14:textId="77777777" w:rsidR="002C297B" w:rsidRPr="00D74FDE" w:rsidRDefault="002C297B" w:rsidP="002C297B">
      <w:pPr>
        <w:jc w:val="both"/>
        <w:rPr>
          <w:rFonts w:ascii="Times New Roman" w:hAnsi="Times New Roman" w:cs="Times New Roman"/>
          <w:sz w:val="20"/>
          <w:szCs w:val="20"/>
        </w:rPr>
      </w:pP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894"/>
        <w:gridCol w:w="395"/>
        <w:gridCol w:w="352"/>
        <w:gridCol w:w="380"/>
        <w:gridCol w:w="352"/>
        <w:gridCol w:w="352"/>
        <w:gridCol w:w="352"/>
        <w:gridCol w:w="377"/>
        <w:gridCol w:w="379"/>
        <w:gridCol w:w="357"/>
      </w:tblGrid>
      <w:tr w:rsidR="002C297B" w:rsidRPr="00D74FDE" w14:paraId="7ED4D5BC" w14:textId="77777777" w:rsidTr="005061AC">
        <w:trPr>
          <w:trHeight w:val="269"/>
        </w:trPr>
        <w:tc>
          <w:tcPr>
            <w:tcW w:w="2941" w:type="pct"/>
            <w:vMerge w:val="restart"/>
            <w:shd w:val="clear" w:color="auto" w:fill="auto"/>
            <w:vAlign w:val="center"/>
          </w:tcPr>
          <w:p w14:paraId="092B87AE"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Activitate</w:t>
            </w:r>
          </w:p>
        </w:tc>
        <w:tc>
          <w:tcPr>
            <w:tcW w:w="358" w:type="pct"/>
            <w:vMerge w:val="restart"/>
            <w:shd w:val="clear" w:color="auto" w:fill="auto"/>
          </w:tcPr>
          <w:p w14:paraId="6600D6A1" w14:textId="77777777" w:rsidR="002C297B" w:rsidRPr="00D74FDE" w:rsidRDefault="002C297B" w:rsidP="005061AC">
            <w:pPr>
              <w:spacing w:after="0"/>
              <w:jc w:val="center"/>
              <w:rPr>
                <w:rFonts w:ascii="Times New Roman" w:hAnsi="Times New Roman" w:cs="Times New Roman"/>
                <w:b/>
                <w:sz w:val="20"/>
                <w:szCs w:val="20"/>
              </w:rPr>
            </w:pPr>
            <w:r w:rsidRPr="00D74FDE">
              <w:rPr>
                <w:rFonts w:ascii="Times New Roman" w:hAnsi="Times New Roman" w:cs="Times New Roman"/>
                <w:b/>
                <w:sz w:val="20"/>
                <w:szCs w:val="20"/>
              </w:rPr>
              <w:t>Valoare</w:t>
            </w:r>
          </w:p>
          <w:p w14:paraId="4936D613" w14:textId="77777777" w:rsidR="002C297B" w:rsidRPr="00D74FDE" w:rsidRDefault="002C297B" w:rsidP="005061AC">
            <w:pPr>
              <w:spacing w:after="0"/>
              <w:jc w:val="center"/>
              <w:rPr>
                <w:rFonts w:ascii="Times New Roman" w:hAnsi="Times New Roman" w:cs="Times New Roman"/>
                <w:b/>
                <w:sz w:val="20"/>
                <w:szCs w:val="20"/>
              </w:rPr>
            </w:pPr>
            <w:r w:rsidRPr="00D74FDE">
              <w:rPr>
                <w:rFonts w:ascii="Times New Roman" w:hAnsi="Times New Roman" w:cs="Times New Roman"/>
                <w:b/>
                <w:sz w:val="20"/>
                <w:szCs w:val="20"/>
              </w:rPr>
              <w:t xml:space="preserve">(lei, </w:t>
            </w:r>
          </w:p>
          <w:p w14:paraId="57BF6CD8"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fără TVA)</w:t>
            </w:r>
          </w:p>
        </w:tc>
        <w:tc>
          <w:tcPr>
            <w:tcW w:w="1700" w:type="pct"/>
            <w:gridSpan w:val="9"/>
          </w:tcPr>
          <w:p w14:paraId="65BF816B"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Luna</w:t>
            </w:r>
          </w:p>
        </w:tc>
      </w:tr>
      <w:tr w:rsidR="002C297B" w:rsidRPr="00D74FDE" w14:paraId="7DA3D69F" w14:textId="77777777" w:rsidTr="005061AC">
        <w:trPr>
          <w:trHeight w:val="269"/>
        </w:trPr>
        <w:tc>
          <w:tcPr>
            <w:tcW w:w="2941" w:type="pct"/>
            <w:vMerge/>
            <w:shd w:val="clear" w:color="auto" w:fill="auto"/>
            <w:vAlign w:val="center"/>
          </w:tcPr>
          <w:p w14:paraId="461894C4" w14:textId="77777777" w:rsidR="002C297B" w:rsidRPr="00D74FDE" w:rsidRDefault="002C297B" w:rsidP="005061AC">
            <w:pPr>
              <w:jc w:val="center"/>
              <w:rPr>
                <w:rFonts w:ascii="Times New Roman" w:hAnsi="Times New Roman" w:cs="Times New Roman"/>
                <w:b/>
                <w:sz w:val="20"/>
                <w:szCs w:val="20"/>
              </w:rPr>
            </w:pPr>
          </w:p>
        </w:tc>
        <w:tc>
          <w:tcPr>
            <w:tcW w:w="358" w:type="pct"/>
            <w:vMerge/>
            <w:shd w:val="clear" w:color="auto" w:fill="auto"/>
          </w:tcPr>
          <w:p w14:paraId="38100CA1" w14:textId="77777777" w:rsidR="002C297B" w:rsidRPr="00D74FDE" w:rsidRDefault="002C297B" w:rsidP="005061AC">
            <w:pPr>
              <w:jc w:val="center"/>
              <w:rPr>
                <w:rFonts w:ascii="Times New Roman" w:hAnsi="Times New Roman" w:cs="Times New Roman"/>
                <w:b/>
                <w:sz w:val="20"/>
                <w:szCs w:val="20"/>
              </w:rPr>
            </w:pPr>
          </w:p>
        </w:tc>
        <w:tc>
          <w:tcPr>
            <w:tcW w:w="203" w:type="pct"/>
            <w:shd w:val="clear" w:color="auto" w:fill="auto"/>
            <w:vAlign w:val="center"/>
          </w:tcPr>
          <w:p w14:paraId="5AC145C4"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1</w:t>
            </w:r>
          </w:p>
        </w:tc>
        <w:tc>
          <w:tcPr>
            <w:tcW w:w="182" w:type="pct"/>
            <w:shd w:val="clear" w:color="auto" w:fill="auto"/>
            <w:vAlign w:val="center"/>
          </w:tcPr>
          <w:p w14:paraId="439E62C5"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w:t>
            </w:r>
          </w:p>
        </w:tc>
        <w:tc>
          <w:tcPr>
            <w:tcW w:w="196" w:type="pct"/>
            <w:shd w:val="clear" w:color="auto" w:fill="auto"/>
            <w:vAlign w:val="center"/>
          </w:tcPr>
          <w:p w14:paraId="2E3FEEFE"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w:t>
            </w:r>
          </w:p>
        </w:tc>
        <w:tc>
          <w:tcPr>
            <w:tcW w:w="182" w:type="pct"/>
            <w:shd w:val="clear" w:color="auto" w:fill="auto"/>
            <w:vAlign w:val="center"/>
          </w:tcPr>
          <w:p w14:paraId="65C04E6D"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w:t>
            </w:r>
          </w:p>
        </w:tc>
        <w:tc>
          <w:tcPr>
            <w:tcW w:w="182" w:type="pct"/>
            <w:vAlign w:val="center"/>
          </w:tcPr>
          <w:p w14:paraId="1D8DA8BB"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w:t>
            </w:r>
          </w:p>
        </w:tc>
        <w:tc>
          <w:tcPr>
            <w:tcW w:w="182" w:type="pct"/>
            <w:vAlign w:val="center"/>
          </w:tcPr>
          <w:p w14:paraId="5E8ECE72"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w:t>
            </w:r>
          </w:p>
        </w:tc>
        <w:tc>
          <w:tcPr>
            <w:tcW w:w="194" w:type="pct"/>
            <w:vAlign w:val="center"/>
          </w:tcPr>
          <w:p w14:paraId="2792D451"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w:t>
            </w:r>
          </w:p>
        </w:tc>
        <w:tc>
          <w:tcPr>
            <w:tcW w:w="195" w:type="pct"/>
            <w:vAlign w:val="center"/>
          </w:tcPr>
          <w:p w14:paraId="46E7E64A"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w:t>
            </w:r>
          </w:p>
        </w:tc>
        <w:tc>
          <w:tcPr>
            <w:tcW w:w="184" w:type="pct"/>
            <w:vAlign w:val="center"/>
          </w:tcPr>
          <w:p w14:paraId="497A8DEF"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w:t>
            </w:r>
          </w:p>
        </w:tc>
      </w:tr>
      <w:tr w:rsidR="002C297B" w:rsidRPr="00D74FDE" w14:paraId="71429B8E" w14:textId="77777777" w:rsidTr="005061AC">
        <w:tc>
          <w:tcPr>
            <w:tcW w:w="2941" w:type="pct"/>
            <w:shd w:val="clear" w:color="auto" w:fill="auto"/>
            <w:vAlign w:val="center"/>
          </w:tcPr>
          <w:p w14:paraId="116D98EF" w14:textId="77777777" w:rsidR="002C297B" w:rsidRPr="00D74FDE" w:rsidRDefault="002C297B" w:rsidP="009D299B">
            <w:pPr>
              <w:spacing w:after="0"/>
              <w:jc w:val="both"/>
              <w:rPr>
                <w:rFonts w:ascii="Times New Roman" w:hAnsi="Times New Roman" w:cs="Times New Roman"/>
                <w:bCs/>
                <w:sz w:val="20"/>
                <w:szCs w:val="20"/>
              </w:rPr>
            </w:pPr>
            <w:r w:rsidRPr="00D74FDE">
              <w:rPr>
                <w:rFonts w:ascii="Times New Roman" w:hAnsi="Times New Roman" w:cs="Times New Roman"/>
                <w:sz w:val="20"/>
                <w:szCs w:val="20"/>
              </w:rPr>
              <w:t>Servicii de verificare documentație faza D.A.L.I.</w:t>
            </w:r>
          </w:p>
        </w:tc>
        <w:tc>
          <w:tcPr>
            <w:tcW w:w="358" w:type="pct"/>
            <w:shd w:val="clear" w:color="auto" w:fill="auto"/>
          </w:tcPr>
          <w:p w14:paraId="3490D660" w14:textId="77777777" w:rsidR="002C297B" w:rsidRPr="00D74FDE" w:rsidRDefault="002C297B" w:rsidP="005061AC">
            <w:pPr>
              <w:jc w:val="center"/>
              <w:rPr>
                <w:rFonts w:ascii="Times New Roman" w:hAnsi="Times New Roman" w:cs="Times New Roman"/>
                <w:b/>
                <w:sz w:val="20"/>
                <w:szCs w:val="20"/>
              </w:rPr>
            </w:pPr>
          </w:p>
        </w:tc>
        <w:tc>
          <w:tcPr>
            <w:tcW w:w="203" w:type="pct"/>
          </w:tcPr>
          <w:p w14:paraId="337CFAA4" w14:textId="77777777" w:rsidR="002C297B" w:rsidRPr="00D74FDE" w:rsidRDefault="002C297B" w:rsidP="005061AC">
            <w:pPr>
              <w:jc w:val="center"/>
              <w:rPr>
                <w:rFonts w:ascii="Times New Roman" w:hAnsi="Times New Roman" w:cs="Times New Roman"/>
                <w:b/>
                <w:sz w:val="20"/>
                <w:szCs w:val="20"/>
              </w:rPr>
            </w:pPr>
          </w:p>
        </w:tc>
        <w:tc>
          <w:tcPr>
            <w:tcW w:w="182" w:type="pct"/>
          </w:tcPr>
          <w:p w14:paraId="5CA83048" w14:textId="77777777" w:rsidR="002C297B" w:rsidRPr="00D74FDE" w:rsidRDefault="002C297B" w:rsidP="005061AC">
            <w:pPr>
              <w:jc w:val="center"/>
              <w:rPr>
                <w:rFonts w:ascii="Times New Roman" w:hAnsi="Times New Roman" w:cs="Times New Roman"/>
                <w:b/>
                <w:sz w:val="20"/>
                <w:szCs w:val="20"/>
              </w:rPr>
            </w:pPr>
          </w:p>
        </w:tc>
        <w:tc>
          <w:tcPr>
            <w:tcW w:w="196" w:type="pct"/>
          </w:tcPr>
          <w:p w14:paraId="3B5117AB" w14:textId="77777777" w:rsidR="002C297B" w:rsidRPr="00D74FDE" w:rsidRDefault="002C297B" w:rsidP="005061AC">
            <w:pPr>
              <w:jc w:val="center"/>
              <w:rPr>
                <w:rFonts w:ascii="Times New Roman" w:hAnsi="Times New Roman" w:cs="Times New Roman"/>
                <w:b/>
                <w:sz w:val="20"/>
                <w:szCs w:val="20"/>
              </w:rPr>
            </w:pPr>
          </w:p>
        </w:tc>
        <w:tc>
          <w:tcPr>
            <w:tcW w:w="182" w:type="pct"/>
          </w:tcPr>
          <w:p w14:paraId="3105C8F9" w14:textId="77777777" w:rsidR="002C297B" w:rsidRPr="00D74FDE" w:rsidRDefault="002C297B" w:rsidP="005061AC">
            <w:pPr>
              <w:jc w:val="center"/>
              <w:rPr>
                <w:rFonts w:ascii="Times New Roman" w:hAnsi="Times New Roman" w:cs="Times New Roman"/>
                <w:b/>
                <w:sz w:val="20"/>
                <w:szCs w:val="20"/>
              </w:rPr>
            </w:pPr>
          </w:p>
        </w:tc>
        <w:tc>
          <w:tcPr>
            <w:tcW w:w="182" w:type="pct"/>
          </w:tcPr>
          <w:p w14:paraId="45FBC7BB" w14:textId="77777777" w:rsidR="002C297B" w:rsidRPr="00D74FDE" w:rsidRDefault="002C297B" w:rsidP="005061AC">
            <w:pPr>
              <w:jc w:val="center"/>
              <w:rPr>
                <w:rFonts w:ascii="Times New Roman" w:hAnsi="Times New Roman" w:cs="Times New Roman"/>
                <w:b/>
                <w:sz w:val="20"/>
                <w:szCs w:val="20"/>
              </w:rPr>
            </w:pPr>
          </w:p>
        </w:tc>
        <w:tc>
          <w:tcPr>
            <w:tcW w:w="182" w:type="pct"/>
          </w:tcPr>
          <w:p w14:paraId="672A3184" w14:textId="77777777" w:rsidR="002C297B" w:rsidRPr="00D74FDE" w:rsidRDefault="002C297B" w:rsidP="005061AC">
            <w:pPr>
              <w:jc w:val="center"/>
              <w:rPr>
                <w:rFonts w:ascii="Times New Roman" w:hAnsi="Times New Roman" w:cs="Times New Roman"/>
                <w:b/>
                <w:sz w:val="20"/>
                <w:szCs w:val="20"/>
              </w:rPr>
            </w:pPr>
          </w:p>
        </w:tc>
        <w:tc>
          <w:tcPr>
            <w:tcW w:w="194" w:type="pct"/>
          </w:tcPr>
          <w:p w14:paraId="58BA73F6" w14:textId="77777777" w:rsidR="002C297B" w:rsidRPr="00D74FDE" w:rsidRDefault="002C297B" w:rsidP="005061AC">
            <w:pPr>
              <w:jc w:val="center"/>
              <w:rPr>
                <w:rFonts w:ascii="Times New Roman" w:hAnsi="Times New Roman" w:cs="Times New Roman"/>
                <w:b/>
                <w:sz w:val="20"/>
                <w:szCs w:val="20"/>
              </w:rPr>
            </w:pPr>
          </w:p>
        </w:tc>
        <w:tc>
          <w:tcPr>
            <w:tcW w:w="195" w:type="pct"/>
          </w:tcPr>
          <w:p w14:paraId="03FF8A80" w14:textId="77777777" w:rsidR="002C297B" w:rsidRPr="00D74FDE" w:rsidRDefault="002C297B" w:rsidP="005061AC">
            <w:pPr>
              <w:jc w:val="center"/>
              <w:rPr>
                <w:rFonts w:ascii="Times New Roman" w:hAnsi="Times New Roman" w:cs="Times New Roman"/>
                <w:b/>
                <w:sz w:val="20"/>
                <w:szCs w:val="20"/>
              </w:rPr>
            </w:pPr>
          </w:p>
        </w:tc>
        <w:tc>
          <w:tcPr>
            <w:tcW w:w="184" w:type="pct"/>
          </w:tcPr>
          <w:p w14:paraId="7D70F3B6" w14:textId="77777777" w:rsidR="002C297B" w:rsidRPr="00D74FDE" w:rsidRDefault="002C297B" w:rsidP="005061AC">
            <w:pPr>
              <w:jc w:val="center"/>
              <w:rPr>
                <w:rFonts w:ascii="Times New Roman" w:hAnsi="Times New Roman" w:cs="Times New Roman"/>
                <w:b/>
                <w:sz w:val="20"/>
                <w:szCs w:val="20"/>
              </w:rPr>
            </w:pPr>
          </w:p>
        </w:tc>
      </w:tr>
      <w:tr w:rsidR="002C297B" w:rsidRPr="00D74FDE" w14:paraId="3FDD6E2C" w14:textId="77777777" w:rsidTr="005061AC">
        <w:tc>
          <w:tcPr>
            <w:tcW w:w="2941" w:type="pct"/>
            <w:shd w:val="clear" w:color="auto" w:fill="auto"/>
            <w:vAlign w:val="bottom"/>
          </w:tcPr>
          <w:p w14:paraId="23567BF7" w14:textId="77777777" w:rsidR="002C297B" w:rsidRPr="00D74FDE" w:rsidRDefault="002C297B" w:rsidP="009D299B">
            <w:pPr>
              <w:spacing w:after="0"/>
              <w:jc w:val="both"/>
              <w:rPr>
                <w:rFonts w:ascii="Times New Roman" w:hAnsi="Times New Roman" w:cs="Times New Roman"/>
                <w:bCs/>
                <w:sz w:val="20"/>
                <w:szCs w:val="20"/>
              </w:rPr>
            </w:pPr>
            <w:r w:rsidRPr="00D74FDE">
              <w:rPr>
                <w:rFonts w:ascii="Times New Roman" w:hAnsi="Times New Roman" w:cs="Times New Roman"/>
                <w:sz w:val="20"/>
                <w:szCs w:val="20"/>
              </w:rPr>
              <w:t>Servicii de verificare documentație faza D.T.A.C., D.T.O.E. și documentații tehnice pentru obținerea avizelor solicitate prin certificatul de urbanism.</w:t>
            </w:r>
          </w:p>
        </w:tc>
        <w:tc>
          <w:tcPr>
            <w:tcW w:w="358" w:type="pct"/>
            <w:shd w:val="clear" w:color="auto" w:fill="auto"/>
          </w:tcPr>
          <w:p w14:paraId="47DE836E" w14:textId="77777777" w:rsidR="002C297B" w:rsidRPr="00D74FDE" w:rsidRDefault="002C297B" w:rsidP="005061AC">
            <w:pPr>
              <w:jc w:val="center"/>
              <w:rPr>
                <w:rFonts w:ascii="Times New Roman" w:hAnsi="Times New Roman" w:cs="Times New Roman"/>
                <w:b/>
                <w:sz w:val="20"/>
                <w:szCs w:val="20"/>
              </w:rPr>
            </w:pPr>
          </w:p>
        </w:tc>
        <w:tc>
          <w:tcPr>
            <w:tcW w:w="203" w:type="pct"/>
          </w:tcPr>
          <w:p w14:paraId="3E64DE7D" w14:textId="77777777" w:rsidR="002C297B" w:rsidRPr="00D74FDE" w:rsidRDefault="002C297B" w:rsidP="005061AC">
            <w:pPr>
              <w:jc w:val="center"/>
              <w:rPr>
                <w:rFonts w:ascii="Times New Roman" w:hAnsi="Times New Roman" w:cs="Times New Roman"/>
                <w:b/>
                <w:sz w:val="20"/>
                <w:szCs w:val="20"/>
              </w:rPr>
            </w:pPr>
          </w:p>
        </w:tc>
        <w:tc>
          <w:tcPr>
            <w:tcW w:w="182" w:type="pct"/>
          </w:tcPr>
          <w:p w14:paraId="3EB83ED9" w14:textId="77777777" w:rsidR="002C297B" w:rsidRPr="00D74FDE" w:rsidRDefault="002C297B" w:rsidP="005061AC">
            <w:pPr>
              <w:jc w:val="center"/>
              <w:rPr>
                <w:rFonts w:ascii="Times New Roman" w:hAnsi="Times New Roman" w:cs="Times New Roman"/>
                <w:b/>
                <w:sz w:val="20"/>
                <w:szCs w:val="20"/>
              </w:rPr>
            </w:pPr>
          </w:p>
        </w:tc>
        <w:tc>
          <w:tcPr>
            <w:tcW w:w="196" w:type="pct"/>
          </w:tcPr>
          <w:p w14:paraId="3D4FD1B7" w14:textId="77777777" w:rsidR="002C297B" w:rsidRPr="00D74FDE" w:rsidRDefault="002C297B" w:rsidP="005061AC">
            <w:pPr>
              <w:jc w:val="center"/>
              <w:rPr>
                <w:rFonts w:ascii="Times New Roman" w:hAnsi="Times New Roman" w:cs="Times New Roman"/>
                <w:b/>
                <w:sz w:val="20"/>
                <w:szCs w:val="20"/>
              </w:rPr>
            </w:pPr>
          </w:p>
        </w:tc>
        <w:tc>
          <w:tcPr>
            <w:tcW w:w="182" w:type="pct"/>
          </w:tcPr>
          <w:p w14:paraId="3A2D2CE0" w14:textId="77777777" w:rsidR="002C297B" w:rsidRPr="00D74FDE" w:rsidRDefault="002C297B" w:rsidP="005061AC">
            <w:pPr>
              <w:jc w:val="center"/>
              <w:rPr>
                <w:rFonts w:ascii="Times New Roman" w:hAnsi="Times New Roman" w:cs="Times New Roman"/>
                <w:b/>
                <w:sz w:val="20"/>
                <w:szCs w:val="20"/>
              </w:rPr>
            </w:pPr>
          </w:p>
        </w:tc>
        <w:tc>
          <w:tcPr>
            <w:tcW w:w="182" w:type="pct"/>
          </w:tcPr>
          <w:p w14:paraId="721F6D95" w14:textId="77777777" w:rsidR="002C297B" w:rsidRPr="00D74FDE" w:rsidRDefault="002C297B" w:rsidP="005061AC">
            <w:pPr>
              <w:jc w:val="center"/>
              <w:rPr>
                <w:rFonts w:ascii="Times New Roman" w:hAnsi="Times New Roman" w:cs="Times New Roman"/>
                <w:b/>
                <w:sz w:val="20"/>
                <w:szCs w:val="20"/>
              </w:rPr>
            </w:pPr>
          </w:p>
        </w:tc>
        <w:tc>
          <w:tcPr>
            <w:tcW w:w="182" w:type="pct"/>
          </w:tcPr>
          <w:p w14:paraId="3ABBCFA9" w14:textId="77777777" w:rsidR="002C297B" w:rsidRPr="00D74FDE" w:rsidRDefault="002C297B" w:rsidP="005061AC">
            <w:pPr>
              <w:jc w:val="center"/>
              <w:rPr>
                <w:rFonts w:ascii="Times New Roman" w:hAnsi="Times New Roman" w:cs="Times New Roman"/>
                <w:b/>
                <w:sz w:val="20"/>
                <w:szCs w:val="20"/>
              </w:rPr>
            </w:pPr>
          </w:p>
        </w:tc>
        <w:tc>
          <w:tcPr>
            <w:tcW w:w="194" w:type="pct"/>
          </w:tcPr>
          <w:p w14:paraId="521A5AD7" w14:textId="77777777" w:rsidR="002C297B" w:rsidRPr="00D74FDE" w:rsidRDefault="002C297B" w:rsidP="005061AC">
            <w:pPr>
              <w:jc w:val="center"/>
              <w:rPr>
                <w:rFonts w:ascii="Times New Roman" w:hAnsi="Times New Roman" w:cs="Times New Roman"/>
                <w:b/>
                <w:sz w:val="20"/>
                <w:szCs w:val="20"/>
              </w:rPr>
            </w:pPr>
          </w:p>
        </w:tc>
        <w:tc>
          <w:tcPr>
            <w:tcW w:w="195" w:type="pct"/>
          </w:tcPr>
          <w:p w14:paraId="581BB8C7" w14:textId="77777777" w:rsidR="002C297B" w:rsidRPr="00D74FDE" w:rsidRDefault="002C297B" w:rsidP="005061AC">
            <w:pPr>
              <w:jc w:val="center"/>
              <w:rPr>
                <w:rFonts w:ascii="Times New Roman" w:hAnsi="Times New Roman" w:cs="Times New Roman"/>
                <w:b/>
                <w:sz w:val="20"/>
                <w:szCs w:val="20"/>
              </w:rPr>
            </w:pPr>
          </w:p>
        </w:tc>
        <w:tc>
          <w:tcPr>
            <w:tcW w:w="184" w:type="pct"/>
          </w:tcPr>
          <w:p w14:paraId="3A8C9FDB" w14:textId="77777777" w:rsidR="002C297B" w:rsidRPr="00D74FDE" w:rsidRDefault="002C297B" w:rsidP="005061AC">
            <w:pPr>
              <w:jc w:val="center"/>
              <w:rPr>
                <w:rFonts w:ascii="Times New Roman" w:hAnsi="Times New Roman" w:cs="Times New Roman"/>
                <w:b/>
                <w:sz w:val="20"/>
                <w:szCs w:val="20"/>
              </w:rPr>
            </w:pPr>
          </w:p>
        </w:tc>
      </w:tr>
      <w:tr w:rsidR="002C297B" w:rsidRPr="00D74FDE" w14:paraId="4201B130" w14:textId="77777777" w:rsidTr="009D299B">
        <w:trPr>
          <w:trHeight w:val="115"/>
        </w:trPr>
        <w:tc>
          <w:tcPr>
            <w:tcW w:w="2941" w:type="pct"/>
            <w:shd w:val="clear" w:color="auto" w:fill="auto"/>
            <w:vAlign w:val="bottom"/>
          </w:tcPr>
          <w:p w14:paraId="2CD8711E" w14:textId="77777777" w:rsidR="002C297B" w:rsidRPr="00D74FDE" w:rsidRDefault="002C297B" w:rsidP="009D299B">
            <w:pPr>
              <w:spacing w:after="0"/>
              <w:jc w:val="both"/>
              <w:rPr>
                <w:rFonts w:ascii="Times New Roman" w:hAnsi="Times New Roman" w:cs="Times New Roman"/>
                <w:bCs/>
                <w:sz w:val="20"/>
                <w:szCs w:val="20"/>
              </w:rPr>
            </w:pPr>
            <w:r w:rsidRPr="00D74FDE">
              <w:rPr>
                <w:rFonts w:ascii="Times New Roman" w:hAnsi="Times New Roman" w:cs="Times New Roman"/>
                <w:sz w:val="20"/>
                <w:szCs w:val="20"/>
              </w:rPr>
              <w:t>Servicii de verificare documentație faza P.T., D.E.</w:t>
            </w:r>
          </w:p>
        </w:tc>
        <w:tc>
          <w:tcPr>
            <w:tcW w:w="358" w:type="pct"/>
            <w:shd w:val="clear" w:color="auto" w:fill="auto"/>
          </w:tcPr>
          <w:p w14:paraId="06784B4B" w14:textId="77777777" w:rsidR="002C297B" w:rsidRPr="00D74FDE" w:rsidRDefault="002C297B" w:rsidP="005061AC">
            <w:pPr>
              <w:jc w:val="center"/>
              <w:rPr>
                <w:rFonts w:ascii="Times New Roman" w:hAnsi="Times New Roman" w:cs="Times New Roman"/>
                <w:b/>
                <w:sz w:val="20"/>
                <w:szCs w:val="20"/>
              </w:rPr>
            </w:pPr>
          </w:p>
        </w:tc>
        <w:tc>
          <w:tcPr>
            <w:tcW w:w="203" w:type="pct"/>
          </w:tcPr>
          <w:p w14:paraId="4FED22FC" w14:textId="77777777" w:rsidR="002C297B" w:rsidRPr="00D74FDE" w:rsidRDefault="002C297B" w:rsidP="005061AC">
            <w:pPr>
              <w:jc w:val="center"/>
              <w:rPr>
                <w:rFonts w:ascii="Times New Roman" w:hAnsi="Times New Roman" w:cs="Times New Roman"/>
                <w:b/>
                <w:sz w:val="20"/>
                <w:szCs w:val="20"/>
              </w:rPr>
            </w:pPr>
          </w:p>
        </w:tc>
        <w:tc>
          <w:tcPr>
            <w:tcW w:w="182" w:type="pct"/>
          </w:tcPr>
          <w:p w14:paraId="5763F3DD" w14:textId="77777777" w:rsidR="002C297B" w:rsidRPr="00D74FDE" w:rsidRDefault="002C297B" w:rsidP="005061AC">
            <w:pPr>
              <w:jc w:val="center"/>
              <w:rPr>
                <w:rFonts w:ascii="Times New Roman" w:hAnsi="Times New Roman" w:cs="Times New Roman"/>
                <w:b/>
                <w:sz w:val="20"/>
                <w:szCs w:val="20"/>
              </w:rPr>
            </w:pPr>
          </w:p>
        </w:tc>
        <w:tc>
          <w:tcPr>
            <w:tcW w:w="196" w:type="pct"/>
          </w:tcPr>
          <w:p w14:paraId="308F48B7" w14:textId="77777777" w:rsidR="002C297B" w:rsidRPr="00D74FDE" w:rsidRDefault="002C297B" w:rsidP="005061AC">
            <w:pPr>
              <w:jc w:val="center"/>
              <w:rPr>
                <w:rFonts w:ascii="Times New Roman" w:hAnsi="Times New Roman" w:cs="Times New Roman"/>
                <w:b/>
                <w:sz w:val="20"/>
                <w:szCs w:val="20"/>
              </w:rPr>
            </w:pPr>
          </w:p>
        </w:tc>
        <w:tc>
          <w:tcPr>
            <w:tcW w:w="182" w:type="pct"/>
          </w:tcPr>
          <w:p w14:paraId="03E56FBF" w14:textId="77777777" w:rsidR="002C297B" w:rsidRPr="00D74FDE" w:rsidRDefault="002C297B" w:rsidP="005061AC">
            <w:pPr>
              <w:jc w:val="center"/>
              <w:rPr>
                <w:rFonts w:ascii="Times New Roman" w:hAnsi="Times New Roman" w:cs="Times New Roman"/>
                <w:b/>
                <w:sz w:val="20"/>
                <w:szCs w:val="20"/>
              </w:rPr>
            </w:pPr>
          </w:p>
        </w:tc>
        <w:tc>
          <w:tcPr>
            <w:tcW w:w="182" w:type="pct"/>
          </w:tcPr>
          <w:p w14:paraId="13FCAF02" w14:textId="77777777" w:rsidR="002C297B" w:rsidRPr="00D74FDE" w:rsidRDefault="002C297B" w:rsidP="005061AC">
            <w:pPr>
              <w:jc w:val="center"/>
              <w:rPr>
                <w:rFonts w:ascii="Times New Roman" w:hAnsi="Times New Roman" w:cs="Times New Roman"/>
                <w:b/>
                <w:sz w:val="20"/>
                <w:szCs w:val="20"/>
              </w:rPr>
            </w:pPr>
          </w:p>
        </w:tc>
        <w:tc>
          <w:tcPr>
            <w:tcW w:w="182" w:type="pct"/>
          </w:tcPr>
          <w:p w14:paraId="5FD2912D" w14:textId="77777777" w:rsidR="002C297B" w:rsidRPr="00D74FDE" w:rsidRDefault="002C297B" w:rsidP="005061AC">
            <w:pPr>
              <w:jc w:val="center"/>
              <w:rPr>
                <w:rFonts w:ascii="Times New Roman" w:hAnsi="Times New Roman" w:cs="Times New Roman"/>
                <w:b/>
                <w:sz w:val="20"/>
                <w:szCs w:val="20"/>
              </w:rPr>
            </w:pPr>
          </w:p>
        </w:tc>
        <w:tc>
          <w:tcPr>
            <w:tcW w:w="194" w:type="pct"/>
          </w:tcPr>
          <w:p w14:paraId="2C18670E" w14:textId="77777777" w:rsidR="002C297B" w:rsidRPr="00D74FDE" w:rsidRDefault="002C297B" w:rsidP="005061AC">
            <w:pPr>
              <w:jc w:val="center"/>
              <w:rPr>
                <w:rFonts w:ascii="Times New Roman" w:hAnsi="Times New Roman" w:cs="Times New Roman"/>
                <w:b/>
                <w:sz w:val="20"/>
                <w:szCs w:val="20"/>
              </w:rPr>
            </w:pPr>
          </w:p>
        </w:tc>
        <w:tc>
          <w:tcPr>
            <w:tcW w:w="195" w:type="pct"/>
          </w:tcPr>
          <w:p w14:paraId="3F3659A8" w14:textId="77777777" w:rsidR="002C297B" w:rsidRPr="00D74FDE" w:rsidRDefault="002C297B" w:rsidP="005061AC">
            <w:pPr>
              <w:jc w:val="center"/>
              <w:rPr>
                <w:rFonts w:ascii="Times New Roman" w:hAnsi="Times New Roman" w:cs="Times New Roman"/>
                <w:b/>
                <w:sz w:val="20"/>
                <w:szCs w:val="20"/>
              </w:rPr>
            </w:pPr>
          </w:p>
        </w:tc>
        <w:tc>
          <w:tcPr>
            <w:tcW w:w="184" w:type="pct"/>
          </w:tcPr>
          <w:p w14:paraId="231A4625" w14:textId="77777777" w:rsidR="002C297B" w:rsidRPr="00D74FDE" w:rsidRDefault="002C297B" w:rsidP="005061AC">
            <w:pPr>
              <w:jc w:val="center"/>
              <w:rPr>
                <w:rFonts w:ascii="Times New Roman" w:hAnsi="Times New Roman" w:cs="Times New Roman"/>
                <w:b/>
                <w:sz w:val="20"/>
                <w:szCs w:val="20"/>
              </w:rPr>
            </w:pPr>
          </w:p>
        </w:tc>
      </w:tr>
      <w:tr w:rsidR="002C297B" w:rsidRPr="00D74FDE" w14:paraId="229320D4" w14:textId="77777777" w:rsidTr="005061AC">
        <w:tc>
          <w:tcPr>
            <w:tcW w:w="2941" w:type="pct"/>
            <w:shd w:val="clear" w:color="auto" w:fill="auto"/>
            <w:vAlign w:val="center"/>
          </w:tcPr>
          <w:p w14:paraId="55F75DAC" w14:textId="77777777" w:rsidR="002C297B" w:rsidRPr="00D74FDE" w:rsidRDefault="002C297B" w:rsidP="009D299B">
            <w:pPr>
              <w:spacing w:after="0"/>
              <w:jc w:val="both"/>
              <w:rPr>
                <w:rFonts w:ascii="Times New Roman" w:hAnsi="Times New Roman" w:cs="Times New Roman"/>
                <w:bCs/>
                <w:sz w:val="20"/>
                <w:szCs w:val="20"/>
              </w:rPr>
            </w:pPr>
            <w:r w:rsidRPr="00D74FDE">
              <w:rPr>
                <w:rFonts w:ascii="Times New Roman" w:hAnsi="Times New Roman" w:cs="Times New Roman"/>
                <w:sz w:val="20"/>
                <w:szCs w:val="20"/>
              </w:rPr>
              <w:t>Servicii de verificarea modificărilor de soluții tehnice pe parcursul execuției, documentație faza AS-BUILT inclusiv Deviz general actualizat și, după caz, dispoziții de șantier.</w:t>
            </w:r>
          </w:p>
        </w:tc>
        <w:tc>
          <w:tcPr>
            <w:tcW w:w="358" w:type="pct"/>
            <w:shd w:val="clear" w:color="auto" w:fill="auto"/>
          </w:tcPr>
          <w:p w14:paraId="0DD16428" w14:textId="77777777" w:rsidR="002C297B" w:rsidRPr="00D74FDE" w:rsidRDefault="002C297B" w:rsidP="005061AC">
            <w:pPr>
              <w:jc w:val="center"/>
              <w:rPr>
                <w:rFonts w:ascii="Times New Roman" w:hAnsi="Times New Roman" w:cs="Times New Roman"/>
                <w:b/>
                <w:sz w:val="20"/>
                <w:szCs w:val="20"/>
              </w:rPr>
            </w:pPr>
          </w:p>
        </w:tc>
        <w:tc>
          <w:tcPr>
            <w:tcW w:w="203" w:type="pct"/>
          </w:tcPr>
          <w:p w14:paraId="34FC0FC0" w14:textId="77777777" w:rsidR="002C297B" w:rsidRPr="00D74FDE" w:rsidRDefault="002C297B" w:rsidP="005061AC">
            <w:pPr>
              <w:jc w:val="center"/>
              <w:rPr>
                <w:rFonts w:ascii="Times New Roman" w:hAnsi="Times New Roman" w:cs="Times New Roman"/>
                <w:b/>
                <w:sz w:val="20"/>
                <w:szCs w:val="20"/>
              </w:rPr>
            </w:pPr>
          </w:p>
        </w:tc>
        <w:tc>
          <w:tcPr>
            <w:tcW w:w="182" w:type="pct"/>
          </w:tcPr>
          <w:p w14:paraId="44F4FB96" w14:textId="77777777" w:rsidR="002C297B" w:rsidRPr="00D74FDE" w:rsidRDefault="002C297B" w:rsidP="005061AC">
            <w:pPr>
              <w:jc w:val="center"/>
              <w:rPr>
                <w:rFonts w:ascii="Times New Roman" w:hAnsi="Times New Roman" w:cs="Times New Roman"/>
                <w:b/>
                <w:sz w:val="20"/>
                <w:szCs w:val="20"/>
              </w:rPr>
            </w:pPr>
          </w:p>
        </w:tc>
        <w:tc>
          <w:tcPr>
            <w:tcW w:w="196" w:type="pct"/>
          </w:tcPr>
          <w:p w14:paraId="0564843C" w14:textId="77777777" w:rsidR="002C297B" w:rsidRPr="00D74FDE" w:rsidRDefault="002C297B" w:rsidP="005061AC">
            <w:pPr>
              <w:jc w:val="center"/>
              <w:rPr>
                <w:rFonts w:ascii="Times New Roman" w:hAnsi="Times New Roman" w:cs="Times New Roman"/>
                <w:b/>
                <w:sz w:val="20"/>
                <w:szCs w:val="20"/>
              </w:rPr>
            </w:pPr>
          </w:p>
        </w:tc>
        <w:tc>
          <w:tcPr>
            <w:tcW w:w="182" w:type="pct"/>
          </w:tcPr>
          <w:p w14:paraId="7C31A3FF" w14:textId="77777777" w:rsidR="002C297B" w:rsidRPr="00D74FDE" w:rsidRDefault="002C297B" w:rsidP="005061AC">
            <w:pPr>
              <w:jc w:val="center"/>
              <w:rPr>
                <w:rFonts w:ascii="Times New Roman" w:hAnsi="Times New Roman" w:cs="Times New Roman"/>
                <w:b/>
                <w:sz w:val="20"/>
                <w:szCs w:val="20"/>
              </w:rPr>
            </w:pPr>
          </w:p>
        </w:tc>
        <w:tc>
          <w:tcPr>
            <w:tcW w:w="182" w:type="pct"/>
          </w:tcPr>
          <w:p w14:paraId="176D624E" w14:textId="77777777" w:rsidR="002C297B" w:rsidRPr="00D74FDE" w:rsidRDefault="002C297B" w:rsidP="005061AC">
            <w:pPr>
              <w:jc w:val="center"/>
              <w:rPr>
                <w:rFonts w:ascii="Times New Roman" w:hAnsi="Times New Roman" w:cs="Times New Roman"/>
                <w:b/>
                <w:sz w:val="20"/>
                <w:szCs w:val="20"/>
              </w:rPr>
            </w:pPr>
          </w:p>
        </w:tc>
        <w:tc>
          <w:tcPr>
            <w:tcW w:w="182" w:type="pct"/>
          </w:tcPr>
          <w:p w14:paraId="5A60F6C4" w14:textId="77777777" w:rsidR="002C297B" w:rsidRPr="00D74FDE" w:rsidRDefault="002C297B" w:rsidP="005061AC">
            <w:pPr>
              <w:jc w:val="center"/>
              <w:rPr>
                <w:rFonts w:ascii="Times New Roman" w:hAnsi="Times New Roman" w:cs="Times New Roman"/>
                <w:b/>
                <w:sz w:val="20"/>
                <w:szCs w:val="20"/>
              </w:rPr>
            </w:pPr>
          </w:p>
        </w:tc>
        <w:tc>
          <w:tcPr>
            <w:tcW w:w="194" w:type="pct"/>
          </w:tcPr>
          <w:p w14:paraId="54E7B264" w14:textId="77777777" w:rsidR="002C297B" w:rsidRPr="00D74FDE" w:rsidRDefault="002C297B" w:rsidP="005061AC">
            <w:pPr>
              <w:jc w:val="center"/>
              <w:rPr>
                <w:rFonts w:ascii="Times New Roman" w:hAnsi="Times New Roman" w:cs="Times New Roman"/>
                <w:b/>
                <w:sz w:val="20"/>
                <w:szCs w:val="20"/>
              </w:rPr>
            </w:pPr>
          </w:p>
        </w:tc>
        <w:tc>
          <w:tcPr>
            <w:tcW w:w="195" w:type="pct"/>
          </w:tcPr>
          <w:p w14:paraId="57B38376" w14:textId="77777777" w:rsidR="002C297B" w:rsidRPr="00D74FDE" w:rsidRDefault="002C297B" w:rsidP="005061AC">
            <w:pPr>
              <w:jc w:val="center"/>
              <w:rPr>
                <w:rFonts w:ascii="Times New Roman" w:hAnsi="Times New Roman" w:cs="Times New Roman"/>
                <w:b/>
                <w:sz w:val="20"/>
                <w:szCs w:val="20"/>
              </w:rPr>
            </w:pPr>
          </w:p>
        </w:tc>
        <w:tc>
          <w:tcPr>
            <w:tcW w:w="184" w:type="pct"/>
          </w:tcPr>
          <w:p w14:paraId="1CC73D9B" w14:textId="77777777" w:rsidR="002C297B" w:rsidRPr="00D74FDE" w:rsidRDefault="002C297B" w:rsidP="005061AC">
            <w:pPr>
              <w:jc w:val="center"/>
              <w:rPr>
                <w:rFonts w:ascii="Times New Roman" w:hAnsi="Times New Roman" w:cs="Times New Roman"/>
                <w:b/>
                <w:sz w:val="20"/>
                <w:szCs w:val="20"/>
              </w:rPr>
            </w:pPr>
          </w:p>
        </w:tc>
      </w:tr>
      <w:tr w:rsidR="002C297B" w:rsidRPr="00D74FDE" w14:paraId="357EB4BC" w14:textId="77777777" w:rsidTr="005061AC">
        <w:tc>
          <w:tcPr>
            <w:tcW w:w="2941" w:type="pct"/>
            <w:shd w:val="clear" w:color="auto" w:fill="auto"/>
            <w:vAlign w:val="center"/>
          </w:tcPr>
          <w:p w14:paraId="015F1D5E" w14:textId="77777777" w:rsidR="002C297B" w:rsidRPr="00D74FDE" w:rsidRDefault="002C297B" w:rsidP="009D299B">
            <w:pPr>
              <w:spacing w:after="0"/>
              <w:jc w:val="center"/>
              <w:rPr>
                <w:rFonts w:ascii="Times New Roman" w:hAnsi="Times New Roman" w:cs="Times New Roman"/>
                <w:b/>
                <w:sz w:val="20"/>
                <w:szCs w:val="20"/>
              </w:rPr>
            </w:pPr>
            <w:r w:rsidRPr="00D74FDE">
              <w:rPr>
                <w:rFonts w:ascii="Times New Roman" w:hAnsi="Times New Roman" w:cs="Times New Roman"/>
                <w:b/>
                <w:sz w:val="20"/>
                <w:szCs w:val="20"/>
              </w:rPr>
              <w:t>TOTAL</w:t>
            </w:r>
          </w:p>
        </w:tc>
        <w:tc>
          <w:tcPr>
            <w:tcW w:w="358" w:type="pct"/>
            <w:shd w:val="clear" w:color="auto" w:fill="auto"/>
          </w:tcPr>
          <w:p w14:paraId="38F6430A"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203" w:type="pct"/>
          </w:tcPr>
          <w:p w14:paraId="5A76B0B2"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182" w:type="pct"/>
          </w:tcPr>
          <w:p w14:paraId="16658EB5"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196" w:type="pct"/>
          </w:tcPr>
          <w:p w14:paraId="51207AC3"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182" w:type="pct"/>
          </w:tcPr>
          <w:p w14:paraId="66126FD7"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182" w:type="pct"/>
          </w:tcPr>
          <w:p w14:paraId="6C59859C"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182" w:type="pct"/>
          </w:tcPr>
          <w:p w14:paraId="4167B133"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194" w:type="pct"/>
          </w:tcPr>
          <w:p w14:paraId="4205D15C"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195" w:type="pct"/>
          </w:tcPr>
          <w:p w14:paraId="743D9C79"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c>
          <w:tcPr>
            <w:tcW w:w="184" w:type="pct"/>
          </w:tcPr>
          <w:p w14:paraId="7AA8B6EE" w14:textId="77777777" w:rsidR="002C297B" w:rsidRPr="00D74FDE" w:rsidRDefault="002C297B" w:rsidP="005061AC">
            <w:pPr>
              <w:jc w:val="center"/>
              <w:rPr>
                <w:rFonts w:ascii="Times New Roman" w:hAnsi="Times New Roman" w:cs="Times New Roman"/>
                <w:b/>
                <w:sz w:val="20"/>
                <w:szCs w:val="20"/>
              </w:rPr>
            </w:pPr>
            <w:r w:rsidRPr="00D74FDE">
              <w:rPr>
                <w:rFonts w:ascii="Times New Roman" w:hAnsi="Times New Roman" w:cs="Times New Roman"/>
                <w:b/>
                <w:sz w:val="20"/>
                <w:szCs w:val="20"/>
              </w:rPr>
              <w:t>Σ</w:t>
            </w:r>
          </w:p>
        </w:tc>
      </w:tr>
    </w:tbl>
    <w:p w14:paraId="58E855E7" w14:textId="77777777" w:rsidR="002C297B" w:rsidRPr="00D74FDE" w:rsidRDefault="002C297B" w:rsidP="002C297B">
      <w:pPr>
        <w:rPr>
          <w:rFonts w:ascii="Times New Roman" w:hAnsi="Times New Roman" w:cs="Times New Roman"/>
          <w:sz w:val="20"/>
          <w:szCs w:val="20"/>
        </w:rPr>
      </w:pPr>
    </w:p>
    <w:p w14:paraId="6434754E" w14:textId="77777777" w:rsidR="002C297B" w:rsidRPr="00D74FDE" w:rsidRDefault="002C297B" w:rsidP="002C297B">
      <w:pPr>
        <w:rPr>
          <w:rFonts w:ascii="Times New Roman" w:hAnsi="Times New Roman" w:cs="Times New Roman"/>
          <w:sz w:val="20"/>
          <w:szCs w:val="20"/>
        </w:rPr>
      </w:pPr>
    </w:p>
    <w:p w14:paraId="4B850AE0" w14:textId="77777777" w:rsidR="002C297B" w:rsidRPr="00D74FDE" w:rsidRDefault="002C297B" w:rsidP="002C297B">
      <w:pPr>
        <w:rPr>
          <w:rFonts w:ascii="Times New Roman" w:hAnsi="Times New Roman" w:cs="Times New Roman"/>
          <w:sz w:val="20"/>
          <w:szCs w:val="20"/>
          <w:lang w:eastAsia="ro-RO"/>
        </w:rPr>
      </w:pPr>
      <w:r w:rsidRPr="00D74FDE">
        <w:rPr>
          <w:rFonts w:ascii="Times New Roman" w:hAnsi="Times New Roman" w:cs="Times New Roman"/>
          <w:sz w:val="20"/>
          <w:szCs w:val="20"/>
          <w:lang w:eastAsia="ro-RO"/>
        </w:rPr>
        <w:t>Data completării .......................</w:t>
      </w:r>
    </w:p>
    <w:p w14:paraId="49FF0F89" w14:textId="77777777" w:rsidR="002C297B" w:rsidRPr="00D74FDE" w:rsidRDefault="002C297B" w:rsidP="002C297B">
      <w:pPr>
        <w:rPr>
          <w:rFonts w:ascii="Times New Roman" w:hAnsi="Times New Roman" w:cs="Times New Roman"/>
          <w:sz w:val="20"/>
          <w:szCs w:val="20"/>
          <w:lang w:eastAsia="ro-RO"/>
        </w:rPr>
      </w:pPr>
    </w:p>
    <w:p w14:paraId="5903E4A4" w14:textId="77777777" w:rsidR="002C297B" w:rsidRPr="00D74FDE" w:rsidRDefault="002C297B" w:rsidP="002C297B">
      <w:pPr>
        <w:rPr>
          <w:rFonts w:ascii="Times New Roman" w:hAnsi="Times New Roman" w:cs="Times New Roman"/>
          <w:sz w:val="20"/>
          <w:szCs w:val="20"/>
          <w:lang w:eastAsia="ro-RO"/>
        </w:rPr>
      </w:pPr>
    </w:p>
    <w:p w14:paraId="05675AAC" w14:textId="77777777" w:rsidR="002C297B" w:rsidRPr="00D74FDE" w:rsidRDefault="002C297B" w:rsidP="002C297B">
      <w:pPr>
        <w:rPr>
          <w:rFonts w:ascii="Times New Roman" w:hAnsi="Times New Roman" w:cs="Times New Roman"/>
          <w:sz w:val="20"/>
          <w:szCs w:val="20"/>
          <w:lang w:eastAsia="ro-RO"/>
        </w:rPr>
      </w:pPr>
    </w:p>
    <w:p w14:paraId="690E2BF5" w14:textId="77777777" w:rsidR="002C297B" w:rsidRPr="00D74FDE" w:rsidRDefault="002C297B" w:rsidP="002C297B">
      <w:pPr>
        <w:rPr>
          <w:rFonts w:ascii="Times New Roman" w:hAnsi="Times New Roman" w:cs="Times New Roman"/>
          <w:sz w:val="20"/>
          <w:szCs w:val="20"/>
          <w:lang w:eastAsia="ro-RO"/>
        </w:rPr>
      </w:pPr>
    </w:p>
    <w:p w14:paraId="5FB94E0A" w14:textId="77777777" w:rsidR="002C297B" w:rsidRPr="00D74FDE" w:rsidRDefault="002C297B" w:rsidP="002C297B">
      <w:pPr>
        <w:rPr>
          <w:rFonts w:ascii="Times New Roman" w:hAnsi="Times New Roman" w:cs="Times New Roman"/>
          <w:sz w:val="20"/>
          <w:szCs w:val="20"/>
          <w:lang w:eastAsia="ro-RO"/>
        </w:rPr>
      </w:pPr>
    </w:p>
    <w:p w14:paraId="62F3AF05" w14:textId="77777777" w:rsidR="002C297B" w:rsidRPr="00D74FDE" w:rsidRDefault="002C297B" w:rsidP="002C297B">
      <w:pPr>
        <w:jc w:val="center"/>
        <w:rPr>
          <w:rFonts w:ascii="Times New Roman" w:hAnsi="Times New Roman" w:cs="Times New Roman"/>
          <w:i/>
          <w:sz w:val="20"/>
          <w:szCs w:val="20"/>
        </w:rPr>
      </w:pPr>
      <w:r w:rsidRPr="00D74FDE">
        <w:rPr>
          <w:rFonts w:ascii="Times New Roman" w:hAnsi="Times New Roman" w:cs="Times New Roman"/>
          <w:i/>
          <w:sz w:val="20"/>
          <w:szCs w:val="20"/>
        </w:rPr>
        <w:t>Reprezentant împuternicit,</w:t>
      </w:r>
    </w:p>
    <w:p w14:paraId="398E4768" w14:textId="77777777" w:rsidR="002C297B" w:rsidRPr="00D74FDE" w:rsidRDefault="002C297B" w:rsidP="002C297B">
      <w:pPr>
        <w:spacing w:after="0"/>
        <w:jc w:val="center"/>
        <w:rPr>
          <w:rFonts w:ascii="Times New Roman" w:hAnsi="Times New Roman" w:cs="Times New Roman"/>
          <w:sz w:val="20"/>
          <w:szCs w:val="20"/>
        </w:rPr>
      </w:pPr>
      <w:r w:rsidRPr="00D74FDE">
        <w:rPr>
          <w:rFonts w:ascii="Times New Roman" w:hAnsi="Times New Roman" w:cs="Times New Roman"/>
          <w:sz w:val="20"/>
          <w:szCs w:val="20"/>
        </w:rPr>
        <w:t>……………………....……………….</w:t>
      </w:r>
    </w:p>
    <w:p w14:paraId="22562C89" w14:textId="77777777" w:rsidR="002C297B" w:rsidRPr="00D74FDE" w:rsidRDefault="002C297B" w:rsidP="002C297B">
      <w:pPr>
        <w:jc w:val="center"/>
        <w:rPr>
          <w:rFonts w:ascii="Times New Roman" w:hAnsi="Times New Roman" w:cs="Times New Roman"/>
          <w:i/>
          <w:iCs/>
          <w:sz w:val="20"/>
          <w:szCs w:val="20"/>
        </w:rPr>
      </w:pPr>
      <w:r w:rsidRPr="00D74FDE">
        <w:rPr>
          <w:rFonts w:ascii="Times New Roman" w:hAnsi="Times New Roman" w:cs="Times New Roman"/>
          <w:i/>
          <w:iCs/>
          <w:sz w:val="20"/>
          <w:szCs w:val="20"/>
        </w:rPr>
        <w:t>(Funcția, numele și prenumele, semnătura autorizată)</w:t>
      </w:r>
    </w:p>
    <w:p w14:paraId="5EF74FBF" w14:textId="77777777" w:rsidR="002C297B" w:rsidRPr="00D74FDE" w:rsidRDefault="002C297B" w:rsidP="002C297B">
      <w:pPr>
        <w:rPr>
          <w:rFonts w:ascii="Times New Roman" w:hAnsi="Times New Roman" w:cs="Times New Roman"/>
          <w:sz w:val="20"/>
          <w:szCs w:val="20"/>
        </w:rPr>
      </w:pPr>
    </w:p>
    <w:p w14:paraId="50BB3345" w14:textId="07ACC76F" w:rsidR="002C297B" w:rsidRPr="00D74FDE" w:rsidRDefault="002C297B" w:rsidP="002C297B">
      <w:pPr>
        <w:rPr>
          <w:rFonts w:ascii="Times New Roman" w:hAnsi="Times New Roman" w:cs="Times New Roman"/>
          <w:sz w:val="20"/>
          <w:szCs w:val="20"/>
        </w:rPr>
      </w:pPr>
    </w:p>
    <w:p w14:paraId="0A6BA48D" w14:textId="69C631BD" w:rsidR="00A55FF9" w:rsidRPr="00D74FDE" w:rsidRDefault="00A55FF9" w:rsidP="002C297B">
      <w:pPr>
        <w:rPr>
          <w:rFonts w:ascii="Times New Roman" w:hAnsi="Times New Roman" w:cs="Times New Roman"/>
          <w:sz w:val="20"/>
          <w:szCs w:val="20"/>
        </w:rPr>
      </w:pPr>
    </w:p>
    <w:p w14:paraId="736F21A8" w14:textId="096B2FDB" w:rsidR="00A55FF9" w:rsidRPr="00D74FDE" w:rsidRDefault="00A55FF9" w:rsidP="002C297B">
      <w:pPr>
        <w:rPr>
          <w:rFonts w:ascii="Times New Roman" w:hAnsi="Times New Roman" w:cs="Times New Roman"/>
          <w:sz w:val="20"/>
          <w:szCs w:val="20"/>
        </w:rPr>
      </w:pPr>
    </w:p>
    <w:p w14:paraId="7017A7EB" w14:textId="5691C786" w:rsidR="00A55FF9" w:rsidRPr="00D74FDE" w:rsidRDefault="00A55FF9" w:rsidP="002C297B">
      <w:pPr>
        <w:rPr>
          <w:rFonts w:ascii="Times New Roman" w:hAnsi="Times New Roman" w:cs="Times New Roman"/>
          <w:sz w:val="20"/>
          <w:szCs w:val="20"/>
        </w:rPr>
      </w:pPr>
    </w:p>
    <w:p w14:paraId="6CC8E07A" w14:textId="77777777" w:rsidR="00A55FF9" w:rsidRPr="00D74FDE" w:rsidRDefault="00A55FF9" w:rsidP="002C297B">
      <w:pPr>
        <w:rPr>
          <w:rFonts w:ascii="Times New Roman" w:hAnsi="Times New Roman" w:cs="Times New Roman"/>
          <w:sz w:val="20"/>
          <w:szCs w:val="20"/>
        </w:rPr>
      </w:pPr>
    </w:p>
    <w:p w14:paraId="38AAB296" w14:textId="77777777" w:rsidR="002C297B" w:rsidRPr="00D74FDE" w:rsidRDefault="002C297B" w:rsidP="002C297B">
      <w:pPr>
        <w:jc w:val="right"/>
        <w:rPr>
          <w:rFonts w:ascii="Times New Roman" w:hAnsi="Times New Roman" w:cs="Times New Roman"/>
          <w:b/>
          <w:bCs/>
          <w:sz w:val="20"/>
          <w:szCs w:val="20"/>
        </w:rPr>
      </w:pPr>
      <w:r w:rsidRPr="00D74FDE">
        <w:rPr>
          <w:rFonts w:ascii="Times New Roman" w:hAnsi="Times New Roman" w:cs="Times New Roman"/>
          <w:b/>
          <w:bCs/>
          <w:sz w:val="20"/>
          <w:szCs w:val="20"/>
        </w:rPr>
        <w:lastRenderedPageBreak/>
        <w:t>Formular 16</w:t>
      </w:r>
    </w:p>
    <w:p w14:paraId="0791FA24" w14:textId="77777777" w:rsidR="002C297B" w:rsidRPr="00D74FDE" w:rsidRDefault="002C297B" w:rsidP="002C297B">
      <w:pPr>
        <w:rPr>
          <w:rFonts w:ascii="Times New Roman" w:hAnsi="Times New Roman" w:cs="Times New Roman"/>
          <w:b/>
          <w:bCs/>
          <w:sz w:val="20"/>
          <w:szCs w:val="20"/>
        </w:rPr>
      </w:pPr>
      <w:r w:rsidRPr="00D74FDE">
        <w:rPr>
          <w:rFonts w:ascii="Times New Roman" w:hAnsi="Times New Roman" w:cs="Times New Roman"/>
          <w:b/>
          <w:bCs/>
          <w:sz w:val="20"/>
          <w:szCs w:val="20"/>
        </w:rPr>
        <w:t>Ofertant,</w:t>
      </w:r>
    </w:p>
    <w:p w14:paraId="0635DBCC" w14:textId="77777777" w:rsidR="002C297B" w:rsidRPr="00D74FDE" w:rsidRDefault="002C297B" w:rsidP="002C297B">
      <w:pPr>
        <w:spacing w:after="0"/>
        <w:rPr>
          <w:rFonts w:ascii="Times New Roman" w:hAnsi="Times New Roman" w:cs="Times New Roman"/>
          <w:b/>
          <w:bCs/>
          <w:sz w:val="20"/>
          <w:szCs w:val="20"/>
        </w:rPr>
      </w:pPr>
      <w:r w:rsidRPr="00D74FDE">
        <w:rPr>
          <w:rFonts w:ascii="Times New Roman" w:hAnsi="Times New Roman" w:cs="Times New Roman"/>
          <w:b/>
          <w:bCs/>
          <w:sz w:val="20"/>
          <w:szCs w:val="20"/>
        </w:rPr>
        <w:t>..........................</w:t>
      </w:r>
    </w:p>
    <w:p w14:paraId="5B3DD4BC" w14:textId="77777777" w:rsidR="002C297B" w:rsidRPr="00D74FDE" w:rsidRDefault="002C297B" w:rsidP="002C297B">
      <w:pPr>
        <w:rPr>
          <w:rFonts w:ascii="Times New Roman" w:hAnsi="Times New Roman" w:cs="Times New Roman"/>
          <w:b/>
          <w:bCs/>
          <w:sz w:val="20"/>
          <w:szCs w:val="20"/>
          <w:highlight w:val="green"/>
        </w:rPr>
      </w:pPr>
      <w:r w:rsidRPr="00D74FDE">
        <w:rPr>
          <w:rFonts w:ascii="Times New Roman" w:hAnsi="Times New Roman" w:cs="Times New Roman"/>
          <w:b/>
          <w:bCs/>
          <w:i/>
          <w:iCs/>
          <w:sz w:val="20"/>
          <w:szCs w:val="20"/>
        </w:rPr>
        <w:t>(denumire)</w:t>
      </w:r>
    </w:p>
    <w:p w14:paraId="6E170FE7" w14:textId="77777777" w:rsidR="002C297B" w:rsidRPr="00D74FDE" w:rsidRDefault="002C297B" w:rsidP="002C297B">
      <w:pPr>
        <w:pStyle w:val="DefaultText1"/>
        <w:jc w:val="center"/>
        <w:rPr>
          <w:rFonts w:ascii="Times New Roman" w:hAnsi="Times New Roman"/>
          <w:b/>
          <w:bCs/>
          <w:sz w:val="20"/>
          <w:szCs w:val="20"/>
          <w:lang w:val="ro-RO"/>
        </w:rPr>
      </w:pPr>
    </w:p>
    <w:p w14:paraId="05CA086F" w14:textId="77777777" w:rsidR="002C297B" w:rsidRPr="00D74FDE" w:rsidRDefault="002C297B" w:rsidP="002C297B">
      <w:pPr>
        <w:pStyle w:val="DefaultText1"/>
        <w:jc w:val="center"/>
        <w:rPr>
          <w:rFonts w:ascii="Times New Roman" w:hAnsi="Times New Roman"/>
          <w:b/>
          <w:bCs/>
          <w:sz w:val="20"/>
          <w:szCs w:val="20"/>
          <w:lang w:val="ro-RO"/>
        </w:rPr>
      </w:pPr>
    </w:p>
    <w:p w14:paraId="32B23303" w14:textId="77777777" w:rsidR="002C297B" w:rsidRPr="00D74FDE" w:rsidRDefault="002C297B" w:rsidP="002C297B">
      <w:pPr>
        <w:pStyle w:val="DefaultText1"/>
        <w:jc w:val="center"/>
        <w:rPr>
          <w:rFonts w:ascii="Times New Roman" w:hAnsi="Times New Roman"/>
          <w:b/>
          <w:bCs/>
          <w:sz w:val="20"/>
          <w:szCs w:val="20"/>
          <w:lang w:val="ro-RO"/>
        </w:rPr>
      </w:pPr>
    </w:p>
    <w:p w14:paraId="795BC5C4" w14:textId="77777777" w:rsidR="002C297B" w:rsidRPr="00D74FDE" w:rsidRDefault="002C297B" w:rsidP="002C297B">
      <w:pPr>
        <w:pStyle w:val="DefaultText1"/>
        <w:jc w:val="center"/>
        <w:rPr>
          <w:rFonts w:ascii="Times New Roman" w:hAnsi="Times New Roman"/>
          <w:b/>
          <w:bCs/>
          <w:sz w:val="20"/>
          <w:szCs w:val="20"/>
          <w:lang w:val="ro-RO"/>
        </w:rPr>
      </w:pPr>
    </w:p>
    <w:p w14:paraId="50BEDB93" w14:textId="77777777" w:rsidR="002C297B" w:rsidRPr="00D74FDE" w:rsidRDefault="002C297B" w:rsidP="002C297B">
      <w:pPr>
        <w:pStyle w:val="DefaultText1"/>
        <w:jc w:val="center"/>
        <w:rPr>
          <w:rFonts w:ascii="Times New Roman" w:hAnsi="Times New Roman"/>
          <w:b/>
          <w:bCs/>
          <w:sz w:val="20"/>
          <w:szCs w:val="20"/>
          <w:lang w:val="ro-RO"/>
        </w:rPr>
      </w:pPr>
    </w:p>
    <w:p w14:paraId="44FA7B7B" w14:textId="77777777" w:rsidR="002C297B" w:rsidRPr="00D74FDE" w:rsidRDefault="002C297B" w:rsidP="002C297B">
      <w:pPr>
        <w:pStyle w:val="DefaultText1"/>
        <w:rPr>
          <w:rFonts w:ascii="Times New Roman" w:hAnsi="Times New Roman"/>
          <w:b/>
          <w:bCs/>
          <w:sz w:val="20"/>
          <w:szCs w:val="20"/>
          <w:lang w:val="ro-RO"/>
        </w:rPr>
      </w:pPr>
    </w:p>
    <w:p w14:paraId="585FF8CC" w14:textId="77777777" w:rsidR="002C297B" w:rsidRPr="00D74FDE" w:rsidRDefault="002C297B" w:rsidP="002C297B">
      <w:pPr>
        <w:pStyle w:val="DefaultText1"/>
        <w:jc w:val="center"/>
        <w:rPr>
          <w:rFonts w:ascii="Times New Roman" w:hAnsi="Times New Roman"/>
          <w:b/>
          <w:bCs/>
          <w:sz w:val="20"/>
          <w:szCs w:val="20"/>
          <w:lang w:val="ro-RO"/>
        </w:rPr>
      </w:pPr>
    </w:p>
    <w:p w14:paraId="74D87F26" w14:textId="77777777" w:rsidR="002C297B" w:rsidRPr="00D74FDE" w:rsidRDefault="002C297B" w:rsidP="002C297B">
      <w:pPr>
        <w:pStyle w:val="DefaultText1"/>
        <w:jc w:val="center"/>
        <w:rPr>
          <w:rFonts w:ascii="Times New Roman" w:hAnsi="Times New Roman"/>
          <w:b/>
          <w:bCs/>
          <w:sz w:val="20"/>
          <w:szCs w:val="20"/>
          <w:lang w:val="ro-RO"/>
        </w:rPr>
      </w:pPr>
      <w:r w:rsidRPr="00D74FDE">
        <w:rPr>
          <w:rFonts w:ascii="Times New Roman" w:hAnsi="Times New Roman"/>
          <w:b/>
          <w:bCs/>
          <w:sz w:val="20"/>
          <w:szCs w:val="20"/>
          <w:lang w:val="ro-RO"/>
        </w:rPr>
        <w:t>Solicitare de clarificare</w:t>
      </w:r>
    </w:p>
    <w:p w14:paraId="3092DB3A" w14:textId="77777777" w:rsidR="002C297B" w:rsidRPr="00D74FDE" w:rsidRDefault="002C297B" w:rsidP="002C297B">
      <w:pPr>
        <w:pStyle w:val="DefaultText1"/>
        <w:jc w:val="center"/>
        <w:rPr>
          <w:rFonts w:ascii="Times New Roman" w:hAnsi="Times New Roman"/>
          <w:sz w:val="20"/>
          <w:szCs w:val="20"/>
          <w:lang w:val="ro-RO"/>
        </w:rPr>
      </w:pPr>
    </w:p>
    <w:p w14:paraId="0CF114D1" w14:textId="77777777" w:rsidR="002C297B" w:rsidRPr="00D74FDE" w:rsidRDefault="002C297B" w:rsidP="002C297B">
      <w:pPr>
        <w:pStyle w:val="DefaultText1"/>
        <w:jc w:val="center"/>
        <w:rPr>
          <w:rFonts w:ascii="Times New Roman" w:hAnsi="Times New Roman"/>
          <w:sz w:val="20"/>
          <w:szCs w:val="20"/>
          <w:lang w:val="ro-RO"/>
        </w:rPr>
      </w:pPr>
      <w:r w:rsidRPr="00D74FDE">
        <w:rPr>
          <w:rFonts w:ascii="Times New Roman" w:hAnsi="Times New Roman"/>
          <w:sz w:val="20"/>
          <w:szCs w:val="20"/>
          <w:lang w:val="ro-RO"/>
        </w:rPr>
        <w:tab/>
      </w:r>
    </w:p>
    <w:p w14:paraId="17B85A1D" w14:textId="2520539D" w:rsidR="002C297B" w:rsidRPr="00D74FDE" w:rsidRDefault="002C297B" w:rsidP="002C297B">
      <w:pPr>
        <w:pStyle w:val="DefaultText1"/>
        <w:ind w:firstLine="720"/>
        <w:rPr>
          <w:rFonts w:ascii="Times New Roman" w:hAnsi="Times New Roman"/>
          <w:b/>
          <w:bCs/>
          <w:i/>
          <w:iCs/>
          <w:sz w:val="20"/>
          <w:szCs w:val="20"/>
          <w:lang w:val="ro-RO"/>
        </w:rPr>
      </w:pPr>
      <w:r w:rsidRPr="00D74FDE">
        <w:rPr>
          <w:rFonts w:ascii="Times New Roman" w:hAnsi="Times New Roman"/>
          <w:b/>
          <w:bCs/>
          <w:sz w:val="20"/>
          <w:szCs w:val="20"/>
          <w:lang w:val="ro-RO"/>
        </w:rPr>
        <w:t xml:space="preserve">                                         </w:t>
      </w:r>
      <w:r w:rsidR="00A55FF9" w:rsidRPr="00D74FDE">
        <w:rPr>
          <w:rFonts w:ascii="Times New Roman" w:hAnsi="Times New Roman"/>
          <w:b/>
          <w:bCs/>
          <w:sz w:val="20"/>
          <w:szCs w:val="20"/>
          <w:lang w:val="ro-RO"/>
        </w:rPr>
        <w:t xml:space="preserve">                </w:t>
      </w:r>
      <w:r w:rsidRPr="00D74FDE">
        <w:rPr>
          <w:rFonts w:ascii="Times New Roman" w:hAnsi="Times New Roman"/>
          <w:b/>
          <w:bCs/>
          <w:sz w:val="20"/>
          <w:szCs w:val="20"/>
          <w:lang w:val="ro-RO"/>
        </w:rPr>
        <w:t xml:space="preserve">Către, </w:t>
      </w:r>
      <w:r w:rsidRPr="00D74FDE">
        <w:rPr>
          <w:rFonts w:ascii="Times New Roman" w:hAnsi="Times New Roman"/>
          <w:b/>
          <w:bCs/>
          <w:i/>
          <w:iCs/>
          <w:sz w:val="20"/>
          <w:szCs w:val="20"/>
          <w:lang w:val="ro-RO"/>
        </w:rPr>
        <w:t>.............................................................</w:t>
      </w:r>
    </w:p>
    <w:p w14:paraId="1665C941" w14:textId="23326D2F" w:rsidR="002C297B" w:rsidRPr="00D74FDE" w:rsidRDefault="002C297B" w:rsidP="002C297B">
      <w:pPr>
        <w:pStyle w:val="DefaultText1"/>
        <w:ind w:firstLine="720"/>
        <w:rPr>
          <w:rFonts w:ascii="Times New Roman" w:hAnsi="Times New Roman"/>
          <w:b/>
          <w:bCs/>
          <w:i/>
          <w:iCs/>
          <w:sz w:val="20"/>
          <w:szCs w:val="20"/>
          <w:lang w:val="ro-RO"/>
        </w:rPr>
      </w:pPr>
      <w:r w:rsidRPr="00D74FDE">
        <w:rPr>
          <w:rFonts w:ascii="Times New Roman" w:hAnsi="Times New Roman"/>
          <w:b/>
          <w:bCs/>
          <w:i/>
          <w:iCs/>
          <w:sz w:val="20"/>
          <w:szCs w:val="20"/>
          <w:lang w:val="ro-RO"/>
        </w:rPr>
        <w:t xml:space="preserve">                                                        </w:t>
      </w:r>
      <w:r w:rsidR="009D299B">
        <w:rPr>
          <w:rFonts w:ascii="Times New Roman" w:hAnsi="Times New Roman"/>
          <w:b/>
          <w:bCs/>
          <w:i/>
          <w:iCs/>
          <w:sz w:val="20"/>
          <w:szCs w:val="20"/>
          <w:lang w:val="ro-RO"/>
        </w:rPr>
        <w:t xml:space="preserve">          </w:t>
      </w:r>
      <w:r w:rsidRPr="00D74FDE">
        <w:rPr>
          <w:rFonts w:ascii="Times New Roman" w:hAnsi="Times New Roman"/>
          <w:b/>
          <w:bCs/>
          <w:i/>
          <w:iCs/>
          <w:sz w:val="20"/>
          <w:szCs w:val="20"/>
          <w:lang w:val="ro-RO"/>
        </w:rPr>
        <w:t>(denumire autoritate contractantă)</w:t>
      </w:r>
    </w:p>
    <w:p w14:paraId="59E6775D" w14:textId="77777777" w:rsidR="002C297B" w:rsidRPr="00D74FDE" w:rsidRDefault="002C297B" w:rsidP="002C297B">
      <w:pPr>
        <w:ind w:firstLine="720"/>
        <w:jc w:val="both"/>
        <w:rPr>
          <w:rFonts w:ascii="Times New Roman" w:hAnsi="Times New Roman" w:cs="Times New Roman"/>
          <w:sz w:val="20"/>
          <w:szCs w:val="20"/>
        </w:rPr>
      </w:pPr>
    </w:p>
    <w:p w14:paraId="797DFFD3" w14:textId="77777777" w:rsidR="002C297B" w:rsidRPr="00D74FDE" w:rsidRDefault="002C297B" w:rsidP="002C297B">
      <w:pPr>
        <w:jc w:val="both"/>
        <w:rPr>
          <w:rFonts w:ascii="Times New Roman" w:hAnsi="Times New Roman" w:cs="Times New Roman"/>
          <w:sz w:val="20"/>
          <w:szCs w:val="20"/>
        </w:rPr>
      </w:pPr>
    </w:p>
    <w:p w14:paraId="71CC4812" w14:textId="77777777" w:rsidR="002C297B" w:rsidRPr="00D74FDE" w:rsidRDefault="002C297B" w:rsidP="002C297B">
      <w:pPr>
        <w:ind w:firstLine="720"/>
        <w:jc w:val="both"/>
        <w:rPr>
          <w:rFonts w:ascii="Times New Roman" w:hAnsi="Times New Roman" w:cs="Times New Roman"/>
          <w:sz w:val="20"/>
          <w:szCs w:val="20"/>
        </w:rPr>
      </w:pPr>
    </w:p>
    <w:p w14:paraId="44F5D5A5" w14:textId="77777777" w:rsidR="002C297B" w:rsidRPr="00D74FDE" w:rsidRDefault="002C297B" w:rsidP="002C297B">
      <w:pPr>
        <w:ind w:firstLine="720"/>
        <w:jc w:val="both"/>
        <w:rPr>
          <w:rFonts w:ascii="Times New Roman" w:hAnsi="Times New Roman" w:cs="Times New Roman"/>
          <w:sz w:val="20"/>
          <w:szCs w:val="20"/>
        </w:rPr>
      </w:pPr>
    </w:p>
    <w:p w14:paraId="26120591" w14:textId="60937020" w:rsidR="002C297B" w:rsidRPr="00D74FDE" w:rsidRDefault="002C297B" w:rsidP="002C297B">
      <w:pPr>
        <w:ind w:firstLine="720"/>
        <w:jc w:val="both"/>
        <w:rPr>
          <w:rFonts w:ascii="Times New Roman" w:hAnsi="Times New Roman" w:cs="Times New Roman"/>
          <w:sz w:val="20"/>
          <w:szCs w:val="20"/>
        </w:rPr>
      </w:pPr>
      <w:r w:rsidRPr="00D74FDE">
        <w:rPr>
          <w:rFonts w:ascii="Times New Roman" w:hAnsi="Times New Roman" w:cs="Times New Roman"/>
          <w:sz w:val="20"/>
          <w:szCs w:val="20"/>
        </w:rPr>
        <w:t xml:space="preserve">Referitor la procedura pentru atribuirea contractului </w:t>
      </w:r>
      <w:r w:rsidR="009D299B" w:rsidRPr="00D74FDE">
        <w:rPr>
          <w:rFonts w:ascii="Times New Roman" w:hAnsi="Times New Roman" w:cs="Times New Roman"/>
          <w:bCs/>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w:t>
      </w:r>
      <w:r w:rsidR="009D299B">
        <w:rPr>
          <w:rFonts w:ascii="Times New Roman" w:hAnsi="Times New Roman" w:cs="Times New Roman"/>
          <w:bCs/>
          <w:i/>
          <w:iCs/>
          <w:sz w:val="20"/>
          <w:szCs w:val="20"/>
        </w:rPr>
        <w:t xml:space="preserve"> </w:t>
      </w:r>
      <w:r w:rsidR="009D299B" w:rsidRPr="00D74FDE">
        <w:rPr>
          <w:rFonts w:ascii="Times New Roman" w:hAnsi="Times New Roman" w:cs="Times New Roman"/>
          <w:bCs/>
          <w:i/>
          <w:iCs/>
          <w:sz w:val="20"/>
          <w:szCs w:val="20"/>
        </w:rPr>
        <w:t>32, sector 3, București</w:t>
      </w:r>
      <w:r w:rsidRPr="00D74FDE">
        <w:rPr>
          <w:rFonts w:ascii="Times New Roman" w:hAnsi="Times New Roman" w:cs="Times New Roman"/>
          <w:sz w:val="20"/>
          <w:szCs w:val="20"/>
        </w:rPr>
        <w:t>, cod CPV 71328000-3 - Servicii de verificare a proiectelor de structuri portante(Rev. 2), vă adresăm următoarea solicitare de clarificare cu privire la:</w:t>
      </w:r>
    </w:p>
    <w:p w14:paraId="1C6C515D" w14:textId="77777777" w:rsidR="002C297B" w:rsidRPr="00D74FDE" w:rsidRDefault="002C297B" w:rsidP="002C297B">
      <w:pPr>
        <w:jc w:val="both"/>
        <w:rPr>
          <w:rFonts w:ascii="Times New Roman" w:hAnsi="Times New Roman" w:cs="Times New Roman"/>
          <w:sz w:val="20"/>
          <w:szCs w:val="20"/>
        </w:rPr>
      </w:pPr>
    </w:p>
    <w:p w14:paraId="027A0D6B" w14:textId="77777777" w:rsidR="002C297B" w:rsidRPr="00D74FDE" w:rsidRDefault="002C297B" w:rsidP="002C297B">
      <w:pPr>
        <w:pStyle w:val="DefaultText1"/>
        <w:tabs>
          <w:tab w:val="num" w:pos="720"/>
        </w:tabs>
        <w:overflowPunct w:val="0"/>
        <w:autoSpaceDE w:val="0"/>
        <w:autoSpaceDN w:val="0"/>
        <w:adjustRightInd w:val="0"/>
        <w:ind w:left="720" w:hanging="360"/>
        <w:jc w:val="both"/>
        <w:rPr>
          <w:rFonts w:ascii="Times New Roman" w:hAnsi="Times New Roman"/>
          <w:sz w:val="20"/>
          <w:szCs w:val="20"/>
          <w:lang w:val="ro-RO"/>
        </w:rPr>
      </w:pPr>
      <w:r w:rsidRPr="00D74FDE">
        <w:rPr>
          <w:rFonts w:ascii="Times New Roman" w:hAnsi="Times New Roman"/>
          <w:sz w:val="20"/>
          <w:szCs w:val="20"/>
          <w:lang w:val="ro-RO"/>
        </w:rPr>
        <w:t>……………………………………………………………………………..</w:t>
      </w:r>
    </w:p>
    <w:p w14:paraId="1F6170EE" w14:textId="77777777" w:rsidR="002C297B" w:rsidRPr="00D74FDE" w:rsidRDefault="002C297B" w:rsidP="002C297B">
      <w:pPr>
        <w:pStyle w:val="DefaultText1"/>
        <w:tabs>
          <w:tab w:val="num" w:pos="720"/>
        </w:tabs>
        <w:overflowPunct w:val="0"/>
        <w:autoSpaceDE w:val="0"/>
        <w:autoSpaceDN w:val="0"/>
        <w:adjustRightInd w:val="0"/>
        <w:ind w:left="720" w:hanging="360"/>
        <w:jc w:val="both"/>
        <w:rPr>
          <w:rFonts w:ascii="Times New Roman" w:hAnsi="Times New Roman"/>
          <w:sz w:val="20"/>
          <w:szCs w:val="20"/>
          <w:lang w:val="ro-RO"/>
        </w:rPr>
      </w:pPr>
      <w:r w:rsidRPr="00D74FDE">
        <w:rPr>
          <w:rFonts w:ascii="Times New Roman" w:hAnsi="Times New Roman"/>
          <w:sz w:val="20"/>
          <w:szCs w:val="20"/>
          <w:lang w:val="ro-RO"/>
        </w:rPr>
        <w:t>…………………………………………………………………………….</w:t>
      </w:r>
    </w:p>
    <w:p w14:paraId="783610A2" w14:textId="77777777" w:rsidR="002C297B" w:rsidRPr="00D74FDE" w:rsidRDefault="002C297B" w:rsidP="002C297B">
      <w:pPr>
        <w:pStyle w:val="DefaultText1"/>
        <w:tabs>
          <w:tab w:val="num" w:pos="720"/>
        </w:tabs>
        <w:overflowPunct w:val="0"/>
        <w:autoSpaceDE w:val="0"/>
        <w:autoSpaceDN w:val="0"/>
        <w:adjustRightInd w:val="0"/>
        <w:ind w:left="720" w:hanging="360"/>
        <w:jc w:val="both"/>
        <w:rPr>
          <w:rFonts w:ascii="Times New Roman" w:hAnsi="Times New Roman"/>
          <w:sz w:val="20"/>
          <w:szCs w:val="20"/>
          <w:lang w:val="ro-RO"/>
        </w:rPr>
      </w:pPr>
      <w:r w:rsidRPr="00D74FDE">
        <w:rPr>
          <w:rFonts w:ascii="Times New Roman" w:hAnsi="Times New Roman"/>
          <w:sz w:val="20"/>
          <w:szCs w:val="20"/>
          <w:lang w:val="ro-RO"/>
        </w:rPr>
        <w:t>…………………………………………………………………………….</w:t>
      </w:r>
    </w:p>
    <w:p w14:paraId="4D291435" w14:textId="77777777" w:rsidR="002C297B" w:rsidRPr="00D74FDE" w:rsidRDefault="002C297B" w:rsidP="002C297B">
      <w:pPr>
        <w:pStyle w:val="DefaultText1"/>
        <w:jc w:val="both"/>
        <w:rPr>
          <w:rFonts w:ascii="Times New Roman" w:hAnsi="Times New Roman"/>
          <w:i/>
          <w:iCs/>
          <w:sz w:val="20"/>
          <w:szCs w:val="20"/>
          <w:lang w:val="ro-RO"/>
        </w:rPr>
      </w:pPr>
    </w:p>
    <w:p w14:paraId="3BF90ABF" w14:textId="77777777" w:rsidR="002C297B" w:rsidRPr="00D74FDE" w:rsidRDefault="002C297B" w:rsidP="002C297B">
      <w:pPr>
        <w:pStyle w:val="DefaultText1"/>
        <w:ind w:firstLine="720"/>
        <w:jc w:val="both"/>
        <w:rPr>
          <w:rFonts w:ascii="Times New Roman" w:hAnsi="Times New Roman"/>
          <w:sz w:val="20"/>
          <w:szCs w:val="20"/>
          <w:lang w:val="ro-RO"/>
        </w:rPr>
      </w:pPr>
      <w:r w:rsidRPr="00D74FDE">
        <w:rPr>
          <w:rFonts w:ascii="Times New Roman" w:hAnsi="Times New Roman"/>
          <w:sz w:val="20"/>
          <w:szCs w:val="20"/>
          <w:lang w:val="ro-RO"/>
        </w:rPr>
        <w:t>Faţă de cele de mai sus, vă rugăm sa ne transmiteți punctul dumneavoastră de vedere cu privire la aspectele menţionate.</w:t>
      </w:r>
    </w:p>
    <w:p w14:paraId="5C1E24E4" w14:textId="77777777" w:rsidR="002C297B" w:rsidRPr="00D74FDE" w:rsidRDefault="002C297B" w:rsidP="002C297B">
      <w:pPr>
        <w:pStyle w:val="DefaultText1"/>
        <w:jc w:val="both"/>
        <w:rPr>
          <w:rFonts w:ascii="Times New Roman" w:hAnsi="Times New Roman"/>
          <w:sz w:val="20"/>
          <w:szCs w:val="20"/>
          <w:lang w:val="ro-RO"/>
        </w:rPr>
      </w:pPr>
    </w:p>
    <w:p w14:paraId="0B7A2110" w14:textId="77777777" w:rsidR="002C297B" w:rsidRPr="00D74FDE" w:rsidRDefault="002C297B" w:rsidP="002C297B">
      <w:pPr>
        <w:pStyle w:val="DefaultText1"/>
        <w:jc w:val="both"/>
        <w:rPr>
          <w:rFonts w:ascii="Times New Roman" w:hAnsi="Times New Roman"/>
          <w:sz w:val="20"/>
          <w:szCs w:val="20"/>
          <w:lang w:val="ro-RO"/>
        </w:rPr>
      </w:pPr>
    </w:p>
    <w:p w14:paraId="67531B4E" w14:textId="77777777" w:rsidR="002C297B" w:rsidRPr="00D74FDE" w:rsidRDefault="002C297B" w:rsidP="002C297B">
      <w:pPr>
        <w:pStyle w:val="DefaultText1"/>
        <w:jc w:val="both"/>
        <w:rPr>
          <w:rFonts w:ascii="Times New Roman" w:hAnsi="Times New Roman"/>
          <w:sz w:val="20"/>
          <w:szCs w:val="20"/>
          <w:lang w:val="ro-RO"/>
        </w:rPr>
      </w:pPr>
    </w:p>
    <w:p w14:paraId="7A4B7DE3" w14:textId="77777777" w:rsidR="002C297B" w:rsidRPr="00D74FDE" w:rsidRDefault="002C297B" w:rsidP="002C297B">
      <w:pPr>
        <w:pStyle w:val="DefaultText1"/>
        <w:jc w:val="both"/>
        <w:rPr>
          <w:rFonts w:ascii="Times New Roman" w:hAnsi="Times New Roman"/>
          <w:sz w:val="20"/>
          <w:szCs w:val="20"/>
          <w:lang w:val="ro-RO"/>
        </w:rPr>
      </w:pPr>
    </w:p>
    <w:p w14:paraId="3D2965A6" w14:textId="77777777" w:rsidR="002C297B" w:rsidRPr="00D74FDE" w:rsidRDefault="002C297B" w:rsidP="002C297B">
      <w:pPr>
        <w:pStyle w:val="DefaultText1"/>
        <w:jc w:val="both"/>
        <w:rPr>
          <w:rFonts w:ascii="Times New Roman" w:hAnsi="Times New Roman"/>
          <w:sz w:val="20"/>
          <w:szCs w:val="20"/>
          <w:lang w:val="ro-RO"/>
        </w:rPr>
      </w:pPr>
      <w:r w:rsidRPr="00D74FDE">
        <w:rPr>
          <w:rFonts w:ascii="Times New Roman" w:hAnsi="Times New Roman"/>
          <w:sz w:val="20"/>
          <w:szCs w:val="20"/>
          <w:lang w:val="ro-RO"/>
        </w:rPr>
        <w:t>Data completării ...................</w:t>
      </w:r>
    </w:p>
    <w:p w14:paraId="782D78A1" w14:textId="643472E4" w:rsidR="002C297B" w:rsidRPr="00D74FDE" w:rsidRDefault="002C297B" w:rsidP="002C297B">
      <w:pPr>
        <w:jc w:val="both"/>
        <w:rPr>
          <w:rFonts w:ascii="Times New Roman" w:hAnsi="Times New Roman" w:cs="Times New Roman"/>
          <w:sz w:val="20"/>
          <w:szCs w:val="20"/>
        </w:rPr>
      </w:pPr>
    </w:p>
    <w:p w14:paraId="4B289242" w14:textId="6E7FCA5C" w:rsidR="00A55FF9" w:rsidRPr="00DA6452" w:rsidRDefault="00A55FF9" w:rsidP="002C297B">
      <w:pPr>
        <w:jc w:val="both"/>
        <w:rPr>
          <w:rFonts w:ascii="Times New Roman" w:hAnsi="Times New Roman" w:cs="Times New Roman"/>
          <w:sz w:val="20"/>
          <w:szCs w:val="20"/>
        </w:rPr>
      </w:pPr>
    </w:p>
    <w:p w14:paraId="37832A34" w14:textId="3DF6CD41" w:rsidR="00A55FF9" w:rsidRPr="00DA6452" w:rsidRDefault="00A55FF9" w:rsidP="002C297B">
      <w:pPr>
        <w:jc w:val="both"/>
        <w:rPr>
          <w:rFonts w:ascii="Times New Roman" w:hAnsi="Times New Roman" w:cs="Times New Roman"/>
          <w:sz w:val="20"/>
          <w:szCs w:val="20"/>
        </w:rPr>
      </w:pPr>
    </w:p>
    <w:p w14:paraId="402D1194" w14:textId="77777777" w:rsidR="00A55FF9" w:rsidRPr="00DA6452" w:rsidRDefault="00A55FF9" w:rsidP="002C297B">
      <w:pPr>
        <w:jc w:val="both"/>
        <w:rPr>
          <w:rFonts w:ascii="Times New Roman" w:hAnsi="Times New Roman" w:cs="Times New Roman"/>
          <w:sz w:val="20"/>
          <w:szCs w:val="20"/>
        </w:rPr>
      </w:pPr>
    </w:p>
    <w:p w14:paraId="0379A4D7" w14:textId="77777777" w:rsidR="002C297B" w:rsidRPr="00DA6452" w:rsidRDefault="002C297B" w:rsidP="002C297B">
      <w:pPr>
        <w:jc w:val="both"/>
        <w:rPr>
          <w:rFonts w:ascii="Times New Roman" w:hAnsi="Times New Roman" w:cs="Times New Roman"/>
          <w:sz w:val="20"/>
          <w:szCs w:val="20"/>
        </w:rPr>
      </w:pPr>
    </w:p>
    <w:p w14:paraId="6CB57264" w14:textId="77777777" w:rsidR="002C297B" w:rsidRPr="00DA6452" w:rsidRDefault="002C297B" w:rsidP="002C297B">
      <w:pPr>
        <w:jc w:val="center"/>
        <w:rPr>
          <w:rFonts w:ascii="Times New Roman" w:hAnsi="Times New Roman" w:cs="Times New Roman"/>
          <w:i/>
          <w:sz w:val="20"/>
          <w:szCs w:val="20"/>
        </w:rPr>
      </w:pPr>
      <w:r w:rsidRPr="00DA6452">
        <w:rPr>
          <w:rFonts w:ascii="Times New Roman" w:hAnsi="Times New Roman" w:cs="Times New Roman"/>
          <w:i/>
          <w:sz w:val="20"/>
          <w:szCs w:val="20"/>
        </w:rPr>
        <w:t>Reprezentant împuternicit,</w:t>
      </w:r>
    </w:p>
    <w:p w14:paraId="07F25F91" w14:textId="77777777" w:rsidR="002C297B" w:rsidRPr="00DA6452" w:rsidRDefault="002C297B" w:rsidP="002C297B">
      <w:pPr>
        <w:spacing w:after="0"/>
        <w:jc w:val="center"/>
        <w:rPr>
          <w:rFonts w:ascii="Times New Roman" w:hAnsi="Times New Roman" w:cs="Times New Roman"/>
          <w:sz w:val="20"/>
          <w:szCs w:val="20"/>
        </w:rPr>
      </w:pPr>
      <w:r w:rsidRPr="00DA6452">
        <w:rPr>
          <w:rFonts w:ascii="Times New Roman" w:hAnsi="Times New Roman" w:cs="Times New Roman"/>
          <w:sz w:val="20"/>
          <w:szCs w:val="20"/>
        </w:rPr>
        <w:t>……………………..……………….</w:t>
      </w:r>
    </w:p>
    <w:p w14:paraId="7848ED41" w14:textId="77777777" w:rsidR="002C297B" w:rsidRPr="00DA6452" w:rsidRDefault="002C297B" w:rsidP="002C297B">
      <w:pPr>
        <w:jc w:val="center"/>
        <w:rPr>
          <w:rFonts w:ascii="Times New Roman" w:hAnsi="Times New Roman" w:cs="Times New Roman"/>
          <w:i/>
          <w:iCs/>
          <w:sz w:val="20"/>
          <w:szCs w:val="20"/>
        </w:rPr>
      </w:pPr>
      <w:r w:rsidRPr="00DA6452">
        <w:rPr>
          <w:rFonts w:ascii="Times New Roman" w:hAnsi="Times New Roman" w:cs="Times New Roman"/>
          <w:i/>
          <w:iCs/>
          <w:sz w:val="20"/>
          <w:szCs w:val="20"/>
        </w:rPr>
        <w:t>(Funcția, numele și prenumele, semnătura autorizată)</w:t>
      </w:r>
    </w:p>
    <w:p w14:paraId="20C2BD91" w14:textId="77777777" w:rsidR="002C297B" w:rsidRPr="006340D6" w:rsidRDefault="002C297B" w:rsidP="002C297B">
      <w:pPr>
        <w:spacing w:after="0" w:line="240" w:lineRule="auto"/>
        <w:jc w:val="both"/>
        <w:rPr>
          <w:rFonts w:ascii="Times New Roman" w:hAnsi="Times New Roman" w:cs="Times New Roman"/>
          <w:sz w:val="18"/>
          <w:szCs w:val="18"/>
        </w:rPr>
      </w:pPr>
    </w:p>
    <w:p w14:paraId="69EF2D54" w14:textId="1C0821E0" w:rsidR="002C297B" w:rsidRDefault="002C297B" w:rsidP="002C297B">
      <w:pPr>
        <w:spacing w:after="0" w:line="240" w:lineRule="auto"/>
        <w:jc w:val="both"/>
        <w:rPr>
          <w:rFonts w:ascii="Times New Roman" w:hAnsi="Times New Roman" w:cs="Times New Roman"/>
          <w:sz w:val="18"/>
          <w:szCs w:val="18"/>
        </w:rPr>
      </w:pPr>
    </w:p>
    <w:p w14:paraId="7F08504F" w14:textId="7CFDE0E7" w:rsidR="00A55FF9" w:rsidRDefault="00A55FF9" w:rsidP="002C297B">
      <w:pPr>
        <w:spacing w:after="0" w:line="240" w:lineRule="auto"/>
        <w:jc w:val="both"/>
        <w:rPr>
          <w:rFonts w:ascii="Times New Roman" w:hAnsi="Times New Roman" w:cs="Times New Roman"/>
          <w:sz w:val="18"/>
          <w:szCs w:val="18"/>
        </w:rPr>
      </w:pPr>
    </w:p>
    <w:p w14:paraId="32AA0803" w14:textId="40022BF0" w:rsidR="00A55FF9" w:rsidRDefault="00A55FF9" w:rsidP="002C297B">
      <w:pPr>
        <w:spacing w:after="0" w:line="240" w:lineRule="auto"/>
        <w:jc w:val="both"/>
        <w:rPr>
          <w:rFonts w:ascii="Times New Roman" w:hAnsi="Times New Roman" w:cs="Times New Roman"/>
          <w:sz w:val="18"/>
          <w:szCs w:val="18"/>
        </w:rPr>
      </w:pPr>
    </w:p>
    <w:p w14:paraId="2E5C6FA7" w14:textId="2B342EDD" w:rsidR="00A55FF9" w:rsidRDefault="00A55FF9" w:rsidP="002C297B">
      <w:pPr>
        <w:spacing w:after="0" w:line="240" w:lineRule="auto"/>
        <w:jc w:val="both"/>
        <w:rPr>
          <w:rFonts w:ascii="Times New Roman" w:hAnsi="Times New Roman" w:cs="Times New Roman"/>
          <w:sz w:val="18"/>
          <w:szCs w:val="18"/>
        </w:rPr>
      </w:pPr>
    </w:p>
    <w:p w14:paraId="0BF69BEC" w14:textId="0EC852BA" w:rsidR="00A55FF9" w:rsidRDefault="00A55FF9" w:rsidP="002C297B">
      <w:pPr>
        <w:spacing w:after="0" w:line="240" w:lineRule="auto"/>
        <w:jc w:val="both"/>
        <w:rPr>
          <w:rFonts w:ascii="Times New Roman" w:hAnsi="Times New Roman" w:cs="Times New Roman"/>
          <w:sz w:val="18"/>
          <w:szCs w:val="18"/>
        </w:rPr>
      </w:pPr>
    </w:p>
    <w:p w14:paraId="600B25AD" w14:textId="26B142C7" w:rsidR="00A55FF9" w:rsidRDefault="00A55FF9" w:rsidP="002C297B">
      <w:pPr>
        <w:spacing w:after="0" w:line="240" w:lineRule="auto"/>
        <w:jc w:val="both"/>
        <w:rPr>
          <w:rFonts w:ascii="Times New Roman" w:hAnsi="Times New Roman" w:cs="Times New Roman"/>
          <w:sz w:val="18"/>
          <w:szCs w:val="18"/>
        </w:rPr>
      </w:pPr>
    </w:p>
    <w:p w14:paraId="795B9977" w14:textId="77777777" w:rsidR="00A55FF9" w:rsidRPr="006340D6" w:rsidRDefault="00A55FF9" w:rsidP="002C297B">
      <w:pPr>
        <w:spacing w:after="0" w:line="240" w:lineRule="auto"/>
        <w:jc w:val="both"/>
        <w:rPr>
          <w:rFonts w:ascii="Times New Roman" w:hAnsi="Times New Roman" w:cs="Times New Roman"/>
          <w:sz w:val="18"/>
          <w:szCs w:val="18"/>
        </w:rPr>
      </w:pPr>
    </w:p>
    <w:p w14:paraId="17AADE90" w14:textId="77777777" w:rsidR="002C297B" w:rsidRPr="004D1438" w:rsidRDefault="002C297B" w:rsidP="002C297B">
      <w:pPr>
        <w:spacing w:after="0" w:line="240" w:lineRule="auto"/>
        <w:rPr>
          <w:rFonts w:ascii="Times New Roman" w:hAnsi="Times New Roman" w:cs="Times New Roman"/>
          <w:sz w:val="20"/>
          <w:szCs w:val="20"/>
        </w:rPr>
      </w:pPr>
      <w:r w:rsidRPr="004D1438">
        <w:rPr>
          <w:rFonts w:ascii="Times New Roman" w:hAnsi="Times New Roman" w:cs="Times New Roman"/>
          <w:b/>
          <w:bCs/>
          <w:sz w:val="20"/>
          <w:szCs w:val="20"/>
        </w:rPr>
        <w:t>SECȚIUNEA C: PROPUNERE CLAUZE CONTRACTUALE</w:t>
      </w:r>
    </w:p>
    <w:p w14:paraId="1128F522" w14:textId="4AF5A53C" w:rsidR="002C297B" w:rsidRPr="004D1438" w:rsidRDefault="002C297B" w:rsidP="002C297B">
      <w:pPr>
        <w:pStyle w:val="ListParagraph"/>
        <w:tabs>
          <w:tab w:val="left" w:pos="284"/>
        </w:tabs>
        <w:ind w:left="0" w:right="94"/>
        <w:jc w:val="both"/>
        <w:rPr>
          <w:rFonts w:ascii="Times New Roman" w:hAnsi="Times New Roman" w:cs="Times New Roman"/>
          <w:b/>
          <w:color w:val="000080"/>
        </w:rPr>
      </w:pPr>
      <w:r w:rsidRPr="004D1438">
        <w:rPr>
          <w:rFonts w:ascii="Times New Roman" w:hAnsi="Times New Roman" w:cs="Times New Roman"/>
          <w:b/>
          <w:color w:val="000080"/>
        </w:rPr>
        <w:tab/>
      </w:r>
    </w:p>
    <w:p w14:paraId="4CD0D167" w14:textId="77777777" w:rsidR="00375F2B" w:rsidRPr="004D1438" w:rsidRDefault="00375F2B" w:rsidP="002C297B">
      <w:pPr>
        <w:pStyle w:val="ListParagraph"/>
        <w:tabs>
          <w:tab w:val="left" w:pos="284"/>
        </w:tabs>
        <w:ind w:left="0" w:right="94"/>
        <w:jc w:val="both"/>
        <w:rPr>
          <w:rFonts w:ascii="Times New Roman" w:hAnsi="Times New Roman" w:cs="Times New Roman"/>
          <w:b/>
        </w:rPr>
      </w:pPr>
    </w:p>
    <w:p w14:paraId="6B50E361" w14:textId="77777777" w:rsidR="002C297B" w:rsidRPr="004D1438" w:rsidRDefault="002C297B" w:rsidP="002C297B">
      <w:pPr>
        <w:spacing w:after="0" w:line="240" w:lineRule="auto"/>
        <w:jc w:val="center"/>
        <w:rPr>
          <w:rFonts w:ascii="Times New Roman" w:hAnsi="Times New Roman" w:cs="Times New Roman"/>
          <w:b/>
          <w:sz w:val="20"/>
          <w:szCs w:val="20"/>
        </w:rPr>
      </w:pPr>
      <w:r w:rsidRPr="004D1438">
        <w:rPr>
          <w:rFonts w:ascii="Times New Roman" w:hAnsi="Times New Roman" w:cs="Times New Roman"/>
          <w:b/>
          <w:sz w:val="20"/>
          <w:szCs w:val="20"/>
        </w:rPr>
        <w:t xml:space="preserve">CONTRACT DE PRESTĂRI SERVICII </w:t>
      </w:r>
    </w:p>
    <w:p w14:paraId="192FEBC3" w14:textId="77777777" w:rsidR="002C297B" w:rsidRPr="004D1438" w:rsidRDefault="002C297B" w:rsidP="002C297B">
      <w:pPr>
        <w:spacing w:after="0" w:line="240" w:lineRule="auto"/>
        <w:jc w:val="center"/>
        <w:rPr>
          <w:rFonts w:ascii="Times New Roman" w:hAnsi="Times New Roman" w:cs="Times New Roman"/>
          <w:b/>
          <w:sz w:val="20"/>
          <w:szCs w:val="20"/>
        </w:rPr>
      </w:pPr>
    </w:p>
    <w:p w14:paraId="5E74647D" w14:textId="77777777" w:rsidR="002C297B" w:rsidRPr="004D1438" w:rsidRDefault="002C297B" w:rsidP="002C297B">
      <w:pPr>
        <w:spacing w:after="0" w:line="240" w:lineRule="auto"/>
        <w:jc w:val="center"/>
        <w:rPr>
          <w:rFonts w:ascii="Times New Roman" w:hAnsi="Times New Roman" w:cs="Times New Roman"/>
          <w:b/>
          <w:sz w:val="20"/>
          <w:szCs w:val="20"/>
        </w:rPr>
      </w:pPr>
    </w:p>
    <w:p w14:paraId="324008A5" w14:textId="77777777" w:rsidR="002C297B" w:rsidRPr="004D1438" w:rsidRDefault="002C297B" w:rsidP="002C297B">
      <w:pPr>
        <w:pStyle w:val="DefaultText2"/>
        <w:jc w:val="both"/>
        <w:rPr>
          <w:sz w:val="20"/>
          <w:szCs w:val="20"/>
          <w:lang w:val="ro-RO"/>
        </w:rPr>
      </w:pPr>
      <w:r w:rsidRPr="004D1438">
        <w:rPr>
          <w:b/>
          <w:sz w:val="20"/>
          <w:szCs w:val="20"/>
          <w:lang w:val="ro-RO"/>
        </w:rPr>
        <w:t>În temeiul</w:t>
      </w:r>
      <w:r w:rsidRPr="004D1438">
        <w:rPr>
          <w:sz w:val="20"/>
          <w:szCs w:val="20"/>
          <w:lang w:val="ro-RO"/>
        </w:rPr>
        <w:t>:</w:t>
      </w:r>
    </w:p>
    <w:p w14:paraId="5D9877BC" w14:textId="77777777" w:rsidR="002C297B" w:rsidRPr="004D1438" w:rsidRDefault="002C297B" w:rsidP="00375F2B">
      <w:pPr>
        <w:pStyle w:val="ListParagraph"/>
        <w:numPr>
          <w:ilvl w:val="0"/>
          <w:numId w:val="6"/>
        </w:numPr>
        <w:suppressAutoHyphens/>
        <w:autoSpaceDN w:val="0"/>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Legii nr. 98/2016 privind achizițiile publice, cu modificările și completările ulterioare;</w:t>
      </w:r>
    </w:p>
    <w:p w14:paraId="3D364050" w14:textId="77777777" w:rsidR="002C297B" w:rsidRPr="004D1438" w:rsidRDefault="002C297B" w:rsidP="00375F2B">
      <w:pPr>
        <w:pStyle w:val="ListParagraph"/>
        <w:numPr>
          <w:ilvl w:val="0"/>
          <w:numId w:val="6"/>
        </w:numPr>
        <w:suppressAutoHyphens/>
        <w:autoSpaceDN w:val="0"/>
        <w:spacing w:after="120" w:line="240" w:lineRule="auto"/>
        <w:ind w:left="360"/>
        <w:contextualSpacing w:val="0"/>
        <w:jc w:val="both"/>
        <w:rPr>
          <w:rFonts w:ascii="Times New Roman" w:hAnsi="Times New Roman" w:cs="Times New Roman"/>
        </w:rPr>
      </w:pPr>
      <w:r w:rsidRPr="004D1438">
        <w:rPr>
          <w:rFonts w:ascii="Times New Roman" w:hAnsi="Times New Roman" w:cs="Times New Roman"/>
        </w:rPr>
        <w:t>HG nr. 395/2016 pentru aprobarea Normelor metodologice de aplicare a prevederilor referitoare la atribuirea contractului de achiziție publică/acordului-cadru din Legea nr. 98/2016 privind achizițiile publice, cu modificările și completările ulterioare,</w:t>
      </w:r>
    </w:p>
    <w:p w14:paraId="654E0ECF"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s-a încheiat prezentul Contract de prestări servicii denumit în continuare „</w:t>
      </w:r>
      <w:r w:rsidRPr="004D1438">
        <w:rPr>
          <w:rFonts w:ascii="Times New Roman" w:hAnsi="Times New Roman" w:cs="Times New Roman"/>
          <w:b/>
          <w:i/>
          <w:sz w:val="20"/>
          <w:szCs w:val="20"/>
        </w:rPr>
        <w:t>Contractul</w:t>
      </w:r>
      <w:r w:rsidRPr="004D1438">
        <w:rPr>
          <w:rFonts w:ascii="Times New Roman" w:hAnsi="Times New Roman" w:cs="Times New Roman"/>
          <w:b/>
          <w:sz w:val="20"/>
          <w:szCs w:val="20"/>
        </w:rPr>
        <w:t>”,</w:t>
      </w:r>
    </w:p>
    <w:p w14:paraId="7E9AFB8E"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între: </w:t>
      </w:r>
    </w:p>
    <w:p w14:paraId="1AB1670E" w14:textId="77777777" w:rsidR="002C297B" w:rsidRPr="004D1438" w:rsidRDefault="002C297B" w:rsidP="002C297B">
      <w:pPr>
        <w:spacing w:after="0" w:line="240" w:lineRule="auto"/>
        <w:ind w:right="-14"/>
        <w:jc w:val="both"/>
        <w:rPr>
          <w:rFonts w:ascii="Times New Roman" w:hAnsi="Times New Roman" w:cs="Times New Roman"/>
          <w:sz w:val="20"/>
          <w:szCs w:val="20"/>
        </w:rPr>
      </w:pPr>
      <w:r w:rsidRPr="004D1438">
        <w:rPr>
          <w:rFonts w:ascii="Times New Roman" w:hAnsi="Times New Roman" w:cs="Times New Roman"/>
          <w:b/>
          <w:sz w:val="20"/>
          <w:szCs w:val="20"/>
        </w:rPr>
        <w:t>ADMINISTRAȚIA MUNICIPALĂ PENTRU CONSOLIDAREA CLĂDIRILOR CU RISC SEISMIC</w:t>
      </w:r>
      <w:r w:rsidRPr="004D1438">
        <w:rPr>
          <w:rFonts w:ascii="Times New Roman" w:hAnsi="Times New Roman" w:cs="Times New Roman"/>
          <w:sz w:val="20"/>
          <w:szCs w:val="20"/>
        </w:rPr>
        <w:t xml:space="preserve">, </w:t>
      </w:r>
      <w:r w:rsidRPr="004D1438">
        <w:rPr>
          <w:rFonts w:ascii="Times New Roman" w:hAnsi="Times New Roman" w:cs="Times New Roman"/>
          <w:sz w:val="20"/>
          <w:szCs w:val="20"/>
          <w:lang w:eastAsia="ro-RO"/>
        </w:rPr>
        <w:t xml:space="preserve">cu sediul în București, Bd. Regina Elisabeta nr. 47, sector 5, cod poștal 050013 și punct de lucru în București, Bd. Iancu de Hunedoara nr. 48, sector 1, cod poștal 011745, telefon 021.371.50.50, e-mail </w:t>
      </w:r>
      <w:hyperlink r:id="rId8" w:history="1">
        <w:r w:rsidRPr="004D1438">
          <w:rPr>
            <w:rStyle w:val="Hyperlink"/>
            <w:rFonts w:ascii="Times New Roman" w:hAnsi="Times New Roman" w:cs="Times New Roman"/>
            <w:sz w:val="20"/>
            <w:szCs w:val="20"/>
            <w:lang w:eastAsia="ro-RO"/>
          </w:rPr>
          <w:t>office@amccrs-pmb.ro</w:t>
        </w:r>
      </w:hyperlink>
      <w:r w:rsidRPr="004D1438">
        <w:rPr>
          <w:rStyle w:val="Hyperlink"/>
          <w:rFonts w:ascii="Times New Roman" w:hAnsi="Times New Roman" w:cs="Times New Roman"/>
          <w:sz w:val="20"/>
          <w:szCs w:val="20"/>
          <w:lang w:eastAsia="ro-RO"/>
        </w:rPr>
        <w:t xml:space="preserve">, </w:t>
      </w:r>
      <w:r w:rsidRPr="004D1438">
        <w:rPr>
          <w:rFonts w:ascii="Times New Roman" w:hAnsi="Times New Roman" w:cs="Times New Roman"/>
          <w:sz w:val="20"/>
          <w:szCs w:val="20"/>
          <w:lang w:eastAsia="ro-RO"/>
        </w:rPr>
        <w:t xml:space="preserve">cod fiscal 37047959, cont </w:t>
      </w:r>
      <w:r w:rsidRPr="004D1438">
        <w:rPr>
          <w:rFonts w:ascii="Times New Roman" w:hAnsi="Times New Roman" w:cs="Times New Roman"/>
          <w:sz w:val="20"/>
          <w:szCs w:val="20"/>
        </w:rPr>
        <w:t>RO86 TREZ 24G7 0030 1710 101X</w:t>
      </w:r>
      <w:r w:rsidRPr="004D1438">
        <w:rPr>
          <w:rFonts w:ascii="Times New Roman" w:hAnsi="Times New Roman" w:cs="Times New Roman"/>
          <w:sz w:val="20"/>
          <w:szCs w:val="20"/>
          <w:lang w:eastAsia="ro-RO"/>
        </w:rPr>
        <w:t xml:space="preserve"> deschis la Trezoreria Sector 5, reprezentată prin ........................... – Director Executiv, </w:t>
      </w:r>
      <w:r w:rsidRPr="004D1438">
        <w:rPr>
          <w:rFonts w:ascii="Times New Roman" w:hAnsi="Times New Roman" w:cs="Times New Roman"/>
          <w:sz w:val="20"/>
          <w:szCs w:val="20"/>
        </w:rPr>
        <w:t xml:space="preserve">în calitate de </w:t>
      </w:r>
      <w:r w:rsidRPr="004D1438">
        <w:rPr>
          <w:rFonts w:ascii="Times New Roman" w:hAnsi="Times New Roman" w:cs="Times New Roman"/>
          <w:b/>
          <w:sz w:val="20"/>
          <w:szCs w:val="20"/>
        </w:rPr>
        <w:t>ACHIZITOR</w:t>
      </w:r>
      <w:r w:rsidRPr="004D1438">
        <w:rPr>
          <w:rFonts w:ascii="Times New Roman" w:hAnsi="Times New Roman" w:cs="Times New Roman"/>
          <w:sz w:val="20"/>
          <w:szCs w:val="20"/>
        </w:rPr>
        <w:t>, pe de o parte</w:t>
      </w:r>
    </w:p>
    <w:p w14:paraId="22CB504A"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și </w:t>
      </w:r>
    </w:p>
    <w:p w14:paraId="6CD3F64E" w14:textId="77777777" w:rsidR="002C297B" w:rsidRPr="004D1438" w:rsidRDefault="002C297B" w:rsidP="002C297B">
      <w:pPr>
        <w:pStyle w:val="DefaultText"/>
        <w:spacing w:after="120"/>
        <w:jc w:val="both"/>
        <w:rPr>
          <w:sz w:val="20"/>
          <w:szCs w:val="20"/>
        </w:rPr>
      </w:pPr>
      <w:bookmarkStart w:id="25" w:name="_Hlk522977367"/>
      <w:r w:rsidRPr="004D1438">
        <w:rPr>
          <w:b/>
          <w:sz w:val="20"/>
          <w:szCs w:val="20"/>
        </w:rPr>
        <w:t>................................</w:t>
      </w:r>
      <w:r w:rsidRPr="004D1438">
        <w:rPr>
          <w:sz w:val="20"/>
          <w:szCs w:val="20"/>
        </w:rPr>
        <w:t>, cu sediul în ............................ și punct de lucru în ......................, telefon ........................., e-mail ......................, cod unic de înregistrare ......................, având număr de ordine în Registrul Comerțului ........................., cont  ....................... deschis la Trezoreria ................, reprezentată legal prin ..................... – Director General,</w:t>
      </w:r>
      <w:bookmarkEnd w:id="25"/>
      <w:r w:rsidRPr="004D1438">
        <w:rPr>
          <w:sz w:val="20"/>
          <w:szCs w:val="20"/>
        </w:rPr>
        <w:t xml:space="preserve"> în calitate de </w:t>
      </w:r>
      <w:r w:rsidRPr="004D1438">
        <w:rPr>
          <w:b/>
          <w:sz w:val="20"/>
          <w:szCs w:val="20"/>
        </w:rPr>
        <w:t>PRESTATOR</w:t>
      </w:r>
      <w:r w:rsidRPr="004D1438">
        <w:rPr>
          <w:sz w:val="20"/>
          <w:szCs w:val="20"/>
        </w:rPr>
        <w:t>, pe de altă parte.</w:t>
      </w:r>
    </w:p>
    <w:p w14:paraId="1A9CFCDC"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1. OBIECTUL CONTRACTULUI: </w:t>
      </w:r>
    </w:p>
    <w:p w14:paraId="139D3467" w14:textId="04FA63FF"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1.1.</w:t>
      </w:r>
      <w:r w:rsidRPr="004D1438">
        <w:rPr>
          <w:rFonts w:ascii="Times New Roman" w:hAnsi="Times New Roman" w:cs="Times New Roman"/>
          <w:sz w:val="20"/>
          <w:szCs w:val="20"/>
        </w:rPr>
        <w:t xml:space="preserve"> Prestatorul se obligă să presteze </w:t>
      </w:r>
      <w:r w:rsidR="004D1438" w:rsidRPr="004D1438">
        <w:rPr>
          <w:rFonts w:ascii="Times New Roman" w:hAnsi="Times New Roman" w:cs="Times New Roman"/>
          <w:b/>
          <w:i/>
          <w:iCs/>
          <w:sz w:val="20"/>
          <w:szCs w:val="20"/>
        </w:rPr>
        <w:t>Servicii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 32, Sector 3, București</w:t>
      </w:r>
      <w:r w:rsidRPr="004D1438">
        <w:rPr>
          <w:rFonts w:ascii="Times New Roman" w:hAnsi="Times New Roman" w:cs="Times New Roman"/>
          <w:b/>
          <w:i/>
          <w:iCs/>
          <w:sz w:val="20"/>
          <w:szCs w:val="20"/>
        </w:rPr>
        <w:t xml:space="preserve">,  </w:t>
      </w:r>
      <w:r w:rsidRPr="004D1438">
        <w:rPr>
          <w:rFonts w:ascii="Times New Roman" w:hAnsi="Times New Roman" w:cs="Times New Roman"/>
          <w:sz w:val="20"/>
          <w:szCs w:val="20"/>
        </w:rPr>
        <w:t>în conformitate cu obligațiile asumate prin prezentul Contract.</w:t>
      </w:r>
    </w:p>
    <w:p w14:paraId="10F01AE7"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2. PREŢUL CONTRACTULUI:</w:t>
      </w:r>
    </w:p>
    <w:p w14:paraId="6644CE55" w14:textId="22F0BAC3"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2.1.</w:t>
      </w:r>
      <w:r w:rsidRPr="004D1438">
        <w:rPr>
          <w:rFonts w:ascii="Times New Roman" w:hAnsi="Times New Roman" w:cs="Times New Roman"/>
          <w:sz w:val="20"/>
          <w:szCs w:val="20"/>
        </w:rPr>
        <w:t xml:space="preserve"> (1) Pentru prestarea </w:t>
      </w:r>
      <w:r w:rsidR="004D1438" w:rsidRPr="004D1438">
        <w:rPr>
          <w:rFonts w:ascii="Times New Roman" w:hAnsi="Times New Roman" w:cs="Times New Roman"/>
          <w:b/>
          <w:i/>
          <w:iCs/>
          <w:sz w:val="20"/>
          <w:szCs w:val="20"/>
        </w:rPr>
        <w:t>Servicii</w:t>
      </w:r>
      <w:r w:rsidR="004D1438">
        <w:rPr>
          <w:rFonts w:ascii="Times New Roman" w:hAnsi="Times New Roman" w:cs="Times New Roman"/>
          <w:b/>
          <w:i/>
          <w:iCs/>
          <w:sz w:val="20"/>
          <w:szCs w:val="20"/>
        </w:rPr>
        <w:t>lor</w:t>
      </w:r>
      <w:r w:rsidR="004D1438" w:rsidRPr="004D1438">
        <w:rPr>
          <w:rFonts w:ascii="Times New Roman" w:hAnsi="Times New Roman" w:cs="Times New Roman"/>
          <w:b/>
          <w:i/>
          <w:iCs/>
          <w:sz w:val="20"/>
          <w:szCs w:val="20"/>
        </w:rPr>
        <w:t xml:space="preserve"> de verificare a documentației tehnice fazele D.A.L.I., D.T.A.C., D.T.O.E., P.T., D.E., AS-BUILT, inclusiv verificarea modificărilor de soluții tehnice pe parcursul execuției lucrărilor aferente proiectului Consolidare, reabilitare, restaurare, modificări interioare pentru imobilul situat în Strada Franceză nr. 32, Sector 3, București</w:t>
      </w:r>
      <w:r w:rsidRPr="004D1438">
        <w:rPr>
          <w:rFonts w:ascii="Times New Roman" w:hAnsi="Times New Roman" w:cs="Times New Roman"/>
          <w:b/>
          <w:i/>
          <w:iCs/>
          <w:color w:val="0070C0"/>
          <w:sz w:val="20"/>
          <w:szCs w:val="20"/>
        </w:rPr>
        <w:t xml:space="preserve">, </w:t>
      </w:r>
      <w:r w:rsidRPr="004D1438">
        <w:rPr>
          <w:rFonts w:ascii="Times New Roman" w:hAnsi="Times New Roman" w:cs="Times New Roman"/>
          <w:b/>
          <w:i/>
          <w:iCs/>
          <w:sz w:val="20"/>
          <w:szCs w:val="20"/>
        </w:rPr>
        <w:t xml:space="preserve"> </w:t>
      </w:r>
      <w:r w:rsidRPr="004D1438">
        <w:rPr>
          <w:rFonts w:ascii="Times New Roman" w:hAnsi="Times New Roman" w:cs="Times New Roman"/>
          <w:sz w:val="20"/>
          <w:szCs w:val="20"/>
        </w:rPr>
        <w:t>Prestatorul va practica prețurile unitare prevăzute în propunerea sa financiară, Anexa 1 la Contract.</w:t>
      </w:r>
    </w:p>
    <w:p w14:paraId="78AC787B"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(2) Prețul pentru îndeplinirea prezentului Contract, plătibil Prestatorului de către Achizitor, se stabilește pe baza prețurilor unitare prevăzute în Anexa 1 și a cantităților de servicii comandate de Achizitor pentru îndeplinirea prezentului Contract, conform Anexei la prezentul Contract, și este de ______________ lei, fără TVA, la care se adaugă cota legală de TVA, din care:</w:t>
      </w:r>
    </w:p>
    <w:p w14:paraId="0B96EC37" w14:textId="77777777" w:rsidR="002C297B" w:rsidRPr="004D1438" w:rsidRDefault="002C297B" w:rsidP="002C297B">
      <w:pPr>
        <w:pStyle w:val="ListParagraph"/>
        <w:numPr>
          <w:ilvl w:val="0"/>
          <w:numId w:val="51"/>
        </w:numPr>
        <w:spacing w:after="0" w:line="240" w:lineRule="auto"/>
        <w:ind w:left="426"/>
        <w:jc w:val="both"/>
        <w:rPr>
          <w:rFonts w:ascii="Times New Roman" w:hAnsi="Times New Roman" w:cs="Times New Roman"/>
        </w:rPr>
      </w:pPr>
      <w:r w:rsidRPr="004D1438">
        <w:rPr>
          <w:rFonts w:ascii="Times New Roman" w:hAnsi="Times New Roman" w:cs="Times New Roman"/>
        </w:rPr>
        <w:t>Verificare documentație faza D.A.L.I., ______________  lei, fără TVA, la care se adaugă cota legală de TVA;</w:t>
      </w:r>
    </w:p>
    <w:p w14:paraId="37F0B241" w14:textId="77777777" w:rsidR="002C297B" w:rsidRPr="004D1438" w:rsidRDefault="002C297B" w:rsidP="002C297B">
      <w:pPr>
        <w:pStyle w:val="ListParagraph"/>
        <w:numPr>
          <w:ilvl w:val="0"/>
          <w:numId w:val="51"/>
        </w:numPr>
        <w:suppressAutoHyphens/>
        <w:spacing w:after="120" w:line="240" w:lineRule="auto"/>
        <w:ind w:left="426"/>
        <w:jc w:val="both"/>
        <w:rPr>
          <w:rFonts w:ascii="Times New Roman" w:hAnsi="Times New Roman" w:cs="Times New Roman"/>
        </w:rPr>
      </w:pPr>
      <w:r w:rsidRPr="004D1438">
        <w:rPr>
          <w:rFonts w:ascii="Times New Roman" w:hAnsi="Times New Roman" w:cs="Times New Roman"/>
        </w:rPr>
        <w:t>Verificare documentație faza D.T.A.C., D.T.O.E., ______________ lei, fără TVA, la care se adaugă cota legală de TVA;</w:t>
      </w:r>
    </w:p>
    <w:p w14:paraId="27F32AE7" w14:textId="77777777" w:rsidR="002C297B" w:rsidRPr="004D1438" w:rsidRDefault="002C297B" w:rsidP="002C297B">
      <w:pPr>
        <w:pStyle w:val="ListParagraph"/>
        <w:numPr>
          <w:ilvl w:val="0"/>
          <w:numId w:val="51"/>
        </w:numPr>
        <w:suppressAutoHyphens/>
        <w:spacing w:after="120" w:line="240" w:lineRule="auto"/>
        <w:ind w:left="426"/>
        <w:jc w:val="both"/>
        <w:rPr>
          <w:rFonts w:ascii="Times New Roman" w:hAnsi="Times New Roman" w:cs="Times New Roman"/>
        </w:rPr>
      </w:pPr>
      <w:r w:rsidRPr="004D1438">
        <w:rPr>
          <w:rFonts w:ascii="Times New Roman" w:hAnsi="Times New Roman" w:cs="Times New Roman"/>
        </w:rPr>
        <w:t>Verificare documentație faza P.T., D.E., ______________ lei, fără TVA, la care se adaugă cota legală de TVA;</w:t>
      </w:r>
    </w:p>
    <w:p w14:paraId="36C197BE" w14:textId="77777777" w:rsidR="002C297B" w:rsidRPr="004D1438" w:rsidRDefault="002C297B" w:rsidP="002C297B">
      <w:pPr>
        <w:pStyle w:val="ListParagraph"/>
        <w:numPr>
          <w:ilvl w:val="0"/>
          <w:numId w:val="51"/>
        </w:numPr>
        <w:suppressAutoHyphens/>
        <w:spacing w:after="0" w:line="240" w:lineRule="auto"/>
        <w:ind w:left="426"/>
        <w:jc w:val="both"/>
        <w:rPr>
          <w:rFonts w:ascii="Times New Roman" w:hAnsi="Times New Roman" w:cs="Times New Roman"/>
        </w:rPr>
      </w:pPr>
      <w:r w:rsidRPr="004D1438">
        <w:rPr>
          <w:rFonts w:ascii="Times New Roman" w:hAnsi="Times New Roman" w:cs="Times New Roman"/>
        </w:rPr>
        <w:t>Verificare documentație faza AS-BUILT inclusiv deviz general actualizat și, după caz, dispoziții de șantier, ______________ lei, fără TVA, la care se adaugă cota legală de TVA.</w:t>
      </w:r>
    </w:p>
    <w:p w14:paraId="3BE713DD" w14:textId="77777777" w:rsidR="002C297B" w:rsidRPr="004D1438" w:rsidRDefault="002C297B" w:rsidP="002C297B">
      <w:pPr>
        <w:suppressAutoHyphens/>
        <w:spacing w:after="120" w:line="240" w:lineRule="auto"/>
        <w:jc w:val="both"/>
        <w:rPr>
          <w:rFonts w:ascii="Times New Roman" w:hAnsi="Times New Roman" w:cs="Times New Roman"/>
          <w:sz w:val="20"/>
          <w:szCs w:val="20"/>
          <w:lang w:eastAsia="ro-RO"/>
        </w:rPr>
      </w:pPr>
      <w:r w:rsidRPr="004D1438">
        <w:rPr>
          <w:rFonts w:ascii="Times New Roman" w:hAnsi="Times New Roman" w:cs="Times New Roman"/>
          <w:b/>
          <w:bCs/>
          <w:sz w:val="20"/>
          <w:szCs w:val="20"/>
          <w:lang w:eastAsia="ro-RO"/>
        </w:rPr>
        <w:t>2.2.</w:t>
      </w:r>
      <w:r w:rsidRPr="004D1438">
        <w:rPr>
          <w:rFonts w:ascii="Times New Roman" w:hAnsi="Times New Roman" w:cs="Times New Roman"/>
          <w:sz w:val="20"/>
          <w:szCs w:val="20"/>
          <w:lang w:eastAsia="ro-RO"/>
        </w:rPr>
        <w:t xml:space="preserve"> Prețul Contractului este ferm în lei și nu se ajustează.</w:t>
      </w:r>
    </w:p>
    <w:p w14:paraId="2AF1D5D6" w14:textId="77777777" w:rsidR="002C297B" w:rsidRPr="004D1438" w:rsidRDefault="002C297B" w:rsidP="00375F2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 xml:space="preserve">3. DURATA DE PRESTARE A SERVICIILOR: </w:t>
      </w:r>
    </w:p>
    <w:p w14:paraId="62C15285" w14:textId="77777777" w:rsidR="004D1438" w:rsidRPr="004D1438" w:rsidRDefault="002C297B" w:rsidP="004D1438">
      <w:pPr>
        <w:pStyle w:val="DefaultText"/>
        <w:numPr>
          <w:ilvl w:val="1"/>
          <w:numId w:val="61"/>
        </w:numPr>
        <w:suppressAutoHyphens/>
        <w:autoSpaceDN w:val="0"/>
        <w:jc w:val="both"/>
        <w:rPr>
          <w:sz w:val="20"/>
          <w:szCs w:val="20"/>
        </w:rPr>
      </w:pPr>
      <w:r w:rsidRPr="004D1438">
        <w:rPr>
          <w:sz w:val="20"/>
          <w:szCs w:val="20"/>
        </w:rPr>
        <w:t xml:space="preserve">Prestatorul se obligă să presteze </w:t>
      </w:r>
      <w:r w:rsidR="004D1438" w:rsidRPr="004D1438">
        <w:rPr>
          <w:b/>
          <w:i/>
          <w:iCs/>
          <w:sz w:val="20"/>
          <w:szCs w:val="20"/>
        </w:rPr>
        <w:t xml:space="preserve">Servicii de verificare a documentației tehnice fazele D.A.L.I., D.T.A.C., D.T.O.E., P.T., </w:t>
      </w:r>
    </w:p>
    <w:p w14:paraId="4E3C128E" w14:textId="63A8EE0D" w:rsidR="002C297B" w:rsidRPr="004D1438" w:rsidRDefault="004D1438" w:rsidP="004D1438">
      <w:pPr>
        <w:pStyle w:val="DefaultText"/>
        <w:suppressAutoHyphens/>
        <w:autoSpaceDN w:val="0"/>
        <w:jc w:val="both"/>
        <w:rPr>
          <w:sz w:val="20"/>
          <w:szCs w:val="20"/>
        </w:rPr>
      </w:pPr>
      <w:r w:rsidRPr="004D1438">
        <w:rPr>
          <w:b/>
          <w:i/>
          <w:iCs/>
          <w:sz w:val="20"/>
          <w:szCs w:val="20"/>
        </w:rPr>
        <w:t>D.E., AS-BUILT, inclusiv verificarea modificărilor de soluții tehnice pe parcursul execuției lucrărilor aferente proiectului Consolidare, reabilitare, restaurare, modificări interioare pentru imobilul situat în Strada Franceză nr. 32, Sector 3, București</w:t>
      </w:r>
      <w:r w:rsidR="002C297B" w:rsidRPr="004D1438">
        <w:rPr>
          <w:b/>
          <w:i/>
          <w:iCs/>
          <w:sz w:val="20"/>
          <w:szCs w:val="20"/>
        </w:rPr>
        <w:t xml:space="preserve">, </w:t>
      </w:r>
      <w:r w:rsidR="002C297B" w:rsidRPr="004D1438">
        <w:rPr>
          <w:bCs/>
          <w:sz w:val="20"/>
          <w:szCs w:val="20"/>
        </w:rPr>
        <w:t>astfel:</w:t>
      </w:r>
    </w:p>
    <w:p w14:paraId="71A0BE14" w14:textId="77777777" w:rsidR="002C297B" w:rsidRPr="004D1438" w:rsidRDefault="002C297B" w:rsidP="00375F2B">
      <w:pPr>
        <w:pStyle w:val="DefaultText"/>
        <w:numPr>
          <w:ilvl w:val="0"/>
          <w:numId w:val="15"/>
        </w:numPr>
        <w:suppressAutoHyphens/>
        <w:autoSpaceDN w:val="0"/>
        <w:ind w:left="360"/>
        <w:jc w:val="both"/>
        <w:rPr>
          <w:sz w:val="20"/>
          <w:szCs w:val="20"/>
        </w:rPr>
      </w:pPr>
      <w:r w:rsidRPr="004D1438">
        <w:rPr>
          <w:sz w:val="20"/>
          <w:szCs w:val="20"/>
        </w:rPr>
        <w:t xml:space="preserve">În termen de maximum </w:t>
      </w:r>
      <w:r w:rsidRPr="004D1438">
        <w:rPr>
          <w:b/>
          <w:bCs/>
          <w:sz w:val="20"/>
          <w:szCs w:val="20"/>
        </w:rPr>
        <w:t>10 zile lucrătoare</w:t>
      </w:r>
      <w:r w:rsidRPr="004D1438">
        <w:rPr>
          <w:sz w:val="20"/>
          <w:szCs w:val="20"/>
        </w:rPr>
        <w:t xml:space="preserve"> de la primirea documentațiilor tehnice pentru fiecare fază în parte </w:t>
      </w:r>
      <w:r w:rsidRPr="004D1438">
        <w:rPr>
          <w:color w:val="auto"/>
          <w:sz w:val="20"/>
          <w:szCs w:val="20"/>
        </w:rPr>
        <w:t>(D.A.L.I.,</w:t>
      </w:r>
    </w:p>
    <w:p w14:paraId="755A9D4E" w14:textId="2DBB5B5C" w:rsidR="002C297B" w:rsidRPr="004D1438" w:rsidRDefault="002C297B" w:rsidP="00375F2B">
      <w:pPr>
        <w:pStyle w:val="DefaultText"/>
        <w:suppressAutoHyphens/>
        <w:autoSpaceDN w:val="0"/>
        <w:jc w:val="both"/>
        <w:rPr>
          <w:sz w:val="20"/>
          <w:szCs w:val="20"/>
        </w:rPr>
      </w:pPr>
      <w:r w:rsidRPr="004D1438">
        <w:rPr>
          <w:sz w:val="20"/>
          <w:szCs w:val="20"/>
        </w:rPr>
        <w:t>D.T.A.C., D.T.O.E. P.T., D.E.), astfel cum au fost elaborate de proiectanți, Prestatorul va înainta Achizitorului raportul de</w:t>
      </w:r>
      <w:r w:rsidR="00375F2B" w:rsidRPr="004D1438">
        <w:rPr>
          <w:sz w:val="20"/>
          <w:szCs w:val="20"/>
        </w:rPr>
        <w:t xml:space="preserve"> </w:t>
      </w:r>
      <w:r w:rsidRPr="004D1438">
        <w:rPr>
          <w:sz w:val="20"/>
          <w:szCs w:val="20"/>
        </w:rPr>
        <w:t>verificare preliminară, în cazul documentațiilor care necesită completări/modificări, sau Referatele de verificare pe specialități, în cazul documentațiilor complete;</w:t>
      </w:r>
    </w:p>
    <w:p w14:paraId="47BC3AA6" w14:textId="77777777" w:rsidR="004D1438" w:rsidRPr="004D1438" w:rsidRDefault="002C297B" w:rsidP="00375F2B">
      <w:pPr>
        <w:pStyle w:val="DefaultText"/>
        <w:numPr>
          <w:ilvl w:val="0"/>
          <w:numId w:val="15"/>
        </w:numPr>
        <w:suppressAutoHyphens/>
        <w:autoSpaceDN w:val="0"/>
        <w:ind w:left="360"/>
        <w:jc w:val="both"/>
        <w:rPr>
          <w:sz w:val="20"/>
          <w:szCs w:val="20"/>
        </w:rPr>
      </w:pPr>
      <w:r w:rsidRPr="004D1438">
        <w:rPr>
          <w:sz w:val="20"/>
          <w:szCs w:val="20"/>
        </w:rPr>
        <w:t xml:space="preserve">În termen de maximum </w:t>
      </w:r>
      <w:r w:rsidRPr="004D1438">
        <w:rPr>
          <w:b/>
          <w:bCs/>
          <w:sz w:val="20"/>
          <w:szCs w:val="20"/>
        </w:rPr>
        <w:t xml:space="preserve">5 zile lucrătoare </w:t>
      </w:r>
      <w:r w:rsidRPr="004D1438">
        <w:rPr>
          <w:sz w:val="20"/>
          <w:szCs w:val="20"/>
        </w:rPr>
        <w:t>de la primirea documentației revizuite/completate de către proiectant (</w:t>
      </w:r>
      <w:r w:rsidRPr="004D1438">
        <w:rPr>
          <w:i/>
          <w:iCs/>
          <w:sz w:val="20"/>
          <w:szCs w:val="20"/>
        </w:rPr>
        <w:t xml:space="preserve">în termen </w:t>
      </w:r>
    </w:p>
    <w:p w14:paraId="30519F17" w14:textId="1B22C39B" w:rsidR="002C297B" w:rsidRPr="004D1438" w:rsidRDefault="002C297B" w:rsidP="00375F2B">
      <w:pPr>
        <w:pStyle w:val="DefaultText"/>
        <w:suppressAutoHyphens/>
        <w:autoSpaceDN w:val="0"/>
        <w:jc w:val="both"/>
        <w:rPr>
          <w:sz w:val="20"/>
          <w:szCs w:val="20"/>
        </w:rPr>
      </w:pPr>
      <w:r w:rsidRPr="004D1438">
        <w:rPr>
          <w:i/>
          <w:iCs/>
          <w:sz w:val="20"/>
          <w:szCs w:val="20"/>
        </w:rPr>
        <w:t>de 5 zile</w:t>
      </w:r>
      <w:r w:rsidRPr="004D1438">
        <w:rPr>
          <w:sz w:val="20"/>
          <w:szCs w:val="20"/>
        </w:rPr>
        <w:t>), conform celor consemnate în raportul de verificare preliminară, după caz, Prestatorul va emite referatele de verificare pe specialități, iar documentația tehnică va fi semnată și ștampilată, confirmând astfel că aceasta este corespunzătoare din punct de vedere al cerințelor stabilite prin lege;</w:t>
      </w:r>
    </w:p>
    <w:p w14:paraId="6D643798" w14:textId="77777777" w:rsidR="004D1438" w:rsidRDefault="002C297B" w:rsidP="004D1438">
      <w:pPr>
        <w:pStyle w:val="DefaultText"/>
        <w:numPr>
          <w:ilvl w:val="0"/>
          <w:numId w:val="15"/>
        </w:numPr>
        <w:suppressAutoHyphens/>
        <w:autoSpaceDN w:val="0"/>
        <w:ind w:left="360"/>
        <w:jc w:val="both"/>
        <w:rPr>
          <w:sz w:val="20"/>
          <w:szCs w:val="20"/>
        </w:rPr>
      </w:pPr>
      <w:r w:rsidRPr="004D1438">
        <w:rPr>
          <w:sz w:val="20"/>
          <w:szCs w:val="20"/>
        </w:rPr>
        <w:t>În perioada de prestare a serviciilor de asistență tehnică de către proiectant, Prestatorul va asigura verificarea eventualelor</w:t>
      </w:r>
    </w:p>
    <w:p w14:paraId="4651029B" w14:textId="0C928E27" w:rsidR="002C297B" w:rsidRPr="004D1438" w:rsidRDefault="002C297B" w:rsidP="004D1438">
      <w:pPr>
        <w:pStyle w:val="DefaultText"/>
        <w:suppressAutoHyphens/>
        <w:autoSpaceDN w:val="0"/>
        <w:jc w:val="both"/>
        <w:rPr>
          <w:sz w:val="20"/>
          <w:szCs w:val="20"/>
        </w:rPr>
      </w:pPr>
      <w:r w:rsidRPr="004D1438">
        <w:rPr>
          <w:sz w:val="20"/>
          <w:szCs w:val="20"/>
        </w:rPr>
        <w:lastRenderedPageBreak/>
        <w:t xml:space="preserve">modificări aduse proiectului tehnic, prin dispoziții de șantier și la recepția la terminarea lucrărilor, verificarea proiectului tehnic AS-BUILT, inclusiv a devizului general actualizat, prin elaborarea raportului de verificare în termen de maximum </w:t>
      </w:r>
      <w:r w:rsidRPr="004D1438">
        <w:rPr>
          <w:b/>
          <w:bCs/>
          <w:sz w:val="20"/>
          <w:szCs w:val="20"/>
        </w:rPr>
        <w:t>5 zile lucrătoare</w:t>
      </w:r>
      <w:r w:rsidRPr="004D1438">
        <w:rPr>
          <w:sz w:val="20"/>
          <w:szCs w:val="20"/>
        </w:rPr>
        <w:t xml:space="preserve"> de la primirea acestora.</w:t>
      </w:r>
    </w:p>
    <w:p w14:paraId="2FFBFA77" w14:textId="77777777" w:rsidR="004D1438" w:rsidRDefault="002C297B" w:rsidP="00375F2B">
      <w:pPr>
        <w:pStyle w:val="DefaultText"/>
        <w:numPr>
          <w:ilvl w:val="0"/>
          <w:numId w:val="3"/>
        </w:numPr>
        <w:suppressAutoHyphens/>
        <w:autoSpaceDN w:val="0"/>
        <w:jc w:val="both"/>
        <w:rPr>
          <w:sz w:val="20"/>
          <w:szCs w:val="20"/>
        </w:rPr>
      </w:pPr>
      <w:r w:rsidRPr="004D1438">
        <w:rPr>
          <w:sz w:val="20"/>
          <w:szCs w:val="20"/>
        </w:rPr>
        <w:t xml:space="preserve">durata de prestare a serviciilor de verificare a documentației tehnico-economice se consideră începând cu data prevăzută în </w:t>
      </w:r>
    </w:p>
    <w:p w14:paraId="55C9E780" w14:textId="38B5C2B9" w:rsidR="002C297B" w:rsidRPr="004D1438" w:rsidRDefault="002C297B" w:rsidP="004D1438">
      <w:pPr>
        <w:pStyle w:val="DefaultText"/>
        <w:suppressAutoHyphens/>
        <w:autoSpaceDN w:val="0"/>
        <w:jc w:val="both"/>
        <w:rPr>
          <w:sz w:val="20"/>
          <w:szCs w:val="20"/>
        </w:rPr>
      </w:pPr>
      <w:r w:rsidRPr="004D1438">
        <w:rPr>
          <w:b/>
          <w:bCs/>
          <w:sz w:val="20"/>
          <w:szCs w:val="20"/>
        </w:rPr>
        <w:t>ordinele de începere a prestării serviciilor</w:t>
      </w:r>
      <w:r w:rsidRPr="004D1438">
        <w:rPr>
          <w:sz w:val="20"/>
          <w:szCs w:val="20"/>
        </w:rPr>
        <w:t xml:space="preserve"> emise de Achizitor </w:t>
      </w:r>
      <w:r w:rsidRPr="004D1438">
        <w:rPr>
          <w:b/>
          <w:bCs/>
          <w:sz w:val="20"/>
          <w:szCs w:val="20"/>
        </w:rPr>
        <w:t>pentru fiecare fază în parte</w:t>
      </w:r>
      <w:r w:rsidRPr="004D1438">
        <w:rPr>
          <w:sz w:val="20"/>
          <w:szCs w:val="20"/>
        </w:rPr>
        <w:t xml:space="preserve">, a documentațiilor respective conform pct. 11.3. alin. (1), până la data Procesului-verbal de predare-primire a documentației, însoțită de Referatele de verificare pe specialități și documentația tehnico-economică avizată de către verificatorii de proiecte atestați pe specialități; </w:t>
      </w:r>
    </w:p>
    <w:p w14:paraId="4F412A9F" w14:textId="77777777" w:rsidR="004D1438" w:rsidRDefault="002C297B" w:rsidP="004D1438">
      <w:pPr>
        <w:pStyle w:val="DefaultText"/>
        <w:numPr>
          <w:ilvl w:val="0"/>
          <w:numId w:val="3"/>
        </w:numPr>
        <w:suppressAutoHyphens/>
        <w:autoSpaceDN w:val="0"/>
        <w:jc w:val="both"/>
        <w:rPr>
          <w:sz w:val="20"/>
          <w:szCs w:val="20"/>
        </w:rPr>
      </w:pPr>
      <w:r w:rsidRPr="004D1438">
        <w:rPr>
          <w:sz w:val="20"/>
          <w:szCs w:val="20"/>
        </w:rPr>
        <w:t xml:space="preserve">durata de prestare a serviciilor de verificare </w:t>
      </w:r>
      <w:r w:rsidRPr="004D1438">
        <w:rPr>
          <w:b/>
          <w:bCs/>
          <w:sz w:val="20"/>
          <w:szCs w:val="20"/>
        </w:rPr>
        <w:t>se încheie</w:t>
      </w:r>
      <w:r w:rsidRPr="004D1438">
        <w:rPr>
          <w:sz w:val="20"/>
          <w:szCs w:val="20"/>
        </w:rPr>
        <w:t xml:space="preserve"> la data procesului-verbal de recepție la terminarea lucrărilor</w:t>
      </w:r>
      <w:r w:rsidR="00375F2B" w:rsidRPr="004D1438">
        <w:rPr>
          <w:sz w:val="20"/>
          <w:szCs w:val="20"/>
        </w:rPr>
        <w:t xml:space="preserve"> </w:t>
      </w:r>
      <w:r w:rsidRPr="004D1438">
        <w:rPr>
          <w:sz w:val="20"/>
          <w:szCs w:val="20"/>
        </w:rPr>
        <w:t>fără</w:t>
      </w:r>
    </w:p>
    <w:p w14:paraId="7B517E86" w14:textId="3C1A1269" w:rsidR="002C297B" w:rsidRPr="004D1438" w:rsidRDefault="002C297B" w:rsidP="004D1438">
      <w:pPr>
        <w:pStyle w:val="DefaultText"/>
        <w:suppressAutoHyphens/>
        <w:autoSpaceDN w:val="0"/>
        <w:spacing w:after="120"/>
        <w:jc w:val="both"/>
        <w:rPr>
          <w:sz w:val="20"/>
          <w:szCs w:val="20"/>
        </w:rPr>
      </w:pPr>
      <w:r w:rsidRPr="004D1438">
        <w:rPr>
          <w:sz w:val="20"/>
          <w:szCs w:val="20"/>
        </w:rPr>
        <w:t>obiecțiuni, pentru</w:t>
      </w:r>
      <w:r w:rsidR="004D1438">
        <w:rPr>
          <w:sz w:val="20"/>
          <w:szCs w:val="20"/>
        </w:rPr>
        <w:t xml:space="preserve"> </w:t>
      </w:r>
      <w:r w:rsidRPr="004D1438">
        <w:rPr>
          <w:sz w:val="20"/>
          <w:szCs w:val="20"/>
        </w:rPr>
        <w:t xml:space="preserve">imobilul care face obiectul contractului. </w:t>
      </w:r>
    </w:p>
    <w:p w14:paraId="006FD604" w14:textId="77777777" w:rsidR="002C297B" w:rsidRPr="004D1438" w:rsidRDefault="002C297B" w:rsidP="004D1438">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4. DEFINIŢII: </w:t>
      </w:r>
    </w:p>
    <w:p w14:paraId="5D720A54"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4.1.</w:t>
      </w:r>
      <w:r w:rsidRPr="004D1438">
        <w:rPr>
          <w:rFonts w:ascii="Times New Roman" w:hAnsi="Times New Roman" w:cs="Times New Roman"/>
          <w:sz w:val="20"/>
          <w:szCs w:val="20"/>
        </w:rPr>
        <w:t xml:space="preserve"> În prezentul Contract următorii termeni vor fi interpretați astfel: </w:t>
      </w:r>
    </w:p>
    <w:p w14:paraId="7B031F2A"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„Părțile Contractante” – Achizitorul și Prestatorul, așa cum sunt acestea numite în prezentul Contract.</w:t>
      </w:r>
    </w:p>
    <w:p w14:paraId="41CF9414"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„Achizitor” – beneficiarul serviciilor în baza Contractului, precum și succesorii legali ai acestuia; Achizitor are același înțeles cu Autoritatea Contractantă în înțelesul legislației privind achizițiile publice. </w:t>
      </w:r>
    </w:p>
    <w:p w14:paraId="5370ACFD"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„Prestator” – persoana juridică/fizică sau orice asociere de persoane juridice, legal constituită, responsabilă cu realizarea obiectului Contractului. </w:t>
      </w:r>
    </w:p>
    <w:p w14:paraId="24A94B11"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”Servicii” – activitățile a căror prestare face obiectul Contractului.</w:t>
      </w:r>
    </w:p>
    <w:p w14:paraId="0DB186E6"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„Prețul Contractului” – prețul plătibil Prestatorului de către Achizitor, în baza Contractului, pentru îndeplinirea integrală și corespunzătoare a tuturor obligațiilor Prestatorului asumate prin Contract.</w:t>
      </w:r>
    </w:p>
    <w:p w14:paraId="6E90D01D"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”Durata contractului” – intervalul de timp în care Prestatorul prestează serviciile care fac obiectul Contractului, astfel cum sunt acestea prevăzute în caietul de sarcini și în Contract, cu excepția cazurilor de forță majoră, începând cu data intrării sale în vigoare.</w:t>
      </w:r>
    </w:p>
    <w:p w14:paraId="448CC8F8"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„Standard” – orice reglementare sau specificație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14:paraId="6806A33D"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„Specificații tehnice” – cerințe, prescripții, caracteristici de natură tehnică ce permit fiecărui produs, serviciu sau lucrare să fie descris, în mod obiectiv, într-o manieră corespunzătoare îndeplinirii necesității Autorității Contractante.</w:t>
      </w:r>
    </w:p>
    <w:p w14:paraId="61B1507F"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„Obiectiv de investiții” – rezultatul scontat la investirea de capital pe timp limitat, ca urmare a realizării unuia sau mai multor obiecte de investiții, situate pe un amplasament distinct delimitat, care asigură satisfacerea cerințelor formulate de beneficiarul investiției și de investitor; în sintagma „obiectiv de investiții" se cuprinde, după caz, obiectivul nou de investiții, obiectivul mixt de investiții sau intervenție la construcție existentă. </w:t>
      </w:r>
    </w:p>
    <w:p w14:paraId="6A6A0335"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”Documentație tehnico-economică” – documentația ce urmează a fi verificată, întocmită de către proiectant, pe baza căreia se vor executa lucrările de intervenție în vederea consolidării imobilelor; cuprinde fazele: </w:t>
      </w:r>
    </w:p>
    <w:p w14:paraId="0009F7C0" w14:textId="77777777" w:rsidR="002C297B" w:rsidRPr="004D1438" w:rsidRDefault="002C297B" w:rsidP="002C297B">
      <w:pPr>
        <w:pStyle w:val="ListParagraph"/>
        <w:numPr>
          <w:ilvl w:val="0"/>
          <w:numId w:val="3"/>
        </w:numPr>
        <w:spacing w:after="0" w:line="240" w:lineRule="auto"/>
        <w:contextualSpacing w:val="0"/>
        <w:jc w:val="both"/>
        <w:rPr>
          <w:rFonts w:ascii="Times New Roman" w:hAnsi="Times New Roman" w:cs="Times New Roman"/>
        </w:rPr>
      </w:pPr>
      <w:r w:rsidRPr="004D1438">
        <w:rPr>
          <w:rFonts w:ascii="Times New Roman" w:hAnsi="Times New Roman" w:cs="Times New Roman"/>
        </w:rPr>
        <w:t xml:space="preserve">D.A.L.I.- documentație de avizare a lucrărilor de intervenții; documentația tehnico-economică similară studiului de fezabilitate, elaborată pe baza expertizei tehnice a construcției/construcțiilor existente și, după caz, a studiilor, auditurilor ori analizelor de specialitate în raport cu specificul investiției; </w:t>
      </w:r>
    </w:p>
    <w:p w14:paraId="19723F05" w14:textId="77777777" w:rsidR="002C297B" w:rsidRPr="004D1438" w:rsidRDefault="002C297B" w:rsidP="002C297B">
      <w:pPr>
        <w:pStyle w:val="ListParagraph"/>
        <w:numPr>
          <w:ilvl w:val="0"/>
          <w:numId w:val="3"/>
        </w:numPr>
        <w:spacing w:after="0" w:line="240" w:lineRule="auto"/>
        <w:contextualSpacing w:val="0"/>
        <w:jc w:val="both"/>
        <w:rPr>
          <w:rFonts w:ascii="Times New Roman" w:hAnsi="Times New Roman" w:cs="Times New Roman"/>
        </w:rPr>
      </w:pPr>
      <w:r w:rsidRPr="004D1438">
        <w:rPr>
          <w:rFonts w:ascii="Times New Roman" w:hAnsi="Times New Roman" w:cs="Times New Roman"/>
        </w:rPr>
        <w:t xml:space="preserve">D.T.A.C.- documentația tehnică pentru autorizarea executării lucrărilor de construire/desființare; </w:t>
      </w:r>
    </w:p>
    <w:p w14:paraId="4EE8541F" w14:textId="77777777" w:rsidR="002C297B" w:rsidRPr="004D1438" w:rsidRDefault="002C297B" w:rsidP="002C297B">
      <w:pPr>
        <w:pStyle w:val="ListParagraph"/>
        <w:numPr>
          <w:ilvl w:val="0"/>
          <w:numId w:val="3"/>
        </w:numPr>
        <w:spacing w:after="0" w:line="240" w:lineRule="auto"/>
        <w:contextualSpacing w:val="0"/>
        <w:jc w:val="both"/>
        <w:rPr>
          <w:rFonts w:ascii="Times New Roman" w:hAnsi="Times New Roman" w:cs="Times New Roman"/>
        </w:rPr>
      </w:pPr>
      <w:r w:rsidRPr="004D1438">
        <w:rPr>
          <w:rFonts w:ascii="Times New Roman" w:hAnsi="Times New Roman" w:cs="Times New Roman"/>
        </w:rPr>
        <w:t xml:space="preserve">D.T.O.E.- documentația tehnică de organizare a execuției lucrărilor; </w:t>
      </w:r>
    </w:p>
    <w:p w14:paraId="41EFFE53" w14:textId="77777777" w:rsidR="002C297B" w:rsidRPr="004D1438" w:rsidRDefault="002C297B" w:rsidP="002C297B">
      <w:pPr>
        <w:pStyle w:val="ListParagraph"/>
        <w:numPr>
          <w:ilvl w:val="0"/>
          <w:numId w:val="3"/>
        </w:numPr>
        <w:spacing w:after="0" w:line="240" w:lineRule="auto"/>
        <w:contextualSpacing w:val="0"/>
        <w:jc w:val="both"/>
        <w:rPr>
          <w:rFonts w:ascii="Times New Roman" w:hAnsi="Times New Roman" w:cs="Times New Roman"/>
        </w:rPr>
      </w:pPr>
      <w:r w:rsidRPr="004D1438">
        <w:rPr>
          <w:rFonts w:ascii="Times New Roman" w:hAnsi="Times New Roman" w:cs="Times New Roman"/>
        </w:rPr>
        <w:t>P.T.- proiect tehnic de execuție, documentație prin care proiectantul dezvoltă, detaliază și, după caz, optimizează,</w:t>
      </w:r>
    </w:p>
    <w:p w14:paraId="2EFC8E5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prin propuneri tehnice, scenariul/opțiunea aprobat(ă) în cadrul studiului de fezabilitate/documentației de avizare a lucrărilor de intervenții; conține părți scrise și părți desenate, necesare pentru execuția obiectivului de investiții. Componenta tehnologică a soluției tehnice poate fi definitivată ori adaptată tehnologiilor adecvate aplicabile pentru realizarea obiectivului de investiții, la faza de proiectare proiect tehnic de execuție, în condițiile respectării indicatorilor tehnico-economici aprobați și a autorizației de construire/desființare; </w:t>
      </w:r>
    </w:p>
    <w:p w14:paraId="29ED97CB" w14:textId="77777777" w:rsidR="002C297B" w:rsidRPr="004D1438" w:rsidRDefault="002C297B" w:rsidP="002C297B">
      <w:pPr>
        <w:pStyle w:val="ListParagraph"/>
        <w:numPr>
          <w:ilvl w:val="0"/>
          <w:numId w:val="3"/>
        </w:numPr>
        <w:spacing w:after="0" w:line="240" w:lineRule="auto"/>
        <w:contextualSpacing w:val="0"/>
        <w:jc w:val="both"/>
        <w:rPr>
          <w:rFonts w:ascii="Times New Roman" w:hAnsi="Times New Roman" w:cs="Times New Roman"/>
        </w:rPr>
      </w:pPr>
      <w:r w:rsidRPr="004D1438">
        <w:rPr>
          <w:rFonts w:ascii="Times New Roman" w:hAnsi="Times New Roman" w:cs="Times New Roman"/>
        </w:rPr>
        <w:t xml:space="preserve">D.E.- detalii de execuție, parte integrantă a proiectului tehnic de execuție, care explicitează soluțiile de alcătuire, </w:t>
      </w:r>
    </w:p>
    <w:p w14:paraId="1AE507B6"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obiectivului de investiții; </w:t>
      </w:r>
    </w:p>
    <w:p w14:paraId="5F659719" w14:textId="77777777" w:rsidR="002C297B" w:rsidRPr="004D1438" w:rsidRDefault="002C297B" w:rsidP="002C297B">
      <w:pPr>
        <w:pStyle w:val="ListParagraph"/>
        <w:numPr>
          <w:ilvl w:val="0"/>
          <w:numId w:val="3"/>
        </w:numPr>
        <w:spacing w:after="0" w:line="240" w:lineRule="auto"/>
        <w:contextualSpacing w:val="0"/>
        <w:jc w:val="both"/>
        <w:rPr>
          <w:rFonts w:ascii="Times New Roman" w:hAnsi="Times New Roman" w:cs="Times New Roman"/>
        </w:rPr>
      </w:pPr>
      <w:r w:rsidRPr="004D1438">
        <w:rPr>
          <w:rFonts w:ascii="Times New Roman" w:hAnsi="Times New Roman" w:cs="Times New Roman"/>
        </w:rPr>
        <w:t xml:space="preserve">AS-BUILT- proiectul tehnic de execuție actualizat la data finalizării lucrărilor, care include devizul general actualizat; </w:t>
      </w:r>
    </w:p>
    <w:p w14:paraId="57628CF2"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se prezintă comisiei de recepție la terminarea lucrărilor;</w:t>
      </w:r>
    </w:p>
    <w:p w14:paraId="7AC60B35" w14:textId="77777777" w:rsidR="002C297B" w:rsidRPr="004D1438" w:rsidRDefault="002C297B" w:rsidP="002C297B">
      <w:pPr>
        <w:pStyle w:val="ListParagraph"/>
        <w:numPr>
          <w:ilvl w:val="0"/>
          <w:numId w:val="3"/>
        </w:numPr>
        <w:spacing w:after="0" w:line="240" w:lineRule="auto"/>
        <w:contextualSpacing w:val="0"/>
        <w:jc w:val="both"/>
        <w:rPr>
          <w:rFonts w:ascii="Times New Roman" w:hAnsi="Times New Roman" w:cs="Times New Roman"/>
        </w:rPr>
      </w:pPr>
      <w:bookmarkStart w:id="26" w:name="_Hlk94515544"/>
      <w:r w:rsidRPr="004D1438">
        <w:rPr>
          <w:rFonts w:ascii="Times New Roman" w:hAnsi="Times New Roman" w:cs="Times New Roman"/>
        </w:rPr>
        <w:t>Dispoziție de șantier- document emis de către proiectant pe parcursul execuției lucrărilor de construcții, urmare a</w:t>
      </w:r>
    </w:p>
    <w:p w14:paraId="1AA8F4A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necesității unor modificări/completări de soluții tehnice, solicitate de beneficiar sau apărute în urma unor situații imprevizibile la data întocmirii proiectului tehnic;   </w:t>
      </w:r>
    </w:p>
    <w:bookmarkEnd w:id="26"/>
    <w:p w14:paraId="5EBE8302"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„Verificator de proiecte”- specialist cu activitate în construcții atestat în unul sau mai multe domenii/ subdomenii de construcții și specialități pentru instalațiile aferente construcțiilor, care efectuează verificarea proiectelor în ceea ce privește respectarea reglementărilor tehnice și cerințelor fundamentale aplicabile prevăzute de lege;</w:t>
      </w:r>
    </w:p>
    <w:p w14:paraId="4DB4C37C"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”Subcontractant” - orice operator economic care nu este parte a unui contract de achiziţie publică şi care execută şi/sau furnizează anumite părţi ori elemente ale lucrărilor sau ale construcţiei ori îndeplinește activităţi care fac parte din obiectul contractului de achiziţie publică, răspunzând în faţa contractantului de organizarea şi derularea tuturor etapelor necesare în acest scop.</w:t>
      </w:r>
    </w:p>
    <w:p w14:paraId="2ABC4B22"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lastRenderedPageBreak/>
        <w:t xml:space="preserve">”Terț susținător” – </w:t>
      </w:r>
      <w:r w:rsidRPr="004D1438">
        <w:rPr>
          <w:rFonts w:ascii="Times New Roman" w:hAnsi="Times New Roman" w:cs="Times New Roman"/>
          <w:w w:val="104"/>
        </w:rPr>
        <w:t xml:space="preserve">persoana care, în baza angajamentului ferm încheiat în conformitate cu prevederile </w:t>
      </w:r>
      <w:r w:rsidRPr="004D1438">
        <w:rPr>
          <w:rFonts w:ascii="Times New Roman" w:hAnsi="Times New Roman" w:cs="Times New Roman"/>
          <w:w w:val="106"/>
        </w:rPr>
        <w:t xml:space="preserve">Legii nr. 98/2016 privind achizițiile publice, cu modificările și completările ulterioare, </w:t>
      </w:r>
      <w:r w:rsidRPr="004D1438">
        <w:rPr>
          <w:rFonts w:ascii="Times New Roman" w:hAnsi="Times New Roman" w:cs="Times New Roman"/>
          <w:w w:val="110"/>
        </w:rPr>
        <w:t xml:space="preserve">pune la dispoziția </w:t>
      </w:r>
      <w:r w:rsidRPr="004D1438">
        <w:rPr>
          <w:rFonts w:ascii="Times New Roman" w:hAnsi="Times New Roman" w:cs="Times New Roman"/>
          <w:w w:val="105"/>
        </w:rPr>
        <w:t xml:space="preserve">contractantului resursele financiare și/sau tehnice și profesionale invocate în angajamentul ferm, </w:t>
      </w:r>
      <w:r w:rsidRPr="004D1438">
        <w:rPr>
          <w:rFonts w:ascii="Times New Roman" w:hAnsi="Times New Roman" w:cs="Times New Roman"/>
          <w:w w:val="109"/>
        </w:rPr>
        <w:t xml:space="preserve">confirmă faptul ca va garanta materializarea aspectelor ce fac obiectul respectivului angajament </w:t>
      </w:r>
      <w:r w:rsidRPr="004D1438">
        <w:rPr>
          <w:rFonts w:ascii="Times New Roman" w:hAnsi="Times New Roman" w:cs="Times New Roman"/>
          <w:w w:val="110"/>
        </w:rPr>
        <w:t xml:space="preserve">ferm și se obligă sa asigure îndeplinirea completă și reglementară a obligațiilor contractuale </w:t>
      </w:r>
      <w:r w:rsidRPr="004D1438">
        <w:rPr>
          <w:rFonts w:ascii="Times New Roman" w:hAnsi="Times New Roman" w:cs="Times New Roman"/>
          <w:w w:val="107"/>
        </w:rPr>
        <w:t xml:space="preserve">prin implicarea sa directă, în cazul în care contractantul întâmpină dificultăți pe parcursul îndeplinirii contractului; terțul susținător este chemat să îndeplinească el însuși obligațiile ce nu pot fi </w:t>
      </w:r>
      <w:r w:rsidRPr="004D1438">
        <w:rPr>
          <w:rFonts w:ascii="Times New Roman" w:hAnsi="Times New Roman" w:cs="Times New Roman"/>
          <w:w w:val="109"/>
        </w:rPr>
        <w:t>îndeplinite de contractantul căruia i-a fost acordata susținerea.</w:t>
      </w:r>
    </w:p>
    <w:p w14:paraId="149B1E16"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strike/>
        </w:rPr>
      </w:pPr>
      <w:r w:rsidRPr="004D1438">
        <w:rPr>
          <w:rFonts w:ascii="Times New Roman" w:hAnsi="Times New Roman" w:cs="Times New Roman"/>
          <w:w w:val="105"/>
        </w:rPr>
        <w:t xml:space="preserve">”Cesiune” – înțelegere </w:t>
      </w:r>
      <w:r w:rsidRPr="004D1438">
        <w:rPr>
          <w:rFonts w:ascii="Times New Roman" w:hAnsi="Times New Roman" w:cs="Times New Roman"/>
        </w:rPr>
        <w:t>scrisă prin care contractantul transferă unei terțe părți, în condițiile Legii nr. 98/2016 privind achizițiile publice, cu modificările și completările ulterioare, drepturile și/sau obligațiile deținute prin contract sau parte din acestea.</w:t>
      </w:r>
    </w:p>
    <w:p w14:paraId="1DDDF774"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„Forța majoră” – orice eveniment extern, imprevizibil, absolut invincibil și inevitabil, care împiedică să fie executate </w:t>
      </w:r>
    </w:p>
    <w:p w14:paraId="676ADF3A"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obligațiile ce le revin Părților, care nu poate fi creat, controlat sau modificat de către una dintre Părți, care nu este urmarea faptei acesteia sau a persoanelor pentru care aceasta este ținută a răspunde, eveniment sau circumstanță pe care Părțile nu ar fi putut să le prevadă înainte, care nu pot fi atribuite vreunei Părți și care, odată apărute, nu au putut fi evitate sau depășite de către Părți, potrivit prezentului Contract și sunt constatate de o autoritate competentă. </w:t>
      </w:r>
    </w:p>
    <w:p w14:paraId="0A0295DB"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 „Penalitate Contractuală” – despăgubirea stabilită în Contractul de prestări servicii ca fiind plătibilă de către una din </w:t>
      </w:r>
    </w:p>
    <w:p w14:paraId="203BA79C"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Părțile Contractante către cealaltă Parte, în caz de neîndeplinire, îndeplinire necorespunzătoare sau cu întârziere a obligațiilor din Contract (majorări de întârziere și/sau daune-interese).</w:t>
      </w:r>
    </w:p>
    <w:p w14:paraId="2B99D63A" w14:textId="77777777" w:rsidR="002C297B" w:rsidRPr="004D1438" w:rsidRDefault="002C297B" w:rsidP="002C297B">
      <w:pPr>
        <w:pStyle w:val="ListParagraph"/>
        <w:numPr>
          <w:ilvl w:val="0"/>
          <w:numId w:val="4"/>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„Proiectant”- elaboratorul documentației tehnice de execuție, ce urmează a fi verificate;</w:t>
      </w:r>
    </w:p>
    <w:p w14:paraId="47BC3EA5" w14:textId="77777777" w:rsidR="002C297B" w:rsidRPr="004D1438" w:rsidRDefault="002C297B" w:rsidP="002C297B">
      <w:pPr>
        <w:pStyle w:val="ListParagraph"/>
        <w:numPr>
          <w:ilvl w:val="0"/>
          <w:numId w:val="4"/>
        </w:numPr>
        <w:spacing w:after="12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„Zi” – zi calendaristică; an – 365 de zile. </w:t>
      </w:r>
    </w:p>
    <w:p w14:paraId="1BBC1609"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5. APLICABILITATE ȘI INTERPRETĂRI: </w:t>
      </w:r>
    </w:p>
    <w:p w14:paraId="19A625CC"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5.1.</w:t>
      </w:r>
      <w:r w:rsidRPr="004D1438">
        <w:rPr>
          <w:rFonts w:ascii="Times New Roman" w:hAnsi="Times New Roman" w:cs="Times New Roman"/>
          <w:sz w:val="20"/>
          <w:szCs w:val="20"/>
        </w:rPr>
        <w:t xml:space="preserve"> Prezentul Contract intră în vigoare la data semnării lui de către părți și este valabil până la îndeplinirea integrală și corespunzătoare a obligațiilor de către ambele părți; contractul operează valabil între părți, potrivit legii, ofertei și caietului de sarcini, de la data intrării sale în vigoare și până la epuizarea convențională sau legală a oricărui efect pe care îl produce. </w:t>
      </w:r>
    </w:p>
    <w:p w14:paraId="1604C460"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5.2.</w:t>
      </w:r>
      <w:r w:rsidRPr="004D1438">
        <w:rPr>
          <w:rFonts w:ascii="Times New Roman" w:hAnsi="Times New Roman" w:cs="Times New Roman"/>
          <w:sz w:val="20"/>
          <w:szCs w:val="20"/>
        </w:rPr>
        <w:t xml:space="preserve"> În prezentul Contract, cu excepția unei prevederi contrare, cuvintele la forma singular vor include forma de plural și vice-versa, acolo unde acest lucru este permis de context. </w:t>
      </w:r>
    </w:p>
    <w:p w14:paraId="4FEE525E"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6. DOCUMENTELE CONTRACTULUI:</w:t>
      </w:r>
    </w:p>
    <w:p w14:paraId="04DAC289"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6.1.</w:t>
      </w:r>
      <w:r w:rsidRPr="004D1438">
        <w:rPr>
          <w:rFonts w:ascii="Times New Roman" w:hAnsi="Times New Roman" w:cs="Times New Roman"/>
          <w:sz w:val="20"/>
          <w:szCs w:val="20"/>
        </w:rPr>
        <w:t xml:space="preserve"> Documentele Contractului sunt: </w:t>
      </w:r>
    </w:p>
    <w:p w14:paraId="5765A1D6" w14:textId="77777777" w:rsidR="002C297B" w:rsidRPr="004D1438" w:rsidRDefault="002C297B" w:rsidP="002C297B">
      <w:pPr>
        <w:numPr>
          <w:ilvl w:val="0"/>
          <w:numId w:val="5"/>
        </w:numPr>
        <w:spacing w:after="0" w:line="240" w:lineRule="auto"/>
        <w:ind w:left="709"/>
        <w:jc w:val="both"/>
        <w:rPr>
          <w:rFonts w:ascii="Times New Roman" w:eastAsia="Calibri" w:hAnsi="Times New Roman" w:cs="Times New Roman"/>
          <w:sz w:val="20"/>
          <w:szCs w:val="20"/>
          <w:lang w:eastAsia="ro-RO"/>
        </w:rPr>
      </w:pPr>
      <w:r w:rsidRPr="004D1438">
        <w:rPr>
          <w:rFonts w:ascii="Times New Roman" w:eastAsia="Calibri" w:hAnsi="Times New Roman" w:cs="Times New Roman"/>
          <w:sz w:val="20"/>
          <w:szCs w:val="20"/>
          <w:lang w:eastAsia="ro-RO"/>
        </w:rPr>
        <w:t xml:space="preserve">caietul de sarcini, inclusiv clarificările și/sau măsurile de remediere aduse până la depunerea ofertei ce privesc aspectele tehnice și financiare, dacă este cazul; </w:t>
      </w:r>
    </w:p>
    <w:p w14:paraId="70FE850D" w14:textId="77777777" w:rsidR="002C297B" w:rsidRPr="004D1438" w:rsidRDefault="002C297B" w:rsidP="002C297B">
      <w:pPr>
        <w:numPr>
          <w:ilvl w:val="0"/>
          <w:numId w:val="5"/>
        </w:numPr>
        <w:spacing w:after="0" w:line="240" w:lineRule="auto"/>
        <w:ind w:left="709"/>
        <w:contextualSpacing/>
        <w:jc w:val="both"/>
        <w:rPr>
          <w:rFonts w:ascii="Times New Roman" w:eastAsia="Calibri" w:hAnsi="Times New Roman" w:cs="Times New Roman"/>
          <w:sz w:val="20"/>
          <w:szCs w:val="20"/>
          <w:lang w:eastAsia="ro-RO"/>
        </w:rPr>
      </w:pPr>
      <w:r w:rsidRPr="004D1438">
        <w:rPr>
          <w:rFonts w:ascii="Times New Roman" w:eastAsia="Calibri" w:hAnsi="Times New Roman" w:cs="Times New Roman"/>
          <w:sz w:val="20"/>
          <w:szCs w:val="20"/>
          <w:lang w:eastAsia="ro-RO"/>
        </w:rPr>
        <w:t>oferta Prestatorului, respectiv propunerea tehnică și propunerea financiară, inclusiv clarificările din perioada de evaluare a ofertei, dacă este cazul;</w:t>
      </w:r>
    </w:p>
    <w:p w14:paraId="6F433CA8" w14:textId="77777777" w:rsidR="002C297B" w:rsidRPr="004D1438" w:rsidRDefault="002C297B" w:rsidP="002C297B">
      <w:pPr>
        <w:numPr>
          <w:ilvl w:val="0"/>
          <w:numId w:val="5"/>
        </w:numPr>
        <w:spacing w:after="0" w:line="240" w:lineRule="auto"/>
        <w:ind w:left="709"/>
        <w:contextualSpacing/>
        <w:jc w:val="both"/>
        <w:rPr>
          <w:rFonts w:ascii="Times New Roman" w:eastAsia="Calibri" w:hAnsi="Times New Roman" w:cs="Times New Roman"/>
          <w:sz w:val="20"/>
          <w:szCs w:val="20"/>
          <w:lang w:eastAsia="ro-RO"/>
        </w:rPr>
      </w:pPr>
      <w:r w:rsidRPr="004D1438">
        <w:rPr>
          <w:rFonts w:ascii="Times New Roman" w:eastAsia="Calibri" w:hAnsi="Times New Roman" w:cs="Times New Roman"/>
          <w:sz w:val="20"/>
          <w:szCs w:val="20"/>
          <w:lang w:eastAsia="ro-RO"/>
        </w:rPr>
        <w:t>anexa 1 - Centralizator cuprinzând cantitățile de servicii comandate, prețurile unitare prevăzute în Contract;</w:t>
      </w:r>
    </w:p>
    <w:p w14:paraId="017AD978" w14:textId="77777777" w:rsidR="002C297B" w:rsidRPr="004D1438" w:rsidRDefault="002C297B" w:rsidP="002C297B">
      <w:pPr>
        <w:numPr>
          <w:ilvl w:val="0"/>
          <w:numId w:val="5"/>
        </w:numPr>
        <w:spacing w:after="0" w:line="240" w:lineRule="auto"/>
        <w:ind w:left="709"/>
        <w:contextualSpacing/>
        <w:jc w:val="both"/>
        <w:rPr>
          <w:rFonts w:ascii="Times New Roman" w:eastAsia="Calibri" w:hAnsi="Times New Roman" w:cs="Times New Roman"/>
          <w:sz w:val="20"/>
          <w:szCs w:val="20"/>
          <w:lang w:eastAsia="ro-RO"/>
        </w:rPr>
      </w:pPr>
      <w:r w:rsidRPr="004D1438">
        <w:rPr>
          <w:rFonts w:ascii="Times New Roman" w:eastAsia="Calibri" w:hAnsi="Times New Roman" w:cs="Times New Roman"/>
          <w:sz w:val="20"/>
          <w:szCs w:val="20"/>
          <w:lang w:eastAsia="ro-RO"/>
        </w:rPr>
        <w:t>dovada constituirii garanției de bună execuție;</w:t>
      </w:r>
    </w:p>
    <w:p w14:paraId="60F57B60" w14:textId="77777777" w:rsidR="002C297B" w:rsidRPr="004D1438" w:rsidRDefault="002C297B" w:rsidP="002C297B">
      <w:pPr>
        <w:numPr>
          <w:ilvl w:val="0"/>
          <w:numId w:val="5"/>
        </w:numPr>
        <w:spacing w:after="0" w:line="240" w:lineRule="auto"/>
        <w:ind w:left="709"/>
        <w:contextualSpacing/>
        <w:jc w:val="both"/>
        <w:rPr>
          <w:rFonts w:ascii="Times New Roman" w:eastAsia="Calibri" w:hAnsi="Times New Roman" w:cs="Times New Roman"/>
          <w:sz w:val="20"/>
          <w:szCs w:val="20"/>
          <w:lang w:eastAsia="ro-RO"/>
        </w:rPr>
      </w:pPr>
      <w:r w:rsidRPr="004D1438">
        <w:rPr>
          <w:rFonts w:ascii="Times New Roman" w:eastAsia="Calibri" w:hAnsi="Times New Roman" w:cs="Times New Roman"/>
          <w:sz w:val="20"/>
          <w:szCs w:val="20"/>
          <w:lang w:eastAsia="ro-RO"/>
        </w:rPr>
        <w:t>polița de asigurare de răspundere civilă profesională;</w:t>
      </w:r>
    </w:p>
    <w:p w14:paraId="448B0737" w14:textId="77777777" w:rsidR="002C297B" w:rsidRPr="004D1438" w:rsidRDefault="002C297B" w:rsidP="002C297B">
      <w:pPr>
        <w:numPr>
          <w:ilvl w:val="0"/>
          <w:numId w:val="5"/>
        </w:numPr>
        <w:suppressAutoHyphens/>
        <w:autoSpaceDN w:val="0"/>
        <w:spacing w:after="0" w:line="240" w:lineRule="auto"/>
        <w:ind w:left="709"/>
        <w:jc w:val="both"/>
        <w:rPr>
          <w:rFonts w:ascii="Times New Roman" w:hAnsi="Times New Roman" w:cs="Times New Roman"/>
          <w:sz w:val="20"/>
          <w:szCs w:val="20"/>
        </w:rPr>
      </w:pPr>
      <w:r w:rsidRPr="004D1438">
        <w:rPr>
          <w:rFonts w:ascii="Times New Roman" w:hAnsi="Times New Roman" w:cs="Times New Roman"/>
          <w:sz w:val="20"/>
          <w:szCs w:val="20"/>
        </w:rPr>
        <w:t>angajamentul ferm de susținere din partea unui terț/unor terți, dacă este cazul;</w:t>
      </w:r>
    </w:p>
    <w:p w14:paraId="24A09928" w14:textId="77777777" w:rsidR="002C297B" w:rsidRPr="004D1438" w:rsidRDefault="002C297B" w:rsidP="002C297B">
      <w:pPr>
        <w:numPr>
          <w:ilvl w:val="0"/>
          <w:numId w:val="5"/>
        </w:numPr>
        <w:suppressAutoHyphens/>
        <w:autoSpaceDN w:val="0"/>
        <w:spacing w:after="0" w:line="240" w:lineRule="auto"/>
        <w:ind w:left="709"/>
        <w:jc w:val="both"/>
        <w:rPr>
          <w:rFonts w:ascii="Times New Roman" w:hAnsi="Times New Roman" w:cs="Times New Roman"/>
          <w:sz w:val="20"/>
          <w:szCs w:val="20"/>
        </w:rPr>
      </w:pPr>
      <w:r w:rsidRPr="004D1438">
        <w:rPr>
          <w:rFonts w:ascii="Times New Roman" w:hAnsi="Times New Roman" w:cs="Times New Roman"/>
          <w:sz w:val="20"/>
          <w:szCs w:val="20"/>
        </w:rPr>
        <w:t>contractele încheiate cu subcontractanții, dacă este cazul;</w:t>
      </w:r>
    </w:p>
    <w:p w14:paraId="402054A5" w14:textId="77777777" w:rsidR="002C297B" w:rsidRPr="004D1438" w:rsidRDefault="002C297B" w:rsidP="002C297B">
      <w:pPr>
        <w:numPr>
          <w:ilvl w:val="0"/>
          <w:numId w:val="5"/>
        </w:numPr>
        <w:suppressAutoHyphens/>
        <w:autoSpaceDN w:val="0"/>
        <w:spacing w:after="0" w:line="240" w:lineRule="auto"/>
        <w:ind w:left="709"/>
        <w:jc w:val="both"/>
        <w:rPr>
          <w:rFonts w:ascii="Times New Roman" w:hAnsi="Times New Roman" w:cs="Times New Roman"/>
          <w:sz w:val="20"/>
          <w:szCs w:val="20"/>
        </w:rPr>
      </w:pPr>
      <w:r w:rsidRPr="004D1438">
        <w:rPr>
          <w:rFonts w:ascii="Times New Roman" w:hAnsi="Times New Roman" w:cs="Times New Roman"/>
          <w:sz w:val="20"/>
          <w:szCs w:val="20"/>
        </w:rPr>
        <w:t>acordul de asociere, dacă este cazul;</w:t>
      </w:r>
    </w:p>
    <w:p w14:paraId="335C11DD" w14:textId="77777777" w:rsidR="002C297B" w:rsidRPr="004D1438" w:rsidRDefault="002C297B" w:rsidP="002C297B">
      <w:pPr>
        <w:numPr>
          <w:ilvl w:val="0"/>
          <w:numId w:val="5"/>
        </w:numPr>
        <w:spacing w:after="0" w:line="240" w:lineRule="auto"/>
        <w:ind w:left="709"/>
        <w:contextualSpacing/>
        <w:jc w:val="both"/>
        <w:rPr>
          <w:rFonts w:ascii="Times New Roman" w:eastAsia="Calibri" w:hAnsi="Times New Roman" w:cs="Times New Roman"/>
          <w:sz w:val="20"/>
          <w:szCs w:val="20"/>
          <w:lang w:eastAsia="ro-RO"/>
        </w:rPr>
      </w:pPr>
      <w:r w:rsidRPr="004D1438">
        <w:rPr>
          <w:rFonts w:ascii="Times New Roman" w:eastAsia="Calibri" w:hAnsi="Times New Roman" w:cs="Times New Roman"/>
          <w:sz w:val="20"/>
          <w:szCs w:val="20"/>
          <w:lang w:eastAsia="ro-RO"/>
        </w:rPr>
        <w:t>acte adiționale, dacă este cazul;</w:t>
      </w:r>
    </w:p>
    <w:p w14:paraId="6E260F8B" w14:textId="77777777" w:rsidR="002C297B" w:rsidRPr="004D1438" w:rsidRDefault="002C297B" w:rsidP="002C297B">
      <w:pPr>
        <w:numPr>
          <w:ilvl w:val="0"/>
          <w:numId w:val="5"/>
        </w:numPr>
        <w:spacing w:after="0" w:line="240" w:lineRule="auto"/>
        <w:ind w:left="709"/>
        <w:jc w:val="both"/>
        <w:rPr>
          <w:rFonts w:ascii="Times New Roman" w:eastAsia="Calibri" w:hAnsi="Times New Roman" w:cs="Times New Roman"/>
          <w:sz w:val="20"/>
          <w:szCs w:val="20"/>
          <w:lang w:eastAsia="ro-RO"/>
        </w:rPr>
      </w:pPr>
      <w:r w:rsidRPr="004D1438">
        <w:rPr>
          <w:rFonts w:ascii="Times New Roman" w:eastAsia="Calibri" w:hAnsi="Times New Roman" w:cs="Times New Roman"/>
          <w:sz w:val="20"/>
          <w:szCs w:val="20"/>
          <w:lang w:eastAsia="ro-RO"/>
        </w:rPr>
        <w:t xml:space="preserve">alte documente, după caz.  </w:t>
      </w:r>
    </w:p>
    <w:p w14:paraId="452F338B" w14:textId="77777777" w:rsidR="002C297B" w:rsidRPr="004D1438" w:rsidRDefault="002C297B" w:rsidP="002C297B">
      <w:pPr>
        <w:pStyle w:val="DefaultText"/>
        <w:suppressAutoHyphens/>
        <w:autoSpaceDN w:val="0"/>
        <w:spacing w:after="120"/>
        <w:jc w:val="both"/>
        <w:rPr>
          <w:sz w:val="20"/>
          <w:szCs w:val="20"/>
        </w:rPr>
      </w:pPr>
      <w:r w:rsidRPr="004D1438">
        <w:rPr>
          <w:b/>
          <w:bCs/>
          <w:sz w:val="20"/>
          <w:szCs w:val="20"/>
        </w:rPr>
        <w:t>6.2.</w:t>
      </w:r>
      <w:r w:rsidRPr="004D1438">
        <w:rPr>
          <w:sz w:val="20"/>
          <w:szCs w:val="20"/>
        </w:rPr>
        <w:t xml:space="preserve"> În cazul în care, pe parcursul îndeplinirii Contractului, se constată că anumite elemente ale propunerii tehnice sunt inferioare sau nu corespund cerințelor prevăzute în caietul de sarcini, prevalează prevederile caietului de sarcini.</w:t>
      </w:r>
    </w:p>
    <w:p w14:paraId="3ED932A3"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7. STANDARDE: </w:t>
      </w:r>
    </w:p>
    <w:p w14:paraId="2D787A92"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7.1.</w:t>
      </w:r>
      <w:r w:rsidRPr="004D1438">
        <w:rPr>
          <w:rFonts w:ascii="Times New Roman" w:hAnsi="Times New Roman" w:cs="Times New Roman"/>
          <w:sz w:val="20"/>
          <w:szCs w:val="20"/>
        </w:rPr>
        <w:t xml:space="preserve"> Serviciile prestate în baza Contractului vor respecta standardele, normativele și legislația în vigoare. </w:t>
      </w:r>
    </w:p>
    <w:p w14:paraId="02030756"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8. CARACTERUL DE DOCUMENT PUBLIC: </w:t>
      </w:r>
    </w:p>
    <w:p w14:paraId="493D2EFB"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8.1.</w:t>
      </w:r>
      <w:r w:rsidRPr="004D1438">
        <w:rPr>
          <w:rFonts w:ascii="Times New Roman" w:hAnsi="Times New Roman" w:cs="Times New Roman"/>
          <w:sz w:val="20"/>
          <w:szCs w:val="20"/>
        </w:rPr>
        <w:t xml:space="preserve"> Accesul persoanelor la informațiile din Contract se realizează cu respectarea termenelor și procedurilor prevăzute de reglementările legale privind liberul acces la informațiile de interes public și nu poate fi restricționat decât în măsura în care aceste informații sunt clasificate sau protejate de un drept de proprietate intelectuală, potrivit legii. </w:t>
      </w:r>
    </w:p>
    <w:p w14:paraId="4B402AA0"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9. DREPTURI DE PROPRIETATE INTELECTUALĂ: </w:t>
      </w:r>
    </w:p>
    <w:p w14:paraId="77B02BFD" w14:textId="77777777" w:rsidR="002C297B" w:rsidRPr="004D1438" w:rsidRDefault="002C297B" w:rsidP="002C297B">
      <w:pPr>
        <w:spacing w:after="0"/>
        <w:jc w:val="both"/>
        <w:rPr>
          <w:rFonts w:ascii="Times New Roman" w:hAnsi="Times New Roman" w:cs="Times New Roman"/>
          <w:sz w:val="20"/>
          <w:szCs w:val="20"/>
        </w:rPr>
      </w:pPr>
      <w:r w:rsidRPr="004D1438">
        <w:rPr>
          <w:rFonts w:ascii="Times New Roman" w:hAnsi="Times New Roman" w:cs="Times New Roman"/>
          <w:b/>
          <w:sz w:val="20"/>
          <w:szCs w:val="20"/>
        </w:rPr>
        <w:t>9.1.</w:t>
      </w:r>
      <w:r w:rsidRPr="004D1438">
        <w:rPr>
          <w:rFonts w:ascii="Times New Roman" w:hAnsi="Times New Roman" w:cs="Times New Roman"/>
          <w:sz w:val="20"/>
          <w:szCs w:val="20"/>
        </w:rPr>
        <w:t xml:space="preserve"> Proiectantul își va păstra dreptul de autor și alte drepturi de proprietate intelectuală/industrială asupra documentațiilor elaborate, actualizate, revizuite/alte documente elaborate de către aceștia (sau în numele acestora) până la aprobarea și recepționarea lor de către Achizitor, dată la care acestea devin proprietatea Achizitorului.</w:t>
      </w:r>
    </w:p>
    <w:p w14:paraId="3C949062" w14:textId="77777777" w:rsidR="002C297B" w:rsidRPr="004D1438" w:rsidRDefault="002C297B" w:rsidP="002C297B">
      <w:pPr>
        <w:spacing w:after="0"/>
        <w:jc w:val="both"/>
        <w:rPr>
          <w:rFonts w:ascii="Times New Roman" w:hAnsi="Times New Roman" w:cs="Times New Roman"/>
          <w:sz w:val="20"/>
          <w:szCs w:val="20"/>
        </w:rPr>
      </w:pPr>
      <w:r w:rsidRPr="004D1438">
        <w:rPr>
          <w:rFonts w:ascii="Times New Roman" w:hAnsi="Times New Roman" w:cs="Times New Roman"/>
          <w:b/>
          <w:sz w:val="20"/>
          <w:szCs w:val="20"/>
        </w:rPr>
        <w:t>9.2.</w:t>
      </w:r>
      <w:r w:rsidRPr="004D1438">
        <w:rPr>
          <w:rFonts w:ascii="Times New Roman" w:hAnsi="Times New Roman" w:cs="Times New Roman"/>
          <w:sz w:val="20"/>
          <w:szCs w:val="20"/>
        </w:rPr>
        <w:t xml:space="preserve"> Prestatorul nu va publica articole referitoare la serviciile care fac obiectul prezentului Contract, nu va face referire la aceste servicii în cursul executării altor servicii pentru terți și nu vor divulga nicio informație furnizată de Achizitor, fără acordul scris prealabil al acestuia. </w:t>
      </w:r>
    </w:p>
    <w:p w14:paraId="2A73C2AA" w14:textId="77777777" w:rsidR="002C297B" w:rsidRPr="004D1438" w:rsidRDefault="002C297B" w:rsidP="002C297B">
      <w:pPr>
        <w:spacing w:after="0"/>
        <w:jc w:val="both"/>
        <w:rPr>
          <w:rFonts w:ascii="Times New Roman" w:hAnsi="Times New Roman" w:cs="Times New Roman"/>
          <w:sz w:val="20"/>
          <w:szCs w:val="20"/>
        </w:rPr>
      </w:pPr>
      <w:r w:rsidRPr="004D1438">
        <w:rPr>
          <w:rFonts w:ascii="Times New Roman" w:hAnsi="Times New Roman" w:cs="Times New Roman"/>
          <w:b/>
          <w:sz w:val="20"/>
          <w:szCs w:val="20"/>
        </w:rPr>
        <w:t>9.3.</w:t>
      </w:r>
      <w:r w:rsidRPr="004D1438">
        <w:rPr>
          <w:rFonts w:ascii="Times New Roman" w:hAnsi="Times New Roman" w:cs="Times New Roman"/>
          <w:sz w:val="20"/>
          <w:szCs w:val="20"/>
        </w:rPr>
        <w:t xml:space="preserve"> Prestatorul are obligația de a despăgubi Achizitorul împotriva oricăror: </w:t>
      </w:r>
    </w:p>
    <w:p w14:paraId="35FFBD0A" w14:textId="77777777" w:rsidR="002C297B" w:rsidRPr="004D1438" w:rsidRDefault="002C297B" w:rsidP="002C297B">
      <w:pPr>
        <w:pStyle w:val="Style7"/>
        <w:widowControl/>
        <w:numPr>
          <w:ilvl w:val="0"/>
          <w:numId w:val="52"/>
        </w:numPr>
        <w:tabs>
          <w:tab w:val="left" w:pos="-3625"/>
        </w:tabs>
        <w:adjustRightInd/>
        <w:ind w:left="426"/>
        <w:jc w:val="both"/>
        <w:rPr>
          <w:sz w:val="20"/>
          <w:szCs w:val="20"/>
          <w:lang w:val="ro-RO"/>
        </w:rPr>
      </w:pPr>
      <w:r w:rsidRPr="004D1438">
        <w:rPr>
          <w:sz w:val="20"/>
          <w:szCs w:val="20"/>
          <w:lang w:val="ro-RO"/>
        </w:rPr>
        <w:t>reclamații și acțiuni în justiție ce rezultă din încălcarea unor drepturi de proprietate intelectuală (brevete, programe, mărci înregistrate etc.) în legătură cu serviciile prestate</w:t>
      </w:r>
      <w:r w:rsidRPr="004D1438">
        <w:rPr>
          <w:rStyle w:val="FontStyle33"/>
          <w:rFonts w:ascii="Times New Roman" w:cs="Times New Roman"/>
          <w:lang w:val="ro-RO"/>
        </w:rPr>
        <w:t>, precum și din încălcarea obligațiilor contractuale;</w:t>
      </w:r>
      <w:r w:rsidRPr="004D1438">
        <w:rPr>
          <w:sz w:val="20"/>
          <w:szCs w:val="20"/>
          <w:lang w:val="ro-RO"/>
        </w:rPr>
        <w:t xml:space="preserve"> </w:t>
      </w:r>
    </w:p>
    <w:p w14:paraId="2F03F4D6" w14:textId="299DA547" w:rsidR="002C297B" w:rsidRPr="002C7CDE" w:rsidRDefault="002C297B" w:rsidP="002C7CDE">
      <w:pPr>
        <w:pStyle w:val="ListParagraph"/>
        <w:numPr>
          <w:ilvl w:val="0"/>
          <w:numId w:val="52"/>
        </w:numPr>
        <w:spacing w:after="120" w:line="240" w:lineRule="auto"/>
        <w:ind w:left="426"/>
        <w:jc w:val="both"/>
        <w:rPr>
          <w:rFonts w:ascii="Times New Roman" w:hAnsi="Times New Roman" w:cs="Times New Roman"/>
        </w:rPr>
      </w:pPr>
      <w:r w:rsidRPr="004D1438">
        <w:rPr>
          <w:rFonts w:ascii="Times New Roman" w:hAnsi="Times New Roman" w:cs="Times New Roman"/>
        </w:rPr>
        <w:t xml:space="preserve">daune-interese, costuri, taxe și cheltuieli de orice natură, aferente, cu excepția situației în care o astfel de încălcare rezultă </w:t>
      </w:r>
      <w:r w:rsidRPr="002C7CDE">
        <w:rPr>
          <w:rFonts w:ascii="Times New Roman" w:hAnsi="Times New Roman" w:cs="Times New Roman"/>
        </w:rPr>
        <w:t xml:space="preserve">din respectarea caietului de sarcini întocmit de Achizitor. </w:t>
      </w:r>
    </w:p>
    <w:p w14:paraId="45D4852B"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lastRenderedPageBreak/>
        <w:t xml:space="preserve">10. GARANŢIA DE BUNĂ EXECUŢIE A CONTRACTULUI: </w:t>
      </w:r>
    </w:p>
    <w:p w14:paraId="05058AC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10.1.</w:t>
      </w:r>
      <w:r w:rsidRPr="004D1438">
        <w:rPr>
          <w:rFonts w:ascii="Times New Roman" w:hAnsi="Times New Roman" w:cs="Times New Roman"/>
          <w:sz w:val="20"/>
          <w:szCs w:val="20"/>
        </w:rPr>
        <w:t xml:space="preserve"> (1) Prestatorul are obligația de a constitui garanția de bună execuție a Contractului în scopul asigurării Achizitorului de îndeplinirea cantitativă, calitativă și în perioada convenită a Contractului.</w:t>
      </w:r>
    </w:p>
    <w:p w14:paraId="40A9CB0F"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(2) Garanția de bună execuție se constituie în termen de 5 zile lucrătoare de la data semnării Contractului.</w:t>
      </w:r>
    </w:p>
    <w:p w14:paraId="4CDFE55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10.2.</w:t>
      </w:r>
      <w:r w:rsidRPr="004D1438">
        <w:rPr>
          <w:rFonts w:ascii="Times New Roman" w:hAnsi="Times New Roman" w:cs="Times New Roman"/>
          <w:sz w:val="20"/>
          <w:szCs w:val="20"/>
        </w:rPr>
        <w:t xml:space="preserve"> Cuantumul garanției de bună execuție a Contractului se stabilește la 5% din valoarea acestuia, fără TVA, respectiv ................, și se va constitui astfel:</w:t>
      </w:r>
    </w:p>
    <w:p w14:paraId="446D8A0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a) virament bancar sau;</w:t>
      </w:r>
    </w:p>
    <w:p w14:paraId="3955F9F4"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b) instrumente de garantare emise în condiţiile legii, astfel:</w:t>
      </w:r>
    </w:p>
    <w:p w14:paraId="3262C854"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(i) scrisori de garanţie emise de instituţii de credit bancare sau de instituţii financiare nebancare din România sau din alt stat;</w:t>
      </w:r>
    </w:p>
    <w:p w14:paraId="12AC0B52"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(ii) asigurări de garanţii emise:</w:t>
      </w:r>
    </w:p>
    <w:p w14:paraId="6D3B033B"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0BF7E25A"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fie de societăţi de asigurare din state terţe prin sucursale autorizate în România de către Autoritatea de Supraveghere Financiară sau ;</w:t>
      </w:r>
    </w:p>
    <w:p w14:paraId="3FB34A2C"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c) prin depunerea la casierie a unor sume în numerar dacă valoarea este mai mică de 5.000 lei sau ;</w:t>
      </w:r>
    </w:p>
    <w:p w14:paraId="5C314BA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d) prin reţineri succesive din sumele datorate pentru facturi parţiale, în cazul garanţiei de bună execuţie sau;</w:t>
      </w:r>
    </w:p>
    <w:p w14:paraId="6A30456B"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e) prin combinarea a două sau mai multe dintre modalităţile de constituire prevăzute la lit. a)-c), în cazul garanţiei de bună execuţie.</w:t>
      </w:r>
    </w:p>
    <w:p w14:paraId="58E40E75" w14:textId="77777777" w:rsidR="002C297B" w:rsidRPr="004D1438" w:rsidRDefault="002C297B" w:rsidP="002C297B">
      <w:pPr>
        <w:spacing w:after="0" w:line="240" w:lineRule="auto"/>
        <w:jc w:val="both"/>
        <w:rPr>
          <w:rFonts w:ascii="Times New Roman" w:hAnsi="Times New Roman" w:cs="Times New Roman"/>
          <w:sz w:val="20"/>
          <w:szCs w:val="20"/>
          <w:lang w:eastAsia="ro-RO"/>
        </w:rPr>
      </w:pPr>
      <w:r w:rsidRPr="004D1438">
        <w:rPr>
          <w:rFonts w:ascii="Times New Roman" w:hAnsi="Times New Roman" w:cs="Times New Roman"/>
          <w:b/>
          <w:sz w:val="20"/>
          <w:szCs w:val="20"/>
          <w:lang w:eastAsia="ro-RO"/>
        </w:rPr>
        <w:t>10.3.</w:t>
      </w:r>
      <w:r w:rsidRPr="004D1438">
        <w:rPr>
          <w:rFonts w:ascii="Times New Roman" w:hAnsi="Times New Roman" w:cs="Times New Roman"/>
          <w:sz w:val="20"/>
          <w:szCs w:val="20"/>
          <w:lang w:eastAsia="ro-RO"/>
        </w:rPr>
        <w:t xml:space="preserve"> (1) Achizitorul are dreptul de a emite pretenții asupra garanției de bună execuție, oricând pe parcursul îndeplinirii Contractului, în limita prejudiciului creat, în cazul în care Prestatorul nu își îndeplinește obligațiile asumate prin Contract.</w:t>
      </w:r>
    </w:p>
    <w:p w14:paraId="400B909F" w14:textId="77777777" w:rsidR="002C297B" w:rsidRPr="004D1438" w:rsidRDefault="002C297B" w:rsidP="002C297B">
      <w:pPr>
        <w:tabs>
          <w:tab w:val="left" w:pos="725"/>
        </w:tabs>
        <w:autoSpaceDE w:val="0"/>
        <w:autoSpaceDN w:val="0"/>
        <w:spacing w:after="0" w:line="240" w:lineRule="auto"/>
        <w:jc w:val="both"/>
        <w:rPr>
          <w:rFonts w:ascii="Times New Roman" w:hAnsi="Times New Roman" w:cs="Times New Roman"/>
          <w:sz w:val="20"/>
          <w:szCs w:val="20"/>
          <w:lang w:eastAsia="ro-RO"/>
        </w:rPr>
      </w:pPr>
      <w:r w:rsidRPr="004D1438">
        <w:rPr>
          <w:rFonts w:ascii="Times New Roman" w:hAnsi="Times New Roman" w:cs="Times New Roman"/>
          <w:sz w:val="20"/>
          <w:szCs w:val="20"/>
          <w:lang w:eastAsia="ro-RO"/>
        </w:rPr>
        <w:t>(2) Anterior emiterii unei pretenții asupra garanției de bună execuție, Achizitorul are obligația de a notifica pretenția Prestatorului, precizând obligațiile care nu au fost respectate.</w:t>
      </w:r>
    </w:p>
    <w:p w14:paraId="16B7EFBE" w14:textId="77777777" w:rsidR="002C297B" w:rsidRPr="004D1438" w:rsidRDefault="002C297B" w:rsidP="002C297B">
      <w:pPr>
        <w:tabs>
          <w:tab w:val="left" w:pos="725"/>
        </w:tabs>
        <w:autoSpaceDE w:val="0"/>
        <w:autoSpaceDN w:val="0"/>
        <w:spacing w:after="0" w:line="240" w:lineRule="auto"/>
        <w:jc w:val="both"/>
        <w:rPr>
          <w:rFonts w:ascii="Times New Roman" w:hAnsi="Times New Roman" w:cs="Times New Roman"/>
          <w:sz w:val="20"/>
          <w:szCs w:val="20"/>
          <w:lang w:eastAsia="ro-RO"/>
        </w:rPr>
      </w:pPr>
      <w:r w:rsidRPr="004D1438">
        <w:rPr>
          <w:rFonts w:ascii="Times New Roman" w:hAnsi="Times New Roman" w:cs="Times New Roman"/>
          <w:sz w:val="20"/>
          <w:szCs w:val="20"/>
          <w:lang w:eastAsia="ro-RO"/>
        </w:rPr>
        <w:t xml:space="preserve">(3) În situația executării garanției de bună execuție, parțial sau total, Prestatorul are obligația de a reîntregi garanția în cauză raportat la restul rămas de executat. </w:t>
      </w:r>
    </w:p>
    <w:p w14:paraId="2975068B"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10.4.</w:t>
      </w:r>
      <w:r w:rsidRPr="004D1438">
        <w:rPr>
          <w:rFonts w:ascii="Times New Roman" w:hAnsi="Times New Roman" w:cs="Times New Roman"/>
          <w:sz w:val="20"/>
          <w:szCs w:val="20"/>
        </w:rPr>
        <w:t xml:space="preserve"> Achizitorul are obligația de a elibera/restitui garanția de bună execuție în cel mult 14 zile de la data îndeplinirii de către Prestator a obligațiilor asumate prin prezentul Contract, dacă nu a ridicat până la acea dată pretenții asupra ei. </w:t>
      </w:r>
    </w:p>
    <w:p w14:paraId="0988D705"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11. RESPONSABILITĂŢILE PRESTATORULUI:</w:t>
      </w:r>
    </w:p>
    <w:p w14:paraId="61AD8A1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11.1.</w:t>
      </w:r>
      <w:r w:rsidRPr="004D1438">
        <w:rPr>
          <w:rFonts w:ascii="Times New Roman" w:hAnsi="Times New Roman" w:cs="Times New Roman"/>
          <w:sz w:val="20"/>
          <w:szCs w:val="20"/>
        </w:rPr>
        <w:t xml:space="preserve"> (1) Prestatorul are obligația de a presta serviciile prevăzute în contract în conformitate cu prevederile normativelor în vigoare, ale reglementărilor tehnice și standardelor aplicabile în domeniu și cu respectarea legislației române, astfel cum sunt acestea enumerate în caietul de sarcini și în condițiile calitative și cantitative prevăzute în acesta. </w:t>
      </w:r>
    </w:p>
    <w:p w14:paraId="5997AC29"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(2) Prestatorul are obligația de a asigura resursele umane, materialele, echipamentele sau altele asemenea, cerute de și pentru Contract, în măsura în care necesitatea asigurării acestora este prevăzută în Contract sau se poate deduce în mod rezonabil din Contract.</w:t>
      </w:r>
    </w:p>
    <w:p w14:paraId="2AB47AE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11.2.</w:t>
      </w:r>
      <w:r w:rsidRPr="004D1438">
        <w:rPr>
          <w:rFonts w:ascii="Times New Roman" w:hAnsi="Times New Roman" w:cs="Times New Roman"/>
          <w:sz w:val="20"/>
          <w:szCs w:val="20"/>
        </w:rPr>
        <w:t xml:space="preserve"> Prestatorul este pe deplin responsabil pentru prestarea serviciilor în conformitate cu Contractul. Totodată este răspunzător atât de siguranța tuturor operațiunilor și metodelor de prestare utilizate, cât și de calificarea personalului folosit pe toată durata Contractului.</w:t>
      </w:r>
    </w:p>
    <w:p w14:paraId="68DB0FB5"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11.3</w:t>
      </w:r>
      <w:r w:rsidRPr="004D1438">
        <w:rPr>
          <w:rFonts w:ascii="Times New Roman" w:hAnsi="Times New Roman" w:cs="Times New Roman"/>
          <w:sz w:val="20"/>
          <w:szCs w:val="20"/>
        </w:rPr>
        <w:t>. (1) În cadrul procedurii de verificare a proiectelor, Prestatorul/Verificatorul de proiecte va analiza minimum:</w:t>
      </w:r>
    </w:p>
    <w:p w14:paraId="36F68A44"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dacă documentația conține toate piesele scrise și desenate ale proiectului;</w:t>
      </w:r>
    </w:p>
    <w:p w14:paraId="2B2321AE"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dacă piesele scrise sunt corelate cu piesele desenate ale proiectului (inclusiv cu caietele de sarcini și listele de cantități);</w:t>
      </w:r>
    </w:p>
    <w:p w14:paraId="7DCFD4EB"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dacă documentația îndeplinește criteriile de satisfacere a cerințelor esențiale de calitate;</w:t>
      </w:r>
    </w:p>
    <w:p w14:paraId="29282ADE"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dacă documentația respectă prevederile reglementărilor tehnice aplicabile proiectului, valabile la data verificării.</w:t>
      </w:r>
    </w:p>
    <w:p w14:paraId="050144EB"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(2) Verificatorul de proiecte:</w:t>
      </w:r>
    </w:p>
    <w:p w14:paraId="1CBD9CA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a) răspunde în mod solidar cu proiectantul în ceea ce privește asigurarea nivelului de calitate a construcției/ construcțiilor pentru realizarea cerințelor fundamentale aplicabile prevăzute în proiect, precum și pentru concordanța dintre soluția tehnică descrisă în memoriile tehnice pe specialități, tehnologia de execuție propusă pentru realizarea obiectivului de investiții și caietele de sarcini corespunzătoare, concordanță reflectată inclusiv în listele de cantități de lucrări din proiectul tehnic de execuție;</w:t>
      </w:r>
    </w:p>
    <w:p w14:paraId="31306041"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b) răspunde pentru realitatea, corectitudinea și completitudinea datelor și informațiilor înscrise în documentele semnate și ștampilate.</w:t>
      </w:r>
    </w:p>
    <w:p w14:paraId="27E97B6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(3) Raportul de verificare preliminară va conține cel puțin:</w:t>
      </w:r>
    </w:p>
    <w:p w14:paraId="4330C7F5"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lista de documente inițiale analizate; se vor menționa: titlul documentației, elaboratorul, data elaborării;</w:t>
      </w:r>
    </w:p>
    <w:p w14:paraId="4173E72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identificarea problemelor existente și potențiale, care rezultă din documentația verificată și care pot afecta implementarea proiectului;</w:t>
      </w:r>
    </w:p>
    <w:p w14:paraId="1677CB9E"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constatările verificatorilor de proiecte pe specialități, referitor la documentația scrisă și desenată verificată: gradul de completitudine, cu specificarea elementelor lipsă, după caz;</w:t>
      </w:r>
    </w:p>
    <w:p w14:paraId="0CCB16F6"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analiza modificării soluției tehnice, după caz, în perioada de prestare a serviciilor de asistență tehnică de către proiectant;</w:t>
      </w:r>
    </w:p>
    <w:p w14:paraId="663C956F"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concluzii și recomandări ale Prestatorului, privitoare la documentația verificată, pe specialități.</w:t>
      </w:r>
    </w:p>
    <w:p w14:paraId="3D3DBAC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(4) Pe parcursul verificării documentațiilor tehnice, Prestatorul va semnala Achizitorului și proiectantului problemele identificate în documentația tehnică sau neconformitățile cu privire la prevederile legale în vigoare, astfel încât, în cel mai scurt timp posibil, proiectantul să poată aduce modificările/completările necesare la documentația existentă.</w:t>
      </w:r>
    </w:p>
    <w:p w14:paraId="043292DA"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11.4</w:t>
      </w:r>
      <w:r w:rsidRPr="004D1438">
        <w:rPr>
          <w:rFonts w:ascii="Times New Roman" w:hAnsi="Times New Roman" w:cs="Times New Roman"/>
          <w:sz w:val="20"/>
          <w:szCs w:val="20"/>
        </w:rPr>
        <w:t xml:space="preserve">. (1) În conformitate cu prevederile H.G. nr. 925/1995 pentru aprobarea Regulamentului de verificare și expertizare tehnică de calitate a proiectelor, a execuției lucrărilor și a construcțiilor, cu modificările și completările ulterioare, verificatorul de </w:t>
      </w:r>
      <w:r w:rsidRPr="004D1438">
        <w:rPr>
          <w:rFonts w:ascii="Times New Roman" w:hAnsi="Times New Roman" w:cs="Times New Roman"/>
          <w:sz w:val="20"/>
          <w:szCs w:val="20"/>
        </w:rPr>
        <w:lastRenderedPageBreak/>
        <w:t>proiecte îndeplinește următoarele atribuții, potrivit domeniului/ domeniilor și/sau subdomeniului/ subdomeniilor de construcții și/sau specialități pentru instalații aferente construcțiilor pentru care a fost atestat;</w:t>
      </w:r>
    </w:p>
    <w:p w14:paraId="233857AA"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a) verifică documentațiile tehnice pentru obținerea avizelor solicitate prin certificatul de urbanism și eventualele completări ale acestora, solicitate de către autoritățile emitente ale avizelor, până la obținerea autorizației de construire;</w:t>
      </w:r>
    </w:p>
    <w:p w14:paraId="4387DD8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b) verifică în cazul intervențiilor la construcțiile existente: documentația de avizare a lucrărilor de intervenții (D.A.L.I.), documentația tehnică pentru autorizarea lucrărilor de construire</w:t>
      </w:r>
      <w:r w:rsidRPr="004D1438">
        <w:rPr>
          <w:rFonts w:ascii="Times New Roman" w:hAnsi="Times New Roman" w:cs="Times New Roman"/>
          <w:color w:val="FF0000"/>
          <w:sz w:val="20"/>
          <w:szCs w:val="20"/>
        </w:rPr>
        <w:t xml:space="preserve"> </w:t>
      </w:r>
      <w:r w:rsidRPr="004D1438">
        <w:rPr>
          <w:rFonts w:ascii="Times New Roman" w:hAnsi="Times New Roman" w:cs="Times New Roman"/>
          <w:sz w:val="20"/>
          <w:szCs w:val="20"/>
        </w:rPr>
        <w:t>(D.T.A.C.), proiectul tehnic de execuție</w:t>
      </w:r>
      <w:r w:rsidRPr="004D1438">
        <w:rPr>
          <w:rFonts w:ascii="Times New Roman" w:hAnsi="Times New Roman" w:cs="Times New Roman"/>
          <w:color w:val="0070C0"/>
          <w:sz w:val="20"/>
          <w:szCs w:val="20"/>
        </w:rPr>
        <w:t>,</w:t>
      </w:r>
      <w:r w:rsidRPr="004D1438">
        <w:rPr>
          <w:rFonts w:ascii="Times New Roman" w:hAnsi="Times New Roman" w:cs="Times New Roman"/>
          <w:sz w:val="20"/>
          <w:szCs w:val="20"/>
        </w:rPr>
        <w:t xml:space="preserve"> respectiv piesele scrise dintre care fac parte, nelimitativ, memoriul tehnic general, breviare de calcul, caiete de sarcini, instrucțiuni tehnice de execuție și/sau exploatare, programul de control al calității execuției lucrărilor de construcții și piesele desenate, inclusiv detaliile de execuție elaborate pe baza expertizei tehnice a construcțiilor existente, a studiilor și analizelor de specialitate în raport cu specificul investiției, după caz;</w:t>
      </w:r>
    </w:p>
    <w:p w14:paraId="4E49D2B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c) verifică documentele tehnice întocmite, după caz, pe parcursul execuției lucrărilor, de către proiectant/proiectanți, cu acordul scris al investitorului/proprietarului/beneficiarului/administratorului;</w:t>
      </w:r>
    </w:p>
    <w:p w14:paraId="012688F0"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d) întocmește, respectiv semnează și ștampilează referatul de verificare a proiectului care cuprinde, printre altele, date și informații referitoare la respectarea/nerespectarea, după caz, a reglementărilor tehnice și asigurarea cerințelor fundamentale aplicabile;</w:t>
      </w:r>
    </w:p>
    <w:p w14:paraId="3E5FFE5C"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e) verifică și exprimă corespunzător în referatul de verificare a proiectului, concordanța dintre soluția tehnică descrisă în memoriile tehnice pe specialități, tehnologia de execuție propusă pentru realizarea obiectivului de investiții și caietele de sarcini corespunzătoare, concordanță reflectată inclusiv în listele de cantități de lucrări din proiectul tehnic de execuție. Evaluările cantităților de materiale de construcții, numărul și tipul utilajelor și echipamentelor, al forței de muncă și al manoperei, precum și transportul acestora sunt în responsabilitatea proiectantului de specialitate și vor fi integrate în devizul general estimativ al proiectului, prin grija și responsabilitatea proiectantului;</w:t>
      </w:r>
    </w:p>
    <w:p w14:paraId="03ADD87B"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f) semnează și ștampilează documentațiile verificate dacă acestea sunt corespunzătoare din punctul de vedere al cerințelor stabilite în lege.</w:t>
      </w:r>
    </w:p>
    <w:p w14:paraId="3F56A972"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(2) În conformitate cu prevederile H.G. nr. 925/1995, cu modificările și completările ulterioare, verificatorul de proiecte:</w:t>
      </w:r>
    </w:p>
    <w:p w14:paraId="7AAF4E2E" w14:textId="77777777" w:rsidR="002C297B" w:rsidRPr="004D1438" w:rsidRDefault="002C297B" w:rsidP="002C297B">
      <w:pPr>
        <w:pStyle w:val="al"/>
        <w:numPr>
          <w:ilvl w:val="0"/>
          <w:numId w:val="16"/>
        </w:numPr>
        <w:shd w:val="clear" w:color="auto" w:fill="FFFFFF"/>
        <w:spacing w:before="0" w:beforeAutospacing="0" w:after="0" w:afterAutospacing="0"/>
        <w:ind w:left="567" w:hanging="283"/>
        <w:jc w:val="both"/>
        <w:rPr>
          <w:sz w:val="20"/>
          <w:szCs w:val="20"/>
          <w:lang w:val="ro-RO"/>
        </w:rPr>
      </w:pPr>
      <w:r w:rsidRPr="004D1438">
        <w:rPr>
          <w:sz w:val="20"/>
          <w:szCs w:val="20"/>
          <w:lang w:val="ro-RO"/>
        </w:rPr>
        <w:t>nu poate verifica, semna și ștampila proiectul/ proiectele întocmite de el, proiectul/ proiectele la a căror elaborare a participat sau proiectul/ proiectele pentru care, în calitate de expert tehnic atestat, a elaborat raportul de expertiză tehnică;</w:t>
      </w:r>
    </w:p>
    <w:p w14:paraId="32573DC3" w14:textId="77777777" w:rsidR="002C297B" w:rsidRPr="004D1438" w:rsidRDefault="002C297B" w:rsidP="002C297B">
      <w:pPr>
        <w:pStyle w:val="al"/>
        <w:numPr>
          <w:ilvl w:val="0"/>
          <w:numId w:val="16"/>
        </w:numPr>
        <w:shd w:val="clear" w:color="auto" w:fill="FFFFFF"/>
        <w:spacing w:before="0" w:beforeAutospacing="0" w:after="0" w:afterAutospacing="0"/>
        <w:ind w:left="567" w:hanging="283"/>
        <w:jc w:val="both"/>
        <w:rPr>
          <w:sz w:val="20"/>
          <w:szCs w:val="20"/>
          <w:lang w:val="ro-RO"/>
        </w:rPr>
      </w:pPr>
      <w:r w:rsidRPr="004D1438">
        <w:rPr>
          <w:sz w:val="20"/>
          <w:szCs w:val="20"/>
          <w:lang w:val="ro-RO"/>
        </w:rPr>
        <w:t>răspunde în mod solidar cu proiectantul în ceea ce privește asigurarea nivelului de calitate a construcției/ construcțiilor pentru realizarea cerințelor fundamentale aplicabile prevăzute în proiect, precum și pentru concordanța dintre soluția tehnică descrisă în memoriile tehnice pe specialități, tehnologia de execuție propusă pentru realizarea obiectivului de investiții și caietele de sarcini corespunzătoare, concordanță reflectată inclusiv în listele de cantități de lucrări din proiectul tehnic de execuție;</w:t>
      </w:r>
    </w:p>
    <w:p w14:paraId="57E92FD7" w14:textId="77777777" w:rsidR="002C297B" w:rsidRPr="004D1438" w:rsidRDefault="002C297B" w:rsidP="002C297B">
      <w:pPr>
        <w:pStyle w:val="al"/>
        <w:numPr>
          <w:ilvl w:val="0"/>
          <w:numId w:val="16"/>
        </w:numPr>
        <w:shd w:val="clear" w:color="auto" w:fill="FFFFFF"/>
        <w:spacing w:before="0" w:beforeAutospacing="0" w:after="0" w:afterAutospacing="0"/>
        <w:ind w:left="567" w:hanging="283"/>
        <w:jc w:val="both"/>
        <w:rPr>
          <w:sz w:val="20"/>
          <w:szCs w:val="20"/>
          <w:lang w:val="ro-RO"/>
        </w:rPr>
      </w:pPr>
      <w:r w:rsidRPr="004D1438">
        <w:rPr>
          <w:sz w:val="20"/>
          <w:szCs w:val="20"/>
          <w:lang w:val="ro-RO"/>
        </w:rPr>
        <w:t>efectuează verificarea, din punct de vedere tehnic, a unei documentații tehnice/proiect numai pentru domeniul/ domeniile și/sau subdomeniul/subdomeniile de construcții și/sau specialitatea/specialitățile pentru instalațiile aferente construcțiilor, corespunzător cerinței/cerințelor fundamentale pentru care a fost atestat.</w:t>
      </w:r>
    </w:p>
    <w:p w14:paraId="27DD2851"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11.5</w:t>
      </w:r>
      <w:r w:rsidRPr="004D1438">
        <w:rPr>
          <w:rFonts w:ascii="Times New Roman" w:hAnsi="Times New Roman" w:cs="Times New Roman"/>
          <w:sz w:val="20"/>
          <w:szCs w:val="20"/>
        </w:rPr>
        <w:t>. (1) Prestatorul va preda Achizitorului rapoartele de verificare preliminară în 2 exemplare în original, tipărite și 1 exemplar în format digital (format electronic asumat, semnat și ștampilat).</w:t>
      </w:r>
    </w:p>
    <w:p w14:paraId="6A6083C4"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(2) Prestatorul va preda Achizitorului referatele de verificare pe specialități, aferente fazelor D.A.L.I, D.T.A.C./ D.T.O.E., P.T., D.E., AS-BUILT și rapoartele de verificare a documentelor elaborate de proiectant pe perioada execuției lucrărilor, în 2 exemplare originale tipărite și 1 exemplar în format digital (format electronic asumat, semnat și ștampilat).</w:t>
      </w:r>
    </w:p>
    <w:p w14:paraId="13ABD5F7" w14:textId="77777777" w:rsidR="002C297B" w:rsidRPr="004D1438" w:rsidRDefault="002C297B" w:rsidP="002C297B">
      <w:pPr>
        <w:suppressAutoHyphens/>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11.6.</w:t>
      </w:r>
      <w:r w:rsidRPr="004D1438">
        <w:rPr>
          <w:rFonts w:ascii="Times New Roman" w:hAnsi="Times New Roman" w:cs="Times New Roman"/>
          <w:sz w:val="20"/>
          <w:szCs w:val="20"/>
        </w:rPr>
        <w:t xml:space="preserve"> (1) Înlocuirea personalului de specialitate nominalizat de Prestator pentru îndeplinirea Contractului se realizează numai cu acceptul Achizitorului și nu reprezintă o modificare substanţială, aşa cum este aceasta definită la art. 221 din Legea nr. 98/2016 privind achizițiile publice, cu modificările și completările ulterioare, decât în următoarele situaţii:</w:t>
      </w:r>
    </w:p>
    <w:p w14:paraId="423C1D74" w14:textId="77777777" w:rsidR="002C297B" w:rsidRPr="004D1438" w:rsidRDefault="002C297B" w:rsidP="002C297B">
      <w:pPr>
        <w:pStyle w:val="NormalWeb"/>
        <w:numPr>
          <w:ilvl w:val="0"/>
          <w:numId w:val="14"/>
        </w:numPr>
        <w:spacing w:before="0" w:beforeAutospacing="0" w:after="0" w:afterAutospacing="0"/>
        <w:jc w:val="both"/>
        <w:rPr>
          <w:sz w:val="20"/>
          <w:szCs w:val="20"/>
        </w:rPr>
      </w:pPr>
      <w:r w:rsidRPr="004D1438">
        <w:rPr>
          <w:sz w:val="20"/>
          <w:szCs w:val="20"/>
        </w:rPr>
        <w:t xml:space="preserve">noul personal de specialitate nominalizat pentru îndeplinirea Contractului nu îndeplineşte cel puţin cerințele prevăzute </w:t>
      </w:r>
    </w:p>
    <w:p w14:paraId="1742B1E0"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în caietul de sarcini;</w:t>
      </w:r>
    </w:p>
    <w:p w14:paraId="74AEA3D5" w14:textId="77777777" w:rsidR="002C297B" w:rsidRPr="004D1438" w:rsidRDefault="002C297B" w:rsidP="002C297B">
      <w:pPr>
        <w:pStyle w:val="NormalWeb"/>
        <w:spacing w:before="0" w:beforeAutospacing="0" w:after="0" w:afterAutospacing="0"/>
        <w:jc w:val="both"/>
        <w:rPr>
          <w:color w:val="auto"/>
          <w:sz w:val="20"/>
          <w:szCs w:val="20"/>
        </w:rPr>
      </w:pPr>
      <w:r w:rsidRPr="004D1438">
        <w:rPr>
          <w:sz w:val="20"/>
          <w:szCs w:val="20"/>
        </w:rPr>
        <w:t>(2) În situaţiile prevăzute la alin. (1), Prestatorul are obligaţia de a transmite pentru noul personal documentele solicitate prin documentaţia de atribuire, în vederea demonstrării îndeplinirii cerințelor prevăzute în caietul de sarcini</w:t>
      </w:r>
      <w:r w:rsidRPr="004D1438">
        <w:rPr>
          <w:color w:val="auto"/>
          <w:sz w:val="20"/>
          <w:szCs w:val="20"/>
        </w:rPr>
        <w:t>.</w:t>
      </w:r>
    </w:p>
    <w:p w14:paraId="6AD00AD4" w14:textId="77777777" w:rsidR="002C297B" w:rsidRPr="004D1438" w:rsidRDefault="002C297B" w:rsidP="002C297B">
      <w:pPr>
        <w:spacing w:after="0" w:line="240" w:lineRule="auto"/>
        <w:rPr>
          <w:rFonts w:ascii="Times New Roman" w:hAnsi="Times New Roman" w:cs="Times New Roman"/>
          <w:sz w:val="20"/>
          <w:szCs w:val="20"/>
        </w:rPr>
      </w:pPr>
      <w:r w:rsidRPr="004D1438">
        <w:rPr>
          <w:rFonts w:ascii="Times New Roman" w:hAnsi="Times New Roman" w:cs="Times New Roman"/>
          <w:sz w:val="20"/>
          <w:szCs w:val="20"/>
        </w:rPr>
        <w:t xml:space="preserve">Persoanele nominalizate ca responsabile pentru îndeplinirea contractului pot fi înlocuite, în perioada de implementare a acestuia, cu respectarea cerințelor minime impuse, numai cu acordul scris al Autorității Contractante, în conformitate cu prevederile legislației în domeniul achizițiilor publice. </w:t>
      </w:r>
    </w:p>
    <w:p w14:paraId="07A7015C" w14:textId="45675169" w:rsidR="00375F2B" w:rsidRPr="004D1438" w:rsidRDefault="002C297B" w:rsidP="002C297B">
      <w:pPr>
        <w:spacing w:after="120"/>
        <w:jc w:val="both"/>
        <w:rPr>
          <w:rFonts w:ascii="Times New Roman" w:hAnsi="Times New Roman" w:cs="Times New Roman"/>
          <w:sz w:val="20"/>
          <w:szCs w:val="20"/>
        </w:rPr>
      </w:pPr>
      <w:r w:rsidRPr="004D1438">
        <w:rPr>
          <w:rFonts w:ascii="Times New Roman" w:hAnsi="Times New Roman" w:cs="Times New Roman"/>
          <w:sz w:val="20"/>
          <w:szCs w:val="20"/>
        </w:rPr>
        <w:t>Îndeplinirea acestor condiții contribuie la atenuarea riscului ca, pe parcursul derulării contractului, să apară situații greu gestionabile și/sau întârzieri nedorite, generate de lipsa de experiență sau chiar de incapacitatea personalului de a realiza anumite activități.</w:t>
      </w:r>
    </w:p>
    <w:p w14:paraId="05C75558"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12. RESPONSABILITĂŢILE ACHIZITORULUI: </w:t>
      </w:r>
    </w:p>
    <w:p w14:paraId="4B21B3E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12.1.</w:t>
      </w:r>
      <w:r w:rsidRPr="004D1438">
        <w:rPr>
          <w:rFonts w:ascii="Times New Roman" w:hAnsi="Times New Roman" w:cs="Times New Roman"/>
          <w:sz w:val="20"/>
          <w:szCs w:val="20"/>
        </w:rPr>
        <w:t xml:space="preserve"> Achizitorul, pe parcursul derulării prezentului Contract, se va implica activ, prin reprezentanții săi, pentru a rezolva toate problemele ce pot apărea pe întreaga durată a prestării serviciilor, care sunt în responsabilitatea Achizitorului și de care depinde îndeplinirea obligațiilor contractuale ale Prestatorului, respectiv:</w:t>
      </w:r>
    </w:p>
    <w:p w14:paraId="66FED7AA"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a) punerea la dispoziția Prestatorului a documentațiilor tehnice, astfel cum au fost elaborate de proiectanți, pe bază de proces-verbal de predare-primire, precum și a tuturor informațiilor disponibile pentru obținerea rezultatelor așteptate;</w:t>
      </w:r>
    </w:p>
    <w:p w14:paraId="59A48A8B"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b) transmiterea raportului de verificare preliminară către proiectant, în vederea completării și integrării în documentație, de către acesta, a eventualelor observații;</w:t>
      </w:r>
    </w:p>
    <w:p w14:paraId="1863E505"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c) primirea documentației verificate de Prestator, în condițiile caietului de sarcini și ale contractului, pe bază de proces-verbal de predare-primire; </w:t>
      </w:r>
    </w:p>
    <w:p w14:paraId="4B55A13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lastRenderedPageBreak/>
        <w:t>d) punerea la dispoziție a unui spațiu pentru derularea întâlnirilor de lucru și a ședințelor de analiză a progresului în cadrul contractului;</w:t>
      </w:r>
    </w:p>
    <w:p w14:paraId="2F16C839"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e) desemnarea și comunicarea către Prestator a echipei/persoanei responsabile cu interacțiunea și suportul oferit Prestatorului;</w:t>
      </w:r>
    </w:p>
    <w:p w14:paraId="180BF53F"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f) asigurarea tuturor resurselor care sunt în sarcina sa, pentru buna derulare a prezentului Contract;</w:t>
      </w:r>
    </w:p>
    <w:p w14:paraId="1DCC30C1"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g) achitarea contravalorii prestațiilor executate de către Prestator, în baza facturilor emise de către Prestator, în baza facturilor emise de către acesta, astfel cum este stabilit în prezentul Contract;</w:t>
      </w:r>
    </w:p>
    <w:p w14:paraId="3D771EC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g) achitarea contravalorii serviciilor prestate de către Prestator, în baza facturilor emise de către acesta, astfel cum este stabilit prin prezentul Contract;</w:t>
      </w:r>
    </w:p>
    <w:p w14:paraId="1DE56B47" w14:textId="77777777" w:rsidR="002C297B" w:rsidRPr="004D1438" w:rsidRDefault="002C297B" w:rsidP="002C297B">
      <w:pPr>
        <w:tabs>
          <w:tab w:val="left" w:pos="4069"/>
        </w:tabs>
        <w:spacing w:after="0"/>
        <w:rPr>
          <w:rFonts w:ascii="Times New Roman" w:hAnsi="Times New Roman" w:cs="Times New Roman"/>
          <w:sz w:val="20"/>
          <w:szCs w:val="20"/>
        </w:rPr>
      </w:pPr>
      <w:r w:rsidRPr="004D1438">
        <w:rPr>
          <w:rFonts w:ascii="Times New Roman" w:hAnsi="Times New Roman" w:cs="Times New Roman"/>
          <w:b/>
          <w:bCs/>
          <w:sz w:val="20"/>
          <w:szCs w:val="20"/>
        </w:rPr>
        <w:t xml:space="preserve">12.2. </w:t>
      </w:r>
      <w:r w:rsidRPr="004D1438">
        <w:rPr>
          <w:rFonts w:ascii="Times New Roman" w:hAnsi="Times New Roman" w:cs="Times New Roman"/>
          <w:sz w:val="20"/>
          <w:szCs w:val="20"/>
        </w:rPr>
        <w:t>Achizitorul va emite Ordine de începere pentru fiecare fază a documentațiilor tehnico-economice ce urmează a fi verificate.</w:t>
      </w:r>
    </w:p>
    <w:p w14:paraId="05513D3E"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12.3.</w:t>
      </w:r>
      <w:r w:rsidRPr="004D1438">
        <w:rPr>
          <w:rFonts w:ascii="Times New Roman" w:hAnsi="Times New Roman" w:cs="Times New Roman"/>
          <w:sz w:val="20"/>
          <w:szCs w:val="20"/>
        </w:rPr>
        <w:t xml:space="preserve"> Achizitorul va lua toate măsurile pentru ducerea la îndeplinire a obligațiilor ce îi revin conform prevederilor Legii nr. 10/1995 privind calitatea în construcții, republicată, cu modificările și completările ulterioare.</w:t>
      </w:r>
    </w:p>
    <w:p w14:paraId="18A71AB7"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13. RECEPŢIE ŞI VERIFICĂRI:</w:t>
      </w:r>
    </w:p>
    <w:p w14:paraId="5DB891E1"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13.1.</w:t>
      </w:r>
      <w:r w:rsidRPr="004D1438">
        <w:rPr>
          <w:rFonts w:ascii="Times New Roman" w:hAnsi="Times New Roman" w:cs="Times New Roman"/>
          <w:sz w:val="20"/>
          <w:szCs w:val="20"/>
        </w:rPr>
        <w:t xml:space="preserve"> (1) Achizitorul, prin reprezentanții săi, are dreptul de a verifica modul de prestare a serviciilor pentru a stabili conformitatea lor cu legislația în vigoare și cu prevederile prezentului Contract și anexelor la acesta.</w:t>
      </w:r>
    </w:p>
    <w:p w14:paraId="0CC155CF"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(2) Verificările efectuate vor fi în concordanță. Achizitorul are obligația de a notifica în scris Prestatorului identitatea reprezentanților săi împuterniciți pentru acest scop.</w:t>
      </w:r>
    </w:p>
    <w:p w14:paraId="70059D5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13.2.</w:t>
      </w:r>
      <w:r w:rsidRPr="004D1438">
        <w:rPr>
          <w:rFonts w:ascii="Times New Roman" w:hAnsi="Times New Roman" w:cs="Times New Roman"/>
          <w:sz w:val="20"/>
          <w:szCs w:val="20"/>
        </w:rPr>
        <w:t xml:space="preserve"> (1) Serviciile care fac obiectul prezentului Contract vor fi recepționate pe baza proceselor-verbale de recepție încheiate între reprezentanții Achizitorului și Prestatorului. Procesele-verbale se vor întocmi pe faze de proiectare, etapizat după cum urmează:</w:t>
      </w:r>
    </w:p>
    <w:p w14:paraId="22722D2F"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verificarea documentației faza D.A.L.I.;</w:t>
      </w:r>
    </w:p>
    <w:p w14:paraId="113C336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 verificarea documentațiilor tehnice pentru obținerea avizelor solicitate prin certificatul de urbanism și a eventualelor completări ale acestora, solicitate de către autoritățile emitente ale avizelor, până la obținerea autorizației de construire; </w:t>
      </w:r>
    </w:p>
    <w:p w14:paraId="4D8D9DC9"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verificarea documentației faza D.T.A.C.;</w:t>
      </w:r>
    </w:p>
    <w:p w14:paraId="4CEB02E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verificarea documentației faza P.T., D.E.;</w:t>
      </w:r>
    </w:p>
    <w:p w14:paraId="6EDB64C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verificarea documentației AS-BUILT, inclusiv devizul general actualizat (conform art. 10, alin. (5) din Hotărârea nr. 907/ 2016 privind etapele de elaborare și conținutul-cadru al documentațiilor tehnico-economice aferente obiectivelor/ proiectelor de investiții finanțate din fonduri publice) ;</w:t>
      </w:r>
    </w:p>
    <w:p w14:paraId="71B6391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verificarea modificărilor de soluții tehnice/dispozițiilor de șantier, după caz, pe parcursul execuției lucrărilor (în perioada serviciilor de asistență tehnică din partea proiectantului).</w:t>
      </w:r>
    </w:p>
    <w:p w14:paraId="76B887CF"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(2) În cazul în care reprezentanții Achizitorului constată că serviciile nu au fost prestate și/sau documentele/ documentațiile nu au fost predate în conformitate cu solicitările Achizitorului și prevederile Contractului și anexelor la acesta, reprezentanții Achizitorului vor consemna aspectele semnalate în procesul-verbal de predare-primire și îl vor notifica în mod corespunzător pe Prestator, termenul maxim acordat pentru remedieri fiind de 5 zile calendaristice.</w:t>
      </w:r>
    </w:p>
    <w:p w14:paraId="203EFE6C"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13.3.</w:t>
      </w:r>
      <w:r w:rsidRPr="004D1438">
        <w:rPr>
          <w:rFonts w:ascii="Times New Roman" w:hAnsi="Times New Roman" w:cs="Times New Roman"/>
          <w:sz w:val="20"/>
          <w:szCs w:val="20"/>
        </w:rPr>
        <w:t xml:space="preserve"> Referatele de verificare pe specialități se consideră recepționate în momentul predării documentației tehnico-economice semnate și ștampilate de către verificatorii de proiecte atestați pe domenii/subdomenii și specialități, confirmând că acestea sunt corespunzătoare din punct de vedere al cerințelor stabilite în legislația în vigoare la data efectuării verificărilor.</w:t>
      </w:r>
    </w:p>
    <w:p w14:paraId="2BB33034"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14. ÎNCEPERE, FINALIZARE, ÎNTÂRZIERI, SISTARE:</w:t>
      </w:r>
    </w:p>
    <w:p w14:paraId="144D12DC"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14.1.</w:t>
      </w:r>
      <w:r w:rsidRPr="004D1438">
        <w:rPr>
          <w:rFonts w:ascii="Times New Roman" w:hAnsi="Times New Roman" w:cs="Times New Roman"/>
          <w:sz w:val="20"/>
          <w:szCs w:val="20"/>
        </w:rPr>
        <w:t xml:space="preserve"> Prestatorul are obligația de a începe prestarea serviciilor la data notificată de către Achizitor în Ordinul de începere a serviciilor, emis pentru fiecare fază a obiectului contractului;</w:t>
      </w:r>
    </w:p>
    <w:p w14:paraId="6BD93ED6"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14.2.</w:t>
      </w:r>
      <w:r w:rsidRPr="004D1438">
        <w:rPr>
          <w:rFonts w:ascii="Times New Roman" w:hAnsi="Times New Roman" w:cs="Times New Roman"/>
          <w:sz w:val="20"/>
          <w:szCs w:val="20"/>
        </w:rPr>
        <w:t xml:space="preserve"> Serviciile prestate în baza Contractului trebuie finalizate în termenul convenit de părți, conform art. 3 din prezentul Contract. </w:t>
      </w:r>
    </w:p>
    <w:p w14:paraId="084C8B6F"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14.3.</w:t>
      </w:r>
      <w:r w:rsidRPr="004D1438">
        <w:rPr>
          <w:rFonts w:ascii="Times New Roman" w:hAnsi="Times New Roman" w:cs="Times New Roman"/>
          <w:sz w:val="20"/>
          <w:szCs w:val="20"/>
        </w:rPr>
        <w:t xml:space="preserve"> Cu excepția prevederilor de la art. 19, o întârziere în îndeplinirea Contractului dă dreptul Achizitorului de a solicita penalități Prestatorului potrivit prevederilor art. 17. </w:t>
      </w:r>
    </w:p>
    <w:p w14:paraId="7B8DE62E" w14:textId="77777777" w:rsidR="002C297B" w:rsidRPr="004D1438" w:rsidRDefault="002C297B" w:rsidP="002C297B">
      <w:pPr>
        <w:spacing w:after="0" w:line="240" w:lineRule="auto"/>
        <w:jc w:val="both"/>
        <w:rPr>
          <w:rFonts w:ascii="Times New Roman" w:hAnsi="Times New Roman" w:cs="Times New Roman"/>
          <w:b/>
          <w:sz w:val="20"/>
          <w:szCs w:val="20"/>
        </w:rPr>
      </w:pPr>
      <w:bookmarkStart w:id="27" w:name="_Hlk61087667"/>
      <w:r w:rsidRPr="004D1438">
        <w:rPr>
          <w:rFonts w:ascii="Times New Roman" w:hAnsi="Times New Roman" w:cs="Times New Roman"/>
          <w:b/>
          <w:sz w:val="20"/>
          <w:szCs w:val="20"/>
        </w:rPr>
        <w:t>15. MODALITĂŢI DE PLATĂ:</w:t>
      </w:r>
    </w:p>
    <w:p w14:paraId="0DC47025" w14:textId="77777777" w:rsidR="002C297B" w:rsidRPr="004D1438" w:rsidRDefault="002C297B" w:rsidP="002C297B">
      <w:pPr>
        <w:spacing w:after="0" w:line="240" w:lineRule="auto"/>
        <w:jc w:val="both"/>
        <w:rPr>
          <w:rFonts w:ascii="Times New Roman" w:hAnsi="Times New Roman" w:cs="Times New Roman"/>
          <w:sz w:val="20"/>
          <w:szCs w:val="20"/>
        </w:rPr>
      </w:pPr>
      <w:bookmarkStart w:id="28" w:name="_Hlk58586471"/>
      <w:r w:rsidRPr="004D1438">
        <w:rPr>
          <w:rFonts w:ascii="Times New Roman" w:hAnsi="Times New Roman" w:cs="Times New Roman"/>
          <w:b/>
          <w:sz w:val="20"/>
          <w:szCs w:val="20"/>
        </w:rPr>
        <w:t xml:space="preserve">15.1. </w:t>
      </w:r>
      <w:r w:rsidRPr="004D1438">
        <w:rPr>
          <w:rFonts w:ascii="Times New Roman" w:hAnsi="Times New Roman" w:cs="Times New Roman"/>
          <w:bCs/>
          <w:sz w:val="20"/>
          <w:szCs w:val="20"/>
        </w:rPr>
        <w:t>(1)</w:t>
      </w:r>
      <w:r w:rsidRPr="004D1438">
        <w:rPr>
          <w:rFonts w:ascii="Times New Roman" w:hAnsi="Times New Roman" w:cs="Times New Roman"/>
          <w:b/>
          <w:sz w:val="20"/>
          <w:szCs w:val="20"/>
        </w:rPr>
        <w:t xml:space="preserve"> </w:t>
      </w:r>
      <w:r w:rsidRPr="004D1438">
        <w:rPr>
          <w:rFonts w:ascii="Times New Roman" w:hAnsi="Times New Roman" w:cs="Times New Roman"/>
          <w:sz w:val="20"/>
          <w:szCs w:val="20"/>
        </w:rPr>
        <w:t>Achizitorul are obligația de a efectua plățile către Prestator în termen de 30 zile de la data primirii și înregistrării facturilor fiscale emise de Prestator însoțite de proces-verbal recepție , în lei, certificată în privința realității, regularității și legalității, respectiv Bun de plată, de către compartimentul de specialitate.</w:t>
      </w:r>
    </w:p>
    <w:p w14:paraId="440EF19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(2) În cazul în care Achizitorul are observații cu privire la corectitudinea documentelor justificative și întocmirea facturilor fiscale, acesta va acorda un termen de 5 zile pentru remedierea lor, după care curge termenul prevăzut la alin. (1).  </w:t>
      </w:r>
    </w:p>
    <w:p w14:paraId="0C57FA64"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(3) Prestatorul este răspunzător de corectitudinea și exactitatea datelor înscrise în facturi și se obligă să restituie atât sumele încasate în plus, cât și foloasele realizate necuvenit, aferente acestora.</w:t>
      </w:r>
    </w:p>
    <w:p w14:paraId="262D8674"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(4) Prezentarea cu date eronate sau incomplete, față de prevederile legii și ale Contractului, a facturilor, face să nu curgă termenul de plată, dacă Achizitorul sesizează Prestatorul despre neregulile constatate și returnează facturile în original, în interiorul termenului de plată a facturii. Un nou termen de plată va curge de la confirmarea de către Achizitor a noilor facturi prezentate de către Prestator, completate cu date corecte, potrivit legii și Contractului.</w:t>
      </w:r>
    </w:p>
    <w:p w14:paraId="3B8BC57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(5) Achizitorul nu are dreptul să efectueze, iar Prestatorul să solicite, plăți în avans.</w:t>
      </w:r>
    </w:p>
    <w:p w14:paraId="7C2432D5"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15.2. Plata serviciilor care fac obiectul prezentului Contract se va face pe baza proceselor-verbale de recepție conform art. 13, astfel:</w:t>
      </w:r>
    </w:p>
    <w:p w14:paraId="13BF213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lastRenderedPageBreak/>
        <w:t>- faza I- verificarea documentației separat pe faze - D.A.L.I.; D.T.A.C.; P.T., D.E.; AS-BUILT, inclusiv devizul general actualizat; Achizitorul va efectua plata serviciilor etapizat, pe baza proceselor verbale de recepție a referatelor de verificare pe specialități și a documentațiilor vizate, conform art. 13;</w:t>
      </w:r>
    </w:p>
    <w:p w14:paraId="266952E8"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 faza II- verificarea modificărilor de soluții tehnice/dispozițiilor de șantier, după caz, pe parcursul execuției lucrărilor (în perioada serviciilor de asistență tehnică din partea proiectantului); Achizitorul va efectua plata serviciilor pe baza raportului de activitate întocmit odată cu procesul-verbal de recepție la terminarea lucrărilor, semnat fără obiecțiuni. </w:t>
      </w:r>
      <w:bookmarkEnd w:id="27"/>
      <w:bookmarkEnd w:id="28"/>
    </w:p>
    <w:p w14:paraId="319E5CA8"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16. AMENDAMENTE: </w:t>
      </w:r>
    </w:p>
    <w:p w14:paraId="235572B9" w14:textId="77777777" w:rsidR="002C297B" w:rsidRPr="004D1438" w:rsidRDefault="002C297B" w:rsidP="002C297B">
      <w:pPr>
        <w:pStyle w:val="DefaultText"/>
        <w:numPr>
          <w:ilvl w:val="1"/>
          <w:numId w:val="8"/>
        </w:numPr>
        <w:suppressAutoHyphens/>
        <w:autoSpaceDN w:val="0"/>
        <w:spacing w:after="120"/>
        <w:ind w:left="0" w:firstLine="0"/>
        <w:jc w:val="both"/>
        <w:rPr>
          <w:sz w:val="20"/>
          <w:szCs w:val="20"/>
        </w:rPr>
      </w:pPr>
      <w:r w:rsidRPr="004D1438">
        <w:rPr>
          <w:sz w:val="20"/>
          <w:szCs w:val="20"/>
        </w:rPr>
        <w:t xml:space="preserve">Părțile contractante au dreptul, pe durata îndeplinirii prezentului Contract, de a conveni modificarea clauzelor acestora, prin act adițional, numai în cazul apariției unor circumstanțe care lezează interesele comerciale legitime ale acestora și care nu au putut fi prevăzute la data încheierii prezentului Contract și numai în condițiile prevăzute la art. 221 din Legea nr. 98/2016 privind achizițiile publice, cu modificările și completările ulterioare. </w:t>
      </w:r>
    </w:p>
    <w:p w14:paraId="201EE6F2" w14:textId="77777777" w:rsidR="002C297B" w:rsidRPr="004D1438" w:rsidRDefault="002C297B" w:rsidP="002C297B">
      <w:pPr>
        <w:spacing w:after="0" w:line="240" w:lineRule="auto"/>
        <w:jc w:val="both"/>
        <w:rPr>
          <w:rFonts w:ascii="Times New Roman" w:hAnsi="Times New Roman" w:cs="Times New Roman"/>
          <w:b/>
          <w:sz w:val="20"/>
          <w:szCs w:val="20"/>
        </w:rPr>
      </w:pPr>
      <w:bookmarkStart w:id="29" w:name="_Hlk61087826"/>
      <w:r w:rsidRPr="004D1438">
        <w:rPr>
          <w:rFonts w:ascii="Times New Roman" w:hAnsi="Times New Roman" w:cs="Times New Roman"/>
          <w:b/>
          <w:sz w:val="20"/>
          <w:szCs w:val="20"/>
        </w:rPr>
        <w:t xml:space="preserve">17. PENALITĂŢI, DAUNE-INTERESE: </w:t>
      </w:r>
    </w:p>
    <w:p w14:paraId="5C8E8D2E" w14:textId="77777777" w:rsidR="002C297B" w:rsidRPr="004D1438" w:rsidRDefault="002C297B" w:rsidP="002C297B">
      <w:pPr>
        <w:suppressAutoHyphens/>
        <w:spacing w:after="0" w:line="240" w:lineRule="auto"/>
        <w:jc w:val="both"/>
        <w:rPr>
          <w:rFonts w:ascii="Times New Roman" w:eastAsia="Calibri" w:hAnsi="Times New Roman" w:cs="Times New Roman"/>
          <w:sz w:val="20"/>
          <w:szCs w:val="20"/>
        </w:rPr>
      </w:pPr>
      <w:r w:rsidRPr="004D1438">
        <w:rPr>
          <w:rFonts w:ascii="Times New Roman" w:eastAsia="Calibri" w:hAnsi="Times New Roman" w:cs="Times New Roman"/>
          <w:b/>
          <w:sz w:val="20"/>
          <w:szCs w:val="20"/>
          <w:lang w:eastAsia="ro-RO"/>
        </w:rPr>
        <w:t>17.1.</w:t>
      </w:r>
      <w:r w:rsidRPr="004D1438">
        <w:rPr>
          <w:rFonts w:ascii="Times New Roman" w:eastAsia="Calibri" w:hAnsi="Times New Roman" w:cs="Times New Roman"/>
          <w:sz w:val="20"/>
          <w:szCs w:val="20"/>
          <w:lang w:eastAsia="ro-RO"/>
        </w:rPr>
        <w:t xml:space="preserve"> În cazul în care, din vina sa exclusivă, Prestatorul nu reuşeşte să-şi îndeplinească obligaţiile asumate prin prezentul Contract, </w:t>
      </w:r>
      <w:r w:rsidRPr="004D1438">
        <w:rPr>
          <w:rFonts w:ascii="Times New Roman" w:eastAsia="Calibri" w:hAnsi="Times New Roman" w:cs="Times New Roman"/>
          <w:sz w:val="20"/>
          <w:szCs w:val="20"/>
        </w:rPr>
        <w:t>atunci Achizitorul are dreptul de a deduce din prețul Contractului, ca penalități, o sumă echivalentă cu o cotă procentuală de 0,05%/zi din valoarea obligațiilor neîndeplinite, până la îndeplinirea efectivă a acestora.</w:t>
      </w:r>
    </w:p>
    <w:p w14:paraId="63CB118C" w14:textId="77777777" w:rsidR="002C297B" w:rsidRPr="004D1438" w:rsidRDefault="002C297B" w:rsidP="002C297B">
      <w:pPr>
        <w:overflowPunct w:val="0"/>
        <w:autoSpaceDE w:val="0"/>
        <w:autoSpaceDN w:val="0"/>
        <w:adjustRightInd w:val="0"/>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lang w:eastAsia="ro-RO"/>
        </w:rPr>
        <w:t>17.2.</w:t>
      </w:r>
      <w:r w:rsidRPr="004D1438">
        <w:rPr>
          <w:rFonts w:ascii="Times New Roman" w:hAnsi="Times New Roman" w:cs="Times New Roman"/>
          <w:sz w:val="20"/>
          <w:szCs w:val="20"/>
          <w:lang w:eastAsia="ro-RO"/>
        </w:rPr>
        <w:t xml:space="preserve"> În cazul în care </w:t>
      </w:r>
      <w:r w:rsidRPr="004D1438">
        <w:rPr>
          <w:rFonts w:ascii="Times New Roman" w:hAnsi="Times New Roman" w:cs="Times New Roman"/>
          <w:iCs/>
          <w:sz w:val="20"/>
          <w:szCs w:val="20"/>
          <w:lang w:eastAsia="ro-RO"/>
        </w:rPr>
        <w:t>Achizitor</w:t>
      </w:r>
      <w:r w:rsidRPr="004D1438">
        <w:rPr>
          <w:rFonts w:ascii="Times New Roman" w:hAnsi="Times New Roman" w:cs="Times New Roman"/>
          <w:sz w:val="20"/>
          <w:szCs w:val="20"/>
          <w:lang w:eastAsia="ro-RO"/>
        </w:rPr>
        <w:t xml:space="preserve">ul nu îşi onorează obligaţiile de plată în termen de 30 de zile de la expirarea perioadei convenite, </w:t>
      </w:r>
      <w:r w:rsidRPr="004D1438">
        <w:rPr>
          <w:rFonts w:ascii="Times New Roman" w:hAnsi="Times New Roman" w:cs="Times New Roman"/>
          <w:sz w:val="20"/>
          <w:szCs w:val="20"/>
        </w:rPr>
        <w:t>atunci acestuia îi revine obligația de a plăti, ca dobândă penalizatoare, o sumă echivalentă cu o cotă procentuală de 0,05%/zi din plata neefectuată.</w:t>
      </w:r>
    </w:p>
    <w:p w14:paraId="006D2106" w14:textId="77777777" w:rsidR="002C297B" w:rsidRPr="004D1438" w:rsidRDefault="002C297B" w:rsidP="002C297B">
      <w:pPr>
        <w:tabs>
          <w:tab w:val="left" w:pos="-3625"/>
        </w:tabs>
        <w:autoSpaceDE w:val="0"/>
        <w:autoSpaceDN w:val="0"/>
        <w:spacing w:after="0" w:line="240" w:lineRule="auto"/>
        <w:ind w:right="-10"/>
        <w:jc w:val="both"/>
        <w:rPr>
          <w:rFonts w:ascii="Times New Roman" w:hAnsi="Times New Roman" w:cs="Times New Roman"/>
          <w:sz w:val="20"/>
          <w:szCs w:val="20"/>
          <w:lang w:eastAsia="ro-RO"/>
        </w:rPr>
      </w:pPr>
      <w:r w:rsidRPr="004D1438">
        <w:rPr>
          <w:rFonts w:ascii="Times New Roman" w:eastAsia="Calibri" w:hAnsi="Times New Roman" w:cs="Times New Roman"/>
          <w:b/>
          <w:sz w:val="20"/>
          <w:szCs w:val="20"/>
          <w:lang w:eastAsia="ro-RO"/>
        </w:rPr>
        <w:t>17.3.</w:t>
      </w:r>
      <w:r w:rsidRPr="004D1438">
        <w:rPr>
          <w:rFonts w:ascii="Times New Roman" w:eastAsia="Calibri" w:hAnsi="Times New Roman" w:cs="Times New Roman"/>
          <w:sz w:val="20"/>
          <w:szCs w:val="20"/>
          <w:lang w:eastAsia="ro-RO"/>
        </w:rPr>
        <w:t xml:space="preserve"> Nerespectarea obligațiilor asumate prin prezentul Contract de către una dintre părți, în mod culpabil, dă dreptul părții lezate de a considera Contractul de drept reziliat și de a pretinde plata de daune-interese</w:t>
      </w:r>
      <w:r w:rsidRPr="004D1438">
        <w:rPr>
          <w:rFonts w:ascii="Times New Roman" w:hAnsi="Times New Roman" w:cs="Times New Roman"/>
          <w:sz w:val="20"/>
          <w:szCs w:val="20"/>
          <w:lang w:eastAsia="ro-RO"/>
        </w:rPr>
        <w:t xml:space="preserve"> cu titlu de clauză penală în cuantum egal cu valoarea obligațiilor contractuale neexecutate.</w:t>
      </w:r>
    </w:p>
    <w:p w14:paraId="75988BA3" w14:textId="77777777" w:rsidR="002C297B" w:rsidRPr="004D1438" w:rsidRDefault="002C297B" w:rsidP="002C297B">
      <w:pPr>
        <w:spacing w:after="0" w:line="240" w:lineRule="auto"/>
        <w:jc w:val="both"/>
        <w:rPr>
          <w:rFonts w:ascii="Times New Roman" w:eastAsia="Calibri" w:hAnsi="Times New Roman" w:cs="Times New Roman"/>
          <w:sz w:val="20"/>
          <w:szCs w:val="20"/>
          <w:lang w:eastAsia="ro-RO"/>
        </w:rPr>
      </w:pPr>
      <w:r w:rsidRPr="004D1438">
        <w:rPr>
          <w:rFonts w:ascii="Times New Roman" w:eastAsia="Calibri" w:hAnsi="Times New Roman" w:cs="Times New Roman"/>
          <w:b/>
          <w:sz w:val="20"/>
          <w:szCs w:val="20"/>
          <w:lang w:eastAsia="ro-RO"/>
        </w:rPr>
        <w:t>17.4.</w:t>
      </w:r>
      <w:r w:rsidRPr="004D1438">
        <w:rPr>
          <w:rFonts w:ascii="Times New Roman" w:eastAsia="Calibri" w:hAnsi="Times New Roman" w:cs="Times New Roman"/>
          <w:sz w:val="20"/>
          <w:szCs w:val="20"/>
          <w:lang w:eastAsia="ro-RO"/>
        </w:rPr>
        <w:t xml:space="preserve"> Achizitorul își rezervă dreptul de a renunța oricând la Contract, printr-o notificare scrisă, adresată Prestatorului, fără nicio compensație, dacă acesta din urmă dă faliment, cu condiția ca această anulare să nu prejudicieze sau să afecteze dreptul la acțiune sau despăgubire pentru Prestator. În acest caz, Prestatorul are dreptul de a pretinde exclusiv plata corespunzătoare pentru partea din Contract îndeplinită până la data denunțării unilaterale a acestuia.</w:t>
      </w:r>
    </w:p>
    <w:p w14:paraId="7831EFB6" w14:textId="77777777" w:rsidR="002C297B" w:rsidRPr="004D1438" w:rsidRDefault="002C297B" w:rsidP="002C297B">
      <w:pPr>
        <w:spacing w:after="0" w:line="240" w:lineRule="auto"/>
        <w:jc w:val="both"/>
        <w:rPr>
          <w:rFonts w:ascii="Times New Roman" w:eastAsia="Calibri" w:hAnsi="Times New Roman" w:cs="Times New Roman"/>
          <w:sz w:val="20"/>
          <w:szCs w:val="20"/>
          <w:lang w:eastAsia="ro-RO"/>
        </w:rPr>
      </w:pPr>
      <w:r w:rsidRPr="004D1438">
        <w:rPr>
          <w:rFonts w:ascii="Times New Roman" w:eastAsia="Calibri" w:hAnsi="Times New Roman" w:cs="Times New Roman"/>
          <w:b/>
          <w:bCs/>
          <w:sz w:val="20"/>
          <w:szCs w:val="20"/>
          <w:lang w:eastAsia="ro-RO"/>
        </w:rPr>
        <w:t xml:space="preserve">17.5. </w:t>
      </w:r>
      <w:r w:rsidRPr="004D1438">
        <w:rPr>
          <w:rFonts w:ascii="Times New Roman" w:eastAsia="Calibri" w:hAnsi="Times New Roman" w:cs="Times New Roman"/>
          <w:sz w:val="20"/>
          <w:szCs w:val="20"/>
          <w:lang w:eastAsia="ro-RO"/>
        </w:rPr>
        <w:t>Conform prevederilor art. 24 din Legea nr. 10/1995, republicată, cu modificările și completările ulterioare, cheltuielile generate de efectuarea unor lucrări suplimentare față de documentația tehnico-economică aprobată, ca urmare a unor erori de proiectare, sunt suportate de verificatorii proiectului în solidar cu proiectantul/proiectantul coordonator de proiect și proiectanții pe specialități, persoane fizice sau juridice, la sesizarea justificată a Achizitorului în baza unui raport de expertiză tehnică elaborat de un expert tehnic atestat.</w:t>
      </w:r>
    </w:p>
    <w:p w14:paraId="2EC61C78" w14:textId="77777777" w:rsidR="002C297B" w:rsidRPr="004D1438" w:rsidRDefault="002C297B" w:rsidP="002C297B">
      <w:pPr>
        <w:pStyle w:val="al"/>
        <w:shd w:val="clear" w:color="auto" w:fill="FFFFFF"/>
        <w:spacing w:before="0" w:beforeAutospacing="0" w:after="120" w:afterAutospacing="0"/>
        <w:jc w:val="both"/>
        <w:rPr>
          <w:color w:val="000000"/>
          <w:sz w:val="20"/>
          <w:szCs w:val="20"/>
        </w:rPr>
      </w:pPr>
      <w:r w:rsidRPr="004D1438">
        <w:rPr>
          <w:rFonts w:eastAsia="Calibri"/>
          <w:b/>
          <w:bCs/>
          <w:sz w:val="20"/>
          <w:szCs w:val="20"/>
          <w:lang w:val="ro-RO" w:eastAsia="ro-RO"/>
        </w:rPr>
        <w:t>17.6</w:t>
      </w:r>
      <w:r w:rsidRPr="004D1438">
        <w:rPr>
          <w:rFonts w:eastAsia="Calibri"/>
          <w:sz w:val="20"/>
          <w:szCs w:val="20"/>
          <w:lang w:val="ro-RO" w:eastAsia="ro-RO"/>
        </w:rPr>
        <w:t xml:space="preserve">. Totodată, conform prevederilor </w:t>
      </w:r>
      <w:r w:rsidRPr="004D1438">
        <w:rPr>
          <w:sz w:val="20"/>
          <w:szCs w:val="20"/>
          <w:lang w:val="ro-RO"/>
        </w:rPr>
        <w:t xml:space="preserve">art. 30 din </w:t>
      </w:r>
      <w:r w:rsidRPr="004D1438">
        <w:rPr>
          <w:rFonts w:eastAsia="Calibri"/>
          <w:sz w:val="20"/>
          <w:szCs w:val="20"/>
          <w:lang w:val="ro-RO" w:eastAsia="ro-RO"/>
        </w:rPr>
        <w:t xml:space="preserve">Legea nr. 10/1995, republicată, cu modificările și completările ulterioare, </w:t>
      </w:r>
      <w:r w:rsidRPr="004D1438">
        <w:rPr>
          <w:sz w:val="20"/>
          <w:szCs w:val="20"/>
          <w:lang w:val="ro-RO"/>
        </w:rPr>
        <w:t>- Obligații și răspunderi comune: „</w:t>
      </w:r>
      <w:r w:rsidRPr="004D1438">
        <w:rPr>
          <w:color w:val="000000"/>
          <w:sz w:val="20"/>
          <w:szCs w:val="20"/>
          <w:lang w:val="ro-RO"/>
        </w:rPr>
        <w:t>Proiectantul, specialistul verificator de proiecte atestat, fabricanţii şi furnizorii de materiale şi produse pentru construcţii, executantul, responsabilul tehnic cu execuţia autorizat, dirigintele de şantier autorizat, expertul tehnic atestat răspund potrivit obligaţiilor ce le revin pentru viciile ascunse ale construcţiei, ivite într-un interval de 10 ani de la recepţia lucrării, precum şi după împlinirea acestui termen, pe toată durata de existenţă a construcţiei, pentru viciile structurii de rezistenţă rezultate din nerespectarea normelor de proiectare şi de execuţie în vigoare la data realizării ei</w:t>
      </w:r>
      <w:r w:rsidRPr="004D1438">
        <w:rPr>
          <w:color w:val="000000"/>
          <w:sz w:val="20"/>
          <w:szCs w:val="20"/>
        </w:rPr>
        <w:t>”.</w:t>
      </w:r>
      <w:bookmarkEnd w:id="29"/>
    </w:p>
    <w:p w14:paraId="013EEB1C"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18. ÎNCETAREA CONTRACTULUI. REZILIEREA CONTRACTULUI: </w:t>
      </w:r>
    </w:p>
    <w:p w14:paraId="65CE378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18.1.</w:t>
      </w:r>
      <w:r w:rsidRPr="004D1438">
        <w:rPr>
          <w:rFonts w:ascii="Times New Roman" w:hAnsi="Times New Roman" w:cs="Times New Roman"/>
          <w:sz w:val="20"/>
          <w:szCs w:val="20"/>
        </w:rPr>
        <w:t xml:space="preserve"> Prezentul Contract încetează în următoarele situații: </w:t>
      </w:r>
    </w:p>
    <w:p w14:paraId="33355C9C" w14:textId="77777777" w:rsidR="002C297B" w:rsidRPr="004D1438" w:rsidRDefault="002C297B" w:rsidP="002C297B">
      <w:pPr>
        <w:pStyle w:val="ListParagraph"/>
        <w:numPr>
          <w:ilvl w:val="0"/>
          <w:numId w:val="9"/>
        </w:numPr>
        <w:spacing w:after="0" w:line="240" w:lineRule="auto"/>
        <w:ind w:left="360"/>
        <w:jc w:val="both"/>
        <w:rPr>
          <w:rFonts w:ascii="Times New Roman" w:hAnsi="Times New Roman" w:cs="Times New Roman"/>
        </w:rPr>
      </w:pPr>
      <w:r w:rsidRPr="004D1438">
        <w:rPr>
          <w:rFonts w:ascii="Times New Roman" w:hAnsi="Times New Roman" w:cs="Times New Roman"/>
        </w:rPr>
        <w:t xml:space="preserve">prin executarea de către ambele părți a tuturor obligațiilor ce le revin conform prezentului Contract și legislației aplicabile; </w:t>
      </w:r>
    </w:p>
    <w:p w14:paraId="212EA9CF" w14:textId="77777777" w:rsidR="002C297B" w:rsidRPr="004D1438" w:rsidRDefault="002C297B" w:rsidP="002C297B">
      <w:pPr>
        <w:pStyle w:val="ListParagraph"/>
        <w:numPr>
          <w:ilvl w:val="0"/>
          <w:numId w:val="9"/>
        </w:numPr>
        <w:spacing w:after="0" w:line="240" w:lineRule="auto"/>
        <w:ind w:left="360"/>
        <w:jc w:val="both"/>
        <w:rPr>
          <w:rFonts w:ascii="Times New Roman" w:hAnsi="Times New Roman" w:cs="Times New Roman"/>
        </w:rPr>
      </w:pPr>
      <w:r w:rsidRPr="004D1438">
        <w:rPr>
          <w:rFonts w:ascii="Times New Roman" w:hAnsi="Times New Roman" w:cs="Times New Roman"/>
        </w:rPr>
        <w:t>prin acordul de voință al părților consemnat în scris și cu o notificare prealabilă cu 10 zile înainte de data încetării;</w:t>
      </w:r>
    </w:p>
    <w:p w14:paraId="16353B93" w14:textId="77777777" w:rsidR="002C297B" w:rsidRPr="004D1438" w:rsidRDefault="002C297B" w:rsidP="002C297B">
      <w:pPr>
        <w:pStyle w:val="ListParagraph"/>
        <w:numPr>
          <w:ilvl w:val="0"/>
          <w:numId w:val="9"/>
        </w:numPr>
        <w:spacing w:after="0" w:line="240" w:lineRule="auto"/>
        <w:ind w:left="360"/>
        <w:jc w:val="both"/>
        <w:rPr>
          <w:rFonts w:ascii="Times New Roman" w:hAnsi="Times New Roman" w:cs="Times New Roman"/>
        </w:rPr>
      </w:pPr>
      <w:r w:rsidRPr="004D1438">
        <w:rPr>
          <w:rFonts w:ascii="Times New Roman" w:hAnsi="Times New Roman" w:cs="Times New Roman"/>
        </w:rPr>
        <w:t xml:space="preserve">prin reziliere, în cazul în care una din părți nu își execută sau execută necorespunzător obligațiile contractuale. </w:t>
      </w:r>
    </w:p>
    <w:p w14:paraId="133B33EC"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18.2.</w:t>
      </w:r>
      <w:r w:rsidRPr="004D1438">
        <w:rPr>
          <w:rFonts w:ascii="Times New Roman" w:hAnsi="Times New Roman" w:cs="Times New Roman"/>
          <w:sz w:val="20"/>
          <w:szCs w:val="20"/>
        </w:rPr>
        <w:t xml:space="preserve"> În situația rezilierii din cauza neexecutării ori</w:t>
      </w:r>
      <w:r w:rsidRPr="004D1438">
        <w:rPr>
          <w:rFonts w:ascii="Times New Roman" w:hAnsi="Times New Roman" w:cs="Times New Roman"/>
          <w:color w:val="0070C0"/>
          <w:sz w:val="20"/>
          <w:szCs w:val="20"/>
        </w:rPr>
        <w:t xml:space="preserve"> </w:t>
      </w:r>
      <w:r w:rsidRPr="004D1438">
        <w:rPr>
          <w:rFonts w:ascii="Times New Roman" w:hAnsi="Times New Roman" w:cs="Times New Roman"/>
          <w:sz w:val="20"/>
          <w:szCs w:val="20"/>
        </w:rPr>
        <w:t xml:space="preserve">executării parțiale de către Prestator a obligațiilor contractuale, acesta va datora Achizitorului daune-interese cu titlu de clauză penală în cuantum egal cu valoarea obligațiilor contractuale neîndeplinite. </w:t>
      </w:r>
    </w:p>
    <w:p w14:paraId="61439D14" w14:textId="77777777" w:rsidR="002C297B" w:rsidRPr="004D1438" w:rsidRDefault="002C297B" w:rsidP="002C297B">
      <w:pPr>
        <w:spacing w:after="0" w:line="240" w:lineRule="auto"/>
        <w:contextualSpacing/>
        <w:jc w:val="both"/>
        <w:rPr>
          <w:rFonts w:ascii="Times New Roman" w:hAnsi="Times New Roman" w:cs="Times New Roman"/>
          <w:sz w:val="20"/>
          <w:szCs w:val="20"/>
        </w:rPr>
      </w:pPr>
      <w:r w:rsidRPr="004D1438">
        <w:rPr>
          <w:rFonts w:ascii="Times New Roman" w:hAnsi="Times New Roman" w:cs="Times New Roman"/>
          <w:b/>
          <w:sz w:val="20"/>
          <w:szCs w:val="20"/>
        </w:rPr>
        <w:t>18.3.</w:t>
      </w:r>
      <w:r w:rsidRPr="004D1438">
        <w:rPr>
          <w:rFonts w:ascii="Times New Roman" w:hAnsi="Times New Roman" w:cs="Times New Roman"/>
          <w:color w:val="0070C0"/>
          <w:sz w:val="20"/>
          <w:szCs w:val="20"/>
        </w:rPr>
        <w:t xml:space="preserve"> </w:t>
      </w:r>
      <w:r w:rsidRPr="004D1438">
        <w:rPr>
          <w:rFonts w:ascii="Times New Roman" w:hAnsi="Times New Roman" w:cs="Times New Roman"/>
          <w:sz w:val="20"/>
          <w:szCs w:val="20"/>
        </w:rPr>
        <w:t>Prezentul Contract se reziliază de drept, fără a mai fi necesară punerea în întârziere a Prestatorului, fără încuviințarea vreunei instanțe judecătorești și/sau arbitrale și fără a mai fi necesară îndeplinirea vreunei formalități prealabile, dacă:</w:t>
      </w:r>
    </w:p>
    <w:p w14:paraId="79EDF8E1" w14:textId="77777777" w:rsidR="002C297B" w:rsidRPr="004D1438" w:rsidRDefault="002C297B" w:rsidP="002C297B">
      <w:pPr>
        <w:numPr>
          <w:ilvl w:val="4"/>
          <w:numId w:val="11"/>
        </w:numPr>
        <w:spacing w:after="0" w:line="240" w:lineRule="auto"/>
        <w:ind w:left="540"/>
        <w:contextualSpacing/>
        <w:jc w:val="both"/>
        <w:rPr>
          <w:rFonts w:ascii="Times New Roman" w:hAnsi="Times New Roman" w:cs="Times New Roman"/>
          <w:sz w:val="20"/>
          <w:szCs w:val="20"/>
        </w:rPr>
      </w:pPr>
      <w:r w:rsidRPr="004D1438">
        <w:rPr>
          <w:rFonts w:ascii="Times New Roman" w:hAnsi="Times New Roman" w:cs="Times New Roman"/>
          <w:sz w:val="20"/>
          <w:szCs w:val="20"/>
        </w:rPr>
        <w:t>Prestatorul se află în procedură de faliment, dispusă de către instanță, printr-o sentință irevocabilă;</w:t>
      </w:r>
    </w:p>
    <w:p w14:paraId="3971D02B" w14:textId="77777777" w:rsidR="002C297B" w:rsidRPr="004D1438" w:rsidRDefault="002C297B" w:rsidP="002C297B">
      <w:pPr>
        <w:numPr>
          <w:ilvl w:val="4"/>
          <w:numId w:val="11"/>
        </w:numPr>
        <w:spacing w:after="0" w:line="240" w:lineRule="auto"/>
        <w:ind w:left="540"/>
        <w:contextualSpacing/>
        <w:jc w:val="both"/>
        <w:rPr>
          <w:rFonts w:ascii="Times New Roman" w:hAnsi="Times New Roman" w:cs="Times New Roman"/>
          <w:sz w:val="20"/>
          <w:szCs w:val="20"/>
        </w:rPr>
      </w:pPr>
      <w:r w:rsidRPr="004D1438">
        <w:rPr>
          <w:rFonts w:ascii="Times New Roman" w:hAnsi="Times New Roman" w:cs="Times New Roman"/>
          <w:sz w:val="20"/>
          <w:szCs w:val="20"/>
        </w:rPr>
        <w:t>Prestatorul nu își îndeplinește obligațiile de predare a documentațiilor conform graficului fizic și valoric pentru îndeplinirea sarcinilor specifice;</w:t>
      </w:r>
    </w:p>
    <w:p w14:paraId="5E4BC1FC" w14:textId="77777777" w:rsidR="002C297B" w:rsidRPr="004D1438" w:rsidRDefault="002C297B" w:rsidP="002C297B">
      <w:pPr>
        <w:numPr>
          <w:ilvl w:val="4"/>
          <w:numId w:val="11"/>
        </w:numPr>
        <w:spacing w:after="0" w:line="240" w:lineRule="auto"/>
        <w:ind w:left="540"/>
        <w:contextualSpacing/>
        <w:jc w:val="both"/>
        <w:rPr>
          <w:rFonts w:ascii="Times New Roman" w:hAnsi="Times New Roman" w:cs="Times New Roman"/>
          <w:sz w:val="20"/>
          <w:szCs w:val="20"/>
        </w:rPr>
      </w:pPr>
      <w:r w:rsidRPr="004D1438">
        <w:rPr>
          <w:rFonts w:ascii="Times New Roman" w:hAnsi="Times New Roman" w:cs="Times New Roman"/>
          <w:sz w:val="20"/>
          <w:szCs w:val="20"/>
        </w:rPr>
        <w:t>Prestatorul nu își îndeplinește obligațiile contractuale asumate, deși a fost notificat de către Achizitor;</w:t>
      </w:r>
    </w:p>
    <w:p w14:paraId="1B5DBB83" w14:textId="77777777" w:rsidR="002C297B" w:rsidRPr="004D1438" w:rsidRDefault="002C297B" w:rsidP="002C297B">
      <w:pPr>
        <w:numPr>
          <w:ilvl w:val="4"/>
          <w:numId w:val="11"/>
        </w:numPr>
        <w:spacing w:after="0" w:line="240" w:lineRule="auto"/>
        <w:ind w:left="540"/>
        <w:contextualSpacing/>
        <w:jc w:val="both"/>
        <w:rPr>
          <w:rFonts w:ascii="Times New Roman" w:hAnsi="Times New Roman" w:cs="Times New Roman"/>
          <w:sz w:val="20"/>
          <w:szCs w:val="20"/>
        </w:rPr>
      </w:pPr>
      <w:r w:rsidRPr="004D1438">
        <w:rPr>
          <w:rFonts w:ascii="Times New Roman" w:hAnsi="Times New Roman" w:cs="Times New Roman"/>
          <w:sz w:val="20"/>
          <w:szCs w:val="20"/>
        </w:rPr>
        <w:t>Prestatorul a fost condamnat pentru o infracțiune în legătură cu exercitarea profesiei printr-o hotărâre judecătorească definitivă ori se află în culpă profesională gravă, ce poate fi dovedită prin orice mijloc de probă justificat de către Achizitor;</w:t>
      </w:r>
    </w:p>
    <w:p w14:paraId="75EF57B2" w14:textId="77777777" w:rsidR="002C297B" w:rsidRPr="004D1438" w:rsidRDefault="002C297B" w:rsidP="002C297B">
      <w:pPr>
        <w:numPr>
          <w:ilvl w:val="4"/>
          <w:numId w:val="11"/>
        </w:numPr>
        <w:spacing w:after="0" w:line="240" w:lineRule="auto"/>
        <w:ind w:left="540"/>
        <w:contextualSpacing/>
        <w:jc w:val="both"/>
        <w:rPr>
          <w:rFonts w:ascii="Times New Roman" w:hAnsi="Times New Roman" w:cs="Times New Roman"/>
          <w:sz w:val="20"/>
          <w:szCs w:val="20"/>
        </w:rPr>
      </w:pPr>
      <w:r w:rsidRPr="004D1438">
        <w:rPr>
          <w:rFonts w:ascii="Times New Roman" w:hAnsi="Times New Roman" w:cs="Times New Roman"/>
          <w:sz w:val="20"/>
          <w:szCs w:val="20"/>
        </w:rPr>
        <w:t>Are loc orice modificare organizațională care implică o schimbare cu privire la personalitatea juridică, natura sau controlul Prestatorului, cu excepția situației în care asemenea modificări sunt înregistrate într-un act adițional la Contract;</w:t>
      </w:r>
    </w:p>
    <w:p w14:paraId="7A042FF6" w14:textId="77777777" w:rsidR="002C297B" w:rsidRPr="004D1438" w:rsidRDefault="002C297B" w:rsidP="002C297B">
      <w:pPr>
        <w:numPr>
          <w:ilvl w:val="4"/>
          <w:numId w:val="11"/>
        </w:numPr>
        <w:spacing w:after="0" w:line="240" w:lineRule="auto"/>
        <w:ind w:left="540"/>
        <w:jc w:val="both"/>
        <w:rPr>
          <w:rFonts w:ascii="Times New Roman" w:hAnsi="Times New Roman" w:cs="Times New Roman"/>
          <w:sz w:val="20"/>
          <w:szCs w:val="20"/>
        </w:rPr>
      </w:pPr>
      <w:r w:rsidRPr="004D1438">
        <w:rPr>
          <w:rFonts w:ascii="Times New Roman" w:hAnsi="Times New Roman" w:cs="Times New Roman"/>
          <w:sz w:val="20"/>
          <w:szCs w:val="20"/>
        </w:rPr>
        <w:t>Se constată apariția oricărei alte incapacități legale care să împiedice executarea Contractului.</w:t>
      </w:r>
    </w:p>
    <w:p w14:paraId="0DB0EA94" w14:textId="77777777" w:rsidR="002C297B" w:rsidRPr="004D1438" w:rsidRDefault="002C297B" w:rsidP="002C297B">
      <w:pPr>
        <w:spacing w:after="0" w:line="240" w:lineRule="auto"/>
        <w:contextualSpacing/>
        <w:jc w:val="both"/>
        <w:rPr>
          <w:rFonts w:ascii="Times New Roman" w:hAnsi="Times New Roman" w:cs="Times New Roman"/>
          <w:sz w:val="20"/>
          <w:szCs w:val="20"/>
        </w:rPr>
      </w:pPr>
      <w:r w:rsidRPr="004D1438">
        <w:rPr>
          <w:rFonts w:ascii="Times New Roman" w:hAnsi="Times New Roman" w:cs="Times New Roman"/>
          <w:b/>
          <w:sz w:val="20"/>
          <w:szCs w:val="20"/>
        </w:rPr>
        <w:t xml:space="preserve">18.4. </w:t>
      </w:r>
      <w:r w:rsidRPr="004D1438">
        <w:rPr>
          <w:rFonts w:ascii="Times New Roman" w:hAnsi="Times New Roman" w:cs="Times New Roman"/>
          <w:sz w:val="20"/>
          <w:szCs w:val="20"/>
        </w:rPr>
        <w:t>(1) Nerespectarea obligațiilor asumate prin prezentul Contract de către una dintre părți, în mod culpabil, dă dreptul părții lezate de a cere rezilierea Contractului și de a pretinde plata de daune-interese cu titlu de clauză penală în cuantum egal cu valoarea obligațiilor contractuale neexecutate.</w:t>
      </w:r>
    </w:p>
    <w:p w14:paraId="5723ED21" w14:textId="77777777" w:rsidR="002C297B" w:rsidRPr="004D1438" w:rsidRDefault="002C297B" w:rsidP="002C297B">
      <w:pPr>
        <w:spacing w:after="0" w:line="240" w:lineRule="auto"/>
        <w:contextualSpacing/>
        <w:jc w:val="both"/>
        <w:rPr>
          <w:rFonts w:ascii="Times New Roman" w:hAnsi="Times New Roman" w:cs="Times New Roman"/>
          <w:sz w:val="20"/>
          <w:szCs w:val="20"/>
        </w:rPr>
      </w:pPr>
      <w:r w:rsidRPr="004D1438">
        <w:rPr>
          <w:rFonts w:ascii="Times New Roman" w:hAnsi="Times New Roman" w:cs="Times New Roman"/>
          <w:sz w:val="20"/>
          <w:szCs w:val="20"/>
        </w:rPr>
        <w:t>(2) Rezilierea se va notifica în scris părții contractante cu cel puțin 15 zile anterior datei în care Contractul se reziliază de drept. Rezilierea devine operațională de la data confirmării de primire a acesteia.</w:t>
      </w:r>
    </w:p>
    <w:p w14:paraId="184D0221" w14:textId="77777777" w:rsidR="002C297B" w:rsidRPr="004D1438" w:rsidRDefault="002C297B" w:rsidP="002C297B">
      <w:pPr>
        <w:spacing w:after="0" w:line="240" w:lineRule="auto"/>
        <w:contextualSpacing/>
        <w:jc w:val="both"/>
        <w:rPr>
          <w:rFonts w:ascii="Times New Roman" w:hAnsi="Times New Roman" w:cs="Times New Roman"/>
          <w:sz w:val="20"/>
          <w:szCs w:val="20"/>
        </w:rPr>
      </w:pPr>
      <w:r w:rsidRPr="004D1438">
        <w:rPr>
          <w:rFonts w:ascii="Times New Roman" w:hAnsi="Times New Roman" w:cs="Times New Roman"/>
          <w:sz w:val="20"/>
          <w:szCs w:val="20"/>
        </w:rPr>
        <w:lastRenderedPageBreak/>
        <w:t>(3) La momentul rezilierii Contractului sau la primirea notificării în acest sens, Prestatorul va lua măsuri imediate pentru finalizarea serviciilor în mod prompt și organizat, astfel încât costurile aferente să fie minime.</w:t>
      </w:r>
    </w:p>
    <w:p w14:paraId="5D57581F"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(4)</w:t>
      </w:r>
      <w:r w:rsidRPr="004D1438">
        <w:rPr>
          <w:rFonts w:ascii="Times New Roman" w:hAnsi="Times New Roman" w:cs="Times New Roman"/>
          <w:b/>
          <w:sz w:val="20"/>
          <w:szCs w:val="20"/>
        </w:rPr>
        <w:t xml:space="preserve"> </w:t>
      </w:r>
      <w:r w:rsidRPr="004D1438">
        <w:rPr>
          <w:rFonts w:ascii="Times New Roman" w:hAnsi="Times New Roman" w:cs="Times New Roman"/>
          <w:sz w:val="20"/>
          <w:szCs w:val="20"/>
        </w:rPr>
        <w:t>Achizitorul va avea, până la data rezilierii, aceleași obligații de plată prevăzute în Contract.</w:t>
      </w:r>
    </w:p>
    <w:p w14:paraId="7ADC769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18.5.</w:t>
      </w:r>
      <w:r w:rsidRPr="004D1438">
        <w:rPr>
          <w:rFonts w:ascii="Times New Roman" w:hAnsi="Times New Roman" w:cs="Times New Roman"/>
          <w:sz w:val="20"/>
          <w:szCs w:val="20"/>
        </w:rPr>
        <w:t xml:space="preserve"> În situația în care executarea parțială a obligațiilor contractuale face imposibilă realizarea obiectului Contractului în integralitatea sa, chiar dacă a fost recepționată o parte din Contract conform dispozițiilor legale, Prestatorul va datora Achizitorului daune-interese cu titlu de penalitate în cuantum egal cu valoarea obligațiilor contractuale neîndeplinite.</w:t>
      </w:r>
    </w:p>
    <w:p w14:paraId="76BDD305"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18.6.</w:t>
      </w:r>
      <w:r w:rsidRPr="004D1438">
        <w:rPr>
          <w:rFonts w:ascii="Times New Roman" w:hAnsi="Times New Roman" w:cs="Times New Roman"/>
          <w:sz w:val="20"/>
          <w:szCs w:val="20"/>
        </w:rPr>
        <w:t xml:space="preserve"> Rezilierea prezentului Contract nu va avea niciun efect asupra obligațiilor deja scadente între părțile contractante. </w:t>
      </w:r>
    </w:p>
    <w:p w14:paraId="6B555D20"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 xml:space="preserve">18.7. </w:t>
      </w:r>
      <w:r w:rsidRPr="004D1438">
        <w:rPr>
          <w:rFonts w:ascii="Times New Roman" w:hAnsi="Times New Roman" w:cs="Times New Roman"/>
          <w:sz w:val="20"/>
          <w:szCs w:val="20"/>
        </w:rPr>
        <w:t>Achizitorul își rezervă dreptul de a denunța unilateral Contractul în cel mult 10 zile de la apariția unor circumstanțe care nu au putut fi prevăzute la data încheierii acestuia și care conduc la modificarea clauzelor contractuale în așa măsură încât îndeplinirea Contractului ar fi contrară interesului public. În acest caz Prestatorul are dreptul de a pretinde numai plata corespunzătoare pentru partea din Contract îndeplinită până la data denunțării unilaterale a Contractului.</w:t>
      </w:r>
    </w:p>
    <w:p w14:paraId="6E2C3E17" w14:textId="27AAFA4B" w:rsidR="00375F2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18.8.</w:t>
      </w:r>
      <w:r w:rsidRPr="004D1438">
        <w:rPr>
          <w:rFonts w:ascii="Times New Roman" w:hAnsi="Times New Roman" w:cs="Times New Roman"/>
          <w:sz w:val="20"/>
          <w:szCs w:val="20"/>
        </w:rPr>
        <w:t xml:space="preserve"> (1) Fără a aduce atingere dispozițiilor dreptului comun privind încetarea Contractului sau dreptului Achizitorului de a solicita constatarea nulității absolute a acestuia în conformitate cu dispozițiile dreptului comun, Achizitorul are dreptul de a denunța unilateral Contractul în perioada de valabilitate a acestuia în una dintre următoarele situații: </w:t>
      </w:r>
    </w:p>
    <w:p w14:paraId="4260672E" w14:textId="77777777" w:rsidR="002C297B" w:rsidRPr="004D1438" w:rsidRDefault="002C297B" w:rsidP="002C297B">
      <w:pPr>
        <w:pStyle w:val="ListParagraph"/>
        <w:numPr>
          <w:ilvl w:val="0"/>
          <w:numId w:val="10"/>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Prestatorul se afla, la momentul atribuirii Contractului, în una dintre situațiile care ar fi determinat excluderea sa din procedura de atribuire, conform legislației în vigoare; </w:t>
      </w:r>
    </w:p>
    <w:p w14:paraId="076315B3" w14:textId="77777777" w:rsidR="002C297B" w:rsidRPr="004D1438" w:rsidRDefault="002C297B" w:rsidP="002C297B">
      <w:pPr>
        <w:pStyle w:val="ListParagraph"/>
        <w:numPr>
          <w:ilvl w:val="0"/>
          <w:numId w:val="10"/>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Contractul nu ar fi trebuit să fie atribuit Prestatorului având în vedere o încălcare gravă a obligațiilor care rezultă din legislația europeană relevantă și care a fost constatată printr-o decizie a Curții de Justiție a Uniunii Europene; </w:t>
      </w:r>
    </w:p>
    <w:p w14:paraId="7F441A2A" w14:textId="77777777" w:rsidR="002C297B" w:rsidRPr="004D1438" w:rsidRDefault="002C297B" w:rsidP="002C297B">
      <w:pPr>
        <w:pStyle w:val="ListParagraph"/>
        <w:numPr>
          <w:ilvl w:val="0"/>
          <w:numId w:val="10"/>
        </w:numPr>
        <w:spacing w:after="0" w:line="240" w:lineRule="auto"/>
        <w:ind w:left="360"/>
        <w:contextualSpacing w:val="0"/>
        <w:jc w:val="both"/>
        <w:rPr>
          <w:rFonts w:ascii="Times New Roman" w:hAnsi="Times New Roman" w:cs="Times New Roman"/>
        </w:rPr>
      </w:pPr>
      <w:r w:rsidRPr="004D1438">
        <w:rPr>
          <w:rFonts w:ascii="Times New Roman" w:hAnsi="Times New Roman" w:cs="Times New Roman"/>
        </w:rPr>
        <w:t xml:space="preserve">În cazul modificării Contractului în alte condiții decât cele prevăzute de prevederile legale în vigoare. </w:t>
      </w:r>
    </w:p>
    <w:p w14:paraId="72ACA88D"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(2) Achizitorul poate proceda la rezilierea unilaterală a Contractului, fără efectuarea vreunei alte formalități și fără intervenția instanței de judecată, în situația în care Prestatorul subcontractează sau cesionează cu încălcarea prevederilor legislației în vigoare, drepturile și obligațiile sale. </w:t>
      </w:r>
    </w:p>
    <w:p w14:paraId="64CB2D9E"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(3) Daunele-interese pe care Achizitorul este în drept să le pretindă de la Prestator se rețin din garanția de bună execuție. Dacă valoarea daunelor-interese depășește cuantumul garanției de bună execuție, Prestatorul are obligația de a plăti diferența în termen de 5 zile de la notificarea Achizitorului. </w:t>
      </w:r>
    </w:p>
    <w:p w14:paraId="61A2051A"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19. FORŢA MAJORĂ: </w:t>
      </w:r>
    </w:p>
    <w:p w14:paraId="1FAA9635"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19.1.</w:t>
      </w:r>
      <w:r w:rsidRPr="004D1438">
        <w:rPr>
          <w:rFonts w:ascii="Times New Roman" w:hAnsi="Times New Roman" w:cs="Times New Roman"/>
          <w:sz w:val="20"/>
          <w:szCs w:val="20"/>
        </w:rPr>
        <w:t xml:space="preserve"> Forța majoră este constatată de o autoritate competentă. </w:t>
      </w:r>
    </w:p>
    <w:p w14:paraId="6E5127F9"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19.2.</w:t>
      </w:r>
      <w:r w:rsidRPr="004D1438">
        <w:rPr>
          <w:rFonts w:ascii="Times New Roman" w:hAnsi="Times New Roman" w:cs="Times New Roman"/>
          <w:sz w:val="20"/>
          <w:szCs w:val="20"/>
        </w:rPr>
        <w:t xml:space="preserve"> Forța majoră exonerează părțile contractante de îndeplinirea obligațiilor asumate prin prezentul Contract, pe toată perioada în care acționează aceasta sub rezerva constatării ei potrivit legii. </w:t>
      </w:r>
    </w:p>
    <w:p w14:paraId="3A77688E"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19.3.</w:t>
      </w:r>
      <w:r w:rsidRPr="004D1438">
        <w:rPr>
          <w:rFonts w:ascii="Times New Roman" w:hAnsi="Times New Roman" w:cs="Times New Roman"/>
          <w:sz w:val="20"/>
          <w:szCs w:val="20"/>
        </w:rPr>
        <w:t xml:space="preserve"> Îndeplinirea Contractului va fi suspendată în perioada de acțiune a forței majore, dar fără a prejudicia drepturile ce li se cuveneau părților până la apariția acesteia. </w:t>
      </w:r>
    </w:p>
    <w:p w14:paraId="11F2D50C"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19.4.</w:t>
      </w:r>
      <w:r w:rsidRPr="004D1438">
        <w:rPr>
          <w:rFonts w:ascii="Times New Roman" w:hAnsi="Times New Roman" w:cs="Times New Roman"/>
          <w:sz w:val="20"/>
          <w:szCs w:val="20"/>
        </w:rPr>
        <w:t xml:space="preserve"> Partea contractantă care invocă forța majoră are obligația de a notifica celeilalte părți, imediat și în mod complet, producerea acesteia și de a lua orice măsuri care îi stau la dispoziție, în vederea limitării consecințelor sau prejudiciilor produse celeilalte părți. </w:t>
      </w:r>
    </w:p>
    <w:p w14:paraId="2BE3EF73"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19.5.</w:t>
      </w:r>
      <w:r w:rsidRPr="004D1438">
        <w:rPr>
          <w:rFonts w:ascii="Times New Roman" w:hAnsi="Times New Roman" w:cs="Times New Roman"/>
          <w:sz w:val="20"/>
          <w:szCs w:val="20"/>
        </w:rPr>
        <w:t xml:space="preserve"> Dacă forța majoră acționează sau se estimează că va acționa o perioadă mai mare de 30 zile, oricare parte va avea dreptul să notifice celeilalte părți încetarea de plin drept a prezentului Contract, fără ca vreuna dintre părți să poată pretinde celeilalte daune-interese. </w:t>
      </w:r>
    </w:p>
    <w:p w14:paraId="6265CA32"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20. SOLUŢIONAREA LITIGIILOR: </w:t>
      </w:r>
    </w:p>
    <w:p w14:paraId="760ABB9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20.1.</w:t>
      </w:r>
      <w:r w:rsidRPr="004D1438">
        <w:rPr>
          <w:rFonts w:ascii="Times New Roman" w:hAnsi="Times New Roman" w:cs="Times New Roman"/>
          <w:sz w:val="20"/>
          <w:szCs w:val="20"/>
        </w:rPr>
        <w:t xml:space="preserve"> Achizitorul și Prestatorul vor face toate eforturile pentru a rezolva pe cale amiabilă orice neînțelegere sau dispută care se poate ivi între ei, în cadrul sau în legătură cu îndeplinirea prezentului Contract. </w:t>
      </w:r>
    </w:p>
    <w:p w14:paraId="14CAE752"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20.2.</w:t>
      </w:r>
      <w:r w:rsidRPr="004D1438">
        <w:rPr>
          <w:rFonts w:ascii="Times New Roman" w:hAnsi="Times New Roman" w:cs="Times New Roman"/>
          <w:sz w:val="20"/>
          <w:szCs w:val="20"/>
        </w:rPr>
        <w:t xml:space="preserve"> În ipoteza în care părțile nu reușesc o soluționare amiabilă, fiecare dintre acestea poate solicita ca disputa să se soluționeze de către instanțele judecătorești competente. </w:t>
      </w:r>
    </w:p>
    <w:p w14:paraId="47190470" w14:textId="77777777" w:rsidR="002C297B" w:rsidRPr="004D1438" w:rsidRDefault="002C297B" w:rsidP="002C297B">
      <w:pPr>
        <w:spacing w:after="0" w:line="240" w:lineRule="auto"/>
        <w:jc w:val="both"/>
        <w:rPr>
          <w:rFonts w:ascii="Times New Roman" w:hAnsi="Times New Roman" w:cs="Times New Roman"/>
          <w:b/>
          <w:bCs/>
          <w:sz w:val="20"/>
          <w:szCs w:val="20"/>
        </w:rPr>
      </w:pPr>
      <w:r w:rsidRPr="004D1438">
        <w:rPr>
          <w:rFonts w:ascii="Times New Roman" w:hAnsi="Times New Roman" w:cs="Times New Roman"/>
          <w:b/>
          <w:bCs/>
          <w:sz w:val="20"/>
          <w:szCs w:val="20"/>
        </w:rPr>
        <w:t>21. SUBCONTRACTAREA:</w:t>
      </w:r>
    </w:p>
    <w:p w14:paraId="25CC19C0" w14:textId="77777777" w:rsidR="002C297B" w:rsidRPr="004D1438" w:rsidRDefault="002C297B" w:rsidP="002C297B">
      <w:pPr>
        <w:pStyle w:val="NormalWeb"/>
        <w:spacing w:before="0" w:beforeAutospacing="0" w:after="0" w:afterAutospacing="0"/>
        <w:jc w:val="both"/>
        <w:rPr>
          <w:sz w:val="20"/>
          <w:szCs w:val="20"/>
        </w:rPr>
      </w:pPr>
      <w:r w:rsidRPr="004D1438">
        <w:rPr>
          <w:b/>
          <w:bCs/>
          <w:sz w:val="20"/>
          <w:szCs w:val="20"/>
        </w:rPr>
        <w:t>21.1.</w:t>
      </w:r>
      <w:r w:rsidRPr="004D1438">
        <w:rPr>
          <w:sz w:val="20"/>
          <w:szCs w:val="20"/>
        </w:rPr>
        <w:t xml:space="preserve"> (1) Achizitorul efectuează plăţi corespunzătoare părţii/părţilor din Contract îndeplinite de Subcontractanţii propuşi în ofertă, dacă aceştia solicită, pentru servicii furnizate Prestatorului potrivit contractului dintre Prestator şi Subcontractant în conformitate cu dispoziţiile legale aplicabile și dacă Subcontractanţii propuşi şi-au exprimat opţiunea în acest sens.</w:t>
      </w:r>
    </w:p>
    <w:p w14:paraId="2204A528"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(2) În sensul alin. (1), Subcontractanții îşi vor exprima la momentul încheierii Contractului sau la momentul introducerii acestora în Contract, după caz, opţiunea de a fi plătiţi direct de către Achizitor. Achizitorul efectuează plăţile directe către Subcontractanţii agreaţi doar atunci când prestaţia acestora este confirmată prin documente agreate de toate cele 3 părţi, respectiv Achizitor, Prestator şi Subcontractant sau de Achizitor şi Subcontractant atunci când, în mod nejustificat, Prestatorul blochează confirmarea executării obligaţiilor asumate de Subcontractant.</w:t>
      </w:r>
    </w:p>
    <w:p w14:paraId="2740B12C"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(3)</w:t>
      </w:r>
      <w:r w:rsidRPr="004D1438">
        <w:rPr>
          <w:b/>
          <w:bCs/>
          <w:sz w:val="20"/>
          <w:szCs w:val="20"/>
        </w:rPr>
        <w:t xml:space="preserve"> </w:t>
      </w:r>
      <w:r w:rsidRPr="004D1438">
        <w:rPr>
          <w:sz w:val="20"/>
          <w:szCs w:val="20"/>
        </w:rPr>
        <w:t>Atunci când un Subcontractant îşi exprimă opţiunea de a fi plătit direct, este permisă cesiunea de creanță în favoarea Subcontractantului respectiv. Transferul de drept al obligațiilor de plată către Subcontractant pentru partea/părțile din Contract aferentă/aferente acestuia va avea loc în momentul în care a fost confirmată îndeplinirea obligaţiilor asumate prin contractul de subcontractare, în conformitate cu prevederile alin. (2).</w:t>
      </w:r>
    </w:p>
    <w:p w14:paraId="77D99CF4"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(4) Achizitorul are obligaţia de a solicita, la încheierea Contractului sau atunci când se introduc noi Subcontractanţi, prezentarea contractelor încheiate între Prestator şi Subcontractantul/Subcontractanţii nominalizaţi în ofertă sau declaraţi ulterior, astfel încât activităţile ce revin acestora, precum şi sumele aferente prestaţiilor, să fie cuprinse în Contract.</w:t>
      </w:r>
    </w:p>
    <w:p w14:paraId="726730C7"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(5) Contractele prezentate conform prevederilor alin. (4) trebuie să fie în concordanţă cu oferta şi se vor constitui în anexe la Contract.</w:t>
      </w:r>
    </w:p>
    <w:p w14:paraId="7BC7311C"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lastRenderedPageBreak/>
        <w:t>(6) Dispoziţiile prevăzute la alin. (1)-(5) nu diminuează răspunderea Prestatorului în ceea ce priveşte modul de îndeplinire a Contractului.</w:t>
      </w:r>
    </w:p>
    <w:p w14:paraId="23B3F1E4" w14:textId="77777777" w:rsidR="002C297B" w:rsidRPr="004D1438" w:rsidRDefault="002C297B" w:rsidP="002C297B">
      <w:pPr>
        <w:pStyle w:val="NormalWeb"/>
        <w:spacing w:before="0" w:beforeAutospacing="0" w:after="0" w:afterAutospacing="0"/>
        <w:jc w:val="both"/>
        <w:rPr>
          <w:sz w:val="20"/>
          <w:szCs w:val="20"/>
        </w:rPr>
      </w:pPr>
      <w:r w:rsidRPr="004D1438">
        <w:rPr>
          <w:b/>
          <w:bCs/>
          <w:sz w:val="20"/>
          <w:szCs w:val="20"/>
        </w:rPr>
        <w:t xml:space="preserve">21.2. </w:t>
      </w:r>
      <w:r w:rsidRPr="004D1438">
        <w:rPr>
          <w:sz w:val="20"/>
          <w:szCs w:val="20"/>
        </w:rPr>
        <w:t>(1) Achizitorul solicită Prestatorului, cel mai târziu la momentul începerii executării Contractului, să îi indice numele, datele de contact și reprezentanții legali ai Subcontractanților săi implicați în executarea Contractului, în măsura în care aceste informații sunt cunoscute la momentul respectiv.</w:t>
      </w:r>
    </w:p>
    <w:p w14:paraId="49536EE6"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(2) Pe durata Contractului, Prestatorul are obligația de a notifica Achizitorului orice modificări ale informațiilor prevăzute la alin. (1), imediat ce acestea intervin.</w:t>
      </w:r>
    </w:p>
    <w:p w14:paraId="20D25ACD"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(3) Prestatorul are dreptul de a implica noi Subcontractanți pe durata executării Contractului, cu condiția ca nominalizarea acestora să nu reprezinte o modificare substanțială a Contractului, în condițiile art. 221 din Legea nr. 98/2016 privind achizițiile publice, cu modificările și completările ulterioare.</w:t>
      </w:r>
    </w:p>
    <w:p w14:paraId="40F23DDE"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(4) În situația prevăzută la alin. (3), Prestatorul va transmite Achizitorului informațiile prevăzute la alin. (1) și va obține acordul Achizitorului privind eventualii noi Subcontractanți implicați ulterior în executarea Contractului.</w:t>
      </w:r>
    </w:p>
    <w:p w14:paraId="283C4DDC"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(5) Atunci când înlocuirea sau introducerea unor noi Subcontractanți are loc după atribuirea Contractului, aceștia transmit certificatele și alte documente necesare pentru verificarea inexistenției unor situații de excludere și a resurselor/capabilităților corespunzătoare părții lor de implicare în Contract.</w:t>
      </w:r>
    </w:p>
    <w:p w14:paraId="2C83AD17" w14:textId="77777777" w:rsidR="002C297B" w:rsidRPr="004D1438" w:rsidRDefault="002C297B" w:rsidP="002C297B">
      <w:pPr>
        <w:pStyle w:val="NormalWeb"/>
        <w:spacing w:before="0" w:beforeAutospacing="0" w:after="0" w:afterAutospacing="0"/>
        <w:jc w:val="both"/>
        <w:rPr>
          <w:sz w:val="20"/>
          <w:szCs w:val="20"/>
        </w:rPr>
      </w:pPr>
      <w:r w:rsidRPr="004D1438">
        <w:rPr>
          <w:b/>
          <w:bCs/>
          <w:sz w:val="20"/>
          <w:szCs w:val="20"/>
        </w:rPr>
        <w:t>21.3.</w:t>
      </w:r>
      <w:r w:rsidRPr="004D1438">
        <w:rPr>
          <w:sz w:val="20"/>
          <w:szCs w:val="20"/>
        </w:rPr>
        <w:t xml:space="preserve"> (1) Înlocuirea/implicarea Subcontractanților de către Prestator în perioada de implementare a Contractului poate interveni în următoarele situații:</w:t>
      </w:r>
    </w:p>
    <w:p w14:paraId="52941FB9" w14:textId="77777777" w:rsidR="002C297B" w:rsidRPr="004D1438" w:rsidRDefault="002C297B" w:rsidP="002C297B">
      <w:pPr>
        <w:pStyle w:val="NormalWeb"/>
        <w:numPr>
          <w:ilvl w:val="0"/>
          <w:numId w:val="12"/>
        </w:numPr>
        <w:spacing w:before="0" w:beforeAutospacing="0" w:after="0" w:afterAutospacing="0"/>
        <w:jc w:val="both"/>
        <w:rPr>
          <w:sz w:val="20"/>
          <w:szCs w:val="20"/>
        </w:rPr>
      </w:pPr>
      <w:r w:rsidRPr="004D1438">
        <w:rPr>
          <w:sz w:val="20"/>
          <w:szCs w:val="20"/>
        </w:rPr>
        <w:t>Înlocuirea Subcontractanților nominalizați în ofertă și ale căror activități au fost indicate în ofertă ca fiind realizate de Subcontractanți;</w:t>
      </w:r>
    </w:p>
    <w:p w14:paraId="1791EA48" w14:textId="77777777" w:rsidR="002C297B" w:rsidRPr="004D1438" w:rsidRDefault="002C297B" w:rsidP="002C297B">
      <w:pPr>
        <w:pStyle w:val="NormalWeb"/>
        <w:numPr>
          <w:ilvl w:val="0"/>
          <w:numId w:val="12"/>
        </w:numPr>
        <w:spacing w:before="0" w:beforeAutospacing="0" w:after="0" w:afterAutospacing="0"/>
        <w:jc w:val="both"/>
        <w:rPr>
          <w:sz w:val="20"/>
          <w:szCs w:val="20"/>
        </w:rPr>
      </w:pPr>
      <w:r w:rsidRPr="004D1438">
        <w:rPr>
          <w:sz w:val="20"/>
          <w:szCs w:val="20"/>
        </w:rPr>
        <w:t>Declararea unor noi Subcontractanți ulterior semnării Contractului în condițiile în care serviciile ce urmează a fi subcontractate au fost prevăzute în ofertă fără a se indica inițial opțiunea subcontractării acestora;</w:t>
      </w:r>
    </w:p>
    <w:p w14:paraId="53D5791D" w14:textId="77777777" w:rsidR="002C297B" w:rsidRPr="004D1438" w:rsidRDefault="002C297B" w:rsidP="002C297B">
      <w:pPr>
        <w:pStyle w:val="NormalWeb"/>
        <w:numPr>
          <w:ilvl w:val="0"/>
          <w:numId w:val="12"/>
        </w:numPr>
        <w:spacing w:before="0" w:beforeAutospacing="0" w:after="0" w:afterAutospacing="0"/>
        <w:jc w:val="both"/>
        <w:rPr>
          <w:sz w:val="20"/>
          <w:szCs w:val="20"/>
        </w:rPr>
      </w:pPr>
      <w:r w:rsidRPr="004D1438">
        <w:rPr>
          <w:sz w:val="20"/>
          <w:szCs w:val="20"/>
        </w:rPr>
        <w:t xml:space="preserve">Renunțarea/retragerea Subcontractanților din Contract. </w:t>
      </w:r>
    </w:p>
    <w:p w14:paraId="3F9426C6"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(2) În situațiile prevăzute la alin. (1), Achizitorul are obligația de a solicita prezentarea contractelor încheiate între Prestator și Subcontractanții declarați ulterior, care să conțină obligatoriu cel puțin următoarele elemente:</w:t>
      </w:r>
    </w:p>
    <w:p w14:paraId="31A06095" w14:textId="77777777" w:rsidR="002C297B" w:rsidRPr="004D1438" w:rsidRDefault="002C297B" w:rsidP="002C297B">
      <w:pPr>
        <w:pStyle w:val="NormalWeb"/>
        <w:numPr>
          <w:ilvl w:val="0"/>
          <w:numId w:val="13"/>
        </w:numPr>
        <w:spacing w:before="0" w:beforeAutospacing="0" w:after="0" w:afterAutospacing="0"/>
        <w:ind w:left="360"/>
        <w:jc w:val="both"/>
        <w:rPr>
          <w:sz w:val="20"/>
          <w:szCs w:val="20"/>
        </w:rPr>
      </w:pPr>
      <w:r w:rsidRPr="004D1438">
        <w:rPr>
          <w:sz w:val="20"/>
          <w:szCs w:val="20"/>
        </w:rPr>
        <w:t>Activitățile ce urmează a fi subcontractate;</w:t>
      </w:r>
    </w:p>
    <w:p w14:paraId="70A6081F" w14:textId="77777777" w:rsidR="002C297B" w:rsidRPr="004D1438" w:rsidRDefault="002C297B" w:rsidP="002C297B">
      <w:pPr>
        <w:pStyle w:val="NormalWeb"/>
        <w:numPr>
          <w:ilvl w:val="0"/>
          <w:numId w:val="13"/>
        </w:numPr>
        <w:spacing w:before="0" w:beforeAutospacing="0" w:after="0" w:afterAutospacing="0"/>
        <w:ind w:left="360"/>
        <w:jc w:val="both"/>
        <w:rPr>
          <w:sz w:val="20"/>
          <w:szCs w:val="20"/>
        </w:rPr>
      </w:pPr>
      <w:r w:rsidRPr="004D1438">
        <w:rPr>
          <w:sz w:val="20"/>
          <w:szCs w:val="20"/>
        </w:rPr>
        <w:t>Numele, datele de contact, reprezentanții legali ai noilor Subcontractanți;</w:t>
      </w:r>
    </w:p>
    <w:p w14:paraId="1F184087" w14:textId="1DC42374" w:rsidR="00375F2B" w:rsidRPr="001375CF" w:rsidRDefault="002C297B" w:rsidP="002C297B">
      <w:pPr>
        <w:pStyle w:val="NormalWeb"/>
        <w:numPr>
          <w:ilvl w:val="0"/>
          <w:numId w:val="13"/>
        </w:numPr>
        <w:spacing w:before="0" w:beforeAutospacing="0" w:after="0" w:afterAutospacing="0"/>
        <w:ind w:left="360"/>
        <w:jc w:val="both"/>
        <w:rPr>
          <w:sz w:val="20"/>
          <w:szCs w:val="20"/>
        </w:rPr>
      </w:pPr>
      <w:r w:rsidRPr="004D1438">
        <w:rPr>
          <w:sz w:val="20"/>
          <w:szCs w:val="20"/>
        </w:rPr>
        <w:t>Valoarea aferentă prestațiilor noilor Subcontractanți.</w:t>
      </w:r>
    </w:p>
    <w:p w14:paraId="0B195920" w14:textId="0C43C639" w:rsidR="002C297B" w:rsidRPr="004D1438" w:rsidRDefault="002C297B" w:rsidP="002C297B">
      <w:pPr>
        <w:pStyle w:val="NormalWeb"/>
        <w:spacing w:before="0" w:beforeAutospacing="0" w:after="0" w:afterAutospacing="0"/>
        <w:jc w:val="both"/>
        <w:rPr>
          <w:sz w:val="20"/>
          <w:szCs w:val="20"/>
        </w:rPr>
      </w:pPr>
      <w:r w:rsidRPr="004D1438">
        <w:rPr>
          <w:sz w:val="20"/>
          <w:szCs w:val="20"/>
        </w:rPr>
        <w:t>(3) În situațiile prevăzute la alin. (1), noii Subcontractanți au obligația de a prezenta o declarație pe propria răspundere prin care își asumă respectarea prevederilor caietului de sarcini și propunerii tehnice depuse de Prestator în cadrul ofertei, aferentă activității supuse subcontractării.</w:t>
      </w:r>
    </w:p>
    <w:p w14:paraId="667CD1A0"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 xml:space="preserve">(4) Contractele menționate la alin. (2) și declarațiile menționate la alin. (3) vor fi prezentate cu cel puțin 15 zile înainte de momentul începerii prestării serviciilor de către noii Subcontractanți. </w:t>
      </w:r>
    </w:p>
    <w:p w14:paraId="5D82DF62" w14:textId="77777777" w:rsidR="002C297B" w:rsidRPr="004D1438" w:rsidRDefault="002C297B" w:rsidP="002C297B">
      <w:pPr>
        <w:pStyle w:val="NormalWeb"/>
        <w:spacing w:before="0" w:beforeAutospacing="0" w:after="0" w:afterAutospacing="0"/>
        <w:jc w:val="both"/>
        <w:rPr>
          <w:sz w:val="20"/>
          <w:szCs w:val="20"/>
        </w:rPr>
      </w:pPr>
      <w:r w:rsidRPr="004D1438">
        <w:rPr>
          <w:b/>
          <w:bCs/>
          <w:sz w:val="20"/>
          <w:szCs w:val="20"/>
        </w:rPr>
        <w:t xml:space="preserve">21.4. </w:t>
      </w:r>
      <w:r w:rsidRPr="004D1438">
        <w:rPr>
          <w:sz w:val="20"/>
          <w:szCs w:val="20"/>
        </w:rPr>
        <w:t>În scopul unei informări complete, Achizitorul are dreptul de a extinde aplicarea obligațiilor prevăzute la pct. 21.2. cu privire la Subcontractanții Subcontractanților Prestatorului sau Subcontractanții aflați pe niveluri subsecvente ale lanțului de subcontractare.</w:t>
      </w:r>
    </w:p>
    <w:p w14:paraId="00C0A0E6" w14:textId="77777777" w:rsidR="002C297B" w:rsidRPr="004D1438" w:rsidRDefault="002C297B" w:rsidP="002C297B">
      <w:pPr>
        <w:pStyle w:val="NormalWeb"/>
        <w:spacing w:before="0" w:beforeAutospacing="0" w:after="120" w:afterAutospacing="0"/>
        <w:jc w:val="both"/>
        <w:rPr>
          <w:sz w:val="20"/>
          <w:szCs w:val="20"/>
        </w:rPr>
      </w:pPr>
      <w:r w:rsidRPr="004D1438">
        <w:rPr>
          <w:b/>
          <w:bCs/>
          <w:sz w:val="20"/>
          <w:szCs w:val="20"/>
        </w:rPr>
        <w:t xml:space="preserve">21.5. </w:t>
      </w:r>
      <w:r w:rsidRPr="004D1438">
        <w:rPr>
          <w:sz w:val="20"/>
          <w:szCs w:val="20"/>
        </w:rPr>
        <w:t>Înlocuirea/implicarea Subcontractanților de către Prestator în perioada de implementare a Contractului se realizează numai cu acordul Achizitorului.</w:t>
      </w:r>
    </w:p>
    <w:p w14:paraId="78E9596A" w14:textId="77777777" w:rsidR="002C297B" w:rsidRPr="004D1438" w:rsidRDefault="002C297B" w:rsidP="002C297B">
      <w:pPr>
        <w:widowControl w:val="0"/>
        <w:autoSpaceDE w:val="0"/>
        <w:autoSpaceDN w:val="0"/>
        <w:adjustRightInd w:val="0"/>
        <w:spacing w:before="26" w:after="0" w:line="241" w:lineRule="exact"/>
        <w:rPr>
          <w:rFonts w:ascii="Times New Roman" w:hAnsi="Times New Roman" w:cs="Times New Roman"/>
          <w:b/>
          <w:bCs/>
          <w:spacing w:val="-4"/>
          <w:sz w:val="20"/>
          <w:szCs w:val="20"/>
        </w:rPr>
      </w:pPr>
      <w:r w:rsidRPr="004D1438">
        <w:rPr>
          <w:rFonts w:ascii="Times New Roman" w:hAnsi="Times New Roman" w:cs="Times New Roman"/>
          <w:b/>
          <w:sz w:val="20"/>
          <w:szCs w:val="20"/>
        </w:rPr>
        <w:t>22.</w:t>
      </w:r>
      <w:r w:rsidRPr="004D1438">
        <w:rPr>
          <w:rFonts w:ascii="Times New Roman" w:hAnsi="Times New Roman" w:cs="Times New Roman"/>
          <w:b/>
          <w:bCs/>
          <w:color w:val="365F91"/>
          <w:spacing w:val="-4"/>
          <w:sz w:val="20"/>
          <w:szCs w:val="20"/>
        </w:rPr>
        <w:t xml:space="preserve"> </w:t>
      </w:r>
      <w:r w:rsidRPr="004D1438">
        <w:rPr>
          <w:rFonts w:ascii="Times New Roman" w:hAnsi="Times New Roman" w:cs="Times New Roman"/>
          <w:b/>
          <w:bCs/>
          <w:spacing w:val="-4"/>
          <w:sz w:val="20"/>
          <w:szCs w:val="20"/>
        </w:rPr>
        <w:t>TERȚUL SUSȚINĂTOR:</w:t>
      </w:r>
    </w:p>
    <w:p w14:paraId="2B182AC0" w14:textId="77777777" w:rsidR="002C297B" w:rsidRPr="004D1438" w:rsidRDefault="002C297B" w:rsidP="002C297B">
      <w:pPr>
        <w:pStyle w:val="NormalWeb"/>
        <w:spacing w:before="0" w:beforeAutospacing="0" w:after="0" w:afterAutospacing="0"/>
        <w:jc w:val="both"/>
        <w:rPr>
          <w:sz w:val="20"/>
          <w:szCs w:val="20"/>
        </w:rPr>
      </w:pPr>
      <w:r w:rsidRPr="004D1438">
        <w:rPr>
          <w:b/>
          <w:bCs/>
          <w:sz w:val="20"/>
          <w:szCs w:val="20"/>
        </w:rPr>
        <w:t>22.1.</w:t>
      </w:r>
      <w:r w:rsidRPr="004D1438">
        <w:rPr>
          <w:sz w:val="20"/>
          <w:szCs w:val="20"/>
        </w:rPr>
        <w:t xml:space="preserve"> (1) În cazul în care Prestatorul, în cadrul procedurii de atribuire a Contractului, a demonstrat criteriile de calificare privind capacitatea tehnică și profesională și/sau cea privind situația economică și financiară invocând susținerea unui terț/unor terți, Achizitorul solicită ca Prestatorul și terțul susținător/terții susținători să răspundă în mod solidar pentru executarea Contractului. Răspunderea solidară a terților susținători se va angaja sub condiția îndeplinirii de către aceștia a obligațiilor de susținere asumate prin angajamentul ferm anexă și parte integrantă a prezentului Contract.</w:t>
      </w:r>
    </w:p>
    <w:p w14:paraId="592CD4B3" w14:textId="77777777" w:rsidR="002C297B" w:rsidRPr="004D1438" w:rsidRDefault="002C297B" w:rsidP="002C297B">
      <w:pPr>
        <w:pStyle w:val="NormalWeb"/>
        <w:spacing w:before="0" w:beforeAutospacing="0" w:after="0" w:afterAutospacing="0"/>
        <w:jc w:val="both"/>
        <w:rPr>
          <w:sz w:val="20"/>
          <w:szCs w:val="20"/>
        </w:rPr>
      </w:pPr>
      <w:r w:rsidRPr="004D1438">
        <w:rPr>
          <w:sz w:val="20"/>
          <w:szCs w:val="20"/>
        </w:rPr>
        <w:t>(2) În cazul în care Prestatorul întâmpină dificultăți pe parcursul executării prezentului Contract, Achizitorul va solicita Prestatorului ca, prin actul încheiat cu terțul susținător/terții susținători, să garanteze materializarea aspectelor ce fac obiectul angajamentului ferm.</w:t>
      </w:r>
    </w:p>
    <w:p w14:paraId="27E8C5C6" w14:textId="77777777" w:rsidR="002C297B" w:rsidRPr="004D1438" w:rsidRDefault="002C297B" w:rsidP="002C297B">
      <w:pPr>
        <w:pStyle w:val="NormalWeb"/>
        <w:spacing w:before="0" w:beforeAutospacing="0" w:after="120" w:afterAutospacing="0"/>
        <w:jc w:val="both"/>
        <w:rPr>
          <w:sz w:val="20"/>
          <w:szCs w:val="20"/>
        </w:rPr>
      </w:pPr>
      <w:r w:rsidRPr="004D1438">
        <w:rPr>
          <w:sz w:val="20"/>
          <w:szCs w:val="20"/>
        </w:rPr>
        <w:t>(3) Achizitorul are dreptul să urmărească orice pretenție la daune pe care Prestatorul ar putea să o aibă împotriva terțului susținător/terților susținători pentru nerespectarea obligațiilor asumate prin angajamentul ferm inclusiv printr-o cesiune a drepturilor Prestatorului către Achizitor, cu titlu de garanție.</w:t>
      </w:r>
    </w:p>
    <w:p w14:paraId="27F8023D" w14:textId="77777777" w:rsidR="002C297B" w:rsidRPr="004D1438" w:rsidRDefault="002C297B" w:rsidP="002C297B">
      <w:pPr>
        <w:widowControl w:val="0"/>
        <w:autoSpaceDE w:val="0"/>
        <w:autoSpaceDN w:val="0"/>
        <w:adjustRightInd w:val="0"/>
        <w:spacing w:after="0" w:line="240" w:lineRule="auto"/>
        <w:rPr>
          <w:rFonts w:ascii="Times New Roman" w:hAnsi="Times New Roman" w:cs="Times New Roman"/>
          <w:b/>
          <w:w w:val="108"/>
          <w:sz w:val="20"/>
          <w:szCs w:val="20"/>
        </w:rPr>
      </w:pPr>
      <w:r w:rsidRPr="004D1438">
        <w:rPr>
          <w:rFonts w:ascii="Times New Roman" w:hAnsi="Times New Roman" w:cs="Times New Roman"/>
          <w:b/>
          <w:w w:val="108"/>
          <w:sz w:val="20"/>
          <w:szCs w:val="20"/>
        </w:rPr>
        <w:t xml:space="preserve">23. CESIUNEA: </w:t>
      </w:r>
    </w:p>
    <w:p w14:paraId="707AB8AC" w14:textId="77777777" w:rsidR="002C297B" w:rsidRPr="004D1438" w:rsidRDefault="002C297B" w:rsidP="002C297B">
      <w:pPr>
        <w:widowControl w:val="0"/>
        <w:autoSpaceDE w:val="0"/>
        <w:autoSpaceDN w:val="0"/>
        <w:adjustRightInd w:val="0"/>
        <w:spacing w:after="0" w:line="240" w:lineRule="auto"/>
        <w:ind w:right="56"/>
        <w:jc w:val="both"/>
        <w:rPr>
          <w:rFonts w:ascii="Times New Roman" w:hAnsi="Times New Roman" w:cs="Times New Roman"/>
          <w:w w:val="109"/>
          <w:sz w:val="20"/>
          <w:szCs w:val="20"/>
        </w:rPr>
      </w:pPr>
      <w:r w:rsidRPr="004D1438">
        <w:rPr>
          <w:rFonts w:ascii="Times New Roman" w:hAnsi="Times New Roman" w:cs="Times New Roman"/>
          <w:b/>
          <w:w w:val="106"/>
          <w:sz w:val="20"/>
          <w:szCs w:val="20"/>
        </w:rPr>
        <w:t>23.1.</w:t>
      </w:r>
      <w:r w:rsidRPr="004D1438">
        <w:rPr>
          <w:rFonts w:ascii="Times New Roman" w:hAnsi="Times New Roman" w:cs="Times New Roman"/>
          <w:w w:val="106"/>
          <w:sz w:val="20"/>
          <w:szCs w:val="20"/>
        </w:rPr>
        <w:t xml:space="preserve"> În prezentul Contract este permisă doar cesiunea creanțelor născute din acest Contract, </w:t>
      </w:r>
      <w:r w:rsidRPr="004D1438">
        <w:rPr>
          <w:rFonts w:ascii="Times New Roman" w:hAnsi="Times New Roman" w:cs="Times New Roman"/>
          <w:w w:val="109"/>
          <w:sz w:val="20"/>
          <w:szCs w:val="20"/>
        </w:rPr>
        <w:t>obligațiile</w:t>
      </w:r>
    </w:p>
    <w:p w14:paraId="2F0B8882" w14:textId="77777777" w:rsidR="002C297B" w:rsidRPr="004D1438" w:rsidRDefault="002C297B" w:rsidP="002C297B">
      <w:pPr>
        <w:widowControl w:val="0"/>
        <w:autoSpaceDE w:val="0"/>
        <w:autoSpaceDN w:val="0"/>
        <w:adjustRightInd w:val="0"/>
        <w:spacing w:after="0" w:line="240" w:lineRule="auto"/>
        <w:ind w:right="56"/>
        <w:jc w:val="both"/>
        <w:rPr>
          <w:rFonts w:ascii="Times New Roman" w:hAnsi="Times New Roman" w:cs="Times New Roman"/>
          <w:w w:val="105"/>
          <w:sz w:val="20"/>
          <w:szCs w:val="20"/>
        </w:rPr>
      </w:pPr>
      <w:r w:rsidRPr="004D1438">
        <w:rPr>
          <w:rFonts w:ascii="Times New Roman" w:hAnsi="Times New Roman" w:cs="Times New Roman"/>
          <w:w w:val="109"/>
          <w:sz w:val="20"/>
          <w:szCs w:val="20"/>
        </w:rPr>
        <w:t xml:space="preserve">născute  rămânând  în  sarcina  părților contractante, astfel  cum  au  fost stipulate </w:t>
      </w:r>
      <w:r w:rsidRPr="004D1438">
        <w:rPr>
          <w:rFonts w:ascii="Times New Roman" w:hAnsi="Times New Roman" w:cs="Times New Roman"/>
          <w:w w:val="105"/>
          <w:sz w:val="20"/>
          <w:szCs w:val="20"/>
        </w:rPr>
        <w:t xml:space="preserve"> inițial, și numai cu acordul </w:t>
      </w:r>
    </w:p>
    <w:p w14:paraId="6880BDF6" w14:textId="77777777" w:rsidR="002C297B" w:rsidRPr="004D1438" w:rsidRDefault="002C297B" w:rsidP="002C297B">
      <w:pPr>
        <w:widowControl w:val="0"/>
        <w:autoSpaceDE w:val="0"/>
        <w:autoSpaceDN w:val="0"/>
        <w:adjustRightInd w:val="0"/>
        <w:spacing w:after="0" w:line="240" w:lineRule="auto"/>
        <w:ind w:right="56"/>
        <w:jc w:val="both"/>
        <w:rPr>
          <w:rFonts w:ascii="Times New Roman" w:hAnsi="Times New Roman" w:cs="Times New Roman"/>
          <w:w w:val="105"/>
          <w:sz w:val="20"/>
          <w:szCs w:val="20"/>
        </w:rPr>
      </w:pPr>
      <w:r w:rsidRPr="004D1438">
        <w:rPr>
          <w:rFonts w:ascii="Times New Roman" w:hAnsi="Times New Roman" w:cs="Times New Roman"/>
          <w:w w:val="105"/>
          <w:sz w:val="20"/>
          <w:szCs w:val="20"/>
        </w:rPr>
        <w:t xml:space="preserve">scris al Achizitorului. </w:t>
      </w:r>
    </w:p>
    <w:p w14:paraId="2E04854C" w14:textId="77777777" w:rsidR="002C297B" w:rsidRPr="004D1438" w:rsidRDefault="002C297B" w:rsidP="002C297B">
      <w:pPr>
        <w:widowControl w:val="0"/>
        <w:autoSpaceDE w:val="0"/>
        <w:autoSpaceDN w:val="0"/>
        <w:adjustRightInd w:val="0"/>
        <w:spacing w:after="120" w:line="240" w:lineRule="auto"/>
        <w:ind w:right="56"/>
        <w:jc w:val="both"/>
        <w:rPr>
          <w:rFonts w:ascii="Times New Roman" w:hAnsi="Times New Roman" w:cs="Times New Roman"/>
          <w:w w:val="105"/>
          <w:sz w:val="20"/>
          <w:szCs w:val="20"/>
        </w:rPr>
      </w:pPr>
      <w:r w:rsidRPr="004D1438">
        <w:rPr>
          <w:rFonts w:ascii="Times New Roman" w:hAnsi="Times New Roman" w:cs="Times New Roman"/>
          <w:b/>
          <w:w w:val="105"/>
          <w:sz w:val="20"/>
          <w:szCs w:val="20"/>
        </w:rPr>
        <w:t>23.2.</w:t>
      </w:r>
      <w:r w:rsidRPr="004D1438">
        <w:rPr>
          <w:rFonts w:ascii="Times New Roman" w:hAnsi="Times New Roman" w:cs="Times New Roman"/>
          <w:w w:val="105"/>
          <w:sz w:val="20"/>
          <w:szCs w:val="20"/>
        </w:rPr>
        <w:t xml:space="preserve"> Cesiunea nu va exonera Prestatorul de nicio responsabilitate privind garanția sau orice alte obligații asumate prin Contract.</w:t>
      </w:r>
    </w:p>
    <w:p w14:paraId="7E7A82E8"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24. LIMBA CARE GUVERNEAZĂ CONTRACTUL:</w:t>
      </w:r>
    </w:p>
    <w:p w14:paraId="4DC38BA1" w14:textId="157AE0D0" w:rsidR="001375CF"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24.1.</w:t>
      </w:r>
      <w:r w:rsidRPr="004D1438">
        <w:rPr>
          <w:rFonts w:ascii="Times New Roman" w:hAnsi="Times New Roman" w:cs="Times New Roman"/>
          <w:sz w:val="20"/>
          <w:szCs w:val="20"/>
        </w:rPr>
        <w:t xml:space="preserve"> Limba care guvernează Contractul este limba română. </w:t>
      </w:r>
    </w:p>
    <w:p w14:paraId="4FAA9901"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 xml:space="preserve">25. ASIGURĂRI: </w:t>
      </w:r>
    </w:p>
    <w:p w14:paraId="5EBC9C9E"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25.1.</w:t>
      </w:r>
      <w:r w:rsidRPr="004D1438">
        <w:rPr>
          <w:rFonts w:ascii="Times New Roman" w:hAnsi="Times New Roman" w:cs="Times New Roman"/>
          <w:sz w:val="20"/>
          <w:szCs w:val="20"/>
        </w:rPr>
        <w:t xml:space="preserve"> Înainte de începerea prestării serviciilor, Prestatorul va face și va menține în vigoare, pe toata perioada de derulare a Contractului, o asigurare de răspundere civilă profesională care va acoperi riscul unei neglijențe profesionale în ceea ce privește prestarea serviciilor. </w:t>
      </w:r>
    </w:p>
    <w:p w14:paraId="04D150C3" w14:textId="77777777" w:rsidR="002C297B" w:rsidRPr="004D1438" w:rsidRDefault="002C297B" w:rsidP="002C297B">
      <w:pPr>
        <w:pStyle w:val="yiv2650301313msonormal"/>
        <w:spacing w:before="0" w:beforeAutospacing="0" w:after="0" w:afterAutospacing="0"/>
        <w:jc w:val="both"/>
        <w:rPr>
          <w:sz w:val="20"/>
          <w:szCs w:val="20"/>
        </w:rPr>
      </w:pPr>
      <w:r w:rsidRPr="004D1438">
        <w:rPr>
          <w:b/>
          <w:sz w:val="20"/>
          <w:szCs w:val="20"/>
        </w:rPr>
        <w:lastRenderedPageBreak/>
        <w:t xml:space="preserve">26. LEGEA APLICABILĂ CONTRACTULUI: </w:t>
      </w:r>
    </w:p>
    <w:p w14:paraId="6D1409E0" w14:textId="77777777" w:rsidR="002C297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sz w:val="20"/>
          <w:szCs w:val="20"/>
        </w:rPr>
        <w:t>26.1.</w:t>
      </w:r>
      <w:r w:rsidRPr="004D1438">
        <w:rPr>
          <w:rFonts w:ascii="Times New Roman" w:hAnsi="Times New Roman" w:cs="Times New Roman"/>
          <w:sz w:val="20"/>
          <w:szCs w:val="20"/>
        </w:rPr>
        <w:t xml:space="preserve"> Contractul va fi interpretat conform legilor din România. </w:t>
      </w:r>
    </w:p>
    <w:p w14:paraId="34CBC9B1" w14:textId="77777777" w:rsidR="002C297B" w:rsidRPr="004D1438" w:rsidRDefault="002C297B" w:rsidP="002C297B">
      <w:pPr>
        <w:spacing w:after="0" w:line="240" w:lineRule="auto"/>
        <w:jc w:val="both"/>
        <w:rPr>
          <w:rFonts w:ascii="Times New Roman" w:hAnsi="Times New Roman" w:cs="Times New Roman"/>
          <w:b/>
          <w:sz w:val="20"/>
          <w:szCs w:val="20"/>
        </w:rPr>
      </w:pPr>
      <w:r w:rsidRPr="004D1438">
        <w:rPr>
          <w:rFonts w:ascii="Times New Roman" w:hAnsi="Times New Roman" w:cs="Times New Roman"/>
          <w:b/>
          <w:sz w:val="20"/>
          <w:szCs w:val="20"/>
        </w:rPr>
        <w:t>27. COMUNICĂRI:</w:t>
      </w:r>
    </w:p>
    <w:p w14:paraId="090553C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27.1.</w:t>
      </w:r>
      <w:r w:rsidRPr="004D1438">
        <w:rPr>
          <w:rFonts w:ascii="Times New Roman" w:hAnsi="Times New Roman" w:cs="Times New Roman"/>
          <w:sz w:val="20"/>
          <w:szCs w:val="20"/>
        </w:rPr>
        <w:t xml:space="preserve"> </w:t>
      </w:r>
      <w:bookmarkStart w:id="30" w:name="_Hlk7021518"/>
      <w:r w:rsidRPr="004D1438">
        <w:rPr>
          <w:rFonts w:ascii="Times New Roman" w:hAnsi="Times New Roman" w:cs="Times New Roman"/>
          <w:sz w:val="20"/>
          <w:szCs w:val="20"/>
        </w:rPr>
        <w:t>În interesul prezentului Contract, orice notificare/comunicare între părți va fi considerată valabil îndeplinită dacă va fi transmisă celeilalte părți în scris, prin serviciul poștal, prin scrisoare recomandată cu confirmare de primire sau prin e-mail, sub condiția confirmării în scris a primirii comunicării.</w:t>
      </w:r>
    </w:p>
    <w:bookmarkEnd w:id="30"/>
    <w:p w14:paraId="2C6B05C1"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sz w:val="20"/>
          <w:szCs w:val="20"/>
        </w:rPr>
        <w:t>27.2.</w:t>
      </w:r>
      <w:r w:rsidRPr="004D1438">
        <w:rPr>
          <w:rFonts w:ascii="Times New Roman" w:hAnsi="Times New Roman" w:cs="Times New Roman"/>
          <w:sz w:val="20"/>
          <w:szCs w:val="20"/>
        </w:rPr>
        <w:t xml:space="preserve"> </w:t>
      </w:r>
      <w:bookmarkStart w:id="31" w:name="_Hlk7021538"/>
      <w:r w:rsidRPr="004D1438">
        <w:rPr>
          <w:rFonts w:ascii="Times New Roman" w:hAnsi="Times New Roman" w:cs="Times New Roman"/>
          <w:sz w:val="20"/>
          <w:szCs w:val="20"/>
        </w:rPr>
        <w:t>Orice document scris trebuie înregistrat atât în momentul transmiterii, cât și în momentul primirii.</w:t>
      </w:r>
    </w:p>
    <w:bookmarkEnd w:id="31"/>
    <w:p w14:paraId="20C89382" w14:textId="77777777" w:rsidR="002C297B" w:rsidRPr="004D1438" w:rsidRDefault="002C297B" w:rsidP="002C297B">
      <w:pPr>
        <w:autoSpaceDE w:val="0"/>
        <w:autoSpaceDN w:val="0"/>
        <w:spacing w:after="120" w:line="240" w:lineRule="auto"/>
        <w:jc w:val="both"/>
        <w:rPr>
          <w:rFonts w:ascii="Times New Roman" w:hAnsi="Times New Roman" w:cs="Times New Roman"/>
          <w:sz w:val="20"/>
          <w:szCs w:val="20"/>
          <w:lang w:eastAsia="ro-RO"/>
        </w:rPr>
      </w:pPr>
      <w:r w:rsidRPr="004D1438">
        <w:rPr>
          <w:rFonts w:ascii="Times New Roman" w:hAnsi="Times New Roman" w:cs="Times New Roman"/>
          <w:b/>
          <w:sz w:val="20"/>
          <w:szCs w:val="20"/>
          <w:lang w:eastAsia="ro-RO"/>
        </w:rPr>
        <w:t>27.3.</w:t>
      </w:r>
      <w:r w:rsidRPr="004D1438">
        <w:rPr>
          <w:rFonts w:ascii="Times New Roman" w:hAnsi="Times New Roman" w:cs="Times New Roman"/>
          <w:sz w:val="20"/>
          <w:szCs w:val="20"/>
          <w:lang w:eastAsia="ro-RO"/>
        </w:rPr>
        <w:t xml:space="preserve"> </w:t>
      </w:r>
      <w:bookmarkStart w:id="32" w:name="_Hlk7021559"/>
      <w:r w:rsidRPr="004D1438">
        <w:rPr>
          <w:rFonts w:ascii="Times New Roman" w:hAnsi="Times New Roman" w:cs="Times New Roman"/>
          <w:sz w:val="20"/>
          <w:szCs w:val="20"/>
          <w:lang w:eastAsia="ro-RO"/>
        </w:rPr>
        <w:t>Comunicările/notificările verbale nu vor fi luate în considerare de niciuna dintre părți dacă nu sunt consemnate prin una din modalitățile mai sus prevăzute.</w:t>
      </w:r>
    </w:p>
    <w:p w14:paraId="49CFA64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28</w:t>
      </w:r>
      <w:r w:rsidRPr="004D1438">
        <w:rPr>
          <w:rFonts w:ascii="Times New Roman" w:hAnsi="Times New Roman" w:cs="Times New Roman"/>
          <w:sz w:val="20"/>
          <w:szCs w:val="20"/>
        </w:rPr>
        <w:t xml:space="preserve">. </w:t>
      </w:r>
      <w:r w:rsidRPr="004D1438">
        <w:rPr>
          <w:rFonts w:ascii="Times New Roman" w:hAnsi="Times New Roman" w:cs="Times New Roman"/>
          <w:b/>
          <w:bCs/>
          <w:sz w:val="20"/>
          <w:szCs w:val="20"/>
        </w:rPr>
        <w:t>PREVEDERI PRIVIND PROTECȚIA DATELOR CU CARACTER PERSONAL:</w:t>
      </w:r>
    </w:p>
    <w:p w14:paraId="3E2A2F7B"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28.1.</w:t>
      </w:r>
      <w:r w:rsidRPr="004D1438">
        <w:rPr>
          <w:rFonts w:ascii="Times New Roman" w:hAnsi="Times New Roman" w:cs="Times New Roman"/>
          <w:sz w:val="20"/>
          <w:szCs w:val="20"/>
        </w:rPr>
        <w:t xml:space="preserve"> În scopul executării Contractului, fiecare Parte trebuie să prelucreze date cu caracter personal privind angajații și/sau reprezentanții celeilalte Părți.</w:t>
      </w:r>
    </w:p>
    <w:p w14:paraId="736C6509"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28.2.</w:t>
      </w:r>
      <w:r w:rsidRPr="004D1438">
        <w:rPr>
          <w:rFonts w:ascii="Times New Roman" w:hAnsi="Times New Roman" w:cs="Times New Roman"/>
          <w:sz w:val="20"/>
          <w:szCs w:val="20"/>
        </w:rPr>
        <w:t xml:space="preserve"> Părțile au luat cunoștință că, la data de 25 mai 2018, Regulamentul nr. 679 din 27 aprilie 2016 al Parlamentului European și al Consiliului Uniunii Europene privind protecția persoanelor fizice în ceea ce privește prelucrarea datelor cu caracter personal și privind libera circulație a acestor date și de abrogare a Directivei 95/46/CE (cunoscut sub denumirea Regulamentul General privind Protecția Datelor) (Regulamentul) a intrat în vigoare, și fac toate eforturile rezonabile pentru a se asigura că se conformează cu prevederile Regulamentului;</w:t>
      </w:r>
    </w:p>
    <w:p w14:paraId="206D04EE"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28.3.</w:t>
      </w:r>
      <w:r w:rsidRPr="004D1438">
        <w:rPr>
          <w:rFonts w:ascii="Times New Roman" w:hAnsi="Times New Roman" w:cs="Times New Roman"/>
          <w:sz w:val="20"/>
          <w:szCs w:val="20"/>
        </w:rPr>
        <w:t xml:space="preserve"> Atunci când prelucrează date cu caracter personal în legătură cu prezentul Contract, fiecare Parte se obligă să se conformeze cu legislația aplicabilă privind protecția datelor cu caracter personal, incluzând, dar fără a se limita la, prevederile Regulamentului, legislația de punere în aplicare și deciziile pe care autoritatea de supraveghere din România (ANSPDCP) le poate emite din când în când în legătură cu acestea. </w:t>
      </w:r>
    </w:p>
    <w:p w14:paraId="1162DF47"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28.4.</w:t>
      </w:r>
      <w:r w:rsidRPr="004D1438">
        <w:rPr>
          <w:rFonts w:ascii="Times New Roman" w:hAnsi="Times New Roman" w:cs="Times New Roman"/>
          <w:sz w:val="20"/>
          <w:szCs w:val="20"/>
        </w:rPr>
        <w:t xml:space="preserve"> Fiecare Parte va divulga celeilalte Părți date cu caracter personal privind angajații sau reprezentanții săi responsabili cu executarea prezentului Contract. Aceste date vor consta în: [datele de identificare, poziție, angajator, număr de telefon, adresa de email a angajaților/reprezentanților legali].</w:t>
      </w:r>
    </w:p>
    <w:p w14:paraId="191C5ED8"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28.5.</w:t>
      </w:r>
      <w:r w:rsidRPr="004D1438">
        <w:rPr>
          <w:rFonts w:ascii="Times New Roman" w:hAnsi="Times New Roman" w:cs="Times New Roman"/>
          <w:sz w:val="20"/>
          <w:szCs w:val="20"/>
        </w:rPr>
        <w:t xml:space="preserve"> Pentru evitarea oricărui dubiu, Părțile iau cunoștință și convin ca fiecare Parte să determine, în mod independent, scopul/scopurile și mijloacele de prelucrare a datelor cu caracter personal în legătură cu acest contract. Mai precis, Părțile convin prin prezenta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 aplicabile.</w:t>
      </w:r>
    </w:p>
    <w:p w14:paraId="3F60E425" w14:textId="61D0773A" w:rsidR="00375F2B" w:rsidRPr="004D1438" w:rsidRDefault="002C297B" w:rsidP="002C297B">
      <w:pPr>
        <w:spacing w:after="120" w:line="240" w:lineRule="auto"/>
        <w:jc w:val="both"/>
        <w:rPr>
          <w:rFonts w:ascii="Times New Roman" w:hAnsi="Times New Roman" w:cs="Times New Roman"/>
          <w:sz w:val="20"/>
          <w:szCs w:val="20"/>
        </w:rPr>
      </w:pPr>
      <w:r w:rsidRPr="004D1438">
        <w:rPr>
          <w:rFonts w:ascii="Times New Roman" w:hAnsi="Times New Roman" w:cs="Times New Roman"/>
          <w:b/>
          <w:bCs/>
          <w:sz w:val="20"/>
          <w:szCs w:val="20"/>
        </w:rPr>
        <w:t>28.6.</w:t>
      </w:r>
      <w:r w:rsidRPr="004D1438">
        <w:rPr>
          <w:rFonts w:ascii="Times New Roman" w:hAnsi="Times New Roman" w:cs="Times New Roman"/>
          <w:sz w:val="20"/>
          <w:szCs w:val="20"/>
        </w:rPr>
        <w:t xml:space="preserve"> În cazul în care apar circumstanțe în care oricare dintre Părți acționează ca o persoană împuternicită a celeilalte Părți, sau ca un operator asociat împreună cu cealaltă Parte în legătură cu acest contract, Părțile se obligă să încheie un acord cu caracter obligatoriu în conformitate cu prevederile din articolele 28 și 26 din Regulament, precum și cu alte prevederi legale relevante.</w:t>
      </w:r>
    </w:p>
    <w:p w14:paraId="74FE9961" w14:textId="77777777" w:rsidR="002C297B" w:rsidRPr="004D1438" w:rsidRDefault="002C297B" w:rsidP="002C297B">
      <w:pPr>
        <w:autoSpaceDE w:val="0"/>
        <w:autoSpaceDN w:val="0"/>
        <w:spacing w:after="0" w:line="240" w:lineRule="auto"/>
        <w:jc w:val="both"/>
        <w:rPr>
          <w:rFonts w:ascii="Times New Roman" w:hAnsi="Times New Roman" w:cs="Times New Roman"/>
          <w:b/>
          <w:bCs/>
          <w:sz w:val="20"/>
          <w:szCs w:val="20"/>
          <w:lang w:eastAsia="ro-RO"/>
        </w:rPr>
      </w:pPr>
      <w:r w:rsidRPr="004D1438">
        <w:rPr>
          <w:rFonts w:ascii="Times New Roman" w:hAnsi="Times New Roman" w:cs="Times New Roman"/>
          <w:b/>
          <w:bCs/>
          <w:sz w:val="20"/>
          <w:szCs w:val="20"/>
          <w:lang w:eastAsia="ro-RO"/>
        </w:rPr>
        <w:t>29. DISPOZIȚII FINALE:</w:t>
      </w:r>
    </w:p>
    <w:p w14:paraId="6FC55635" w14:textId="0890CFEB" w:rsidR="00375F2B" w:rsidRPr="004D1438" w:rsidRDefault="002C297B" w:rsidP="001375CF">
      <w:pPr>
        <w:autoSpaceDE w:val="0"/>
        <w:autoSpaceDN w:val="0"/>
        <w:spacing w:after="0" w:line="240" w:lineRule="auto"/>
        <w:jc w:val="both"/>
        <w:rPr>
          <w:rFonts w:ascii="Times New Roman" w:hAnsi="Times New Roman" w:cs="Times New Roman"/>
          <w:sz w:val="20"/>
          <w:szCs w:val="20"/>
          <w:lang w:eastAsia="ro-RO"/>
        </w:rPr>
      </w:pPr>
      <w:r w:rsidRPr="004D1438">
        <w:rPr>
          <w:rFonts w:ascii="Times New Roman" w:hAnsi="Times New Roman" w:cs="Times New Roman"/>
          <w:b/>
          <w:bCs/>
          <w:sz w:val="20"/>
          <w:szCs w:val="20"/>
          <w:lang w:eastAsia="ro-RO"/>
        </w:rPr>
        <w:t xml:space="preserve">29.1 </w:t>
      </w:r>
      <w:r w:rsidRPr="004D1438">
        <w:rPr>
          <w:rFonts w:ascii="Times New Roman" w:hAnsi="Times New Roman" w:cs="Times New Roman"/>
          <w:sz w:val="20"/>
          <w:szCs w:val="20"/>
          <w:lang w:eastAsia="ro-RO"/>
        </w:rPr>
        <w:t>Prin semnarea prezentului Contract, părțile confirmă fără echivoc că au luat la cunoștință de conținutul tuturor clauzelor și declară că le acceptă în mod expres.</w:t>
      </w:r>
      <w:bookmarkEnd w:id="32"/>
    </w:p>
    <w:p w14:paraId="6BB9D7D3" w14:textId="77777777" w:rsidR="002C297B" w:rsidRPr="004D1438" w:rsidRDefault="002C297B" w:rsidP="002C297B">
      <w:pPr>
        <w:spacing w:after="0" w:line="240" w:lineRule="auto"/>
        <w:jc w:val="both"/>
        <w:rPr>
          <w:rFonts w:ascii="Times New Roman" w:hAnsi="Times New Roman" w:cs="Times New Roman"/>
          <w:sz w:val="20"/>
          <w:szCs w:val="20"/>
        </w:rPr>
      </w:pPr>
      <w:r w:rsidRPr="004D1438">
        <w:rPr>
          <w:rFonts w:ascii="Times New Roman" w:hAnsi="Times New Roman" w:cs="Times New Roman"/>
          <w:sz w:val="20"/>
          <w:szCs w:val="20"/>
        </w:rPr>
        <w:t xml:space="preserve">Prezentul Contract a fost încheiat azi, ..........................., în 3 exemplare originale de valoare juridică egală, din care 2 exemplare pentru Achizitor și 1 exemplar pentru Prestator. </w:t>
      </w:r>
    </w:p>
    <w:p w14:paraId="38D438F3" w14:textId="40999706" w:rsidR="00375F2B" w:rsidRPr="004D1438" w:rsidRDefault="00375F2B" w:rsidP="002C297B">
      <w:pPr>
        <w:spacing w:after="0" w:line="240" w:lineRule="auto"/>
        <w:jc w:val="both"/>
        <w:rPr>
          <w:rFonts w:ascii="Times New Roman" w:hAnsi="Times New Roman" w:cs="Times New Roman"/>
          <w:sz w:val="20"/>
          <w:szCs w:val="20"/>
        </w:rPr>
      </w:pPr>
    </w:p>
    <w:p w14:paraId="5F43855D" w14:textId="77777777" w:rsidR="00375F2B" w:rsidRPr="004D1438" w:rsidRDefault="00375F2B" w:rsidP="002C297B">
      <w:pPr>
        <w:spacing w:after="0" w:line="240" w:lineRule="auto"/>
        <w:jc w:val="both"/>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696"/>
        <w:gridCol w:w="4378"/>
      </w:tblGrid>
      <w:tr w:rsidR="002C297B" w:rsidRPr="004D1438" w14:paraId="254BB17C" w14:textId="77777777" w:rsidTr="005061AC">
        <w:trPr>
          <w:trHeight w:val="104"/>
        </w:trPr>
        <w:tc>
          <w:tcPr>
            <w:tcW w:w="2500" w:type="pct"/>
          </w:tcPr>
          <w:p w14:paraId="4BE921C7" w14:textId="77777777" w:rsidR="002C297B" w:rsidRPr="004D1438" w:rsidRDefault="002C297B" w:rsidP="005061AC">
            <w:pPr>
              <w:pStyle w:val="Style5"/>
              <w:widowControl/>
              <w:jc w:val="center"/>
              <w:rPr>
                <w:b/>
                <w:sz w:val="20"/>
                <w:szCs w:val="20"/>
              </w:rPr>
            </w:pPr>
            <w:r w:rsidRPr="004D1438">
              <w:rPr>
                <w:b/>
                <w:sz w:val="20"/>
                <w:szCs w:val="20"/>
              </w:rPr>
              <w:t>ACHIZITOR,</w:t>
            </w:r>
          </w:p>
        </w:tc>
        <w:tc>
          <w:tcPr>
            <w:tcW w:w="2500" w:type="pct"/>
            <w:gridSpan w:val="2"/>
          </w:tcPr>
          <w:p w14:paraId="49C1A7B5" w14:textId="77777777" w:rsidR="002C297B" w:rsidRPr="004D1438" w:rsidRDefault="002C297B" w:rsidP="005061AC">
            <w:pPr>
              <w:pStyle w:val="Style5"/>
              <w:widowControl/>
              <w:jc w:val="center"/>
              <w:rPr>
                <w:b/>
                <w:sz w:val="20"/>
                <w:szCs w:val="20"/>
              </w:rPr>
            </w:pPr>
            <w:r w:rsidRPr="004D1438">
              <w:rPr>
                <w:b/>
                <w:sz w:val="20"/>
                <w:szCs w:val="20"/>
              </w:rPr>
              <w:t xml:space="preserve">                                  PRESTATOR,</w:t>
            </w:r>
          </w:p>
        </w:tc>
      </w:tr>
      <w:tr w:rsidR="002C297B" w:rsidRPr="004D1438" w14:paraId="4CDE0C24" w14:textId="77777777" w:rsidTr="005061AC">
        <w:tc>
          <w:tcPr>
            <w:tcW w:w="2843" w:type="pct"/>
            <w:gridSpan w:val="2"/>
          </w:tcPr>
          <w:tbl>
            <w:tblPr>
              <w:tblStyle w:val="TableGrid"/>
              <w:tblW w:w="5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tblGrid>
            <w:tr w:rsidR="002C297B" w:rsidRPr="004D1438" w14:paraId="62F0065D" w14:textId="77777777" w:rsidTr="005061AC">
              <w:tc>
                <w:tcPr>
                  <w:tcW w:w="5409" w:type="dxa"/>
                  <w:tcBorders>
                    <w:top w:val="nil"/>
                    <w:left w:val="nil"/>
                    <w:bottom w:val="nil"/>
                    <w:right w:val="nil"/>
                  </w:tcBorders>
                </w:tcPr>
                <w:p w14:paraId="63E496A5"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ADMINISTRAȚIA MUNICIPALĂ PENTRU CONSOLIDAREA CLĂDIRILOR CU RISC SEISMIC</w:t>
                  </w:r>
                </w:p>
                <w:p w14:paraId="53742569" w14:textId="77777777" w:rsidR="002C297B" w:rsidRPr="004D1438" w:rsidRDefault="002C297B" w:rsidP="005061AC">
                  <w:pPr>
                    <w:autoSpaceDE w:val="0"/>
                    <w:autoSpaceDN w:val="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Director Executiv,</w:t>
                  </w:r>
                </w:p>
                <w:p w14:paraId="29CC1572"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155F8A43"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Serviciul Financiar Contabilitate Buget</w:t>
                  </w:r>
                </w:p>
                <w:p w14:paraId="0D47E9A2" w14:textId="77777777" w:rsidR="002C297B" w:rsidRPr="004D1438" w:rsidRDefault="002C297B" w:rsidP="005061AC">
                  <w:pPr>
                    <w:autoSpaceDE w:val="0"/>
                    <w:autoSpaceDN w:val="0"/>
                    <w:spacing w:after="36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Șef Serviciu,</w:t>
                  </w:r>
                </w:p>
                <w:p w14:paraId="1ADAB5A9"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Serviciul  Investiții,</w:t>
                  </w:r>
                </w:p>
                <w:p w14:paraId="34BFED3F" w14:textId="3743F1ED" w:rsidR="002C297B" w:rsidRPr="004D1438" w:rsidRDefault="002C297B" w:rsidP="001375CF">
                  <w:pPr>
                    <w:autoSpaceDE w:val="0"/>
                    <w:autoSpaceDN w:val="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Șef Serviciu,</w:t>
                  </w:r>
                </w:p>
                <w:p w14:paraId="41FD54AA"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2EA5E23D"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Serviciul Achiziții Publice</w:t>
                  </w:r>
                </w:p>
                <w:p w14:paraId="72A642E5" w14:textId="273ADEEA" w:rsidR="001375CF" w:rsidRPr="004D1438" w:rsidRDefault="002C297B" w:rsidP="002C7CDE">
                  <w:pPr>
                    <w:autoSpaceDE w:val="0"/>
                    <w:autoSpaceDN w:val="0"/>
                    <w:spacing w:after="24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Șef Serviciu,</w:t>
                  </w:r>
                </w:p>
                <w:p w14:paraId="344F5802" w14:textId="05DE6A7A" w:rsidR="002C297B" w:rsidRPr="004D1438" w:rsidRDefault="002C297B" w:rsidP="002C7CDE">
                  <w:pPr>
                    <w:autoSpaceDE w:val="0"/>
                    <w:autoSpaceDN w:val="0"/>
                    <w:spacing w:after="240"/>
                    <w:ind w:right="178"/>
                    <w:jc w:val="center"/>
                    <w:rPr>
                      <w:rFonts w:ascii="Times New Roman" w:hAnsi="Times New Roman" w:cs="Times New Roman"/>
                      <w:b/>
                      <w:lang w:val="ro-RO" w:eastAsia="ro-RO"/>
                    </w:rPr>
                  </w:pPr>
                  <w:bookmarkStart w:id="33" w:name="_Hlk98165077"/>
                  <w:r w:rsidRPr="004D1438">
                    <w:rPr>
                      <w:rFonts w:ascii="Times New Roman" w:hAnsi="Times New Roman" w:cs="Times New Roman"/>
                      <w:b/>
                      <w:lang w:val="ro-RO" w:eastAsia="ro-RO"/>
                    </w:rPr>
                    <w:t xml:space="preserve">Vizat </w:t>
                  </w:r>
                  <w:bookmarkEnd w:id="33"/>
                  <w:r w:rsidRPr="004D1438">
                    <w:rPr>
                      <w:rFonts w:ascii="Times New Roman" w:hAnsi="Times New Roman" w:cs="Times New Roman"/>
                      <w:b/>
                      <w:lang w:val="ro-RO" w:eastAsia="ro-RO"/>
                    </w:rPr>
                    <w:t xml:space="preserve">Serviciul Juridic Legislație Contencios, </w:t>
                  </w:r>
                </w:p>
              </w:tc>
            </w:tr>
          </w:tbl>
          <w:p w14:paraId="2D311320" w14:textId="77777777" w:rsidR="002C297B" w:rsidRPr="004D1438" w:rsidRDefault="002C297B" w:rsidP="005061AC">
            <w:pPr>
              <w:jc w:val="both"/>
              <w:rPr>
                <w:rFonts w:ascii="Times New Roman" w:hAnsi="Times New Roman" w:cs="Times New Roman"/>
                <w:lang w:val="ro-RO"/>
              </w:rPr>
            </w:pPr>
          </w:p>
        </w:tc>
        <w:tc>
          <w:tcPr>
            <w:tcW w:w="2157" w:type="pct"/>
          </w:tcPr>
          <w:p w14:paraId="4EB77755" w14:textId="77777777" w:rsidR="002C297B" w:rsidRPr="004D1438" w:rsidRDefault="002C297B" w:rsidP="005061AC">
            <w:pPr>
              <w:jc w:val="both"/>
              <w:rPr>
                <w:rFonts w:ascii="Times New Roman" w:hAnsi="Times New Roman" w:cs="Times New Roman"/>
                <w:lang w:val="ro-RO"/>
              </w:rPr>
            </w:pPr>
          </w:p>
          <w:p w14:paraId="6F69E75F" w14:textId="77777777" w:rsidR="002C297B" w:rsidRPr="004D1438" w:rsidRDefault="002C297B" w:rsidP="005061AC">
            <w:pPr>
              <w:jc w:val="center"/>
              <w:rPr>
                <w:rFonts w:ascii="Times New Roman" w:hAnsi="Times New Roman" w:cs="Times New Roman"/>
                <w:lang w:val="ro-RO"/>
              </w:rPr>
            </w:pPr>
          </w:p>
        </w:tc>
      </w:tr>
    </w:tbl>
    <w:p w14:paraId="085A8DD0" w14:textId="18868ADB" w:rsidR="00375F2B" w:rsidRPr="004D1438" w:rsidRDefault="002C297B" w:rsidP="002C7CDE">
      <w:pPr>
        <w:spacing w:after="0" w:line="240" w:lineRule="auto"/>
        <w:ind w:left="1440" w:firstLine="720"/>
        <w:jc w:val="both"/>
        <w:rPr>
          <w:rFonts w:ascii="Times New Roman" w:hAnsi="Times New Roman" w:cs="Times New Roman"/>
          <w:b/>
          <w:sz w:val="20"/>
          <w:szCs w:val="20"/>
        </w:rPr>
      </w:pPr>
      <w:r w:rsidRPr="004D1438">
        <w:rPr>
          <w:rFonts w:ascii="Times New Roman" w:hAnsi="Times New Roman" w:cs="Times New Roman"/>
          <w:b/>
          <w:sz w:val="20"/>
          <w:szCs w:val="20"/>
        </w:rPr>
        <w:t>Vizat CFP</w:t>
      </w:r>
    </w:p>
    <w:p w14:paraId="5AFEC7A1" w14:textId="77777777" w:rsidR="002C297B" w:rsidRPr="004D1438" w:rsidRDefault="002C297B" w:rsidP="002C297B">
      <w:pPr>
        <w:spacing w:after="120" w:line="240" w:lineRule="auto"/>
        <w:jc w:val="both"/>
        <w:rPr>
          <w:rFonts w:ascii="Times New Roman" w:hAnsi="Times New Roman" w:cs="Times New Roman"/>
          <w:sz w:val="20"/>
          <w:szCs w:val="20"/>
        </w:rPr>
      </w:pPr>
    </w:p>
    <w:p w14:paraId="781DDEBF" w14:textId="7C89B0D9" w:rsidR="002C297B" w:rsidRPr="004D1438" w:rsidRDefault="002C297B" w:rsidP="002C7CDE">
      <w:pPr>
        <w:spacing w:after="0" w:line="240" w:lineRule="auto"/>
        <w:ind w:left="3780" w:firstLine="540"/>
        <w:jc w:val="right"/>
        <w:rPr>
          <w:rFonts w:ascii="Times New Roman" w:hAnsi="Times New Roman" w:cs="Times New Roman"/>
          <w:b/>
          <w:sz w:val="20"/>
          <w:szCs w:val="20"/>
        </w:rPr>
      </w:pPr>
      <w:r w:rsidRPr="004D1438">
        <w:rPr>
          <w:rFonts w:ascii="Times New Roman" w:hAnsi="Times New Roman" w:cs="Times New Roman"/>
          <w:b/>
          <w:sz w:val="20"/>
          <w:szCs w:val="20"/>
        </w:rPr>
        <w:lastRenderedPageBreak/>
        <w:t>Anexa 1</w:t>
      </w:r>
    </w:p>
    <w:p w14:paraId="5B8FFF11" w14:textId="3FD5FEAC" w:rsidR="00A54C6B" w:rsidRPr="004D1438" w:rsidRDefault="00A54C6B" w:rsidP="002C297B">
      <w:pPr>
        <w:spacing w:line="240" w:lineRule="auto"/>
        <w:rPr>
          <w:rFonts w:ascii="Times New Roman" w:hAnsi="Times New Roman" w:cs="Times New Roman"/>
          <w:b/>
          <w:sz w:val="20"/>
          <w:szCs w:val="20"/>
        </w:rPr>
      </w:pPr>
    </w:p>
    <w:p w14:paraId="0F97DD7C" w14:textId="77777777" w:rsidR="00A54C6B" w:rsidRPr="004D1438" w:rsidRDefault="00A54C6B" w:rsidP="002C297B">
      <w:pPr>
        <w:spacing w:line="240" w:lineRule="auto"/>
        <w:rPr>
          <w:rFonts w:ascii="Times New Roman" w:hAnsi="Times New Roman" w:cs="Times New Roman"/>
          <w:b/>
          <w:sz w:val="20"/>
          <w:szCs w:val="20"/>
        </w:rPr>
      </w:pPr>
    </w:p>
    <w:p w14:paraId="2CF7369B" w14:textId="77777777" w:rsidR="002C297B" w:rsidRPr="004D1438" w:rsidRDefault="002C297B" w:rsidP="002C297B">
      <w:pPr>
        <w:spacing w:after="0" w:line="240" w:lineRule="auto"/>
        <w:jc w:val="center"/>
        <w:rPr>
          <w:rFonts w:ascii="Times New Roman" w:hAnsi="Times New Roman" w:cs="Times New Roman"/>
          <w:b/>
          <w:sz w:val="20"/>
          <w:szCs w:val="20"/>
        </w:rPr>
      </w:pPr>
      <w:r w:rsidRPr="004D1438">
        <w:rPr>
          <w:rFonts w:ascii="Times New Roman" w:hAnsi="Times New Roman" w:cs="Times New Roman"/>
          <w:b/>
          <w:sz w:val="20"/>
          <w:szCs w:val="20"/>
        </w:rPr>
        <w:t>Centralizator cuprinzând cantitățile de servicii comandate,</w:t>
      </w:r>
    </w:p>
    <w:p w14:paraId="22F69D78" w14:textId="28ED0550" w:rsidR="002C297B" w:rsidRPr="004D1438" w:rsidRDefault="002C297B" w:rsidP="002C297B">
      <w:pPr>
        <w:spacing w:line="240" w:lineRule="auto"/>
        <w:jc w:val="center"/>
        <w:rPr>
          <w:rFonts w:ascii="Times New Roman" w:hAnsi="Times New Roman" w:cs="Times New Roman"/>
          <w:b/>
          <w:sz w:val="20"/>
          <w:szCs w:val="20"/>
        </w:rPr>
      </w:pPr>
      <w:r w:rsidRPr="004D1438">
        <w:rPr>
          <w:rFonts w:ascii="Times New Roman" w:hAnsi="Times New Roman" w:cs="Times New Roman"/>
          <w:b/>
          <w:sz w:val="20"/>
          <w:szCs w:val="20"/>
        </w:rPr>
        <w:t>prețurile unitare prevăzute în Contract</w:t>
      </w:r>
    </w:p>
    <w:p w14:paraId="27F19FA9" w14:textId="77777777" w:rsidR="00375F2B" w:rsidRPr="004D1438" w:rsidRDefault="00375F2B" w:rsidP="002C297B">
      <w:pPr>
        <w:spacing w:line="240" w:lineRule="auto"/>
        <w:jc w:val="center"/>
        <w:rPr>
          <w:rFonts w:ascii="Times New Roman" w:hAnsi="Times New Roman" w:cs="Times New Roman"/>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5458"/>
        <w:gridCol w:w="550"/>
        <w:gridCol w:w="1127"/>
        <w:gridCol w:w="1016"/>
        <w:gridCol w:w="1680"/>
      </w:tblGrid>
      <w:tr w:rsidR="002C297B" w:rsidRPr="004D1438" w14:paraId="568F1E1F" w14:textId="77777777" w:rsidTr="00A54C6B">
        <w:trPr>
          <w:trHeight w:val="909"/>
        </w:trPr>
        <w:tc>
          <w:tcPr>
            <w:tcW w:w="0" w:type="auto"/>
            <w:shd w:val="clear" w:color="auto" w:fill="auto"/>
            <w:vAlign w:val="center"/>
          </w:tcPr>
          <w:p w14:paraId="6A03D12B" w14:textId="77777777" w:rsidR="002C297B" w:rsidRPr="004D1438" w:rsidRDefault="002C297B" w:rsidP="005061AC">
            <w:pPr>
              <w:jc w:val="center"/>
              <w:rPr>
                <w:rFonts w:ascii="Times New Roman" w:hAnsi="Times New Roman" w:cs="Times New Roman"/>
                <w:b/>
                <w:sz w:val="20"/>
                <w:szCs w:val="20"/>
              </w:rPr>
            </w:pPr>
            <w:r w:rsidRPr="004D1438">
              <w:rPr>
                <w:rFonts w:ascii="Times New Roman" w:hAnsi="Times New Roman" w:cs="Times New Roman"/>
                <w:b/>
                <w:sz w:val="20"/>
                <w:szCs w:val="20"/>
              </w:rPr>
              <w:t>Nr.</w:t>
            </w:r>
          </w:p>
          <w:p w14:paraId="2F7C50E3" w14:textId="77777777" w:rsidR="002C297B" w:rsidRPr="004D1438" w:rsidRDefault="002C297B" w:rsidP="005061AC">
            <w:pPr>
              <w:jc w:val="center"/>
              <w:rPr>
                <w:rFonts w:ascii="Times New Roman" w:hAnsi="Times New Roman" w:cs="Times New Roman"/>
                <w:b/>
                <w:sz w:val="20"/>
                <w:szCs w:val="20"/>
              </w:rPr>
            </w:pPr>
            <w:r w:rsidRPr="004D1438">
              <w:rPr>
                <w:rFonts w:ascii="Times New Roman" w:hAnsi="Times New Roman" w:cs="Times New Roman"/>
                <w:b/>
                <w:sz w:val="20"/>
                <w:szCs w:val="20"/>
              </w:rPr>
              <w:t>crt.</w:t>
            </w:r>
          </w:p>
        </w:tc>
        <w:tc>
          <w:tcPr>
            <w:tcW w:w="5567" w:type="dxa"/>
            <w:shd w:val="clear" w:color="auto" w:fill="auto"/>
            <w:vAlign w:val="center"/>
          </w:tcPr>
          <w:p w14:paraId="4F37EE61" w14:textId="77777777" w:rsidR="002C297B" w:rsidRPr="004D1438" w:rsidRDefault="002C297B" w:rsidP="005061AC">
            <w:pPr>
              <w:rPr>
                <w:rFonts w:ascii="Times New Roman" w:hAnsi="Times New Roman" w:cs="Times New Roman"/>
                <w:b/>
                <w:sz w:val="20"/>
                <w:szCs w:val="20"/>
              </w:rPr>
            </w:pPr>
            <w:r w:rsidRPr="004D1438">
              <w:rPr>
                <w:rFonts w:ascii="Times New Roman" w:hAnsi="Times New Roman" w:cs="Times New Roman"/>
                <w:b/>
                <w:sz w:val="20"/>
                <w:szCs w:val="20"/>
              </w:rPr>
              <w:t xml:space="preserve">                         Activitate (fază)</w:t>
            </w:r>
          </w:p>
        </w:tc>
        <w:tc>
          <w:tcPr>
            <w:tcW w:w="425" w:type="dxa"/>
            <w:vAlign w:val="center"/>
          </w:tcPr>
          <w:p w14:paraId="2FC0D7E1" w14:textId="77777777" w:rsidR="002C297B" w:rsidRPr="004D1438" w:rsidRDefault="002C297B" w:rsidP="005061AC">
            <w:pPr>
              <w:jc w:val="center"/>
              <w:rPr>
                <w:rFonts w:ascii="Times New Roman" w:hAnsi="Times New Roman" w:cs="Times New Roman"/>
                <w:b/>
                <w:sz w:val="20"/>
                <w:szCs w:val="20"/>
              </w:rPr>
            </w:pPr>
            <w:r w:rsidRPr="004D1438">
              <w:rPr>
                <w:rFonts w:ascii="Times New Roman" w:hAnsi="Times New Roman" w:cs="Times New Roman"/>
                <w:b/>
                <w:sz w:val="20"/>
                <w:szCs w:val="20"/>
              </w:rPr>
              <w:t>UM</w:t>
            </w:r>
          </w:p>
        </w:tc>
        <w:tc>
          <w:tcPr>
            <w:tcW w:w="1134" w:type="dxa"/>
          </w:tcPr>
          <w:p w14:paraId="1426A802" w14:textId="77777777" w:rsidR="002C297B" w:rsidRPr="004D1438" w:rsidRDefault="002C297B" w:rsidP="005061AC">
            <w:pPr>
              <w:spacing w:after="0"/>
              <w:jc w:val="center"/>
              <w:rPr>
                <w:rFonts w:ascii="Times New Roman" w:hAnsi="Times New Roman" w:cs="Times New Roman"/>
                <w:b/>
                <w:sz w:val="20"/>
                <w:szCs w:val="20"/>
              </w:rPr>
            </w:pPr>
            <w:r w:rsidRPr="004D1438">
              <w:rPr>
                <w:rFonts w:ascii="Times New Roman" w:hAnsi="Times New Roman" w:cs="Times New Roman"/>
                <w:b/>
                <w:sz w:val="20"/>
                <w:szCs w:val="20"/>
              </w:rPr>
              <w:t>Preț unitar (lei/mp, fără TVA)</w:t>
            </w:r>
          </w:p>
        </w:tc>
        <w:tc>
          <w:tcPr>
            <w:tcW w:w="992" w:type="dxa"/>
          </w:tcPr>
          <w:p w14:paraId="2A082354" w14:textId="77777777" w:rsidR="002C297B" w:rsidRPr="004D1438" w:rsidRDefault="002C297B" w:rsidP="005061AC">
            <w:pPr>
              <w:spacing w:after="0"/>
              <w:jc w:val="center"/>
              <w:rPr>
                <w:rFonts w:ascii="Times New Roman" w:hAnsi="Times New Roman" w:cs="Times New Roman"/>
                <w:b/>
                <w:sz w:val="20"/>
                <w:szCs w:val="20"/>
              </w:rPr>
            </w:pPr>
            <w:r w:rsidRPr="004D1438">
              <w:rPr>
                <w:rFonts w:ascii="Times New Roman" w:hAnsi="Times New Roman" w:cs="Times New Roman"/>
                <w:b/>
                <w:sz w:val="20"/>
                <w:szCs w:val="20"/>
              </w:rPr>
              <w:t xml:space="preserve">Cantitate (mp) </w:t>
            </w:r>
          </w:p>
        </w:tc>
        <w:tc>
          <w:tcPr>
            <w:tcW w:w="1701" w:type="dxa"/>
          </w:tcPr>
          <w:p w14:paraId="154015C0" w14:textId="77777777" w:rsidR="002C297B" w:rsidRPr="004D1438" w:rsidRDefault="002C297B" w:rsidP="005061AC">
            <w:pPr>
              <w:jc w:val="center"/>
              <w:rPr>
                <w:rFonts w:ascii="Times New Roman" w:hAnsi="Times New Roman" w:cs="Times New Roman"/>
                <w:b/>
                <w:sz w:val="20"/>
                <w:szCs w:val="20"/>
              </w:rPr>
            </w:pPr>
            <w:r w:rsidRPr="004D1438">
              <w:rPr>
                <w:rFonts w:ascii="Times New Roman" w:hAnsi="Times New Roman" w:cs="Times New Roman"/>
                <w:b/>
                <w:sz w:val="20"/>
                <w:szCs w:val="20"/>
              </w:rPr>
              <w:t>Valoare servicii (lei, fără TVA)</w:t>
            </w:r>
          </w:p>
        </w:tc>
      </w:tr>
      <w:tr w:rsidR="002C297B" w:rsidRPr="004D1438" w14:paraId="42F45A2A" w14:textId="77777777" w:rsidTr="00A54C6B">
        <w:trPr>
          <w:trHeight w:val="376"/>
        </w:trPr>
        <w:tc>
          <w:tcPr>
            <w:tcW w:w="0" w:type="auto"/>
            <w:shd w:val="clear" w:color="auto" w:fill="auto"/>
            <w:vAlign w:val="center"/>
          </w:tcPr>
          <w:p w14:paraId="4B836E04" w14:textId="77777777" w:rsidR="002C297B" w:rsidRPr="004D1438" w:rsidRDefault="002C297B" w:rsidP="00A54C6B">
            <w:pPr>
              <w:spacing w:after="0" w:line="240" w:lineRule="auto"/>
              <w:jc w:val="right"/>
              <w:rPr>
                <w:rFonts w:ascii="Times New Roman" w:hAnsi="Times New Roman" w:cs="Times New Roman"/>
                <w:sz w:val="20"/>
                <w:szCs w:val="20"/>
              </w:rPr>
            </w:pPr>
            <w:r w:rsidRPr="004D1438">
              <w:rPr>
                <w:rFonts w:ascii="Times New Roman" w:hAnsi="Times New Roman" w:cs="Times New Roman"/>
                <w:sz w:val="20"/>
                <w:szCs w:val="20"/>
              </w:rPr>
              <w:t>1</w:t>
            </w:r>
          </w:p>
        </w:tc>
        <w:tc>
          <w:tcPr>
            <w:tcW w:w="5567" w:type="dxa"/>
            <w:shd w:val="clear" w:color="auto" w:fill="auto"/>
            <w:vAlign w:val="center"/>
          </w:tcPr>
          <w:p w14:paraId="0C2078BB" w14:textId="77777777" w:rsidR="002C297B" w:rsidRPr="004D1438" w:rsidRDefault="002C297B" w:rsidP="00A54C6B">
            <w:pPr>
              <w:spacing w:after="0" w:line="240" w:lineRule="auto"/>
              <w:rPr>
                <w:rFonts w:ascii="Times New Roman" w:hAnsi="Times New Roman" w:cs="Times New Roman"/>
                <w:sz w:val="20"/>
                <w:szCs w:val="20"/>
              </w:rPr>
            </w:pPr>
            <w:r w:rsidRPr="004D1438">
              <w:rPr>
                <w:rFonts w:ascii="Times New Roman" w:hAnsi="Times New Roman" w:cs="Times New Roman"/>
                <w:sz w:val="20"/>
                <w:szCs w:val="20"/>
              </w:rPr>
              <w:t>Verificare documentație faza D.A.L.I.</w:t>
            </w:r>
          </w:p>
        </w:tc>
        <w:tc>
          <w:tcPr>
            <w:tcW w:w="425" w:type="dxa"/>
            <w:vAlign w:val="center"/>
          </w:tcPr>
          <w:p w14:paraId="54C45947" w14:textId="77777777" w:rsidR="002C297B" w:rsidRPr="004D1438" w:rsidRDefault="002C297B" w:rsidP="00A54C6B">
            <w:pPr>
              <w:spacing w:after="0" w:line="240" w:lineRule="auto"/>
              <w:jc w:val="center"/>
              <w:rPr>
                <w:rFonts w:ascii="Times New Roman" w:hAnsi="Times New Roman" w:cs="Times New Roman"/>
                <w:color w:val="FF0000"/>
                <w:sz w:val="20"/>
                <w:szCs w:val="20"/>
              </w:rPr>
            </w:pPr>
            <w:r w:rsidRPr="004D1438">
              <w:rPr>
                <w:rFonts w:ascii="Times New Roman" w:hAnsi="Times New Roman" w:cs="Times New Roman"/>
                <w:sz w:val="20"/>
                <w:szCs w:val="20"/>
              </w:rPr>
              <w:t>mp</w:t>
            </w:r>
          </w:p>
        </w:tc>
        <w:tc>
          <w:tcPr>
            <w:tcW w:w="1134" w:type="dxa"/>
          </w:tcPr>
          <w:p w14:paraId="0BA1CD3E" w14:textId="77777777" w:rsidR="002C297B" w:rsidRPr="004D1438" w:rsidRDefault="002C297B" w:rsidP="00A54C6B">
            <w:pPr>
              <w:spacing w:after="0" w:line="240" w:lineRule="auto"/>
              <w:jc w:val="center"/>
              <w:rPr>
                <w:rFonts w:ascii="Times New Roman" w:hAnsi="Times New Roman" w:cs="Times New Roman"/>
                <w:color w:val="FF0000"/>
                <w:sz w:val="20"/>
                <w:szCs w:val="20"/>
              </w:rPr>
            </w:pPr>
          </w:p>
        </w:tc>
        <w:tc>
          <w:tcPr>
            <w:tcW w:w="992" w:type="dxa"/>
          </w:tcPr>
          <w:p w14:paraId="594B6BD5" w14:textId="77777777" w:rsidR="002C297B" w:rsidRPr="004D1438" w:rsidRDefault="002C297B" w:rsidP="00A54C6B">
            <w:pPr>
              <w:spacing w:after="0" w:line="240" w:lineRule="auto"/>
              <w:jc w:val="center"/>
              <w:rPr>
                <w:rFonts w:ascii="Times New Roman" w:hAnsi="Times New Roman" w:cs="Times New Roman"/>
                <w:color w:val="0070C0"/>
                <w:sz w:val="20"/>
                <w:szCs w:val="20"/>
              </w:rPr>
            </w:pPr>
          </w:p>
        </w:tc>
        <w:tc>
          <w:tcPr>
            <w:tcW w:w="1701" w:type="dxa"/>
          </w:tcPr>
          <w:p w14:paraId="3D74BFF1" w14:textId="77777777" w:rsidR="002C297B" w:rsidRPr="004D1438" w:rsidRDefault="002C297B" w:rsidP="00A54C6B">
            <w:pPr>
              <w:spacing w:after="0" w:line="240" w:lineRule="auto"/>
              <w:jc w:val="center"/>
              <w:rPr>
                <w:rFonts w:ascii="Times New Roman" w:hAnsi="Times New Roman" w:cs="Times New Roman"/>
                <w:sz w:val="20"/>
                <w:szCs w:val="20"/>
              </w:rPr>
            </w:pPr>
          </w:p>
        </w:tc>
      </w:tr>
      <w:tr w:rsidR="002C297B" w:rsidRPr="004D1438" w14:paraId="14B16CD8" w14:textId="77777777" w:rsidTr="00A54C6B">
        <w:trPr>
          <w:trHeight w:val="420"/>
        </w:trPr>
        <w:tc>
          <w:tcPr>
            <w:tcW w:w="0" w:type="auto"/>
            <w:shd w:val="clear" w:color="auto" w:fill="auto"/>
            <w:vAlign w:val="center"/>
          </w:tcPr>
          <w:p w14:paraId="3333E064" w14:textId="77777777" w:rsidR="002C297B" w:rsidRPr="004D1438" w:rsidRDefault="002C297B" w:rsidP="00A54C6B">
            <w:pPr>
              <w:spacing w:after="0" w:line="240" w:lineRule="auto"/>
              <w:jc w:val="right"/>
              <w:rPr>
                <w:rFonts w:ascii="Times New Roman" w:hAnsi="Times New Roman" w:cs="Times New Roman"/>
                <w:sz w:val="20"/>
                <w:szCs w:val="20"/>
              </w:rPr>
            </w:pPr>
            <w:r w:rsidRPr="004D1438">
              <w:rPr>
                <w:rFonts w:ascii="Times New Roman" w:hAnsi="Times New Roman" w:cs="Times New Roman"/>
                <w:sz w:val="20"/>
                <w:szCs w:val="20"/>
              </w:rPr>
              <w:t>2</w:t>
            </w:r>
          </w:p>
        </w:tc>
        <w:tc>
          <w:tcPr>
            <w:tcW w:w="5567" w:type="dxa"/>
            <w:shd w:val="clear" w:color="auto" w:fill="auto"/>
            <w:vAlign w:val="center"/>
          </w:tcPr>
          <w:p w14:paraId="68341BB7" w14:textId="77777777" w:rsidR="002C297B" w:rsidRPr="004D1438" w:rsidRDefault="002C297B" w:rsidP="00A54C6B">
            <w:pPr>
              <w:spacing w:after="0" w:line="240" w:lineRule="auto"/>
              <w:rPr>
                <w:rFonts w:ascii="Times New Roman" w:hAnsi="Times New Roman" w:cs="Times New Roman"/>
                <w:sz w:val="20"/>
                <w:szCs w:val="20"/>
              </w:rPr>
            </w:pPr>
            <w:r w:rsidRPr="004D1438">
              <w:rPr>
                <w:rFonts w:ascii="Times New Roman" w:hAnsi="Times New Roman" w:cs="Times New Roman"/>
                <w:sz w:val="20"/>
                <w:szCs w:val="20"/>
              </w:rPr>
              <w:t>Verificare documentație faza D.T.A.C., D.T.O.E. și documentații tehnice pentru obținerea avizelor solicitate prin certificatul de urbanism</w:t>
            </w:r>
          </w:p>
        </w:tc>
        <w:tc>
          <w:tcPr>
            <w:tcW w:w="425" w:type="dxa"/>
            <w:vAlign w:val="center"/>
          </w:tcPr>
          <w:p w14:paraId="32182EF2" w14:textId="77777777" w:rsidR="002C297B" w:rsidRPr="004D1438" w:rsidRDefault="002C297B" w:rsidP="00A54C6B">
            <w:pPr>
              <w:spacing w:after="0" w:line="240" w:lineRule="auto"/>
              <w:jc w:val="center"/>
              <w:rPr>
                <w:rFonts w:ascii="Times New Roman" w:hAnsi="Times New Roman" w:cs="Times New Roman"/>
                <w:sz w:val="20"/>
                <w:szCs w:val="20"/>
              </w:rPr>
            </w:pPr>
            <w:r w:rsidRPr="004D1438">
              <w:rPr>
                <w:rFonts w:ascii="Times New Roman" w:hAnsi="Times New Roman" w:cs="Times New Roman"/>
                <w:sz w:val="20"/>
                <w:szCs w:val="20"/>
              </w:rPr>
              <w:t>mp</w:t>
            </w:r>
          </w:p>
        </w:tc>
        <w:tc>
          <w:tcPr>
            <w:tcW w:w="1134" w:type="dxa"/>
          </w:tcPr>
          <w:p w14:paraId="64CDD03B" w14:textId="77777777" w:rsidR="002C297B" w:rsidRPr="004D1438" w:rsidRDefault="002C297B" w:rsidP="00A54C6B">
            <w:pPr>
              <w:spacing w:after="0" w:line="240" w:lineRule="auto"/>
              <w:jc w:val="center"/>
              <w:rPr>
                <w:rFonts w:ascii="Times New Roman" w:hAnsi="Times New Roman" w:cs="Times New Roman"/>
                <w:sz w:val="20"/>
                <w:szCs w:val="20"/>
              </w:rPr>
            </w:pPr>
          </w:p>
        </w:tc>
        <w:tc>
          <w:tcPr>
            <w:tcW w:w="992" w:type="dxa"/>
          </w:tcPr>
          <w:p w14:paraId="46BA4ADD" w14:textId="77777777" w:rsidR="002C297B" w:rsidRPr="004D1438" w:rsidRDefault="002C297B" w:rsidP="00A54C6B">
            <w:pPr>
              <w:spacing w:after="0" w:line="240" w:lineRule="auto"/>
              <w:jc w:val="center"/>
              <w:rPr>
                <w:rFonts w:ascii="Times New Roman" w:hAnsi="Times New Roman" w:cs="Times New Roman"/>
                <w:color w:val="0070C0"/>
                <w:sz w:val="20"/>
                <w:szCs w:val="20"/>
              </w:rPr>
            </w:pPr>
          </w:p>
        </w:tc>
        <w:tc>
          <w:tcPr>
            <w:tcW w:w="1701" w:type="dxa"/>
          </w:tcPr>
          <w:p w14:paraId="73D6DB8C" w14:textId="77777777" w:rsidR="002C297B" w:rsidRPr="004D1438" w:rsidRDefault="002C297B" w:rsidP="00A54C6B">
            <w:pPr>
              <w:spacing w:after="0" w:line="240" w:lineRule="auto"/>
              <w:jc w:val="center"/>
              <w:rPr>
                <w:rFonts w:ascii="Times New Roman" w:hAnsi="Times New Roman" w:cs="Times New Roman"/>
                <w:sz w:val="20"/>
                <w:szCs w:val="20"/>
              </w:rPr>
            </w:pPr>
          </w:p>
        </w:tc>
      </w:tr>
      <w:tr w:rsidR="002C297B" w:rsidRPr="004D1438" w14:paraId="129B1111" w14:textId="77777777" w:rsidTr="00A54C6B">
        <w:trPr>
          <w:trHeight w:val="437"/>
        </w:trPr>
        <w:tc>
          <w:tcPr>
            <w:tcW w:w="0" w:type="auto"/>
            <w:shd w:val="clear" w:color="auto" w:fill="auto"/>
            <w:vAlign w:val="center"/>
          </w:tcPr>
          <w:p w14:paraId="75A94BFE" w14:textId="77777777" w:rsidR="002C297B" w:rsidRPr="004D1438" w:rsidRDefault="002C297B" w:rsidP="00A54C6B">
            <w:pPr>
              <w:spacing w:after="0" w:line="240" w:lineRule="auto"/>
              <w:jc w:val="right"/>
              <w:rPr>
                <w:rFonts w:ascii="Times New Roman" w:hAnsi="Times New Roman" w:cs="Times New Roman"/>
                <w:sz w:val="20"/>
                <w:szCs w:val="20"/>
              </w:rPr>
            </w:pPr>
            <w:r w:rsidRPr="004D1438">
              <w:rPr>
                <w:rFonts w:ascii="Times New Roman" w:hAnsi="Times New Roman" w:cs="Times New Roman"/>
                <w:sz w:val="20"/>
                <w:szCs w:val="20"/>
              </w:rPr>
              <w:t>3</w:t>
            </w:r>
          </w:p>
        </w:tc>
        <w:tc>
          <w:tcPr>
            <w:tcW w:w="5567" w:type="dxa"/>
            <w:shd w:val="clear" w:color="auto" w:fill="auto"/>
            <w:vAlign w:val="center"/>
          </w:tcPr>
          <w:p w14:paraId="7AD551F2" w14:textId="77777777" w:rsidR="002C297B" w:rsidRPr="004D1438" w:rsidRDefault="002C297B" w:rsidP="00A54C6B">
            <w:pPr>
              <w:spacing w:after="0" w:line="240" w:lineRule="auto"/>
              <w:rPr>
                <w:rFonts w:ascii="Times New Roman" w:hAnsi="Times New Roman" w:cs="Times New Roman"/>
                <w:sz w:val="20"/>
                <w:szCs w:val="20"/>
              </w:rPr>
            </w:pPr>
            <w:r w:rsidRPr="004D1438">
              <w:rPr>
                <w:rFonts w:ascii="Times New Roman" w:hAnsi="Times New Roman" w:cs="Times New Roman"/>
                <w:sz w:val="20"/>
                <w:szCs w:val="20"/>
              </w:rPr>
              <w:t>Verificare documentație faza P.T., D.E.</w:t>
            </w:r>
          </w:p>
        </w:tc>
        <w:tc>
          <w:tcPr>
            <w:tcW w:w="425" w:type="dxa"/>
            <w:vAlign w:val="center"/>
          </w:tcPr>
          <w:p w14:paraId="64B5A8B9" w14:textId="77777777" w:rsidR="002C297B" w:rsidRPr="004D1438" w:rsidRDefault="002C297B" w:rsidP="00A54C6B">
            <w:pPr>
              <w:spacing w:after="0" w:line="240" w:lineRule="auto"/>
              <w:jc w:val="center"/>
              <w:rPr>
                <w:rFonts w:ascii="Times New Roman" w:hAnsi="Times New Roman" w:cs="Times New Roman"/>
                <w:sz w:val="20"/>
                <w:szCs w:val="20"/>
              </w:rPr>
            </w:pPr>
            <w:r w:rsidRPr="004D1438">
              <w:rPr>
                <w:rFonts w:ascii="Times New Roman" w:hAnsi="Times New Roman" w:cs="Times New Roman"/>
                <w:sz w:val="20"/>
                <w:szCs w:val="20"/>
              </w:rPr>
              <w:t>mp</w:t>
            </w:r>
          </w:p>
        </w:tc>
        <w:tc>
          <w:tcPr>
            <w:tcW w:w="1134" w:type="dxa"/>
          </w:tcPr>
          <w:p w14:paraId="2816AC22" w14:textId="77777777" w:rsidR="002C297B" w:rsidRPr="004D1438" w:rsidRDefault="002C297B" w:rsidP="00A54C6B">
            <w:pPr>
              <w:spacing w:after="0" w:line="240" w:lineRule="auto"/>
              <w:jc w:val="center"/>
              <w:rPr>
                <w:rFonts w:ascii="Times New Roman" w:hAnsi="Times New Roman" w:cs="Times New Roman"/>
                <w:sz w:val="20"/>
                <w:szCs w:val="20"/>
              </w:rPr>
            </w:pPr>
          </w:p>
        </w:tc>
        <w:tc>
          <w:tcPr>
            <w:tcW w:w="992" w:type="dxa"/>
          </w:tcPr>
          <w:p w14:paraId="08D64F8C" w14:textId="77777777" w:rsidR="002C297B" w:rsidRPr="004D1438" w:rsidRDefault="002C297B" w:rsidP="00A54C6B">
            <w:pPr>
              <w:spacing w:after="0" w:line="240" w:lineRule="auto"/>
              <w:jc w:val="center"/>
              <w:rPr>
                <w:rFonts w:ascii="Times New Roman" w:hAnsi="Times New Roman" w:cs="Times New Roman"/>
                <w:color w:val="0070C0"/>
                <w:sz w:val="20"/>
                <w:szCs w:val="20"/>
              </w:rPr>
            </w:pPr>
          </w:p>
        </w:tc>
        <w:tc>
          <w:tcPr>
            <w:tcW w:w="1701" w:type="dxa"/>
          </w:tcPr>
          <w:p w14:paraId="20B6745E" w14:textId="77777777" w:rsidR="002C297B" w:rsidRPr="004D1438" w:rsidRDefault="002C297B" w:rsidP="00A54C6B">
            <w:pPr>
              <w:spacing w:after="0" w:line="240" w:lineRule="auto"/>
              <w:jc w:val="center"/>
              <w:rPr>
                <w:rFonts w:ascii="Times New Roman" w:hAnsi="Times New Roman" w:cs="Times New Roman"/>
                <w:sz w:val="20"/>
                <w:szCs w:val="20"/>
              </w:rPr>
            </w:pPr>
          </w:p>
        </w:tc>
      </w:tr>
      <w:tr w:rsidR="002C297B" w:rsidRPr="004D1438" w14:paraId="533CDC5C" w14:textId="77777777" w:rsidTr="00A54C6B">
        <w:trPr>
          <w:trHeight w:val="437"/>
        </w:trPr>
        <w:tc>
          <w:tcPr>
            <w:tcW w:w="0" w:type="auto"/>
            <w:shd w:val="clear" w:color="auto" w:fill="auto"/>
            <w:vAlign w:val="center"/>
          </w:tcPr>
          <w:p w14:paraId="61EA87A0" w14:textId="77777777" w:rsidR="002C297B" w:rsidRPr="004D1438" w:rsidRDefault="002C297B" w:rsidP="00A54C6B">
            <w:pPr>
              <w:spacing w:after="0" w:line="240" w:lineRule="auto"/>
              <w:jc w:val="right"/>
              <w:rPr>
                <w:rFonts w:ascii="Times New Roman" w:hAnsi="Times New Roman" w:cs="Times New Roman"/>
                <w:sz w:val="20"/>
                <w:szCs w:val="20"/>
              </w:rPr>
            </w:pPr>
            <w:r w:rsidRPr="004D1438">
              <w:rPr>
                <w:rFonts w:ascii="Times New Roman" w:hAnsi="Times New Roman" w:cs="Times New Roman"/>
                <w:sz w:val="20"/>
                <w:szCs w:val="20"/>
              </w:rPr>
              <w:t>4</w:t>
            </w:r>
          </w:p>
        </w:tc>
        <w:tc>
          <w:tcPr>
            <w:tcW w:w="5567" w:type="dxa"/>
            <w:shd w:val="clear" w:color="auto" w:fill="auto"/>
            <w:vAlign w:val="center"/>
          </w:tcPr>
          <w:p w14:paraId="7D61E5C7" w14:textId="77777777" w:rsidR="002C297B" w:rsidRPr="004D1438" w:rsidRDefault="002C297B" w:rsidP="00A54C6B">
            <w:pPr>
              <w:spacing w:after="0" w:line="240" w:lineRule="auto"/>
              <w:rPr>
                <w:rFonts w:ascii="Times New Roman" w:hAnsi="Times New Roman" w:cs="Times New Roman"/>
                <w:sz w:val="20"/>
                <w:szCs w:val="20"/>
              </w:rPr>
            </w:pPr>
            <w:r w:rsidRPr="004D1438">
              <w:rPr>
                <w:rFonts w:ascii="Times New Roman" w:hAnsi="Times New Roman" w:cs="Times New Roman"/>
                <w:sz w:val="20"/>
                <w:szCs w:val="20"/>
              </w:rPr>
              <w:t>verificarea modificărilor de soluții tehnice pe parcursul execuției, documentație faza AS-BUILT inclusiv Deviz general actualizat și, după caz, dispoziții de șantier</w:t>
            </w:r>
          </w:p>
        </w:tc>
        <w:tc>
          <w:tcPr>
            <w:tcW w:w="425" w:type="dxa"/>
            <w:vAlign w:val="center"/>
          </w:tcPr>
          <w:p w14:paraId="2FB90FA3" w14:textId="77777777" w:rsidR="002C297B" w:rsidRPr="004D1438" w:rsidRDefault="002C297B" w:rsidP="00A54C6B">
            <w:pPr>
              <w:spacing w:after="0" w:line="240" w:lineRule="auto"/>
              <w:jc w:val="center"/>
              <w:rPr>
                <w:rFonts w:ascii="Times New Roman" w:hAnsi="Times New Roman" w:cs="Times New Roman"/>
                <w:sz w:val="20"/>
                <w:szCs w:val="20"/>
              </w:rPr>
            </w:pPr>
            <w:r w:rsidRPr="004D1438">
              <w:rPr>
                <w:rFonts w:ascii="Times New Roman" w:hAnsi="Times New Roman" w:cs="Times New Roman"/>
                <w:sz w:val="20"/>
                <w:szCs w:val="20"/>
              </w:rPr>
              <w:t>mp</w:t>
            </w:r>
          </w:p>
        </w:tc>
        <w:tc>
          <w:tcPr>
            <w:tcW w:w="1134" w:type="dxa"/>
          </w:tcPr>
          <w:p w14:paraId="69999BEE" w14:textId="77777777" w:rsidR="002C297B" w:rsidRPr="004D1438" w:rsidRDefault="002C297B" w:rsidP="00A54C6B">
            <w:pPr>
              <w:spacing w:after="0" w:line="240" w:lineRule="auto"/>
              <w:jc w:val="center"/>
              <w:rPr>
                <w:rFonts w:ascii="Times New Roman" w:hAnsi="Times New Roman" w:cs="Times New Roman"/>
                <w:sz w:val="20"/>
                <w:szCs w:val="20"/>
              </w:rPr>
            </w:pPr>
          </w:p>
        </w:tc>
        <w:tc>
          <w:tcPr>
            <w:tcW w:w="992" w:type="dxa"/>
          </w:tcPr>
          <w:p w14:paraId="44FFF0BF" w14:textId="77777777" w:rsidR="002C297B" w:rsidRPr="004D1438" w:rsidRDefault="002C297B" w:rsidP="00A54C6B">
            <w:pPr>
              <w:spacing w:after="0" w:line="240" w:lineRule="auto"/>
              <w:jc w:val="center"/>
              <w:rPr>
                <w:rFonts w:ascii="Times New Roman" w:hAnsi="Times New Roman" w:cs="Times New Roman"/>
                <w:color w:val="0070C0"/>
                <w:sz w:val="20"/>
                <w:szCs w:val="20"/>
              </w:rPr>
            </w:pPr>
          </w:p>
        </w:tc>
        <w:tc>
          <w:tcPr>
            <w:tcW w:w="1701" w:type="dxa"/>
          </w:tcPr>
          <w:p w14:paraId="29C3AFD2" w14:textId="77777777" w:rsidR="002C297B" w:rsidRPr="004D1438" w:rsidRDefault="002C297B" w:rsidP="00A54C6B">
            <w:pPr>
              <w:spacing w:after="0" w:line="240" w:lineRule="auto"/>
              <w:jc w:val="center"/>
              <w:rPr>
                <w:rFonts w:ascii="Times New Roman" w:hAnsi="Times New Roman" w:cs="Times New Roman"/>
                <w:sz w:val="20"/>
                <w:szCs w:val="20"/>
              </w:rPr>
            </w:pPr>
          </w:p>
        </w:tc>
      </w:tr>
      <w:tr w:rsidR="002C297B" w:rsidRPr="004D1438" w14:paraId="6086F3E4" w14:textId="77777777" w:rsidTr="00A54C6B">
        <w:trPr>
          <w:trHeight w:val="437"/>
        </w:trPr>
        <w:tc>
          <w:tcPr>
            <w:tcW w:w="0" w:type="auto"/>
            <w:shd w:val="clear" w:color="auto" w:fill="auto"/>
            <w:vAlign w:val="center"/>
          </w:tcPr>
          <w:p w14:paraId="60DEA3CA" w14:textId="77777777" w:rsidR="002C297B" w:rsidRPr="004D1438" w:rsidRDefault="002C297B" w:rsidP="00A54C6B">
            <w:pPr>
              <w:spacing w:after="0" w:line="240" w:lineRule="auto"/>
              <w:jc w:val="right"/>
              <w:rPr>
                <w:rFonts w:ascii="Times New Roman" w:hAnsi="Times New Roman" w:cs="Times New Roman"/>
                <w:sz w:val="20"/>
                <w:szCs w:val="20"/>
              </w:rPr>
            </w:pPr>
          </w:p>
        </w:tc>
        <w:tc>
          <w:tcPr>
            <w:tcW w:w="5567" w:type="dxa"/>
            <w:shd w:val="clear" w:color="auto" w:fill="auto"/>
            <w:vAlign w:val="center"/>
          </w:tcPr>
          <w:p w14:paraId="583E6B93" w14:textId="77777777" w:rsidR="002C297B" w:rsidRPr="004D1438" w:rsidRDefault="002C297B" w:rsidP="00A54C6B">
            <w:pPr>
              <w:spacing w:after="0" w:line="240" w:lineRule="auto"/>
              <w:rPr>
                <w:rFonts w:ascii="Times New Roman" w:hAnsi="Times New Roman" w:cs="Times New Roman"/>
                <w:b/>
                <w:bCs/>
                <w:sz w:val="20"/>
                <w:szCs w:val="20"/>
              </w:rPr>
            </w:pPr>
            <w:r w:rsidRPr="004D1438">
              <w:rPr>
                <w:rFonts w:ascii="Times New Roman" w:hAnsi="Times New Roman" w:cs="Times New Roman"/>
                <w:b/>
                <w:bCs/>
                <w:sz w:val="20"/>
                <w:szCs w:val="20"/>
              </w:rPr>
              <w:t>Total:</w:t>
            </w:r>
          </w:p>
        </w:tc>
        <w:tc>
          <w:tcPr>
            <w:tcW w:w="425" w:type="dxa"/>
            <w:vAlign w:val="center"/>
          </w:tcPr>
          <w:p w14:paraId="6DB1D585" w14:textId="77777777" w:rsidR="002C297B" w:rsidRPr="004D1438" w:rsidRDefault="002C297B" w:rsidP="00A54C6B">
            <w:pPr>
              <w:spacing w:after="0" w:line="240" w:lineRule="auto"/>
              <w:jc w:val="center"/>
              <w:rPr>
                <w:rFonts w:ascii="Times New Roman" w:hAnsi="Times New Roman" w:cs="Times New Roman"/>
                <w:sz w:val="20"/>
                <w:szCs w:val="20"/>
              </w:rPr>
            </w:pPr>
            <w:r w:rsidRPr="004D1438">
              <w:rPr>
                <w:rFonts w:ascii="Times New Roman" w:hAnsi="Times New Roman" w:cs="Times New Roman"/>
                <w:sz w:val="20"/>
                <w:szCs w:val="20"/>
              </w:rPr>
              <w:t>mp</w:t>
            </w:r>
          </w:p>
        </w:tc>
        <w:tc>
          <w:tcPr>
            <w:tcW w:w="1134" w:type="dxa"/>
          </w:tcPr>
          <w:p w14:paraId="5A593777" w14:textId="77777777" w:rsidR="002C297B" w:rsidRPr="004D1438" w:rsidRDefault="002C297B" w:rsidP="00A54C6B">
            <w:pPr>
              <w:spacing w:after="0" w:line="240" w:lineRule="auto"/>
              <w:jc w:val="center"/>
              <w:rPr>
                <w:rFonts w:ascii="Times New Roman" w:hAnsi="Times New Roman" w:cs="Times New Roman"/>
                <w:color w:val="0070C0"/>
                <w:sz w:val="20"/>
                <w:szCs w:val="20"/>
              </w:rPr>
            </w:pPr>
          </w:p>
        </w:tc>
        <w:tc>
          <w:tcPr>
            <w:tcW w:w="992" w:type="dxa"/>
          </w:tcPr>
          <w:p w14:paraId="2BB1BCA7" w14:textId="77777777" w:rsidR="002C297B" w:rsidRPr="004D1438" w:rsidRDefault="002C297B" w:rsidP="00A54C6B">
            <w:pPr>
              <w:spacing w:after="0" w:line="240" w:lineRule="auto"/>
              <w:jc w:val="center"/>
              <w:rPr>
                <w:rFonts w:ascii="Times New Roman" w:hAnsi="Times New Roman" w:cs="Times New Roman"/>
                <w:color w:val="0070C0"/>
                <w:sz w:val="20"/>
                <w:szCs w:val="20"/>
              </w:rPr>
            </w:pPr>
          </w:p>
        </w:tc>
        <w:tc>
          <w:tcPr>
            <w:tcW w:w="1701" w:type="dxa"/>
          </w:tcPr>
          <w:p w14:paraId="5C9F2623" w14:textId="77777777" w:rsidR="002C297B" w:rsidRPr="004D1438" w:rsidRDefault="002C297B" w:rsidP="00A54C6B">
            <w:pPr>
              <w:spacing w:after="0" w:line="240" w:lineRule="auto"/>
              <w:jc w:val="center"/>
              <w:rPr>
                <w:rFonts w:ascii="Times New Roman" w:hAnsi="Times New Roman" w:cs="Times New Roman"/>
                <w:color w:val="0070C0"/>
                <w:sz w:val="20"/>
                <w:szCs w:val="20"/>
              </w:rPr>
            </w:pPr>
          </w:p>
        </w:tc>
      </w:tr>
    </w:tbl>
    <w:p w14:paraId="3447503D" w14:textId="77777777" w:rsidR="002C297B" w:rsidRPr="004D1438" w:rsidRDefault="002C297B" w:rsidP="002C297B">
      <w:pPr>
        <w:spacing w:after="120" w:line="240" w:lineRule="auto"/>
        <w:jc w:val="both"/>
        <w:rPr>
          <w:rFonts w:ascii="Times New Roman" w:hAnsi="Times New Roman" w:cs="Times New Roman"/>
          <w:sz w:val="20"/>
          <w:szCs w:val="20"/>
        </w:rPr>
      </w:pPr>
    </w:p>
    <w:p w14:paraId="2EDE08E8" w14:textId="77777777" w:rsidR="002C297B" w:rsidRPr="004D1438" w:rsidRDefault="002C297B" w:rsidP="002C297B">
      <w:pPr>
        <w:spacing w:after="120" w:line="240" w:lineRule="auto"/>
        <w:jc w:val="both"/>
        <w:rPr>
          <w:rFonts w:ascii="Times New Roman" w:hAnsi="Times New Roman" w:cs="Times New Roman"/>
          <w:sz w:val="20"/>
          <w:szCs w:val="20"/>
        </w:rPr>
      </w:pPr>
    </w:p>
    <w:p w14:paraId="17087078" w14:textId="77777777" w:rsidR="002C297B" w:rsidRPr="004D1438" w:rsidRDefault="002C297B" w:rsidP="002C297B">
      <w:pPr>
        <w:spacing w:after="120" w:line="240" w:lineRule="auto"/>
        <w:jc w:val="both"/>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696"/>
        <w:gridCol w:w="4378"/>
      </w:tblGrid>
      <w:tr w:rsidR="002C297B" w:rsidRPr="004D1438" w14:paraId="3886879B" w14:textId="77777777" w:rsidTr="005061AC">
        <w:trPr>
          <w:trHeight w:val="104"/>
        </w:trPr>
        <w:tc>
          <w:tcPr>
            <w:tcW w:w="2500" w:type="pct"/>
          </w:tcPr>
          <w:p w14:paraId="39CF6A4F" w14:textId="77777777" w:rsidR="002C297B" w:rsidRPr="004D1438" w:rsidRDefault="002C297B" w:rsidP="005061AC">
            <w:pPr>
              <w:pStyle w:val="Style5"/>
              <w:widowControl/>
              <w:jc w:val="center"/>
              <w:rPr>
                <w:b/>
                <w:sz w:val="20"/>
                <w:szCs w:val="20"/>
              </w:rPr>
            </w:pPr>
            <w:r w:rsidRPr="004D1438">
              <w:rPr>
                <w:b/>
                <w:sz w:val="20"/>
                <w:szCs w:val="20"/>
              </w:rPr>
              <w:t>ACHIZITOR,</w:t>
            </w:r>
          </w:p>
        </w:tc>
        <w:tc>
          <w:tcPr>
            <w:tcW w:w="2500" w:type="pct"/>
            <w:gridSpan w:val="2"/>
          </w:tcPr>
          <w:p w14:paraId="652E33CF" w14:textId="77777777" w:rsidR="002C297B" w:rsidRPr="004D1438" w:rsidRDefault="002C297B" w:rsidP="005061AC">
            <w:pPr>
              <w:pStyle w:val="Style5"/>
              <w:widowControl/>
              <w:jc w:val="center"/>
              <w:rPr>
                <w:b/>
                <w:sz w:val="20"/>
                <w:szCs w:val="20"/>
              </w:rPr>
            </w:pPr>
            <w:r w:rsidRPr="004D1438">
              <w:rPr>
                <w:b/>
                <w:sz w:val="20"/>
                <w:szCs w:val="20"/>
              </w:rPr>
              <w:t xml:space="preserve">                                  PRESTATOR,</w:t>
            </w:r>
          </w:p>
        </w:tc>
      </w:tr>
      <w:tr w:rsidR="002C297B" w:rsidRPr="004D1438" w14:paraId="05CC525B" w14:textId="77777777" w:rsidTr="005061AC">
        <w:tc>
          <w:tcPr>
            <w:tcW w:w="2843" w:type="pct"/>
            <w:gridSpan w:val="2"/>
          </w:tcPr>
          <w:tbl>
            <w:tblPr>
              <w:tblStyle w:val="TableGrid"/>
              <w:tblW w:w="5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tblGrid>
            <w:tr w:rsidR="002C297B" w:rsidRPr="004D1438" w14:paraId="5975E8B6" w14:textId="77777777" w:rsidTr="005061AC">
              <w:tc>
                <w:tcPr>
                  <w:tcW w:w="5409" w:type="dxa"/>
                  <w:tcBorders>
                    <w:top w:val="nil"/>
                    <w:left w:val="nil"/>
                    <w:bottom w:val="nil"/>
                    <w:right w:val="nil"/>
                  </w:tcBorders>
                </w:tcPr>
                <w:p w14:paraId="1C0D255F"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ADMINISTRAȚIA MUNICIPALĂ PENTRU CONSOLIDAREA CLĂDIRILOR CU RISC SEISMIC</w:t>
                  </w:r>
                </w:p>
                <w:p w14:paraId="3F5F5BBE"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484F64A2" w14:textId="77777777" w:rsidR="002C297B" w:rsidRPr="004D1438" w:rsidRDefault="002C297B" w:rsidP="005061AC">
                  <w:pPr>
                    <w:autoSpaceDE w:val="0"/>
                    <w:autoSpaceDN w:val="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Director Executiv,</w:t>
                  </w:r>
                </w:p>
                <w:p w14:paraId="28D4882C"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7C78DA58"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435D646B"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Serviciul Financiar Contabilitate Buget</w:t>
                  </w:r>
                </w:p>
                <w:p w14:paraId="70E23FD9" w14:textId="77777777" w:rsidR="002C297B" w:rsidRPr="004D1438" w:rsidRDefault="002C297B" w:rsidP="005061AC">
                  <w:pPr>
                    <w:autoSpaceDE w:val="0"/>
                    <w:autoSpaceDN w:val="0"/>
                    <w:spacing w:after="360"/>
                    <w:ind w:right="178"/>
                    <w:rPr>
                      <w:rFonts w:ascii="Times New Roman" w:hAnsi="Times New Roman" w:cs="Times New Roman"/>
                      <w:b/>
                      <w:lang w:val="ro-RO" w:eastAsia="ro-RO"/>
                    </w:rPr>
                  </w:pPr>
                  <w:r w:rsidRPr="004D1438">
                    <w:rPr>
                      <w:rFonts w:ascii="Times New Roman" w:hAnsi="Times New Roman" w:cs="Times New Roman"/>
                      <w:b/>
                      <w:lang w:val="ro-RO" w:eastAsia="ro-RO"/>
                    </w:rPr>
                    <w:t xml:space="preserve">                                          Șef Serviciu,</w:t>
                  </w:r>
                </w:p>
                <w:p w14:paraId="32B86603" w14:textId="77777777" w:rsidR="002C297B" w:rsidRPr="004D1438" w:rsidRDefault="002C297B" w:rsidP="005061AC">
                  <w:pPr>
                    <w:autoSpaceDE w:val="0"/>
                    <w:autoSpaceDN w:val="0"/>
                    <w:spacing w:after="120"/>
                    <w:ind w:right="178"/>
                    <w:rPr>
                      <w:rFonts w:ascii="Times New Roman" w:hAnsi="Times New Roman" w:cs="Times New Roman"/>
                      <w:b/>
                      <w:lang w:val="ro-RO" w:eastAsia="ro-RO"/>
                    </w:rPr>
                  </w:pPr>
                </w:p>
                <w:p w14:paraId="672E566E" w14:textId="77777777" w:rsidR="002C297B" w:rsidRPr="004D1438" w:rsidRDefault="002C297B" w:rsidP="005061AC">
                  <w:pPr>
                    <w:autoSpaceDE w:val="0"/>
                    <w:autoSpaceDN w:val="0"/>
                    <w:spacing w:after="0"/>
                    <w:ind w:right="178"/>
                    <w:rPr>
                      <w:rFonts w:ascii="Times New Roman" w:hAnsi="Times New Roman" w:cs="Times New Roman"/>
                      <w:b/>
                      <w:lang w:val="ro-RO" w:eastAsia="ro-RO"/>
                    </w:rPr>
                  </w:pPr>
                  <w:r w:rsidRPr="004D1438">
                    <w:rPr>
                      <w:rFonts w:ascii="Times New Roman" w:hAnsi="Times New Roman" w:cs="Times New Roman"/>
                      <w:b/>
                      <w:lang w:val="ro-RO" w:eastAsia="ro-RO"/>
                    </w:rPr>
                    <w:t xml:space="preserve">                                    Serviciul  Investiții,</w:t>
                  </w:r>
                </w:p>
                <w:p w14:paraId="77B6B5E4" w14:textId="77777777" w:rsidR="002C297B" w:rsidRPr="004D1438" w:rsidRDefault="002C297B" w:rsidP="005061AC">
                  <w:pPr>
                    <w:autoSpaceDE w:val="0"/>
                    <w:autoSpaceDN w:val="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Șef Serviciu,</w:t>
                  </w:r>
                </w:p>
                <w:p w14:paraId="376CD64D"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65662628"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1AD2B2BC"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Serviciul Achiziții Publice</w:t>
                  </w:r>
                </w:p>
                <w:p w14:paraId="201FA6D9" w14:textId="77777777" w:rsidR="002C297B" w:rsidRPr="004D1438" w:rsidRDefault="002C297B" w:rsidP="005061AC">
                  <w:pPr>
                    <w:autoSpaceDE w:val="0"/>
                    <w:autoSpaceDN w:val="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Șef Serviciu,</w:t>
                  </w:r>
                </w:p>
                <w:p w14:paraId="7950906B"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22C164EA" w14:textId="77777777" w:rsidR="002C297B" w:rsidRPr="004D1438" w:rsidRDefault="002C297B" w:rsidP="005061AC">
                  <w:pPr>
                    <w:autoSpaceDE w:val="0"/>
                    <w:autoSpaceDN w:val="0"/>
                    <w:spacing w:after="0"/>
                    <w:ind w:right="178"/>
                    <w:jc w:val="center"/>
                    <w:rPr>
                      <w:rFonts w:ascii="Times New Roman" w:hAnsi="Times New Roman" w:cs="Times New Roman"/>
                      <w:b/>
                      <w:lang w:val="ro-RO" w:eastAsia="ro-RO"/>
                    </w:rPr>
                  </w:pPr>
                </w:p>
                <w:p w14:paraId="420BBE63" w14:textId="49526500" w:rsidR="002C297B" w:rsidRPr="004D1438" w:rsidRDefault="002C297B" w:rsidP="002C7CDE">
                  <w:pPr>
                    <w:autoSpaceDE w:val="0"/>
                    <w:autoSpaceDN w:val="0"/>
                    <w:ind w:right="178"/>
                    <w:jc w:val="center"/>
                    <w:rPr>
                      <w:rFonts w:ascii="Times New Roman" w:hAnsi="Times New Roman" w:cs="Times New Roman"/>
                      <w:b/>
                      <w:lang w:val="ro-RO" w:eastAsia="ro-RO"/>
                    </w:rPr>
                  </w:pPr>
                  <w:r w:rsidRPr="004D1438">
                    <w:rPr>
                      <w:rFonts w:ascii="Times New Roman" w:hAnsi="Times New Roman" w:cs="Times New Roman"/>
                      <w:b/>
                      <w:lang w:val="ro-RO" w:eastAsia="ro-RO"/>
                    </w:rPr>
                    <w:t xml:space="preserve">Vizat Serviciul Juridic Legislație Contencios, </w:t>
                  </w:r>
                </w:p>
                <w:p w14:paraId="5793BAE6" w14:textId="77777777" w:rsidR="002C297B" w:rsidRPr="004D1438" w:rsidRDefault="002C297B" w:rsidP="005061AC">
                  <w:pPr>
                    <w:autoSpaceDE w:val="0"/>
                    <w:autoSpaceDN w:val="0"/>
                    <w:ind w:right="178"/>
                    <w:jc w:val="center"/>
                    <w:rPr>
                      <w:rFonts w:ascii="Times New Roman" w:hAnsi="Times New Roman" w:cs="Times New Roman"/>
                      <w:b/>
                      <w:lang w:val="ro-RO" w:eastAsia="ro-RO"/>
                    </w:rPr>
                  </w:pPr>
                </w:p>
              </w:tc>
            </w:tr>
          </w:tbl>
          <w:p w14:paraId="1B6D822F" w14:textId="77777777" w:rsidR="002C297B" w:rsidRPr="004D1438" w:rsidRDefault="002C297B" w:rsidP="005061AC">
            <w:pPr>
              <w:jc w:val="both"/>
              <w:rPr>
                <w:rFonts w:ascii="Times New Roman" w:hAnsi="Times New Roman" w:cs="Times New Roman"/>
                <w:lang w:val="ro-RO"/>
              </w:rPr>
            </w:pPr>
          </w:p>
        </w:tc>
        <w:tc>
          <w:tcPr>
            <w:tcW w:w="2157" w:type="pct"/>
          </w:tcPr>
          <w:p w14:paraId="53280669" w14:textId="77777777" w:rsidR="002C297B" w:rsidRPr="004D1438" w:rsidRDefault="002C297B" w:rsidP="005061AC">
            <w:pPr>
              <w:jc w:val="both"/>
              <w:rPr>
                <w:rFonts w:ascii="Times New Roman" w:hAnsi="Times New Roman" w:cs="Times New Roman"/>
                <w:lang w:val="ro-RO"/>
              </w:rPr>
            </w:pPr>
          </w:p>
          <w:p w14:paraId="418AD2F8" w14:textId="77777777" w:rsidR="002C297B" w:rsidRPr="004D1438" w:rsidRDefault="002C297B" w:rsidP="005061AC">
            <w:pPr>
              <w:jc w:val="center"/>
              <w:rPr>
                <w:rFonts w:ascii="Times New Roman" w:hAnsi="Times New Roman" w:cs="Times New Roman"/>
                <w:lang w:val="ro-RO"/>
              </w:rPr>
            </w:pPr>
          </w:p>
        </w:tc>
      </w:tr>
    </w:tbl>
    <w:p w14:paraId="0A8033DF" w14:textId="77777777" w:rsidR="002C297B" w:rsidRPr="004D1438" w:rsidRDefault="002C297B" w:rsidP="002C297B">
      <w:pPr>
        <w:spacing w:after="0" w:line="240" w:lineRule="auto"/>
        <w:ind w:left="1440" w:firstLine="720"/>
        <w:jc w:val="both"/>
        <w:rPr>
          <w:rFonts w:ascii="Times New Roman" w:hAnsi="Times New Roman" w:cs="Times New Roman"/>
          <w:b/>
          <w:sz w:val="20"/>
          <w:szCs w:val="20"/>
        </w:rPr>
      </w:pPr>
      <w:r w:rsidRPr="004D1438">
        <w:rPr>
          <w:rFonts w:ascii="Times New Roman" w:hAnsi="Times New Roman" w:cs="Times New Roman"/>
          <w:b/>
          <w:sz w:val="20"/>
          <w:szCs w:val="20"/>
        </w:rPr>
        <w:t>Vizat CFP,</w:t>
      </w:r>
    </w:p>
    <w:p w14:paraId="73529813" w14:textId="77777777" w:rsidR="002C297B" w:rsidRPr="00A55FF9" w:rsidRDefault="002C297B" w:rsidP="002C297B">
      <w:pPr>
        <w:spacing w:after="0" w:line="240" w:lineRule="auto"/>
        <w:ind w:left="1440" w:firstLine="720"/>
        <w:jc w:val="both"/>
        <w:rPr>
          <w:rFonts w:ascii="Times New Roman" w:hAnsi="Times New Roman" w:cs="Times New Roman"/>
          <w:b/>
          <w:sz w:val="18"/>
          <w:szCs w:val="18"/>
        </w:rPr>
      </w:pPr>
    </w:p>
    <w:p w14:paraId="42A0F53B" w14:textId="77777777" w:rsidR="002C297B" w:rsidRPr="00A55FF9" w:rsidRDefault="002C297B" w:rsidP="002C297B">
      <w:pPr>
        <w:spacing w:after="0" w:line="240" w:lineRule="auto"/>
        <w:ind w:left="1440" w:firstLine="720"/>
        <w:jc w:val="both"/>
        <w:rPr>
          <w:rFonts w:ascii="Times New Roman" w:hAnsi="Times New Roman" w:cs="Times New Roman"/>
          <w:b/>
          <w:sz w:val="18"/>
          <w:szCs w:val="18"/>
        </w:rPr>
      </w:pPr>
    </w:p>
    <w:p w14:paraId="33ECBAAA" w14:textId="0DBD45F1" w:rsidR="002C297B" w:rsidRDefault="002C297B" w:rsidP="002C297B">
      <w:pPr>
        <w:spacing w:after="0" w:line="240" w:lineRule="auto"/>
        <w:ind w:left="1440" w:firstLine="720"/>
        <w:jc w:val="both"/>
        <w:rPr>
          <w:rFonts w:ascii="Times New Roman" w:hAnsi="Times New Roman" w:cs="Times New Roman"/>
          <w:b/>
          <w:sz w:val="18"/>
          <w:szCs w:val="18"/>
        </w:rPr>
      </w:pPr>
    </w:p>
    <w:p w14:paraId="3130F642" w14:textId="3E64154C" w:rsidR="001E76E1" w:rsidRDefault="001E76E1" w:rsidP="002C297B">
      <w:pPr>
        <w:spacing w:after="0" w:line="240" w:lineRule="auto"/>
        <w:ind w:left="1440" w:firstLine="720"/>
        <w:jc w:val="both"/>
        <w:rPr>
          <w:rFonts w:ascii="Times New Roman" w:hAnsi="Times New Roman" w:cs="Times New Roman"/>
          <w:b/>
          <w:sz w:val="18"/>
          <w:szCs w:val="18"/>
        </w:rPr>
      </w:pPr>
    </w:p>
    <w:p w14:paraId="2091DDDA" w14:textId="77777777" w:rsidR="001E76E1" w:rsidRDefault="001E76E1" w:rsidP="002C297B">
      <w:pPr>
        <w:spacing w:after="0" w:line="240" w:lineRule="auto"/>
        <w:ind w:left="1440" w:firstLine="720"/>
        <w:jc w:val="both"/>
        <w:rPr>
          <w:rFonts w:ascii="Times New Roman" w:hAnsi="Times New Roman" w:cs="Times New Roman"/>
          <w:b/>
          <w:sz w:val="18"/>
          <w:szCs w:val="18"/>
        </w:rPr>
      </w:pPr>
    </w:p>
    <w:p w14:paraId="5B9BDBF1" w14:textId="77777777" w:rsidR="00A54C6B" w:rsidRPr="00A55FF9" w:rsidRDefault="00A54C6B" w:rsidP="002C7CDE">
      <w:pPr>
        <w:spacing w:after="0" w:line="240" w:lineRule="auto"/>
        <w:jc w:val="both"/>
        <w:rPr>
          <w:rFonts w:ascii="Times New Roman" w:hAnsi="Times New Roman" w:cs="Times New Roman"/>
          <w:b/>
          <w:sz w:val="18"/>
          <w:szCs w:val="18"/>
        </w:rPr>
      </w:pPr>
    </w:p>
    <w:p w14:paraId="6E287DAD" w14:textId="77777777" w:rsidR="002C297B" w:rsidRPr="004A0FD8" w:rsidRDefault="002C297B" w:rsidP="002C297B">
      <w:pPr>
        <w:spacing w:after="0" w:line="240" w:lineRule="auto"/>
        <w:jc w:val="both"/>
        <w:rPr>
          <w:rFonts w:ascii="Times New Roman" w:hAnsi="Times New Roman" w:cs="Times New Roman"/>
          <w:b/>
          <w:bCs/>
          <w:sz w:val="20"/>
          <w:szCs w:val="20"/>
        </w:rPr>
      </w:pPr>
      <w:r w:rsidRPr="004A0FD8">
        <w:rPr>
          <w:rFonts w:ascii="Times New Roman" w:hAnsi="Times New Roman" w:cs="Times New Roman"/>
          <w:b/>
          <w:bCs/>
          <w:sz w:val="20"/>
          <w:szCs w:val="20"/>
        </w:rPr>
        <w:lastRenderedPageBreak/>
        <w:t>SECȚIUNEA D: CAIET DE SARCINI</w:t>
      </w:r>
    </w:p>
    <w:p w14:paraId="226A3D2D" w14:textId="77777777" w:rsidR="002C297B" w:rsidRPr="004A0FD8" w:rsidRDefault="002C297B" w:rsidP="002C297B">
      <w:pPr>
        <w:spacing w:after="0" w:line="240" w:lineRule="auto"/>
        <w:jc w:val="both"/>
        <w:rPr>
          <w:rFonts w:ascii="Times New Roman" w:hAnsi="Times New Roman" w:cs="Times New Roman"/>
          <w:b/>
          <w:bCs/>
          <w:sz w:val="20"/>
          <w:szCs w:val="20"/>
        </w:rPr>
      </w:pPr>
    </w:p>
    <w:p w14:paraId="4DF6CF4C" w14:textId="77777777" w:rsidR="004A0FD8" w:rsidRPr="004A0FD8" w:rsidRDefault="004A0FD8" w:rsidP="002C297B">
      <w:pPr>
        <w:spacing w:after="0" w:line="240" w:lineRule="auto"/>
        <w:jc w:val="both"/>
        <w:rPr>
          <w:rFonts w:ascii="Times New Roman" w:hAnsi="Times New Roman" w:cs="Times New Roman"/>
          <w:b/>
          <w:bCs/>
          <w:sz w:val="20"/>
          <w:szCs w:val="20"/>
        </w:rPr>
      </w:pPr>
    </w:p>
    <w:p w14:paraId="4580786D" w14:textId="77777777" w:rsidR="002C297B" w:rsidRPr="004A0FD8" w:rsidRDefault="002C297B" w:rsidP="002C297B">
      <w:pPr>
        <w:spacing w:after="0" w:line="240" w:lineRule="auto"/>
        <w:jc w:val="both"/>
        <w:rPr>
          <w:rFonts w:ascii="Times New Roman" w:hAnsi="Times New Roman" w:cs="Times New Roman"/>
          <w:b/>
          <w:bCs/>
          <w:sz w:val="20"/>
          <w:szCs w:val="20"/>
        </w:rPr>
      </w:pPr>
    </w:p>
    <w:p w14:paraId="6C98CC01" w14:textId="77777777" w:rsidR="002C297B" w:rsidRPr="004A0FD8" w:rsidRDefault="002C297B" w:rsidP="002C297B">
      <w:pPr>
        <w:spacing w:after="0"/>
        <w:jc w:val="center"/>
        <w:rPr>
          <w:rFonts w:ascii="Times New Roman" w:hAnsi="Times New Roman" w:cs="Times New Roman"/>
          <w:b/>
          <w:sz w:val="20"/>
          <w:szCs w:val="20"/>
        </w:rPr>
      </w:pPr>
      <w:r w:rsidRPr="004A0FD8">
        <w:rPr>
          <w:rFonts w:ascii="Times New Roman" w:hAnsi="Times New Roman" w:cs="Times New Roman"/>
          <w:b/>
          <w:sz w:val="20"/>
          <w:szCs w:val="20"/>
        </w:rPr>
        <w:t>CAIET DE SARCINI</w:t>
      </w:r>
    </w:p>
    <w:p w14:paraId="3CD73D79" w14:textId="5EB8DC8E" w:rsidR="002C297B" w:rsidRDefault="002C297B" w:rsidP="002C297B">
      <w:pPr>
        <w:jc w:val="center"/>
        <w:rPr>
          <w:rFonts w:ascii="Times New Roman" w:hAnsi="Times New Roman" w:cs="Times New Roman"/>
          <w:b/>
          <w:sz w:val="20"/>
          <w:szCs w:val="20"/>
        </w:rPr>
      </w:pPr>
      <w:r w:rsidRPr="004A0FD8">
        <w:rPr>
          <w:rFonts w:ascii="Times New Roman" w:hAnsi="Times New Roman" w:cs="Times New Roman"/>
          <w:b/>
          <w:sz w:val="20"/>
          <w:szCs w:val="20"/>
        </w:rPr>
        <w:t xml:space="preserve">Nr. </w:t>
      </w:r>
      <w:r w:rsidR="004A0FD8">
        <w:rPr>
          <w:rFonts w:ascii="Times New Roman" w:hAnsi="Times New Roman" w:cs="Times New Roman"/>
          <w:b/>
          <w:sz w:val="20"/>
          <w:szCs w:val="20"/>
        </w:rPr>
        <w:t>1416</w:t>
      </w:r>
      <w:r w:rsidRPr="004A0FD8">
        <w:rPr>
          <w:rFonts w:ascii="Times New Roman" w:hAnsi="Times New Roman" w:cs="Times New Roman"/>
          <w:b/>
          <w:sz w:val="20"/>
          <w:szCs w:val="20"/>
        </w:rPr>
        <w:t>/1</w:t>
      </w:r>
      <w:r w:rsidR="004A0FD8">
        <w:rPr>
          <w:rFonts w:ascii="Times New Roman" w:hAnsi="Times New Roman" w:cs="Times New Roman"/>
          <w:b/>
          <w:sz w:val="20"/>
          <w:szCs w:val="20"/>
        </w:rPr>
        <w:t>6</w:t>
      </w:r>
      <w:r w:rsidRPr="004A0FD8">
        <w:rPr>
          <w:rFonts w:ascii="Times New Roman" w:hAnsi="Times New Roman" w:cs="Times New Roman"/>
          <w:b/>
          <w:sz w:val="20"/>
          <w:szCs w:val="20"/>
        </w:rPr>
        <w:t xml:space="preserve">.02.2023 </w:t>
      </w:r>
    </w:p>
    <w:p w14:paraId="74F20B79" w14:textId="77777777" w:rsidR="004A0FD8" w:rsidRPr="004A0FD8" w:rsidRDefault="004A0FD8" w:rsidP="002C297B">
      <w:pPr>
        <w:jc w:val="center"/>
        <w:rPr>
          <w:rFonts w:ascii="Times New Roman" w:hAnsi="Times New Roman" w:cs="Times New Roman"/>
          <w:b/>
          <w:sz w:val="20"/>
          <w:szCs w:val="20"/>
        </w:rPr>
      </w:pPr>
    </w:p>
    <w:p w14:paraId="2CEFD090" w14:textId="77777777" w:rsidR="009D299B" w:rsidRPr="004A0FD8" w:rsidRDefault="009D299B" w:rsidP="009D299B">
      <w:pPr>
        <w:jc w:val="center"/>
        <w:rPr>
          <w:rFonts w:ascii="Times New Roman" w:hAnsi="Times New Roman" w:cs="Times New Roman"/>
          <w:b/>
          <w:sz w:val="20"/>
          <w:szCs w:val="20"/>
        </w:rPr>
      </w:pPr>
      <w:bookmarkStart w:id="34" w:name="_Hlk42770447"/>
      <w:r w:rsidRPr="004A0FD8">
        <w:rPr>
          <w:rFonts w:ascii="Times New Roman" w:hAnsi="Times New Roman" w:cs="Times New Roman"/>
          <w:b/>
          <w:sz w:val="20"/>
          <w:szCs w:val="20"/>
        </w:rPr>
        <w:t xml:space="preserve">privind achiziția de </w:t>
      </w:r>
    </w:p>
    <w:p w14:paraId="1333E459" w14:textId="6066B19E" w:rsidR="009D299B" w:rsidRPr="004A0FD8" w:rsidRDefault="009D299B" w:rsidP="004A0FD8">
      <w:pPr>
        <w:spacing w:after="0" w:line="276" w:lineRule="auto"/>
        <w:jc w:val="center"/>
        <w:rPr>
          <w:rFonts w:ascii="Times New Roman" w:hAnsi="Times New Roman" w:cs="Times New Roman"/>
          <w:b/>
          <w:sz w:val="20"/>
          <w:szCs w:val="20"/>
        </w:rPr>
      </w:pPr>
      <w:r w:rsidRPr="004A0FD8">
        <w:rPr>
          <w:rFonts w:ascii="Times New Roman" w:hAnsi="Times New Roman" w:cs="Times New Roman"/>
          <w:b/>
          <w:sz w:val="20"/>
          <w:szCs w:val="20"/>
        </w:rPr>
        <w:t>Servicii de</w:t>
      </w:r>
      <w:bookmarkStart w:id="35" w:name="_Hlk42770525"/>
      <w:r w:rsidRPr="004A0FD8">
        <w:rPr>
          <w:rFonts w:ascii="Times New Roman" w:hAnsi="Times New Roman" w:cs="Times New Roman"/>
          <w:b/>
          <w:sz w:val="20"/>
          <w:szCs w:val="20"/>
        </w:rPr>
        <w:t xml:space="preserve"> verificare a documentației tehnice fazele D.A.L.I., D.T.A.C., D.T.O.E., P.T., D.E., AS-BUILT, inclusiv verificarea modificărilor de soluții tehnice pe parcursul execuției lucrărilor aferente proiectului </w:t>
      </w:r>
    </w:p>
    <w:p w14:paraId="48CBF4E3" w14:textId="18D78376" w:rsidR="009D299B" w:rsidRPr="004A0FD8" w:rsidRDefault="009D299B" w:rsidP="009D299B">
      <w:pPr>
        <w:spacing w:after="0" w:line="276" w:lineRule="auto"/>
        <w:jc w:val="center"/>
        <w:rPr>
          <w:rFonts w:ascii="Times New Roman" w:hAnsi="Times New Roman" w:cs="Times New Roman"/>
          <w:b/>
          <w:i/>
          <w:iCs/>
          <w:sz w:val="20"/>
          <w:szCs w:val="20"/>
        </w:rPr>
      </w:pPr>
      <w:r w:rsidRPr="004A0FD8">
        <w:rPr>
          <w:rFonts w:ascii="Times New Roman" w:hAnsi="Times New Roman" w:cs="Times New Roman"/>
          <w:b/>
          <w:i/>
          <w:iCs/>
          <w:sz w:val="20"/>
          <w:szCs w:val="20"/>
        </w:rPr>
        <w:t>Consolidare, reabilitare, restaurare, modificări interioare pentru imobilul situat în Strada Franceză nr.</w:t>
      </w:r>
      <w:r w:rsidR="009E6E9B">
        <w:rPr>
          <w:rFonts w:ascii="Times New Roman" w:hAnsi="Times New Roman" w:cs="Times New Roman"/>
          <w:b/>
          <w:i/>
          <w:iCs/>
          <w:sz w:val="20"/>
          <w:szCs w:val="20"/>
        </w:rPr>
        <w:t xml:space="preserve"> </w:t>
      </w:r>
      <w:r w:rsidRPr="004A0FD8">
        <w:rPr>
          <w:rFonts w:ascii="Times New Roman" w:hAnsi="Times New Roman" w:cs="Times New Roman"/>
          <w:b/>
          <w:i/>
          <w:iCs/>
          <w:sz w:val="20"/>
          <w:szCs w:val="20"/>
        </w:rPr>
        <w:t xml:space="preserve">32, </w:t>
      </w:r>
      <w:r w:rsidR="009E6E9B">
        <w:rPr>
          <w:rFonts w:ascii="Times New Roman" w:hAnsi="Times New Roman" w:cs="Times New Roman"/>
          <w:b/>
          <w:i/>
          <w:iCs/>
          <w:sz w:val="20"/>
          <w:szCs w:val="20"/>
        </w:rPr>
        <w:t>S</w:t>
      </w:r>
      <w:r w:rsidRPr="004A0FD8">
        <w:rPr>
          <w:rFonts w:ascii="Times New Roman" w:hAnsi="Times New Roman" w:cs="Times New Roman"/>
          <w:b/>
          <w:i/>
          <w:iCs/>
          <w:sz w:val="20"/>
          <w:szCs w:val="20"/>
        </w:rPr>
        <w:t>ector 3, București</w:t>
      </w:r>
    </w:p>
    <w:p w14:paraId="537E780A" w14:textId="77777777" w:rsidR="009D299B" w:rsidRPr="004A0FD8" w:rsidRDefault="009D299B" w:rsidP="009D299B">
      <w:pPr>
        <w:spacing w:after="0"/>
        <w:jc w:val="center"/>
        <w:rPr>
          <w:rFonts w:ascii="Times New Roman" w:hAnsi="Times New Roman" w:cs="Times New Roman"/>
          <w:b/>
          <w:sz w:val="20"/>
          <w:szCs w:val="20"/>
        </w:rPr>
      </w:pPr>
    </w:p>
    <w:p w14:paraId="35CFEDBA" w14:textId="77777777" w:rsidR="009D299B" w:rsidRPr="004A0FD8" w:rsidRDefault="009D299B" w:rsidP="009D299B">
      <w:pPr>
        <w:spacing w:after="0"/>
        <w:jc w:val="center"/>
        <w:rPr>
          <w:rFonts w:ascii="Times New Roman" w:hAnsi="Times New Roman" w:cs="Times New Roman"/>
          <w:b/>
          <w:sz w:val="20"/>
          <w:szCs w:val="20"/>
        </w:rPr>
      </w:pPr>
    </w:p>
    <w:p w14:paraId="17E5CB59" w14:textId="77777777" w:rsidR="009D299B" w:rsidRPr="004A0FD8" w:rsidRDefault="009D299B" w:rsidP="009D299B">
      <w:pPr>
        <w:spacing w:after="0"/>
        <w:rPr>
          <w:rFonts w:ascii="Times New Roman" w:hAnsi="Times New Roman" w:cs="Times New Roman"/>
          <w:b/>
          <w:sz w:val="20"/>
          <w:szCs w:val="20"/>
        </w:rPr>
      </w:pPr>
    </w:p>
    <w:bookmarkEnd w:id="34"/>
    <w:p w14:paraId="65B6D0D3" w14:textId="77777777" w:rsidR="009D299B" w:rsidRPr="004A0FD8" w:rsidRDefault="009D299B" w:rsidP="009D299B">
      <w:pPr>
        <w:spacing w:after="0"/>
        <w:rPr>
          <w:rFonts w:ascii="Times New Roman" w:hAnsi="Times New Roman" w:cs="Times New Roman"/>
          <w:b/>
          <w:sz w:val="20"/>
          <w:szCs w:val="20"/>
        </w:rPr>
      </w:pPr>
    </w:p>
    <w:bookmarkEnd w:id="35"/>
    <w:p w14:paraId="31761109" w14:textId="77777777" w:rsidR="009D299B" w:rsidRPr="004A0FD8" w:rsidRDefault="009D299B" w:rsidP="009D299B">
      <w:pPr>
        <w:spacing w:after="0"/>
        <w:rPr>
          <w:rFonts w:ascii="Times New Roman" w:hAnsi="Times New Roman" w:cs="Times New Roman"/>
          <w:sz w:val="20"/>
          <w:szCs w:val="20"/>
        </w:rPr>
      </w:pPr>
      <w:r w:rsidRPr="004A0FD8">
        <w:rPr>
          <w:rFonts w:ascii="Times New Roman" w:hAnsi="Times New Roman" w:cs="Times New Roman"/>
          <w:b/>
          <w:sz w:val="20"/>
          <w:szCs w:val="20"/>
        </w:rPr>
        <w:t>Cod CPV</w:t>
      </w:r>
      <w:r w:rsidRPr="004A0FD8">
        <w:rPr>
          <w:rFonts w:ascii="Times New Roman" w:hAnsi="Times New Roman" w:cs="Times New Roman"/>
          <w:sz w:val="20"/>
          <w:szCs w:val="20"/>
        </w:rPr>
        <w:t xml:space="preserve">: </w:t>
      </w:r>
      <w:bookmarkStart w:id="36" w:name="_Hlk27556105"/>
      <w:r w:rsidRPr="004A0FD8">
        <w:rPr>
          <w:rFonts w:ascii="Times New Roman" w:hAnsi="Times New Roman" w:cs="Times New Roman"/>
          <w:sz w:val="20"/>
          <w:szCs w:val="20"/>
        </w:rPr>
        <w:t>71328000-3 -</w:t>
      </w:r>
      <w:bookmarkEnd w:id="36"/>
      <w:r w:rsidRPr="004A0FD8">
        <w:rPr>
          <w:rFonts w:ascii="Times New Roman" w:hAnsi="Times New Roman" w:cs="Times New Roman"/>
          <w:sz w:val="20"/>
          <w:szCs w:val="20"/>
        </w:rPr>
        <w:t xml:space="preserve"> Servicii de verificare a proiectelor de structuri portante (Rev. 2)</w:t>
      </w:r>
    </w:p>
    <w:p w14:paraId="19784CB4" w14:textId="77777777" w:rsidR="009D299B" w:rsidRPr="004A0FD8" w:rsidRDefault="009D299B" w:rsidP="009D299B">
      <w:pPr>
        <w:spacing w:after="0"/>
        <w:rPr>
          <w:rFonts w:ascii="Times New Roman" w:hAnsi="Times New Roman" w:cs="Times New Roman"/>
          <w:sz w:val="20"/>
          <w:szCs w:val="20"/>
        </w:rPr>
      </w:pPr>
    </w:p>
    <w:p w14:paraId="7DEA3DBA" w14:textId="77777777" w:rsidR="009D299B" w:rsidRPr="004A0FD8" w:rsidRDefault="009D299B" w:rsidP="009D299B">
      <w:pPr>
        <w:rPr>
          <w:rFonts w:ascii="Times New Roman" w:hAnsi="Times New Roman" w:cs="Times New Roman"/>
          <w:sz w:val="20"/>
          <w:szCs w:val="20"/>
        </w:rPr>
      </w:pPr>
    </w:p>
    <w:p w14:paraId="1E4F063A" w14:textId="77777777" w:rsidR="009D299B" w:rsidRPr="004A0FD8" w:rsidRDefault="009D299B" w:rsidP="009D299B">
      <w:pPr>
        <w:tabs>
          <w:tab w:val="left" w:pos="4069"/>
        </w:tabs>
        <w:spacing w:after="0" w:line="240" w:lineRule="auto"/>
        <w:jc w:val="center"/>
        <w:rPr>
          <w:rFonts w:ascii="Times New Roman" w:hAnsi="Times New Roman" w:cs="Times New Roman"/>
          <w:b/>
          <w:bCs/>
          <w:sz w:val="20"/>
          <w:szCs w:val="20"/>
        </w:rPr>
      </w:pPr>
      <w:r w:rsidRPr="004A0FD8">
        <w:rPr>
          <w:rFonts w:ascii="Times New Roman" w:hAnsi="Times New Roman" w:cs="Times New Roman"/>
          <w:b/>
          <w:bCs/>
          <w:sz w:val="20"/>
          <w:szCs w:val="20"/>
        </w:rPr>
        <w:t>CUPRINS</w:t>
      </w:r>
    </w:p>
    <w:p w14:paraId="58AEAA13" w14:textId="77777777" w:rsidR="009D299B" w:rsidRPr="004A0FD8" w:rsidRDefault="009D299B" w:rsidP="009D299B">
      <w:pPr>
        <w:tabs>
          <w:tab w:val="left" w:pos="4069"/>
        </w:tabs>
        <w:spacing w:after="0" w:line="240" w:lineRule="auto"/>
        <w:jc w:val="center"/>
        <w:rPr>
          <w:rFonts w:ascii="Times New Roman" w:hAnsi="Times New Roman" w:cs="Times New Roman"/>
          <w:b/>
          <w:bCs/>
          <w:sz w:val="20"/>
          <w:szCs w:val="20"/>
        </w:rPr>
      </w:pPr>
    </w:p>
    <w:p w14:paraId="3FBF6DEC" w14:textId="77777777" w:rsidR="009D299B" w:rsidRPr="004A0FD8" w:rsidRDefault="009D299B" w:rsidP="009D299B">
      <w:pPr>
        <w:tabs>
          <w:tab w:val="left" w:pos="4069"/>
        </w:tabs>
        <w:spacing w:after="0" w:line="240" w:lineRule="auto"/>
        <w:jc w:val="center"/>
        <w:rPr>
          <w:rFonts w:ascii="Times New Roman" w:hAnsi="Times New Roman" w:cs="Times New Roman"/>
          <w:b/>
          <w:bCs/>
          <w:sz w:val="20"/>
          <w:szCs w:val="20"/>
        </w:rPr>
      </w:pPr>
    </w:p>
    <w:p w14:paraId="2DE8DA77" w14:textId="77777777" w:rsidR="009D299B" w:rsidRPr="004A0FD8" w:rsidRDefault="009D299B" w:rsidP="009D299B">
      <w:pPr>
        <w:tabs>
          <w:tab w:val="left" w:pos="4069"/>
        </w:tabs>
        <w:spacing w:after="0" w:line="240" w:lineRule="auto"/>
        <w:jc w:val="cente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328"/>
        <w:gridCol w:w="7483"/>
        <w:gridCol w:w="938"/>
      </w:tblGrid>
      <w:tr w:rsidR="009D299B" w:rsidRPr="004A0FD8" w14:paraId="5620C86A" w14:textId="77777777" w:rsidTr="00B86EEE">
        <w:tc>
          <w:tcPr>
            <w:tcW w:w="1242" w:type="dxa"/>
          </w:tcPr>
          <w:p w14:paraId="5911D801" w14:textId="5601A359" w:rsidR="009D299B" w:rsidRPr="004A0FD8" w:rsidRDefault="009D299B" w:rsidP="00B86EEE">
            <w:pPr>
              <w:tabs>
                <w:tab w:val="left" w:pos="4069"/>
              </w:tabs>
              <w:spacing w:after="0" w:line="240" w:lineRule="auto"/>
              <w:rPr>
                <w:rFonts w:ascii="Times New Roman" w:hAnsi="Times New Roman" w:cs="Times New Roman"/>
                <w:b/>
                <w:bCs/>
                <w:lang w:val="ro-RO"/>
              </w:rPr>
            </w:pPr>
            <w:r w:rsidRPr="004A0FD8">
              <w:rPr>
                <w:rFonts w:ascii="Times New Roman" w:hAnsi="Times New Roman" w:cs="Times New Roman"/>
                <w:b/>
                <w:bCs/>
                <w:lang w:val="ro-RO"/>
              </w:rPr>
              <w:t>Cap./subcap.</w:t>
            </w:r>
          </w:p>
        </w:tc>
        <w:tc>
          <w:tcPr>
            <w:tcW w:w="7483" w:type="dxa"/>
          </w:tcPr>
          <w:p w14:paraId="1C9870DD" w14:textId="77777777" w:rsidR="009D299B" w:rsidRPr="004A0FD8" w:rsidRDefault="009D299B" w:rsidP="00B86EEE">
            <w:pPr>
              <w:tabs>
                <w:tab w:val="left" w:pos="4069"/>
              </w:tabs>
              <w:spacing w:after="0" w:line="240" w:lineRule="auto"/>
              <w:rPr>
                <w:rFonts w:ascii="Times New Roman" w:hAnsi="Times New Roman" w:cs="Times New Roman"/>
                <w:b/>
                <w:bCs/>
                <w:lang w:val="ro-RO"/>
              </w:rPr>
            </w:pPr>
            <w:r w:rsidRPr="004A0FD8">
              <w:rPr>
                <w:rFonts w:ascii="Times New Roman" w:hAnsi="Times New Roman" w:cs="Times New Roman"/>
                <w:b/>
                <w:bCs/>
                <w:lang w:val="ro-RO"/>
              </w:rPr>
              <w:t>Denumire capitol/subcapitol</w:t>
            </w:r>
          </w:p>
        </w:tc>
        <w:tc>
          <w:tcPr>
            <w:tcW w:w="938" w:type="dxa"/>
          </w:tcPr>
          <w:p w14:paraId="1F2E813D" w14:textId="77777777" w:rsidR="009D299B" w:rsidRPr="004A0FD8" w:rsidRDefault="009D299B" w:rsidP="00B86EEE">
            <w:pPr>
              <w:tabs>
                <w:tab w:val="left" w:pos="4069"/>
              </w:tabs>
              <w:spacing w:after="0" w:line="240" w:lineRule="auto"/>
              <w:rPr>
                <w:rFonts w:ascii="Times New Roman" w:hAnsi="Times New Roman" w:cs="Times New Roman"/>
                <w:b/>
                <w:bCs/>
                <w:lang w:val="ro-RO"/>
              </w:rPr>
            </w:pPr>
            <w:r w:rsidRPr="004A0FD8">
              <w:rPr>
                <w:rFonts w:ascii="Times New Roman" w:hAnsi="Times New Roman" w:cs="Times New Roman"/>
                <w:b/>
                <w:bCs/>
                <w:lang w:val="ro-RO"/>
              </w:rPr>
              <w:t xml:space="preserve">Pagina </w:t>
            </w:r>
          </w:p>
        </w:tc>
      </w:tr>
      <w:tr w:rsidR="009D299B" w:rsidRPr="004A0FD8" w14:paraId="1D737630" w14:textId="77777777" w:rsidTr="009E6E9B">
        <w:trPr>
          <w:trHeight w:val="301"/>
        </w:trPr>
        <w:tc>
          <w:tcPr>
            <w:tcW w:w="1242" w:type="dxa"/>
          </w:tcPr>
          <w:p w14:paraId="42B580BF"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1</w:t>
            </w:r>
          </w:p>
        </w:tc>
        <w:tc>
          <w:tcPr>
            <w:tcW w:w="7483" w:type="dxa"/>
          </w:tcPr>
          <w:p w14:paraId="4818EAFD"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INTRODUCERE</w:t>
            </w:r>
          </w:p>
        </w:tc>
        <w:tc>
          <w:tcPr>
            <w:tcW w:w="938" w:type="dxa"/>
          </w:tcPr>
          <w:p w14:paraId="7EFBD050"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3</w:t>
            </w:r>
          </w:p>
        </w:tc>
      </w:tr>
      <w:tr w:rsidR="009D299B" w:rsidRPr="004A0FD8" w14:paraId="5DCFF181" w14:textId="77777777" w:rsidTr="00B86EEE">
        <w:tc>
          <w:tcPr>
            <w:tcW w:w="1242" w:type="dxa"/>
          </w:tcPr>
          <w:p w14:paraId="7189E348"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2</w:t>
            </w:r>
          </w:p>
        </w:tc>
        <w:tc>
          <w:tcPr>
            <w:tcW w:w="7483" w:type="dxa"/>
          </w:tcPr>
          <w:p w14:paraId="51E124CF"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DATE GENERALE</w:t>
            </w:r>
          </w:p>
        </w:tc>
        <w:tc>
          <w:tcPr>
            <w:tcW w:w="938" w:type="dxa"/>
          </w:tcPr>
          <w:p w14:paraId="454E0984"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3</w:t>
            </w:r>
          </w:p>
        </w:tc>
      </w:tr>
      <w:tr w:rsidR="009D299B" w:rsidRPr="004A0FD8" w14:paraId="57A3B532" w14:textId="77777777" w:rsidTr="00B86EEE">
        <w:tc>
          <w:tcPr>
            <w:tcW w:w="1242" w:type="dxa"/>
          </w:tcPr>
          <w:p w14:paraId="0D70D8EE"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2.1</w:t>
            </w:r>
          </w:p>
        </w:tc>
        <w:tc>
          <w:tcPr>
            <w:tcW w:w="7483" w:type="dxa"/>
          </w:tcPr>
          <w:p w14:paraId="3D3EC7A0"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Informații despre Autoritatea Contractantă</w:t>
            </w:r>
          </w:p>
        </w:tc>
        <w:tc>
          <w:tcPr>
            <w:tcW w:w="938" w:type="dxa"/>
          </w:tcPr>
          <w:p w14:paraId="2C7D2290"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3</w:t>
            </w:r>
          </w:p>
        </w:tc>
      </w:tr>
      <w:tr w:rsidR="009D299B" w:rsidRPr="004A0FD8" w14:paraId="45FD8F2F" w14:textId="77777777" w:rsidTr="00B86EEE">
        <w:tc>
          <w:tcPr>
            <w:tcW w:w="1242" w:type="dxa"/>
          </w:tcPr>
          <w:p w14:paraId="3E6B128F"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2.2</w:t>
            </w:r>
          </w:p>
        </w:tc>
        <w:tc>
          <w:tcPr>
            <w:tcW w:w="7483" w:type="dxa"/>
          </w:tcPr>
          <w:p w14:paraId="2CB3D829"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Informații despre contextul care a determinat achiziționarea serviciilor</w:t>
            </w:r>
          </w:p>
        </w:tc>
        <w:tc>
          <w:tcPr>
            <w:tcW w:w="938" w:type="dxa"/>
          </w:tcPr>
          <w:p w14:paraId="0A785911"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3</w:t>
            </w:r>
          </w:p>
        </w:tc>
      </w:tr>
      <w:tr w:rsidR="009D299B" w:rsidRPr="004A0FD8" w14:paraId="77AC7219" w14:textId="77777777" w:rsidTr="00B86EEE">
        <w:tc>
          <w:tcPr>
            <w:tcW w:w="1242" w:type="dxa"/>
          </w:tcPr>
          <w:p w14:paraId="2B6AC5C8"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2.3</w:t>
            </w:r>
          </w:p>
        </w:tc>
        <w:tc>
          <w:tcPr>
            <w:tcW w:w="7483" w:type="dxa"/>
          </w:tcPr>
          <w:p w14:paraId="3A325CFA"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Informații despre beneficiile anticipate de Autoritatea Contractantă</w:t>
            </w:r>
          </w:p>
        </w:tc>
        <w:tc>
          <w:tcPr>
            <w:tcW w:w="938" w:type="dxa"/>
          </w:tcPr>
          <w:p w14:paraId="3925BC10"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4</w:t>
            </w:r>
          </w:p>
        </w:tc>
      </w:tr>
      <w:tr w:rsidR="009D299B" w:rsidRPr="004A0FD8" w14:paraId="4ACA0C1A" w14:textId="77777777" w:rsidTr="00B86EEE">
        <w:tc>
          <w:tcPr>
            <w:tcW w:w="1242" w:type="dxa"/>
          </w:tcPr>
          <w:p w14:paraId="2DA22371"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2.4</w:t>
            </w:r>
          </w:p>
        </w:tc>
        <w:tc>
          <w:tcPr>
            <w:tcW w:w="7483" w:type="dxa"/>
          </w:tcPr>
          <w:p w14:paraId="4036715B"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Alte inițiative/ contracte asociate cu această achiziție de servicii</w:t>
            </w:r>
          </w:p>
        </w:tc>
        <w:tc>
          <w:tcPr>
            <w:tcW w:w="938" w:type="dxa"/>
          </w:tcPr>
          <w:p w14:paraId="03A77898"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4</w:t>
            </w:r>
          </w:p>
        </w:tc>
      </w:tr>
      <w:tr w:rsidR="009D299B" w:rsidRPr="004A0FD8" w14:paraId="14C9278D" w14:textId="77777777" w:rsidTr="00B86EEE">
        <w:tc>
          <w:tcPr>
            <w:tcW w:w="1242" w:type="dxa"/>
          </w:tcPr>
          <w:p w14:paraId="443F13B7"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2.5</w:t>
            </w:r>
          </w:p>
        </w:tc>
        <w:tc>
          <w:tcPr>
            <w:tcW w:w="7483" w:type="dxa"/>
          </w:tcPr>
          <w:p w14:paraId="42E43E41"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Cadrul general al sectorului în care Autoritatea Contractantă își desfășoară activitatea</w:t>
            </w:r>
          </w:p>
        </w:tc>
        <w:tc>
          <w:tcPr>
            <w:tcW w:w="938" w:type="dxa"/>
          </w:tcPr>
          <w:p w14:paraId="4935173C"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4</w:t>
            </w:r>
          </w:p>
        </w:tc>
      </w:tr>
      <w:tr w:rsidR="009D299B" w:rsidRPr="004A0FD8" w14:paraId="24D9B82A" w14:textId="77777777" w:rsidTr="00B86EEE">
        <w:tc>
          <w:tcPr>
            <w:tcW w:w="1242" w:type="dxa"/>
          </w:tcPr>
          <w:p w14:paraId="03FEFC08"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3</w:t>
            </w:r>
          </w:p>
        </w:tc>
        <w:tc>
          <w:tcPr>
            <w:tcW w:w="7483" w:type="dxa"/>
          </w:tcPr>
          <w:p w14:paraId="68176E09"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OBIECTUL CONTRACTULUI</w:t>
            </w:r>
          </w:p>
        </w:tc>
        <w:tc>
          <w:tcPr>
            <w:tcW w:w="938" w:type="dxa"/>
          </w:tcPr>
          <w:p w14:paraId="65E532C6"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5</w:t>
            </w:r>
          </w:p>
        </w:tc>
      </w:tr>
      <w:tr w:rsidR="009D299B" w:rsidRPr="004A0FD8" w14:paraId="05434ADC" w14:textId="77777777" w:rsidTr="00B86EEE">
        <w:tc>
          <w:tcPr>
            <w:tcW w:w="1242" w:type="dxa"/>
          </w:tcPr>
          <w:p w14:paraId="4F7ADBC1"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4</w:t>
            </w:r>
          </w:p>
        </w:tc>
        <w:tc>
          <w:tcPr>
            <w:tcW w:w="7483" w:type="dxa"/>
          </w:tcPr>
          <w:p w14:paraId="374D534E"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DESCRIEREA SERVICIILOR SOLICITATE</w:t>
            </w:r>
          </w:p>
        </w:tc>
        <w:tc>
          <w:tcPr>
            <w:tcW w:w="938" w:type="dxa"/>
          </w:tcPr>
          <w:p w14:paraId="2C81A929"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6</w:t>
            </w:r>
          </w:p>
        </w:tc>
      </w:tr>
      <w:tr w:rsidR="009D299B" w:rsidRPr="004A0FD8" w14:paraId="66621C23" w14:textId="77777777" w:rsidTr="00B86EEE">
        <w:tc>
          <w:tcPr>
            <w:tcW w:w="1242" w:type="dxa"/>
          </w:tcPr>
          <w:p w14:paraId="019B9FE9"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4.1</w:t>
            </w:r>
          </w:p>
        </w:tc>
        <w:tc>
          <w:tcPr>
            <w:tcW w:w="7483" w:type="dxa"/>
          </w:tcPr>
          <w:p w14:paraId="4A5253C8"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Serviciile solicitate: activitățile ce vor fi realizate</w:t>
            </w:r>
          </w:p>
        </w:tc>
        <w:tc>
          <w:tcPr>
            <w:tcW w:w="938" w:type="dxa"/>
          </w:tcPr>
          <w:p w14:paraId="53650AF4"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7</w:t>
            </w:r>
          </w:p>
        </w:tc>
      </w:tr>
      <w:tr w:rsidR="009D299B" w:rsidRPr="004A0FD8" w14:paraId="6795D03C" w14:textId="77777777" w:rsidTr="00B86EEE">
        <w:tc>
          <w:tcPr>
            <w:tcW w:w="1242" w:type="dxa"/>
          </w:tcPr>
          <w:p w14:paraId="5CDE6153"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4.2</w:t>
            </w:r>
          </w:p>
        </w:tc>
        <w:tc>
          <w:tcPr>
            <w:tcW w:w="7483" w:type="dxa"/>
          </w:tcPr>
          <w:p w14:paraId="5A489B98"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Rezultatele care trebuie obținute în urma prestării serviciilor- Rapoartele/ documentele solicitate de la Contractant</w:t>
            </w:r>
          </w:p>
        </w:tc>
        <w:tc>
          <w:tcPr>
            <w:tcW w:w="938" w:type="dxa"/>
          </w:tcPr>
          <w:p w14:paraId="2E860C62"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8</w:t>
            </w:r>
          </w:p>
        </w:tc>
      </w:tr>
      <w:tr w:rsidR="009D299B" w:rsidRPr="004A0FD8" w14:paraId="2BDCC145" w14:textId="77777777" w:rsidTr="00B86EEE">
        <w:tc>
          <w:tcPr>
            <w:tcW w:w="1242" w:type="dxa"/>
          </w:tcPr>
          <w:p w14:paraId="79627652"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5</w:t>
            </w:r>
          </w:p>
        </w:tc>
        <w:tc>
          <w:tcPr>
            <w:tcW w:w="7483" w:type="dxa"/>
          </w:tcPr>
          <w:p w14:paraId="5162108A"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CADRUL LEGAL CARE GUVERNEAZĂ RELAȚIA DINTRE AUTORITATEA CONTRACTANTĂ ȘI CONTRACTANT (inclusiv domeniile mediului, social și al relațiilor de muncă)</w:t>
            </w:r>
          </w:p>
        </w:tc>
        <w:tc>
          <w:tcPr>
            <w:tcW w:w="938" w:type="dxa"/>
          </w:tcPr>
          <w:p w14:paraId="3A215593"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8</w:t>
            </w:r>
          </w:p>
        </w:tc>
      </w:tr>
      <w:tr w:rsidR="009D299B" w:rsidRPr="004A0FD8" w14:paraId="224AE585" w14:textId="77777777" w:rsidTr="00B86EEE">
        <w:tc>
          <w:tcPr>
            <w:tcW w:w="1242" w:type="dxa"/>
          </w:tcPr>
          <w:p w14:paraId="4EEF37E0"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6</w:t>
            </w:r>
          </w:p>
        </w:tc>
        <w:tc>
          <w:tcPr>
            <w:tcW w:w="7483" w:type="dxa"/>
          </w:tcPr>
          <w:p w14:paraId="4A3F74F9"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ATRIBUȚIILE ȘI RESPONSABILITĂȚILE PĂRȚILOR</w:t>
            </w:r>
          </w:p>
        </w:tc>
        <w:tc>
          <w:tcPr>
            <w:tcW w:w="938" w:type="dxa"/>
          </w:tcPr>
          <w:p w14:paraId="7F77642C"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9</w:t>
            </w:r>
          </w:p>
        </w:tc>
      </w:tr>
      <w:tr w:rsidR="009D299B" w:rsidRPr="004A0FD8" w14:paraId="1B343274" w14:textId="77777777" w:rsidTr="00B86EEE">
        <w:tc>
          <w:tcPr>
            <w:tcW w:w="1242" w:type="dxa"/>
          </w:tcPr>
          <w:p w14:paraId="2E53EAC5"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6.1</w:t>
            </w:r>
          </w:p>
        </w:tc>
        <w:tc>
          <w:tcPr>
            <w:tcW w:w="7483" w:type="dxa"/>
          </w:tcPr>
          <w:p w14:paraId="64625E08"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Atribuțiile și responsabilitățile Contractantului</w:t>
            </w:r>
          </w:p>
        </w:tc>
        <w:tc>
          <w:tcPr>
            <w:tcW w:w="938" w:type="dxa"/>
          </w:tcPr>
          <w:p w14:paraId="2CBE4A46"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10</w:t>
            </w:r>
          </w:p>
        </w:tc>
      </w:tr>
      <w:tr w:rsidR="009D299B" w:rsidRPr="004A0FD8" w14:paraId="40F54474" w14:textId="77777777" w:rsidTr="00B86EEE">
        <w:tc>
          <w:tcPr>
            <w:tcW w:w="1242" w:type="dxa"/>
          </w:tcPr>
          <w:p w14:paraId="3C804982"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6.2</w:t>
            </w:r>
          </w:p>
        </w:tc>
        <w:tc>
          <w:tcPr>
            <w:tcW w:w="7483" w:type="dxa"/>
          </w:tcPr>
          <w:p w14:paraId="2090D100"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Atribuțiile și responsabilitățile Autorității Contractante</w:t>
            </w:r>
          </w:p>
        </w:tc>
        <w:tc>
          <w:tcPr>
            <w:tcW w:w="938" w:type="dxa"/>
          </w:tcPr>
          <w:p w14:paraId="6EAEBF7E"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11</w:t>
            </w:r>
          </w:p>
        </w:tc>
      </w:tr>
      <w:tr w:rsidR="009D299B" w:rsidRPr="004A0FD8" w14:paraId="352C5138" w14:textId="77777777" w:rsidTr="00B86EEE">
        <w:tc>
          <w:tcPr>
            <w:tcW w:w="1242" w:type="dxa"/>
          </w:tcPr>
          <w:p w14:paraId="1C4FDD66"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7</w:t>
            </w:r>
          </w:p>
        </w:tc>
        <w:tc>
          <w:tcPr>
            <w:tcW w:w="7483" w:type="dxa"/>
          </w:tcPr>
          <w:p w14:paraId="3EED61EE"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RESURSELE NECESARE PENTRU REALIZAREA ACTIVITĂȚILOR</w:t>
            </w:r>
          </w:p>
        </w:tc>
        <w:tc>
          <w:tcPr>
            <w:tcW w:w="938" w:type="dxa"/>
          </w:tcPr>
          <w:p w14:paraId="33D2B311"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11</w:t>
            </w:r>
          </w:p>
        </w:tc>
      </w:tr>
      <w:tr w:rsidR="009D299B" w:rsidRPr="004A0FD8" w14:paraId="50DDDB87" w14:textId="77777777" w:rsidTr="00B86EEE">
        <w:tc>
          <w:tcPr>
            <w:tcW w:w="1242" w:type="dxa"/>
          </w:tcPr>
          <w:p w14:paraId="0034941C"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7.1</w:t>
            </w:r>
          </w:p>
        </w:tc>
        <w:tc>
          <w:tcPr>
            <w:tcW w:w="7483" w:type="dxa"/>
          </w:tcPr>
          <w:p w14:paraId="7C22A393"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Personalul Contractantului</w:t>
            </w:r>
          </w:p>
        </w:tc>
        <w:tc>
          <w:tcPr>
            <w:tcW w:w="938" w:type="dxa"/>
          </w:tcPr>
          <w:p w14:paraId="57EA4174"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11</w:t>
            </w:r>
          </w:p>
        </w:tc>
      </w:tr>
      <w:tr w:rsidR="009D299B" w:rsidRPr="004A0FD8" w14:paraId="6DFC0B29" w14:textId="77777777" w:rsidTr="00B86EEE">
        <w:tc>
          <w:tcPr>
            <w:tcW w:w="1242" w:type="dxa"/>
          </w:tcPr>
          <w:p w14:paraId="6A3BA275"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7.2</w:t>
            </w:r>
          </w:p>
        </w:tc>
        <w:tc>
          <w:tcPr>
            <w:tcW w:w="7483" w:type="dxa"/>
          </w:tcPr>
          <w:p w14:paraId="0CD4493C"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Profilul experților/ specialiștilor</w:t>
            </w:r>
          </w:p>
        </w:tc>
        <w:tc>
          <w:tcPr>
            <w:tcW w:w="938" w:type="dxa"/>
          </w:tcPr>
          <w:p w14:paraId="470A3765"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12</w:t>
            </w:r>
          </w:p>
        </w:tc>
      </w:tr>
      <w:tr w:rsidR="009D299B" w:rsidRPr="004A0FD8" w14:paraId="09406748" w14:textId="77777777" w:rsidTr="00B86EEE">
        <w:tc>
          <w:tcPr>
            <w:tcW w:w="1242" w:type="dxa"/>
          </w:tcPr>
          <w:p w14:paraId="79450C31"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7.3</w:t>
            </w:r>
          </w:p>
        </w:tc>
        <w:tc>
          <w:tcPr>
            <w:tcW w:w="7483" w:type="dxa"/>
          </w:tcPr>
          <w:p w14:paraId="68F1AE02"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Alte cerințe legate de personalul direct implicat în desfășurarea activităților contractului</w:t>
            </w:r>
          </w:p>
        </w:tc>
        <w:tc>
          <w:tcPr>
            <w:tcW w:w="938" w:type="dxa"/>
          </w:tcPr>
          <w:p w14:paraId="1AAD6675"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13</w:t>
            </w:r>
          </w:p>
        </w:tc>
      </w:tr>
      <w:tr w:rsidR="009D299B" w:rsidRPr="004A0FD8" w14:paraId="701DA2E4" w14:textId="77777777" w:rsidTr="00B86EEE">
        <w:tc>
          <w:tcPr>
            <w:tcW w:w="1242" w:type="dxa"/>
          </w:tcPr>
          <w:p w14:paraId="06C6E14B"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7.4</w:t>
            </w:r>
          </w:p>
        </w:tc>
        <w:tc>
          <w:tcPr>
            <w:tcW w:w="7483" w:type="dxa"/>
          </w:tcPr>
          <w:p w14:paraId="16BDAD33"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Infrastructura Contractantului necesară pentru desfășurarea activităților contractului</w:t>
            </w:r>
          </w:p>
        </w:tc>
        <w:tc>
          <w:tcPr>
            <w:tcW w:w="938" w:type="dxa"/>
          </w:tcPr>
          <w:p w14:paraId="05AA44CA"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14</w:t>
            </w:r>
          </w:p>
        </w:tc>
      </w:tr>
      <w:tr w:rsidR="009D299B" w:rsidRPr="004A0FD8" w14:paraId="3F51781F" w14:textId="77777777" w:rsidTr="00B86EEE">
        <w:tc>
          <w:tcPr>
            <w:tcW w:w="1242" w:type="dxa"/>
          </w:tcPr>
          <w:p w14:paraId="3BFEF6CB"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8</w:t>
            </w:r>
          </w:p>
        </w:tc>
        <w:tc>
          <w:tcPr>
            <w:tcW w:w="7483" w:type="dxa"/>
          </w:tcPr>
          <w:p w14:paraId="3F4EAE3A"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INFORMAȚII FURNIZATE DE BENEFICIAR</w:t>
            </w:r>
          </w:p>
        </w:tc>
        <w:tc>
          <w:tcPr>
            <w:tcW w:w="938" w:type="dxa"/>
          </w:tcPr>
          <w:p w14:paraId="487EB0CD"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14</w:t>
            </w:r>
          </w:p>
        </w:tc>
      </w:tr>
      <w:tr w:rsidR="009D299B" w:rsidRPr="004A0FD8" w14:paraId="09DB77D5" w14:textId="77777777" w:rsidTr="00B86EEE">
        <w:tc>
          <w:tcPr>
            <w:tcW w:w="1242" w:type="dxa"/>
          </w:tcPr>
          <w:p w14:paraId="337A1A53" w14:textId="77777777" w:rsidR="009D299B" w:rsidRPr="009E6E9B" w:rsidRDefault="009D299B" w:rsidP="009E6E9B">
            <w:pPr>
              <w:tabs>
                <w:tab w:val="left" w:pos="4069"/>
              </w:tabs>
              <w:spacing w:after="0" w:line="240" w:lineRule="auto"/>
              <w:rPr>
                <w:rFonts w:ascii="Times New Roman" w:hAnsi="Times New Roman" w:cs="Times New Roman"/>
                <w:lang w:val="ro-RO"/>
              </w:rPr>
            </w:pPr>
            <w:r w:rsidRPr="009E6E9B">
              <w:rPr>
                <w:rFonts w:ascii="Times New Roman" w:hAnsi="Times New Roman" w:cs="Times New Roman"/>
                <w:lang w:val="ro-RO"/>
              </w:rPr>
              <w:t>9</w:t>
            </w:r>
          </w:p>
        </w:tc>
        <w:tc>
          <w:tcPr>
            <w:tcW w:w="7483" w:type="dxa"/>
          </w:tcPr>
          <w:p w14:paraId="6E50AC8E" w14:textId="77777777" w:rsidR="009D299B" w:rsidRPr="009E6E9B" w:rsidRDefault="009D299B" w:rsidP="009E6E9B">
            <w:pPr>
              <w:tabs>
                <w:tab w:val="left" w:pos="4069"/>
              </w:tabs>
              <w:spacing w:after="0" w:line="240" w:lineRule="auto"/>
              <w:rPr>
                <w:rFonts w:ascii="Times New Roman" w:hAnsi="Times New Roman" w:cs="Times New Roman"/>
                <w:b/>
                <w:bCs/>
                <w:lang w:val="ro-RO"/>
              </w:rPr>
            </w:pPr>
            <w:r w:rsidRPr="009E6E9B">
              <w:rPr>
                <w:rFonts w:ascii="Times New Roman" w:hAnsi="Times New Roman" w:cs="Times New Roman"/>
                <w:b/>
                <w:bCs/>
                <w:lang w:val="ro-RO"/>
              </w:rPr>
              <w:t>DURATA CONTRACTULUI DE SERVICII</w:t>
            </w:r>
          </w:p>
        </w:tc>
        <w:tc>
          <w:tcPr>
            <w:tcW w:w="938" w:type="dxa"/>
          </w:tcPr>
          <w:p w14:paraId="27F8AB97" w14:textId="77777777" w:rsidR="009D299B" w:rsidRPr="009E6E9B" w:rsidRDefault="009D299B" w:rsidP="009E6E9B">
            <w:pPr>
              <w:tabs>
                <w:tab w:val="left" w:pos="4069"/>
              </w:tabs>
              <w:spacing w:after="0" w:line="240" w:lineRule="auto"/>
              <w:jc w:val="center"/>
              <w:rPr>
                <w:rFonts w:ascii="Times New Roman" w:hAnsi="Times New Roman" w:cs="Times New Roman"/>
                <w:lang w:val="ro-RO"/>
              </w:rPr>
            </w:pPr>
            <w:r w:rsidRPr="009E6E9B">
              <w:rPr>
                <w:rFonts w:ascii="Times New Roman" w:hAnsi="Times New Roman" w:cs="Times New Roman"/>
                <w:lang w:val="ro-RO"/>
              </w:rPr>
              <w:t>14</w:t>
            </w:r>
          </w:p>
        </w:tc>
      </w:tr>
    </w:tbl>
    <w:p w14:paraId="12B7243C" w14:textId="77777777" w:rsidR="009D299B" w:rsidRPr="004A0FD8" w:rsidRDefault="009D299B" w:rsidP="009D299B">
      <w:pPr>
        <w:tabs>
          <w:tab w:val="left" w:pos="4069"/>
        </w:tabs>
        <w:spacing w:after="0" w:line="240" w:lineRule="auto"/>
        <w:rPr>
          <w:rFonts w:ascii="Times New Roman" w:hAnsi="Times New Roman" w:cs="Times New Roman"/>
          <w:sz w:val="20"/>
          <w:szCs w:val="20"/>
        </w:rPr>
      </w:pPr>
    </w:p>
    <w:p w14:paraId="16F5D516" w14:textId="09E52ED7" w:rsidR="009D299B" w:rsidRPr="004A0FD8" w:rsidRDefault="009D299B" w:rsidP="009E6E9B">
      <w:pPr>
        <w:pStyle w:val="ListParagraph"/>
        <w:numPr>
          <w:ilvl w:val="0"/>
          <w:numId w:val="17"/>
        </w:numPr>
        <w:tabs>
          <w:tab w:val="left" w:pos="4069"/>
        </w:tabs>
        <w:spacing w:after="0" w:line="240" w:lineRule="auto"/>
        <w:ind w:left="360"/>
        <w:jc w:val="both"/>
        <w:rPr>
          <w:rFonts w:ascii="Times New Roman" w:hAnsi="Times New Roman" w:cs="Times New Roman"/>
          <w:b/>
          <w:bCs/>
        </w:rPr>
      </w:pPr>
      <w:r w:rsidRPr="004A0FD8">
        <w:rPr>
          <w:rFonts w:ascii="Times New Roman" w:hAnsi="Times New Roman" w:cs="Times New Roman"/>
          <w:b/>
          <w:bCs/>
        </w:rPr>
        <w:t>INTRODUCERE</w:t>
      </w:r>
      <w:r w:rsidR="009E6E9B">
        <w:rPr>
          <w:rFonts w:ascii="Times New Roman" w:hAnsi="Times New Roman" w:cs="Times New Roman"/>
          <w:b/>
          <w:bCs/>
        </w:rPr>
        <w:t>:</w:t>
      </w:r>
    </w:p>
    <w:p w14:paraId="6FFC64D0" w14:textId="52BA5B86" w:rsidR="009D299B" w:rsidRPr="004A0FD8" w:rsidRDefault="009D299B" w:rsidP="00EF76D6">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În cadrul acestei achiziții directe, prin care urmează să fie încheiat un contract de servicii, Administrația Municipală pentru Consolidarea Clădirilor cu Risc Seismic (A.M.C.C.R.S.) îndeplinește rolul de Autoritate Contractantă, astfel:</w:t>
      </w:r>
    </w:p>
    <w:p w14:paraId="40B465C4" w14:textId="77777777" w:rsidR="009D299B" w:rsidRPr="004A0FD8" w:rsidRDefault="009D299B" w:rsidP="009D299B">
      <w:pPr>
        <w:pStyle w:val="ListParagraph"/>
        <w:numPr>
          <w:ilvl w:val="0"/>
          <w:numId w:val="18"/>
        </w:numPr>
        <w:tabs>
          <w:tab w:val="left" w:pos="4069"/>
        </w:tabs>
        <w:spacing w:after="0" w:line="240" w:lineRule="auto"/>
        <w:ind w:left="360"/>
        <w:jc w:val="both"/>
        <w:rPr>
          <w:rFonts w:ascii="Times New Roman" w:hAnsi="Times New Roman" w:cs="Times New Roman"/>
        </w:rPr>
      </w:pPr>
      <w:r w:rsidRPr="004A0FD8">
        <w:rPr>
          <w:rFonts w:ascii="Times New Roman" w:hAnsi="Times New Roman" w:cs="Times New Roman"/>
        </w:rPr>
        <w:t>În calitate de Achizitor unic, conform convenției civile de proiectare încheiate cu persoane fizice,  proprietari ai spațiilor cu destinația de locuință;</w:t>
      </w:r>
    </w:p>
    <w:p w14:paraId="63B0E0C0"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lastRenderedPageBreak/>
        <w:t xml:space="preserv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13AB09B5"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           Caietul de sarcini face parte integrantă din documentele achiziției și constituie ansamblul cerințelor minime și obligatorii pe baza cărora operatorii economici își vor elabora propunerea tehnică și propunerea financiară, în vederea încheierii contractului. Orice anexă, aferentă vreunui capitol din prezentul Caiet de sarcini, reprezintă parte integrantă a acelui capitol și implicit a documentelor achiziției. Oferta prezentată va fi considerată conformă în măsura în care propunerea tehnică va fi întocmită cu respectarea cerințelor din Caietul de sarcini.</w:t>
      </w:r>
    </w:p>
    <w:p w14:paraId="23A02412" w14:textId="169AF293"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b/>
          <w:bCs/>
          <w:sz w:val="20"/>
          <w:szCs w:val="20"/>
        </w:rPr>
        <w:t>Nu este permisă depunerea de oferte parțiale</w:t>
      </w:r>
      <w:r w:rsidRPr="004A0FD8">
        <w:rPr>
          <w:rFonts w:ascii="Times New Roman" w:hAnsi="Times New Roman" w:cs="Times New Roman"/>
          <w:sz w:val="20"/>
          <w:szCs w:val="20"/>
        </w:rPr>
        <w:t xml:space="preserve"> sau de oferte alternative.</w:t>
      </w:r>
    </w:p>
    <w:p w14:paraId="51948CAC" w14:textId="0F4AFD52" w:rsidR="009D299B" w:rsidRPr="004A0FD8" w:rsidRDefault="009D299B" w:rsidP="009D299B">
      <w:pPr>
        <w:tabs>
          <w:tab w:val="left" w:pos="4069"/>
        </w:tabs>
        <w:spacing w:after="120" w:line="240" w:lineRule="auto"/>
        <w:rPr>
          <w:rFonts w:ascii="Times New Roman" w:hAnsi="Times New Roman" w:cs="Times New Roman"/>
          <w:sz w:val="20"/>
          <w:szCs w:val="20"/>
        </w:rPr>
      </w:pPr>
      <w:r w:rsidRPr="004A0FD8">
        <w:rPr>
          <w:rFonts w:ascii="Times New Roman" w:hAnsi="Times New Roman" w:cs="Times New Roman"/>
          <w:sz w:val="20"/>
          <w:szCs w:val="20"/>
        </w:rPr>
        <w:t xml:space="preserve">În cadrul acestui document, pentru ușurința exprimării, vor fi folosiți termenii de Ofertant și  Contractant sau Prestator, care vor avea același înțeles. </w:t>
      </w:r>
    </w:p>
    <w:p w14:paraId="4AE57CEC" w14:textId="4AE4F5C6" w:rsidR="009D299B" w:rsidRPr="004A0FD8" w:rsidRDefault="009D299B" w:rsidP="00EF76D6">
      <w:pPr>
        <w:pStyle w:val="ListParagraph"/>
        <w:numPr>
          <w:ilvl w:val="0"/>
          <w:numId w:val="17"/>
        </w:numPr>
        <w:tabs>
          <w:tab w:val="left" w:pos="4069"/>
        </w:tabs>
        <w:spacing w:after="0" w:line="240" w:lineRule="auto"/>
        <w:ind w:left="360"/>
        <w:jc w:val="both"/>
        <w:rPr>
          <w:rFonts w:ascii="Times New Roman" w:hAnsi="Times New Roman" w:cs="Times New Roman"/>
          <w:b/>
          <w:bCs/>
        </w:rPr>
      </w:pPr>
      <w:r w:rsidRPr="004A0FD8">
        <w:rPr>
          <w:rFonts w:ascii="Times New Roman" w:hAnsi="Times New Roman" w:cs="Times New Roman"/>
          <w:b/>
          <w:bCs/>
        </w:rPr>
        <w:t>DATE GENERALE</w:t>
      </w:r>
      <w:r w:rsidR="00EF76D6">
        <w:rPr>
          <w:rFonts w:ascii="Times New Roman" w:hAnsi="Times New Roman" w:cs="Times New Roman"/>
          <w:b/>
          <w:bCs/>
        </w:rPr>
        <w:t>:</w:t>
      </w:r>
    </w:p>
    <w:p w14:paraId="60F64CCA" w14:textId="4CB5959B" w:rsidR="009D299B" w:rsidRPr="004A0FD8" w:rsidRDefault="009D299B" w:rsidP="00EF76D6">
      <w:pPr>
        <w:tabs>
          <w:tab w:val="left" w:pos="4069"/>
        </w:tabs>
        <w:spacing w:after="0" w:line="240" w:lineRule="auto"/>
        <w:rPr>
          <w:rFonts w:ascii="Times New Roman" w:hAnsi="Times New Roman" w:cs="Times New Roman"/>
          <w:b/>
          <w:bCs/>
          <w:sz w:val="20"/>
          <w:szCs w:val="20"/>
        </w:rPr>
      </w:pPr>
      <w:r w:rsidRPr="004A0FD8">
        <w:rPr>
          <w:rFonts w:ascii="Times New Roman" w:hAnsi="Times New Roman" w:cs="Times New Roman"/>
          <w:b/>
          <w:bCs/>
          <w:sz w:val="20"/>
          <w:szCs w:val="20"/>
        </w:rPr>
        <w:t>2.1.     Informații despre Autoritatea Contractantă</w:t>
      </w:r>
      <w:r w:rsidR="00EF76D6">
        <w:rPr>
          <w:rFonts w:ascii="Times New Roman" w:hAnsi="Times New Roman" w:cs="Times New Roman"/>
          <w:b/>
          <w:bCs/>
          <w:sz w:val="20"/>
          <w:szCs w:val="20"/>
        </w:rPr>
        <w:t>.</w:t>
      </w:r>
    </w:p>
    <w:p w14:paraId="63ECC02A"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b/>
          <w:bCs/>
          <w:sz w:val="20"/>
          <w:szCs w:val="20"/>
        </w:rPr>
        <w:t>Denumirea Autorității Contractante</w:t>
      </w:r>
      <w:r w:rsidRPr="004A0FD8">
        <w:rPr>
          <w:rFonts w:ascii="Times New Roman" w:hAnsi="Times New Roman" w:cs="Times New Roman"/>
          <w:sz w:val="20"/>
          <w:szCs w:val="20"/>
        </w:rPr>
        <w:t>: Administrația Municipală pentru Consolidarea Clădirilor cu Risc Seismic</w:t>
      </w:r>
    </w:p>
    <w:p w14:paraId="0C9502D9"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b/>
          <w:bCs/>
          <w:sz w:val="20"/>
          <w:szCs w:val="20"/>
        </w:rPr>
        <w:t>Adresa:</w:t>
      </w:r>
      <w:r w:rsidRPr="004A0FD8">
        <w:rPr>
          <w:rFonts w:ascii="Times New Roman" w:hAnsi="Times New Roman" w:cs="Times New Roman"/>
          <w:sz w:val="20"/>
          <w:szCs w:val="20"/>
        </w:rPr>
        <w:t xml:space="preserve"> b-dul Regina Elisabeta nr. 47, sector 5, București</w:t>
      </w:r>
    </w:p>
    <w:p w14:paraId="11B91919" w14:textId="6D392BA1"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b/>
          <w:bCs/>
          <w:sz w:val="20"/>
          <w:szCs w:val="20"/>
        </w:rPr>
        <w:t>Punct de lucru</w:t>
      </w:r>
      <w:r w:rsidRPr="004A0FD8">
        <w:rPr>
          <w:rFonts w:ascii="Times New Roman" w:hAnsi="Times New Roman" w:cs="Times New Roman"/>
          <w:sz w:val="20"/>
          <w:szCs w:val="20"/>
        </w:rPr>
        <w:t>: B-dul Iancu de Hunedoara nr. 48, sector 1, București.</w:t>
      </w:r>
    </w:p>
    <w:p w14:paraId="05049D97" w14:textId="454BB4E7" w:rsidR="009D299B" w:rsidRPr="004A0FD8" w:rsidRDefault="009D299B" w:rsidP="00EF76D6">
      <w:pPr>
        <w:pStyle w:val="ListParagraph"/>
        <w:numPr>
          <w:ilvl w:val="1"/>
          <w:numId w:val="59"/>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Informații despre contextul care a determinat achiziționarea serviciilor</w:t>
      </w:r>
      <w:r w:rsidR="00EF76D6">
        <w:rPr>
          <w:rFonts w:ascii="Times New Roman" w:hAnsi="Times New Roman" w:cs="Times New Roman"/>
          <w:b/>
          <w:bCs/>
        </w:rPr>
        <w:t>.</w:t>
      </w:r>
    </w:p>
    <w:p w14:paraId="1D1E649A" w14:textId="403E24BE"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Autoritatea Contractantă derulează proceduri privind pregătirea, contractarea și executarea lucrărilor de intervenții- consolidări, în condițiile legislației în domeniul reducerii riscului seismic al construcțiilor existente, la imobile cu destinația de locuințe multietajate și la spațiile cu altă destinație decât cea de locuință, </w:t>
      </w:r>
      <w:r w:rsidRPr="004A0FD8">
        <w:rPr>
          <w:rFonts w:ascii="Times New Roman" w:hAnsi="Times New Roman" w:cs="Times New Roman"/>
          <w:b/>
          <w:bCs/>
          <w:sz w:val="20"/>
          <w:szCs w:val="20"/>
        </w:rPr>
        <w:t>încadrate prin raport de expertiză tehnică în clasa I de risc seismic</w:t>
      </w:r>
      <w:r w:rsidRPr="004A0FD8">
        <w:rPr>
          <w:rFonts w:ascii="Times New Roman" w:hAnsi="Times New Roman" w:cs="Times New Roman"/>
          <w:sz w:val="20"/>
          <w:szCs w:val="20"/>
        </w:rPr>
        <w:t>, din care fac parte clădirile cu susceptibilitate de prăbușire, totală sau parțială, la acțiunea cutremurului de proiectare, corespunzătoare stării limită ultime.</w:t>
      </w:r>
    </w:p>
    <w:p w14:paraId="32062B02" w14:textId="77777777" w:rsidR="009D299B" w:rsidRPr="004A0FD8" w:rsidRDefault="009D299B" w:rsidP="009D299B">
      <w:pPr>
        <w:spacing w:after="0" w:line="240" w:lineRule="auto"/>
        <w:ind w:firstLine="720"/>
        <w:jc w:val="both"/>
        <w:rPr>
          <w:rFonts w:ascii="Times New Roman" w:hAnsi="Times New Roman" w:cs="Times New Roman"/>
          <w:sz w:val="20"/>
          <w:szCs w:val="20"/>
        </w:rPr>
      </w:pPr>
      <w:r w:rsidRPr="004A0FD8">
        <w:rPr>
          <w:rFonts w:ascii="Times New Roman" w:hAnsi="Times New Roman" w:cs="Times New Roman"/>
          <w:sz w:val="20"/>
          <w:szCs w:val="20"/>
        </w:rPr>
        <w:t>Toate soluțiile tehnice propuse de către expertul tehnic în raportul de expertiză tehnică, preluate de proiectant în documentația tehnico-economică fazele D.A.L.I., D.T.A.C., D.T.O.E., P.T. și D.E., vor trebui să respecte nivelul calitativ, tehnic și de performanță, siguranța în exploatare, dimensiuni, sisteme de asigurare a calității și vor fi tratate, elaborate și semnate în conformitate cu toate prevederile legislative și normativele în vigoare la data elaborării acestora.</w:t>
      </w:r>
    </w:p>
    <w:p w14:paraId="31ACB502"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            Dacă pe durata execuției lucrărilor de intervenție, condițiile din teren impun modificarea soluției de consolidare, sau intervenții suplimentare față de cele prevăzute în proiectul tehnic de execuție, toate aceste modificări acceptate de către Autoritatea Contractantă se transpun în </w:t>
      </w:r>
      <w:r w:rsidRPr="004A0FD8">
        <w:rPr>
          <w:rFonts w:ascii="Times New Roman" w:hAnsi="Times New Roman" w:cs="Times New Roman"/>
          <w:b/>
          <w:bCs/>
          <w:sz w:val="20"/>
          <w:szCs w:val="20"/>
        </w:rPr>
        <w:t>dispoziții de șantier</w:t>
      </w:r>
      <w:r w:rsidRPr="004A0FD8">
        <w:rPr>
          <w:rFonts w:ascii="Times New Roman" w:hAnsi="Times New Roman" w:cs="Times New Roman"/>
          <w:sz w:val="20"/>
          <w:szCs w:val="20"/>
        </w:rPr>
        <w:t xml:space="preserve"> elaborate de către proiectantul care asigură asistența tehnică, avizate de către diriginții de șantier și verificate de către verificatorii de proiecte atestați.</w:t>
      </w:r>
    </w:p>
    <w:p w14:paraId="49A8D9EE" w14:textId="77777777" w:rsidR="009D299B" w:rsidRPr="004A0FD8" w:rsidRDefault="009D299B" w:rsidP="009D299B">
      <w:pPr>
        <w:tabs>
          <w:tab w:val="left" w:pos="4069"/>
        </w:tabs>
        <w:spacing w:after="0" w:line="240" w:lineRule="auto"/>
        <w:jc w:val="both"/>
        <w:rPr>
          <w:rFonts w:ascii="Times New Roman" w:hAnsi="Times New Roman" w:cs="Times New Roman"/>
          <w:strike/>
          <w:sz w:val="20"/>
          <w:szCs w:val="20"/>
        </w:rPr>
      </w:pPr>
      <w:r w:rsidRPr="004A0FD8">
        <w:rPr>
          <w:rFonts w:ascii="Times New Roman" w:hAnsi="Times New Roman" w:cs="Times New Roman"/>
          <w:sz w:val="20"/>
          <w:szCs w:val="20"/>
        </w:rPr>
        <w:t xml:space="preserve">            La terminarea lucrărilor de consolidare, proiectantul actualizează proiectul tehnic, în sensul includerii tuturor modificărilor intervenite în execuție, potrivit dispozițiilor de șantier, respectiv a tuturor lucrărilor realizate efectiv- </w:t>
      </w:r>
      <w:r w:rsidRPr="004A0FD8">
        <w:rPr>
          <w:rFonts w:ascii="Times New Roman" w:hAnsi="Times New Roman" w:cs="Times New Roman"/>
          <w:b/>
          <w:bCs/>
          <w:sz w:val="20"/>
          <w:szCs w:val="20"/>
        </w:rPr>
        <w:t>documentația As-built</w:t>
      </w:r>
      <w:r w:rsidRPr="004A0FD8">
        <w:rPr>
          <w:rFonts w:ascii="Times New Roman" w:hAnsi="Times New Roman" w:cs="Times New Roman"/>
          <w:sz w:val="20"/>
          <w:szCs w:val="20"/>
        </w:rPr>
        <w:t xml:space="preserve">, care include și </w:t>
      </w:r>
      <w:r w:rsidRPr="004A0FD8">
        <w:rPr>
          <w:rFonts w:ascii="Times New Roman" w:hAnsi="Times New Roman" w:cs="Times New Roman"/>
          <w:b/>
          <w:bCs/>
          <w:sz w:val="20"/>
          <w:szCs w:val="20"/>
        </w:rPr>
        <w:t>devizul general actualizat</w:t>
      </w:r>
      <w:r w:rsidRPr="004A0FD8">
        <w:rPr>
          <w:rFonts w:ascii="Times New Roman" w:hAnsi="Times New Roman" w:cs="Times New Roman"/>
          <w:sz w:val="20"/>
          <w:szCs w:val="20"/>
        </w:rPr>
        <w:t>, la nivelul costurilor finale ale execuției obiectivului respectiv.</w:t>
      </w:r>
    </w:p>
    <w:p w14:paraId="128822A0" w14:textId="6E55BCCE"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În conformitate cu art. art. 22, lit. c) din Legea nr. 10/1995 privind calitatea în construcții, republicată, cu modificările și completările ulterioare, Autoritatea Contractantă în calitate de investitor, trebuie </w:t>
      </w:r>
      <w:r w:rsidRPr="004A0FD8">
        <w:rPr>
          <w:rFonts w:ascii="Times New Roman" w:hAnsi="Times New Roman" w:cs="Times New Roman"/>
          <w:b/>
          <w:bCs/>
          <w:i/>
          <w:iCs/>
          <w:sz w:val="20"/>
          <w:szCs w:val="20"/>
        </w:rPr>
        <w:t>să asigure verificarea proiectelor prin specialiști verificatori de proiecte atestați</w:t>
      </w:r>
      <w:r w:rsidRPr="004A0FD8">
        <w:rPr>
          <w:rFonts w:ascii="Times New Roman" w:hAnsi="Times New Roman" w:cs="Times New Roman"/>
          <w:b/>
          <w:bCs/>
          <w:sz w:val="20"/>
          <w:szCs w:val="20"/>
        </w:rPr>
        <w:t xml:space="preserve"> pe domenii/ subdomenii de construcții și specialități pentru instalațiile aferente construcțiilor</w:t>
      </w:r>
      <w:r w:rsidRPr="004A0FD8">
        <w:rPr>
          <w:rFonts w:ascii="Times New Roman" w:hAnsi="Times New Roman" w:cs="Times New Roman"/>
          <w:sz w:val="20"/>
          <w:szCs w:val="20"/>
        </w:rPr>
        <w:t xml:space="preserve">, în ceea ce privește respectarea reglementărilor tehnice și cerințelor fundamentale aplicabile stabilite de proiectant/proiectanți și precizate în proiect. În acest context, se impune ca necesitate </w:t>
      </w:r>
      <w:r w:rsidRPr="004A0FD8">
        <w:rPr>
          <w:rFonts w:ascii="Times New Roman" w:hAnsi="Times New Roman" w:cs="Times New Roman"/>
          <w:b/>
          <w:bCs/>
          <w:i/>
          <w:iCs/>
          <w:sz w:val="20"/>
          <w:szCs w:val="20"/>
        </w:rPr>
        <w:t>încheierea unui contract de servicii de verificare a documentațiilor tehnico-economice</w:t>
      </w:r>
      <w:r w:rsidRPr="004A0FD8">
        <w:rPr>
          <w:rFonts w:ascii="Times New Roman" w:hAnsi="Times New Roman" w:cs="Times New Roman"/>
          <w:sz w:val="20"/>
          <w:szCs w:val="20"/>
        </w:rPr>
        <w:t xml:space="preserve">, care vor sta la baza execuției lucrărilor de intervenție în vederea consolidării imobilelor. </w:t>
      </w:r>
    </w:p>
    <w:p w14:paraId="0BA5049B" w14:textId="6A390E30" w:rsidR="009D299B" w:rsidRPr="004A0FD8" w:rsidRDefault="009D299B" w:rsidP="00EF76D6">
      <w:pPr>
        <w:pStyle w:val="ListParagraph"/>
        <w:numPr>
          <w:ilvl w:val="1"/>
          <w:numId w:val="59"/>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Informații despre beneficiile anticipate de Autoritatea Contractantă</w:t>
      </w:r>
      <w:r w:rsidR="00EF76D6">
        <w:rPr>
          <w:rFonts w:ascii="Times New Roman" w:hAnsi="Times New Roman" w:cs="Times New Roman"/>
          <w:b/>
          <w:bCs/>
        </w:rPr>
        <w:t>.</w:t>
      </w:r>
    </w:p>
    <w:p w14:paraId="54AE75CA" w14:textId="3DBD3B36" w:rsidR="009D299B" w:rsidRPr="004A0FD8" w:rsidRDefault="009D299B" w:rsidP="00EF76D6">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Prin realizarea lucrărilor de intervenție/consolidare, pentru care vor fi elaborate documentații tehnico- economice, ce urmează a fi verificate în cadrul contractului ce va fi încheiat, Autoritatea Contractantă urmărește atingerea următoarelor </w:t>
      </w:r>
      <w:r w:rsidRPr="004A0FD8">
        <w:rPr>
          <w:rFonts w:ascii="Times New Roman" w:hAnsi="Times New Roman" w:cs="Times New Roman"/>
          <w:b/>
          <w:bCs/>
          <w:sz w:val="20"/>
          <w:szCs w:val="20"/>
        </w:rPr>
        <w:t>beneficii</w:t>
      </w:r>
      <w:r w:rsidRPr="004A0FD8">
        <w:rPr>
          <w:rFonts w:ascii="Times New Roman" w:hAnsi="Times New Roman" w:cs="Times New Roman"/>
          <w:sz w:val="20"/>
          <w:szCs w:val="20"/>
        </w:rPr>
        <w:t>, dar fără a se limita la aspecte precum:</w:t>
      </w:r>
    </w:p>
    <w:p w14:paraId="43E9AB29" w14:textId="77777777" w:rsidR="009D299B" w:rsidRPr="004A0FD8" w:rsidRDefault="009D299B" w:rsidP="009D299B">
      <w:pPr>
        <w:pStyle w:val="ListParagraph"/>
        <w:numPr>
          <w:ilvl w:val="0"/>
          <w:numId w:val="18"/>
        </w:numPr>
        <w:tabs>
          <w:tab w:val="left" w:pos="4069"/>
        </w:tabs>
        <w:spacing w:after="0" w:line="240" w:lineRule="auto"/>
        <w:ind w:left="360"/>
        <w:jc w:val="both"/>
        <w:rPr>
          <w:rFonts w:ascii="Times New Roman" w:hAnsi="Times New Roman" w:cs="Times New Roman"/>
        </w:rPr>
      </w:pPr>
      <w:r w:rsidRPr="004A0FD8">
        <w:rPr>
          <w:rFonts w:ascii="Times New Roman" w:hAnsi="Times New Roman" w:cs="Times New Roman"/>
        </w:rPr>
        <w:t xml:space="preserve">Proiectele vor implementa </w:t>
      </w:r>
      <w:r w:rsidRPr="004A0FD8">
        <w:rPr>
          <w:rFonts w:ascii="Times New Roman" w:hAnsi="Times New Roman" w:cs="Times New Roman"/>
          <w:b/>
          <w:bCs/>
        </w:rPr>
        <w:t>măsuri de creștere a gradului nominal de asigurare la seism</w:t>
      </w:r>
      <w:r w:rsidRPr="004A0FD8">
        <w:rPr>
          <w:rFonts w:ascii="Times New Roman" w:hAnsi="Times New Roman" w:cs="Times New Roman"/>
        </w:rPr>
        <w:t xml:space="preserve"> a imobilelor, cel puțin la valorile corespunzătoare clasei de importanță a clădirilor existente, prevăzute în reglementările tehnice în vigoare;</w:t>
      </w:r>
    </w:p>
    <w:p w14:paraId="7658297F" w14:textId="77777777" w:rsidR="009D299B" w:rsidRPr="004A0FD8" w:rsidRDefault="009D299B" w:rsidP="009D299B">
      <w:pPr>
        <w:pStyle w:val="ListParagraph"/>
        <w:numPr>
          <w:ilvl w:val="0"/>
          <w:numId w:val="18"/>
        </w:numPr>
        <w:tabs>
          <w:tab w:val="left" w:pos="4069"/>
        </w:tabs>
        <w:spacing w:before="240" w:after="0" w:line="240" w:lineRule="auto"/>
        <w:ind w:left="360"/>
        <w:jc w:val="both"/>
        <w:rPr>
          <w:rFonts w:ascii="Times New Roman" w:hAnsi="Times New Roman" w:cs="Times New Roman"/>
        </w:rPr>
      </w:pPr>
      <w:r w:rsidRPr="004A0FD8">
        <w:rPr>
          <w:rFonts w:ascii="Times New Roman" w:hAnsi="Times New Roman" w:cs="Times New Roman"/>
        </w:rPr>
        <w:t xml:space="preserve">Consolidarea clădirilor va contribui la întărirea zonelor în care se situează;     </w:t>
      </w:r>
    </w:p>
    <w:p w14:paraId="2F3CD2AA" w14:textId="77777777" w:rsidR="009D299B" w:rsidRPr="004A0FD8" w:rsidRDefault="009D299B" w:rsidP="009D299B">
      <w:pPr>
        <w:pStyle w:val="ListParagraph"/>
        <w:numPr>
          <w:ilvl w:val="0"/>
          <w:numId w:val="18"/>
        </w:numPr>
        <w:tabs>
          <w:tab w:val="left" w:pos="4069"/>
        </w:tabs>
        <w:spacing w:before="240" w:after="0" w:line="240" w:lineRule="auto"/>
        <w:ind w:left="360"/>
        <w:jc w:val="both"/>
        <w:rPr>
          <w:rFonts w:ascii="Times New Roman" w:hAnsi="Times New Roman" w:cs="Times New Roman"/>
        </w:rPr>
      </w:pPr>
      <w:r w:rsidRPr="004A0FD8">
        <w:rPr>
          <w:rFonts w:ascii="Times New Roman" w:hAnsi="Times New Roman" w:cs="Times New Roman"/>
        </w:rPr>
        <w:t xml:space="preserve">Intervențiile propuse pot implica lucrări de consolidare, reabilitare, refuncționalizare, restaurare, recompartimentări interioare cu respectarea detaliilor originale, punând în valoare patrimoniul arhitectural- urbanistic al clădirilor monument istoric și al zonelor protejate din care fac parte; </w:t>
      </w:r>
    </w:p>
    <w:p w14:paraId="54E4BFFA" w14:textId="53E60D75" w:rsidR="009D299B" w:rsidRPr="00EF76D6" w:rsidRDefault="009D299B" w:rsidP="00EF76D6">
      <w:pPr>
        <w:pStyle w:val="ListParagraph"/>
        <w:numPr>
          <w:ilvl w:val="0"/>
          <w:numId w:val="18"/>
        </w:numPr>
        <w:tabs>
          <w:tab w:val="left" w:pos="4069"/>
        </w:tabs>
        <w:spacing w:after="0" w:line="240" w:lineRule="auto"/>
        <w:ind w:left="360"/>
        <w:jc w:val="both"/>
        <w:rPr>
          <w:rFonts w:ascii="Times New Roman" w:hAnsi="Times New Roman" w:cs="Times New Roman"/>
        </w:rPr>
      </w:pPr>
      <w:r w:rsidRPr="004A0FD8">
        <w:rPr>
          <w:rFonts w:ascii="Times New Roman" w:hAnsi="Times New Roman" w:cs="Times New Roman"/>
        </w:rPr>
        <w:t>Lucrările de intervenție proiectate nu vor produce efecte negative asupra solului, vegetației sau peisajului și nu vor afecta obiective de interes cultural și istoric.</w:t>
      </w:r>
    </w:p>
    <w:p w14:paraId="4E8B187E" w14:textId="77777777" w:rsidR="00EF76D6" w:rsidRDefault="009D299B" w:rsidP="009D299B">
      <w:pPr>
        <w:pStyle w:val="ListParagraph"/>
        <w:numPr>
          <w:ilvl w:val="1"/>
          <w:numId w:val="59"/>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Alte inițiative/ contracte asociate cu această achiziție de servicii</w:t>
      </w:r>
      <w:r w:rsidR="00EF76D6">
        <w:rPr>
          <w:rFonts w:ascii="Times New Roman" w:hAnsi="Times New Roman" w:cs="Times New Roman"/>
          <w:b/>
          <w:bCs/>
        </w:rPr>
        <w:t>.</w:t>
      </w:r>
    </w:p>
    <w:p w14:paraId="7E90E490" w14:textId="65B43CBD" w:rsidR="009D299B" w:rsidRPr="00EF76D6" w:rsidRDefault="009D299B" w:rsidP="00EF76D6">
      <w:pPr>
        <w:tabs>
          <w:tab w:val="left" w:pos="4069"/>
        </w:tabs>
        <w:spacing w:after="0" w:line="240" w:lineRule="auto"/>
        <w:jc w:val="both"/>
        <w:rPr>
          <w:rFonts w:ascii="Times New Roman" w:hAnsi="Times New Roman" w:cs="Times New Roman"/>
          <w:b/>
          <w:bCs/>
          <w:sz w:val="20"/>
          <w:szCs w:val="20"/>
        </w:rPr>
      </w:pPr>
      <w:r w:rsidRPr="00EF76D6">
        <w:rPr>
          <w:rFonts w:ascii="Times New Roman" w:hAnsi="Times New Roman" w:cs="Times New Roman"/>
          <w:sz w:val="20"/>
          <w:szCs w:val="20"/>
        </w:rPr>
        <w:t xml:space="preserve">Concomitent cu contractul de servicii de verificare documentație tehnico-economică, se vor derula contracte de </w:t>
      </w:r>
      <w:r w:rsidRPr="00EF76D6">
        <w:rPr>
          <w:rFonts w:ascii="Times New Roman" w:hAnsi="Times New Roman" w:cs="Times New Roman"/>
          <w:b/>
          <w:bCs/>
          <w:sz w:val="20"/>
          <w:szCs w:val="20"/>
        </w:rPr>
        <w:t>servicii de proiectare și asistență tehnică</w:t>
      </w:r>
      <w:r w:rsidRPr="00EF76D6">
        <w:rPr>
          <w:rFonts w:ascii="Times New Roman" w:hAnsi="Times New Roman" w:cs="Times New Roman"/>
          <w:sz w:val="20"/>
          <w:szCs w:val="20"/>
        </w:rPr>
        <w:t xml:space="preserve">, pentru imobilele încadrate în clasa I de risc seismic prin raportul de expertiză tehnică. Totodată, se derulează concomitent și contractele subsecvente acordului-cadru de </w:t>
      </w:r>
      <w:r w:rsidRPr="00EF76D6">
        <w:rPr>
          <w:rFonts w:ascii="Times New Roman" w:hAnsi="Times New Roman" w:cs="Times New Roman"/>
          <w:b/>
          <w:bCs/>
          <w:sz w:val="20"/>
          <w:szCs w:val="20"/>
        </w:rPr>
        <w:t>servicii de expertizare tehnică a imobilelor</w:t>
      </w:r>
      <w:r w:rsidRPr="00EF76D6">
        <w:rPr>
          <w:rFonts w:ascii="Times New Roman" w:hAnsi="Times New Roman" w:cs="Times New Roman"/>
          <w:sz w:val="20"/>
          <w:szCs w:val="20"/>
        </w:rPr>
        <w:t xml:space="preserve">, în vederea consolidării. </w:t>
      </w:r>
    </w:p>
    <w:p w14:paraId="179D5F3A" w14:textId="77777777" w:rsidR="009D299B" w:rsidRPr="00EF76D6" w:rsidRDefault="009D299B" w:rsidP="009D299B">
      <w:pPr>
        <w:tabs>
          <w:tab w:val="left" w:pos="4069"/>
        </w:tabs>
        <w:spacing w:after="0" w:line="240" w:lineRule="auto"/>
        <w:jc w:val="both"/>
        <w:rPr>
          <w:rFonts w:ascii="Times New Roman" w:hAnsi="Times New Roman" w:cs="Times New Roman"/>
          <w:sz w:val="20"/>
          <w:szCs w:val="20"/>
        </w:rPr>
      </w:pPr>
      <w:r w:rsidRPr="00EF76D6">
        <w:rPr>
          <w:rFonts w:ascii="Times New Roman" w:hAnsi="Times New Roman" w:cs="Times New Roman"/>
          <w:sz w:val="20"/>
          <w:szCs w:val="20"/>
        </w:rPr>
        <w:t xml:space="preserve">            Pentru o parte din imobile vor fi în derulare </w:t>
      </w:r>
      <w:r w:rsidRPr="00EF76D6">
        <w:rPr>
          <w:rFonts w:ascii="Times New Roman" w:hAnsi="Times New Roman" w:cs="Times New Roman"/>
          <w:b/>
          <w:bCs/>
          <w:sz w:val="20"/>
          <w:szCs w:val="20"/>
        </w:rPr>
        <w:t>contractele de execuție lucrări de intervenție</w:t>
      </w:r>
      <w:r w:rsidRPr="00EF76D6">
        <w:rPr>
          <w:rFonts w:ascii="Times New Roman" w:hAnsi="Times New Roman" w:cs="Times New Roman"/>
          <w:sz w:val="20"/>
          <w:szCs w:val="20"/>
        </w:rPr>
        <w:t xml:space="preserve">, pentru care se asigură </w:t>
      </w:r>
      <w:r w:rsidRPr="00EF76D6">
        <w:rPr>
          <w:rFonts w:ascii="Times New Roman" w:hAnsi="Times New Roman" w:cs="Times New Roman"/>
          <w:b/>
          <w:bCs/>
          <w:sz w:val="20"/>
          <w:szCs w:val="20"/>
        </w:rPr>
        <w:t>servicii de dirigenție de șantier</w:t>
      </w:r>
      <w:r w:rsidRPr="00EF76D6">
        <w:rPr>
          <w:rFonts w:ascii="Times New Roman" w:hAnsi="Times New Roman" w:cs="Times New Roman"/>
          <w:sz w:val="20"/>
          <w:szCs w:val="20"/>
        </w:rPr>
        <w:t>, în cadrul contractelor subsecvente acordului-cadru de servicii de supraveghere a lucrărilor prin diriginți de șantier.</w:t>
      </w:r>
    </w:p>
    <w:p w14:paraId="0B5AF1BD"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p>
    <w:p w14:paraId="3AF8A5F2" w14:textId="41B8A844" w:rsidR="009D299B" w:rsidRPr="004A0FD8" w:rsidRDefault="009D299B" w:rsidP="00EF76D6">
      <w:pPr>
        <w:pStyle w:val="ListParagraph"/>
        <w:numPr>
          <w:ilvl w:val="1"/>
          <w:numId w:val="59"/>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lastRenderedPageBreak/>
        <w:t>Cadrul general al sectorului în care Autoritatea Contractantă își desfășoară activitatea</w:t>
      </w:r>
      <w:r w:rsidR="00EF76D6">
        <w:rPr>
          <w:rFonts w:ascii="Times New Roman" w:hAnsi="Times New Roman" w:cs="Times New Roman"/>
          <w:b/>
          <w:bCs/>
        </w:rPr>
        <w:t>.</w:t>
      </w:r>
    </w:p>
    <w:p w14:paraId="7002F6EC" w14:textId="641C0E0B" w:rsidR="009D299B" w:rsidRPr="004A0FD8" w:rsidRDefault="009D299B" w:rsidP="00EF76D6">
      <w:pPr>
        <w:tabs>
          <w:tab w:val="center" w:pos="360"/>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ab/>
        <w:t>A.M.C.C.R.S. derulează procedurile privind programarea, pregătirea, contractarea și executarea lucrărilor de intervenții- consolidări, în condițiile legislației în domeniul reducerii riscului seismic al construcțiilor existente, la imobile cu destinația de locuințe multietajate și la spațiile cu altă destinație decât cea cu locuință din Municipiul București, încadrate prin raport de expertiză tehnică în clasa I de risc seismic ȋn conformitate cu prevederile:</w:t>
      </w:r>
    </w:p>
    <w:p w14:paraId="3CC7BCE9" w14:textId="77777777" w:rsidR="009D299B" w:rsidRPr="004A0FD8" w:rsidRDefault="009D299B" w:rsidP="009D299B">
      <w:pPr>
        <w:pStyle w:val="ListParagraph"/>
        <w:numPr>
          <w:ilvl w:val="0"/>
          <w:numId w:val="19"/>
        </w:numPr>
        <w:spacing w:after="0" w:line="240" w:lineRule="auto"/>
        <w:ind w:right="40"/>
        <w:jc w:val="both"/>
        <w:rPr>
          <w:rFonts w:ascii="Times New Roman" w:hAnsi="Times New Roman" w:cs="Times New Roman"/>
        </w:rPr>
      </w:pPr>
      <w:r w:rsidRPr="004A0FD8">
        <w:rPr>
          <w:rFonts w:ascii="Times New Roman" w:hAnsi="Times New Roman" w:cs="Times New Roman"/>
        </w:rPr>
        <w:t>Legea nr. 212/2022 privind unele măsuri pentru reducerea riscului seismic al clădirilor;</w:t>
      </w:r>
    </w:p>
    <w:p w14:paraId="55A7162D" w14:textId="77777777" w:rsidR="009D299B" w:rsidRPr="004A0FD8" w:rsidRDefault="009D299B" w:rsidP="009D299B">
      <w:pPr>
        <w:pStyle w:val="ListParagraph"/>
        <w:numPr>
          <w:ilvl w:val="0"/>
          <w:numId w:val="19"/>
        </w:numPr>
        <w:spacing w:after="0" w:line="240" w:lineRule="auto"/>
        <w:ind w:right="40"/>
        <w:jc w:val="both"/>
        <w:rPr>
          <w:rFonts w:ascii="Times New Roman" w:hAnsi="Times New Roman" w:cs="Times New Roman"/>
        </w:rPr>
      </w:pPr>
      <w:r w:rsidRPr="004A0FD8">
        <w:rPr>
          <w:rFonts w:ascii="Times New Roman" w:hAnsi="Times New Roman" w:cs="Times New Roman"/>
        </w:rPr>
        <w:t>H.C.G.M.B. nr. 368/24.11.2016, privind înființarea A.M.C.C.R.S. și aprobarea organigramei, numărului total de posturi, statul de funcții și regulamentul de organizare și funcționare ale acestui serviciu public de interes local al municipiului București, cu modificările și completările ulterioare;</w:t>
      </w:r>
    </w:p>
    <w:p w14:paraId="629779EC" w14:textId="4E79137B" w:rsidR="009D299B" w:rsidRPr="00EF76D6" w:rsidRDefault="009D299B" w:rsidP="00EF76D6">
      <w:pPr>
        <w:pStyle w:val="ListParagraph"/>
        <w:numPr>
          <w:ilvl w:val="0"/>
          <w:numId w:val="19"/>
        </w:numPr>
        <w:spacing w:before="240" w:after="0" w:line="240" w:lineRule="auto"/>
        <w:ind w:right="40"/>
        <w:jc w:val="both"/>
        <w:rPr>
          <w:rFonts w:ascii="Times New Roman" w:hAnsi="Times New Roman" w:cs="Times New Roman"/>
        </w:rPr>
      </w:pPr>
      <w:r w:rsidRPr="004A0FD8">
        <w:rPr>
          <w:rFonts w:ascii="Times New Roman" w:hAnsi="Times New Roman" w:cs="Times New Roman"/>
        </w:rPr>
        <w:t>H.C.G.M.B. nr. 607/19.12.2017 privind punerea în aplicare a Ordonanței Guvernului nr. 20/1994 privind măsuri pentru reducerea riscului seismic al construcțiilor existente, republicată, în vederea finanțării de la bugetul local, în limita fondurilor alocate anual cu această destinație, a cheltuielilor privind proiectarea și execuția lucrărilor de intervenție la construcțiile cu destinația de locuințe multietajate precum și spațiile cu altă destinație decât cea de locuință, încadrate prin raport de expertiză tehnică în clasa I de risc seismic și implementarea unor modalități de facilitare la rambursare, cu modificările și completările aduse prin H.C.G.M.B. nr. 83/22.02.2018, H.C.G.M.B. nr. 702/18.10.2018 și H.C.G.M.B. nr. 873/12.12.2018.</w:t>
      </w:r>
    </w:p>
    <w:p w14:paraId="2A9A97FA" w14:textId="15ED2483" w:rsidR="009D299B" w:rsidRPr="004A0FD8" w:rsidRDefault="009D299B" w:rsidP="00EF76D6">
      <w:pPr>
        <w:spacing w:after="120" w:line="240" w:lineRule="auto"/>
        <w:ind w:left="14" w:right="14"/>
        <w:jc w:val="both"/>
        <w:rPr>
          <w:rFonts w:ascii="Times New Roman" w:hAnsi="Times New Roman" w:cs="Times New Roman"/>
          <w:sz w:val="20"/>
          <w:szCs w:val="20"/>
        </w:rPr>
      </w:pPr>
      <w:bookmarkStart w:id="37" w:name="_Hlk41584739"/>
      <w:bookmarkStart w:id="38" w:name="_Hlk58743024"/>
      <w:r w:rsidRPr="004A0FD8">
        <w:rPr>
          <w:rFonts w:ascii="Times New Roman" w:hAnsi="Times New Roman" w:cs="Times New Roman"/>
          <w:b/>
          <w:bCs/>
          <w:sz w:val="20"/>
          <w:szCs w:val="20"/>
        </w:rPr>
        <w:t>Reducerea riscului seismic al construcțiilor existente</w:t>
      </w:r>
      <w:r w:rsidRPr="004A0FD8">
        <w:rPr>
          <w:rFonts w:ascii="Times New Roman" w:hAnsi="Times New Roman" w:cs="Times New Roman"/>
          <w:sz w:val="20"/>
          <w:szCs w:val="20"/>
        </w:rPr>
        <w:t xml:space="preserve">, având în vedere urmările cutremurelor de mare intensitate ce pot afecta pe scară largă populația, construcțiile, bunurile și funcționarea obiectivelor social – economice, este considerată </w:t>
      </w:r>
      <w:r w:rsidRPr="004A0FD8">
        <w:rPr>
          <w:rFonts w:ascii="Times New Roman" w:hAnsi="Times New Roman" w:cs="Times New Roman"/>
          <w:b/>
          <w:bCs/>
          <w:sz w:val="20"/>
          <w:szCs w:val="20"/>
        </w:rPr>
        <w:t>acțiune de interes național</w:t>
      </w:r>
      <w:r w:rsidRPr="004A0FD8">
        <w:rPr>
          <w:rFonts w:ascii="Times New Roman" w:hAnsi="Times New Roman" w:cs="Times New Roman"/>
          <w:sz w:val="20"/>
          <w:szCs w:val="20"/>
        </w:rPr>
        <w:t>.</w:t>
      </w:r>
      <w:bookmarkEnd w:id="37"/>
      <w:bookmarkEnd w:id="38"/>
    </w:p>
    <w:p w14:paraId="07C524B2" w14:textId="459E6C5D" w:rsidR="009D299B" w:rsidRPr="004A0FD8" w:rsidRDefault="009D299B" w:rsidP="00EF76D6">
      <w:pPr>
        <w:pStyle w:val="ListParagraph"/>
        <w:numPr>
          <w:ilvl w:val="0"/>
          <w:numId w:val="59"/>
        </w:numPr>
        <w:spacing w:after="0" w:line="240" w:lineRule="auto"/>
        <w:ind w:right="14"/>
        <w:jc w:val="both"/>
        <w:rPr>
          <w:rFonts w:ascii="Times New Roman" w:hAnsi="Times New Roman" w:cs="Times New Roman"/>
        </w:rPr>
      </w:pPr>
      <w:r w:rsidRPr="004A0FD8">
        <w:rPr>
          <w:rFonts w:ascii="Times New Roman" w:hAnsi="Times New Roman" w:cs="Times New Roman"/>
          <w:b/>
          <w:bCs/>
        </w:rPr>
        <w:t>OBIECTUL CONTRACTULUI</w:t>
      </w:r>
      <w:r w:rsidR="00EF76D6">
        <w:rPr>
          <w:rFonts w:ascii="Times New Roman" w:hAnsi="Times New Roman" w:cs="Times New Roman"/>
          <w:b/>
          <w:bCs/>
        </w:rPr>
        <w:t>:</w:t>
      </w:r>
    </w:p>
    <w:p w14:paraId="311D7018" w14:textId="77777777" w:rsidR="009D299B" w:rsidRPr="004A0FD8" w:rsidRDefault="009D299B" w:rsidP="00EF76D6">
      <w:pPr>
        <w:spacing w:after="0" w:line="276" w:lineRule="auto"/>
        <w:jc w:val="both"/>
        <w:rPr>
          <w:rFonts w:ascii="Times New Roman" w:hAnsi="Times New Roman" w:cs="Times New Roman"/>
          <w:b/>
          <w:bCs/>
          <w:sz w:val="20"/>
          <w:szCs w:val="20"/>
        </w:rPr>
      </w:pPr>
      <w:r w:rsidRPr="004A0FD8">
        <w:rPr>
          <w:rFonts w:ascii="Times New Roman" w:hAnsi="Times New Roman" w:cs="Times New Roman"/>
          <w:sz w:val="20"/>
          <w:szCs w:val="20"/>
        </w:rPr>
        <w:t>Obiectul contractului îl reprezintă prestarea serviciilor de „</w:t>
      </w:r>
      <w:r w:rsidRPr="004A0FD8">
        <w:rPr>
          <w:rFonts w:ascii="Times New Roman" w:hAnsi="Times New Roman" w:cs="Times New Roman"/>
          <w:b/>
          <w:bCs/>
          <w:sz w:val="20"/>
          <w:szCs w:val="20"/>
        </w:rPr>
        <w:t xml:space="preserve">Verificare </w:t>
      </w:r>
      <w:bookmarkStart w:id="39" w:name="_Hlk127339398"/>
      <w:r w:rsidRPr="004A0FD8">
        <w:rPr>
          <w:rFonts w:ascii="Times New Roman" w:hAnsi="Times New Roman" w:cs="Times New Roman"/>
          <w:b/>
          <w:bCs/>
          <w:sz w:val="20"/>
          <w:szCs w:val="20"/>
        </w:rPr>
        <w:t xml:space="preserve">a documentației tehnice fazele </w:t>
      </w:r>
      <w:bookmarkStart w:id="40" w:name="_Hlk127269334"/>
      <w:r w:rsidRPr="004A0FD8">
        <w:rPr>
          <w:rFonts w:ascii="Times New Roman" w:hAnsi="Times New Roman" w:cs="Times New Roman"/>
          <w:b/>
          <w:bCs/>
          <w:sz w:val="20"/>
          <w:szCs w:val="20"/>
        </w:rPr>
        <w:t>D.A.L.I.</w:t>
      </w:r>
      <w:bookmarkEnd w:id="40"/>
      <w:r w:rsidRPr="004A0FD8">
        <w:rPr>
          <w:rFonts w:ascii="Times New Roman" w:hAnsi="Times New Roman" w:cs="Times New Roman"/>
          <w:b/>
          <w:bCs/>
          <w:sz w:val="20"/>
          <w:szCs w:val="20"/>
        </w:rPr>
        <w:t xml:space="preserve">, D.T.A.C., D.T.O.E., P.T., D.E., AS-BUILT, inclusiv verificarea modificărilor de soluții tehnice pe parcursul execuției lucrărilor aferente proiectului Consolidare, reabilitare, restaurare, modificări interioare pentru imobilul situat în Strada </w:t>
      </w:r>
      <w:bookmarkStart w:id="41" w:name="_Hlk127267848"/>
      <w:r w:rsidRPr="004A0FD8">
        <w:rPr>
          <w:rFonts w:ascii="Times New Roman" w:hAnsi="Times New Roman" w:cs="Times New Roman"/>
          <w:b/>
          <w:bCs/>
          <w:sz w:val="20"/>
          <w:szCs w:val="20"/>
        </w:rPr>
        <w:t>Franceză nr.32, sector 3</w:t>
      </w:r>
      <w:bookmarkEnd w:id="41"/>
      <w:r w:rsidRPr="004A0FD8">
        <w:rPr>
          <w:rFonts w:ascii="Times New Roman" w:hAnsi="Times New Roman" w:cs="Times New Roman"/>
          <w:b/>
          <w:bCs/>
          <w:sz w:val="20"/>
          <w:szCs w:val="20"/>
        </w:rPr>
        <w:t>, București”</w:t>
      </w:r>
      <w:bookmarkEnd w:id="39"/>
      <w:r w:rsidRPr="004A0FD8">
        <w:rPr>
          <w:rFonts w:ascii="Times New Roman" w:hAnsi="Times New Roman" w:cs="Times New Roman"/>
          <w:b/>
          <w:i/>
          <w:iCs/>
          <w:sz w:val="20"/>
          <w:szCs w:val="20"/>
        </w:rPr>
        <w:t>.</w:t>
      </w:r>
    </w:p>
    <w:p w14:paraId="516221BC" w14:textId="77777777" w:rsidR="009D299B" w:rsidRPr="004A0FD8" w:rsidRDefault="009D299B" w:rsidP="009D299B">
      <w:pPr>
        <w:pStyle w:val="ListParagraph"/>
        <w:tabs>
          <w:tab w:val="left" w:pos="4069"/>
        </w:tabs>
        <w:spacing w:line="240" w:lineRule="auto"/>
        <w:ind w:left="0"/>
        <w:jc w:val="both"/>
        <w:rPr>
          <w:rFonts w:ascii="Times New Roman" w:eastAsia="Times New Roman" w:hAnsi="Times New Roman" w:cs="Times New Roman"/>
        </w:rPr>
      </w:pPr>
      <w:r w:rsidRPr="004A0FD8">
        <w:rPr>
          <w:rFonts w:ascii="Times New Roman" w:hAnsi="Times New Roman" w:cs="Times New Roman"/>
        </w:rPr>
        <w:t xml:space="preserve">              În conformitate cu prevederile art. 13, alin. (1) din Legea nr. 10/ 1995 privind calitatea în construcții, republicată, cu modificările și completările ulterioare ”</w:t>
      </w:r>
      <w:r w:rsidRPr="004A0FD8">
        <w:rPr>
          <w:rFonts w:ascii="Times New Roman" w:hAnsi="Times New Roman" w:cs="Times New Roman"/>
          <w:i/>
          <w:iCs/>
        </w:rPr>
        <w:t xml:space="preserve">Verificarea proiectelor privind respectarea reglementărilor tehnice referitoare </w:t>
      </w:r>
      <w:r w:rsidRPr="004A0FD8">
        <w:rPr>
          <w:rFonts w:ascii="Times New Roman" w:eastAsia="Times New Roman" w:hAnsi="Times New Roman" w:cs="Times New Roman"/>
          <w:i/>
          <w:iCs/>
        </w:rPr>
        <w:t xml:space="preserve">la cerințele fundamentale aplicabile se efectuează de către specialiști </w:t>
      </w:r>
      <w:r w:rsidRPr="004A0FD8">
        <w:rPr>
          <w:rFonts w:ascii="Times New Roman" w:eastAsia="Times New Roman" w:hAnsi="Times New Roman" w:cs="Times New Roman"/>
          <w:b/>
          <w:bCs/>
          <w:i/>
          <w:iCs/>
        </w:rPr>
        <w:t>verificatori de proiecte atestați pe domenii/subdomenii și specialități, alții decât specialiștii elaboratori ai proiectelor”.</w:t>
      </w:r>
    </w:p>
    <w:p w14:paraId="060FB55C" w14:textId="69AFFD28" w:rsidR="009D299B" w:rsidRPr="004A0FD8" w:rsidRDefault="009D299B" w:rsidP="009D299B">
      <w:pPr>
        <w:pStyle w:val="ListParagraph"/>
        <w:tabs>
          <w:tab w:val="left" w:pos="4069"/>
        </w:tabs>
        <w:spacing w:line="240" w:lineRule="auto"/>
        <w:ind w:left="0"/>
        <w:jc w:val="both"/>
        <w:rPr>
          <w:rFonts w:ascii="Times New Roman" w:hAnsi="Times New Roman" w:cs="Times New Roman"/>
        </w:rPr>
      </w:pPr>
      <w:r w:rsidRPr="004A0FD8">
        <w:rPr>
          <w:rFonts w:ascii="Times New Roman" w:hAnsi="Times New Roman" w:cs="Times New Roman"/>
        </w:rPr>
        <w:t xml:space="preserve">               Verificarea tehnică de calitate a proiectelor </w:t>
      </w:r>
      <w:bookmarkStart w:id="42" w:name="_Hlk112406668"/>
      <w:r w:rsidRPr="004A0FD8">
        <w:rPr>
          <w:rFonts w:ascii="Times New Roman" w:hAnsi="Times New Roman" w:cs="Times New Roman"/>
        </w:rPr>
        <w:t xml:space="preserve">presupune analiza documentațiilor tehnice la cerințele (exigențele) de calitate </w:t>
      </w:r>
      <w:bookmarkEnd w:id="42"/>
      <w:r w:rsidRPr="004A0FD8">
        <w:rPr>
          <w:rFonts w:ascii="Times New Roman" w:hAnsi="Times New Roman" w:cs="Times New Roman"/>
        </w:rPr>
        <w:t xml:space="preserve">prevăzute de Legea nr. 10/1995 privind calitatea în construcții, republicată, cu modificările și completările ulterioare, </w:t>
      </w:r>
      <w:bookmarkStart w:id="43" w:name="_Hlk112406691"/>
      <w:r w:rsidRPr="004A0FD8">
        <w:rPr>
          <w:rFonts w:ascii="Times New Roman" w:hAnsi="Times New Roman" w:cs="Times New Roman"/>
        </w:rPr>
        <w:t>cerințe fundamentale aplicabile, obligatorii de realizat și menținut pe întreaga durată de existență a construcțiilor</w:t>
      </w:r>
      <w:bookmarkEnd w:id="43"/>
      <w:r w:rsidRPr="004A0FD8">
        <w:rPr>
          <w:rFonts w:ascii="Times New Roman" w:hAnsi="Times New Roman" w:cs="Times New Roman"/>
        </w:rPr>
        <w:t>:</w:t>
      </w:r>
    </w:p>
    <w:p w14:paraId="23AD2E2A" w14:textId="77777777" w:rsidR="009D299B" w:rsidRPr="004A0FD8" w:rsidRDefault="009D299B" w:rsidP="009D299B">
      <w:pPr>
        <w:pStyle w:val="ListParagraph"/>
        <w:numPr>
          <w:ilvl w:val="0"/>
          <w:numId w:val="22"/>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Rezistență mecanică și stabilitate;</w:t>
      </w:r>
    </w:p>
    <w:p w14:paraId="45D0CD63" w14:textId="77777777" w:rsidR="009D299B" w:rsidRPr="004A0FD8" w:rsidRDefault="009D299B" w:rsidP="009D299B">
      <w:pPr>
        <w:pStyle w:val="ListParagraph"/>
        <w:numPr>
          <w:ilvl w:val="0"/>
          <w:numId w:val="22"/>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Securitate la incendiu;</w:t>
      </w:r>
    </w:p>
    <w:p w14:paraId="7664176B" w14:textId="77777777" w:rsidR="009D299B" w:rsidRPr="004A0FD8" w:rsidRDefault="009D299B" w:rsidP="009D299B">
      <w:pPr>
        <w:pStyle w:val="ListParagraph"/>
        <w:numPr>
          <w:ilvl w:val="0"/>
          <w:numId w:val="22"/>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Igiena, sănătate și mediul înconjurător;</w:t>
      </w:r>
    </w:p>
    <w:p w14:paraId="78E35682" w14:textId="77777777" w:rsidR="009D299B" w:rsidRPr="004A0FD8" w:rsidRDefault="009D299B" w:rsidP="009D299B">
      <w:pPr>
        <w:pStyle w:val="ListParagraph"/>
        <w:numPr>
          <w:ilvl w:val="0"/>
          <w:numId w:val="22"/>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Siguranța și accesibilitate în exploatare;</w:t>
      </w:r>
    </w:p>
    <w:p w14:paraId="447AB622" w14:textId="77777777" w:rsidR="009D299B" w:rsidRPr="004A0FD8" w:rsidRDefault="009D299B" w:rsidP="009D299B">
      <w:pPr>
        <w:pStyle w:val="ListParagraph"/>
        <w:numPr>
          <w:ilvl w:val="0"/>
          <w:numId w:val="22"/>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Protecția împotriva zgomotului;</w:t>
      </w:r>
    </w:p>
    <w:p w14:paraId="32AA0866" w14:textId="77777777" w:rsidR="009D299B" w:rsidRPr="004A0FD8" w:rsidRDefault="009D299B" w:rsidP="009D299B">
      <w:pPr>
        <w:pStyle w:val="ListParagraph"/>
        <w:numPr>
          <w:ilvl w:val="0"/>
          <w:numId w:val="22"/>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Economie de energie și izolare termică;</w:t>
      </w:r>
    </w:p>
    <w:p w14:paraId="68436BB7" w14:textId="01723E80" w:rsidR="009D299B" w:rsidRPr="00EF76D6" w:rsidRDefault="009D299B" w:rsidP="00EF76D6">
      <w:pPr>
        <w:pStyle w:val="ListParagraph"/>
        <w:numPr>
          <w:ilvl w:val="0"/>
          <w:numId w:val="22"/>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 xml:space="preserve">Utilizare sustenabilă a resurselor naturale. </w:t>
      </w:r>
    </w:p>
    <w:p w14:paraId="7D883F77" w14:textId="77777777" w:rsidR="009D299B" w:rsidRPr="004A0FD8" w:rsidRDefault="009D299B" w:rsidP="00EF76D6">
      <w:pPr>
        <w:spacing w:after="0"/>
        <w:jc w:val="both"/>
        <w:rPr>
          <w:rFonts w:ascii="Times New Roman" w:hAnsi="Times New Roman" w:cs="Times New Roman"/>
          <w:bCs/>
          <w:sz w:val="20"/>
          <w:szCs w:val="20"/>
        </w:rPr>
      </w:pPr>
      <w:r w:rsidRPr="004A0FD8">
        <w:rPr>
          <w:rFonts w:ascii="Times New Roman" w:hAnsi="Times New Roman" w:cs="Times New Roman"/>
          <w:b/>
          <w:bCs/>
          <w:sz w:val="20"/>
          <w:szCs w:val="20"/>
        </w:rPr>
        <w:t xml:space="preserve">Imobilul </w:t>
      </w:r>
      <w:r w:rsidRPr="004A0FD8">
        <w:rPr>
          <w:rFonts w:ascii="Times New Roman" w:hAnsi="Times New Roman" w:cs="Times New Roman"/>
          <w:sz w:val="20"/>
          <w:szCs w:val="20"/>
        </w:rPr>
        <w:t xml:space="preserve">pentru care se va verifica documentația tehnico-economică, în cadrul prezentului contract, este situat în strada Franceză nr.32, sector 3, București. </w:t>
      </w:r>
      <w:r w:rsidRPr="004A0FD8">
        <w:rPr>
          <w:rFonts w:ascii="Times New Roman" w:hAnsi="Times New Roman" w:cs="Times New Roman"/>
          <w:bCs/>
          <w:sz w:val="20"/>
          <w:szCs w:val="20"/>
        </w:rPr>
        <w:t>Imobilul este dispus pe S+P+1E+M, fiind construit în anul 1875.</w:t>
      </w:r>
    </w:p>
    <w:p w14:paraId="6EF7BF53" w14:textId="77777777" w:rsidR="009D299B" w:rsidRPr="004A0FD8" w:rsidRDefault="009D299B" w:rsidP="009D299B">
      <w:pPr>
        <w:spacing w:after="0"/>
        <w:ind w:firstLine="720"/>
        <w:jc w:val="both"/>
        <w:rPr>
          <w:rFonts w:ascii="Times New Roman" w:hAnsi="Times New Roman" w:cs="Times New Roman"/>
          <w:bCs/>
          <w:sz w:val="20"/>
          <w:szCs w:val="20"/>
        </w:rPr>
      </w:pPr>
      <w:r w:rsidRPr="004A0FD8">
        <w:rPr>
          <w:rFonts w:ascii="Times New Roman" w:hAnsi="Times New Roman" w:cs="Times New Roman"/>
          <w:bCs/>
          <w:sz w:val="20"/>
          <w:szCs w:val="20"/>
        </w:rPr>
        <w:t>Imobilul din Strada Franceză nr. 32 este o cladire cu destinatia de locuinta și spații cu altă destinație, cu o cotă de 51,99% aflată în proprietate privată si 48,01% aflată în proprietatea sau în administrarea instituțiilor publice.</w:t>
      </w:r>
    </w:p>
    <w:p w14:paraId="3173C02D" w14:textId="77777777" w:rsidR="009D299B" w:rsidRPr="004A0FD8" w:rsidRDefault="009D299B" w:rsidP="009D299B">
      <w:pPr>
        <w:spacing w:after="0"/>
        <w:ind w:firstLine="720"/>
        <w:jc w:val="both"/>
        <w:rPr>
          <w:rFonts w:ascii="Times New Roman" w:hAnsi="Times New Roman" w:cs="Times New Roman"/>
          <w:bCs/>
          <w:sz w:val="20"/>
          <w:szCs w:val="20"/>
        </w:rPr>
      </w:pPr>
      <w:r w:rsidRPr="004A0FD8">
        <w:rPr>
          <w:rFonts w:ascii="Times New Roman" w:hAnsi="Times New Roman" w:cs="Times New Roman"/>
          <w:bCs/>
          <w:sz w:val="20"/>
          <w:szCs w:val="20"/>
        </w:rPr>
        <w:t>În clădire sunt un total 10 locuințe (735.03 mp) dintre care 5 proprietate privată (359.29 mp) si 5 în proprietatea sau administrarea instituțiilor publice (375.74 mp) și un total de 3 spații comerciale (153.77 mp) dintre care 2 în proprietate private (102.77 mp) și 1 în proprietatea sau administrarea instituțiilor publice (51.00 mp).</w:t>
      </w:r>
    </w:p>
    <w:p w14:paraId="40A03CEA" w14:textId="77777777" w:rsidR="009D299B" w:rsidRPr="004A0FD8" w:rsidRDefault="009D299B" w:rsidP="009D299B">
      <w:pPr>
        <w:spacing w:after="0"/>
        <w:ind w:firstLine="720"/>
        <w:jc w:val="both"/>
        <w:rPr>
          <w:rFonts w:ascii="Times New Roman" w:hAnsi="Times New Roman" w:cs="Times New Roman"/>
          <w:bCs/>
          <w:sz w:val="20"/>
          <w:szCs w:val="20"/>
        </w:rPr>
      </w:pPr>
      <w:r w:rsidRPr="004A0FD8">
        <w:rPr>
          <w:rFonts w:ascii="Times New Roman" w:hAnsi="Times New Roman" w:cs="Times New Roman"/>
          <w:bCs/>
          <w:sz w:val="20"/>
          <w:szCs w:val="20"/>
        </w:rPr>
        <w:t>Conform studiului istoric, imobilul din Strada Franceza nr. 32 este alcătuit din două corpuri de clădireîn formă de U dispuse în oglindă, unul în continuarea celuilalt și ocupă toate cele 4 laturi ale parcelei. Între ele se crează o curte de formă cvasi-dreptunghiulară. Acestea au fost construite în perioade diferite astfel:</w:t>
      </w:r>
    </w:p>
    <w:p w14:paraId="5E4DAA2F" w14:textId="77777777" w:rsidR="009D299B" w:rsidRPr="004A0FD8" w:rsidRDefault="009D299B" w:rsidP="009D299B">
      <w:pPr>
        <w:spacing w:after="0"/>
        <w:ind w:firstLine="720"/>
        <w:jc w:val="both"/>
        <w:rPr>
          <w:rFonts w:ascii="Times New Roman" w:hAnsi="Times New Roman" w:cs="Times New Roman"/>
          <w:bCs/>
          <w:sz w:val="20"/>
          <w:szCs w:val="20"/>
        </w:rPr>
      </w:pPr>
      <w:r w:rsidRPr="004A0FD8">
        <w:rPr>
          <w:rFonts w:ascii="Times New Roman" w:hAnsi="Times New Roman" w:cs="Times New Roman"/>
          <w:bCs/>
          <w:sz w:val="20"/>
          <w:szCs w:val="20"/>
        </w:rPr>
        <w:t>-</w:t>
      </w:r>
      <w:r w:rsidRPr="004A0FD8">
        <w:rPr>
          <w:rFonts w:ascii="Times New Roman" w:hAnsi="Times New Roman" w:cs="Times New Roman"/>
          <w:bCs/>
          <w:sz w:val="20"/>
          <w:szCs w:val="20"/>
        </w:rPr>
        <w:tab/>
        <w:t>o parte (dreptunghiulara) din corpul A ar fi fost construita inainte de 1870, iar pâna în 1890-1895 acesta a fost completat pe laturile de vest si de este cu inca o travee.</w:t>
      </w:r>
    </w:p>
    <w:p w14:paraId="6486AA5C" w14:textId="77777777" w:rsidR="009D299B" w:rsidRPr="004A0FD8" w:rsidRDefault="009D299B" w:rsidP="009D299B">
      <w:pPr>
        <w:spacing w:after="0"/>
        <w:ind w:firstLine="720"/>
        <w:jc w:val="both"/>
        <w:rPr>
          <w:rFonts w:ascii="Times New Roman" w:hAnsi="Times New Roman" w:cs="Times New Roman"/>
          <w:bCs/>
          <w:sz w:val="20"/>
          <w:szCs w:val="20"/>
        </w:rPr>
      </w:pPr>
      <w:r w:rsidRPr="004A0FD8">
        <w:rPr>
          <w:rFonts w:ascii="Times New Roman" w:hAnsi="Times New Roman" w:cs="Times New Roman"/>
          <w:bCs/>
          <w:sz w:val="20"/>
          <w:szCs w:val="20"/>
        </w:rPr>
        <w:t>-</w:t>
      </w:r>
      <w:r w:rsidRPr="004A0FD8">
        <w:rPr>
          <w:rFonts w:ascii="Times New Roman" w:hAnsi="Times New Roman" w:cs="Times New Roman"/>
          <w:bCs/>
          <w:sz w:val="20"/>
          <w:szCs w:val="20"/>
        </w:rPr>
        <w:tab/>
        <w:t>corpul B ar fi fost construit tot între anii 1872 – 1890, in forma de U, dispus pe latura de sud a parcelei în oglinda cu corpul A.</w:t>
      </w:r>
    </w:p>
    <w:p w14:paraId="1D426ABC" w14:textId="77777777" w:rsidR="009D299B" w:rsidRPr="004A0FD8" w:rsidRDefault="009D299B" w:rsidP="009D299B">
      <w:pPr>
        <w:spacing w:after="0"/>
        <w:ind w:firstLine="720"/>
        <w:jc w:val="both"/>
        <w:rPr>
          <w:rFonts w:ascii="Times New Roman" w:hAnsi="Times New Roman" w:cs="Times New Roman"/>
          <w:bCs/>
          <w:sz w:val="20"/>
          <w:szCs w:val="20"/>
        </w:rPr>
      </w:pPr>
      <w:r w:rsidRPr="004A0FD8">
        <w:rPr>
          <w:rFonts w:ascii="Times New Roman" w:hAnsi="Times New Roman" w:cs="Times New Roman"/>
          <w:bCs/>
          <w:sz w:val="20"/>
          <w:szCs w:val="20"/>
        </w:rPr>
        <w:t xml:space="preserve">Imobilul din Strada Franceză nr. 32 cu suprafața construită la sol de </w:t>
      </w:r>
      <w:r w:rsidRPr="004A0FD8">
        <w:rPr>
          <w:rFonts w:ascii="Times New Roman" w:hAnsi="Times New Roman" w:cs="Times New Roman"/>
          <w:b/>
          <w:sz w:val="20"/>
          <w:szCs w:val="20"/>
        </w:rPr>
        <w:t>354.42 mp</w:t>
      </w:r>
      <w:r w:rsidRPr="004A0FD8">
        <w:rPr>
          <w:rFonts w:ascii="Times New Roman" w:hAnsi="Times New Roman" w:cs="Times New Roman"/>
          <w:bCs/>
          <w:sz w:val="20"/>
          <w:szCs w:val="20"/>
        </w:rPr>
        <w:t xml:space="preserve"> și suprafata construit desfasurată de </w:t>
      </w:r>
      <w:r w:rsidRPr="004A0FD8">
        <w:rPr>
          <w:rFonts w:ascii="Times New Roman" w:hAnsi="Times New Roman" w:cs="Times New Roman"/>
          <w:b/>
          <w:sz w:val="20"/>
          <w:szCs w:val="20"/>
        </w:rPr>
        <w:t>1531.33 mp</w:t>
      </w:r>
      <w:r w:rsidRPr="004A0FD8">
        <w:rPr>
          <w:rFonts w:ascii="Times New Roman" w:hAnsi="Times New Roman" w:cs="Times New Roman"/>
          <w:bCs/>
          <w:sz w:val="20"/>
          <w:szCs w:val="20"/>
        </w:rPr>
        <w:t xml:space="preserve"> (cu subsol si pod), conform măsurătorilor.</w:t>
      </w:r>
    </w:p>
    <w:p w14:paraId="18056393" w14:textId="77777777" w:rsidR="009D299B" w:rsidRPr="004A0FD8" w:rsidRDefault="009D299B" w:rsidP="009D299B">
      <w:pPr>
        <w:spacing w:after="0"/>
        <w:ind w:firstLine="720"/>
        <w:jc w:val="both"/>
        <w:rPr>
          <w:rFonts w:ascii="Times New Roman" w:hAnsi="Times New Roman" w:cs="Times New Roman"/>
          <w:bCs/>
          <w:sz w:val="20"/>
          <w:szCs w:val="20"/>
          <w:lang w:eastAsia="en-GB"/>
        </w:rPr>
      </w:pPr>
      <w:bookmarkStart w:id="44" w:name="_Hlk127269255"/>
      <w:r w:rsidRPr="004A0FD8">
        <w:rPr>
          <w:rFonts w:ascii="Times New Roman" w:hAnsi="Times New Roman" w:cs="Times New Roman"/>
          <w:bCs/>
          <w:sz w:val="20"/>
          <w:szCs w:val="20"/>
          <w:lang w:eastAsia="en-GB"/>
        </w:rPr>
        <w:t xml:space="preserve">Imobilul este înscris în Lista Monumentelor Istorice </w:t>
      </w:r>
      <w:bookmarkEnd w:id="44"/>
      <w:r w:rsidRPr="004A0FD8">
        <w:rPr>
          <w:rFonts w:ascii="Times New Roman" w:hAnsi="Times New Roman" w:cs="Times New Roman"/>
          <w:bCs/>
          <w:sz w:val="20"/>
          <w:szCs w:val="20"/>
          <w:lang w:eastAsia="en-GB"/>
        </w:rPr>
        <w:t xml:space="preserve">publicată cu OMC nr. 2828/24.12.2015, publicat în Monitorul Oficial nr. 113 bis / 15.02.2016 (LMI 2015), în categoria „monument”, grupa valorică B, la </w:t>
      </w:r>
      <w:bookmarkStart w:id="45" w:name="_Hlk29982754"/>
      <w:r w:rsidRPr="004A0FD8">
        <w:rPr>
          <w:rFonts w:ascii="Times New Roman" w:hAnsi="Times New Roman" w:cs="Times New Roman"/>
          <w:bCs/>
          <w:sz w:val="20"/>
          <w:szCs w:val="20"/>
          <w:lang w:eastAsia="en-GB"/>
        </w:rPr>
        <w:t xml:space="preserve">poziția 1061, </w:t>
      </w:r>
      <w:bookmarkStart w:id="46" w:name="_Hlk127269296"/>
      <w:r w:rsidRPr="004A0FD8">
        <w:rPr>
          <w:rFonts w:ascii="Times New Roman" w:hAnsi="Times New Roman" w:cs="Times New Roman"/>
          <w:bCs/>
          <w:sz w:val="20"/>
          <w:szCs w:val="20"/>
          <w:lang w:eastAsia="en-GB"/>
        </w:rPr>
        <w:t xml:space="preserve">cod </w:t>
      </w:r>
      <w:r w:rsidRPr="004A0FD8">
        <w:rPr>
          <w:rFonts w:ascii="Times New Roman" w:hAnsi="Times New Roman" w:cs="Times New Roman"/>
          <w:b/>
          <w:sz w:val="20"/>
          <w:szCs w:val="20"/>
          <w:lang w:eastAsia="en-GB"/>
        </w:rPr>
        <w:t>LMI B-II-m-B-18780</w:t>
      </w:r>
      <w:bookmarkEnd w:id="45"/>
      <w:bookmarkEnd w:id="46"/>
      <w:r w:rsidRPr="004A0FD8">
        <w:rPr>
          <w:rFonts w:ascii="Times New Roman" w:hAnsi="Times New Roman" w:cs="Times New Roman"/>
          <w:bCs/>
          <w:sz w:val="20"/>
          <w:szCs w:val="20"/>
          <w:lang w:eastAsia="en-GB"/>
        </w:rPr>
        <w:t>, casa; adresa poștală a imobilului, în LMI, este Strada Franceza nr. 32.</w:t>
      </w:r>
    </w:p>
    <w:p w14:paraId="21C9B780" w14:textId="77777777" w:rsidR="009D299B" w:rsidRPr="004A0FD8" w:rsidRDefault="009D299B" w:rsidP="009D299B">
      <w:pPr>
        <w:spacing w:after="0"/>
        <w:ind w:firstLine="720"/>
        <w:jc w:val="both"/>
        <w:rPr>
          <w:rFonts w:ascii="Times New Roman" w:hAnsi="Times New Roman" w:cs="Times New Roman"/>
          <w:bCs/>
          <w:sz w:val="20"/>
          <w:szCs w:val="20"/>
          <w:lang w:eastAsia="en-GB"/>
        </w:rPr>
      </w:pPr>
      <w:r w:rsidRPr="004A0FD8">
        <w:rPr>
          <w:rFonts w:ascii="Times New Roman" w:hAnsi="Times New Roman" w:cs="Times New Roman"/>
          <w:bCs/>
          <w:sz w:val="20"/>
          <w:szCs w:val="20"/>
        </w:rPr>
        <w:t xml:space="preserve">Imobilul se încadrează în </w:t>
      </w:r>
      <w:r w:rsidRPr="004A0FD8">
        <w:rPr>
          <w:rFonts w:ascii="Times New Roman" w:hAnsi="Times New Roman" w:cs="Times New Roman"/>
          <w:b/>
          <w:bCs/>
          <w:sz w:val="20"/>
          <w:szCs w:val="20"/>
        </w:rPr>
        <w:t>zona construită protejată (ZCP) nr. 27 (</w:t>
      </w:r>
      <w:bookmarkStart w:id="47" w:name="_Hlk29890006"/>
      <w:r w:rsidRPr="004A0FD8">
        <w:rPr>
          <w:rFonts w:ascii="Times New Roman" w:hAnsi="Times New Roman" w:cs="Times New Roman"/>
          <w:b/>
          <w:bCs/>
          <w:sz w:val="20"/>
          <w:szCs w:val="20"/>
        </w:rPr>
        <w:t>Stavropoleos</w:t>
      </w:r>
      <w:bookmarkEnd w:id="47"/>
      <w:r w:rsidRPr="004A0FD8">
        <w:rPr>
          <w:rFonts w:ascii="Times New Roman" w:hAnsi="Times New Roman" w:cs="Times New Roman"/>
          <w:b/>
          <w:bCs/>
          <w:sz w:val="20"/>
          <w:szCs w:val="20"/>
        </w:rPr>
        <w:t>)</w:t>
      </w:r>
      <w:r w:rsidRPr="004A0FD8">
        <w:rPr>
          <w:rFonts w:ascii="Times New Roman" w:hAnsi="Times New Roman" w:cs="Times New Roman"/>
          <w:bCs/>
          <w:sz w:val="20"/>
          <w:szCs w:val="20"/>
        </w:rPr>
        <w:t xml:space="preserve">, delimitată și definită prin PUZ Zone Construite Protejate mun. București (aprobat cu HCGMB nr. 279/2000). ZCP nr. 27 </w:t>
      </w:r>
      <w:r w:rsidRPr="004A0FD8">
        <w:rPr>
          <w:rFonts w:ascii="Times New Roman" w:hAnsi="Times New Roman" w:cs="Times New Roman"/>
          <w:bCs/>
          <w:sz w:val="20"/>
          <w:szCs w:val="20"/>
          <w:lang w:eastAsia="en-GB"/>
        </w:rPr>
        <w:t xml:space="preserve">este o zona definita de Calea Victoriei, </w:t>
      </w:r>
      <w:r w:rsidRPr="004A0FD8">
        <w:rPr>
          <w:rFonts w:ascii="Times New Roman" w:hAnsi="Times New Roman" w:cs="Times New Roman"/>
          <w:bCs/>
          <w:sz w:val="20"/>
          <w:szCs w:val="20"/>
          <w:lang w:eastAsia="en-GB"/>
        </w:rPr>
        <w:lastRenderedPageBreak/>
        <w:t xml:space="preserve">bd. Regina Elisabeta, str. Smardan, Splaiul Independentei si include strazile: Academiei, Doamnei, Eugeniu Carada, Lipscani, Stavropoleos, Sf. Dumitru, Pictor Nicolae Tontza, Filitti, Frantuzeasca (Iuliu Maniu). </w:t>
      </w:r>
    </w:p>
    <w:p w14:paraId="30045956" w14:textId="16D45D7D" w:rsidR="009D299B" w:rsidRPr="004A0FD8" w:rsidRDefault="009D299B" w:rsidP="00EF76D6">
      <w:pPr>
        <w:spacing w:after="0"/>
        <w:ind w:firstLine="720"/>
        <w:jc w:val="both"/>
        <w:rPr>
          <w:rFonts w:ascii="Times New Roman" w:hAnsi="Times New Roman" w:cs="Times New Roman"/>
          <w:sz w:val="20"/>
          <w:szCs w:val="20"/>
        </w:rPr>
      </w:pPr>
      <w:r w:rsidRPr="004A0FD8">
        <w:rPr>
          <w:rFonts w:ascii="Times New Roman" w:hAnsi="Times New Roman" w:cs="Times New Roman"/>
          <w:bCs/>
          <w:sz w:val="20"/>
          <w:szCs w:val="20"/>
        </w:rPr>
        <w:t xml:space="preserve">Imobilul se încadrează în ansamblul </w:t>
      </w:r>
      <w:r w:rsidRPr="004A0FD8">
        <w:rPr>
          <w:rFonts w:ascii="Times New Roman" w:hAnsi="Times New Roman" w:cs="Times New Roman"/>
          <w:b/>
          <w:i/>
          <w:sz w:val="20"/>
          <w:szCs w:val="20"/>
        </w:rPr>
        <w:t>Centrul istoric</w:t>
      </w:r>
      <w:r w:rsidRPr="004A0FD8">
        <w:rPr>
          <w:rFonts w:ascii="Times New Roman" w:hAnsi="Times New Roman" w:cs="Times New Roman"/>
          <w:bCs/>
          <w:i/>
          <w:sz w:val="20"/>
          <w:szCs w:val="20"/>
        </w:rPr>
        <w:t xml:space="preserve"> </w:t>
      </w:r>
      <w:r w:rsidRPr="004A0FD8">
        <w:rPr>
          <w:rFonts w:ascii="Times New Roman" w:hAnsi="Times New Roman" w:cs="Times New Roman"/>
          <w:bCs/>
          <w:sz w:val="20"/>
          <w:szCs w:val="20"/>
        </w:rPr>
        <w:t>al municipiului București, definit în lista Monumentelor</w:t>
      </w:r>
      <w:r w:rsidRPr="004A0FD8">
        <w:rPr>
          <w:rFonts w:ascii="Times New Roman" w:hAnsi="Times New Roman" w:cs="Times New Roman"/>
          <w:bCs/>
          <w:spacing w:val="-8"/>
          <w:sz w:val="20"/>
          <w:szCs w:val="20"/>
        </w:rPr>
        <w:t xml:space="preserve"> </w:t>
      </w:r>
      <w:r w:rsidRPr="004A0FD8">
        <w:rPr>
          <w:rFonts w:ascii="Times New Roman" w:hAnsi="Times New Roman" w:cs="Times New Roman"/>
          <w:bCs/>
          <w:sz w:val="20"/>
          <w:szCs w:val="20"/>
        </w:rPr>
        <w:t>Istorice</w:t>
      </w:r>
      <w:r w:rsidRPr="004A0FD8">
        <w:rPr>
          <w:rFonts w:ascii="Times New Roman" w:hAnsi="Times New Roman" w:cs="Times New Roman"/>
          <w:bCs/>
          <w:spacing w:val="-8"/>
          <w:sz w:val="20"/>
          <w:szCs w:val="20"/>
        </w:rPr>
        <w:t xml:space="preserve"> </w:t>
      </w:r>
      <w:r w:rsidRPr="004A0FD8">
        <w:rPr>
          <w:rFonts w:ascii="Times New Roman" w:hAnsi="Times New Roman" w:cs="Times New Roman"/>
          <w:bCs/>
          <w:sz w:val="20"/>
          <w:szCs w:val="20"/>
        </w:rPr>
        <w:t>publicată</w:t>
      </w:r>
      <w:r w:rsidRPr="004A0FD8">
        <w:rPr>
          <w:rFonts w:ascii="Times New Roman" w:hAnsi="Times New Roman" w:cs="Times New Roman"/>
          <w:bCs/>
          <w:spacing w:val="-11"/>
          <w:sz w:val="20"/>
          <w:szCs w:val="20"/>
        </w:rPr>
        <w:t xml:space="preserve"> </w:t>
      </w:r>
      <w:r w:rsidRPr="004A0FD8">
        <w:rPr>
          <w:rFonts w:ascii="Times New Roman" w:hAnsi="Times New Roman" w:cs="Times New Roman"/>
          <w:bCs/>
          <w:sz w:val="20"/>
          <w:szCs w:val="20"/>
        </w:rPr>
        <w:t>cu</w:t>
      </w:r>
      <w:r w:rsidRPr="004A0FD8">
        <w:rPr>
          <w:rFonts w:ascii="Times New Roman" w:hAnsi="Times New Roman" w:cs="Times New Roman"/>
          <w:bCs/>
          <w:spacing w:val="-9"/>
          <w:sz w:val="20"/>
          <w:szCs w:val="20"/>
        </w:rPr>
        <w:t xml:space="preserve"> </w:t>
      </w:r>
      <w:r w:rsidRPr="004A0FD8">
        <w:rPr>
          <w:rFonts w:ascii="Times New Roman" w:hAnsi="Times New Roman" w:cs="Times New Roman"/>
          <w:bCs/>
          <w:sz w:val="20"/>
          <w:szCs w:val="20"/>
        </w:rPr>
        <w:t>OMC</w:t>
      </w:r>
      <w:r w:rsidRPr="004A0FD8">
        <w:rPr>
          <w:rFonts w:ascii="Times New Roman" w:hAnsi="Times New Roman" w:cs="Times New Roman"/>
          <w:bCs/>
          <w:spacing w:val="-10"/>
          <w:sz w:val="20"/>
          <w:szCs w:val="20"/>
        </w:rPr>
        <w:t xml:space="preserve"> </w:t>
      </w:r>
      <w:r w:rsidRPr="004A0FD8">
        <w:rPr>
          <w:rFonts w:ascii="Times New Roman" w:hAnsi="Times New Roman" w:cs="Times New Roman"/>
          <w:bCs/>
          <w:sz w:val="20"/>
          <w:szCs w:val="20"/>
        </w:rPr>
        <w:t>nr.</w:t>
      </w:r>
      <w:r w:rsidRPr="004A0FD8">
        <w:rPr>
          <w:rFonts w:ascii="Times New Roman" w:hAnsi="Times New Roman" w:cs="Times New Roman"/>
          <w:bCs/>
          <w:spacing w:val="-12"/>
          <w:sz w:val="20"/>
          <w:szCs w:val="20"/>
        </w:rPr>
        <w:t xml:space="preserve"> </w:t>
      </w:r>
      <w:r w:rsidRPr="004A0FD8">
        <w:rPr>
          <w:rFonts w:ascii="Times New Roman" w:hAnsi="Times New Roman" w:cs="Times New Roman"/>
          <w:bCs/>
          <w:sz w:val="20"/>
          <w:szCs w:val="20"/>
        </w:rPr>
        <w:t>2828/24.12.2015</w:t>
      </w:r>
      <w:r w:rsidRPr="004A0FD8">
        <w:rPr>
          <w:rFonts w:ascii="Times New Roman" w:hAnsi="Times New Roman" w:cs="Times New Roman"/>
          <w:bCs/>
          <w:spacing w:val="35"/>
          <w:sz w:val="20"/>
          <w:szCs w:val="20"/>
        </w:rPr>
        <w:t xml:space="preserve"> </w:t>
      </w:r>
      <w:r w:rsidRPr="004A0FD8">
        <w:rPr>
          <w:rFonts w:ascii="Times New Roman" w:hAnsi="Times New Roman" w:cs="Times New Roman"/>
          <w:bCs/>
          <w:sz w:val="20"/>
          <w:szCs w:val="20"/>
        </w:rPr>
        <w:t>la</w:t>
      </w:r>
      <w:r w:rsidRPr="004A0FD8">
        <w:rPr>
          <w:rFonts w:ascii="Times New Roman" w:hAnsi="Times New Roman" w:cs="Times New Roman"/>
          <w:bCs/>
          <w:spacing w:val="-11"/>
          <w:sz w:val="20"/>
          <w:szCs w:val="20"/>
        </w:rPr>
        <w:t xml:space="preserve"> </w:t>
      </w:r>
      <w:r w:rsidRPr="004A0FD8">
        <w:rPr>
          <w:rFonts w:ascii="Times New Roman" w:hAnsi="Times New Roman" w:cs="Times New Roman"/>
          <w:bCs/>
          <w:sz w:val="20"/>
          <w:szCs w:val="20"/>
        </w:rPr>
        <w:t>poziţia</w:t>
      </w:r>
      <w:r w:rsidRPr="004A0FD8">
        <w:rPr>
          <w:rFonts w:ascii="Times New Roman" w:hAnsi="Times New Roman" w:cs="Times New Roman"/>
          <w:bCs/>
          <w:spacing w:val="-9"/>
          <w:sz w:val="20"/>
          <w:szCs w:val="20"/>
        </w:rPr>
        <w:t xml:space="preserve"> </w:t>
      </w:r>
      <w:r w:rsidRPr="004A0FD8">
        <w:rPr>
          <w:rFonts w:ascii="Times New Roman" w:hAnsi="Times New Roman" w:cs="Times New Roman"/>
          <w:bCs/>
          <w:sz w:val="20"/>
          <w:szCs w:val="20"/>
        </w:rPr>
        <w:t>187,</w:t>
      </w:r>
      <w:r w:rsidRPr="004A0FD8">
        <w:rPr>
          <w:rFonts w:ascii="Times New Roman" w:hAnsi="Times New Roman" w:cs="Times New Roman"/>
          <w:bCs/>
          <w:spacing w:val="-9"/>
          <w:sz w:val="20"/>
          <w:szCs w:val="20"/>
        </w:rPr>
        <w:t xml:space="preserve"> </w:t>
      </w:r>
      <w:r w:rsidRPr="004A0FD8">
        <w:rPr>
          <w:rFonts w:ascii="Times New Roman" w:hAnsi="Times New Roman" w:cs="Times New Roman"/>
          <w:bCs/>
          <w:sz w:val="20"/>
          <w:szCs w:val="20"/>
        </w:rPr>
        <w:t xml:space="preserve">cod LMI </w:t>
      </w:r>
      <w:r w:rsidRPr="004A0FD8">
        <w:rPr>
          <w:rFonts w:ascii="Times New Roman" w:hAnsi="Times New Roman" w:cs="Times New Roman"/>
          <w:b/>
          <w:bCs/>
          <w:sz w:val="20"/>
          <w:szCs w:val="20"/>
        </w:rPr>
        <w:t xml:space="preserve">B-II-s-A-17909 </w:t>
      </w:r>
      <w:r w:rsidRPr="004A0FD8">
        <w:rPr>
          <w:rFonts w:ascii="Times New Roman" w:hAnsi="Times New Roman" w:cs="Times New Roman"/>
          <w:bCs/>
          <w:sz w:val="20"/>
          <w:szCs w:val="20"/>
        </w:rPr>
        <w:t>(delimitat de: la Nord - Bd. Elisabeta (de la intersecţia cu Calea Victoriei), Bd. Carol (până la intersecţia cu str. Hristo Botev); la Est - str. Hristo Botev (de la intersecţia cu Bd. Carol până la intersecţia cu Bd. Corneliu Coposu); la Sud - Bd. Corneliu Coposu (de la intersecţia cu str. Hristo Botev), Splaiul Independenţei (până la intersecţia cu Calea Victoriei); la Vest: Calea Victoriei (de la intersecţia cu Splaiul Independenţei până la intersecţia cu Bd.</w:t>
      </w:r>
      <w:r w:rsidRPr="004A0FD8">
        <w:rPr>
          <w:rFonts w:ascii="Times New Roman" w:hAnsi="Times New Roman" w:cs="Times New Roman"/>
          <w:bCs/>
          <w:spacing w:val="-8"/>
          <w:sz w:val="20"/>
          <w:szCs w:val="20"/>
        </w:rPr>
        <w:t xml:space="preserve"> </w:t>
      </w:r>
      <w:r w:rsidRPr="004A0FD8">
        <w:rPr>
          <w:rFonts w:ascii="Times New Roman" w:hAnsi="Times New Roman" w:cs="Times New Roman"/>
          <w:bCs/>
          <w:sz w:val="20"/>
          <w:szCs w:val="20"/>
        </w:rPr>
        <w:t>Elisabeta).</w:t>
      </w:r>
    </w:p>
    <w:p w14:paraId="124F2711" w14:textId="6C134599" w:rsidR="009D299B" w:rsidRPr="004A0FD8" w:rsidRDefault="009D299B" w:rsidP="00EF76D6">
      <w:pPr>
        <w:spacing w:after="0" w:line="240" w:lineRule="auto"/>
        <w:ind w:firstLine="720"/>
        <w:jc w:val="both"/>
        <w:rPr>
          <w:rFonts w:ascii="Times New Roman" w:hAnsi="Times New Roman" w:cs="Times New Roman"/>
          <w:sz w:val="20"/>
          <w:szCs w:val="20"/>
        </w:rPr>
      </w:pPr>
      <w:r w:rsidRPr="004A0FD8">
        <w:rPr>
          <w:rFonts w:ascii="Times New Roman" w:hAnsi="Times New Roman" w:cs="Times New Roman"/>
          <w:sz w:val="20"/>
          <w:szCs w:val="20"/>
        </w:rPr>
        <w:t xml:space="preserve">Expertiza tehnică a fost actualizată  în ianuarie 2022, de expertul tehnic ing. Dragoș Andrei MARCU, atestat MDRAP, încadrează clădirea </w:t>
      </w:r>
      <w:r w:rsidRPr="004A0FD8">
        <w:rPr>
          <w:rFonts w:ascii="Times New Roman" w:hAnsi="Times New Roman" w:cs="Times New Roman"/>
          <w:b/>
          <w:sz w:val="20"/>
          <w:szCs w:val="20"/>
        </w:rPr>
        <w:t>în clasa de risc seismic RsI</w:t>
      </w:r>
      <w:r w:rsidRPr="004A0FD8">
        <w:rPr>
          <w:rFonts w:ascii="Times New Roman" w:hAnsi="Times New Roman" w:cs="Times New Roman"/>
          <w:sz w:val="20"/>
          <w:szCs w:val="20"/>
        </w:rPr>
        <w:t>, din care fac parte clădirile cu susceptibilitate de prăbuşire, totală sau parțială la acțiunea cutremurului de proiectare, corespunzător stării limită ultime, aceasta fiind principala deficiență a clădirii, ca obiectiv de investiții.</w:t>
      </w:r>
    </w:p>
    <w:p w14:paraId="019A784B" w14:textId="77777777" w:rsidR="009D299B" w:rsidRPr="004A0FD8" w:rsidRDefault="009D299B" w:rsidP="009D299B">
      <w:pPr>
        <w:spacing w:after="0"/>
        <w:ind w:firstLine="720"/>
        <w:jc w:val="both"/>
        <w:rPr>
          <w:rFonts w:ascii="Times New Roman" w:hAnsi="Times New Roman" w:cs="Times New Roman"/>
          <w:sz w:val="20"/>
          <w:szCs w:val="20"/>
        </w:rPr>
      </w:pPr>
      <w:r w:rsidRPr="004A0FD8">
        <w:rPr>
          <w:rFonts w:ascii="Times New Roman" w:hAnsi="Times New Roman" w:cs="Times New Roman"/>
          <w:sz w:val="20"/>
          <w:szCs w:val="20"/>
        </w:rPr>
        <w:t>Clădirea se încadrează în:</w:t>
      </w:r>
    </w:p>
    <w:p w14:paraId="1E0582CE" w14:textId="77777777" w:rsidR="009D299B" w:rsidRPr="004A0FD8" w:rsidRDefault="009D299B" w:rsidP="009D299B">
      <w:pPr>
        <w:pStyle w:val="ListParagraph"/>
        <w:numPr>
          <w:ilvl w:val="0"/>
          <w:numId w:val="35"/>
        </w:numPr>
        <w:spacing w:after="0"/>
        <w:jc w:val="both"/>
        <w:rPr>
          <w:rFonts w:ascii="Times New Roman" w:hAnsi="Times New Roman" w:cs="Times New Roman"/>
        </w:rPr>
      </w:pPr>
      <w:r w:rsidRPr="004A0FD8">
        <w:rPr>
          <w:rFonts w:ascii="Times New Roman" w:hAnsi="Times New Roman" w:cs="Times New Roman"/>
          <w:b/>
          <w:bCs/>
        </w:rPr>
        <w:t>Categoria de importanță a clădirii: C – construcții de importanță normală</w:t>
      </w:r>
      <w:r w:rsidRPr="004A0FD8">
        <w:rPr>
          <w:rFonts w:ascii="Times New Roman" w:hAnsi="Times New Roman" w:cs="Times New Roman"/>
        </w:rPr>
        <w:t>, conform regulament privind stabilirea categoriei de importanță a clădirilor, H.G. nr. 766/1997;</w:t>
      </w:r>
    </w:p>
    <w:p w14:paraId="1569D945" w14:textId="434328AB" w:rsidR="009D299B" w:rsidRDefault="009D299B" w:rsidP="00EF76D6">
      <w:pPr>
        <w:pStyle w:val="ListParagraph"/>
        <w:numPr>
          <w:ilvl w:val="0"/>
          <w:numId w:val="35"/>
        </w:numPr>
        <w:spacing w:after="120"/>
        <w:jc w:val="both"/>
        <w:rPr>
          <w:rFonts w:ascii="Times New Roman" w:hAnsi="Times New Roman" w:cs="Times New Roman"/>
        </w:rPr>
      </w:pPr>
      <w:r w:rsidRPr="004A0FD8">
        <w:rPr>
          <w:rFonts w:ascii="Times New Roman" w:hAnsi="Times New Roman" w:cs="Times New Roman"/>
          <w:b/>
          <w:bCs/>
        </w:rPr>
        <w:t>Clasa de importanță: II</w:t>
      </w:r>
      <w:r w:rsidRPr="004A0FD8">
        <w:rPr>
          <w:rFonts w:ascii="Times New Roman" w:hAnsi="Times New Roman" w:cs="Times New Roman"/>
        </w:rPr>
        <w:t>- Imobilul fiind înscris în Lista Monumentelor Istorice având codul</w:t>
      </w:r>
      <w:r w:rsidRPr="004A0FD8">
        <w:rPr>
          <w:rFonts w:ascii="Times New Roman" w:hAnsi="Times New Roman" w:cs="Times New Roman"/>
          <w:bCs/>
        </w:rPr>
        <w:t xml:space="preserve"> </w:t>
      </w:r>
      <w:r w:rsidRPr="004A0FD8">
        <w:rPr>
          <w:rFonts w:ascii="Times New Roman" w:hAnsi="Times New Roman" w:cs="Times New Roman"/>
          <w:b/>
        </w:rPr>
        <w:t>LMI B-II-m-B-18780</w:t>
      </w:r>
      <w:r w:rsidR="00EF76D6">
        <w:rPr>
          <w:rFonts w:ascii="Times New Roman" w:hAnsi="Times New Roman" w:cs="Times New Roman"/>
        </w:rPr>
        <w:t>.</w:t>
      </w:r>
    </w:p>
    <w:p w14:paraId="027BFB5F" w14:textId="77777777" w:rsidR="00EF76D6" w:rsidRPr="00EF76D6" w:rsidRDefault="00EF76D6" w:rsidP="00EF76D6">
      <w:pPr>
        <w:pStyle w:val="ListParagraph"/>
        <w:spacing w:after="120"/>
        <w:jc w:val="both"/>
        <w:rPr>
          <w:rFonts w:ascii="Times New Roman" w:hAnsi="Times New Roman" w:cs="Times New Roman"/>
        </w:rPr>
      </w:pPr>
    </w:p>
    <w:p w14:paraId="18C0EB4F" w14:textId="6967176B" w:rsidR="009D299B" w:rsidRPr="004A0FD8" w:rsidRDefault="009D299B" w:rsidP="009D299B">
      <w:pPr>
        <w:pStyle w:val="ListParagraph"/>
        <w:numPr>
          <w:ilvl w:val="0"/>
          <w:numId w:val="59"/>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DESCRIEREA SERVICIILOR SOLICITATE</w:t>
      </w:r>
      <w:r w:rsidR="00EF76D6">
        <w:rPr>
          <w:rFonts w:ascii="Times New Roman" w:hAnsi="Times New Roman" w:cs="Times New Roman"/>
          <w:b/>
          <w:bCs/>
        </w:rPr>
        <w:t>:</w:t>
      </w:r>
    </w:p>
    <w:p w14:paraId="3C0FF4DD" w14:textId="77777777" w:rsidR="009D299B" w:rsidRPr="00EF76D6" w:rsidRDefault="009D299B" w:rsidP="00EF76D6">
      <w:pPr>
        <w:tabs>
          <w:tab w:val="left" w:pos="4069"/>
        </w:tabs>
        <w:spacing w:after="0" w:line="240" w:lineRule="auto"/>
        <w:jc w:val="both"/>
        <w:rPr>
          <w:rFonts w:ascii="Times New Roman" w:hAnsi="Times New Roman" w:cs="Times New Roman"/>
          <w:b/>
          <w:bCs/>
        </w:rPr>
      </w:pPr>
      <w:r w:rsidRPr="00EF76D6">
        <w:rPr>
          <w:rFonts w:ascii="Times New Roman" w:hAnsi="Times New Roman" w:cs="Times New Roman"/>
          <w:b/>
          <w:bCs/>
        </w:rPr>
        <w:t>Serviciile solicitate</w:t>
      </w:r>
      <w:r w:rsidRPr="00EF76D6">
        <w:rPr>
          <w:rFonts w:ascii="Times New Roman" w:hAnsi="Times New Roman" w:cs="Times New Roman"/>
        </w:rPr>
        <w:t xml:space="preserve"> includ:</w:t>
      </w:r>
    </w:p>
    <w:p w14:paraId="4B31A0D8" w14:textId="77777777" w:rsidR="009D299B" w:rsidRPr="004A0FD8" w:rsidRDefault="009D299B" w:rsidP="009D299B">
      <w:pPr>
        <w:pStyle w:val="ListParagraph"/>
        <w:numPr>
          <w:ilvl w:val="0"/>
          <w:numId w:val="35"/>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Verificarea documentațiilor tehnico – economice/proiectelor pe faze - D.A.L.I., D.T.A.C., D.T.O.E., P.T., D.E.;</w:t>
      </w:r>
    </w:p>
    <w:p w14:paraId="49F46126" w14:textId="77777777" w:rsidR="009D299B" w:rsidRPr="004A0FD8" w:rsidRDefault="009D299B" w:rsidP="009D299B">
      <w:pPr>
        <w:pStyle w:val="ListParagraph"/>
        <w:numPr>
          <w:ilvl w:val="0"/>
          <w:numId w:val="35"/>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Verificarea documentațiilor tehnice pentru obținerea avizelor solicitate prin certificatul de urbanism și a eventualelor completări ale acestora, solicitate de către autoritățile emitente ale avizelor, până la obținerea autorizației de construire;</w:t>
      </w:r>
    </w:p>
    <w:p w14:paraId="3F3FD11C" w14:textId="77777777" w:rsidR="009D299B" w:rsidRPr="004A0FD8" w:rsidRDefault="009D299B" w:rsidP="009D299B">
      <w:pPr>
        <w:pStyle w:val="ListParagraph"/>
        <w:numPr>
          <w:ilvl w:val="0"/>
          <w:numId w:val="35"/>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Verificarea modificărilor de soluții tehnice pe parcursul execuției lucrărilor, după caz;</w:t>
      </w:r>
    </w:p>
    <w:p w14:paraId="0E460501" w14:textId="77777777" w:rsidR="009D299B" w:rsidRPr="004A0FD8" w:rsidRDefault="009D299B" w:rsidP="009D299B">
      <w:pPr>
        <w:pStyle w:val="ListParagraph"/>
        <w:numPr>
          <w:ilvl w:val="0"/>
          <w:numId w:val="35"/>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Verificarea documentației tehnice "AS-BUILT" (proiectul tehnic de execuție actualizat la data finalizării lucrărilor).</w:t>
      </w:r>
    </w:p>
    <w:p w14:paraId="77DB75BB" w14:textId="71595545" w:rsidR="009D299B" w:rsidRPr="004A0FD8" w:rsidRDefault="009D299B" w:rsidP="009D299B">
      <w:pPr>
        <w:tabs>
          <w:tab w:val="left" w:pos="4069"/>
        </w:tabs>
        <w:spacing w:after="0" w:line="240" w:lineRule="auto"/>
        <w:rPr>
          <w:rFonts w:ascii="Times New Roman" w:hAnsi="Times New Roman" w:cs="Times New Roman"/>
          <w:sz w:val="20"/>
          <w:szCs w:val="20"/>
        </w:rPr>
      </w:pPr>
      <w:r w:rsidRPr="004A0FD8">
        <w:rPr>
          <w:rFonts w:ascii="Times New Roman" w:hAnsi="Times New Roman" w:cs="Times New Roman"/>
          <w:sz w:val="20"/>
          <w:szCs w:val="20"/>
        </w:rPr>
        <w:t>Activitatea de verificare documentații se va desfășura astfel:</w:t>
      </w:r>
    </w:p>
    <w:p w14:paraId="3940911A" w14:textId="77777777" w:rsidR="009D299B" w:rsidRPr="004A0FD8" w:rsidRDefault="009D299B" w:rsidP="009D299B">
      <w:pPr>
        <w:pStyle w:val="ListParagraph"/>
        <w:numPr>
          <w:ilvl w:val="0"/>
          <w:numId w:val="20"/>
        </w:numPr>
        <w:tabs>
          <w:tab w:val="left" w:pos="4069"/>
        </w:tabs>
        <w:spacing w:after="0" w:line="240" w:lineRule="auto"/>
        <w:jc w:val="both"/>
        <w:rPr>
          <w:rFonts w:ascii="Times New Roman" w:hAnsi="Times New Roman" w:cs="Times New Roman"/>
        </w:rPr>
      </w:pPr>
      <w:r w:rsidRPr="004A0FD8">
        <w:rPr>
          <w:rFonts w:ascii="Times New Roman" w:hAnsi="Times New Roman" w:cs="Times New Roman"/>
          <w:b/>
          <w:bCs/>
        </w:rPr>
        <w:t>La sediul Autorității Contractante</w:t>
      </w:r>
      <w:r w:rsidRPr="004A0FD8">
        <w:rPr>
          <w:rFonts w:ascii="Times New Roman" w:hAnsi="Times New Roman" w:cs="Times New Roman"/>
        </w:rPr>
        <w:t>- preluarea/predarea documentațiilor tehnico-economice elaborate de proiectant, pe faze, în prezența proiectantului și predarea/preluarea raportului de analiză preliminar, a referatelor de verificare pe specialități și a documentației pe faze, vizată de către verificatorii atestați pe specialități;</w:t>
      </w:r>
    </w:p>
    <w:p w14:paraId="7D0B6A2F" w14:textId="77777777" w:rsidR="009D299B" w:rsidRPr="004A0FD8" w:rsidRDefault="009D299B" w:rsidP="009D299B">
      <w:pPr>
        <w:pStyle w:val="ListParagraph"/>
        <w:numPr>
          <w:ilvl w:val="0"/>
          <w:numId w:val="20"/>
        </w:numPr>
        <w:tabs>
          <w:tab w:val="left" w:pos="4069"/>
        </w:tabs>
        <w:spacing w:after="0" w:line="240" w:lineRule="auto"/>
        <w:jc w:val="both"/>
        <w:rPr>
          <w:rFonts w:ascii="Times New Roman" w:hAnsi="Times New Roman" w:cs="Times New Roman"/>
        </w:rPr>
      </w:pPr>
      <w:r w:rsidRPr="004A0FD8">
        <w:rPr>
          <w:rFonts w:ascii="Times New Roman" w:hAnsi="Times New Roman" w:cs="Times New Roman"/>
          <w:b/>
          <w:bCs/>
        </w:rPr>
        <w:t>La sediul Prestatorului</w:t>
      </w:r>
      <w:r w:rsidRPr="004A0FD8">
        <w:rPr>
          <w:rFonts w:ascii="Times New Roman" w:hAnsi="Times New Roman" w:cs="Times New Roman"/>
        </w:rPr>
        <w:t>- verificarea propriu-zisă a documentațiilor preluate de la proiectant, elaborarea Raportului de analiză preliminară și a Referatelor de verificare pe specialități;</w:t>
      </w:r>
    </w:p>
    <w:p w14:paraId="1A81E267" w14:textId="0BEDFC1D" w:rsidR="009D299B" w:rsidRPr="00EF76D6" w:rsidRDefault="009D299B" w:rsidP="00EF76D6">
      <w:pPr>
        <w:pStyle w:val="ListParagraph"/>
        <w:numPr>
          <w:ilvl w:val="0"/>
          <w:numId w:val="20"/>
        </w:numPr>
        <w:tabs>
          <w:tab w:val="left" w:pos="4069"/>
        </w:tabs>
        <w:spacing w:after="0" w:line="240" w:lineRule="auto"/>
        <w:jc w:val="both"/>
        <w:rPr>
          <w:rFonts w:ascii="Times New Roman" w:hAnsi="Times New Roman" w:cs="Times New Roman"/>
        </w:rPr>
      </w:pPr>
      <w:r w:rsidRPr="004A0FD8">
        <w:rPr>
          <w:rFonts w:ascii="Times New Roman" w:hAnsi="Times New Roman" w:cs="Times New Roman"/>
          <w:b/>
          <w:bCs/>
        </w:rPr>
        <w:t>Pe amplasamentul imobilului/pe șantier</w:t>
      </w:r>
      <w:r w:rsidRPr="004A0FD8">
        <w:rPr>
          <w:rFonts w:ascii="Times New Roman" w:hAnsi="Times New Roman" w:cs="Times New Roman"/>
        </w:rPr>
        <w:t xml:space="preserve">- verificarea dispozițiilor de șantier elaborate de către proiectant, pe durata execuției lucrărilor de intervenție, respectiv a documentațiilor de modificare a proiectului inițial/modificarea soluției de consolidare, după caz. </w:t>
      </w:r>
    </w:p>
    <w:p w14:paraId="77CE5ABE" w14:textId="180C2E8F" w:rsidR="009D299B" w:rsidRPr="00EF76D6" w:rsidRDefault="009D299B" w:rsidP="00EF76D6">
      <w:pPr>
        <w:tabs>
          <w:tab w:val="left" w:pos="4069"/>
        </w:tabs>
        <w:spacing w:after="0" w:line="240" w:lineRule="auto"/>
        <w:rPr>
          <w:rFonts w:ascii="Times New Roman" w:hAnsi="Times New Roman" w:cs="Times New Roman"/>
          <w:b/>
          <w:bCs/>
          <w:sz w:val="20"/>
          <w:szCs w:val="20"/>
        </w:rPr>
      </w:pPr>
      <w:r w:rsidRPr="004A0FD8">
        <w:rPr>
          <w:rFonts w:ascii="Times New Roman" w:hAnsi="Times New Roman" w:cs="Times New Roman"/>
          <w:sz w:val="20"/>
          <w:szCs w:val="20"/>
        </w:rPr>
        <w:t xml:space="preserve">Pentru desfășurarea activităților în cadrul contractului, Contractantul este responsabil de </w:t>
      </w:r>
      <w:r w:rsidRPr="004A0FD8">
        <w:rPr>
          <w:rFonts w:ascii="Times New Roman" w:hAnsi="Times New Roman" w:cs="Times New Roman"/>
          <w:b/>
          <w:bCs/>
          <w:sz w:val="20"/>
          <w:szCs w:val="20"/>
        </w:rPr>
        <w:t>asigurarea unui mediu de lucru care respectă legislația în materie de securitate în muncă și protecția muncii.</w:t>
      </w:r>
    </w:p>
    <w:p w14:paraId="427C1F9D" w14:textId="2662E091" w:rsidR="009D299B" w:rsidRPr="004A0FD8" w:rsidRDefault="009D299B" w:rsidP="00EF76D6">
      <w:pPr>
        <w:pStyle w:val="ListParagraph"/>
        <w:numPr>
          <w:ilvl w:val="1"/>
          <w:numId w:val="60"/>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Serviciile solicitate: activitățile ce vor fi realizate</w:t>
      </w:r>
      <w:r w:rsidR="00EF76D6">
        <w:rPr>
          <w:rFonts w:ascii="Times New Roman" w:hAnsi="Times New Roman" w:cs="Times New Roman"/>
          <w:b/>
          <w:bCs/>
        </w:rPr>
        <w:t>.</w:t>
      </w:r>
    </w:p>
    <w:p w14:paraId="2ED595CA" w14:textId="77777777" w:rsidR="009D299B" w:rsidRPr="004A0FD8" w:rsidRDefault="009D299B" w:rsidP="009D299B">
      <w:pPr>
        <w:tabs>
          <w:tab w:val="left" w:pos="4069"/>
        </w:tabs>
        <w:spacing w:after="0" w:line="240" w:lineRule="auto"/>
        <w:rPr>
          <w:rFonts w:ascii="Times New Roman" w:hAnsi="Times New Roman" w:cs="Times New Roman"/>
          <w:sz w:val="20"/>
          <w:szCs w:val="20"/>
        </w:rPr>
      </w:pPr>
      <w:r w:rsidRPr="004A0FD8">
        <w:rPr>
          <w:rFonts w:ascii="Times New Roman" w:hAnsi="Times New Roman" w:cs="Times New Roman"/>
          <w:sz w:val="20"/>
          <w:szCs w:val="20"/>
        </w:rPr>
        <w:t xml:space="preserve">            Activitatea/procedura de verificare a documentațiilor tehnice presupune următoarele:</w:t>
      </w:r>
    </w:p>
    <w:p w14:paraId="52E0325C"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Prestatorului/verificatorului de proiecte i se vor pune la dispoziție, la sediul Autorității Contractante și i se vor prezenta/susține de către proiectanți, documentațiile tehnico-economice pe faze (un exemplar original), așa cum au fost elaborate de către aceștia;</w:t>
      </w:r>
    </w:p>
    <w:p w14:paraId="7DF8D44D"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 xml:space="preserve">În termen de maximum </w:t>
      </w:r>
      <w:r w:rsidRPr="004A0FD8">
        <w:rPr>
          <w:rFonts w:ascii="Times New Roman" w:hAnsi="Times New Roman" w:cs="Times New Roman"/>
          <w:b/>
          <w:bCs/>
        </w:rPr>
        <w:t>10 zile lucrătoare</w:t>
      </w:r>
      <w:r w:rsidRPr="004A0FD8">
        <w:rPr>
          <w:rFonts w:ascii="Times New Roman" w:hAnsi="Times New Roman" w:cs="Times New Roman"/>
        </w:rPr>
        <w:t xml:space="preserve"> de la primirea documentației, Prestatorul va înainta un </w:t>
      </w:r>
      <w:r w:rsidRPr="004A0FD8">
        <w:rPr>
          <w:rFonts w:ascii="Times New Roman" w:hAnsi="Times New Roman" w:cs="Times New Roman"/>
          <w:b/>
          <w:bCs/>
        </w:rPr>
        <w:t>raport de verificare preliminară</w:t>
      </w:r>
      <w:r w:rsidRPr="004A0FD8">
        <w:rPr>
          <w:rFonts w:ascii="Times New Roman" w:hAnsi="Times New Roman" w:cs="Times New Roman"/>
        </w:rPr>
        <w:t>, care va cuprinde observații, recomandări, completări și alte elemente considerate necesare pentru ca documentația tehnico-economică să poată fi admisă, prin semnarea și ștampilarea sa, din punct de vedere al cerințelor stabilite prin lege, valabile la data efectuării verificării;</w:t>
      </w:r>
    </w:p>
    <w:p w14:paraId="4DF588DB"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 xml:space="preserve">Raportul de verificare preliminară, împreună cu exemplarul original primit inițial (care urmează a fi completat/modificat), se va transmite proiectantului, la sediul Autorității Contractante, pentru a completa și integra în documentație eventualele observații, în </w:t>
      </w:r>
      <w:r w:rsidRPr="004A0FD8">
        <w:rPr>
          <w:rFonts w:ascii="Times New Roman" w:hAnsi="Times New Roman" w:cs="Times New Roman"/>
          <w:b/>
          <w:bCs/>
        </w:rPr>
        <w:t>maximum 5 zile lucrătoare</w:t>
      </w:r>
      <w:r w:rsidRPr="004A0FD8">
        <w:rPr>
          <w:rFonts w:ascii="Times New Roman" w:hAnsi="Times New Roman" w:cs="Times New Roman"/>
        </w:rPr>
        <w:t xml:space="preserve"> de la data Procesului-verbal de predare-primire. </w:t>
      </w:r>
      <w:bookmarkStart w:id="48" w:name="_Hlk42773055"/>
      <w:r w:rsidRPr="004A0FD8">
        <w:rPr>
          <w:rFonts w:ascii="Times New Roman" w:hAnsi="Times New Roman" w:cs="Times New Roman"/>
        </w:rPr>
        <w:t>Prestatorul</w:t>
      </w:r>
      <w:bookmarkEnd w:id="48"/>
      <w:r w:rsidRPr="004A0FD8">
        <w:rPr>
          <w:rFonts w:ascii="Times New Roman" w:hAnsi="Times New Roman" w:cs="Times New Roman"/>
        </w:rPr>
        <w:t xml:space="preserve"> va furniza proiectantului toate clarificările solicitate de acesta, referitoare la raportul de verificare preliminară;</w:t>
      </w:r>
    </w:p>
    <w:p w14:paraId="5F900F33"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 xml:space="preserve">În cazul documentației care necesită revizuire/completare, în termen de maximum </w:t>
      </w:r>
      <w:r w:rsidRPr="004A0FD8">
        <w:rPr>
          <w:rFonts w:ascii="Times New Roman" w:hAnsi="Times New Roman" w:cs="Times New Roman"/>
          <w:b/>
          <w:bCs/>
        </w:rPr>
        <w:t>5 zile lucrătoare</w:t>
      </w:r>
      <w:r w:rsidRPr="004A0FD8">
        <w:rPr>
          <w:rFonts w:ascii="Times New Roman" w:hAnsi="Times New Roman" w:cs="Times New Roman"/>
        </w:rPr>
        <w:t xml:space="preserve"> de la transmiterea documentației revizuite (în 6 exemplare), conform celor consemnate în raportul de verificare preliminară, Prestatorul va emite </w:t>
      </w:r>
      <w:r w:rsidRPr="004A0FD8">
        <w:rPr>
          <w:rFonts w:ascii="Times New Roman" w:hAnsi="Times New Roman" w:cs="Times New Roman"/>
          <w:b/>
          <w:bCs/>
        </w:rPr>
        <w:t>Referatul de verificare</w:t>
      </w:r>
      <w:r w:rsidRPr="004A0FD8">
        <w:rPr>
          <w:rFonts w:ascii="Times New Roman" w:hAnsi="Times New Roman" w:cs="Times New Roman"/>
        </w:rPr>
        <w:t>, iar documentația tehnică va fi semnată și ștampilată, confirmând astfel că aceasta este corespunzătoare din punct de vedere al cerințelor stabilite în lege, valabile la data efectuării verificării;</w:t>
      </w:r>
    </w:p>
    <w:p w14:paraId="34A408F8"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b/>
          <w:bCs/>
        </w:rPr>
        <w:t>În cazul documentațiilor complete</w:t>
      </w:r>
      <w:r w:rsidRPr="004A0FD8">
        <w:rPr>
          <w:rFonts w:ascii="Times New Roman" w:hAnsi="Times New Roman" w:cs="Times New Roman"/>
        </w:rPr>
        <w:t>, care întrunesc cerințele de calitate și pot fi admise, Prestatorul solicită Autorității Contractante prezentarea celorlalte 5 exemplare în original, în vederea ștampilării și semnării acestora de către verificatori și completează Referatele de verificare pe specialități;</w:t>
      </w:r>
    </w:p>
    <w:p w14:paraId="13F8EC16"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 xml:space="preserve">Pe durata execuției lucrărilor, în perioada de asistență tehnică asigurată de proiectant, Prestatorul va asigura </w:t>
      </w:r>
      <w:r w:rsidRPr="004A0FD8">
        <w:rPr>
          <w:rFonts w:ascii="Times New Roman" w:hAnsi="Times New Roman" w:cs="Times New Roman"/>
          <w:b/>
          <w:bCs/>
        </w:rPr>
        <w:t>verificarea dispozițiilor de șantier</w:t>
      </w:r>
      <w:r w:rsidRPr="004A0FD8">
        <w:rPr>
          <w:rFonts w:ascii="Times New Roman" w:hAnsi="Times New Roman" w:cs="Times New Roman"/>
        </w:rPr>
        <w:t xml:space="preserve"> elaborate de proiectant, în cazul </w:t>
      </w:r>
      <w:r w:rsidRPr="004A0FD8">
        <w:rPr>
          <w:rFonts w:ascii="Times New Roman" w:hAnsi="Times New Roman" w:cs="Times New Roman"/>
          <w:i/>
          <w:iCs/>
        </w:rPr>
        <w:t xml:space="preserve">eventualelor modificări de soluții aduse proiectului </w:t>
      </w:r>
      <w:r w:rsidRPr="004A0FD8">
        <w:rPr>
          <w:rFonts w:ascii="Times New Roman" w:hAnsi="Times New Roman" w:cs="Times New Roman"/>
        </w:rPr>
        <w:t xml:space="preserve">(dacă sunt necesare adaptări de soluții la situația din teren, este obligatoriu ca ele să fie însușite de către verificatori); </w:t>
      </w:r>
    </w:p>
    <w:p w14:paraId="4F85C13D"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lastRenderedPageBreak/>
        <w:t xml:space="preserve">La terminarea lucrărilor, proiectantul va elabora </w:t>
      </w:r>
      <w:r w:rsidRPr="004A0FD8">
        <w:rPr>
          <w:rFonts w:ascii="Times New Roman" w:hAnsi="Times New Roman" w:cs="Times New Roman"/>
          <w:b/>
          <w:bCs/>
        </w:rPr>
        <w:t>documentația As-Built</w:t>
      </w:r>
      <w:r w:rsidRPr="004A0FD8">
        <w:rPr>
          <w:rFonts w:ascii="Times New Roman" w:hAnsi="Times New Roman" w:cs="Times New Roman"/>
        </w:rPr>
        <w:t xml:space="preserve"> care include și devizul general actualizat, documentație care va fi predată Comisiei de recepție la terminarea lucrărilor, după </w:t>
      </w:r>
      <w:r w:rsidRPr="004A0FD8">
        <w:rPr>
          <w:rFonts w:ascii="Times New Roman" w:hAnsi="Times New Roman" w:cs="Times New Roman"/>
          <w:b/>
          <w:bCs/>
        </w:rPr>
        <w:t>verificarea prealabilă</w:t>
      </w:r>
      <w:r w:rsidRPr="004A0FD8">
        <w:rPr>
          <w:rFonts w:ascii="Times New Roman" w:hAnsi="Times New Roman" w:cs="Times New Roman"/>
        </w:rPr>
        <w:t xml:space="preserve"> a acesteia de către verificatorii de proiecte atestați; </w:t>
      </w:r>
    </w:p>
    <w:p w14:paraId="5953124E"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 xml:space="preserve">Pentru elaborarea </w:t>
      </w:r>
      <w:r w:rsidRPr="004A0FD8">
        <w:rPr>
          <w:rFonts w:ascii="Times New Roman" w:hAnsi="Times New Roman" w:cs="Times New Roman"/>
          <w:b/>
          <w:bCs/>
        </w:rPr>
        <w:t>Raportului de verificare</w:t>
      </w:r>
      <w:r w:rsidRPr="004A0FD8">
        <w:rPr>
          <w:rFonts w:ascii="Times New Roman" w:hAnsi="Times New Roman" w:cs="Times New Roman"/>
        </w:rPr>
        <w:t xml:space="preserve"> și a </w:t>
      </w:r>
      <w:r w:rsidRPr="004A0FD8">
        <w:rPr>
          <w:rFonts w:ascii="Times New Roman" w:hAnsi="Times New Roman" w:cs="Times New Roman"/>
          <w:b/>
          <w:bCs/>
        </w:rPr>
        <w:t>Referatului de verificare</w:t>
      </w:r>
      <w:r w:rsidRPr="004A0FD8">
        <w:rPr>
          <w:rFonts w:ascii="Times New Roman" w:hAnsi="Times New Roman" w:cs="Times New Roman"/>
        </w:rPr>
        <w:t xml:space="preserve"> pentru documentele elaborate de proiectant pe durata execuției lucrărilor, Prestatorul are termen de maximum </w:t>
      </w:r>
      <w:r w:rsidRPr="004A0FD8">
        <w:rPr>
          <w:rFonts w:ascii="Times New Roman" w:hAnsi="Times New Roman" w:cs="Times New Roman"/>
          <w:b/>
          <w:bCs/>
        </w:rPr>
        <w:t xml:space="preserve">3 zile </w:t>
      </w:r>
      <w:r w:rsidRPr="004A0FD8">
        <w:rPr>
          <w:rFonts w:ascii="Times New Roman" w:hAnsi="Times New Roman" w:cs="Times New Roman"/>
          <w:b/>
          <w:bCs/>
          <w:shd w:val="clear" w:color="auto" w:fill="E5DFEC" w:themeFill="accent4" w:themeFillTint="33"/>
        </w:rPr>
        <w:t>l</w:t>
      </w:r>
      <w:r w:rsidRPr="004A0FD8">
        <w:rPr>
          <w:rFonts w:ascii="Times New Roman" w:hAnsi="Times New Roman" w:cs="Times New Roman"/>
          <w:b/>
          <w:bCs/>
        </w:rPr>
        <w:t>ucrătoare</w:t>
      </w:r>
      <w:r w:rsidRPr="004A0FD8">
        <w:rPr>
          <w:rFonts w:ascii="Times New Roman" w:hAnsi="Times New Roman" w:cs="Times New Roman"/>
        </w:rPr>
        <w:t xml:space="preserve"> de la primirea documentelor (</w:t>
      </w:r>
      <w:r w:rsidRPr="004A0FD8">
        <w:rPr>
          <w:rFonts w:ascii="Times New Roman" w:hAnsi="Times New Roman" w:cs="Times New Roman"/>
          <w:i/>
          <w:iCs/>
        </w:rPr>
        <w:t>dispoziții de șantier, documentație As-built</w:t>
      </w:r>
      <w:r w:rsidRPr="004A0FD8">
        <w:rPr>
          <w:rFonts w:ascii="Times New Roman" w:hAnsi="Times New Roman" w:cs="Times New Roman"/>
        </w:rPr>
        <w:t>);</w:t>
      </w:r>
    </w:p>
    <w:p w14:paraId="62F22FAC"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b/>
          <w:bCs/>
        </w:rPr>
        <w:t>Referatele de verificare</w:t>
      </w:r>
      <w:r w:rsidRPr="004A0FD8">
        <w:rPr>
          <w:rFonts w:ascii="Times New Roman" w:hAnsi="Times New Roman" w:cs="Times New Roman"/>
        </w:rPr>
        <w:t xml:space="preserve"> pe domenii/subdomenii de construcții și specialități pentru instalațiile aferente, la fiecare fază de proiectare, vor fi recepționate prin Proces-Verbal de predare-primire de către Autoritatea Contractantă, în prezența proiectantului, împreună cu documentația în original semnată/ștampilată de către verificatorii atestați pe specialități și vor constitui baza efectuării plăților către Prestator;</w:t>
      </w:r>
    </w:p>
    <w:p w14:paraId="001BC490"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b/>
          <w:bCs/>
        </w:rPr>
        <w:t>Rapoartele de verificare</w:t>
      </w:r>
      <w:r w:rsidRPr="004A0FD8">
        <w:rPr>
          <w:rFonts w:ascii="Times New Roman" w:hAnsi="Times New Roman" w:cs="Times New Roman"/>
        </w:rPr>
        <w:t xml:space="preserve"> pe domenii/subdomenii de construcții și specialități vor fi recepționate prin Proces-Verbal de predare-primire de către Autoritatea Contractantă, odată cu semnarea Procesului-verbal de recepție la terminarea lucrărilor, fără obiecțiuni, și vor constitui baza Raportului de activitate în vederea efectuării plăților finale</w:t>
      </w:r>
      <w:r w:rsidRPr="004A0FD8">
        <w:rPr>
          <w:rFonts w:ascii="Times New Roman" w:hAnsi="Times New Roman" w:cs="Times New Roman"/>
          <w:color w:val="0070C0"/>
        </w:rPr>
        <w:t xml:space="preserve"> </w:t>
      </w:r>
      <w:r w:rsidRPr="004A0FD8">
        <w:rPr>
          <w:rFonts w:ascii="Times New Roman" w:hAnsi="Times New Roman" w:cs="Times New Roman"/>
        </w:rPr>
        <w:t>către Prestator;</w:t>
      </w:r>
    </w:p>
    <w:p w14:paraId="44506B14" w14:textId="77777777" w:rsidR="009D299B" w:rsidRPr="004A0FD8" w:rsidRDefault="009D299B" w:rsidP="009D299B">
      <w:pPr>
        <w:pStyle w:val="ListParagraph"/>
        <w:numPr>
          <w:ilvl w:val="0"/>
          <w:numId w:val="21"/>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Corespondența între părți se va efectua în scris și electronic.</w:t>
      </w:r>
    </w:p>
    <w:p w14:paraId="22C9B13F" w14:textId="3A4DF27E" w:rsidR="009D299B" w:rsidRPr="004A0FD8" w:rsidRDefault="009D299B" w:rsidP="009D299B">
      <w:pPr>
        <w:tabs>
          <w:tab w:val="left" w:pos="340"/>
        </w:tabs>
        <w:suppressAutoHyphens/>
        <w:autoSpaceDN w:val="0"/>
        <w:spacing w:after="0" w:line="240" w:lineRule="auto"/>
        <w:ind w:right="60"/>
        <w:jc w:val="both"/>
        <w:textAlignment w:val="baseline"/>
        <w:rPr>
          <w:rFonts w:ascii="Times New Roman" w:hAnsi="Times New Roman" w:cs="Times New Roman"/>
          <w:sz w:val="20"/>
          <w:szCs w:val="20"/>
        </w:rPr>
      </w:pPr>
      <w:r w:rsidRPr="004A0FD8">
        <w:rPr>
          <w:rFonts w:ascii="Times New Roman" w:hAnsi="Times New Roman" w:cs="Times New Roman"/>
          <w:sz w:val="20"/>
          <w:szCs w:val="20"/>
        </w:rPr>
        <w:tab/>
      </w:r>
      <w:r w:rsidRPr="004A0FD8">
        <w:rPr>
          <w:rFonts w:ascii="Times New Roman" w:hAnsi="Times New Roman" w:cs="Times New Roman"/>
          <w:sz w:val="20"/>
          <w:szCs w:val="20"/>
        </w:rPr>
        <w:tab/>
        <w:t>Data de încheiere a prestării serviciilor care fac obiectul prezentului contract se consideră data la care toate cerințele sunt îndeplinite, respectiv la data Procesului verbal de recepție la terminarea lucrărilor.</w:t>
      </w:r>
    </w:p>
    <w:p w14:paraId="2A52B324" w14:textId="77777777" w:rsidR="00EF76D6" w:rsidRDefault="009D299B" w:rsidP="00EF76D6">
      <w:pPr>
        <w:pStyle w:val="ListParagraph"/>
        <w:numPr>
          <w:ilvl w:val="1"/>
          <w:numId w:val="60"/>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Rezultatele care trebuie obținute în urma prestării serviciilor- Rapoartele/ documentele solicitate de la Contractant</w:t>
      </w:r>
      <w:r w:rsidR="00EF76D6">
        <w:rPr>
          <w:rFonts w:ascii="Times New Roman" w:hAnsi="Times New Roman" w:cs="Times New Roman"/>
          <w:b/>
          <w:bCs/>
        </w:rPr>
        <w:t>.</w:t>
      </w:r>
    </w:p>
    <w:p w14:paraId="04CB7456" w14:textId="1BF1E7B4" w:rsidR="009D299B" w:rsidRPr="00EF76D6" w:rsidRDefault="009D299B" w:rsidP="00EF76D6">
      <w:pPr>
        <w:tabs>
          <w:tab w:val="left" w:pos="4069"/>
        </w:tabs>
        <w:spacing w:after="0" w:line="240" w:lineRule="auto"/>
        <w:jc w:val="both"/>
        <w:rPr>
          <w:rFonts w:ascii="Times New Roman" w:hAnsi="Times New Roman" w:cs="Times New Roman"/>
          <w:b/>
          <w:bCs/>
        </w:rPr>
      </w:pPr>
      <w:r w:rsidRPr="00EF76D6">
        <w:rPr>
          <w:rFonts w:ascii="Times New Roman" w:hAnsi="Times New Roman" w:cs="Times New Roman"/>
        </w:rPr>
        <w:t xml:space="preserve">În cadrul procedurii de verificare a proiectelor, </w:t>
      </w:r>
      <w:bookmarkStart w:id="49" w:name="_Hlk42773977"/>
      <w:r w:rsidRPr="00EF76D6">
        <w:rPr>
          <w:rFonts w:ascii="Times New Roman" w:hAnsi="Times New Roman" w:cs="Times New Roman"/>
          <w:b/>
          <w:bCs/>
        </w:rPr>
        <w:t xml:space="preserve">Prestatorul/verificatorul de proiecte va </w:t>
      </w:r>
      <w:bookmarkEnd w:id="49"/>
      <w:r w:rsidRPr="00EF76D6">
        <w:rPr>
          <w:rFonts w:ascii="Times New Roman" w:hAnsi="Times New Roman" w:cs="Times New Roman"/>
          <w:b/>
          <w:bCs/>
        </w:rPr>
        <w:t xml:space="preserve">analiza </w:t>
      </w:r>
      <w:r w:rsidRPr="00EF76D6">
        <w:rPr>
          <w:rFonts w:ascii="Times New Roman" w:hAnsi="Times New Roman" w:cs="Times New Roman"/>
        </w:rPr>
        <w:t>minimum următoarele:</w:t>
      </w:r>
    </w:p>
    <w:p w14:paraId="0C3AC5D0" w14:textId="77777777" w:rsidR="009D299B" w:rsidRPr="004A0FD8" w:rsidRDefault="009D299B" w:rsidP="009D299B">
      <w:pPr>
        <w:pStyle w:val="ListParagraph"/>
        <w:numPr>
          <w:ilvl w:val="0"/>
          <w:numId w:val="23"/>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Dacă documentația conține toate piesele scrise și piesele desenate ale proiectului;</w:t>
      </w:r>
    </w:p>
    <w:p w14:paraId="45C36360" w14:textId="77777777" w:rsidR="009D299B" w:rsidRPr="004A0FD8" w:rsidRDefault="009D299B" w:rsidP="009D299B">
      <w:pPr>
        <w:pStyle w:val="ListParagraph"/>
        <w:numPr>
          <w:ilvl w:val="0"/>
          <w:numId w:val="23"/>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Dacă piesele scrise sunt corelate cu piesele desenate (inclusiv cu caietele de sarcini și listele de cantități);</w:t>
      </w:r>
    </w:p>
    <w:p w14:paraId="73C83728" w14:textId="77777777" w:rsidR="009D299B" w:rsidRPr="004A0FD8" w:rsidRDefault="009D299B" w:rsidP="009D299B">
      <w:pPr>
        <w:pStyle w:val="ListParagraph"/>
        <w:numPr>
          <w:ilvl w:val="0"/>
          <w:numId w:val="23"/>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Dacă documentația îndeplinește criteriile de satisfacere a cerințelor esențiale de calitate;</w:t>
      </w:r>
    </w:p>
    <w:p w14:paraId="1C52237E" w14:textId="77777777" w:rsidR="00EF76D6" w:rsidRDefault="009D299B" w:rsidP="00EF76D6">
      <w:pPr>
        <w:pStyle w:val="ListParagraph"/>
        <w:numPr>
          <w:ilvl w:val="0"/>
          <w:numId w:val="23"/>
        </w:numPr>
        <w:tabs>
          <w:tab w:val="left" w:pos="340"/>
        </w:tabs>
        <w:suppressAutoHyphens/>
        <w:autoSpaceDN w:val="0"/>
        <w:spacing w:after="0" w:line="240" w:lineRule="auto"/>
        <w:ind w:right="60"/>
        <w:contextualSpacing w:val="0"/>
        <w:jc w:val="both"/>
        <w:textAlignment w:val="baseline"/>
        <w:rPr>
          <w:rFonts w:ascii="Times New Roman" w:hAnsi="Times New Roman" w:cs="Times New Roman"/>
        </w:rPr>
      </w:pPr>
      <w:r w:rsidRPr="004A0FD8">
        <w:rPr>
          <w:rFonts w:ascii="Times New Roman" w:hAnsi="Times New Roman" w:cs="Times New Roman"/>
        </w:rPr>
        <w:t>Dacă documentația respectă prevederile reglementările tehnice aplicabile proiectului, valabile la data verificării.</w:t>
      </w:r>
    </w:p>
    <w:p w14:paraId="4D089F80" w14:textId="039C400F" w:rsidR="009D299B" w:rsidRPr="00EF76D6" w:rsidRDefault="009D299B" w:rsidP="00EF76D6">
      <w:pPr>
        <w:tabs>
          <w:tab w:val="left" w:pos="340"/>
        </w:tabs>
        <w:suppressAutoHyphens/>
        <w:autoSpaceDN w:val="0"/>
        <w:spacing w:after="0" w:line="240" w:lineRule="auto"/>
        <w:ind w:right="60"/>
        <w:jc w:val="both"/>
        <w:textAlignment w:val="baseline"/>
        <w:rPr>
          <w:rFonts w:ascii="Times New Roman" w:hAnsi="Times New Roman" w:cs="Times New Roman"/>
        </w:rPr>
      </w:pPr>
      <w:r w:rsidRPr="00EF76D6">
        <w:rPr>
          <w:rFonts w:ascii="Times New Roman" w:hAnsi="Times New Roman" w:cs="Times New Roman"/>
          <w:b/>
          <w:bCs/>
        </w:rPr>
        <w:t>Raportul de verificare preliminară</w:t>
      </w:r>
      <w:r w:rsidRPr="00EF76D6">
        <w:rPr>
          <w:rFonts w:ascii="Times New Roman" w:hAnsi="Times New Roman" w:cs="Times New Roman"/>
        </w:rPr>
        <w:t xml:space="preserve"> va conține cel puțin:</w:t>
      </w:r>
    </w:p>
    <w:p w14:paraId="5EDBDB13" w14:textId="77777777" w:rsidR="009D299B" w:rsidRPr="004A0FD8" w:rsidRDefault="009D299B" w:rsidP="009D299B">
      <w:pPr>
        <w:pStyle w:val="ListParagraph"/>
        <w:numPr>
          <w:ilvl w:val="0"/>
          <w:numId w:val="20"/>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Lista documentelor originale analizate- se vor menționa titlul documentației, elaborator, data elaborării;</w:t>
      </w:r>
    </w:p>
    <w:p w14:paraId="33703F1F" w14:textId="77777777" w:rsidR="009D299B" w:rsidRPr="004A0FD8" w:rsidRDefault="009D299B" w:rsidP="009D299B">
      <w:pPr>
        <w:pStyle w:val="ListParagraph"/>
        <w:numPr>
          <w:ilvl w:val="0"/>
          <w:numId w:val="20"/>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Identificarea problemelor existente și potențiale, care rezultă din documentația verificată și care pot afecta implementarea proiectului;</w:t>
      </w:r>
    </w:p>
    <w:p w14:paraId="74324C38" w14:textId="77777777" w:rsidR="009D299B" w:rsidRPr="004A0FD8" w:rsidRDefault="009D299B" w:rsidP="009D299B">
      <w:pPr>
        <w:pStyle w:val="ListParagraph"/>
        <w:numPr>
          <w:ilvl w:val="0"/>
          <w:numId w:val="20"/>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Constatările verificatorului de proiecte- documentația scrisă și desenată: gradul de completitudine, cu specificarea elementelor lipsă, după caz;</w:t>
      </w:r>
    </w:p>
    <w:p w14:paraId="48A2F6E1" w14:textId="77777777" w:rsidR="009D299B" w:rsidRPr="004A0FD8" w:rsidRDefault="009D299B" w:rsidP="009D299B">
      <w:pPr>
        <w:pStyle w:val="ListParagraph"/>
        <w:numPr>
          <w:ilvl w:val="0"/>
          <w:numId w:val="20"/>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Analiza modificării soluției tehnice, după caz, în perioada de asistență tehnică acordată de proiectant;</w:t>
      </w:r>
    </w:p>
    <w:p w14:paraId="2EE5FD5E" w14:textId="77777777" w:rsidR="009D299B" w:rsidRPr="004A0FD8" w:rsidRDefault="009D299B" w:rsidP="009D299B">
      <w:pPr>
        <w:pStyle w:val="ListParagraph"/>
        <w:numPr>
          <w:ilvl w:val="0"/>
          <w:numId w:val="20"/>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Concluzii și recomandări ale prestatorului, privitoare la documentație.</w:t>
      </w:r>
    </w:p>
    <w:p w14:paraId="504607F5" w14:textId="5C7CDAE6" w:rsidR="009D299B" w:rsidRPr="004A0FD8" w:rsidRDefault="009D299B" w:rsidP="009D299B">
      <w:pPr>
        <w:tabs>
          <w:tab w:val="left" w:pos="4069"/>
        </w:tabs>
        <w:spacing w:after="0" w:line="240" w:lineRule="auto"/>
        <w:jc w:val="both"/>
        <w:rPr>
          <w:rFonts w:ascii="Times New Roman" w:hAnsi="Times New Roman" w:cs="Times New Roman"/>
          <w:b/>
          <w:bCs/>
          <w:sz w:val="20"/>
          <w:szCs w:val="20"/>
        </w:rPr>
      </w:pPr>
      <w:r w:rsidRPr="004A0FD8">
        <w:rPr>
          <w:rFonts w:ascii="Times New Roman" w:hAnsi="Times New Roman" w:cs="Times New Roman"/>
          <w:b/>
          <w:bCs/>
          <w:sz w:val="20"/>
          <w:szCs w:val="20"/>
        </w:rPr>
        <w:t>Rapoartele de verificare preliminară</w:t>
      </w:r>
      <w:r w:rsidRPr="004A0FD8">
        <w:rPr>
          <w:rFonts w:ascii="Times New Roman" w:hAnsi="Times New Roman" w:cs="Times New Roman"/>
          <w:sz w:val="20"/>
          <w:szCs w:val="20"/>
        </w:rPr>
        <w:t xml:space="preserve"> se vor preda în </w:t>
      </w:r>
      <w:r w:rsidRPr="004A0FD8">
        <w:rPr>
          <w:rFonts w:ascii="Times New Roman" w:hAnsi="Times New Roman" w:cs="Times New Roman"/>
          <w:b/>
          <w:bCs/>
          <w:sz w:val="20"/>
          <w:szCs w:val="20"/>
        </w:rPr>
        <w:t>2 exemplare în original, tipărite și 1 exemplar în format digital.</w:t>
      </w:r>
    </w:p>
    <w:p w14:paraId="29AC2ECD"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b/>
          <w:bCs/>
          <w:sz w:val="20"/>
          <w:szCs w:val="20"/>
        </w:rPr>
        <w:t xml:space="preserve">            Referatele de verificare</w:t>
      </w:r>
      <w:r w:rsidRPr="004A0FD8">
        <w:rPr>
          <w:rFonts w:ascii="Times New Roman" w:hAnsi="Times New Roman" w:cs="Times New Roman"/>
          <w:sz w:val="20"/>
          <w:szCs w:val="20"/>
        </w:rPr>
        <w:t xml:space="preserve"> pe specialități, aferente etapelor D.A.L.I., D.T.A.C., D.T.O.E., P.T., D.E. și rapoartele de activitate aferente verificării documentelor întocmite de  proiectant pe durata executării lucrărilor de intervenție (dispoziții de șantier, documentația As-Built), se vor preda în câte </w:t>
      </w:r>
      <w:r w:rsidRPr="004A0FD8">
        <w:rPr>
          <w:rFonts w:ascii="Times New Roman" w:hAnsi="Times New Roman" w:cs="Times New Roman"/>
          <w:b/>
          <w:bCs/>
          <w:sz w:val="20"/>
          <w:szCs w:val="20"/>
        </w:rPr>
        <w:t>2 exemplare în original, tipărite și 1 exemplar în format digital</w:t>
      </w:r>
      <w:r w:rsidRPr="004A0FD8">
        <w:rPr>
          <w:rFonts w:ascii="Times New Roman" w:hAnsi="Times New Roman" w:cs="Times New Roman"/>
          <w:sz w:val="20"/>
          <w:szCs w:val="20"/>
        </w:rPr>
        <w:t>.</w:t>
      </w:r>
    </w:p>
    <w:p w14:paraId="4D8C3E6C"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            Pe parcursul verificării documentațiilor tehnice, Prestatorul va semnala beneficiarului și proiectantului, problemele identificate în documentație sau neconformitățile cu privire la prevederile legale și normativele tehnice în vigoare, astfel încât, în cel mai scurt timp posibil, proiectantul să poată aduce modificările/completările necesare la documentație existentă.</w:t>
      </w:r>
    </w:p>
    <w:p w14:paraId="184387CF"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p>
    <w:p w14:paraId="71BDCA1E" w14:textId="3CE68A4A" w:rsidR="009D299B" w:rsidRPr="004A0FD8" w:rsidRDefault="009D299B" w:rsidP="00EF76D6">
      <w:pPr>
        <w:pStyle w:val="ListParagraph"/>
        <w:numPr>
          <w:ilvl w:val="0"/>
          <w:numId w:val="60"/>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CADRUL LEGAL CARE GUVERNEAZĂ RELAȚIA DINTRE AUTORITATEA CONTRACTANTĂ ȘI CONTRACTANT (inclusiv domeniile mediului, social și al relațiilor de muncă)</w:t>
      </w:r>
      <w:r w:rsidR="00EF76D6">
        <w:rPr>
          <w:rFonts w:ascii="Times New Roman" w:hAnsi="Times New Roman" w:cs="Times New Roman"/>
          <w:b/>
          <w:bCs/>
        </w:rPr>
        <w:t>:</w:t>
      </w:r>
    </w:p>
    <w:p w14:paraId="18FFCA66" w14:textId="77777777" w:rsidR="009D299B" w:rsidRPr="004A0FD8" w:rsidRDefault="009D299B" w:rsidP="00EF76D6">
      <w:pPr>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Verificarea documentației tehnico-economice, solicitată prin prezentul caiet de sarcini, se va face în conformitate cu prevederile legislației în vigoare în domeniul construcțiilor, în protejarea construcțiilor aflate în zona protejată, cu privire la rezistența mecanică, la siguranța în exploatare, la securitatea la incendiu, la protecția împotriva zgomotului, la economia de energie și izolare termică, în igienă, în sănătate și mediu. În acest sens, </w:t>
      </w:r>
      <w:r w:rsidRPr="004A0FD8">
        <w:rPr>
          <w:rFonts w:ascii="Times New Roman" w:hAnsi="Times New Roman" w:cs="Times New Roman"/>
          <w:b/>
          <w:i/>
          <w:sz w:val="20"/>
          <w:szCs w:val="20"/>
        </w:rPr>
        <w:t>dar fără a se limita la acestea</w:t>
      </w:r>
      <w:r w:rsidRPr="004A0FD8">
        <w:rPr>
          <w:rFonts w:ascii="Times New Roman" w:hAnsi="Times New Roman" w:cs="Times New Roman"/>
          <w:sz w:val="20"/>
          <w:szCs w:val="20"/>
        </w:rPr>
        <w:t>, ofertanții vor trebui să respecte obligatoriu prevederile următoarelor legi, normative și prescripții tehnice:</w:t>
      </w:r>
    </w:p>
    <w:p w14:paraId="28047B4E"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 xml:space="preserve">H.G. nr. 925/1995 pentru aprobarea Regulamentului de verificare și expertizare tehnică de calitate a proiectelor, a execuției lucrărilor și a construcțiilor, cu modificările și completările ulterioare; </w:t>
      </w:r>
    </w:p>
    <w:p w14:paraId="4EFB276B"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Ordinul nr. 817/23.06.2021 al M.D.L.P.A. pentru aprobarea Procedurii privind atestarea tehnico-profesională a verificatorilor de proiecte și a experților tehnici;</w:t>
      </w:r>
    </w:p>
    <w:p w14:paraId="142403AC"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H.G. nr. 907/2016 privind etapele de elaborare și conținutul-cadru al documentațiilor tehnico-economice aferente obiectivelor/ proiectelor de investiții finanțate din fonduri publice;</w:t>
      </w:r>
    </w:p>
    <w:p w14:paraId="44ADA21E"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Legea nr. 422/2001 privind protejarea monumentelor istorice, republicată, cu modificările și completările ulterioare;</w:t>
      </w:r>
    </w:p>
    <w:p w14:paraId="5431416C"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Ordinul nr. 2495/2010 al M.C.P.N. pentru aprobarea Normelor metodologice privind atestarea specialiștilor, experților și verificatorilor tehnici în domeniul protejării monumentelor istorice;</w:t>
      </w:r>
    </w:p>
    <w:p w14:paraId="00A7B4FD"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 xml:space="preserve">Legea nr. 10/1995 privind calitatea în construcții, republicată, cu modificările și completările ulterioare; </w:t>
      </w:r>
    </w:p>
    <w:p w14:paraId="3CD6FED7"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H.G. nr. 766/1997 pentru aprobarea unor regulamente privind calitatea în construcții, cu modificările și completările ulterioare;</w:t>
      </w:r>
    </w:p>
    <w:p w14:paraId="1EFB490A"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Legea nr. 50/1991 privind autorizarea executării lucrărilor de construcții, republicată, cu modificările și completările ulterioare;</w:t>
      </w:r>
    </w:p>
    <w:p w14:paraId="292DB5CA" w14:textId="77777777" w:rsidR="009D299B" w:rsidRPr="004A0FD8" w:rsidRDefault="009D299B" w:rsidP="009D299B">
      <w:pPr>
        <w:numPr>
          <w:ilvl w:val="0"/>
          <w:numId w:val="24"/>
        </w:numPr>
        <w:suppressAutoHyphen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lastRenderedPageBreak/>
        <w:t xml:space="preserve">Ordin nr. 839/2009 pentru aprobarea Normelor metodologice de aplicare a Legii nr. 50/1991 privind autorizarea executării lucrărilor de construcții, cu modificările și completările ulterioare; </w:t>
      </w:r>
    </w:p>
    <w:p w14:paraId="59A3BFDA" w14:textId="77777777" w:rsidR="009D299B" w:rsidRPr="004A0FD8" w:rsidRDefault="009D299B" w:rsidP="009D299B">
      <w:pPr>
        <w:numPr>
          <w:ilvl w:val="0"/>
          <w:numId w:val="24"/>
        </w:numPr>
        <w:suppressAutoHyphen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Ordinul nr. 901/05.05.2015 privind aprobarea Metodologiei de emitere a avizului tehnic de către Inspectoratul de Stat în Construcții- I.S.C. pentru documentațiile tehnico-economice aferente obiectivelor de investiții finanțate din fonduri publice</w:t>
      </w:r>
      <w:r w:rsidRPr="004A0FD8">
        <w:rPr>
          <w:rFonts w:ascii="Times New Roman" w:hAnsi="Times New Roman" w:cs="Times New Roman"/>
          <w:bCs/>
          <w:sz w:val="20"/>
          <w:szCs w:val="20"/>
          <w:shd w:val="clear" w:color="auto" w:fill="FFFFFF"/>
        </w:rPr>
        <w:t>;</w:t>
      </w:r>
    </w:p>
    <w:p w14:paraId="7A03F43F" w14:textId="77777777" w:rsidR="009D299B" w:rsidRPr="004A0FD8" w:rsidRDefault="009D299B" w:rsidP="009D299B">
      <w:pPr>
        <w:numPr>
          <w:ilvl w:val="0"/>
          <w:numId w:val="24"/>
        </w:numPr>
        <w:suppressAutoHyphen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Ordinul M.D.R.A.P. nr. 1370/2014 pentru aprobarea Procedurii privind efectuarea controlului de stat în faze de execuție determinante pentru rezistența mecanică și stabilitatea construcțiilor, PCF 002</w:t>
      </w:r>
      <w:r w:rsidRPr="004A0FD8">
        <w:rPr>
          <w:rFonts w:ascii="Times New Roman" w:hAnsi="Times New Roman" w:cs="Times New Roman"/>
          <w:bCs/>
          <w:color w:val="000000"/>
          <w:sz w:val="20"/>
          <w:szCs w:val="20"/>
          <w:shd w:val="clear" w:color="auto" w:fill="FFFFFF"/>
        </w:rPr>
        <w:t>;</w:t>
      </w:r>
    </w:p>
    <w:p w14:paraId="04BDFDDD"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H.G. nr. 571/2016 pentru aprobarea categoriilor de construcții și amenajări care se supun avizării și/sau autorizării privind securitatea la incendiu</w:t>
      </w:r>
      <w:r w:rsidRPr="004A0FD8">
        <w:rPr>
          <w:rFonts w:ascii="Times New Roman" w:hAnsi="Times New Roman" w:cs="Times New Roman"/>
          <w:bCs/>
          <w:shd w:val="clear" w:color="auto" w:fill="FFFFFF"/>
        </w:rPr>
        <w:t>;</w:t>
      </w:r>
    </w:p>
    <w:p w14:paraId="07C0CD32"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 xml:space="preserve">Legea nr. 307/2006 privind apărarea împotriva incendiilor, </w:t>
      </w:r>
      <w:r w:rsidRPr="004A0FD8">
        <w:rPr>
          <w:rFonts w:ascii="Times New Roman" w:hAnsi="Times New Roman" w:cs="Times New Roman"/>
          <w:bCs/>
          <w:shd w:val="clear" w:color="auto" w:fill="FFFFFF"/>
        </w:rPr>
        <w:t>republicată;</w:t>
      </w:r>
    </w:p>
    <w:p w14:paraId="0A8CBCB3"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H.G. nr. 300/2006 privind cerințele minime de securitate și sănătate pentru șantierele temporare sau mobile, cu modificările și completările ulterioare</w:t>
      </w:r>
      <w:r w:rsidRPr="004A0FD8">
        <w:rPr>
          <w:rFonts w:ascii="Times New Roman" w:hAnsi="Times New Roman" w:cs="Times New Roman"/>
          <w:bCs/>
          <w:shd w:val="clear" w:color="auto" w:fill="FFFFFF"/>
        </w:rPr>
        <w:t>;</w:t>
      </w:r>
    </w:p>
    <w:p w14:paraId="542FE815"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Legea nr. 319/2006 a securității și sănătății în muncă, cu modificările și completările ulterioare</w:t>
      </w:r>
      <w:r w:rsidRPr="004A0FD8">
        <w:rPr>
          <w:rFonts w:ascii="Times New Roman" w:hAnsi="Times New Roman" w:cs="Times New Roman"/>
          <w:bCs/>
          <w:shd w:val="clear" w:color="auto" w:fill="FFFFFF"/>
        </w:rPr>
        <w:t>;</w:t>
      </w:r>
    </w:p>
    <w:p w14:paraId="4CE74B4A"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Ordinul M.A.I. nr. 129/2016 pentru aprobarea Normelor metodologice privind avizarea și autorizarea de securitate la incendiu și protecție civilă;</w:t>
      </w:r>
    </w:p>
    <w:p w14:paraId="604031AB"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 xml:space="preserve">Legea nr. 265/2006 pentru aprobarea O.U.G. nr. 195/2005 privind protecția mediului, cu modificările și completările ulterioare; </w:t>
      </w:r>
    </w:p>
    <w:p w14:paraId="36A35B49" w14:textId="643DA33A" w:rsidR="009D299B" w:rsidRPr="00EF76D6" w:rsidRDefault="009D299B" w:rsidP="00EF76D6">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Legea nr. 292/2018 privind evaluarea impactului anumitor proiecte publice și private asupra mediului.</w:t>
      </w:r>
    </w:p>
    <w:p w14:paraId="33F1D77D" w14:textId="77777777" w:rsidR="009D299B" w:rsidRPr="004A0FD8" w:rsidRDefault="009D299B" w:rsidP="00EF76D6">
      <w:pPr>
        <w:spacing w:after="0" w:line="240" w:lineRule="auto"/>
        <w:rPr>
          <w:rFonts w:ascii="Times New Roman" w:hAnsi="Times New Roman" w:cs="Times New Roman"/>
          <w:b/>
          <w:sz w:val="20"/>
          <w:szCs w:val="20"/>
        </w:rPr>
      </w:pPr>
      <w:r w:rsidRPr="004A0FD8">
        <w:rPr>
          <w:rFonts w:ascii="Times New Roman" w:hAnsi="Times New Roman" w:cs="Times New Roman"/>
          <w:b/>
          <w:sz w:val="20"/>
          <w:szCs w:val="20"/>
        </w:rPr>
        <w:t xml:space="preserve">Norme și normative tehnice aplicabile la verificarea documentațiilor:  </w:t>
      </w:r>
    </w:p>
    <w:p w14:paraId="5FE49353"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Cod de proiectare- Bazele proiectării construcțiilor, indicativ CR 0-2012;</w:t>
      </w:r>
    </w:p>
    <w:p w14:paraId="5EF4CAD7"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Cod de proiectare pentru structuri de zidărie, indicativ CR6-2006 completare și CR 6-2013;</w:t>
      </w:r>
    </w:p>
    <w:p w14:paraId="70168553"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Normativ privind comportarea în timp a construcțiilor, indicativ P130-1999;</w:t>
      </w:r>
    </w:p>
    <w:p w14:paraId="2B05BE95"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bookmarkStart w:id="50" w:name="_Hlk33003300"/>
      <w:r w:rsidRPr="004A0FD8">
        <w:rPr>
          <w:rFonts w:ascii="Times New Roman" w:hAnsi="Times New Roman" w:cs="Times New Roman"/>
        </w:rPr>
        <w:t>Cod de proiectare seismică- Partea a III-a- Prevederi de evaluare seismică a clădirilor existente- indicativ P100-3/2019, aprobat prin Ordinul nr. 2834/09.10.2019;</w:t>
      </w:r>
    </w:p>
    <w:bookmarkEnd w:id="50"/>
    <w:p w14:paraId="166D36AB"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Cod de proiectare seismică- Partea I- Prevederi de proiectare pentru clădiri, P 100-1/2013, cu modificări conform Ordinului nr. 2956/22.10.2019;</w:t>
      </w:r>
    </w:p>
    <w:p w14:paraId="76D6FE1B"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Normativ privind securitatea la incendiu a construcțiilor: partea I- construcții- P 118/1-2016; partea a II-a- instalații de stingere- P 118/2-2013; partea a III-a- instalații de detectare, semnalizare și avertizare incendiu- P 118/3-2015;</w:t>
      </w:r>
    </w:p>
    <w:p w14:paraId="30DF56A8"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Normativ pentru proiectarea, execuția și exploatarea instalațiilor electrice aferente clădirilor- I7-2011;</w:t>
      </w:r>
    </w:p>
    <w:p w14:paraId="030C46D3" w14:textId="77777777" w:rsidR="009D299B" w:rsidRPr="004A0FD8" w:rsidRDefault="009D299B" w:rsidP="009D299B">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Normativ privind proiectarea, execuția și exploatarea instalațiilor sanitare aferente clădirilor- indicativ I 9-2015;</w:t>
      </w:r>
    </w:p>
    <w:p w14:paraId="39D70420" w14:textId="3DFF239B" w:rsidR="009D299B" w:rsidRPr="00EF76D6" w:rsidRDefault="009D299B" w:rsidP="00EF76D6">
      <w:pPr>
        <w:pStyle w:val="ListParagraph"/>
        <w:numPr>
          <w:ilvl w:val="0"/>
          <w:numId w:val="24"/>
        </w:numPr>
        <w:suppressAutoHyphens/>
        <w:autoSpaceDN w:val="0"/>
        <w:spacing w:after="0" w:line="240" w:lineRule="auto"/>
        <w:contextualSpacing w:val="0"/>
        <w:jc w:val="both"/>
        <w:textAlignment w:val="baseline"/>
        <w:rPr>
          <w:rFonts w:ascii="Times New Roman" w:hAnsi="Times New Roman" w:cs="Times New Roman"/>
        </w:rPr>
      </w:pPr>
      <w:r w:rsidRPr="004A0FD8">
        <w:rPr>
          <w:rFonts w:ascii="Times New Roman" w:hAnsi="Times New Roman" w:cs="Times New Roman"/>
        </w:rPr>
        <w:t>Normativ pentru proiectarea, executarea și exploatarea instalațiilor de încălzire centrală- indicativ I 13-2015.</w:t>
      </w:r>
    </w:p>
    <w:p w14:paraId="30363DA3" w14:textId="0005D86A" w:rsidR="009D299B" w:rsidRPr="004A0FD8" w:rsidRDefault="009D299B" w:rsidP="00EF76D6">
      <w:pPr>
        <w:spacing w:after="120" w:line="240" w:lineRule="auto"/>
        <w:jc w:val="both"/>
        <w:rPr>
          <w:rFonts w:ascii="Times New Roman" w:hAnsi="Times New Roman" w:cs="Times New Roman"/>
          <w:sz w:val="20"/>
          <w:szCs w:val="20"/>
        </w:rPr>
      </w:pPr>
      <w:r w:rsidRPr="004A0FD8">
        <w:rPr>
          <w:rFonts w:ascii="Times New Roman" w:hAnsi="Times New Roman" w:cs="Times New Roman"/>
          <w:sz w:val="20"/>
          <w:szCs w:val="20"/>
        </w:rPr>
        <w:t>De asemenea, se va ține seama de toate actele legislative, normativele și prescripțiile tehnice privind proiectarea și execuția lucrărilor, în vigoare, valabile sau apărute pe parcursul prestării serviciilor care fac obiectul contractului.</w:t>
      </w:r>
    </w:p>
    <w:p w14:paraId="2BE76245" w14:textId="77777777" w:rsidR="009D299B" w:rsidRPr="004A0FD8" w:rsidRDefault="009D299B" w:rsidP="009D299B">
      <w:pPr>
        <w:pStyle w:val="ListParagraph"/>
        <w:numPr>
          <w:ilvl w:val="0"/>
          <w:numId w:val="60"/>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ATRIBUȚIILE ȘI RESPONSABILITĂȚILE PĂRȚILOR:</w:t>
      </w:r>
    </w:p>
    <w:p w14:paraId="66B1B28D" w14:textId="7B4C0B95" w:rsidR="009D299B" w:rsidRPr="004A0FD8" w:rsidRDefault="009D299B" w:rsidP="00EF76D6">
      <w:pPr>
        <w:pStyle w:val="ListParagraph"/>
        <w:numPr>
          <w:ilvl w:val="1"/>
          <w:numId w:val="60"/>
        </w:numPr>
        <w:tabs>
          <w:tab w:val="left" w:pos="4069"/>
        </w:tabs>
        <w:spacing w:before="240" w:after="0" w:line="240" w:lineRule="auto"/>
        <w:jc w:val="both"/>
        <w:rPr>
          <w:rFonts w:ascii="Times New Roman" w:hAnsi="Times New Roman" w:cs="Times New Roman"/>
          <w:b/>
          <w:bCs/>
        </w:rPr>
      </w:pPr>
      <w:r w:rsidRPr="004A0FD8">
        <w:rPr>
          <w:rFonts w:ascii="Times New Roman" w:hAnsi="Times New Roman" w:cs="Times New Roman"/>
          <w:b/>
          <w:bCs/>
        </w:rPr>
        <w:t>Atribuțiile și responsabilitățile Contractantului</w:t>
      </w:r>
      <w:r w:rsidR="00EF76D6">
        <w:rPr>
          <w:rFonts w:ascii="Times New Roman" w:hAnsi="Times New Roman" w:cs="Times New Roman"/>
          <w:b/>
          <w:bCs/>
        </w:rPr>
        <w:t>.</w:t>
      </w:r>
    </w:p>
    <w:p w14:paraId="4A1BC1FC" w14:textId="77777777" w:rsidR="009D299B" w:rsidRPr="004A0FD8" w:rsidRDefault="009D299B" w:rsidP="00EF76D6">
      <w:pPr>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Potrivit prevederilor cap. II art. 7 din </w:t>
      </w:r>
      <w:r w:rsidRPr="004A0FD8">
        <w:rPr>
          <w:rStyle w:val="sden"/>
          <w:rFonts w:ascii="Times New Roman" w:hAnsi="Times New Roman" w:cs="Times New Roman"/>
          <w:b/>
          <w:bCs/>
          <w:sz w:val="20"/>
          <w:szCs w:val="20"/>
          <w:bdr w:val="none" w:sz="0" w:space="0" w:color="auto" w:frame="1"/>
          <w:shd w:val="clear" w:color="auto" w:fill="FFFFFF"/>
        </w:rPr>
        <w:t xml:space="preserve">Regulamentul </w:t>
      </w:r>
      <w:r w:rsidRPr="004A0FD8">
        <w:rPr>
          <w:rStyle w:val="shdr"/>
          <w:rFonts w:ascii="Times New Roman" w:hAnsi="Times New Roman" w:cs="Times New Roman"/>
          <w:b/>
          <w:bCs/>
          <w:sz w:val="20"/>
          <w:szCs w:val="20"/>
          <w:bdr w:val="none" w:sz="0" w:space="0" w:color="auto" w:frame="1"/>
          <w:shd w:val="clear" w:color="auto" w:fill="FFFFFF"/>
        </w:rPr>
        <w:t xml:space="preserve">privind verificarea și expertizarea tehnică a proiectelor, </w:t>
      </w:r>
      <w:r w:rsidRPr="004A0FD8">
        <w:rPr>
          <w:rStyle w:val="shdr"/>
          <w:rFonts w:ascii="Times New Roman" w:hAnsi="Times New Roman" w:cs="Times New Roman"/>
          <w:sz w:val="20"/>
          <w:szCs w:val="20"/>
          <w:bdr w:val="none" w:sz="0" w:space="0" w:color="auto" w:frame="1"/>
          <w:shd w:val="clear" w:color="auto" w:fill="FFFFFF"/>
        </w:rPr>
        <w:t>aprobat prin H.G. nr. 925/1995, cu modificările și completările ulterioare,</w:t>
      </w:r>
      <w:r w:rsidRPr="004A0FD8">
        <w:rPr>
          <w:rStyle w:val="shdr"/>
          <w:rFonts w:ascii="Times New Roman" w:hAnsi="Times New Roman" w:cs="Times New Roman"/>
          <w:b/>
          <w:bCs/>
          <w:sz w:val="20"/>
          <w:szCs w:val="20"/>
          <w:bdr w:val="none" w:sz="0" w:space="0" w:color="auto" w:frame="1"/>
          <w:shd w:val="clear" w:color="auto" w:fill="FFFFFF"/>
        </w:rPr>
        <w:t xml:space="preserve"> </w:t>
      </w:r>
      <w:r w:rsidRPr="004A0FD8">
        <w:rPr>
          <w:rFonts w:ascii="Times New Roman" w:hAnsi="Times New Roman" w:cs="Times New Roman"/>
          <w:b/>
          <w:bCs/>
          <w:sz w:val="20"/>
          <w:szCs w:val="20"/>
        </w:rPr>
        <w:t>verificatorul de proiecte îndeplinește următoarele atribuții</w:t>
      </w:r>
      <w:r w:rsidRPr="004A0FD8">
        <w:rPr>
          <w:rFonts w:ascii="Times New Roman" w:hAnsi="Times New Roman" w:cs="Times New Roman"/>
          <w:sz w:val="20"/>
          <w:szCs w:val="20"/>
        </w:rPr>
        <w:t>, potrivit domeniului/domeniilor și/sau subdomeniului/subdomeniilor de construcții și/sau specialității/specialităților pentru instalațiile aferente construcțiilor pentru care a fost atestat:</w:t>
      </w:r>
    </w:p>
    <w:p w14:paraId="25EDB691" w14:textId="77777777"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t xml:space="preserve">a) </w:t>
      </w:r>
      <w:r w:rsidRPr="004A0FD8">
        <w:rPr>
          <w:b/>
          <w:bCs/>
          <w:sz w:val="20"/>
          <w:szCs w:val="20"/>
          <w:lang w:val="ro-RO"/>
        </w:rPr>
        <w:t>verifică documentațiile tehnice pentru obținerea avizelor</w:t>
      </w:r>
      <w:r w:rsidRPr="004A0FD8">
        <w:rPr>
          <w:sz w:val="20"/>
          <w:szCs w:val="20"/>
          <w:lang w:val="ro-RO"/>
        </w:rPr>
        <w:t xml:space="preserve"> solicitate prin certificatul de urbanism și a eventualelor completări ale acestora, solicitate de către autoritățile emitente ale avizelor, până la obținerea autorizației de construire;</w:t>
      </w:r>
    </w:p>
    <w:p w14:paraId="2B81A03C" w14:textId="77777777"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t xml:space="preserve">b) </w:t>
      </w:r>
      <w:r w:rsidRPr="004A0FD8">
        <w:rPr>
          <w:b/>
          <w:bCs/>
          <w:sz w:val="20"/>
          <w:szCs w:val="20"/>
          <w:lang w:val="ro-RO"/>
        </w:rPr>
        <w:t>verifică în cazul intervențiilor la construcțiile existente</w:t>
      </w:r>
      <w:r w:rsidRPr="004A0FD8">
        <w:rPr>
          <w:sz w:val="20"/>
          <w:szCs w:val="20"/>
          <w:lang w:val="ro-RO"/>
        </w:rPr>
        <w:t>: proiectul pentru autorizarea executării lucrărilor și proiectul tehnic de execuție, respectiv piesele scrise dintre care fac parte, nelimitativ, memoriul tehnic general, breviare de calcul, caiete de sarcini, instrucțiuni tehnice de execuție și/sau exploatare, programul de control al calității execuției lucrărilor de construcții și piesele desenate, inclusiv detaliile de execuție elaborate pe baza expertizei tehnice a construcțiilor existente și, după caz, a studiilor, auditului ori analizelor de specialitate în raport cu specificul investiției, după caz;</w:t>
      </w:r>
    </w:p>
    <w:p w14:paraId="26ECE32F" w14:textId="77777777"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t xml:space="preserve">c) </w:t>
      </w:r>
      <w:r w:rsidRPr="004A0FD8">
        <w:rPr>
          <w:b/>
          <w:bCs/>
          <w:sz w:val="20"/>
          <w:szCs w:val="20"/>
          <w:lang w:val="ro-RO"/>
        </w:rPr>
        <w:t>verifică documentele tehnice întocmite</w:t>
      </w:r>
      <w:r w:rsidRPr="004A0FD8">
        <w:rPr>
          <w:sz w:val="20"/>
          <w:szCs w:val="20"/>
          <w:lang w:val="ro-RO"/>
        </w:rPr>
        <w:t xml:space="preserve">, după caz, </w:t>
      </w:r>
      <w:r w:rsidRPr="004A0FD8">
        <w:rPr>
          <w:b/>
          <w:bCs/>
          <w:sz w:val="20"/>
          <w:szCs w:val="20"/>
          <w:lang w:val="ro-RO"/>
        </w:rPr>
        <w:t>pe parcursul execuției lucrărilor</w:t>
      </w:r>
      <w:r w:rsidRPr="004A0FD8">
        <w:rPr>
          <w:sz w:val="20"/>
          <w:szCs w:val="20"/>
          <w:lang w:val="ro-RO"/>
        </w:rPr>
        <w:t>, de către proiectant/proiectanți, cu acordul scris al investitorului/proprietarului/beneficiarului/ administratorului;</w:t>
      </w:r>
    </w:p>
    <w:p w14:paraId="68D43D31" w14:textId="77777777"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t>d) întocmește, respectiv semnează și ștampilează referatul de verificare a proiectului pe domenii/subdomenii si specialități, care cuprinde, printre altele, date și informații referitoare la respectarea/nerespectarea, după caz, a reglementărilor tehnice și asigurarea cerințelor fundamentale aplicabile;</w:t>
      </w:r>
    </w:p>
    <w:p w14:paraId="313C66B4" w14:textId="77777777"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t xml:space="preserve">e) verifică și exprimă corespunzător în referatul de verificare a proiectului, </w:t>
      </w:r>
      <w:r w:rsidRPr="004A0FD8">
        <w:rPr>
          <w:b/>
          <w:bCs/>
          <w:sz w:val="20"/>
          <w:szCs w:val="20"/>
          <w:lang w:val="ro-RO"/>
        </w:rPr>
        <w:t>concordanța dintre soluția tehnică descrisă în memoriile tehnice pe specialități,</w:t>
      </w:r>
      <w:r w:rsidRPr="004A0FD8">
        <w:rPr>
          <w:sz w:val="20"/>
          <w:szCs w:val="20"/>
          <w:lang w:val="ro-RO"/>
        </w:rPr>
        <w:t xml:space="preserve"> tehnologia de execuție propusă pentru realizarea obiectivului de investiții și caietele de sarcini corespunzătoare, concordanță </w:t>
      </w:r>
      <w:r w:rsidRPr="004A0FD8">
        <w:rPr>
          <w:b/>
          <w:bCs/>
          <w:sz w:val="20"/>
          <w:szCs w:val="20"/>
          <w:lang w:val="ro-RO"/>
        </w:rPr>
        <w:t>reflectată inclusiv în listele de cantități de lucrări din proiectul tehnic de execuție</w:t>
      </w:r>
      <w:r w:rsidRPr="004A0FD8">
        <w:rPr>
          <w:sz w:val="20"/>
          <w:szCs w:val="20"/>
          <w:lang w:val="ro-RO"/>
        </w:rPr>
        <w:t>. Evaluările cantităților de materiale de construcții, numărul și tipul utilajelor și echipamentelor, al forței de muncă și al manoperei, precum și transportul acestora sunt în responsabilitatea proiectantului de specialitate și vor fi integrate în devizul general estimativ al proiectului prin grija și responsabilitatea proiectantului general;</w:t>
      </w:r>
    </w:p>
    <w:p w14:paraId="3BC76409" w14:textId="2F65525C"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t>f) semnează și ștampilează documentațiile verificate dacă acestea sunt corespunzătoare din punctul de vedere al cerințelor stabilite în lege.</w:t>
      </w:r>
    </w:p>
    <w:p w14:paraId="6B559199" w14:textId="77777777"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t>Verificatorul de proiecte întocmește și ține la zi registrul de evidență a proiectelor verificate.</w:t>
      </w:r>
    </w:p>
    <w:p w14:paraId="4CBF7CBD" w14:textId="77777777"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lastRenderedPageBreak/>
        <w:t xml:space="preserve">Potrivit art. 8 din același regulament, aprobat prin H.G. nr. 925/1995, cu modificările și completările ulterioare, </w:t>
      </w:r>
      <w:r w:rsidRPr="004A0FD8">
        <w:rPr>
          <w:b/>
          <w:bCs/>
          <w:sz w:val="20"/>
          <w:szCs w:val="20"/>
          <w:lang w:val="ro-RO"/>
        </w:rPr>
        <w:t>verificatorul de proiecte</w:t>
      </w:r>
      <w:r w:rsidRPr="004A0FD8">
        <w:rPr>
          <w:sz w:val="20"/>
          <w:szCs w:val="20"/>
          <w:lang w:val="ro-RO"/>
        </w:rPr>
        <w:t>:</w:t>
      </w:r>
    </w:p>
    <w:p w14:paraId="692136B3" w14:textId="01D51624" w:rsidR="009D299B" w:rsidRPr="004A0FD8" w:rsidRDefault="009D299B" w:rsidP="00EF76D6">
      <w:pPr>
        <w:pStyle w:val="al"/>
        <w:numPr>
          <w:ilvl w:val="0"/>
          <w:numId w:val="62"/>
        </w:numPr>
        <w:shd w:val="clear" w:color="auto" w:fill="FFFFFF"/>
        <w:spacing w:before="0" w:beforeAutospacing="0" w:after="0" w:afterAutospacing="0"/>
        <w:jc w:val="both"/>
        <w:rPr>
          <w:sz w:val="20"/>
          <w:szCs w:val="20"/>
          <w:lang w:val="ro-RO"/>
        </w:rPr>
      </w:pPr>
      <w:r w:rsidRPr="004A0FD8">
        <w:rPr>
          <w:b/>
          <w:bCs/>
          <w:sz w:val="20"/>
          <w:szCs w:val="20"/>
          <w:lang w:val="ro-RO"/>
        </w:rPr>
        <w:t>nu poate verifica, semna și ștampila</w:t>
      </w:r>
      <w:r w:rsidRPr="004A0FD8">
        <w:rPr>
          <w:sz w:val="20"/>
          <w:szCs w:val="20"/>
          <w:lang w:val="ro-RO"/>
        </w:rPr>
        <w:t xml:space="preserve"> proiectul/ proiectele întocmite de el, proiectul/ proiectele la a căror elaborare a participat sau proiectul/ proiectele pentru care, în calitate de expert tehnic atestat, a elaborat raportul de expertiză tehnică;</w:t>
      </w:r>
    </w:p>
    <w:p w14:paraId="3A3C5B47" w14:textId="65D6DBDF" w:rsidR="009D299B" w:rsidRPr="004A0FD8" w:rsidRDefault="009D299B" w:rsidP="00EF76D6">
      <w:pPr>
        <w:pStyle w:val="al"/>
        <w:numPr>
          <w:ilvl w:val="0"/>
          <w:numId w:val="62"/>
        </w:numPr>
        <w:shd w:val="clear" w:color="auto" w:fill="FFFFFF"/>
        <w:spacing w:before="0" w:beforeAutospacing="0" w:after="0" w:afterAutospacing="0"/>
        <w:jc w:val="both"/>
        <w:rPr>
          <w:sz w:val="20"/>
          <w:szCs w:val="20"/>
          <w:lang w:val="ro-RO"/>
        </w:rPr>
      </w:pPr>
      <w:r w:rsidRPr="004A0FD8">
        <w:rPr>
          <w:b/>
          <w:bCs/>
          <w:sz w:val="20"/>
          <w:szCs w:val="20"/>
          <w:lang w:val="ro-RO"/>
        </w:rPr>
        <w:t>răspunde în mod solidar cu proiectantul</w:t>
      </w:r>
      <w:r w:rsidRPr="004A0FD8">
        <w:rPr>
          <w:sz w:val="20"/>
          <w:szCs w:val="20"/>
          <w:lang w:val="ro-RO"/>
        </w:rPr>
        <w:t xml:space="preserve"> în ceea ce privește asigurarea nivelului de calitate a construcției/ construcțiilor pentru realizarea cerințelor fundamentale aplicabile prevăzute în proiect, precum și pentru concordanța dintre soluția tehnică descrisă în memoriile tehnice pe specialități, tehnologia de execuție propusă pentru realizarea obiectivului de investiții și caietele de sarcini corespunzătoare, concordanță reflectată inclusiv în listele de cantități de lucrări din proiectul tehnic de execuție;</w:t>
      </w:r>
    </w:p>
    <w:p w14:paraId="1A4FD13D" w14:textId="22A6AB75" w:rsidR="009D299B" w:rsidRPr="00EF76D6" w:rsidRDefault="009D299B" w:rsidP="00EF76D6">
      <w:pPr>
        <w:pStyle w:val="al"/>
        <w:numPr>
          <w:ilvl w:val="0"/>
          <w:numId w:val="62"/>
        </w:numPr>
        <w:shd w:val="clear" w:color="auto" w:fill="FFFFFF"/>
        <w:spacing w:before="0" w:beforeAutospacing="0" w:after="0" w:afterAutospacing="0"/>
        <w:jc w:val="both"/>
        <w:rPr>
          <w:sz w:val="20"/>
          <w:szCs w:val="20"/>
          <w:lang w:val="ro-RO"/>
        </w:rPr>
      </w:pPr>
      <w:r w:rsidRPr="004A0FD8">
        <w:rPr>
          <w:b/>
          <w:bCs/>
          <w:sz w:val="20"/>
          <w:szCs w:val="20"/>
          <w:lang w:val="ro-RO"/>
        </w:rPr>
        <w:t>efectuează verificarea, din punct de vedere tehnic</w:t>
      </w:r>
      <w:r w:rsidRPr="004A0FD8">
        <w:rPr>
          <w:sz w:val="20"/>
          <w:szCs w:val="20"/>
          <w:lang w:val="ro-RO"/>
        </w:rPr>
        <w:t xml:space="preserve">, a unei documentații tehnice/proiect </w:t>
      </w:r>
      <w:r w:rsidRPr="004A0FD8">
        <w:rPr>
          <w:b/>
          <w:bCs/>
          <w:sz w:val="20"/>
          <w:szCs w:val="20"/>
          <w:lang w:val="ro-RO"/>
        </w:rPr>
        <w:t>numai pentru domeniile</w:t>
      </w:r>
      <w:r w:rsidRPr="004A0FD8">
        <w:rPr>
          <w:sz w:val="20"/>
          <w:szCs w:val="20"/>
          <w:lang w:val="ro-RO"/>
        </w:rPr>
        <w:t xml:space="preserve">/subdomeniile de construcții și specialitățile pentru instalațiile aferente construcțiilor </w:t>
      </w:r>
      <w:r w:rsidRPr="004A0FD8">
        <w:rPr>
          <w:b/>
          <w:bCs/>
          <w:sz w:val="20"/>
          <w:szCs w:val="20"/>
          <w:lang w:val="ro-RO"/>
        </w:rPr>
        <w:t>pentru care este atestat</w:t>
      </w:r>
      <w:r w:rsidRPr="004A0FD8">
        <w:rPr>
          <w:sz w:val="20"/>
          <w:szCs w:val="20"/>
          <w:lang w:val="ro-RO"/>
        </w:rPr>
        <w:t>, corespunzător cerințelor fundamentale aplicabile.</w:t>
      </w:r>
    </w:p>
    <w:p w14:paraId="031ABE59" w14:textId="77777777" w:rsidR="009D299B" w:rsidRPr="004A0FD8" w:rsidRDefault="009D299B" w:rsidP="00EF76D6">
      <w:pPr>
        <w:pStyle w:val="al"/>
        <w:shd w:val="clear" w:color="auto" w:fill="FFFFFF"/>
        <w:spacing w:before="0" w:beforeAutospacing="0" w:after="0" w:afterAutospacing="0"/>
        <w:jc w:val="both"/>
        <w:rPr>
          <w:sz w:val="20"/>
          <w:szCs w:val="20"/>
          <w:lang w:val="ro-RO"/>
        </w:rPr>
      </w:pPr>
      <w:r w:rsidRPr="004A0FD8">
        <w:rPr>
          <w:sz w:val="20"/>
          <w:szCs w:val="20"/>
          <w:lang w:val="ro-RO"/>
        </w:rPr>
        <w:t>Conform prevederilor art. 24 din Legea nr. 10/1995, republicată, cu modificările și completările ulterioare: „</w:t>
      </w:r>
      <w:r w:rsidRPr="004A0FD8">
        <w:rPr>
          <w:i/>
          <w:iCs/>
          <w:sz w:val="20"/>
          <w:szCs w:val="20"/>
          <w:lang w:val="ro-RO"/>
        </w:rPr>
        <w:t xml:space="preserve">Cheltuielile generate de efectuarea unor lucrări suplimentare față de documentația tehnico- economică aprobată, ca urmare a unor erori de proiectare, sunt suportate de proiectant/ proiectantul coordonator de proiect și proiectanții pe specialități, persoane fizice sau juridice, </w:t>
      </w:r>
      <w:r w:rsidRPr="004A0FD8">
        <w:rPr>
          <w:b/>
          <w:bCs/>
          <w:i/>
          <w:iCs/>
          <w:sz w:val="20"/>
          <w:szCs w:val="20"/>
          <w:lang w:val="ro-RO"/>
        </w:rPr>
        <w:t>în solidar cu verificatorii proiectului,</w:t>
      </w:r>
      <w:r w:rsidRPr="004A0FD8">
        <w:rPr>
          <w:i/>
          <w:iCs/>
          <w:sz w:val="20"/>
          <w:szCs w:val="20"/>
          <w:lang w:val="ro-RO"/>
        </w:rPr>
        <w:t xml:space="preserve"> la sesizarea justificată a investitorului și/sau a beneficiarului în baza unui raport de expertiză tehnică elaborat de un expert tehnic atestat”</w:t>
      </w:r>
      <w:r w:rsidRPr="004A0FD8">
        <w:rPr>
          <w:sz w:val="20"/>
          <w:szCs w:val="20"/>
          <w:lang w:val="ro-RO"/>
        </w:rPr>
        <w:t>, iar art. 30- Obligații și răspunderi comune precizează: „</w:t>
      </w:r>
      <w:r w:rsidRPr="004A0FD8">
        <w:rPr>
          <w:i/>
          <w:iCs/>
          <w:color w:val="000000"/>
          <w:sz w:val="20"/>
          <w:szCs w:val="20"/>
          <w:lang w:val="ro-RO"/>
        </w:rPr>
        <w:t>Proiectantul, specialistul verificator de proiecte atestat, fabricanţii şi furnizorii de materiale şi produse pentru construcţii, executantul, responsabilul tehnic cu execuţia autorizat, dirigintele de şantier autorizat, expertul tehnic atestat răspund potrivit obligaţiilor ce le revin pentru viciile ascunse ale construcţiei, ivite într-un interval de 10 ani de la recepţia lucrării, precum şi după împlinirea acestui termen, pe toată durata de existenţă a construcţiei, pentru viciile structurii de rezistenţă rezultate din nerespectarea normelor de proiectare şi de execuţie în vigoare la data realizării ei”.</w:t>
      </w:r>
    </w:p>
    <w:p w14:paraId="3E87890B" w14:textId="684A9062" w:rsidR="009D299B" w:rsidRPr="004A0FD8" w:rsidRDefault="009D299B" w:rsidP="00EF76D6">
      <w:pPr>
        <w:pStyle w:val="al"/>
        <w:shd w:val="clear" w:color="auto" w:fill="FFFFFF"/>
        <w:spacing w:before="0" w:beforeAutospacing="0" w:after="0" w:afterAutospacing="0"/>
        <w:ind w:firstLine="720"/>
        <w:jc w:val="both"/>
        <w:rPr>
          <w:sz w:val="20"/>
          <w:szCs w:val="20"/>
          <w:lang w:val="ro-RO"/>
        </w:rPr>
      </w:pPr>
      <w:r w:rsidRPr="004A0FD8">
        <w:rPr>
          <w:sz w:val="20"/>
          <w:szCs w:val="20"/>
          <w:lang w:val="ro-RO"/>
        </w:rPr>
        <w:t>„</w:t>
      </w:r>
      <w:r w:rsidRPr="004A0FD8">
        <w:rPr>
          <w:i/>
          <w:iCs/>
          <w:sz w:val="20"/>
          <w:szCs w:val="20"/>
          <w:lang w:val="ro-RO"/>
        </w:rPr>
        <w:t>Însușirea de către specialiști verificatori de proiecte atestați a proiectelor incomplete, care prezintă soluții neconforme sau care conțin neconcordanțe între diferitele secțiuni ale acestora, care conduc la nerealizarea nivelului de calitate al construcțiilor corespunzător cerințelor fundamentale aplicabile</w:t>
      </w:r>
      <w:r w:rsidRPr="004A0FD8">
        <w:rPr>
          <w:sz w:val="20"/>
          <w:szCs w:val="20"/>
          <w:lang w:val="ro-RO"/>
        </w:rPr>
        <w:t>”, în sensul Legii nr. 10/1995, constituie contravenție și se sancționează cu amendă de la 1.000 lei la 100.000 lei, conform art. 36, lit. g).</w:t>
      </w:r>
    </w:p>
    <w:p w14:paraId="664E32D4" w14:textId="77777777" w:rsidR="00EF76D6" w:rsidRDefault="009D299B" w:rsidP="00EF76D6">
      <w:pPr>
        <w:pStyle w:val="ListParagraph"/>
        <w:numPr>
          <w:ilvl w:val="1"/>
          <w:numId w:val="60"/>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Atribuțiile și responsabilitățile Autorității Contractante</w:t>
      </w:r>
      <w:r w:rsidR="00EF76D6">
        <w:rPr>
          <w:rFonts w:ascii="Times New Roman" w:hAnsi="Times New Roman" w:cs="Times New Roman"/>
          <w:b/>
          <w:bCs/>
        </w:rPr>
        <w:t>.</w:t>
      </w:r>
    </w:p>
    <w:p w14:paraId="72D83A12" w14:textId="1496552C" w:rsidR="009D299B" w:rsidRPr="00EF76D6" w:rsidRDefault="009D299B" w:rsidP="00EF76D6">
      <w:pPr>
        <w:tabs>
          <w:tab w:val="left" w:pos="4069"/>
        </w:tabs>
        <w:spacing w:after="0" w:line="240" w:lineRule="auto"/>
        <w:jc w:val="both"/>
        <w:rPr>
          <w:rFonts w:ascii="Times New Roman" w:hAnsi="Times New Roman" w:cs="Times New Roman"/>
          <w:b/>
          <w:bCs/>
        </w:rPr>
      </w:pPr>
      <w:r w:rsidRPr="00EF76D6">
        <w:rPr>
          <w:rFonts w:ascii="Times New Roman" w:hAnsi="Times New Roman" w:cs="Times New Roman"/>
        </w:rPr>
        <w:t>A.M.C.C.R.S. are următoarele responsabilități și obligații:</w:t>
      </w:r>
    </w:p>
    <w:p w14:paraId="6C38BC59" w14:textId="77777777" w:rsidR="009D299B" w:rsidRPr="004A0FD8" w:rsidRDefault="009D299B" w:rsidP="009D299B">
      <w:pPr>
        <w:pStyle w:val="ListParagraph"/>
        <w:numPr>
          <w:ilvl w:val="0"/>
          <w:numId w:val="29"/>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va asigura verificarea documentației tehnico-economice prin verificatori atestați pe domenii/ subdomenii de construcții și specialități pentru instalații, în scopul îndeplinirii cerințelor fundamentale aplicabile construcțiilor;</w:t>
      </w:r>
    </w:p>
    <w:p w14:paraId="579E8D41" w14:textId="77777777" w:rsidR="009D299B" w:rsidRPr="004A0FD8" w:rsidRDefault="009D299B" w:rsidP="009D299B">
      <w:pPr>
        <w:pStyle w:val="ListParagraph"/>
        <w:numPr>
          <w:ilvl w:val="0"/>
          <w:numId w:val="29"/>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va desemna și va comunica Contractantului persoana/echipa responsabilă cu interacțiunea și suportul acordat în derularea contractului;</w:t>
      </w:r>
    </w:p>
    <w:p w14:paraId="789DD83E" w14:textId="77777777" w:rsidR="009D299B" w:rsidRPr="004A0FD8" w:rsidRDefault="009D299B" w:rsidP="009D299B">
      <w:pPr>
        <w:pStyle w:val="ListParagraph"/>
        <w:numPr>
          <w:ilvl w:val="0"/>
          <w:numId w:val="29"/>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va pune la dispoziția Contractantului documentațiile tehnico-economice pe faze, pentru fiecare imobil în parte, pentru verificarea acestora și obținerea referatelor de verificare pe specialități;</w:t>
      </w:r>
    </w:p>
    <w:p w14:paraId="5A7DB65C" w14:textId="77777777" w:rsidR="009D299B" w:rsidRPr="004A0FD8" w:rsidRDefault="009D299B" w:rsidP="009D299B">
      <w:pPr>
        <w:pStyle w:val="ListParagraph"/>
        <w:numPr>
          <w:ilvl w:val="0"/>
          <w:numId w:val="29"/>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va primi documentația verificată de Contractant, în condițiile caietului de sarcini și ale contractului și va încheia proces-verbal de predare-primire;</w:t>
      </w:r>
    </w:p>
    <w:p w14:paraId="23C9E0BC" w14:textId="77777777" w:rsidR="009D299B" w:rsidRPr="004A0FD8" w:rsidRDefault="009D299B" w:rsidP="009D299B">
      <w:pPr>
        <w:pStyle w:val="ListParagraph"/>
        <w:numPr>
          <w:ilvl w:val="0"/>
          <w:numId w:val="29"/>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va emite ordine de începere pentru fiecare fază a obiectului contractului;</w:t>
      </w:r>
    </w:p>
    <w:p w14:paraId="12BF42B3" w14:textId="77777777" w:rsidR="009D299B" w:rsidRPr="004A0FD8" w:rsidRDefault="009D299B" w:rsidP="009D299B">
      <w:pPr>
        <w:pStyle w:val="ListParagraph"/>
        <w:numPr>
          <w:ilvl w:val="0"/>
          <w:numId w:val="29"/>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va lua toate măsurile pentru ducerea la îndeplinire a obligațiilor ce îi revin conform Legii nr. 10/1995 privind calitatea în construcții, republicată, cu modificările și completările ulterioare;</w:t>
      </w:r>
    </w:p>
    <w:p w14:paraId="4E6E7B8F" w14:textId="77777777" w:rsidR="009D299B" w:rsidRPr="004A0FD8" w:rsidRDefault="009D299B" w:rsidP="009D299B">
      <w:pPr>
        <w:pStyle w:val="ListParagraph"/>
        <w:numPr>
          <w:ilvl w:val="0"/>
          <w:numId w:val="29"/>
        </w:numPr>
        <w:tabs>
          <w:tab w:val="left" w:pos="4069"/>
        </w:tabs>
        <w:spacing w:after="0" w:line="240" w:lineRule="auto"/>
        <w:jc w:val="both"/>
        <w:rPr>
          <w:rFonts w:ascii="Times New Roman" w:hAnsi="Times New Roman" w:cs="Times New Roman"/>
        </w:rPr>
      </w:pPr>
      <w:r w:rsidRPr="004A0FD8">
        <w:rPr>
          <w:rFonts w:ascii="Times New Roman" w:hAnsi="Times New Roman" w:cs="Times New Roman"/>
        </w:rPr>
        <w:t>va plăti Contractantului prețul convenit pentru îndeplinirea activităților, în condițiile prevăzute în contract.</w:t>
      </w:r>
    </w:p>
    <w:p w14:paraId="7F86EF11" w14:textId="77777777" w:rsidR="009D299B" w:rsidRPr="004A0FD8" w:rsidRDefault="009D299B" w:rsidP="009D299B">
      <w:pPr>
        <w:pStyle w:val="ListParagraph"/>
        <w:tabs>
          <w:tab w:val="left" w:pos="4069"/>
        </w:tabs>
        <w:spacing w:after="0" w:line="240" w:lineRule="auto"/>
        <w:jc w:val="both"/>
        <w:rPr>
          <w:rFonts w:ascii="Times New Roman" w:hAnsi="Times New Roman" w:cs="Times New Roman"/>
        </w:rPr>
      </w:pPr>
    </w:p>
    <w:p w14:paraId="768E625F" w14:textId="77777777" w:rsidR="009D299B" w:rsidRPr="004A0FD8" w:rsidRDefault="009D299B" w:rsidP="00EF76D6">
      <w:pPr>
        <w:pStyle w:val="ListParagraph"/>
        <w:numPr>
          <w:ilvl w:val="0"/>
          <w:numId w:val="60"/>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RESURSELE NECESARE PENTRU REALIZAREA ACTIVITĂȚILOR:</w:t>
      </w:r>
    </w:p>
    <w:p w14:paraId="4F60D8D0" w14:textId="1B0D76CB" w:rsidR="009D299B" w:rsidRPr="004A0FD8" w:rsidRDefault="009D299B" w:rsidP="00EF76D6">
      <w:pPr>
        <w:tabs>
          <w:tab w:val="left" w:pos="4069"/>
        </w:tabs>
        <w:spacing w:after="0" w:line="240" w:lineRule="auto"/>
        <w:rPr>
          <w:rFonts w:ascii="Times New Roman" w:hAnsi="Times New Roman" w:cs="Times New Roman"/>
          <w:b/>
          <w:bCs/>
          <w:sz w:val="20"/>
          <w:szCs w:val="20"/>
        </w:rPr>
      </w:pPr>
      <w:r w:rsidRPr="004A0FD8">
        <w:rPr>
          <w:rFonts w:ascii="Times New Roman" w:hAnsi="Times New Roman" w:cs="Times New Roman"/>
          <w:b/>
          <w:bCs/>
          <w:sz w:val="20"/>
          <w:szCs w:val="20"/>
        </w:rPr>
        <w:t>7.1.  Personalul Contractantului</w:t>
      </w:r>
      <w:r w:rsidR="00EF76D6">
        <w:rPr>
          <w:rFonts w:ascii="Times New Roman" w:hAnsi="Times New Roman" w:cs="Times New Roman"/>
          <w:b/>
          <w:bCs/>
          <w:sz w:val="20"/>
          <w:szCs w:val="20"/>
        </w:rPr>
        <w:t>:</w:t>
      </w:r>
    </w:p>
    <w:p w14:paraId="516A789B" w14:textId="77777777" w:rsidR="009D299B" w:rsidRPr="004A0FD8" w:rsidRDefault="009D299B" w:rsidP="00EF76D6">
      <w:pPr>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Prestatorul trebuie să aibă certificarea profesională și capacitatea tehnică de a realiza toată gama de servicii solicitate de Autoritatea Contractantă, prin caietul de sarcini, context în care va asigura personalul corespunzător, din punct de vedere al expertizei și timpului alocat, format din specialiști </w:t>
      </w:r>
      <w:r w:rsidRPr="004A0FD8">
        <w:rPr>
          <w:rFonts w:ascii="Times New Roman" w:hAnsi="Times New Roman" w:cs="Times New Roman"/>
          <w:b/>
          <w:bCs/>
          <w:sz w:val="20"/>
          <w:szCs w:val="20"/>
        </w:rPr>
        <w:t xml:space="preserve">verificatori de proiecte atestați </w:t>
      </w:r>
      <w:r w:rsidRPr="004A0FD8">
        <w:rPr>
          <w:rFonts w:ascii="Times New Roman" w:hAnsi="Times New Roman" w:cs="Times New Roman"/>
          <w:sz w:val="20"/>
          <w:szCs w:val="20"/>
        </w:rPr>
        <w:t>în unul sau mai multe domenii/subdomenii de construcții și specialități pentru instalațiile aferente construcțiilor.</w:t>
      </w:r>
    </w:p>
    <w:p w14:paraId="7CA1B25D" w14:textId="77777777" w:rsidR="009D299B" w:rsidRPr="004A0FD8" w:rsidRDefault="009D299B" w:rsidP="009D299B">
      <w:pPr>
        <w:spacing w:after="0" w:line="240" w:lineRule="auto"/>
        <w:ind w:right="-10" w:firstLine="720"/>
        <w:jc w:val="both"/>
        <w:rPr>
          <w:rFonts w:ascii="Times New Roman" w:hAnsi="Times New Roman" w:cs="Times New Roman"/>
          <w:sz w:val="20"/>
          <w:szCs w:val="20"/>
        </w:rPr>
      </w:pPr>
      <w:bookmarkStart w:id="51" w:name="_Hlk82078134"/>
      <w:r w:rsidRPr="004A0FD8">
        <w:rPr>
          <w:rFonts w:ascii="Times New Roman" w:hAnsi="Times New Roman" w:cs="Times New Roman"/>
          <w:sz w:val="20"/>
          <w:szCs w:val="20"/>
        </w:rPr>
        <w:t xml:space="preserve">Pentru realizarea activităților în cadrul contractului ce urmează a fi încheiat, Autoritatea Contractantă nu impune un număr de personal, dar anticipează că sunt necesare anumite domenii de expertiză prezentate la cap. 7.2. Profilul experților/specialiștilor. </w:t>
      </w:r>
    </w:p>
    <w:p w14:paraId="7C0B19B5" w14:textId="303FF930" w:rsidR="009D299B" w:rsidRPr="004A0FD8" w:rsidRDefault="009D299B" w:rsidP="00EF76D6">
      <w:pPr>
        <w:spacing w:after="0" w:line="240" w:lineRule="auto"/>
        <w:ind w:right="-10" w:firstLine="720"/>
        <w:jc w:val="both"/>
        <w:rPr>
          <w:rFonts w:ascii="Times New Roman" w:hAnsi="Times New Roman" w:cs="Times New Roman"/>
          <w:sz w:val="20"/>
          <w:szCs w:val="20"/>
        </w:rPr>
      </w:pPr>
      <w:r w:rsidRPr="004A0FD8">
        <w:rPr>
          <w:rFonts w:ascii="Times New Roman" w:hAnsi="Times New Roman" w:cs="Times New Roman"/>
          <w:sz w:val="20"/>
          <w:szCs w:val="20"/>
        </w:rPr>
        <w:t xml:space="preserve">Pentru personalul specializat propus, ofertantul va prezenta </w:t>
      </w:r>
      <w:r w:rsidRPr="004A0FD8">
        <w:rPr>
          <w:rFonts w:ascii="Times New Roman" w:hAnsi="Times New Roman" w:cs="Times New Roman"/>
          <w:b/>
          <w:bCs/>
          <w:sz w:val="20"/>
          <w:szCs w:val="20"/>
        </w:rPr>
        <w:t>Lista persoanelor propuse pentru îndeplinirea contractului</w:t>
      </w:r>
      <w:r w:rsidRPr="004A0FD8">
        <w:rPr>
          <w:rFonts w:ascii="Times New Roman" w:hAnsi="Times New Roman" w:cs="Times New Roman"/>
          <w:sz w:val="20"/>
          <w:szCs w:val="20"/>
        </w:rPr>
        <w:t xml:space="preserve">, cu precizarea poziției fiecărui specialist în cadrul echipei de specialiști principali. Unul dintre specialiștii propuși va fi desemnat </w:t>
      </w:r>
      <w:r w:rsidRPr="004A0FD8">
        <w:rPr>
          <w:rFonts w:ascii="Times New Roman" w:hAnsi="Times New Roman" w:cs="Times New Roman"/>
          <w:b/>
          <w:bCs/>
          <w:sz w:val="20"/>
          <w:szCs w:val="20"/>
        </w:rPr>
        <w:t>coordonatorul echipei de verificatori</w:t>
      </w:r>
      <w:r w:rsidRPr="004A0FD8">
        <w:rPr>
          <w:rFonts w:ascii="Times New Roman" w:hAnsi="Times New Roman" w:cs="Times New Roman"/>
          <w:sz w:val="20"/>
          <w:szCs w:val="20"/>
        </w:rPr>
        <w:t xml:space="preserve"> și va reprezenta Prestatorul la toate întâlnirile cu reprezentatul Autorității Contractante, în prezența proiectantului.</w:t>
      </w:r>
    </w:p>
    <w:p w14:paraId="50E6290B" w14:textId="77777777" w:rsidR="009D299B" w:rsidRPr="004A0FD8" w:rsidRDefault="009D299B" w:rsidP="009D299B">
      <w:pPr>
        <w:spacing w:after="0" w:line="240" w:lineRule="auto"/>
        <w:ind w:right="-10" w:firstLine="720"/>
        <w:jc w:val="both"/>
        <w:rPr>
          <w:rFonts w:ascii="Times New Roman" w:hAnsi="Times New Roman" w:cs="Times New Roman"/>
          <w:sz w:val="20"/>
          <w:szCs w:val="20"/>
        </w:rPr>
      </w:pPr>
      <w:r w:rsidRPr="004A0FD8">
        <w:rPr>
          <w:rFonts w:ascii="Times New Roman" w:hAnsi="Times New Roman" w:cs="Times New Roman"/>
          <w:sz w:val="20"/>
          <w:szCs w:val="20"/>
        </w:rPr>
        <w:t xml:space="preserve">Autoritatea Contractantă solicită prezentarea următoarelor </w:t>
      </w:r>
      <w:r w:rsidRPr="004A0FD8">
        <w:rPr>
          <w:rFonts w:ascii="Times New Roman" w:hAnsi="Times New Roman" w:cs="Times New Roman"/>
          <w:b/>
          <w:bCs/>
          <w:sz w:val="20"/>
          <w:szCs w:val="20"/>
        </w:rPr>
        <w:t>documente suport relevante:</w:t>
      </w:r>
      <w:r w:rsidRPr="004A0FD8">
        <w:rPr>
          <w:rFonts w:ascii="Times New Roman" w:hAnsi="Times New Roman" w:cs="Times New Roman"/>
          <w:sz w:val="20"/>
          <w:szCs w:val="20"/>
        </w:rPr>
        <w:t xml:space="preserve">          în vederea demonstrării </w:t>
      </w:r>
      <w:r w:rsidRPr="004A0FD8">
        <w:rPr>
          <w:rFonts w:ascii="Times New Roman" w:hAnsi="Times New Roman" w:cs="Times New Roman"/>
          <w:b/>
          <w:bCs/>
          <w:sz w:val="20"/>
          <w:szCs w:val="20"/>
          <w:u w:val="single"/>
        </w:rPr>
        <w:t>experienței profesionale generale</w:t>
      </w:r>
      <w:r w:rsidRPr="004A0FD8">
        <w:rPr>
          <w:rFonts w:ascii="Times New Roman" w:hAnsi="Times New Roman" w:cs="Times New Roman"/>
          <w:sz w:val="20"/>
          <w:szCs w:val="20"/>
        </w:rPr>
        <w:t xml:space="preserve">: </w:t>
      </w:r>
    </w:p>
    <w:p w14:paraId="1DBC3DA0" w14:textId="1CF82C17" w:rsidR="009D299B" w:rsidRPr="00EF76D6" w:rsidRDefault="009D299B" w:rsidP="00EF76D6">
      <w:pPr>
        <w:pStyle w:val="ListParagraph"/>
        <w:numPr>
          <w:ilvl w:val="0"/>
          <w:numId w:val="28"/>
        </w:numPr>
        <w:spacing w:after="0" w:line="240" w:lineRule="auto"/>
        <w:ind w:right="-10"/>
        <w:jc w:val="both"/>
        <w:rPr>
          <w:rFonts w:ascii="Times New Roman" w:hAnsi="Times New Roman" w:cs="Times New Roman"/>
        </w:rPr>
      </w:pPr>
      <w:r w:rsidRPr="004A0FD8">
        <w:rPr>
          <w:rFonts w:ascii="Times New Roman" w:hAnsi="Times New Roman" w:cs="Times New Roman"/>
          <w:b/>
          <w:bCs/>
        </w:rPr>
        <w:t xml:space="preserve">Certificate/atestate pentru calificări profesionale/autorizații/legitimații </w:t>
      </w:r>
      <w:r w:rsidRPr="004A0FD8">
        <w:rPr>
          <w:rFonts w:ascii="Times New Roman" w:hAnsi="Times New Roman" w:cs="Times New Roman"/>
        </w:rPr>
        <w:t>aflate în termen de valabilitate la data depunerii ofertei</w:t>
      </w:r>
      <w:r w:rsidRPr="004A0FD8">
        <w:rPr>
          <w:rFonts w:ascii="Times New Roman" w:hAnsi="Times New Roman" w:cs="Times New Roman"/>
          <w:b/>
          <w:bCs/>
        </w:rPr>
        <w:t xml:space="preserve">; </w:t>
      </w:r>
      <w:bookmarkEnd w:id="51"/>
    </w:p>
    <w:p w14:paraId="5994DC25" w14:textId="394B951D" w:rsidR="009D299B" w:rsidRPr="004A0FD8" w:rsidRDefault="009D299B" w:rsidP="009D2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În cazul în care documentele conțin clauze de confidențialitate care împiedică prezentarea acestora în integralitate, operatorul economic poate prezenta paginile din documente care conțin referințe privind părțile contractului, obiectul contractului, durata contractului, prețul/valoarea contractului precum și semnătura/ștampila părților. Copiile respective vor fi certificate prin semnare pe proprie răspundere a documentelor (numele, prenumele și semnătura reprezentantului legal), cu mențiunea „conform cu originalul” și ștampila operatorului economic. </w:t>
      </w:r>
    </w:p>
    <w:p w14:paraId="3ECE5A0C" w14:textId="77777777" w:rsidR="009D299B" w:rsidRPr="004A0FD8" w:rsidRDefault="009D299B" w:rsidP="009D299B">
      <w:pPr>
        <w:spacing w:after="0" w:line="240" w:lineRule="auto"/>
        <w:ind w:firstLine="720"/>
        <w:jc w:val="both"/>
        <w:rPr>
          <w:rFonts w:ascii="Times New Roman" w:hAnsi="Times New Roman" w:cs="Times New Roman"/>
          <w:sz w:val="20"/>
          <w:szCs w:val="20"/>
        </w:rPr>
      </w:pPr>
      <w:bookmarkStart w:id="52" w:name="_Hlk63793469"/>
      <w:r w:rsidRPr="004A0FD8">
        <w:rPr>
          <w:rFonts w:ascii="Times New Roman" w:hAnsi="Times New Roman" w:cs="Times New Roman"/>
          <w:sz w:val="20"/>
          <w:szCs w:val="20"/>
        </w:rPr>
        <w:lastRenderedPageBreak/>
        <w:t>Persoanele juridice străine au posibilitatea de a prezenta documente echivalente celor solicitate mai sus, emise în conformitate cu legislația aplicabilă în țara de rezidență.</w:t>
      </w:r>
    </w:p>
    <w:bookmarkEnd w:id="52"/>
    <w:p w14:paraId="0D6159B3" w14:textId="77777777" w:rsidR="009D299B" w:rsidRPr="004A0FD8" w:rsidRDefault="009D299B" w:rsidP="009D299B">
      <w:pPr>
        <w:spacing w:after="0" w:line="240" w:lineRule="auto"/>
        <w:ind w:firstLine="720"/>
        <w:jc w:val="both"/>
        <w:rPr>
          <w:rFonts w:ascii="Times New Roman" w:hAnsi="Times New Roman" w:cs="Times New Roman"/>
          <w:sz w:val="20"/>
          <w:szCs w:val="20"/>
        </w:rPr>
      </w:pPr>
      <w:r w:rsidRPr="004A0FD8">
        <w:rPr>
          <w:rFonts w:ascii="Times New Roman" w:hAnsi="Times New Roman" w:cs="Times New Roman"/>
          <w:sz w:val="20"/>
          <w:szCs w:val="20"/>
        </w:rPr>
        <w:t xml:space="preserve">În cazul în care, pentru îndeplinirea în bune condiții a activităților incluse în contract, pe perioada derulării acestuia, Contractantul va avea nevoie de mai mult personal decât cel specificat în propunerea tehnică, acesta va răspunde pentru asigurarea acestor resurse, fără costuri suplimentare. În acest caz, Contractantul își va completa echipa cu propriul personal, pe cheltuiala proprie. </w:t>
      </w:r>
    </w:p>
    <w:p w14:paraId="6ABAEB9C" w14:textId="77777777" w:rsidR="009D299B" w:rsidRPr="004A0FD8" w:rsidRDefault="009D299B" w:rsidP="009D299B">
      <w:pPr>
        <w:spacing w:after="0" w:line="240" w:lineRule="auto"/>
        <w:ind w:firstLine="720"/>
        <w:jc w:val="both"/>
        <w:rPr>
          <w:rFonts w:ascii="Times New Roman" w:eastAsia="Calibri" w:hAnsi="Times New Roman" w:cs="Times New Roman"/>
          <w:sz w:val="20"/>
          <w:szCs w:val="20"/>
        </w:rPr>
      </w:pPr>
      <w:r w:rsidRPr="004A0FD8">
        <w:rPr>
          <w:rFonts w:ascii="Times New Roman" w:hAnsi="Times New Roman" w:cs="Times New Roman"/>
          <w:b/>
          <w:bCs/>
          <w:sz w:val="20"/>
          <w:szCs w:val="20"/>
        </w:rPr>
        <w:t>Persoanele nominalizate</w:t>
      </w:r>
      <w:r w:rsidRPr="004A0FD8">
        <w:rPr>
          <w:rFonts w:ascii="Times New Roman" w:hAnsi="Times New Roman" w:cs="Times New Roman"/>
          <w:sz w:val="20"/>
          <w:szCs w:val="20"/>
        </w:rPr>
        <w:t xml:space="preserve"> ca responsabile pentru îndeplinirea contractului </w:t>
      </w:r>
      <w:r w:rsidRPr="004A0FD8">
        <w:rPr>
          <w:rFonts w:ascii="Times New Roman" w:hAnsi="Times New Roman" w:cs="Times New Roman"/>
          <w:b/>
          <w:bCs/>
          <w:sz w:val="20"/>
          <w:szCs w:val="20"/>
        </w:rPr>
        <w:t>pot fi înlocuite</w:t>
      </w:r>
      <w:r w:rsidRPr="004A0FD8">
        <w:rPr>
          <w:rFonts w:ascii="Times New Roman" w:hAnsi="Times New Roman" w:cs="Times New Roman"/>
          <w:sz w:val="20"/>
          <w:szCs w:val="20"/>
        </w:rPr>
        <w:t xml:space="preserve">, în perioada de implementare a acestuia, cu respectarea cerințelor minime impuse, </w:t>
      </w:r>
      <w:r w:rsidRPr="004A0FD8">
        <w:rPr>
          <w:rFonts w:ascii="Times New Roman" w:hAnsi="Times New Roman" w:cs="Times New Roman"/>
          <w:b/>
          <w:bCs/>
          <w:sz w:val="20"/>
          <w:szCs w:val="20"/>
        </w:rPr>
        <w:t>numai cu acordul scris al Autorității Contractante</w:t>
      </w:r>
      <w:r w:rsidRPr="004A0FD8">
        <w:rPr>
          <w:rFonts w:ascii="Times New Roman" w:hAnsi="Times New Roman" w:cs="Times New Roman"/>
          <w:sz w:val="20"/>
          <w:szCs w:val="20"/>
        </w:rPr>
        <w:t xml:space="preserve">, în conformitate cu prevederile legislației în domeniul achizițiilor publice. </w:t>
      </w:r>
    </w:p>
    <w:p w14:paraId="7DFB10A6" w14:textId="23A443F1" w:rsidR="009D299B" w:rsidRPr="004A0FD8" w:rsidRDefault="009D299B" w:rsidP="00EF76D6">
      <w:pPr>
        <w:spacing w:after="0" w:line="240" w:lineRule="auto"/>
        <w:ind w:firstLine="720"/>
        <w:jc w:val="both"/>
        <w:rPr>
          <w:rFonts w:ascii="Times New Roman" w:hAnsi="Times New Roman" w:cs="Times New Roman"/>
          <w:sz w:val="20"/>
          <w:szCs w:val="20"/>
        </w:rPr>
      </w:pPr>
      <w:r w:rsidRPr="004A0FD8">
        <w:rPr>
          <w:rFonts w:ascii="Times New Roman" w:hAnsi="Times New Roman" w:cs="Times New Roman"/>
          <w:color w:val="000000" w:themeColor="text1"/>
          <w:sz w:val="20"/>
          <w:szCs w:val="20"/>
        </w:rPr>
        <w:t>Îndeplinirea acestor condiții contribuie la atenuarea riscului ca</w:t>
      </w:r>
      <w:r w:rsidRPr="004A0FD8">
        <w:rPr>
          <w:rFonts w:ascii="Times New Roman" w:hAnsi="Times New Roman" w:cs="Times New Roman"/>
          <w:sz w:val="20"/>
          <w:szCs w:val="20"/>
        </w:rPr>
        <w:t>, pe parcursul derulării contractului, să apară situații greu gestionabile și/sau întârzieri nedorite, generate de lipsa de experiență sau chiar de incapacitatea personalului de a realiza anumite activități.</w:t>
      </w:r>
    </w:p>
    <w:p w14:paraId="23BAA8B7" w14:textId="6BBF3874" w:rsidR="009D299B" w:rsidRPr="004A0FD8" w:rsidRDefault="009D299B" w:rsidP="00EF76D6">
      <w:pPr>
        <w:pStyle w:val="ListParagraph"/>
        <w:numPr>
          <w:ilvl w:val="1"/>
          <w:numId w:val="25"/>
        </w:numPr>
        <w:tabs>
          <w:tab w:val="left" w:pos="4069"/>
        </w:tabs>
        <w:spacing w:after="0" w:line="240" w:lineRule="auto"/>
        <w:ind w:left="1440"/>
        <w:jc w:val="both"/>
        <w:rPr>
          <w:rFonts w:ascii="Times New Roman" w:hAnsi="Times New Roman" w:cs="Times New Roman"/>
          <w:b/>
          <w:bCs/>
        </w:rPr>
      </w:pPr>
      <w:r w:rsidRPr="004A0FD8">
        <w:rPr>
          <w:rFonts w:ascii="Times New Roman" w:hAnsi="Times New Roman" w:cs="Times New Roman"/>
          <w:b/>
          <w:bCs/>
        </w:rPr>
        <w:t>Profilul experților/specialiștilor</w:t>
      </w:r>
      <w:r w:rsidR="00EF76D6">
        <w:rPr>
          <w:rFonts w:ascii="Times New Roman" w:hAnsi="Times New Roman" w:cs="Times New Roman"/>
          <w:b/>
          <w:bCs/>
        </w:rPr>
        <w:t>.</w:t>
      </w:r>
    </w:p>
    <w:p w14:paraId="4AE74A6C" w14:textId="373C813D" w:rsidR="009D299B" w:rsidRPr="004A0FD8" w:rsidRDefault="009D299B" w:rsidP="00EF76D6">
      <w:pPr>
        <w:tabs>
          <w:tab w:val="left" w:pos="4069"/>
        </w:tabs>
        <w:spacing w:after="0" w:line="240" w:lineRule="auto"/>
        <w:jc w:val="both"/>
        <w:rPr>
          <w:rFonts w:ascii="Times New Roman" w:hAnsi="Times New Roman" w:cs="Times New Roman"/>
          <w:b/>
          <w:bCs/>
          <w:sz w:val="20"/>
          <w:szCs w:val="20"/>
        </w:rPr>
      </w:pPr>
      <w:r w:rsidRPr="004A0FD8">
        <w:rPr>
          <w:rFonts w:ascii="Times New Roman" w:hAnsi="Times New Roman" w:cs="Times New Roman"/>
          <w:sz w:val="20"/>
          <w:szCs w:val="20"/>
        </w:rPr>
        <w:t xml:space="preserve">Autoritatea Contractantă anticipează că, pentru realizarea serviciilor care fac obiectul contractului, sunt necesare următoarele </w:t>
      </w:r>
      <w:r w:rsidRPr="004A0FD8">
        <w:rPr>
          <w:rFonts w:ascii="Times New Roman" w:hAnsi="Times New Roman" w:cs="Times New Roman"/>
          <w:b/>
          <w:bCs/>
          <w:sz w:val="20"/>
          <w:szCs w:val="20"/>
        </w:rPr>
        <w:t>categorii de specialiști:</w:t>
      </w:r>
    </w:p>
    <w:p w14:paraId="261EF830" w14:textId="77777777" w:rsidR="009D299B" w:rsidRPr="004A0FD8" w:rsidRDefault="009D299B" w:rsidP="00EF76D6">
      <w:pPr>
        <w:spacing w:after="0" w:line="240" w:lineRule="auto"/>
        <w:ind w:firstLine="708"/>
        <w:jc w:val="both"/>
        <w:rPr>
          <w:rFonts w:ascii="Times New Roman" w:hAnsi="Times New Roman" w:cs="Times New Roman"/>
          <w:sz w:val="20"/>
          <w:szCs w:val="20"/>
        </w:rPr>
      </w:pPr>
      <w:r w:rsidRPr="004A0FD8">
        <w:rPr>
          <w:rFonts w:ascii="Times New Roman" w:hAnsi="Times New Roman" w:cs="Times New Roman"/>
          <w:sz w:val="20"/>
          <w:szCs w:val="20"/>
        </w:rPr>
        <w:t xml:space="preserve">Pentru </w:t>
      </w:r>
      <w:r w:rsidRPr="004A0FD8">
        <w:rPr>
          <w:rFonts w:ascii="Times New Roman" w:hAnsi="Times New Roman" w:cs="Times New Roman"/>
          <w:b/>
          <w:bCs/>
          <w:sz w:val="20"/>
          <w:szCs w:val="20"/>
        </w:rPr>
        <w:t>imobilele monumente istorice sau situate în zone construite protejate</w:t>
      </w:r>
      <w:r w:rsidRPr="004A0FD8">
        <w:rPr>
          <w:rFonts w:ascii="Times New Roman" w:hAnsi="Times New Roman" w:cs="Times New Roman"/>
          <w:sz w:val="20"/>
          <w:szCs w:val="20"/>
        </w:rPr>
        <w:t xml:space="preserve">, </w:t>
      </w:r>
      <w:r w:rsidRPr="004A0FD8">
        <w:rPr>
          <w:rFonts w:ascii="Times New Roman" w:hAnsi="Times New Roman" w:cs="Times New Roman"/>
          <w:color w:val="000000"/>
          <w:sz w:val="20"/>
          <w:szCs w:val="20"/>
        </w:rPr>
        <w:t xml:space="preserve">conform prevederilor art. 24, alin. (4) din </w:t>
      </w:r>
      <w:r w:rsidRPr="004A0FD8">
        <w:rPr>
          <w:rFonts w:ascii="Times New Roman" w:hAnsi="Times New Roman" w:cs="Times New Roman"/>
          <w:b/>
          <w:bCs/>
          <w:color w:val="000000"/>
          <w:sz w:val="20"/>
          <w:szCs w:val="20"/>
        </w:rPr>
        <w:t>Legea nr. 422/2001</w:t>
      </w:r>
      <w:r w:rsidRPr="004A0FD8">
        <w:rPr>
          <w:rFonts w:ascii="Times New Roman" w:hAnsi="Times New Roman" w:cs="Times New Roman"/>
          <w:color w:val="000000"/>
          <w:sz w:val="20"/>
          <w:szCs w:val="20"/>
        </w:rPr>
        <w:t xml:space="preserve"> republicată, privind protejarea monumentelor istorice, "</w:t>
      </w:r>
      <w:r w:rsidRPr="004A0FD8">
        <w:rPr>
          <w:rFonts w:ascii="Times New Roman" w:hAnsi="Times New Roman" w:cs="Times New Roman"/>
          <w:sz w:val="20"/>
          <w:szCs w:val="20"/>
        </w:rPr>
        <w:t>elaborarea</w:t>
      </w:r>
      <w:r w:rsidRPr="004A0FD8">
        <w:rPr>
          <w:rFonts w:ascii="Times New Roman" w:hAnsi="Times New Roman" w:cs="Times New Roman"/>
          <w:b/>
          <w:bCs/>
          <w:sz w:val="20"/>
          <w:szCs w:val="20"/>
        </w:rPr>
        <w:t xml:space="preserve"> </w:t>
      </w:r>
      <w:r w:rsidRPr="004A0FD8">
        <w:rPr>
          <w:rFonts w:ascii="Times New Roman" w:hAnsi="Times New Roman" w:cs="Times New Roman"/>
          <w:sz w:val="20"/>
          <w:szCs w:val="20"/>
        </w:rPr>
        <w:t xml:space="preserve">expertizelor tehnice, a proiectelor de consolidare, restaurare, </w:t>
      </w:r>
      <w:r w:rsidRPr="004A0FD8">
        <w:rPr>
          <w:rFonts w:ascii="Times New Roman" w:hAnsi="Times New Roman" w:cs="Times New Roman"/>
          <w:b/>
          <w:bCs/>
          <w:sz w:val="20"/>
          <w:szCs w:val="20"/>
        </w:rPr>
        <w:t>verificarea tehnică a proiectelor</w:t>
      </w:r>
      <w:r w:rsidRPr="004A0FD8">
        <w:rPr>
          <w:rFonts w:ascii="Times New Roman" w:hAnsi="Times New Roman" w:cs="Times New Roman"/>
          <w:sz w:val="20"/>
          <w:szCs w:val="20"/>
        </w:rPr>
        <w:t xml:space="preserve"> și dirigentarea lucrărilor </w:t>
      </w:r>
      <w:r w:rsidRPr="004A0FD8">
        <w:rPr>
          <w:rFonts w:ascii="Times New Roman" w:hAnsi="Times New Roman" w:cs="Times New Roman"/>
          <w:b/>
          <w:sz w:val="20"/>
          <w:szCs w:val="20"/>
        </w:rPr>
        <w:t>se efectuează numai de experți și/sau specialiști atestați de către Ministerul Culturii</w:t>
      </w:r>
      <w:r w:rsidRPr="004A0FD8">
        <w:rPr>
          <w:rFonts w:ascii="Times New Roman" w:hAnsi="Times New Roman" w:cs="Times New Roman"/>
          <w:sz w:val="20"/>
          <w:szCs w:val="20"/>
        </w:rPr>
        <w:t xml:space="preserve">, cu respectarea exigențelor specifice domeniului monumentelor istorice și a cerințelor privind calitatea lucrărilor în construcții”. </w:t>
      </w:r>
    </w:p>
    <w:p w14:paraId="0D2412F2" w14:textId="77777777" w:rsidR="009D299B" w:rsidRPr="004A0FD8" w:rsidRDefault="009D299B" w:rsidP="00EF76D6">
      <w:pPr>
        <w:spacing w:after="0" w:line="240" w:lineRule="auto"/>
        <w:ind w:firstLine="708"/>
        <w:jc w:val="both"/>
        <w:rPr>
          <w:rFonts w:ascii="Times New Roman" w:hAnsi="Times New Roman" w:cs="Times New Roman"/>
          <w:sz w:val="20"/>
          <w:szCs w:val="20"/>
        </w:rPr>
      </w:pPr>
      <w:r w:rsidRPr="004A0FD8">
        <w:rPr>
          <w:rFonts w:ascii="Times New Roman" w:hAnsi="Times New Roman" w:cs="Times New Roman"/>
          <w:color w:val="000000"/>
          <w:sz w:val="20"/>
          <w:szCs w:val="20"/>
        </w:rPr>
        <w:t xml:space="preserve">Din </w:t>
      </w:r>
      <w:r w:rsidRPr="004A0FD8">
        <w:rPr>
          <w:rFonts w:ascii="Times New Roman" w:hAnsi="Times New Roman" w:cs="Times New Roman"/>
          <w:sz w:val="20"/>
          <w:szCs w:val="20"/>
        </w:rPr>
        <w:t xml:space="preserve">acest motiv, pentru acest imobil, personalul solicitat pentru </w:t>
      </w:r>
      <w:r w:rsidRPr="004A0FD8">
        <w:rPr>
          <w:rFonts w:ascii="Times New Roman" w:hAnsi="Times New Roman" w:cs="Times New Roman"/>
          <w:b/>
          <w:bCs/>
          <w:sz w:val="20"/>
          <w:szCs w:val="20"/>
        </w:rPr>
        <w:t>specialitatea arhitectură și construcții/structura de rezistență</w:t>
      </w:r>
      <w:r w:rsidRPr="004A0FD8">
        <w:rPr>
          <w:rFonts w:ascii="Times New Roman" w:hAnsi="Times New Roman" w:cs="Times New Roman"/>
          <w:sz w:val="20"/>
          <w:szCs w:val="20"/>
        </w:rPr>
        <w:t xml:space="preserve">, trebuie să dețină </w:t>
      </w:r>
      <w:r w:rsidRPr="004A0FD8">
        <w:rPr>
          <w:rFonts w:ascii="Times New Roman" w:hAnsi="Times New Roman" w:cs="Times New Roman"/>
          <w:b/>
          <w:bCs/>
          <w:sz w:val="20"/>
          <w:szCs w:val="20"/>
        </w:rPr>
        <w:t xml:space="preserve">calitatea de atestat de către Ministerul Culturii </w:t>
      </w:r>
      <w:r w:rsidRPr="004A0FD8">
        <w:rPr>
          <w:rFonts w:ascii="Times New Roman" w:hAnsi="Times New Roman" w:cs="Times New Roman"/>
          <w:sz w:val="20"/>
          <w:szCs w:val="20"/>
        </w:rPr>
        <w:t xml:space="preserve">pe domeniile/specializările cuprinse în </w:t>
      </w:r>
      <w:r w:rsidRPr="004A0FD8">
        <w:rPr>
          <w:rFonts w:ascii="Times New Roman" w:hAnsi="Times New Roman" w:cs="Times New Roman"/>
          <w:b/>
          <w:bCs/>
          <w:sz w:val="20"/>
          <w:szCs w:val="20"/>
        </w:rPr>
        <w:t>Ordinul nr. 2495/2010</w:t>
      </w:r>
      <w:r w:rsidRPr="004A0FD8">
        <w:rPr>
          <w:rFonts w:ascii="Times New Roman" w:hAnsi="Times New Roman" w:cs="Times New Roman"/>
          <w:sz w:val="20"/>
          <w:szCs w:val="20"/>
        </w:rPr>
        <w:t xml:space="preserve"> pentru aprobarea Normelor metodologice privind atestarea specialiștilor, experților și verificatorilor tehnici în domeniul protejării monumentelor istorice. </w:t>
      </w:r>
    </w:p>
    <w:p w14:paraId="3BF788A9" w14:textId="77777777" w:rsidR="009D299B" w:rsidRPr="004A0FD8" w:rsidRDefault="009D299B" w:rsidP="00EF76D6">
      <w:pPr>
        <w:spacing w:after="0" w:line="240" w:lineRule="auto"/>
        <w:ind w:firstLine="708"/>
        <w:jc w:val="both"/>
        <w:rPr>
          <w:rFonts w:ascii="Times New Roman" w:hAnsi="Times New Roman" w:cs="Times New Roman"/>
          <w:sz w:val="20"/>
          <w:szCs w:val="20"/>
        </w:rPr>
      </w:pPr>
      <w:r w:rsidRPr="004A0FD8">
        <w:rPr>
          <w:rFonts w:ascii="Times New Roman" w:hAnsi="Times New Roman" w:cs="Times New Roman"/>
          <w:sz w:val="20"/>
          <w:szCs w:val="20"/>
        </w:rPr>
        <w:t xml:space="preserve">Personalul propus pentru </w:t>
      </w:r>
      <w:r w:rsidRPr="004A0FD8">
        <w:rPr>
          <w:rFonts w:ascii="Times New Roman" w:hAnsi="Times New Roman" w:cs="Times New Roman"/>
          <w:b/>
          <w:bCs/>
          <w:sz w:val="20"/>
          <w:szCs w:val="20"/>
        </w:rPr>
        <w:t>specialitățile instalații aferente construcțiilor</w:t>
      </w:r>
      <w:r w:rsidRPr="004A0FD8">
        <w:rPr>
          <w:rFonts w:ascii="Times New Roman" w:hAnsi="Times New Roman" w:cs="Times New Roman"/>
          <w:sz w:val="20"/>
          <w:szCs w:val="20"/>
        </w:rPr>
        <w:t xml:space="preserve"> trebuie să dețină </w:t>
      </w:r>
      <w:r w:rsidRPr="004A0FD8">
        <w:rPr>
          <w:rFonts w:ascii="Times New Roman" w:hAnsi="Times New Roman" w:cs="Times New Roman"/>
          <w:b/>
          <w:bCs/>
          <w:sz w:val="20"/>
          <w:szCs w:val="20"/>
        </w:rPr>
        <w:t xml:space="preserve">calitatea de atestat de către Ministerul Dezvoltării Lucrărilor Publice și Administrației </w:t>
      </w:r>
      <w:r w:rsidRPr="004A0FD8">
        <w:rPr>
          <w:rFonts w:ascii="Times New Roman" w:hAnsi="Times New Roman" w:cs="Times New Roman"/>
          <w:sz w:val="20"/>
          <w:szCs w:val="20"/>
        </w:rPr>
        <w:t xml:space="preserve">pe domeniile/specializările cuprinse în </w:t>
      </w:r>
      <w:r w:rsidRPr="004A0FD8">
        <w:rPr>
          <w:rFonts w:ascii="Times New Roman" w:hAnsi="Times New Roman" w:cs="Times New Roman"/>
          <w:b/>
          <w:bCs/>
          <w:sz w:val="20"/>
          <w:szCs w:val="20"/>
        </w:rPr>
        <w:t>Ordinul nr. 817/2021</w:t>
      </w:r>
      <w:r w:rsidRPr="004A0FD8">
        <w:rPr>
          <w:rFonts w:ascii="Times New Roman" w:hAnsi="Times New Roman" w:cs="Times New Roman"/>
          <w:sz w:val="20"/>
          <w:szCs w:val="20"/>
        </w:rPr>
        <w:t>.</w:t>
      </w:r>
      <w:r w:rsidRPr="004A0FD8">
        <w:rPr>
          <w:rFonts w:ascii="Times New Roman" w:hAnsi="Times New Roman" w:cs="Times New Roman"/>
          <w:color w:val="0070C0"/>
          <w:sz w:val="20"/>
          <w:szCs w:val="20"/>
        </w:rPr>
        <w:t xml:space="preserve"> </w:t>
      </w:r>
      <w:r w:rsidRPr="004A0FD8">
        <w:rPr>
          <w:rFonts w:ascii="Times New Roman" w:hAnsi="Times New Roman" w:cs="Times New Roman"/>
          <w:sz w:val="20"/>
          <w:szCs w:val="20"/>
        </w:rPr>
        <w:t xml:space="preserve">Pentru domeniile Is, It, Ie, Ig, verificatorii de proiecte trebuie să dețină atestarea pentru minimum nivelul II, respectiv pentru construcțiile sau instalațiile aferente încadrate în clasele de importanță III și IV prevăzute în Anexa I a reglementării tehnice „Cod de proiectare. Bazele proiectării construcțiilor” indicativ CR 0-2012, aprobată prin Ordinul M.D.R.T. nr. 1530/2012 cu completările ulterioare.  </w:t>
      </w:r>
      <w:r w:rsidRPr="004A0FD8">
        <w:rPr>
          <w:rFonts w:ascii="Times New Roman" w:hAnsi="Times New Roman" w:cs="Times New Roman"/>
          <w:color w:val="0070C0"/>
          <w:sz w:val="20"/>
          <w:szCs w:val="20"/>
        </w:rPr>
        <w:t xml:space="preserve"> </w:t>
      </w:r>
    </w:p>
    <w:p w14:paraId="22427E75" w14:textId="77777777" w:rsidR="009D299B" w:rsidRPr="004A0FD8" w:rsidRDefault="009D299B" w:rsidP="00EF76D6">
      <w:pPr>
        <w:spacing w:after="0" w:line="240" w:lineRule="auto"/>
        <w:ind w:firstLine="708"/>
        <w:jc w:val="both"/>
        <w:rPr>
          <w:rFonts w:ascii="Times New Roman" w:hAnsi="Times New Roman" w:cs="Times New Roman"/>
          <w:sz w:val="20"/>
          <w:szCs w:val="20"/>
        </w:rPr>
      </w:pPr>
      <w:r w:rsidRPr="004A0FD8">
        <w:rPr>
          <w:rFonts w:ascii="Times New Roman" w:hAnsi="Times New Roman" w:cs="Times New Roman"/>
          <w:sz w:val="20"/>
          <w:szCs w:val="20"/>
        </w:rPr>
        <w:t>Persoanele juridice străine au posibilitatea de a prezenta documente echivalente celor solicitate mai sus, emise în conformitate cu legislația aplicabilă în țara de rezidență.</w:t>
      </w:r>
    </w:p>
    <w:p w14:paraId="6BFA17C8" w14:textId="77777777" w:rsidR="009D299B" w:rsidRPr="004A0FD8" w:rsidRDefault="009D299B" w:rsidP="00EF76D6">
      <w:pPr>
        <w:spacing w:after="0" w:line="240" w:lineRule="auto"/>
        <w:ind w:firstLine="708"/>
        <w:jc w:val="both"/>
        <w:rPr>
          <w:rFonts w:ascii="Times New Roman" w:hAnsi="Times New Roman" w:cs="Times New Roman"/>
          <w:sz w:val="20"/>
          <w:szCs w:val="20"/>
        </w:rPr>
      </w:pPr>
      <w:r w:rsidRPr="004A0FD8">
        <w:rPr>
          <w:rFonts w:ascii="Times New Roman" w:hAnsi="Times New Roman" w:cs="Times New Roman"/>
          <w:b/>
          <w:bCs/>
          <w:sz w:val="20"/>
          <w:szCs w:val="20"/>
        </w:rPr>
        <w:t xml:space="preserve">Structurarea cerințelor </w:t>
      </w:r>
      <w:bookmarkStart w:id="53" w:name="_Hlk112408354"/>
      <w:r w:rsidRPr="004A0FD8">
        <w:rPr>
          <w:rFonts w:ascii="Times New Roman" w:hAnsi="Times New Roman" w:cs="Times New Roman"/>
          <w:b/>
          <w:bCs/>
          <w:sz w:val="20"/>
          <w:szCs w:val="20"/>
        </w:rPr>
        <w:t xml:space="preserve">de atestare tehnico-profesională a </w:t>
      </w:r>
      <w:bookmarkEnd w:id="53"/>
      <w:r w:rsidRPr="004A0FD8">
        <w:rPr>
          <w:rFonts w:ascii="Times New Roman" w:hAnsi="Times New Roman" w:cs="Times New Roman"/>
          <w:b/>
          <w:bCs/>
          <w:sz w:val="20"/>
          <w:szCs w:val="20"/>
        </w:rPr>
        <w:t>specialiștilor</w:t>
      </w:r>
      <w:r w:rsidRPr="004A0FD8">
        <w:rPr>
          <w:rFonts w:ascii="Times New Roman" w:hAnsi="Times New Roman" w:cs="Times New Roman"/>
          <w:sz w:val="20"/>
          <w:szCs w:val="20"/>
        </w:rPr>
        <w:t xml:space="preserve"> care asigură serviciile de verificare a documentațiilor tehnico-economice este prezentată mai jos:</w:t>
      </w:r>
    </w:p>
    <w:p w14:paraId="746F4638" w14:textId="77777777" w:rsidR="009D299B" w:rsidRPr="004A0FD8" w:rsidRDefault="009D299B" w:rsidP="009D299B">
      <w:pPr>
        <w:pStyle w:val="ListParagraph"/>
        <w:numPr>
          <w:ilvl w:val="0"/>
          <w:numId w:val="23"/>
        </w:numPr>
        <w:suppressAutoHyphens/>
        <w:autoSpaceDN w:val="0"/>
        <w:spacing w:after="0" w:line="240" w:lineRule="auto"/>
        <w:contextualSpacing w:val="0"/>
        <w:jc w:val="both"/>
        <w:rPr>
          <w:rFonts w:ascii="Times New Roman" w:hAnsi="Times New Roman" w:cs="Times New Roman"/>
          <w:b/>
        </w:rPr>
      </w:pPr>
      <w:r w:rsidRPr="004A0FD8">
        <w:rPr>
          <w:rFonts w:ascii="Times New Roman" w:hAnsi="Times New Roman" w:cs="Times New Roman"/>
          <w:b/>
        </w:rPr>
        <w:t>Verificator de proiecte în domeniul arhitecturii:</w:t>
      </w:r>
    </w:p>
    <w:p w14:paraId="6BE5C834" w14:textId="77777777" w:rsidR="009D299B" w:rsidRPr="004A0FD8" w:rsidRDefault="009D299B" w:rsidP="00EF76D6">
      <w:pPr>
        <w:pStyle w:val="ListParagraph"/>
        <w:numPr>
          <w:ilvl w:val="0"/>
          <w:numId w:val="27"/>
        </w:numPr>
        <w:autoSpaceDN w:val="0"/>
        <w:spacing w:after="0" w:line="240" w:lineRule="auto"/>
        <w:ind w:left="1077" w:right="-11" w:hanging="357"/>
        <w:contextualSpacing w:val="0"/>
        <w:jc w:val="both"/>
        <w:rPr>
          <w:rFonts w:ascii="Times New Roman" w:hAnsi="Times New Roman" w:cs="Times New Roman"/>
        </w:rPr>
      </w:pPr>
      <w:r w:rsidRPr="004A0FD8">
        <w:rPr>
          <w:rFonts w:ascii="Times New Roman" w:hAnsi="Times New Roman" w:cs="Times New Roman"/>
          <w:b/>
          <w:bCs/>
        </w:rPr>
        <w:t>atestat M.C</w:t>
      </w:r>
      <w:r w:rsidRPr="004A0FD8">
        <w:rPr>
          <w:rFonts w:ascii="Times New Roman" w:hAnsi="Times New Roman" w:cs="Times New Roman"/>
        </w:rPr>
        <w:t xml:space="preserve">. </w:t>
      </w:r>
      <w:r w:rsidRPr="004A0FD8">
        <w:rPr>
          <w:rFonts w:ascii="Times New Roman" w:hAnsi="Times New Roman" w:cs="Times New Roman"/>
          <w:b/>
          <w:bCs/>
        </w:rPr>
        <w:t>calitatea:</w:t>
      </w:r>
      <w:r w:rsidRPr="004A0FD8">
        <w:rPr>
          <w:rFonts w:ascii="Times New Roman" w:hAnsi="Times New Roman" w:cs="Times New Roman"/>
        </w:rPr>
        <w:t xml:space="preserve"> </w:t>
      </w:r>
      <w:r w:rsidRPr="004A0FD8">
        <w:rPr>
          <w:rFonts w:ascii="Times New Roman" w:hAnsi="Times New Roman" w:cs="Times New Roman"/>
          <w:b/>
          <w:bCs/>
        </w:rPr>
        <w:t>expert sau specialist</w:t>
      </w:r>
      <w:r w:rsidRPr="004A0FD8">
        <w:rPr>
          <w:rFonts w:ascii="Times New Roman" w:hAnsi="Times New Roman" w:cs="Times New Roman"/>
        </w:rPr>
        <w:t xml:space="preserve">, </w:t>
      </w:r>
      <w:r w:rsidRPr="004A0FD8">
        <w:rPr>
          <w:rFonts w:ascii="Times New Roman" w:hAnsi="Times New Roman" w:cs="Times New Roman"/>
          <w:b/>
        </w:rPr>
        <w:t>specializare B</w:t>
      </w:r>
      <w:r w:rsidRPr="004A0FD8">
        <w:rPr>
          <w:rFonts w:ascii="Times New Roman" w:hAnsi="Times New Roman" w:cs="Times New Roman"/>
          <w:bCs/>
        </w:rPr>
        <w:t>- verificare/verificare tehnică</w:t>
      </w:r>
      <w:r w:rsidRPr="004A0FD8">
        <w:rPr>
          <w:rFonts w:ascii="Times New Roman" w:hAnsi="Times New Roman" w:cs="Times New Roman"/>
          <w:b/>
        </w:rPr>
        <w:t xml:space="preserve">, </w:t>
      </w:r>
      <w:r w:rsidRPr="004A0FD8">
        <w:rPr>
          <w:rFonts w:ascii="Times New Roman" w:hAnsi="Times New Roman" w:cs="Times New Roman"/>
          <w:b/>
          <w:bCs/>
        </w:rPr>
        <w:t xml:space="preserve">domeniul 1 </w:t>
      </w:r>
      <w:r w:rsidRPr="004A0FD8">
        <w:rPr>
          <w:rFonts w:ascii="Times New Roman" w:hAnsi="Times New Roman" w:cs="Times New Roman"/>
        </w:rPr>
        <w:t xml:space="preserve">- restaurare arhitectură </w:t>
      </w:r>
      <w:r w:rsidRPr="004A0FD8">
        <w:rPr>
          <w:rFonts w:ascii="Times New Roman" w:hAnsi="Times New Roman" w:cs="Times New Roman"/>
          <w:b/>
          <w:bCs/>
        </w:rPr>
        <w:t>sau 2- urbanism istoric sau 3- studii, cercetări și inventariere monumente istorice</w:t>
      </w:r>
      <w:r w:rsidRPr="004A0FD8">
        <w:rPr>
          <w:rFonts w:ascii="Times New Roman" w:hAnsi="Times New Roman" w:cs="Times New Roman"/>
        </w:rPr>
        <w:t>.</w:t>
      </w:r>
    </w:p>
    <w:p w14:paraId="693E6873" w14:textId="77777777" w:rsidR="009D299B" w:rsidRPr="004A0FD8" w:rsidRDefault="009D299B" w:rsidP="009D299B">
      <w:pPr>
        <w:pStyle w:val="ListParagraph"/>
        <w:numPr>
          <w:ilvl w:val="0"/>
          <w:numId w:val="23"/>
        </w:numPr>
        <w:suppressAutoHyphens/>
        <w:autoSpaceDN w:val="0"/>
        <w:spacing w:after="0" w:line="240" w:lineRule="auto"/>
        <w:contextualSpacing w:val="0"/>
        <w:jc w:val="both"/>
        <w:rPr>
          <w:rFonts w:ascii="Times New Roman" w:hAnsi="Times New Roman" w:cs="Times New Roman"/>
          <w:b/>
        </w:rPr>
      </w:pPr>
      <w:r w:rsidRPr="004A0FD8">
        <w:rPr>
          <w:rFonts w:ascii="Times New Roman" w:hAnsi="Times New Roman" w:cs="Times New Roman"/>
          <w:b/>
        </w:rPr>
        <w:t>Verificator de proiecte în domeniul construcțiilor/ structura de rezistență:</w:t>
      </w:r>
    </w:p>
    <w:p w14:paraId="1A3A03D5" w14:textId="77777777" w:rsidR="009D299B" w:rsidRPr="004A0FD8" w:rsidRDefault="009D299B" w:rsidP="00EF76D6">
      <w:pPr>
        <w:pStyle w:val="ListParagraph"/>
        <w:numPr>
          <w:ilvl w:val="0"/>
          <w:numId w:val="27"/>
        </w:numPr>
        <w:autoSpaceDN w:val="0"/>
        <w:spacing w:after="0" w:line="240" w:lineRule="auto"/>
        <w:ind w:left="1077" w:right="-11" w:hanging="357"/>
        <w:contextualSpacing w:val="0"/>
        <w:jc w:val="both"/>
        <w:rPr>
          <w:rFonts w:ascii="Times New Roman" w:hAnsi="Times New Roman" w:cs="Times New Roman"/>
          <w:b/>
          <w:bCs/>
        </w:rPr>
      </w:pPr>
      <w:r w:rsidRPr="004A0FD8">
        <w:rPr>
          <w:rFonts w:ascii="Times New Roman" w:hAnsi="Times New Roman" w:cs="Times New Roman"/>
          <w:b/>
          <w:bCs/>
        </w:rPr>
        <w:t>atestat M.C</w:t>
      </w:r>
      <w:r w:rsidRPr="004A0FD8">
        <w:rPr>
          <w:rFonts w:ascii="Times New Roman" w:hAnsi="Times New Roman" w:cs="Times New Roman"/>
        </w:rPr>
        <w:t xml:space="preserve">. </w:t>
      </w:r>
      <w:r w:rsidRPr="004A0FD8">
        <w:rPr>
          <w:rFonts w:ascii="Times New Roman" w:hAnsi="Times New Roman" w:cs="Times New Roman"/>
          <w:b/>
          <w:bCs/>
        </w:rPr>
        <w:t>calitatea:</w:t>
      </w:r>
      <w:r w:rsidRPr="004A0FD8">
        <w:rPr>
          <w:rFonts w:ascii="Times New Roman" w:hAnsi="Times New Roman" w:cs="Times New Roman"/>
        </w:rPr>
        <w:t xml:space="preserve"> </w:t>
      </w:r>
      <w:r w:rsidRPr="004A0FD8">
        <w:rPr>
          <w:rFonts w:ascii="Times New Roman" w:hAnsi="Times New Roman" w:cs="Times New Roman"/>
          <w:b/>
          <w:bCs/>
        </w:rPr>
        <w:t>expert sau specialist</w:t>
      </w:r>
      <w:r w:rsidRPr="004A0FD8">
        <w:rPr>
          <w:rFonts w:ascii="Times New Roman" w:hAnsi="Times New Roman" w:cs="Times New Roman"/>
        </w:rPr>
        <w:t xml:space="preserve">, </w:t>
      </w:r>
      <w:r w:rsidRPr="004A0FD8">
        <w:rPr>
          <w:rFonts w:ascii="Times New Roman" w:hAnsi="Times New Roman" w:cs="Times New Roman"/>
          <w:b/>
        </w:rPr>
        <w:t>specializare B</w:t>
      </w:r>
      <w:r w:rsidRPr="004A0FD8">
        <w:rPr>
          <w:rFonts w:ascii="Times New Roman" w:hAnsi="Times New Roman" w:cs="Times New Roman"/>
          <w:bCs/>
        </w:rPr>
        <w:t>- verificare/verificare tehnică</w:t>
      </w:r>
      <w:r w:rsidRPr="004A0FD8">
        <w:rPr>
          <w:rFonts w:ascii="Times New Roman" w:hAnsi="Times New Roman" w:cs="Times New Roman"/>
          <w:b/>
        </w:rPr>
        <w:t xml:space="preserve">, </w:t>
      </w:r>
      <w:r w:rsidRPr="004A0FD8">
        <w:rPr>
          <w:rFonts w:ascii="Times New Roman" w:hAnsi="Times New Roman" w:cs="Times New Roman"/>
          <w:b/>
          <w:bCs/>
        </w:rPr>
        <w:t xml:space="preserve">domeniul 4 </w:t>
      </w:r>
      <w:r w:rsidRPr="004A0FD8">
        <w:rPr>
          <w:rFonts w:ascii="Times New Roman" w:hAnsi="Times New Roman" w:cs="Times New Roman"/>
        </w:rPr>
        <w:t>- consolidare/restaurare, structuri istorice.</w:t>
      </w:r>
    </w:p>
    <w:p w14:paraId="3EB1C61D" w14:textId="77777777" w:rsidR="009D299B" w:rsidRPr="004A0FD8" w:rsidRDefault="009D299B" w:rsidP="009D299B">
      <w:pPr>
        <w:pStyle w:val="ListParagraph"/>
        <w:numPr>
          <w:ilvl w:val="0"/>
          <w:numId w:val="23"/>
        </w:numPr>
        <w:autoSpaceDN w:val="0"/>
        <w:spacing w:after="0" w:line="240" w:lineRule="auto"/>
        <w:ind w:right="-11"/>
        <w:contextualSpacing w:val="0"/>
        <w:jc w:val="both"/>
        <w:rPr>
          <w:rFonts w:ascii="Times New Roman" w:hAnsi="Times New Roman" w:cs="Times New Roman"/>
        </w:rPr>
      </w:pPr>
      <w:r w:rsidRPr="004A0FD8">
        <w:rPr>
          <w:rFonts w:ascii="Times New Roman" w:hAnsi="Times New Roman" w:cs="Times New Roman"/>
          <w:b/>
          <w:bCs/>
        </w:rPr>
        <w:t>Verificatori de proiecte în domeniul instalațiilor aferente construcțiilor</w:t>
      </w:r>
      <w:r w:rsidRPr="004A0FD8">
        <w:rPr>
          <w:rFonts w:ascii="Times New Roman" w:hAnsi="Times New Roman" w:cs="Times New Roman"/>
        </w:rPr>
        <w:t>:</w:t>
      </w:r>
    </w:p>
    <w:p w14:paraId="450A282B" w14:textId="77777777" w:rsidR="009D299B" w:rsidRPr="004A0FD8" w:rsidRDefault="009D299B" w:rsidP="009D299B">
      <w:pPr>
        <w:pStyle w:val="ListParagraph"/>
        <w:numPr>
          <w:ilvl w:val="0"/>
          <w:numId w:val="27"/>
        </w:numPr>
        <w:autoSpaceDN w:val="0"/>
        <w:spacing w:after="0" w:line="240" w:lineRule="auto"/>
        <w:ind w:left="1077" w:right="-11" w:hanging="357"/>
        <w:contextualSpacing w:val="0"/>
        <w:jc w:val="both"/>
        <w:rPr>
          <w:rFonts w:ascii="Times New Roman" w:hAnsi="Times New Roman" w:cs="Times New Roman"/>
        </w:rPr>
      </w:pPr>
      <w:r w:rsidRPr="004A0FD8">
        <w:rPr>
          <w:rFonts w:ascii="Times New Roman" w:hAnsi="Times New Roman" w:cs="Times New Roman"/>
          <w:b/>
          <w:bCs/>
        </w:rPr>
        <w:t>atestat M.D.R.A.P</w:t>
      </w:r>
      <w:r w:rsidRPr="004A0FD8">
        <w:rPr>
          <w:rFonts w:ascii="Times New Roman" w:hAnsi="Times New Roman" w:cs="Times New Roman"/>
        </w:rPr>
        <w:t xml:space="preserve">. în domeniul instalațiilor pentru construcții, pe specialități: </w:t>
      </w:r>
    </w:p>
    <w:p w14:paraId="31B3C719" w14:textId="77777777" w:rsidR="009D299B" w:rsidRPr="004A0FD8" w:rsidRDefault="009D299B" w:rsidP="009D299B">
      <w:pPr>
        <w:pStyle w:val="ListParagraph"/>
        <w:numPr>
          <w:ilvl w:val="0"/>
          <w:numId w:val="30"/>
        </w:numPr>
        <w:spacing w:after="0" w:line="240" w:lineRule="auto"/>
        <w:jc w:val="both"/>
        <w:rPr>
          <w:rFonts w:ascii="Times New Roman" w:hAnsi="Times New Roman" w:cs="Times New Roman"/>
        </w:rPr>
      </w:pPr>
      <w:r w:rsidRPr="004A0FD8">
        <w:rPr>
          <w:rFonts w:ascii="Times New Roman" w:hAnsi="Times New Roman" w:cs="Times New Roman"/>
          <w:b/>
          <w:bCs/>
        </w:rPr>
        <w:t>Is </w:t>
      </w:r>
      <w:r w:rsidRPr="004A0FD8">
        <w:rPr>
          <w:rFonts w:ascii="Times New Roman" w:hAnsi="Times New Roman" w:cs="Times New Roman"/>
        </w:rPr>
        <w:t>- Instalații sanitare aferente construcțiilor;</w:t>
      </w:r>
    </w:p>
    <w:p w14:paraId="58E9DCE0" w14:textId="77777777" w:rsidR="009D299B" w:rsidRPr="004A0FD8" w:rsidRDefault="009D299B" w:rsidP="009D299B">
      <w:pPr>
        <w:pStyle w:val="ListParagraph"/>
        <w:numPr>
          <w:ilvl w:val="0"/>
          <w:numId w:val="30"/>
        </w:numPr>
        <w:spacing w:after="0" w:line="240" w:lineRule="auto"/>
        <w:jc w:val="both"/>
        <w:rPr>
          <w:rFonts w:ascii="Times New Roman" w:hAnsi="Times New Roman" w:cs="Times New Roman"/>
        </w:rPr>
      </w:pPr>
      <w:r w:rsidRPr="004A0FD8">
        <w:rPr>
          <w:rFonts w:ascii="Times New Roman" w:hAnsi="Times New Roman" w:cs="Times New Roman"/>
          <w:b/>
          <w:bCs/>
        </w:rPr>
        <w:t xml:space="preserve">It – </w:t>
      </w:r>
      <w:r w:rsidRPr="004A0FD8">
        <w:rPr>
          <w:rFonts w:ascii="Times New Roman" w:hAnsi="Times New Roman" w:cs="Times New Roman"/>
        </w:rPr>
        <w:t>instalații termice aferente construcțiilor: Instalații de încălzire și instalații de ventilare- climatizare;</w:t>
      </w:r>
    </w:p>
    <w:p w14:paraId="1ECB7291" w14:textId="77777777" w:rsidR="009D299B" w:rsidRPr="004A0FD8" w:rsidRDefault="009D299B" w:rsidP="009D299B">
      <w:pPr>
        <w:pStyle w:val="ListParagraph"/>
        <w:numPr>
          <w:ilvl w:val="0"/>
          <w:numId w:val="31"/>
        </w:numPr>
        <w:spacing w:after="0" w:line="240" w:lineRule="auto"/>
        <w:jc w:val="both"/>
        <w:rPr>
          <w:rFonts w:ascii="Times New Roman" w:hAnsi="Times New Roman" w:cs="Times New Roman"/>
        </w:rPr>
      </w:pPr>
      <w:r w:rsidRPr="004A0FD8">
        <w:rPr>
          <w:rFonts w:ascii="Times New Roman" w:hAnsi="Times New Roman" w:cs="Times New Roman"/>
          <w:b/>
        </w:rPr>
        <w:t>Ig</w:t>
      </w:r>
      <w:r w:rsidRPr="004A0FD8">
        <w:rPr>
          <w:rFonts w:ascii="Times New Roman" w:hAnsi="Times New Roman" w:cs="Times New Roman"/>
        </w:rPr>
        <w:t xml:space="preserve"> - Instalații de alimentare cu gaze aferente construcțiilor: instalații de gaze naturale combustibile și instalații de gaze petroliere lichefiate;</w:t>
      </w:r>
    </w:p>
    <w:p w14:paraId="7DF6DB72" w14:textId="77777777" w:rsidR="009D299B" w:rsidRPr="004A0FD8" w:rsidRDefault="009D299B" w:rsidP="009D299B">
      <w:pPr>
        <w:pStyle w:val="ListParagraph"/>
        <w:numPr>
          <w:ilvl w:val="0"/>
          <w:numId w:val="31"/>
        </w:numPr>
        <w:spacing w:after="0" w:line="240" w:lineRule="auto"/>
        <w:jc w:val="both"/>
        <w:rPr>
          <w:rFonts w:ascii="Times New Roman" w:hAnsi="Times New Roman" w:cs="Times New Roman"/>
        </w:rPr>
      </w:pPr>
      <w:r w:rsidRPr="004A0FD8">
        <w:rPr>
          <w:rFonts w:ascii="Times New Roman" w:hAnsi="Times New Roman" w:cs="Times New Roman"/>
          <w:b/>
          <w:bCs/>
        </w:rPr>
        <w:t>Ie</w:t>
      </w:r>
      <w:r w:rsidRPr="004A0FD8">
        <w:rPr>
          <w:rFonts w:ascii="Times New Roman" w:hAnsi="Times New Roman" w:cs="Times New Roman"/>
        </w:rPr>
        <w:t> - Instalații electrice aferente construcțiilor;</w:t>
      </w:r>
    </w:p>
    <w:p w14:paraId="024D9C27" w14:textId="77777777" w:rsidR="009D299B" w:rsidRPr="004A0FD8" w:rsidRDefault="009D299B" w:rsidP="00EF76D6">
      <w:pPr>
        <w:pStyle w:val="ListParagraph"/>
        <w:numPr>
          <w:ilvl w:val="0"/>
          <w:numId w:val="31"/>
        </w:numPr>
        <w:spacing w:after="0" w:line="240" w:lineRule="auto"/>
        <w:jc w:val="both"/>
        <w:rPr>
          <w:rFonts w:ascii="Times New Roman" w:hAnsi="Times New Roman" w:cs="Times New Roman"/>
        </w:rPr>
      </w:pPr>
      <w:r w:rsidRPr="004A0FD8">
        <w:rPr>
          <w:rFonts w:ascii="Times New Roman" w:hAnsi="Times New Roman" w:cs="Times New Roman"/>
          <w:b/>
          <w:bCs/>
        </w:rPr>
        <w:t>Cc</w:t>
      </w:r>
      <w:r w:rsidRPr="004A0FD8">
        <w:rPr>
          <w:rFonts w:ascii="Times New Roman" w:hAnsi="Times New Roman" w:cs="Times New Roman"/>
        </w:rPr>
        <w:t xml:space="preserve"> – Securitate la incendiu pentru construcții (după caz).</w:t>
      </w:r>
    </w:p>
    <w:p w14:paraId="766C41D5" w14:textId="77777777" w:rsidR="009D299B" w:rsidRPr="004A0FD8" w:rsidRDefault="009D299B" w:rsidP="00095426">
      <w:pPr>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Verificarea/expertizarea proiectelor de instalații aferente construcțiilor, pentru cerința „</w:t>
      </w:r>
      <w:r w:rsidRPr="004A0FD8">
        <w:rPr>
          <w:rFonts w:ascii="Times New Roman" w:hAnsi="Times New Roman" w:cs="Times New Roman"/>
          <w:i/>
          <w:iCs/>
          <w:sz w:val="20"/>
          <w:szCs w:val="20"/>
        </w:rPr>
        <w:t>securitate la incendiu</w:t>
      </w:r>
      <w:r w:rsidRPr="004A0FD8">
        <w:rPr>
          <w:rFonts w:ascii="Times New Roman" w:hAnsi="Times New Roman" w:cs="Times New Roman"/>
          <w:sz w:val="20"/>
          <w:szCs w:val="20"/>
        </w:rPr>
        <w:t>” se poate face fie de către verificatori de proiecte atestați în domeniile Is, It, Ig și Ie pentru fiecare specialitate de instalații în parte, fie de către verificatori de proiecte atestați în domeniul Cc, pentru toate specialitățile de instalații.</w:t>
      </w:r>
    </w:p>
    <w:p w14:paraId="086466A3" w14:textId="21E5A8BD" w:rsidR="009D299B" w:rsidRPr="00EF76D6" w:rsidRDefault="009D299B" w:rsidP="00EF76D6">
      <w:pPr>
        <w:spacing w:after="0" w:line="240" w:lineRule="auto"/>
        <w:ind w:firstLine="720"/>
        <w:jc w:val="both"/>
        <w:rPr>
          <w:rFonts w:ascii="Times New Roman" w:hAnsi="Times New Roman" w:cs="Times New Roman"/>
          <w:color w:val="FF0000"/>
          <w:sz w:val="20"/>
          <w:szCs w:val="20"/>
        </w:rPr>
      </w:pPr>
      <w:r w:rsidRPr="004A0FD8">
        <w:rPr>
          <w:rFonts w:ascii="Times New Roman" w:hAnsi="Times New Roman" w:cs="Times New Roman"/>
          <w:sz w:val="20"/>
          <w:szCs w:val="20"/>
        </w:rPr>
        <w:t>A</w:t>
      </w:r>
      <w:r w:rsidRPr="004A0FD8">
        <w:rPr>
          <w:rFonts w:ascii="Times New Roman" w:hAnsi="Times New Roman" w:cs="Times New Roman"/>
          <w:color w:val="000000" w:themeColor="text1"/>
          <w:sz w:val="20"/>
          <w:szCs w:val="20"/>
        </w:rPr>
        <w:t xml:space="preserve">testările tehnico-profesionale pentru verificatorii de proiecte se acordă </w:t>
      </w:r>
      <w:r w:rsidRPr="004A0FD8">
        <w:rPr>
          <w:rFonts w:ascii="Times New Roman" w:hAnsi="Times New Roman" w:cs="Times New Roman"/>
          <w:b/>
          <w:bCs/>
          <w:color w:val="000000" w:themeColor="text1"/>
          <w:sz w:val="20"/>
          <w:szCs w:val="20"/>
        </w:rPr>
        <w:t>fie pentru un singur domeniu de atestare tehnico- profesională</w:t>
      </w:r>
      <w:r w:rsidRPr="004A0FD8">
        <w:rPr>
          <w:rFonts w:ascii="Times New Roman" w:hAnsi="Times New Roman" w:cs="Times New Roman"/>
          <w:color w:val="000000" w:themeColor="text1"/>
          <w:sz w:val="20"/>
          <w:szCs w:val="20"/>
        </w:rPr>
        <w:t xml:space="preserve">, acolo unde din punct de vedere tehnic, se justifică acordarea atestărilor în mod distinct, </w:t>
      </w:r>
      <w:r w:rsidRPr="004A0FD8">
        <w:rPr>
          <w:rFonts w:ascii="Times New Roman" w:hAnsi="Times New Roman" w:cs="Times New Roman"/>
          <w:b/>
          <w:bCs/>
          <w:color w:val="000000" w:themeColor="text1"/>
          <w:sz w:val="20"/>
          <w:szCs w:val="20"/>
        </w:rPr>
        <w:t>fie cumulativ, pe mai multe domenii/ subdomenii de atestare</w:t>
      </w:r>
      <w:r w:rsidRPr="004A0FD8">
        <w:rPr>
          <w:rFonts w:ascii="Times New Roman" w:hAnsi="Times New Roman" w:cs="Times New Roman"/>
          <w:color w:val="000000" w:themeColor="text1"/>
          <w:sz w:val="20"/>
          <w:szCs w:val="20"/>
        </w:rPr>
        <w:t>.</w:t>
      </w:r>
      <w:r w:rsidRPr="004A0FD8">
        <w:rPr>
          <w:rFonts w:ascii="Times New Roman" w:hAnsi="Times New Roman" w:cs="Times New Roman"/>
          <w:color w:val="FF0000"/>
          <w:sz w:val="20"/>
          <w:szCs w:val="20"/>
        </w:rPr>
        <w:t xml:space="preserve"> </w:t>
      </w:r>
    </w:p>
    <w:p w14:paraId="0EC22D92" w14:textId="02871209" w:rsidR="009D299B" w:rsidRPr="004A0FD8" w:rsidRDefault="009D299B" w:rsidP="00EF76D6">
      <w:pPr>
        <w:pStyle w:val="ListParagraph"/>
        <w:numPr>
          <w:ilvl w:val="1"/>
          <w:numId w:val="25"/>
        </w:numPr>
        <w:tabs>
          <w:tab w:val="left" w:pos="4069"/>
        </w:tabs>
        <w:spacing w:after="0" w:line="240" w:lineRule="auto"/>
        <w:ind w:left="1440"/>
        <w:jc w:val="both"/>
        <w:rPr>
          <w:rFonts w:ascii="Times New Roman" w:hAnsi="Times New Roman" w:cs="Times New Roman"/>
          <w:b/>
          <w:bCs/>
        </w:rPr>
      </w:pPr>
      <w:r w:rsidRPr="004A0FD8">
        <w:rPr>
          <w:rFonts w:ascii="Times New Roman" w:hAnsi="Times New Roman" w:cs="Times New Roman"/>
          <w:b/>
          <w:bCs/>
        </w:rPr>
        <w:t>Alte cerințe legate de personalul direct implicat în desfășurarea activităților contractului</w:t>
      </w:r>
      <w:r w:rsidR="00EF76D6">
        <w:rPr>
          <w:rFonts w:ascii="Times New Roman" w:hAnsi="Times New Roman" w:cs="Times New Roman"/>
          <w:b/>
          <w:bCs/>
        </w:rPr>
        <w:t>.</w:t>
      </w:r>
    </w:p>
    <w:p w14:paraId="4A5AEFEA" w14:textId="77777777" w:rsidR="009D299B" w:rsidRPr="004A0FD8" w:rsidRDefault="009D299B" w:rsidP="00095426">
      <w:pPr>
        <w:spacing w:after="0" w:line="240" w:lineRule="auto"/>
        <w:ind w:right="-10"/>
        <w:jc w:val="both"/>
        <w:rPr>
          <w:rFonts w:ascii="Times New Roman" w:hAnsi="Times New Roman" w:cs="Times New Roman"/>
          <w:sz w:val="20"/>
          <w:szCs w:val="20"/>
        </w:rPr>
      </w:pPr>
      <w:bookmarkStart w:id="54" w:name="_Hlk42777190"/>
      <w:r w:rsidRPr="004A0FD8">
        <w:rPr>
          <w:rFonts w:ascii="Times New Roman" w:hAnsi="Times New Roman" w:cs="Times New Roman"/>
          <w:sz w:val="20"/>
          <w:szCs w:val="20"/>
        </w:rPr>
        <w:t>Prestatorul</w:t>
      </w:r>
      <w:bookmarkEnd w:id="54"/>
      <w:r w:rsidRPr="004A0FD8">
        <w:rPr>
          <w:rFonts w:ascii="Times New Roman" w:hAnsi="Times New Roman" w:cs="Times New Roman"/>
          <w:sz w:val="20"/>
          <w:szCs w:val="20"/>
        </w:rPr>
        <w:t xml:space="preserve"> are obligația de a asigura personalul adecvat (din punct de vedere al calificării educaționale și profesionale și alocării zilelor de lucru), ca și infrastructura/echipamentele necesare pentru efectuarea eficientă a tuturor activităților enumerate în caietul de sarcini și pentru realizarea obiectivelor contractului din punct de vedere al termenelor, costurilor și nivelului calitativ solicitat. </w:t>
      </w:r>
    </w:p>
    <w:p w14:paraId="1DB2AE7D" w14:textId="77777777" w:rsidR="009D299B" w:rsidRPr="004A0FD8" w:rsidRDefault="009D299B" w:rsidP="009D299B">
      <w:pPr>
        <w:spacing w:after="0" w:line="240" w:lineRule="auto"/>
        <w:ind w:right="-10" w:firstLine="720"/>
        <w:jc w:val="both"/>
        <w:rPr>
          <w:rFonts w:ascii="Times New Roman" w:hAnsi="Times New Roman" w:cs="Times New Roman"/>
          <w:sz w:val="20"/>
          <w:szCs w:val="20"/>
        </w:rPr>
      </w:pPr>
      <w:r w:rsidRPr="004A0FD8">
        <w:rPr>
          <w:rFonts w:ascii="Times New Roman" w:hAnsi="Times New Roman" w:cs="Times New Roman"/>
          <w:sz w:val="20"/>
          <w:szCs w:val="20"/>
        </w:rPr>
        <w:t xml:space="preserve">Prestatorul are obligația de a se asigura că toți specialiștii-cheie trebuie să fie independenți și să nu se afle în niciun fel de situație de incompatibilitate cu responsabilitățile acordate lor și/sau cu activitățile pe care le vor desfășura în cadrul contractului.    </w:t>
      </w:r>
    </w:p>
    <w:p w14:paraId="6ADCBA03" w14:textId="77777777" w:rsidR="009D299B" w:rsidRPr="004A0FD8" w:rsidRDefault="009D299B" w:rsidP="009D299B">
      <w:pPr>
        <w:spacing w:after="0" w:line="240" w:lineRule="auto"/>
        <w:ind w:firstLine="720"/>
        <w:jc w:val="both"/>
        <w:rPr>
          <w:rFonts w:ascii="Times New Roman" w:hAnsi="Times New Roman" w:cs="Times New Roman"/>
          <w:sz w:val="20"/>
          <w:szCs w:val="20"/>
        </w:rPr>
      </w:pPr>
      <w:r w:rsidRPr="004A0FD8">
        <w:rPr>
          <w:rFonts w:ascii="Times New Roman" w:hAnsi="Times New Roman" w:cs="Times New Roman"/>
          <w:sz w:val="20"/>
          <w:szCs w:val="20"/>
        </w:rPr>
        <w:lastRenderedPageBreak/>
        <w:t xml:space="preserve">Prestatorul are obligația să ia toate măsurile necesare pentru a preveni orice situație de natură să compromită realizarea cu imparțialitate și obiectivitate a activităților desfășurate pentru realizarea obiectivelor asociate contractului. </w:t>
      </w:r>
    </w:p>
    <w:p w14:paraId="30D905AB" w14:textId="77777777" w:rsidR="009D299B" w:rsidRPr="004A0FD8" w:rsidRDefault="009D299B" w:rsidP="009D299B">
      <w:pPr>
        <w:spacing w:after="0" w:line="240" w:lineRule="auto"/>
        <w:ind w:firstLine="720"/>
        <w:jc w:val="both"/>
        <w:rPr>
          <w:rFonts w:ascii="Times New Roman" w:hAnsi="Times New Roman" w:cs="Times New Roman"/>
          <w:sz w:val="20"/>
          <w:szCs w:val="20"/>
        </w:rPr>
      </w:pPr>
      <w:r w:rsidRPr="004A0FD8">
        <w:rPr>
          <w:rFonts w:ascii="Times New Roman" w:hAnsi="Times New Roman" w:cs="Times New Roman"/>
          <w:sz w:val="20"/>
          <w:szCs w:val="20"/>
        </w:rPr>
        <w:t>Prestatorul</w:t>
      </w:r>
      <w:r w:rsidRPr="004A0FD8">
        <w:rPr>
          <w:rFonts w:ascii="Times New Roman" w:hAnsi="Times New Roman" w:cs="Times New Roman"/>
          <w:bCs/>
          <w:sz w:val="20"/>
          <w:szCs w:val="20"/>
        </w:rPr>
        <w:t xml:space="preserve"> </w:t>
      </w:r>
      <w:r w:rsidRPr="004A0FD8">
        <w:rPr>
          <w:rFonts w:ascii="Times New Roman" w:hAnsi="Times New Roman" w:cs="Times New Roman"/>
          <w:sz w:val="20"/>
          <w:szCs w:val="20"/>
        </w:rPr>
        <w:t>are obligația să se asigure și să urmărească cu strictețe ca oricare dintre specialiștii principali propuși, cunosc foarte bine și înțeleg cerințele, scopul și obiectivul contractului, legislația și reglementările tehnice aplicabile, specificul activităților pe care urmează să le desfășoare în cadrul contractului, precum și a responsabilităților atribuite.</w:t>
      </w:r>
    </w:p>
    <w:p w14:paraId="7A772536" w14:textId="12CB9FAA" w:rsidR="009D299B" w:rsidRPr="004A0FD8" w:rsidRDefault="009D299B" w:rsidP="00EF76D6">
      <w:pPr>
        <w:spacing w:after="0" w:line="240" w:lineRule="auto"/>
        <w:ind w:firstLine="720"/>
        <w:jc w:val="both"/>
        <w:rPr>
          <w:rFonts w:ascii="Times New Roman" w:hAnsi="Times New Roman" w:cs="Times New Roman"/>
          <w:sz w:val="20"/>
          <w:szCs w:val="20"/>
        </w:rPr>
      </w:pPr>
      <w:r w:rsidRPr="004A0FD8">
        <w:rPr>
          <w:rFonts w:ascii="Times New Roman" w:hAnsi="Times New Roman" w:cs="Times New Roman"/>
          <w:sz w:val="20"/>
          <w:szCs w:val="20"/>
        </w:rPr>
        <w:t>Prestatorul</w:t>
      </w:r>
      <w:r w:rsidRPr="004A0FD8">
        <w:rPr>
          <w:rFonts w:ascii="Times New Roman" w:hAnsi="Times New Roman" w:cs="Times New Roman"/>
          <w:bCs/>
          <w:sz w:val="20"/>
          <w:szCs w:val="20"/>
        </w:rPr>
        <w:t xml:space="preserve"> </w:t>
      </w:r>
      <w:r w:rsidRPr="004A0FD8">
        <w:rPr>
          <w:rFonts w:ascii="Times New Roman" w:hAnsi="Times New Roman" w:cs="Times New Roman"/>
          <w:sz w:val="20"/>
          <w:szCs w:val="20"/>
        </w:rPr>
        <w:t xml:space="preserve">are obligația să se asigure și să garanteze Autorității Contractante că „specialiștii-cheie” pe care îi propune sunt disponibili pe întreaga durată a contractului, pentru realizarea activităților prevăzute și obținerea rezultatelor agreate prin intermediul contractului, indiferent de numărul de zile lucrătoare prevăzute și/sau perioada de desfășurare a activităților în cadrul contractului. </w:t>
      </w:r>
    </w:p>
    <w:p w14:paraId="47DB7F14" w14:textId="28B8FFAC" w:rsidR="009D299B" w:rsidRPr="004A0FD8" w:rsidRDefault="009D299B" w:rsidP="00EF76D6">
      <w:pPr>
        <w:pStyle w:val="ListParagraph"/>
        <w:numPr>
          <w:ilvl w:val="1"/>
          <w:numId w:val="25"/>
        </w:numPr>
        <w:tabs>
          <w:tab w:val="left" w:pos="4069"/>
        </w:tabs>
        <w:spacing w:after="0" w:line="240" w:lineRule="auto"/>
        <w:ind w:left="1440"/>
        <w:jc w:val="both"/>
        <w:rPr>
          <w:rFonts w:ascii="Times New Roman" w:hAnsi="Times New Roman" w:cs="Times New Roman"/>
          <w:b/>
          <w:bCs/>
        </w:rPr>
      </w:pPr>
      <w:r w:rsidRPr="004A0FD8">
        <w:rPr>
          <w:rFonts w:ascii="Times New Roman" w:hAnsi="Times New Roman" w:cs="Times New Roman"/>
          <w:b/>
          <w:bCs/>
        </w:rPr>
        <w:t>Infrastructura Contractantului necesară pentru desfășurarea activităților contractului</w:t>
      </w:r>
      <w:r w:rsidR="00EF76D6">
        <w:rPr>
          <w:rFonts w:ascii="Times New Roman" w:hAnsi="Times New Roman" w:cs="Times New Roman"/>
          <w:b/>
          <w:bCs/>
        </w:rPr>
        <w:t>.</w:t>
      </w:r>
    </w:p>
    <w:p w14:paraId="4AA702D9" w14:textId="77777777" w:rsidR="009D299B" w:rsidRPr="004A0FD8" w:rsidRDefault="009D299B" w:rsidP="00095426">
      <w:pPr>
        <w:spacing w:after="0" w:line="240" w:lineRule="auto"/>
        <w:ind w:right="-10"/>
        <w:jc w:val="both"/>
        <w:rPr>
          <w:rFonts w:ascii="Times New Roman" w:hAnsi="Times New Roman" w:cs="Times New Roman"/>
          <w:sz w:val="20"/>
          <w:szCs w:val="20"/>
        </w:rPr>
      </w:pPr>
      <w:r w:rsidRPr="004A0FD8">
        <w:rPr>
          <w:rFonts w:ascii="Times New Roman" w:hAnsi="Times New Roman" w:cs="Times New Roman"/>
          <w:sz w:val="20"/>
          <w:szCs w:val="20"/>
        </w:rPr>
        <w:t xml:space="preserve">Ofertantul devenit Contractant trebuie să se asigure că personalul care își desfășoară activitatea în cadrul </w:t>
      </w:r>
      <w:r w:rsidRPr="004A0FD8">
        <w:rPr>
          <w:rFonts w:ascii="Times New Roman" w:hAnsi="Times New Roman" w:cs="Times New Roman"/>
          <w:bCs/>
          <w:sz w:val="20"/>
          <w:szCs w:val="20"/>
        </w:rPr>
        <w:t>contractului</w:t>
      </w:r>
      <w:r w:rsidRPr="004A0FD8">
        <w:rPr>
          <w:rFonts w:ascii="Times New Roman" w:hAnsi="Times New Roman" w:cs="Times New Roman"/>
          <w:sz w:val="20"/>
          <w:szCs w:val="20"/>
        </w:rPr>
        <w:t xml:space="preserve"> dispune de sprijinul material și de infrastructura necesară pentru a permite acestuia să se concentreze asupra realizării activităților. </w:t>
      </w:r>
    </w:p>
    <w:p w14:paraId="1EF6A73C" w14:textId="014525C3" w:rsidR="009D299B" w:rsidRDefault="009D299B" w:rsidP="00EF76D6">
      <w:pPr>
        <w:spacing w:after="0" w:line="240" w:lineRule="auto"/>
        <w:ind w:right="-10" w:firstLine="720"/>
        <w:jc w:val="both"/>
        <w:rPr>
          <w:rFonts w:ascii="Times New Roman" w:hAnsi="Times New Roman" w:cs="Times New Roman"/>
          <w:sz w:val="20"/>
          <w:szCs w:val="20"/>
        </w:rPr>
      </w:pPr>
      <w:r w:rsidRPr="004A0FD8">
        <w:rPr>
          <w:rFonts w:ascii="Times New Roman" w:hAnsi="Times New Roman" w:cs="Times New Roman"/>
          <w:sz w:val="20"/>
          <w:szCs w:val="20"/>
        </w:rPr>
        <w:t xml:space="preserve">Infrastructura de care dispune operatorul economic, trebuie să fie corespunzătoare scopului </w:t>
      </w:r>
      <w:r w:rsidRPr="004A0FD8">
        <w:rPr>
          <w:rFonts w:ascii="Times New Roman" w:hAnsi="Times New Roman" w:cs="Times New Roman"/>
          <w:bCs/>
          <w:sz w:val="20"/>
          <w:szCs w:val="20"/>
        </w:rPr>
        <w:t>contractului</w:t>
      </w:r>
      <w:r w:rsidRPr="004A0FD8">
        <w:rPr>
          <w:rFonts w:ascii="Times New Roman" w:hAnsi="Times New Roman" w:cs="Times New Roman"/>
          <w:sz w:val="20"/>
          <w:szCs w:val="20"/>
        </w:rPr>
        <w:t xml:space="preserve"> și să îndeplinească toate cerințele de funcționalitate și utilizare (inclusiv aspecte legate de protecția mediului) stabilite prin legislația în vigoare, indiferent de forma de acces la infrastructura necesară pentru realizarea activităților din contract.</w:t>
      </w:r>
    </w:p>
    <w:p w14:paraId="54C652F9" w14:textId="77777777" w:rsidR="00EF76D6" w:rsidRPr="004A0FD8" w:rsidRDefault="00EF76D6" w:rsidP="00EF76D6">
      <w:pPr>
        <w:spacing w:after="0" w:line="240" w:lineRule="auto"/>
        <w:ind w:right="-10" w:firstLine="720"/>
        <w:jc w:val="both"/>
        <w:rPr>
          <w:rFonts w:ascii="Times New Roman" w:hAnsi="Times New Roman" w:cs="Times New Roman"/>
          <w:sz w:val="20"/>
          <w:szCs w:val="20"/>
        </w:rPr>
      </w:pPr>
    </w:p>
    <w:p w14:paraId="777A7260" w14:textId="576A0FF2" w:rsidR="009D299B" w:rsidRPr="004A0FD8" w:rsidRDefault="009D299B" w:rsidP="00EF76D6">
      <w:pPr>
        <w:pStyle w:val="ListParagraph"/>
        <w:numPr>
          <w:ilvl w:val="0"/>
          <w:numId w:val="25"/>
        </w:numPr>
        <w:tabs>
          <w:tab w:val="left" w:pos="4069"/>
        </w:tabs>
        <w:spacing w:after="0" w:line="240" w:lineRule="auto"/>
        <w:jc w:val="both"/>
        <w:rPr>
          <w:rFonts w:ascii="Times New Roman" w:hAnsi="Times New Roman" w:cs="Times New Roman"/>
          <w:b/>
          <w:bCs/>
        </w:rPr>
      </w:pPr>
      <w:r w:rsidRPr="004A0FD8">
        <w:rPr>
          <w:rFonts w:ascii="Times New Roman" w:hAnsi="Times New Roman" w:cs="Times New Roman"/>
          <w:b/>
          <w:bCs/>
        </w:rPr>
        <w:t>INFORMAȚII FURNIZATE DE BENEFICIAR</w:t>
      </w:r>
      <w:r w:rsidR="00EF76D6">
        <w:rPr>
          <w:rFonts w:ascii="Times New Roman" w:hAnsi="Times New Roman" w:cs="Times New Roman"/>
          <w:b/>
          <w:bCs/>
        </w:rPr>
        <w:t>:</w:t>
      </w:r>
    </w:p>
    <w:p w14:paraId="2F82B4F4" w14:textId="1CDB4C40" w:rsidR="009D299B" w:rsidRPr="004A0FD8" w:rsidRDefault="009D299B" w:rsidP="00EF76D6">
      <w:pPr>
        <w:tabs>
          <w:tab w:val="left" w:pos="4069"/>
        </w:tabs>
        <w:spacing w:after="0" w:line="240" w:lineRule="auto"/>
        <w:jc w:val="both"/>
        <w:rPr>
          <w:rFonts w:ascii="Times New Roman" w:hAnsi="Times New Roman" w:cs="Times New Roman"/>
          <w:b/>
          <w:bCs/>
          <w:sz w:val="20"/>
          <w:szCs w:val="20"/>
        </w:rPr>
      </w:pPr>
      <w:r w:rsidRPr="004A0FD8">
        <w:rPr>
          <w:rFonts w:ascii="Times New Roman" w:hAnsi="Times New Roman" w:cs="Times New Roman"/>
          <w:sz w:val="20"/>
          <w:szCs w:val="20"/>
        </w:rPr>
        <w:t xml:space="preserve">Beneficiarul va pune la dispoziția Prestatorului, următoarele: </w:t>
      </w:r>
      <w:r w:rsidRPr="004A0FD8">
        <w:rPr>
          <w:rFonts w:ascii="Times New Roman" w:hAnsi="Times New Roman" w:cs="Times New Roman"/>
          <w:b/>
          <w:bCs/>
          <w:sz w:val="20"/>
          <w:szCs w:val="20"/>
        </w:rPr>
        <w:t>documentațiile pentru obținerea avizelor solicitate prin certificatul de urbanism, documentațiile tehnice fazele D.A.L.I., D.T.A.C., D.T.O.E., P.T., D.E., As-built și dispozițiile de șantier, după caz.</w:t>
      </w:r>
    </w:p>
    <w:p w14:paraId="4464B3A8" w14:textId="77777777" w:rsidR="009D299B" w:rsidRPr="004A0FD8" w:rsidRDefault="009D299B" w:rsidP="009D299B">
      <w:pPr>
        <w:tabs>
          <w:tab w:val="left" w:pos="4069"/>
        </w:tabs>
        <w:spacing w:after="120" w:line="240" w:lineRule="auto"/>
        <w:jc w:val="both"/>
        <w:rPr>
          <w:rFonts w:ascii="Times New Roman" w:hAnsi="Times New Roman" w:cs="Times New Roman"/>
          <w:sz w:val="20"/>
          <w:szCs w:val="20"/>
        </w:rPr>
      </w:pPr>
      <w:r w:rsidRPr="004A0FD8">
        <w:rPr>
          <w:rFonts w:ascii="Times New Roman" w:hAnsi="Times New Roman" w:cs="Times New Roman"/>
          <w:b/>
          <w:bCs/>
          <w:sz w:val="20"/>
          <w:szCs w:val="20"/>
        </w:rPr>
        <w:t xml:space="preserve">             Predarea/primirea tuturor documentațiilor pe faze, </w:t>
      </w:r>
      <w:r w:rsidRPr="004A0FD8">
        <w:rPr>
          <w:rFonts w:ascii="Times New Roman" w:hAnsi="Times New Roman" w:cs="Times New Roman"/>
          <w:sz w:val="20"/>
          <w:szCs w:val="20"/>
        </w:rPr>
        <w:t xml:space="preserve">elaborate de către proiectanți și a tuturor </w:t>
      </w:r>
      <w:r w:rsidRPr="004A0FD8">
        <w:rPr>
          <w:rFonts w:ascii="Times New Roman" w:hAnsi="Times New Roman" w:cs="Times New Roman"/>
          <w:b/>
          <w:bCs/>
          <w:sz w:val="20"/>
          <w:szCs w:val="20"/>
        </w:rPr>
        <w:t xml:space="preserve">documentelor </w:t>
      </w:r>
      <w:r w:rsidRPr="004A0FD8">
        <w:rPr>
          <w:rFonts w:ascii="Times New Roman" w:hAnsi="Times New Roman" w:cs="Times New Roman"/>
          <w:sz w:val="20"/>
          <w:szCs w:val="20"/>
        </w:rPr>
        <w:t>(rapoarte, referate de verificare) întocmite de către Prestator/verificator de proiecte,</w:t>
      </w:r>
      <w:r w:rsidRPr="004A0FD8">
        <w:rPr>
          <w:rFonts w:ascii="Times New Roman" w:hAnsi="Times New Roman" w:cs="Times New Roman"/>
          <w:b/>
          <w:bCs/>
          <w:sz w:val="20"/>
          <w:szCs w:val="20"/>
        </w:rPr>
        <w:t xml:space="preserve"> </w:t>
      </w:r>
      <w:r w:rsidRPr="004A0FD8">
        <w:rPr>
          <w:rFonts w:ascii="Times New Roman" w:hAnsi="Times New Roman" w:cs="Times New Roman"/>
          <w:sz w:val="20"/>
          <w:szCs w:val="20"/>
        </w:rPr>
        <w:t xml:space="preserve">în cadrul contractului se va face </w:t>
      </w:r>
      <w:r w:rsidRPr="004A0FD8">
        <w:rPr>
          <w:rFonts w:ascii="Times New Roman" w:hAnsi="Times New Roman" w:cs="Times New Roman"/>
          <w:b/>
          <w:bCs/>
          <w:sz w:val="20"/>
          <w:szCs w:val="20"/>
        </w:rPr>
        <w:t>la sediul Autorității Contractante</w:t>
      </w:r>
      <w:r w:rsidRPr="004A0FD8">
        <w:rPr>
          <w:rFonts w:ascii="Times New Roman" w:hAnsi="Times New Roman" w:cs="Times New Roman"/>
          <w:sz w:val="20"/>
          <w:szCs w:val="20"/>
        </w:rPr>
        <w:t xml:space="preserve">, </w:t>
      </w:r>
      <w:r w:rsidRPr="004A0FD8">
        <w:rPr>
          <w:rFonts w:ascii="Times New Roman" w:hAnsi="Times New Roman" w:cs="Times New Roman"/>
          <w:b/>
          <w:bCs/>
          <w:sz w:val="20"/>
          <w:szCs w:val="20"/>
        </w:rPr>
        <w:t>pe bază de Proces-verbal de predare-primire</w:t>
      </w:r>
      <w:r w:rsidRPr="004A0FD8">
        <w:rPr>
          <w:rFonts w:ascii="Times New Roman" w:hAnsi="Times New Roman" w:cs="Times New Roman"/>
          <w:sz w:val="20"/>
          <w:szCs w:val="20"/>
        </w:rPr>
        <w:t xml:space="preserve">, </w:t>
      </w:r>
      <w:r w:rsidRPr="004A0FD8">
        <w:rPr>
          <w:rFonts w:ascii="Times New Roman" w:hAnsi="Times New Roman" w:cs="Times New Roman"/>
          <w:b/>
          <w:bCs/>
          <w:sz w:val="20"/>
          <w:szCs w:val="20"/>
        </w:rPr>
        <w:t>cu participarea proiectantului și Prestatorului/verificatorului de proiecte,</w:t>
      </w:r>
      <w:r w:rsidRPr="004A0FD8">
        <w:rPr>
          <w:rFonts w:ascii="Times New Roman" w:hAnsi="Times New Roman" w:cs="Times New Roman"/>
          <w:sz w:val="20"/>
          <w:szCs w:val="20"/>
        </w:rPr>
        <w:t xml:space="preserve"> la fiecare etapă, conform precizărilor de la cap. 4.1. Serviciile solicitate: activitățile ce vor fi realizate.</w:t>
      </w:r>
    </w:p>
    <w:p w14:paraId="664D04A7" w14:textId="1AF29507" w:rsidR="009D299B" w:rsidRPr="004A0FD8" w:rsidRDefault="009D299B" w:rsidP="00EF76D6">
      <w:pPr>
        <w:pStyle w:val="ListParagraph"/>
        <w:numPr>
          <w:ilvl w:val="0"/>
          <w:numId w:val="25"/>
        </w:numPr>
        <w:tabs>
          <w:tab w:val="left" w:pos="4069"/>
        </w:tabs>
        <w:spacing w:after="0" w:line="240" w:lineRule="auto"/>
        <w:jc w:val="both"/>
        <w:rPr>
          <w:rFonts w:ascii="Times New Roman" w:hAnsi="Times New Roman" w:cs="Times New Roman"/>
        </w:rPr>
      </w:pPr>
      <w:r w:rsidRPr="004A0FD8">
        <w:rPr>
          <w:rFonts w:ascii="Times New Roman" w:hAnsi="Times New Roman" w:cs="Times New Roman"/>
          <w:b/>
          <w:bCs/>
        </w:rPr>
        <w:t>DURATA CONTRACTULUI DE SERVICII</w:t>
      </w:r>
      <w:r w:rsidR="00EF76D6">
        <w:rPr>
          <w:rFonts w:ascii="Times New Roman" w:hAnsi="Times New Roman" w:cs="Times New Roman"/>
          <w:b/>
          <w:bCs/>
        </w:rPr>
        <w:t>:</w:t>
      </w:r>
    </w:p>
    <w:p w14:paraId="33B86597" w14:textId="59EBF3AE"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Durata de valabilitate a contractului începe de la data semnării acestuia de către ambele părți și se încheie la data procesului-verbal de recepție la terminarea lucrărilor acceptat fără obiecțiuni.</w:t>
      </w:r>
    </w:p>
    <w:p w14:paraId="441E336A" w14:textId="77777777" w:rsidR="009D299B" w:rsidRPr="004A0FD8" w:rsidRDefault="009D299B" w:rsidP="009D299B">
      <w:pPr>
        <w:tabs>
          <w:tab w:val="left" w:pos="4069"/>
        </w:tabs>
        <w:spacing w:after="0" w:line="240" w:lineRule="auto"/>
        <w:jc w:val="both"/>
        <w:rPr>
          <w:rFonts w:ascii="Times New Roman" w:hAnsi="Times New Roman" w:cs="Times New Roman"/>
          <w:color w:val="0070C0"/>
          <w:sz w:val="20"/>
          <w:szCs w:val="20"/>
        </w:rPr>
      </w:pPr>
      <w:r w:rsidRPr="004A0FD8">
        <w:rPr>
          <w:rFonts w:ascii="Times New Roman" w:hAnsi="Times New Roman" w:cs="Times New Roman"/>
          <w:sz w:val="20"/>
          <w:szCs w:val="20"/>
        </w:rPr>
        <w:t xml:space="preserve">             Durata serviciilor care fac obiectul contractului este detaliată la pct. 4.1. Serviciile solicitate: activitățile ce vor fi realizate. </w:t>
      </w:r>
    </w:p>
    <w:p w14:paraId="55A73004" w14:textId="4D713B5F"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Autoritatea Contractantă va întocmi </w:t>
      </w:r>
      <w:r w:rsidRPr="004A0FD8">
        <w:rPr>
          <w:rFonts w:ascii="Times New Roman" w:hAnsi="Times New Roman" w:cs="Times New Roman"/>
          <w:b/>
          <w:bCs/>
          <w:sz w:val="20"/>
          <w:szCs w:val="20"/>
        </w:rPr>
        <w:t>Ordin de începere pentru fiecare fază a documentațiilor tehnico-economice</w:t>
      </w:r>
      <w:r w:rsidRPr="004A0FD8">
        <w:rPr>
          <w:rFonts w:ascii="Times New Roman" w:hAnsi="Times New Roman" w:cs="Times New Roman"/>
          <w:sz w:val="20"/>
          <w:szCs w:val="20"/>
        </w:rPr>
        <w:t xml:space="preserve"> ce urmează a fi verificate.</w:t>
      </w:r>
    </w:p>
    <w:p w14:paraId="09E9E060" w14:textId="77777777" w:rsidR="009D299B" w:rsidRPr="004A0FD8" w:rsidRDefault="009D299B" w:rsidP="009D299B">
      <w:pPr>
        <w:tabs>
          <w:tab w:val="left" w:pos="4069"/>
        </w:tabs>
        <w:spacing w:after="0" w:line="240" w:lineRule="auto"/>
        <w:jc w:val="both"/>
        <w:rPr>
          <w:rFonts w:ascii="Times New Roman" w:hAnsi="Times New Roman" w:cs="Times New Roman"/>
          <w:sz w:val="20"/>
          <w:szCs w:val="20"/>
        </w:rPr>
      </w:pPr>
      <w:r w:rsidRPr="004A0FD8">
        <w:rPr>
          <w:rFonts w:ascii="Times New Roman" w:hAnsi="Times New Roman" w:cs="Times New Roman"/>
          <w:sz w:val="20"/>
          <w:szCs w:val="20"/>
        </w:rPr>
        <w:t xml:space="preserve">            Perioada necesară pentru elaborarea documentațiilor tehnico-economice de către proiectant, respectiv durata de completare/modificare a acestora, conform observațiilor verificatorilor de proiecte, </w:t>
      </w:r>
      <w:r w:rsidRPr="004A0FD8">
        <w:rPr>
          <w:rFonts w:ascii="Times New Roman" w:hAnsi="Times New Roman" w:cs="Times New Roman"/>
          <w:b/>
          <w:bCs/>
          <w:i/>
          <w:iCs/>
          <w:sz w:val="20"/>
          <w:szCs w:val="20"/>
        </w:rPr>
        <w:t>nu este inclusă în durata prezentului contract</w:t>
      </w:r>
      <w:r w:rsidRPr="004A0FD8">
        <w:rPr>
          <w:rFonts w:ascii="Times New Roman" w:hAnsi="Times New Roman" w:cs="Times New Roman"/>
          <w:sz w:val="20"/>
          <w:szCs w:val="20"/>
        </w:rPr>
        <w:t>.</w:t>
      </w:r>
    </w:p>
    <w:p w14:paraId="474B72F3" w14:textId="15244ECD" w:rsidR="002C297B" w:rsidRPr="00A55FF9" w:rsidRDefault="002C297B" w:rsidP="002C297B">
      <w:pPr>
        <w:tabs>
          <w:tab w:val="left" w:pos="4069"/>
        </w:tabs>
        <w:spacing w:after="0" w:line="240" w:lineRule="auto"/>
        <w:jc w:val="both"/>
        <w:rPr>
          <w:rFonts w:ascii="Times New Roman" w:hAnsi="Times New Roman" w:cs="Times New Roman"/>
          <w:sz w:val="18"/>
          <w:szCs w:val="18"/>
        </w:rPr>
        <w:sectPr w:rsidR="002C297B" w:rsidRPr="00A55FF9" w:rsidSect="002C297B">
          <w:headerReference w:type="default" r:id="rId9"/>
          <w:footerReference w:type="default" r:id="rId10"/>
          <w:pgSz w:w="11906" w:h="16838" w:code="9"/>
          <w:pgMar w:top="340" w:right="851" w:bottom="397" w:left="907" w:header="289" w:footer="289" w:gutter="0"/>
          <w:cols w:space="708"/>
          <w:docGrid w:linePitch="360"/>
        </w:sectPr>
      </w:pPr>
    </w:p>
    <w:p w14:paraId="697EE966" w14:textId="04CF2518" w:rsidR="007B4CA0" w:rsidRPr="00A55FF9" w:rsidRDefault="007B4CA0" w:rsidP="00375F2B">
      <w:pPr>
        <w:spacing w:after="120" w:line="240" w:lineRule="auto"/>
        <w:jc w:val="both"/>
        <w:rPr>
          <w:rFonts w:ascii="Times New Roman" w:hAnsi="Times New Roman" w:cs="Times New Roman"/>
          <w:sz w:val="18"/>
          <w:szCs w:val="18"/>
        </w:rPr>
      </w:pPr>
    </w:p>
    <w:sectPr w:rsidR="007B4CA0" w:rsidRPr="00A55FF9" w:rsidSect="00BD73ED">
      <w:headerReference w:type="default" r:id="rId11"/>
      <w:pgSz w:w="11906" w:h="16838" w:code="9"/>
      <w:pgMar w:top="864" w:right="864" w:bottom="864"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28E4" w14:textId="77777777" w:rsidR="00876474" w:rsidRDefault="00876474" w:rsidP="009856DE">
      <w:pPr>
        <w:spacing w:after="0" w:line="240" w:lineRule="auto"/>
        <w:rPr>
          <w:rFonts w:cs="Times New Roman"/>
        </w:rPr>
      </w:pPr>
      <w:r>
        <w:rPr>
          <w:rFonts w:cs="Times New Roman"/>
        </w:rPr>
        <w:separator/>
      </w:r>
    </w:p>
  </w:endnote>
  <w:endnote w:type="continuationSeparator" w:id="0">
    <w:p w14:paraId="165F5807" w14:textId="77777777" w:rsidR="00876474" w:rsidRDefault="00876474" w:rsidP="009856D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Optim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4E04" w14:textId="77777777" w:rsidR="002C297B" w:rsidRPr="00C33434" w:rsidRDefault="002C297B" w:rsidP="00B27A8F">
    <w:pPr>
      <w:pStyle w:val="Footer"/>
      <w:rPr>
        <w:rFonts w:cs="Times New Roman"/>
        <w:sz w:val="16"/>
        <w:szCs w:val="16"/>
      </w:rPr>
    </w:pPr>
    <w:r>
      <w:rPr>
        <w:noProof/>
      </w:rPr>
      <mc:AlternateContent>
        <mc:Choice Requires="wps">
          <w:drawing>
            <wp:anchor distT="45720" distB="45720" distL="114300" distR="114300" simplePos="0" relativeHeight="251659264" behindDoc="0" locked="0" layoutInCell="1" allowOverlap="1" wp14:anchorId="4528AD58" wp14:editId="448EE6EE">
              <wp:simplePos x="0" y="0"/>
              <wp:positionH relativeFrom="column">
                <wp:posOffset>-207010</wp:posOffset>
              </wp:positionH>
              <wp:positionV relativeFrom="page">
                <wp:posOffset>10081895</wp:posOffset>
              </wp:positionV>
              <wp:extent cx="5024755" cy="563880"/>
              <wp:effectExtent l="0" t="0" r="4445" b="7620"/>
              <wp:wrapSquare wrapText="bothSides"/>
              <wp:docPr id="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63880"/>
                      </a:xfrm>
                      <a:prstGeom prst="rect">
                        <a:avLst/>
                      </a:prstGeom>
                      <a:solidFill>
                        <a:srgbClr val="FFFFFF"/>
                      </a:solidFill>
                      <a:ln w="9525">
                        <a:noFill/>
                        <a:miter lim="800000"/>
                        <a:headEnd/>
                        <a:tailEnd/>
                      </a:ln>
                    </wps:spPr>
                    <wps:txbx>
                      <w:txbxContent>
                        <w:p w14:paraId="19CECA3C" w14:textId="77777777" w:rsidR="002C297B" w:rsidRPr="007E2477" w:rsidRDefault="002C297B" w:rsidP="00C53A15">
                          <w:pPr>
                            <w:spacing w:after="0"/>
                            <w:rPr>
                              <w:sz w:val="16"/>
                              <w:szCs w:val="16"/>
                            </w:rPr>
                          </w:pPr>
                          <w:bookmarkStart w:id="55" w:name="_Hlk84583050"/>
                          <w:bookmarkStart w:id="56" w:name="_Hlk84583051"/>
                          <w:r w:rsidRPr="007E2477">
                            <w:rPr>
                              <w:color w:val="FF0000"/>
                              <w:sz w:val="16"/>
                              <w:szCs w:val="16"/>
                            </w:rPr>
                            <w:t xml:space="preserve">Adresa: </w:t>
                          </w:r>
                          <w:r w:rsidRPr="007E2477">
                            <w:rPr>
                              <w:sz w:val="16"/>
                              <w:szCs w:val="16"/>
                            </w:rPr>
                            <w:t>B-dul Regina Elisabeta nr.</w:t>
                          </w:r>
                          <w:r>
                            <w:rPr>
                              <w:sz w:val="16"/>
                              <w:szCs w:val="16"/>
                            </w:rPr>
                            <w:t xml:space="preserve"> </w:t>
                          </w:r>
                          <w:r w:rsidRPr="007E2477">
                            <w:rPr>
                              <w:sz w:val="16"/>
                              <w:szCs w:val="16"/>
                            </w:rPr>
                            <w:t>47, sector 5, București</w:t>
                          </w:r>
                          <w:r>
                            <w:rPr>
                              <w:sz w:val="16"/>
                              <w:szCs w:val="16"/>
                            </w:rPr>
                            <w:t>, 050013</w:t>
                          </w:r>
                        </w:p>
                        <w:p w14:paraId="2D312256" w14:textId="77777777" w:rsidR="002C297B" w:rsidRDefault="002C297B" w:rsidP="00B07C45">
                          <w:pPr>
                            <w:spacing w:after="0"/>
                            <w:rPr>
                              <w:sz w:val="16"/>
                              <w:szCs w:val="16"/>
                            </w:rPr>
                          </w:pPr>
                          <w:r w:rsidRPr="007E2477">
                            <w:rPr>
                              <w:color w:val="FF0000"/>
                              <w:sz w:val="16"/>
                              <w:szCs w:val="16"/>
                            </w:rPr>
                            <w:t>Punct de lucru:</w:t>
                          </w:r>
                          <w:r w:rsidRPr="007E2477">
                            <w:rPr>
                              <w:sz w:val="16"/>
                              <w:szCs w:val="16"/>
                            </w:rPr>
                            <w:t xml:space="preserve"> </w:t>
                          </w:r>
                          <w:r>
                            <w:rPr>
                              <w:sz w:val="16"/>
                              <w:szCs w:val="16"/>
                            </w:rPr>
                            <w:t xml:space="preserve">B-dul </w:t>
                          </w:r>
                          <w:r w:rsidRPr="007E2477">
                            <w:rPr>
                              <w:sz w:val="16"/>
                              <w:szCs w:val="16"/>
                            </w:rPr>
                            <w:t xml:space="preserve">Iancu de Hunedoara nr. 48, etaj 2, </w:t>
                          </w:r>
                          <w:r>
                            <w:rPr>
                              <w:sz w:val="16"/>
                              <w:szCs w:val="16"/>
                            </w:rPr>
                            <w:t>s</w:t>
                          </w:r>
                          <w:r w:rsidRPr="007E2477">
                            <w:rPr>
                              <w:sz w:val="16"/>
                              <w:szCs w:val="16"/>
                            </w:rPr>
                            <w:t xml:space="preserve">ector 1, </w:t>
                          </w:r>
                          <w:r>
                            <w:rPr>
                              <w:sz w:val="16"/>
                              <w:szCs w:val="16"/>
                            </w:rPr>
                            <w:t>București</w:t>
                          </w:r>
                          <w:r w:rsidRPr="007E2477">
                            <w:rPr>
                              <w:sz w:val="16"/>
                              <w:szCs w:val="16"/>
                            </w:rPr>
                            <w:t>, 011745</w:t>
                          </w:r>
                          <w:r>
                            <w:rPr>
                              <w:sz w:val="16"/>
                              <w:szCs w:val="16"/>
                            </w:rPr>
                            <w:t xml:space="preserve">    </w:t>
                          </w:r>
                        </w:p>
                        <w:p w14:paraId="50FEFC1B" w14:textId="77777777" w:rsidR="002C297B" w:rsidRPr="00B07C45" w:rsidRDefault="002C297B" w:rsidP="004E4938">
                          <w:pPr>
                            <w:spacing w:after="0"/>
                            <w:rPr>
                              <w:sz w:val="16"/>
                              <w:szCs w:val="16"/>
                            </w:rPr>
                          </w:pPr>
                          <w:r w:rsidRPr="007E2477">
                            <w:rPr>
                              <w:color w:val="FF0000"/>
                              <w:sz w:val="16"/>
                              <w:szCs w:val="16"/>
                            </w:rPr>
                            <w:t>E-mail</w:t>
                          </w:r>
                          <w:r w:rsidRPr="007E2477">
                            <w:rPr>
                              <w:sz w:val="16"/>
                              <w:szCs w:val="16"/>
                            </w:rPr>
                            <w:t xml:space="preserve">: </w:t>
                          </w:r>
                          <w:hyperlink r:id="rId1" w:history="1">
                            <w:r w:rsidRPr="007E2477">
                              <w:rPr>
                                <w:rStyle w:val="Hyperlink"/>
                                <w:sz w:val="16"/>
                                <w:szCs w:val="16"/>
                              </w:rPr>
                              <w:t>office@amccrs-pmb.ro</w:t>
                            </w:r>
                          </w:hyperlink>
                          <w:r>
                            <w:rPr>
                              <w:rStyle w:val="Hyperlink"/>
                              <w:sz w:val="16"/>
                              <w:szCs w:val="16"/>
                            </w:rPr>
                            <w:t xml:space="preserve"> </w:t>
                          </w:r>
                          <w:r w:rsidRPr="00B07C45">
                            <w:rPr>
                              <w:color w:val="FF0000"/>
                              <w:sz w:val="16"/>
                              <w:szCs w:val="16"/>
                            </w:rPr>
                            <w:t xml:space="preserve"> </w:t>
                          </w:r>
                          <w:r w:rsidRPr="007E2477">
                            <w:rPr>
                              <w:color w:val="FF0000"/>
                              <w:sz w:val="16"/>
                              <w:szCs w:val="16"/>
                            </w:rPr>
                            <w:t>Site:</w:t>
                          </w:r>
                          <w:r w:rsidRPr="007E2477">
                            <w:rPr>
                              <w:sz w:val="16"/>
                              <w:szCs w:val="16"/>
                            </w:rPr>
                            <w:t xml:space="preserve"> </w:t>
                          </w:r>
                          <w:hyperlink r:id="rId2" w:history="1">
                            <w:r w:rsidRPr="007E2477">
                              <w:rPr>
                                <w:rStyle w:val="Hyperlink"/>
                                <w:sz w:val="16"/>
                                <w:szCs w:val="16"/>
                              </w:rPr>
                              <w:t>www.amccrs-pmb.ro</w:t>
                            </w:r>
                          </w:hyperlink>
                          <w:r>
                            <w:rPr>
                              <w:sz w:val="16"/>
                              <w:szCs w:val="16"/>
                            </w:rPr>
                            <w:t xml:space="preserve">  </w:t>
                          </w:r>
                          <w:r w:rsidRPr="007E2477">
                            <w:rPr>
                              <w:color w:val="FF0000"/>
                              <w:sz w:val="16"/>
                              <w:szCs w:val="16"/>
                            </w:rPr>
                            <w:t xml:space="preserve">Tel.: </w:t>
                          </w:r>
                          <w:r w:rsidRPr="007E2477">
                            <w:rPr>
                              <w:sz w:val="16"/>
                              <w:szCs w:val="16"/>
                            </w:rPr>
                            <w:t>021 371 50 50, (021)</w:t>
                          </w:r>
                          <w:r>
                            <w:rPr>
                              <w:sz w:val="16"/>
                              <w:szCs w:val="16"/>
                            </w:rPr>
                            <w:t xml:space="preserve"> </w:t>
                          </w:r>
                          <w:r w:rsidRPr="007E2477">
                            <w:rPr>
                              <w:sz w:val="16"/>
                              <w:szCs w:val="16"/>
                            </w:rPr>
                            <w:t xml:space="preserve">9529     </w:t>
                          </w:r>
                          <w:bookmarkEnd w:id="55"/>
                          <w:bookmarkEnd w:id="5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8AD58" id="_x0000_t202" coordsize="21600,21600" o:spt="202" path="m,l,21600r21600,l21600,xe">
              <v:stroke joinstyle="miter"/>
              <v:path gradientshapeok="t" o:connecttype="rect"/>
            </v:shapetype>
            <v:shape id="Casetă text 2" o:spid="_x0000_s1026" type="#_x0000_t202" style="position:absolute;margin-left:-16.3pt;margin-top:793.85pt;width:395.65pt;height:4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" stroked="f">
              <v:textbox>
                <w:txbxContent>
                  <w:p w14:paraId="19CECA3C" w14:textId="77777777" w:rsidR="002C297B" w:rsidRPr="007E2477" w:rsidRDefault="002C297B" w:rsidP="00C53A15">
                    <w:pPr>
                      <w:spacing w:after="0"/>
                      <w:rPr>
                        <w:sz w:val="16"/>
                        <w:szCs w:val="16"/>
                      </w:rPr>
                    </w:pPr>
                    <w:bookmarkStart w:id="57" w:name="_Hlk84583050"/>
                    <w:bookmarkStart w:id="58" w:name="_Hlk84583051"/>
                    <w:r w:rsidRPr="007E2477">
                      <w:rPr>
                        <w:color w:val="FF0000"/>
                        <w:sz w:val="16"/>
                        <w:szCs w:val="16"/>
                      </w:rPr>
                      <w:t xml:space="preserve">Adresa: </w:t>
                    </w:r>
                    <w:r w:rsidRPr="007E2477">
                      <w:rPr>
                        <w:sz w:val="16"/>
                        <w:szCs w:val="16"/>
                      </w:rPr>
                      <w:t>B-dul Regina Elisabeta nr.</w:t>
                    </w:r>
                    <w:r>
                      <w:rPr>
                        <w:sz w:val="16"/>
                        <w:szCs w:val="16"/>
                      </w:rPr>
                      <w:t xml:space="preserve"> </w:t>
                    </w:r>
                    <w:r w:rsidRPr="007E2477">
                      <w:rPr>
                        <w:sz w:val="16"/>
                        <w:szCs w:val="16"/>
                      </w:rPr>
                      <w:t>47, sector 5, București</w:t>
                    </w:r>
                    <w:r>
                      <w:rPr>
                        <w:sz w:val="16"/>
                        <w:szCs w:val="16"/>
                      </w:rPr>
                      <w:t>, 050013</w:t>
                    </w:r>
                  </w:p>
                  <w:p w14:paraId="2D312256" w14:textId="77777777" w:rsidR="002C297B" w:rsidRDefault="002C297B" w:rsidP="00B07C45">
                    <w:pPr>
                      <w:spacing w:after="0"/>
                      <w:rPr>
                        <w:sz w:val="16"/>
                        <w:szCs w:val="16"/>
                      </w:rPr>
                    </w:pPr>
                    <w:r w:rsidRPr="007E2477">
                      <w:rPr>
                        <w:color w:val="FF0000"/>
                        <w:sz w:val="16"/>
                        <w:szCs w:val="16"/>
                      </w:rPr>
                      <w:t>Punct de lucru:</w:t>
                    </w:r>
                    <w:r w:rsidRPr="007E2477">
                      <w:rPr>
                        <w:sz w:val="16"/>
                        <w:szCs w:val="16"/>
                      </w:rPr>
                      <w:t xml:space="preserve"> </w:t>
                    </w:r>
                    <w:r>
                      <w:rPr>
                        <w:sz w:val="16"/>
                        <w:szCs w:val="16"/>
                      </w:rPr>
                      <w:t xml:space="preserve">B-dul </w:t>
                    </w:r>
                    <w:r w:rsidRPr="007E2477">
                      <w:rPr>
                        <w:sz w:val="16"/>
                        <w:szCs w:val="16"/>
                      </w:rPr>
                      <w:t xml:space="preserve">Iancu de Hunedoara nr. 48, etaj 2, </w:t>
                    </w:r>
                    <w:r>
                      <w:rPr>
                        <w:sz w:val="16"/>
                        <w:szCs w:val="16"/>
                      </w:rPr>
                      <w:t>s</w:t>
                    </w:r>
                    <w:r w:rsidRPr="007E2477">
                      <w:rPr>
                        <w:sz w:val="16"/>
                        <w:szCs w:val="16"/>
                      </w:rPr>
                      <w:t xml:space="preserve">ector 1, </w:t>
                    </w:r>
                    <w:r>
                      <w:rPr>
                        <w:sz w:val="16"/>
                        <w:szCs w:val="16"/>
                      </w:rPr>
                      <w:t>București</w:t>
                    </w:r>
                    <w:r w:rsidRPr="007E2477">
                      <w:rPr>
                        <w:sz w:val="16"/>
                        <w:szCs w:val="16"/>
                      </w:rPr>
                      <w:t>, 011745</w:t>
                    </w:r>
                    <w:r>
                      <w:rPr>
                        <w:sz w:val="16"/>
                        <w:szCs w:val="16"/>
                      </w:rPr>
                      <w:t xml:space="preserve">    </w:t>
                    </w:r>
                  </w:p>
                  <w:p w14:paraId="50FEFC1B" w14:textId="77777777" w:rsidR="002C297B" w:rsidRPr="00B07C45" w:rsidRDefault="002C297B" w:rsidP="004E4938">
                    <w:pPr>
                      <w:spacing w:after="0"/>
                      <w:rPr>
                        <w:sz w:val="16"/>
                        <w:szCs w:val="16"/>
                      </w:rPr>
                    </w:pPr>
                    <w:r w:rsidRPr="007E2477">
                      <w:rPr>
                        <w:color w:val="FF0000"/>
                        <w:sz w:val="16"/>
                        <w:szCs w:val="16"/>
                      </w:rPr>
                      <w:t>E-mail</w:t>
                    </w:r>
                    <w:r w:rsidRPr="007E2477">
                      <w:rPr>
                        <w:sz w:val="16"/>
                        <w:szCs w:val="16"/>
                      </w:rPr>
                      <w:t xml:space="preserve">: </w:t>
                    </w:r>
                    <w:hyperlink r:id="rId3" w:history="1">
                      <w:r w:rsidRPr="007E2477">
                        <w:rPr>
                          <w:rStyle w:val="Hyperlink"/>
                          <w:sz w:val="16"/>
                          <w:szCs w:val="16"/>
                        </w:rPr>
                        <w:t>office@amccrs-pmb.ro</w:t>
                      </w:r>
                    </w:hyperlink>
                    <w:r>
                      <w:rPr>
                        <w:rStyle w:val="Hyperlink"/>
                        <w:sz w:val="16"/>
                        <w:szCs w:val="16"/>
                      </w:rPr>
                      <w:t xml:space="preserve"> </w:t>
                    </w:r>
                    <w:r w:rsidRPr="00B07C45">
                      <w:rPr>
                        <w:color w:val="FF0000"/>
                        <w:sz w:val="16"/>
                        <w:szCs w:val="16"/>
                      </w:rPr>
                      <w:t xml:space="preserve"> </w:t>
                    </w:r>
                    <w:r w:rsidRPr="007E2477">
                      <w:rPr>
                        <w:color w:val="FF0000"/>
                        <w:sz w:val="16"/>
                        <w:szCs w:val="16"/>
                      </w:rPr>
                      <w:t>Site:</w:t>
                    </w:r>
                    <w:r w:rsidRPr="007E2477">
                      <w:rPr>
                        <w:sz w:val="16"/>
                        <w:szCs w:val="16"/>
                      </w:rPr>
                      <w:t xml:space="preserve"> </w:t>
                    </w:r>
                    <w:hyperlink r:id="rId4" w:history="1">
                      <w:r w:rsidRPr="007E2477">
                        <w:rPr>
                          <w:rStyle w:val="Hyperlink"/>
                          <w:sz w:val="16"/>
                          <w:szCs w:val="16"/>
                        </w:rPr>
                        <w:t>www.amccrs-pmb.ro</w:t>
                      </w:r>
                    </w:hyperlink>
                    <w:r>
                      <w:rPr>
                        <w:sz w:val="16"/>
                        <w:szCs w:val="16"/>
                      </w:rPr>
                      <w:t xml:space="preserve">  </w:t>
                    </w:r>
                    <w:r w:rsidRPr="007E2477">
                      <w:rPr>
                        <w:color w:val="FF0000"/>
                        <w:sz w:val="16"/>
                        <w:szCs w:val="16"/>
                      </w:rPr>
                      <w:t xml:space="preserve">Tel.: </w:t>
                    </w:r>
                    <w:r w:rsidRPr="007E2477">
                      <w:rPr>
                        <w:sz w:val="16"/>
                        <w:szCs w:val="16"/>
                      </w:rPr>
                      <w:t>021 371 50 50, (021)</w:t>
                    </w:r>
                    <w:r>
                      <w:rPr>
                        <w:sz w:val="16"/>
                        <w:szCs w:val="16"/>
                      </w:rPr>
                      <w:t xml:space="preserve"> </w:t>
                    </w:r>
                    <w:r w:rsidRPr="007E2477">
                      <w:rPr>
                        <w:sz w:val="16"/>
                        <w:szCs w:val="16"/>
                      </w:rPr>
                      <w:t xml:space="preserve">9529     </w:t>
                    </w:r>
                    <w:bookmarkEnd w:id="57"/>
                    <w:bookmarkEnd w:id="58"/>
                  </w:p>
                </w:txbxContent>
              </v:textbox>
              <w10:wrap type="square" anchory="page"/>
            </v:shape>
          </w:pict>
        </mc:Fallback>
      </mc:AlternateContent>
    </w:r>
    <w:r>
      <w:rPr>
        <w:sz w:val="16"/>
        <w:szCs w:val="16"/>
      </w:rPr>
      <w:t xml:space="preserve">                         </w:t>
    </w:r>
    <w:r w:rsidRPr="00C33434">
      <w:rPr>
        <w:sz w:val="16"/>
        <w:szCs w:val="16"/>
      </w:rPr>
      <w:t xml:space="preserve">Pag. </w:t>
    </w:r>
    <w:r w:rsidRPr="00C33434">
      <w:rPr>
        <w:sz w:val="16"/>
        <w:szCs w:val="16"/>
      </w:rPr>
      <w:fldChar w:fldCharType="begin"/>
    </w:r>
    <w:r w:rsidRPr="00C33434">
      <w:rPr>
        <w:sz w:val="16"/>
        <w:szCs w:val="16"/>
      </w:rPr>
      <w:instrText xml:space="preserve"> PAGE </w:instrText>
    </w:r>
    <w:r w:rsidRPr="00C33434">
      <w:rPr>
        <w:sz w:val="16"/>
        <w:szCs w:val="16"/>
      </w:rPr>
      <w:fldChar w:fldCharType="separate"/>
    </w:r>
    <w:r>
      <w:rPr>
        <w:noProof/>
        <w:sz w:val="16"/>
        <w:szCs w:val="16"/>
      </w:rPr>
      <w:t>37</w:t>
    </w:r>
    <w:r w:rsidRPr="00C33434">
      <w:rPr>
        <w:sz w:val="16"/>
        <w:szCs w:val="16"/>
      </w:rPr>
      <w:fldChar w:fldCharType="end"/>
    </w:r>
    <w:r w:rsidRPr="00C33434">
      <w:rPr>
        <w:sz w:val="16"/>
        <w:szCs w:val="16"/>
      </w:rPr>
      <w:t xml:space="preserve"> din </w:t>
    </w:r>
    <w:r w:rsidRPr="00C33434">
      <w:rPr>
        <w:sz w:val="16"/>
        <w:szCs w:val="16"/>
      </w:rPr>
      <w:fldChar w:fldCharType="begin"/>
    </w:r>
    <w:r w:rsidRPr="00C33434">
      <w:rPr>
        <w:sz w:val="16"/>
        <w:szCs w:val="16"/>
      </w:rPr>
      <w:instrText xml:space="preserve"> NUMPAGES  </w:instrText>
    </w:r>
    <w:r w:rsidRPr="00C33434">
      <w:rPr>
        <w:sz w:val="16"/>
        <w:szCs w:val="16"/>
      </w:rPr>
      <w:fldChar w:fldCharType="separate"/>
    </w:r>
    <w:r>
      <w:rPr>
        <w:noProof/>
        <w:sz w:val="16"/>
        <w:szCs w:val="16"/>
      </w:rPr>
      <w:t>41</w:t>
    </w:r>
    <w:r w:rsidRPr="00C33434">
      <w:rPr>
        <w:sz w:val="16"/>
        <w:szCs w:val="16"/>
      </w:rPr>
      <w:fldChar w:fldCharType="end"/>
    </w:r>
  </w:p>
  <w:p w14:paraId="75D0BD00" w14:textId="77777777" w:rsidR="002C297B" w:rsidRDefault="002C297B" w:rsidP="004E4938">
    <w:pPr>
      <w:pStyle w:val="Footer"/>
      <w:tabs>
        <w:tab w:val="clear" w:pos="4513"/>
        <w:tab w:val="clear" w:pos="9026"/>
        <w:tab w:val="left" w:pos="3705"/>
      </w:tabs>
      <w:jc w:val="right"/>
      <w:rPr>
        <w:rFonts w:cs="Times New Roman"/>
      </w:rPr>
    </w:pPr>
    <w:r>
      <w:rPr>
        <w:noProof/>
      </w:rPr>
      <w:drawing>
        <wp:inline distT="0" distB="0" distL="0" distR="0" wp14:anchorId="393E09C2" wp14:editId="1C093464">
          <wp:extent cx="375285" cy="379364"/>
          <wp:effectExtent l="0" t="0" r="5715" b="1905"/>
          <wp:docPr id="13"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2879" t="37831" r="27461" b="8864"/>
                  <a:stretch/>
                </pic:blipFill>
                <pic:spPr bwMode="auto">
                  <a:xfrm>
                    <a:off x="0" y="0"/>
                    <a:ext cx="375285" cy="37936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82B9CCC" wp14:editId="2C2B07FD">
          <wp:extent cx="369261" cy="367938"/>
          <wp:effectExtent l="0" t="0" r="0" b="0"/>
          <wp:docPr id="14"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141" t="29232" r="34876" b="17654"/>
                  <a:stretch/>
                </pic:blipFill>
                <pic:spPr bwMode="auto">
                  <a:xfrm>
                    <a:off x="0" y="0"/>
                    <a:ext cx="407280" cy="4058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DE5280" wp14:editId="310FA6F5">
          <wp:extent cx="371050" cy="372399"/>
          <wp:effectExtent l="0" t="0" r="0" b="8890"/>
          <wp:docPr id="15"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248" t="23691" r="35199" b="23577"/>
                  <a:stretch/>
                </pic:blipFill>
                <pic:spPr bwMode="auto">
                  <a:xfrm>
                    <a:off x="0" y="0"/>
                    <a:ext cx="387258" cy="38866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3F32" w14:textId="77777777" w:rsidR="00876474" w:rsidRDefault="00876474" w:rsidP="009856DE">
      <w:pPr>
        <w:spacing w:after="0" w:line="240" w:lineRule="auto"/>
        <w:rPr>
          <w:rFonts w:cs="Times New Roman"/>
        </w:rPr>
      </w:pPr>
      <w:r>
        <w:rPr>
          <w:rFonts w:cs="Times New Roman"/>
        </w:rPr>
        <w:separator/>
      </w:r>
    </w:p>
  </w:footnote>
  <w:footnote w:type="continuationSeparator" w:id="0">
    <w:p w14:paraId="248EE55F" w14:textId="77777777" w:rsidR="00876474" w:rsidRDefault="00876474" w:rsidP="009856D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80DB" w14:textId="77777777" w:rsidR="002C297B" w:rsidRDefault="002C297B">
    <w:pPr>
      <w:pStyle w:val="Header"/>
    </w:pPr>
    <w:r>
      <w:rPr>
        <w:noProof/>
      </w:rPr>
      <w:drawing>
        <wp:inline distT="0" distB="0" distL="0" distR="0" wp14:anchorId="7C3821D7" wp14:editId="1077208E">
          <wp:extent cx="3609978" cy="571500"/>
          <wp:effectExtent l="0" t="0" r="9522" b="0"/>
          <wp:docPr id="12" name="Picture 12" descr="AMCC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609978" cy="5715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2F02" w14:textId="77777777" w:rsidR="00141366" w:rsidRDefault="00141366">
    <w:pPr>
      <w:pStyle w:val="Header"/>
    </w:pPr>
    <w:r>
      <w:rPr>
        <w:noProof/>
      </w:rPr>
      <w:drawing>
        <wp:inline distT="0" distB="0" distL="0" distR="0" wp14:anchorId="3E9129AE" wp14:editId="61F8DCC3">
          <wp:extent cx="3609978" cy="571500"/>
          <wp:effectExtent l="0" t="0" r="9522" b="0"/>
          <wp:docPr id="2" name="Picture 2" descr="AMCC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609978" cy="5715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79F"/>
    <w:multiLevelType w:val="multilevel"/>
    <w:tmpl w:val="1200D4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67AF9"/>
    <w:multiLevelType w:val="hybridMultilevel"/>
    <w:tmpl w:val="D0B65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51EE"/>
    <w:multiLevelType w:val="hybridMultilevel"/>
    <w:tmpl w:val="2C6462C6"/>
    <w:lvl w:ilvl="0" w:tplc="EB92DB6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1374"/>
    <w:multiLevelType w:val="multilevel"/>
    <w:tmpl w:val="89DE93EA"/>
    <w:lvl w:ilvl="0">
      <w:start w:val="5"/>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D3656"/>
    <w:multiLevelType w:val="hybridMultilevel"/>
    <w:tmpl w:val="A4D65268"/>
    <w:lvl w:ilvl="0" w:tplc="7F7C23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A0711"/>
    <w:multiLevelType w:val="hybridMultilevel"/>
    <w:tmpl w:val="5DF2A748"/>
    <w:lvl w:ilvl="0" w:tplc="ED1CE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744AD"/>
    <w:multiLevelType w:val="hybridMultilevel"/>
    <w:tmpl w:val="B9A6B43A"/>
    <w:lvl w:ilvl="0" w:tplc="BA9C9C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84D19"/>
    <w:multiLevelType w:val="hybridMultilevel"/>
    <w:tmpl w:val="D898C94A"/>
    <w:lvl w:ilvl="0" w:tplc="FFC27AE4">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C646940"/>
    <w:multiLevelType w:val="multilevel"/>
    <w:tmpl w:val="C91CB5A4"/>
    <w:lvl w:ilvl="0">
      <w:start w:val="4"/>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D464F98"/>
    <w:multiLevelType w:val="hybridMultilevel"/>
    <w:tmpl w:val="84CC1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0442E"/>
    <w:multiLevelType w:val="hybridMultilevel"/>
    <w:tmpl w:val="A4B664A4"/>
    <w:lvl w:ilvl="0" w:tplc="6C2C316A">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A1155"/>
    <w:multiLevelType w:val="hybridMultilevel"/>
    <w:tmpl w:val="51C09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1BFE"/>
    <w:multiLevelType w:val="multilevel"/>
    <w:tmpl w:val="28F6BB8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D3559C"/>
    <w:multiLevelType w:val="hybridMultilevel"/>
    <w:tmpl w:val="E38E5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47F41"/>
    <w:multiLevelType w:val="hybridMultilevel"/>
    <w:tmpl w:val="21563682"/>
    <w:lvl w:ilvl="0" w:tplc="55D09A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B6706"/>
    <w:multiLevelType w:val="multilevel"/>
    <w:tmpl w:val="15E45346"/>
    <w:lvl w:ilvl="0">
      <w:start w:val="2"/>
      <w:numFmt w:val="decimal"/>
      <w:lvlText w:val="%1."/>
      <w:lvlJc w:val="left"/>
      <w:pPr>
        <w:ind w:left="360" w:hanging="360"/>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EC7D12"/>
    <w:multiLevelType w:val="multilevel"/>
    <w:tmpl w:val="D83E44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C06453"/>
    <w:multiLevelType w:val="multilevel"/>
    <w:tmpl w:val="FC782C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8B574D"/>
    <w:multiLevelType w:val="multilevel"/>
    <w:tmpl w:val="D7D219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7D7051"/>
    <w:multiLevelType w:val="hybridMultilevel"/>
    <w:tmpl w:val="314470B2"/>
    <w:lvl w:ilvl="0" w:tplc="9724E1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70837"/>
    <w:multiLevelType w:val="hybridMultilevel"/>
    <w:tmpl w:val="0BD8D3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7D6556"/>
    <w:multiLevelType w:val="hybridMultilevel"/>
    <w:tmpl w:val="F30A8084"/>
    <w:lvl w:ilvl="0" w:tplc="A06847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78A792E"/>
    <w:multiLevelType w:val="hybridMultilevel"/>
    <w:tmpl w:val="8280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B5DFF"/>
    <w:multiLevelType w:val="hybridMultilevel"/>
    <w:tmpl w:val="E7DA5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67E4D"/>
    <w:multiLevelType w:val="multilevel"/>
    <w:tmpl w:val="0520201E"/>
    <w:lvl w:ilvl="0">
      <w:start w:val="16"/>
      <w:numFmt w:val="decimal"/>
      <w:lvlText w:val="%1."/>
      <w:lvlJc w:val="left"/>
      <w:pPr>
        <w:ind w:left="480" w:hanging="480"/>
      </w:pPr>
      <w:rPr>
        <w:rFonts w:hint="default"/>
        <w:sz w:val="24"/>
      </w:rPr>
    </w:lvl>
    <w:lvl w:ilvl="1">
      <w:start w:val="1"/>
      <w:numFmt w:val="decimal"/>
      <w:lvlText w:val="%1.%2."/>
      <w:lvlJc w:val="left"/>
      <w:pPr>
        <w:ind w:left="480" w:hanging="480"/>
      </w:pPr>
      <w:rPr>
        <w:rFonts w:ascii="Calibri" w:hAnsi="Calibri" w:cs="Calibri" w:hint="default"/>
        <w:b/>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410C3687"/>
    <w:multiLevelType w:val="hybridMultilevel"/>
    <w:tmpl w:val="1D604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B6D52"/>
    <w:multiLevelType w:val="hybridMultilevel"/>
    <w:tmpl w:val="558432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32023B"/>
    <w:multiLevelType w:val="hybridMultilevel"/>
    <w:tmpl w:val="895E6410"/>
    <w:lvl w:ilvl="0" w:tplc="CFC67E6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051BA"/>
    <w:multiLevelType w:val="hybridMultilevel"/>
    <w:tmpl w:val="1B5E34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977314E"/>
    <w:multiLevelType w:val="hybridMultilevel"/>
    <w:tmpl w:val="5220FB8C"/>
    <w:lvl w:ilvl="0" w:tplc="0409000F">
      <w:start w:val="1"/>
      <w:numFmt w:val="decimal"/>
      <w:lvlText w:val="%1."/>
      <w:lvlJc w:val="left"/>
      <w:pPr>
        <w:tabs>
          <w:tab w:val="num" w:pos="720"/>
        </w:tabs>
        <w:ind w:left="720" w:hanging="360"/>
      </w:pPr>
      <w:rPr>
        <w:rFonts w:hint="default"/>
      </w:rPr>
    </w:lvl>
    <w:lvl w:ilvl="1" w:tplc="D5ACA270">
      <w:start w:val="1"/>
      <w:numFmt w:val="lowerLetter"/>
      <w:lvlText w:val="%2)"/>
      <w:lvlJc w:val="left"/>
      <w:pPr>
        <w:tabs>
          <w:tab w:val="num" w:pos="1068"/>
        </w:tabs>
        <w:ind w:left="1068"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B651DBC"/>
    <w:multiLevelType w:val="hybridMultilevel"/>
    <w:tmpl w:val="12A21432"/>
    <w:lvl w:ilvl="0" w:tplc="142E770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F05B7D"/>
    <w:multiLevelType w:val="hybridMultilevel"/>
    <w:tmpl w:val="3838339C"/>
    <w:lvl w:ilvl="0" w:tplc="6C2C316A">
      <w:start w:val="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126354"/>
    <w:multiLevelType w:val="hybridMultilevel"/>
    <w:tmpl w:val="903A8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666E8"/>
    <w:multiLevelType w:val="hybridMultilevel"/>
    <w:tmpl w:val="17B4B5F2"/>
    <w:lvl w:ilvl="0" w:tplc="8092D572">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EAC50C5"/>
    <w:multiLevelType w:val="multilevel"/>
    <w:tmpl w:val="0409001F"/>
    <w:styleLink w:val="111111"/>
    <w:lvl w:ilvl="0">
      <w:start w:val="1"/>
      <w:numFmt w:val="decimal"/>
      <w:pStyle w:val="Level1"/>
      <w:lvlText w:val="%1."/>
      <w:lvlJc w:val="left"/>
      <w:pPr>
        <w:tabs>
          <w:tab w:val="num" w:pos="360"/>
        </w:tabs>
        <w:ind w:left="360" w:hanging="360"/>
      </w:pPr>
    </w:lvl>
    <w:lvl w:ilvl="1">
      <w:start w:val="1"/>
      <w:numFmt w:val="decimal"/>
      <w:pStyle w:val="Level2"/>
      <w:lvlText w:val="%1.%2."/>
      <w:lvlJc w:val="left"/>
      <w:pPr>
        <w:tabs>
          <w:tab w:val="num" w:pos="792"/>
        </w:tabs>
        <w:ind w:left="792" w:hanging="432"/>
      </w:pPr>
    </w:lvl>
    <w:lvl w:ilvl="2">
      <w:start w:val="1"/>
      <w:numFmt w:val="decimal"/>
      <w:pStyle w:val="Level3"/>
      <w:lvlText w:val="%1.%2.%3."/>
      <w:lvlJc w:val="left"/>
      <w:pPr>
        <w:tabs>
          <w:tab w:val="num" w:pos="1224"/>
        </w:tabs>
        <w:ind w:left="1224" w:hanging="504"/>
      </w:pPr>
    </w:lvl>
    <w:lvl w:ilvl="3">
      <w:start w:val="1"/>
      <w:numFmt w:val="decimal"/>
      <w:pStyle w:val="Level4"/>
      <w:lvlText w:val="%1.%2.%3.%4."/>
      <w:lvlJc w:val="left"/>
      <w:pPr>
        <w:tabs>
          <w:tab w:val="num" w:pos="1728"/>
        </w:tabs>
        <w:ind w:left="1728" w:hanging="648"/>
      </w:pPr>
    </w:lvl>
    <w:lvl w:ilvl="4">
      <w:start w:val="1"/>
      <w:numFmt w:val="decimal"/>
      <w:pStyle w:val="Level5"/>
      <w:lvlText w:val="%1.%2.%3.%4.%5."/>
      <w:lvlJc w:val="left"/>
      <w:pPr>
        <w:tabs>
          <w:tab w:val="num" w:pos="2232"/>
        </w:tabs>
        <w:ind w:left="2232" w:hanging="792"/>
      </w:pPr>
    </w:lvl>
    <w:lvl w:ilvl="5">
      <w:start w:val="1"/>
      <w:numFmt w:val="decimal"/>
      <w:pStyle w:val="Level6"/>
      <w:lvlText w:val="%1.%2.%3.%4.%5.%6."/>
      <w:lvlJc w:val="left"/>
      <w:pPr>
        <w:tabs>
          <w:tab w:val="num" w:pos="2736"/>
        </w:tabs>
        <w:ind w:left="2736" w:hanging="936"/>
      </w:pPr>
    </w:lvl>
    <w:lvl w:ilvl="6">
      <w:start w:val="1"/>
      <w:numFmt w:val="decimal"/>
      <w:pStyle w:val="Level7"/>
      <w:lvlText w:val="%1.%2.%3.%4.%5.%6.%7."/>
      <w:lvlJc w:val="left"/>
      <w:pPr>
        <w:tabs>
          <w:tab w:val="num" w:pos="3240"/>
        </w:tabs>
        <w:ind w:left="3240" w:hanging="1080"/>
      </w:pPr>
    </w:lvl>
    <w:lvl w:ilvl="7">
      <w:start w:val="1"/>
      <w:numFmt w:val="decimal"/>
      <w:pStyle w:val="Level8"/>
      <w:lvlText w:val="%1.%2.%3.%4.%5.%6.%7.%8."/>
      <w:lvlJc w:val="left"/>
      <w:pPr>
        <w:tabs>
          <w:tab w:val="num" w:pos="3744"/>
        </w:tabs>
        <w:ind w:left="3744" w:hanging="1224"/>
      </w:pPr>
    </w:lvl>
    <w:lvl w:ilvl="8">
      <w:start w:val="1"/>
      <w:numFmt w:val="decimal"/>
      <w:pStyle w:val="Level9"/>
      <w:lvlText w:val="%1.%2.%3.%4.%5.%6.%7.%8.%9."/>
      <w:lvlJc w:val="left"/>
      <w:pPr>
        <w:tabs>
          <w:tab w:val="num" w:pos="4320"/>
        </w:tabs>
        <w:ind w:left="4320" w:hanging="1440"/>
      </w:pPr>
    </w:lvl>
  </w:abstractNum>
  <w:abstractNum w:abstractNumId="35" w15:restartNumberingAfterBreak="0">
    <w:nsid w:val="4F1066FA"/>
    <w:multiLevelType w:val="hybridMultilevel"/>
    <w:tmpl w:val="6EC62752"/>
    <w:lvl w:ilvl="0" w:tplc="B05C6F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2F29ED"/>
    <w:multiLevelType w:val="hybridMultilevel"/>
    <w:tmpl w:val="37E25B20"/>
    <w:lvl w:ilvl="0" w:tplc="28C0922E">
      <w:start w:val="2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58775BE"/>
    <w:multiLevelType w:val="hybridMultilevel"/>
    <w:tmpl w:val="687E0C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5F480C"/>
    <w:multiLevelType w:val="hybridMultilevel"/>
    <w:tmpl w:val="8F529E82"/>
    <w:lvl w:ilvl="0" w:tplc="6C2C316A">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9B71185"/>
    <w:multiLevelType w:val="hybridMultilevel"/>
    <w:tmpl w:val="95CAD3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5ACD4412"/>
    <w:multiLevelType w:val="multilevel"/>
    <w:tmpl w:val="75DE28C4"/>
    <w:lvl w:ilvl="0">
      <w:start w:val="7"/>
      <w:numFmt w:val="decimal"/>
      <w:lvlText w:val="%1."/>
      <w:lvlJc w:val="left"/>
      <w:pPr>
        <w:ind w:left="360" w:hanging="360"/>
      </w:pPr>
      <w:rPr>
        <w:rFonts w:hint="default"/>
        <w:b/>
        <w:bCs/>
      </w:rPr>
    </w:lvl>
    <w:lvl w:ilvl="1">
      <w:start w:val="2"/>
      <w:numFmt w:val="decimal"/>
      <w:lvlText w:val="%1.%2."/>
      <w:lvlJc w:val="left"/>
      <w:pPr>
        <w:ind w:left="720" w:hanging="72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AE124DE"/>
    <w:multiLevelType w:val="multilevel"/>
    <w:tmpl w:val="FF3426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85447A"/>
    <w:multiLevelType w:val="hybridMultilevel"/>
    <w:tmpl w:val="2DD6E344"/>
    <w:lvl w:ilvl="0" w:tplc="5A6077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CC7850"/>
    <w:multiLevelType w:val="hybridMultilevel"/>
    <w:tmpl w:val="329CD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2E67EE"/>
    <w:multiLevelType w:val="hybridMultilevel"/>
    <w:tmpl w:val="A5401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E20E3"/>
    <w:multiLevelType w:val="multilevel"/>
    <w:tmpl w:val="162A91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62052D07"/>
    <w:multiLevelType w:val="hybridMultilevel"/>
    <w:tmpl w:val="EA8EF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714EA9"/>
    <w:multiLevelType w:val="hybridMultilevel"/>
    <w:tmpl w:val="0A1E8B98"/>
    <w:lvl w:ilvl="0" w:tplc="25442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42B0DA6"/>
    <w:multiLevelType w:val="hybridMultilevel"/>
    <w:tmpl w:val="947A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6B18CD"/>
    <w:multiLevelType w:val="hybridMultilevel"/>
    <w:tmpl w:val="0CFEAFC6"/>
    <w:lvl w:ilvl="0" w:tplc="F0A21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BA641A"/>
    <w:multiLevelType w:val="hybridMultilevel"/>
    <w:tmpl w:val="2F68198C"/>
    <w:lvl w:ilvl="0" w:tplc="7F7C2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06540D"/>
    <w:multiLevelType w:val="hybridMultilevel"/>
    <w:tmpl w:val="36D28412"/>
    <w:lvl w:ilvl="0" w:tplc="1826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CA0F6F"/>
    <w:multiLevelType w:val="hybridMultilevel"/>
    <w:tmpl w:val="81FAD3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A754E5D"/>
    <w:multiLevelType w:val="multilevel"/>
    <w:tmpl w:val="380EE88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47F0647"/>
    <w:multiLevelType w:val="hybridMultilevel"/>
    <w:tmpl w:val="35F69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94380E">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4DC6880"/>
    <w:multiLevelType w:val="multilevel"/>
    <w:tmpl w:val="8C42378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7735775"/>
    <w:multiLevelType w:val="hybridMultilevel"/>
    <w:tmpl w:val="C19C04B0"/>
    <w:lvl w:ilvl="0" w:tplc="FF66986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A72408B"/>
    <w:multiLevelType w:val="multilevel"/>
    <w:tmpl w:val="AE8A58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60" w15:restartNumberingAfterBreak="0">
    <w:nsid w:val="7E0E207B"/>
    <w:multiLevelType w:val="hybridMultilevel"/>
    <w:tmpl w:val="014AED4A"/>
    <w:lvl w:ilvl="0" w:tplc="B792ED16">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 w15:restartNumberingAfterBreak="0">
    <w:nsid w:val="7F9D06ED"/>
    <w:multiLevelType w:val="hybridMultilevel"/>
    <w:tmpl w:val="A510EA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7409884">
    <w:abstractNumId w:val="34"/>
  </w:num>
  <w:num w:numId="2" w16cid:durableId="1674990355">
    <w:abstractNumId w:val="59"/>
  </w:num>
  <w:num w:numId="3" w16cid:durableId="980381572">
    <w:abstractNumId w:val="31"/>
  </w:num>
  <w:num w:numId="4" w16cid:durableId="1940945534">
    <w:abstractNumId w:val="25"/>
  </w:num>
  <w:num w:numId="5" w16cid:durableId="2048875242">
    <w:abstractNumId w:val="9"/>
  </w:num>
  <w:num w:numId="6" w16cid:durableId="393696171">
    <w:abstractNumId w:val="54"/>
  </w:num>
  <w:num w:numId="7" w16cid:durableId="2084909559">
    <w:abstractNumId w:val="16"/>
  </w:num>
  <w:num w:numId="8" w16cid:durableId="94328189">
    <w:abstractNumId w:val="24"/>
  </w:num>
  <w:num w:numId="9" w16cid:durableId="1158226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59515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16261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877912">
    <w:abstractNumId w:val="61"/>
  </w:num>
  <w:num w:numId="13" w16cid:durableId="1896813786">
    <w:abstractNumId w:val="44"/>
  </w:num>
  <w:num w:numId="14" w16cid:durableId="1780103733">
    <w:abstractNumId w:val="26"/>
  </w:num>
  <w:num w:numId="15" w16cid:durableId="1975255223">
    <w:abstractNumId w:val="23"/>
  </w:num>
  <w:num w:numId="16" w16cid:durableId="802312861">
    <w:abstractNumId w:val="47"/>
  </w:num>
  <w:num w:numId="17" w16cid:durableId="951278715">
    <w:abstractNumId w:val="45"/>
  </w:num>
  <w:num w:numId="18" w16cid:durableId="760881598">
    <w:abstractNumId w:val="2"/>
  </w:num>
  <w:num w:numId="19" w16cid:durableId="969942682">
    <w:abstractNumId w:val="36"/>
  </w:num>
  <w:num w:numId="20" w16cid:durableId="206143090">
    <w:abstractNumId w:val="14"/>
  </w:num>
  <w:num w:numId="21" w16cid:durableId="928079241">
    <w:abstractNumId w:val="11"/>
  </w:num>
  <w:num w:numId="22" w16cid:durableId="398938335">
    <w:abstractNumId w:val="48"/>
  </w:num>
  <w:num w:numId="23" w16cid:durableId="1321811609">
    <w:abstractNumId w:val="27"/>
  </w:num>
  <w:num w:numId="24" w16cid:durableId="867454922">
    <w:abstractNumId w:val="58"/>
  </w:num>
  <w:num w:numId="25" w16cid:durableId="929050592">
    <w:abstractNumId w:val="40"/>
  </w:num>
  <w:num w:numId="26" w16cid:durableId="1245068553">
    <w:abstractNumId w:val="3"/>
    <w:lvlOverride w:ilvl="0"/>
    <w:lvlOverride w:ilvl="1">
      <w:startOverride w:val="1"/>
    </w:lvlOverride>
    <w:lvlOverride w:ilvl="2"/>
    <w:lvlOverride w:ilvl="3"/>
    <w:lvlOverride w:ilvl="4"/>
    <w:lvlOverride w:ilvl="5"/>
    <w:lvlOverride w:ilvl="6"/>
    <w:lvlOverride w:ilvl="7"/>
    <w:lvlOverride w:ilvl="8"/>
  </w:num>
  <w:num w:numId="27" w16cid:durableId="431047971">
    <w:abstractNumId w:val="7"/>
  </w:num>
  <w:num w:numId="28" w16cid:durableId="45417445">
    <w:abstractNumId w:val="12"/>
  </w:num>
  <w:num w:numId="29" w16cid:durableId="1703356718">
    <w:abstractNumId w:val="49"/>
  </w:num>
  <w:num w:numId="30" w16cid:durableId="267852619">
    <w:abstractNumId w:val="37"/>
  </w:num>
  <w:num w:numId="31" w16cid:durableId="861166338">
    <w:abstractNumId w:val="20"/>
  </w:num>
  <w:num w:numId="32" w16cid:durableId="1132214745">
    <w:abstractNumId w:val="30"/>
  </w:num>
  <w:num w:numId="33" w16cid:durableId="1293638848">
    <w:abstractNumId w:val="6"/>
  </w:num>
  <w:num w:numId="34" w16cid:durableId="44568694">
    <w:abstractNumId w:val="5"/>
  </w:num>
  <w:num w:numId="35" w16cid:durableId="1752503252">
    <w:abstractNumId w:val="42"/>
  </w:num>
  <w:num w:numId="36" w16cid:durableId="1365207909">
    <w:abstractNumId w:val="57"/>
  </w:num>
  <w:num w:numId="37" w16cid:durableId="1569803475">
    <w:abstractNumId w:val="56"/>
  </w:num>
  <w:num w:numId="38" w16cid:durableId="189270491">
    <w:abstractNumId w:val="18"/>
  </w:num>
  <w:num w:numId="39" w16cid:durableId="1502938188">
    <w:abstractNumId w:val="29"/>
  </w:num>
  <w:num w:numId="40" w16cid:durableId="2080055065">
    <w:abstractNumId w:val="4"/>
  </w:num>
  <w:num w:numId="41" w16cid:durableId="649410490">
    <w:abstractNumId w:val="22"/>
  </w:num>
  <w:num w:numId="42" w16cid:durableId="12039766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7840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0963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57443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9733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98852015">
    <w:abstractNumId w:val="55"/>
  </w:num>
  <w:num w:numId="48" w16cid:durableId="1025181306">
    <w:abstractNumId w:val="28"/>
  </w:num>
  <w:num w:numId="49" w16cid:durableId="689184303">
    <w:abstractNumId w:val="51"/>
  </w:num>
  <w:num w:numId="50" w16cid:durableId="466320108">
    <w:abstractNumId w:val="19"/>
  </w:num>
  <w:num w:numId="51" w16cid:durableId="1882285025">
    <w:abstractNumId w:val="38"/>
  </w:num>
  <w:num w:numId="52" w16cid:durableId="2078556223">
    <w:abstractNumId w:val="10"/>
  </w:num>
  <w:num w:numId="53" w16cid:durableId="1952131911">
    <w:abstractNumId w:val="41"/>
  </w:num>
  <w:num w:numId="54" w16cid:durableId="1922567414">
    <w:abstractNumId w:val="17"/>
  </w:num>
  <w:num w:numId="55" w16cid:durableId="1193349122">
    <w:abstractNumId w:val="32"/>
  </w:num>
  <w:num w:numId="56" w16cid:durableId="1618951058">
    <w:abstractNumId w:val="50"/>
  </w:num>
  <w:num w:numId="57" w16cid:durableId="84158765">
    <w:abstractNumId w:val="43"/>
  </w:num>
  <w:num w:numId="58" w16cid:durableId="1498612038">
    <w:abstractNumId w:val="52"/>
  </w:num>
  <w:num w:numId="59" w16cid:durableId="283125445">
    <w:abstractNumId w:val="15"/>
  </w:num>
  <w:num w:numId="60" w16cid:durableId="305285697">
    <w:abstractNumId w:val="8"/>
  </w:num>
  <w:num w:numId="61" w16cid:durableId="1742603760">
    <w:abstractNumId w:val="0"/>
  </w:num>
  <w:num w:numId="62" w16cid:durableId="1922789805">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DE"/>
    <w:rsid w:val="000016E1"/>
    <w:rsid w:val="000038DB"/>
    <w:rsid w:val="00003A62"/>
    <w:rsid w:val="0000707F"/>
    <w:rsid w:val="0001139F"/>
    <w:rsid w:val="0001281C"/>
    <w:rsid w:val="0001459A"/>
    <w:rsid w:val="000162AB"/>
    <w:rsid w:val="0001670D"/>
    <w:rsid w:val="00016F6A"/>
    <w:rsid w:val="00017093"/>
    <w:rsid w:val="00020415"/>
    <w:rsid w:val="000226CA"/>
    <w:rsid w:val="00023529"/>
    <w:rsid w:val="000269F4"/>
    <w:rsid w:val="000274F5"/>
    <w:rsid w:val="00030E5A"/>
    <w:rsid w:val="000324A4"/>
    <w:rsid w:val="00032903"/>
    <w:rsid w:val="000331B7"/>
    <w:rsid w:val="00035ACA"/>
    <w:rsid w:val="00036FC2"/>
    <w:rsid w:val="0004399B"/>
    <w:rsid w:val="00047691"/>
    <w:rsid w:val="00050B60"/>
    <w:rsid w:val="00054716"/>
    <w:rsid w:val="000553D6"/>
    <w:rsid w:val="00055E5A"/>
    <w:rsid w:val="0005721F"/>
    <w:rsid w:val="00057EEC"/>
    <w:rsid w:val="00060C7F"/>
    <w:rsid w:val="000657AB"/>
    <w:rsid w:val="000660E9"/>
    <w:rsid w:val="00066313"/>
    <w:rsid w:val="0006694C"/>
    <w:rsid w:val="00066EFB"/>
    <w:rsid w:val="00071924"/>
    <w:rsid w:val="00072A61"/>
    <w:rsid w:val="00073B69"/>
    <w:rsid w:val="00074CF2"/>
    <w:rsid w:val="000750F6"/>
    <w:rsid w:val="000778AF"/>
    <w:rsid w:val="00085FEE"/>
    <w:rsid w:val="00086F29"/>
    <w:rsid w:val="00087375"/>
    <w:rsid w:val="000936B4"/>
    <w:rsid w:val="00095426"/>
    <w:rsid w:val="00095B23"/>
    <w:rsid w:val="00095BE1"/>
    <w:rsid w:val="00096A2A"/>
    <w:rsid w:val="000975B0"/>
    <w:rsid w:val="000A01D0"/>
    <w:rsid w:val="000A0CC5"/>
    <w:rsid w:val="000A17E5"/>
    <w:rsid w:val="000A4870"/>
    <w:rsid w:val="000A5D4C"/>
    <w:rsid w:val="000A61AA"/>
    <w:rsid w:val="000A78C8"/>
    <w:rsid w:val="000B0125"/>
    <w:rsid w:val="000B0A82"/>
    <w:rsid w:val="000B13DA"/>
    <w:rsid w:val="000B1CC0"/>
    <w:rsid w:val="000B3DB8"/>
    <w:rsid w:val="000B3FCD"/>
    <w:rsid w:val="000B4760"/>
    <w:rsid w:val="000B4EA0"/>
    <w:rsid w:val="000B6DF9"/>
    <w:rsid w:val="000B7131"/>
    <w:rsid w:val="000B71D3"/>
    <w:rsid w:val="000C10FE"/>
    <w:rsid w:val="000C1374"/>
    <w:rsid w:val="000C1C39"/>
    <w:rsid w:val="000C3301"/>
    <w:rsid w:val="000C3F9C"/>
    <w:rsid w:val="000C580F"/>
    <w:rsid w:val="000C6D28"/>
    <w:rsid w:val="000C71FF"/>
    <w:rsid w:val="000C765E"/>
    <w:rsid w:val="000C79C4"/>
    <w:rsid w:val="000D47DE"/>
    <w:rsid w:val="000D4A8B"/>
    <w:rsid w:val="000E050A"/>
    <w:rsid w:val="000E0CC4"/>
    <w:rsid w:val="000E1DFD"/>
    <w:rsid w:val="000E1F6D"/>
    <w:rsid w:val="000E2463"/>
    <w:rsid w:val="000E3A2E"/>
    <w:rsid w:val="000E3ADE"/>
    <w:rsid w:val="000E5F02"/>
    <w:rsid w:val="000E73A0"/>
    <w:rsid w:val="000E767C"/>
    <w:rsid w:val="000F1E71"/>
    <w:rsid w:val="000F27C9"/>
    <w:rsid w:val="000F2F8A"/>
    <w:rsid w:val="000F3209"/>
    <w:rsid w:val="000F3A6A"/>
    <w:rsid w:val="000F5E26"/>
    <w:rsid w:val="000F6862"/>
    <w:rsid w:val="00104B31"/>
    <w:rsid w:val="00107CFE"/>
    <w:rsid w:val="0011414B"/>
    <w:rsid w:val="001217B2"/>
    <w:rsid w:val="001234DC"/>
    <w:rsid w:val="00123887"/>
    <w:rsid w:val="001254D7"/>
    <w:rsid w:val="0012654B"/>
    <w:rsid w:val="00127920"/>
    <w:rsid w:val="00127FD1"/>
    <w:rsid w:val="001309E4"/>
    <w:rsid w:val="00133ADC"/>
    <w:rsid w:val="00135C2B"/>
    <w:rsid w:val="001375CF"/>
    <w:rsid w:val="00137A92"/>
    <w:rsid w:val="00140D46"/>
    <w:rsid w:val="00141366"/>
    <w:rsid w:val="00142227"/>
    <w:rsid w:val="0014260C"/>
    <w:rsid w:val="001446DD"/>
    <w:rsid w:val="00144D49"/>
    <w:rsid w:val="0014695C"/>
    <w:rsid w:val="00150845"/>
    <w:rsid w:val="001517EB"/>
    <w:rsid w:val="0015222C"/>
    <w:rsid w:val="00153A10"/>
    <w:rsid w:val="00153D47"/>
    <w:rsid w:val="00154B3B"/>
    <w:rsid w:val="00154DA2"/>
    <w:rsid w:val="0015563F"/>
    <w:rsid w:val="001619AE"/>
    <w:rsid w:val="00161A13"/>
    <w:rsid w:val="00162EAE"/>
    <w:rsid w:val="001651E5"/>
    <w:rsid w:val="001662EC"/>
    <w:rsid w:val="00166BC4"/>
    <w:rsid w:val="0016759A"/>
    <w:rsid w:val="001676B8"/>
    <w:rsid w:val="00167A52"/>
    <w:rsid w:val="00171E6C"/>
    <w:rsid w:val="0018137F"/>
    <w:rsid w:val="00186FB0"/>
    <w:rsid w:val="00190003"/>
    <w:rsid w:val="0019065E"/>
    <w:rsid w:val="00190C97"/>
    <w:rsid w:val="00191135"/>
    <w:rsid w:val="00193904"/>
    <w:rsid w:val="00193DF2"/>
    <w:rsid w:val="001942A7"/>
    <w:rsid w:val="001968A6"/>
    <w:rsid w:val="00196D00"/>
    <w:rsid w:val="001A529F"/>
    <w:rsid w:val="001A5B58"/>
    <w:rsid w:val="001A7156"/>
    <w:rsid w:val="001B1D6C"/>
    <w:rsid w:val="001B31F3"/>
    <w:rsid w:val="001B3263"/>
    <w:rsid w:val="001B7834"/>
    <w:rsid w:val="001B7974"/>
    <w:rsid w:val="001C135B"/>
    <w:rsid w:val="001C25D9"/>
    <w:rsid w:val="001C2C94"/>
    <w:rsid w:val="001C38AB"/>
    <w:rsid w:val="001C4C8E"/>
    <w:rsid w:val="001C4D8D"/>
    <w:rsid w:val="001C4F3D"/>
    <w:rsid w:val="001C59FF"/>
    <w:rsid w:val="001C7171"/>
    <w:rsid w:val="001C7422"/>
    <w:rsid w:val="001D0525"/>
    <w:rsid w:val="001D348D"/>
    <w:rsid w:val="001D3865"/>
    <w:rsid w:val="001D6776"/>
    <w:rsid w:val="001D6E22"/>
    <w:rsid w:val="001E0ADD"/>
    <w:rsid w:val="001E1EC6"/>
    <w:rsid w:val="001E3E85"/>
    <w:rsid w:val="001E568A"/>
    <w:rsid w:val="001E615A"/>
    <w:rsid w:val="001E6947"/>
    <w:rsid w:val="001E76E1"/>
    <w:rsid w:val="001E7715"/>
    <w:rsid w:val="001F2A56"/>
    <w:rsid w:val="001F363C"/>
    <w:rsid w:val="001F39CA"/>
    <w:rsid w:val="001F60CB"/>
    <w:rsid w:val="001F7596"/>
    <w:rsid w:val="002008FC"/>
    <w:rsid w:val="0020173E"/>
    <w:rsid w:val="00202C8B"/>
    <w:rsid w:val="0020349D"/>
    <w:rsid w:val="0020396C"/>
    <w:rsid w:val="002047A7"/>
    <w:rsid w:val="00205266"/>
    <w:rsid w:val="00205D77"/>
    <w:rsid w:val="00210AAA"/>
    <w:rsid w:val="00212539"/>
    <w:rsid w:val="0022048E"/>
    <w:rsid w:val="002205EE"/>
    <w:rsid w:val="00220CE5"/>
    <w:rsid w:val="00221141"/>
    <w:rsid w:val="00221590"/>
    <w:rsid w:val="002218BA"/>
    <w:rsid w:val="00222F74"/>
    <w:rsid w:val="002241C8"/>
    <w:rsid w:val="00224297"/>
    <w:rsid w:val="002267A2"/>
    <w:rsid w:val="002326B5"/>
    <w:rsid w:val="002332D6"/>
    <w:rsid w:val="002340E1"/>
    <w:rsid w:val="00234C77"/>
    <w:rsid w:val="00235D66"/>
    <w:rsid w:val="002368D7"/>
    <w:rsid w:val="00236D06"/>
    <w:rsid w:val="00242A2F"/>
    <w:rsid w:val="002439BE"/>
    <w:rsid w:val="00244AA7"/>
    <w:rsid w:val="002471C7"/>
    <w:rsid w:val="002472B4"/>
    <w:rsid w:val="00247978"/>
    <w:rsid w:val="002503AB"/>
    <w:rsid w:val="00251453"/>
    <w:rsid w:val="00252074"/>
    <w:rsid w:val="0025275E"/>
    <w:rsid w:val="00253D98"/>
    <w:rsid w:val="0025405A"/>
    <w:rsid w:val="00254E9C"/>
    <w:rsid w:val="0025514F"/>
    <w:rsid w:val="00260352"/>
    <w:rsid w:val="002605B8"/>
    <w:rsid w:val="00260A5D"/>
    <w:rsid w:val="00262278"/>
    <w:rsid w:val="00262A1A"/>
    <w:rsid w:val="00264C05"/>
    <w:rsid w:val="00266C1D"/>
    <w:rsid w:val="002674FE"/>
    <w:rsid w:val="00272C33"/>
    <w:rsid w:val="002746F2"/>
    <w:rsid w:val="00274BF0"/>
    <w:rsid w:val="002752C9"/>
    <w:rsid w:val="0027544E"/>
    <w:rsid w:val="002800D5"/>
    <w:rsid w:val="00281133"/>
    <w:rsid w:val="00281E37"/>
    <w:rsid w:val="002854BB"/>
    <w:rsid w:val="00285503"/>
    <w:rsid w:val="00285D08"/>
    <w:rsid w:val="002868BC"/>
    <w:rsid w:val="0028755E"/>
    <w:rsid w:val="00291E9C"/>
    <w:rsid w:val="002938C4"/>
    <w:rsid w:val="0029525C"/>
    <w:rsid w:val="00295D51"/>
    <w:rsid w:val="002964A6"/>
    <w:rsid w:val="0029724E"/>
    <w:rsid w:val="00297CC4"/>
    <w:rsid w:val="002A1870"/>
    <w:rsid w:val="002A18D7"/>
    <w:rsid w:val="002A4F55"/>
    <w:rsid w:val="002A6E21"/>
    <w:rsid w:val="002B1B32"/>
    <w:rsid w:val="002B4CFD"/>
    <w:rsid w:val="002B754C"/>
    <w:rsid w:val="002B77EE"/>
    <w:rsid w:val="002C1AED"/>
    <w:rsid w:val="002C297B"/>
    <w:rsid w:val="002C3E90"/>
    <w:rsid w:val="002C5BAA"/>
    <w:rsid w:val="002C7993"/>
    <w:rsid w:val="002C7CDE"/>
    <w:rsid w:val="002D1DAC"/>
    <w:rsid w:val="002D2098"/>
    <w:rsid w:val="002D353B"/>
    <w:rsid w:val="002D5715"/>
    <w:rsid w:val="002D5ACC"/>
    <w:rsid w:val="002D6822"/>
    <w:rsid w:val="002D7ADD"/>
    <w:rsid w:val="002E1C21"/>
    <w:rsid w:val="002E2E45"/>
    <w:rsid w:val="002E2EA2"/>
    <w:rsid w:val="002E6B74"/>
    <w:rsid w:val="002E6F19"/>
    <w:rsid w:val="002E7B84"/>
    <w:rsid w:val="002E7DC5"/>
    <w:rsid w:val="002F0599"/>
    <w:rsid w:val="002F0E93"/>
    <w:rsid w:val="002F1A52"/>
    <w:rsid w:val="002F3580"/>
    <w:rsid w:val="002F36D2"/>
    <w:rsid w:val="002F3802"/>
    <w:rsid w:val="002F4358"/>
    <w:rsid w:val="002F537B"/>
    <w:rsid w:val="00303AD4"/>
    <w:rsid w:val="00303DCA"/>
    <w:rsid w:val="00304096"/>
    <w:rsid w:val="00304226"/>
    <w:rsid w:val="0030430B"/>
    <w:rsid w:val="00306A2C"/>
    <w:rsid w:val="003100CE"/>
    <w:rsid w:val="00310C8D"/>
    <w:rsid w:val="00310DD1"/>
    <w:rsid w:val="0031315B"/>
    <w:rsid w:val="00314BE0"/>
    <w:rsid w:val="0031706B"/>
    <w:rsid w:val="00317978"/>
    <w:rsid w:val="00317B66"/>
    <w:rsid w:val="003212C6"/>
    <w:rsid w:val="00323A8C"/>
    <w:rsid w:val="00323DA5"/>
    <w:rsid w:val="003257D8"/>
    <w:rsid w:val="00330009"/>
    <w:rsid w:val="00331CE9"/>
    <w:rsid w:val="00331FF7"/>
    <w:rsid w:val="00332126"/>
    <w:rsid w:val="00332FC4"/>
    <w:rsid w:val="00336A06"/>
    <w:rsid w:val="00341966"/>
    <w:rsid w:val="00344019"/>
    <w:rsid w:val="003446ED"/>
    <w:rsid w:val="00346DA3"/>
    <w:rsid w:val="00347116"/>
    <w:rsid w:val="00347EF9"/>
    <w:rsid w:val="00351697"/>
    <w:rsid w:val="00352915"/>
    <w:rsid w:val="003604E7"/>
    <w:rsid w:val="003616C9"/>
    <w:rsid w:val="00365C0C"/>
    <w:rsid w:val="00370459"/>
    <w:rsid w:val="003725A1"/>
    <w:rsid w:val="00373B14"/>
    <w:rsid w:val="00374968"/>
    <w:rsid w:val="0037513C"/>
    <w:rsid w:val="003754B4"/>
    <w:rsid w:val="00375F2B"/>
    <w:rsid w:val="00375F2E"/>
    <w:rsid w:val="00380A64"/>
    <w:rsid w:val="003813AE"/>
    <w:rsid w:val="0038626F"/>
    <w:rsid w:val="003927B2"/>
    <w:rsid w:val="00392DA3"/>
    <w:rsid w:val="00394E50"/>
    <w:rsid w:val="00395C16"/>
    <w:rsid w:val="00395F6C"/>
    <w:rsid w:val="0039644B"/>
    <w:rsid w:val="00397364"/>
    <w:rsid w:val="003A0576"/>
    <w:rsid w:val="003A21C3"/>
    <w:rsid w:val="003A33E7"/>
    <w:rsid w:val="003A3D99"/>
    <w:rsid w:val="003A5718"/>
    <w:rsid w:val="003A767E"/>
    <w:rsid w:val="003A7A46"/>
    <w:rsid w:val="003B67F3"/>
    <w:rsid w:val="003C0A95"/>
    <w:rsid w:val="003C1C5D"/>
    <w:rsid w:val="003C3D0F"/>
    <w:rsid w:val="003C4D0A"/>
    <w:rsid w:val="003C7FE6"/>
    <w:rsid w:val="003D52D5"/>
    <w:rsid w:val="003D5B20"/>
    <w:rsid w:val="003D73D7"/>
    <w:rsid w:val="003E0FF6"/>
    <w:rsid w:val="003E1448"/>
    <w:rsid w:val="003E2F8A"/>
    <w:rsid w:val="003E5D89"/>
    <w:rsid w:val="003E5E2A"/>
    <w:rsid w:val="003E60B1"/>
    <w:rsid w:val="003E62D1"/>
    <w:rsid w:val="003E6376"/>
    <w:rsid w:val="003E766C"/>
    <w:rsid w:val="003F2227"/>
    <w:rsid w:val="003F2723"/>
    <w:rsid w:val="003F569F"/>
    <w:rsid w:val="003F61E6"/>
    <w:rsid w:val="003F7EE5"/>
    <w:rsid w:val="0040260E"/>
    <w:rsid w:val="004049C2"/>
    <w:rsid w:val="0040691F"/>
    <w:rsid w:val="00407D3B"/>
    <w:rsid w:val="00416314"/>
    <w:rsid w:val="004166E0"/>
    <w:rsid w:val="0041797A"/>
    <w:rsid w:val="00417CDD"/>
    <w:rsid w:val="00421959"/>
    <w:rsid w:val="00421B9B"/>
    <w:rsid w:val="00422A03"/>
    <w:rsid w:val="004244AC"/>
    <w:rsid w:val="00426934"/>
    <w:rsid w:val="00427552"/>
    <w:rsid w:val="00431001"/>
    <w:rsid w:val="00431D98"/>
    <w:rsid w:val="0043210F"/>
    <w:rsid w:val="00433033"/>
    <w:rsid w:val="00433F8F"/>
    <w:rsid w:val="00435E67"/>
    <w:rsid w:val="004402D6"/>
    <w:rsid w:val="00441241"/>
    <w:rsid w:val="004423DA"/>
    <w:rsid w:val="00442BD9"/>
    <w:rsid w:val="004461E6"/>
    <w:rsid w:val="00446743"/>
    <w:rsid w:val="00453163"/>
    <w:rsid w:val="00453C03"/>
    <w:rsid w:val="004559D5"/>
    <w:rsid w:val="004562F0"/>
    <w:rsid w:val="004601C0"/>
    <w:rsid w:val="00460DBE"/>
    <w:rsid w:val="00461859"/>
    <w:rsid w:val="00462987"/>
    <w:rsid w:val="00462E05"/>
    <w:rsid w:val="00462FE9"/>
    <w:rsid w:val="004636C1"/>
    <w:rsid w:val="00463BC3"/>
    <w:rsid w:val="004658DF"/>
    <w:rsid w:val="004671B8"/>
    <w:rsid w:val="004675FC"/>
    <w:rsid w:val="00472C4A"/>
    <w:rsid w:val="00473237"/>
    <w:rsid w:val="004745B1"/>
    <w:rsid w:val="00474F3E"/>
    <w:rsid w:val="0047590F"/>
    <w:rsid w:val="004776D9"/>
    <w:rsid w:val="00477D89"/>
    <w:rsid w:val="004828CB"/>
    <w:rsid w:val="00483CCD"/>
    <w:rsid w:val="00486002"/>
    <w:rsid w:val="004865FD"/>
    <w:rsid w:val="00493D49"/>
    <w:rsid w:val="0049533D"/>
    <w:rsid w:val="00495AC2"/>
    <w:rsid w:val="0049600C"/>
    <w:rsid w:val="004960D5"/>
    <w:rsid w:val="00496178"/>
    <w:rsid w:val="004A0FD8"/>
    <w:rsid w:val="004A1E2B"/>
    <w:rsid w:val="004A35AC"/>
    <w:rsid w:val="004A484E"/>
    <w:rsid w:val="004A4F36"/>
    <w:rsid w:val="004A58A3"/>
    <w:rsid w:val="004A58DA"/>
    <w:rsid w:val="004A62CC"/>
    <w:rsid w:val="004A682B"/>
    <w:rsid w:val="004A7EA3"/>
    <w:rsid w:val="004B00ED"/>
    <w:rsid w:val="004B072C"/>
    <w:rsid w:val="004B0D93"/>
    <w:rsid w:val="004B1FDB"/>
    <w:rsid w:val="004B202F"/>
    <w:rsid w:val="004B2DCF"/>
    <w:rsid w:val="004B598B"/>
    <w:rsid w:val="004B66B6"/>
    <w:rsid w:val="004C064A"/>
    <w:rsid w:val="004C19AD"/>
    <w:rsid w:val="004C39B1"/>
    <w:rsid w:val="004D1438"/>
    <w:rsid w:val="004D4DDD"/>
    <w:rsid w:val="004D717C"/>
    <w:rsid w:val="004E04A3"/>
    <w:rsid w:val="004E1A6A"/>
    <w:rsid w:val="004E1F93"/>
    <w:rsid w:val="004E2414"/>
    <w:rsid w:val="004E4938"/>
    <w:rsid w:val="004E65A6"/>
    <w:rsid w:val="004E6EE3"/>
    <w:rsid w:val="004F0268"/>
    <w:rsid w:val="004F179E"/>
    <w:rsid w:val="004F2FA3"/>
    <w:rsid w:val="004F34A1"/>
    <w:rsid w:val="004F37A5"/>
    <w:rsid w:val="004F54AD"/>
    <w:rsid w:val="004F590C"/>
    <w:rsid w:val="004F66B7"/>
    <w:rsid w:val="00500096"/>
    <w:rsid w:val="00501BA7"/>
    <w:rsid w:val="00502D02"/>
    <w:rsid w:val="00503E8E"/>
    <w:rsid w:val="00504321"/>
    <w:rsid w:val="00504540"/>
    <w:rsid w:val="005051C7"/>
    <w:rsid w:val="005054A8"/>
    <w:rsid w:val="0051064C"/>
    <w:rsid w:val="00510D4F"/>
    <w:rsid w:val="00511008"/>
    <w:rsid w:val="00511C75"/>
    <w:rsid w:val="00515847"/>
    <w:rsid w:val="005161B5"/>
    <w:rsid w:val="00517E4E"/>
    <w:rsid w:val="00520708"/>
    <w:rsid w:val="005216F9"/>
    <w:rsid w:val="005229A4"/>
    <w:rsid w:val="00523B5D"/>
    <w:rsid w:val="00524EC6"/>
    <w:rsid w:val="00526D61"/>
    <w:rsid w:val="00530F7B"/>
    <w:rsid w:val="00532A76"/>
    <w:rsid w:val="0053399E"/>
    <w:rsid w:val="00536733"/>
    <w:rsid w:val="0053766D"/>
    <w:rsid w:val="00537671"/>
    <w:rsid w:val="00537F02"/>
    <w:rsid w:val="00540231"/>
    <w:rsid w:val="00542AD4"/>
    <w:rsid w:val="00543AB6"/>
    <w:rsid w:val="005442EF"/>
    <w:rsid w:val="00544BA1"/>
    <w:rsid w:val="00544C4C"/>
    <w:rsid w:val="00544E72"/>
    <w:rsid w:val="00545B5E"/>
    <w:rsid w:val="00546475"/>
    <w:rsid w:val="005526E5"/>
    <w:rsid w:val="0055277E"/>
    <w:rsid w:val="00552BF5"/>
    <w:rsid w:val="00552F5C"/>
    <w:rsid w:val="00554D6B"/>
    <w:rsid w:val="00555AD6"/>
    <w:rsid w:val="0055795D"/>
    <w:rsid w:val="00560374"/>
    <w:rsid w:val="0056062F"/>
    <w:rsid w:val="005619B4"/>
    <w:rsid w:val="005619D7"/>
    <w:rsid w:val="00563A34"/>
    <w:rsid w:val="005655AF"/>
    <w:rsid w:val="00567901"/>
    <w:rsid w:val="00573771"/>
    <w:rsid w:val="00581D1F"/>
    <w:rsid w:val="00582A26"/>
    <w:rsid w:val="0058533D"/>
    <w:rsid w:val="00586032"/>
    <w:rsid w:val="00591CDC"/>
    <w:rsid w:val="00591FEA"/>
    <w:rsid w:val="005938B8"/>
    <w:rsid w:val="00594F3D"/>
    <w:rsid w:val="0059675D"/>
    <w:rsid w:val="005A0164"/>
    <w:rsid w:val="005A0E05"/>
    <w:rsid w:val="005B0B96"/>
    <w:rsid w:val="005B2DFF"/>
    <w:rsid w:val="005B41B2"/>
    <w:rsid w:val="005B4453"/>
    <w:rsid w:val="005B4E99"/>
    <w:rsid w:val="005B4EB2"/>
    <w:rsid w:val="005C1AF3"/>
    <w:rsid w:val="005C2BA9"/>
    <w:rsid w:val="005C3F92"/>
    <w:rsid w:val="005C464F"/>
    <w:rsid w:val="005D00C2"/>
    <w:rsid w:val="005D252C"/>
    <w:rsid w:val="005D3485"/>
    <w:rsid w:val="005D3B60"/>
    <w:rsid w:val="005D48DC"/>
    <w:rsid w:val="005D5BA5"/>
    <w:rsid w:val="005D67FE"/>
    <w:rsid w:val="005D721C"/>
    <w:rsid w:val="005E00C1"/>
    <w:rsid w:val="005E153C"/>
    <w:rsid w:val="005E4214"/>
    <w:rsid w:val="005E63D3"/>
    <w:rsid w:val="005F05BA"/>
    <w:rsid w:val="005F05FB"/>
    <w:rsid w:val="005F0BAD"/>
    <w:rsid w:val="005F1772"/>
    <w:rsid w:val="005F1D1E"/>
    <w:rsid w:val="005F2861"/>
    <w:rsid w:val="005F3548"/>
    <w:rsid w:val="005F53A6"/>
    <w:rsid w:val="005F65E4"/>
    <w:rsid w:val="005F6A8C"/>
    <w:rsid w:val="005F6C5E"/>
    <w:rsid w:val="005F7C5F"/>
    <w:rsid w:val="0060348A"/>
    <w:rsid w:val="00605036"/>
    <w:rsid w:val="006054FF"/>
    <w:rsid w:val="00606C8B"/>
    <w:rsid w:val="00611389"/>
    <w:rsid w:val="006120AC"/>
    <w:rsid w:val="0061486E"/>
    <w:rsid w:val="006149AD"/>
    <w:rsid w:val="00614EF7"/>
    <w:rsid w:val="00615BAA"/>
    <w:rsid w:val="00620065"/>
    <w:rsid w:val="00623301"/>
    <w:rsid w:val="00623910"/>
    <w:rsid w:val="006245BD"/>
    <w:rsid w:val="00624E0C"/>
    <w:rsid w:val="00625F46"/>
    <w:rsid w:val="00626DC4"/>
    <w:rsid w:val="00631CC5"/>
    <w:rsid w:val="00633663"/>
    <w:rsid w:val="006340D6"/>
    <w:rsid w:val="0063782F"/>
    <w:rsid w:val="00640222"/>
    <w:rsid w:val="00640651"/>
    <w:rsid w:val="00641AE4"/>
    <w:rsid w:val="00643F01"/>
    <w:rsid w:val="00645A1E"/>
    <w:rsid w:val="0064794C"/>
    <w:rsid w:val="00651BC0"/>
    <w:rsid w:val="0065204B"/>
    <w:rsid w:val="0065244C"/>
    <w:rsid w:val="00653C12"/>
    <w:rsid w:val="00654291"/>
    <w:rsid w:val="006543D3"/>
    <w:rsid w:val="00656501"/>
    <w:rsid w:val="00660256"/>
    <w:rsid w:val="006608D5"/>
    <w:rsid w:val="00663A44"/>
    <w:rsid w:val="0066441F"/>
    <w:rsid w:val="00665BED"/>
    <w:rsid w:val="00667308"/>
    <w:rsid w:val="006676BD"/>
    <w:rsid w:val="006724B2"/>
    <w:rsid w:val="006724F4"/>
    <w:rsid w:val="00673F0D"/>
    <w:rsid w:val="00676009"/>
    <w:rsid w:val="00676A01"/>
    <w:rsid w:val="00680D0A"/>
    <w:rsid w:val="006827A8"/>
    <w:rsid w:val="006856CF"/>
    <w:rsid w:val="00687472"/>
    <w:rsid w:val="00692D7A"/>
    <w:rsid w:val="00692E9A"/>
    <w:rsid w:val="0069341E"/>
    <w:rsid w:val="00694837"/>
    <w:rsid w:val="00696796"/>
    <w:rsid w:val="0069782E"/>
    <w:rsid w:val="006A10CE"/>
    <w:rsid w:val="006A1A61"/>
    <w:rsid w:val="006A41B3"/>
    <w:rsid w:val="006A4BEE"/>
    <w:rsid w:val="006A5310"/>
    <w:rsid w:val="006A68A0"/>
    <w:rsid w:val="006A6BF9"/>
    <w:rsid w:val="006A6DDC"/>
    <w:rsid w:val="006A6EE0"/>
    <w:rsid w:val="006B1C47"/>
    <w:rsid w:val="006B232B"/>
    <w:rsid w:val="006B4235"/>
    <w:rsid w:val="006B4CB4"/>
    <w:rsid w:val="006B6A9E"/>
    <w:rsid w:val="006B75A3"/>
    <w:rsid w:val="006B7992"/>
    <w:rsid w:val="006C1276"/>
    <w:rsid w:val="006C1DF1"/>
    <w:rsid w:val="006C2F35"/>
    <w:rsid w:val="006C325F"/>
    <w:rsid w:val="006C3C53"/>
    <w:rsid w:val="006C438A"/>
    <w:rsid w:val="006C4F72"/>
    <w:rsid w:val="006C76F9"/>
    <w:rsid w:val="006D2870"/>
    <w:rsid w:val="006D3183"/>
    <w:rsid w:val="006D50DC"/>
    <w:rsid w:val="006D5FDC"/>
    <w:rsid w:val="006D6850"/>
    <w:rsid w:val="006D700B"/>
    <w:rsid w:val="006D7224"/>
    <w:rsid w:val="006D7C04"/>
    <w:rsid w:val="006E1180"/>
    <w:rsid w:val="006E1EFC"/>
    <w:rsid w:val="006E2431"/>
    <w:rsid w:val="006E67D8"/>
    <w:rsid w:val="006E7138"/>
    <w:rsid w:val="006F02CF"/>
    <w:rsid w:val="006F1F6D"/>
    <w:rsid w:val="006F1F86"/>
    <w:rsid w:val="006F429D"/>
    <w:rsid w:val="006F4898"/>
    <w:rsid w:val="006F4FE2"/>
    <w:rsid w:val="006F542C"/>
    <w:rsid w:val="006F56E9"/>
    <w:rsid w:val="006F7870"/>
    <w:rsid w:val="006F78A5"/>
    <w:rsid w:val="00700BD9"/>
    <w:rsid w:val="007052B9"/>
    <w:rsid w:val="007108AA"/>
    <w:rsid w:val="007112CB"/>
    <w:rsid w:val="007126AA"/>
    <w:rsid w:val="00712AAB"/>
    <w:rsid w:val="00712C4F"/>
    <w:rsid w:val="007143AD"/>
    <w:rsid w:val="00714A43"/>
    <w:rsid w:val="00717BDF"/>
    <w:rsid w:val="00720786"/>
    <w:rsid w:val="00721EB6"/>
    <w:rsid w:val="00723D25"/>
    <w:rsid w:val="00725CB1"/>
    <w:rsid w:val="0072600E"/>
    <w:rsid w:val="007274E1"/>
    <w:rsid w:val="007277D1"/>
    <w:rsid w:val="0073014B"/>
    <w:rsid w:val="00730796"/>
    <w:rsid w:val="007367B3"/>
    <w:rsid w:val="007373AF"/>
    <w:rsid w:val="00737701"/>
    <w:rsid w:val="0074007F"/>
    <w:rsid w:val="00740571"/>
    <w:rsid w:val="00741A00"/>
    <w:rsid w:val="007420D2"/>
    <w:rsid w:val="00744176"/>
    <w:rsid w:val="007454DE"/>
    <w:rsid w:val="00746101"/>
    <w:rsid w:val="00751B01"/>
    <w:rsid w:val="007533C2"/>
    <w:rsid w:val="00754B8C"/>
    <w:rsid w:val="007555F8"/>
    <w:rsid w:val="007562DA"/>
    <w:rsid w:val="00757A32"/>
    <w:rsid w:val="00761134"/>
    <w:rsid w:val="00762DAB"/>
    <w:rsid w:val="00772BCA"/>
    <w:rsid w:val="007746D5"/>
    <w:rsid w:val="007754A5"/>
    <w:rsid w:val="00776D39"/>
    <w:rsid w:val="00783B5C"/>
    <w:rsid w:val="0078441F"/>
    <w:rsid w:val="00784771"/>
    <w:rsid w:val="00785D5F"/>
    <w:rsid w:val="00787C70"/>
    <w:rsid w:val="00787F89"/>
    <w:rsid w:val="007910D2"/>
    <w:rsid w:val="007932E2"/>
    <w:rsid w:val="0079342F"/>
    <w:rsid w:val="0079530E"/>
    <w:rsid w:val="007969A1"/>
    <w:rsid w:val="0079737A"/>
    <w:rsid w:val="00797D8C"/>
    <w:rsid w:val="007A04AF"/>
    <w:rsid w:val="007A161A"/>
    <w:rsid w:val="007A1BC9"/>
    <w:rsid w:val="007A4925"/>
    <w:rsid w:val="007A67F0"/>
    <w:rsid w:val="007B0C6E"/>
    <w:rsid w:val="007B0ECB"/>
    <w:rsid w:val="007B29A7"/>
    <w:rsid w:val="007B2E2A"/>
    <w:rsid w:val="007B4CA0"/>
    <w:rsid w:val="007B5DFF"/>
    <w:rsid w:val="007B5F80"/>
    <w:rsid w:val="007B5FA3"/>
    <w:rsid w:val="007B69D3"/>
    <w:rsid w:val="007B6B82"/>
    <w:rsid w:val="007B7611"/>
    <w:rsid w:val="007B7FA3"/>
    <w:rsid w:val="007C0FEE"/>
    <w:rsid w:val="007C5A91"/>
    <w:rsid w:val="007C6AE5"/>
    <w:rsid w:val="007C6CD7"/>
    <w:rsid w:val="007D03DB"/>
    <w:rsid w:val="007D4E9B"/>
    <w:rsid w:val="007E1CC2"/>
    <w:rsid w:val="007E1DB0"/>
    <w:rsid w:val="007E1FB8"/>
    <w:rsid w:val="007E2483"/>
    <w:rsid w:val="007E297C"/>
    <w:rsid w:val="007E2B5D"/>
    <w:rsid w:val="007E3686"/>
    <w:rsid w:val="007E37D3"/>
    <w:rsid w:val="007E4DFD"/>
    <w:rsid w:val="007E6AB5"/>
    <w:rsid w:val="007F3AD5"/>
    <w:rsid w:val="007F496B"/>
    <w:rsid w:val="007F4E22"/>
    <w:rsid w:val="007F6571"/>
    <w:rsid w:val="007F6EA1"/>
    <w:rsid w:val="0080052B"/>
    <w:rsid w:val="008010A5"/>
    <w:rsid w:val="008013A4"/>
    <w:rsid w:val="00801818"/>
    <w:rsid w:val="00803B03"/>
    <w:rsid w:val="00805C19"/>
    <w:rsid w:val="008062DD"/>
    <w:rsid w:val="00811188"/>
    <w:rsid w:val="0081183C"/>
    <w:rsid w:val="0081228D"/>
    <w:rsid w:val="008134FE"/>
    <w:rsid w:val="0081370B"/>
    <w:rsid w:val="008158FD"/>
    <w:rsid w:val="00816B5D"/>
    <w:rsid w:val="008173AB"/>
    <w:rsid w:val="00820365"/>
    <w:rsid w:val="008205D6"/>
    <w:rsid w:val="008226F1"/>
    <w:rsid w:val="008240E6"/>
    <w:rsid w:val="008258C6"/>
    <w:rsid w:val="00830270"/>
    <w:rsid w:val="0083149F"/>
    <w:rsid w:val="0083186C"/>
    <w:rsid w:val="008323CC"/>
    <w:rsid w:val="00832783"/>
    <w:rsid w:val="00832B58"/>
    <w:rsid w:val="00833CEE"/>
    <w:rsid w:val="00834055"/>
    <w:rsid w:val="00834DE3"/>
    <w:rsid w:val="008377FD"/>
    <w:rsid w:val="00844305"/>
    <w:rsid w:val="00845204"/>
    <w:rsid w:val="00847852"/>
    <w:rsid w:val="008526AD"/>
    <w:rsid w:val="00853D0B"/>
    <w:rsid w:val="0085410A"/>
    <w:rsid w:val="008575CC"/>
    <w:rsid w:val="00860425"/>
    <w:rsid w:val="00860E6C"/>
    <w:rsid w:val="00864D79"/>
    <w:rsid w:val="00865AAD"/>
    <w:rsid w:val="00867061"/>
    <w:rsid w:val="008701BB"/>
    <w:rsid w:val="0087027E"/>
    <w:rsid w:val="0087225B"/>
    <w:rsid w:val="008738E1"/>
    <w:rsid w:val="00876141"/>
    <w:rsid w:val="00876474"/>
    <w:rsid w:val="00882E23"/>
    <w:rsid w:val="00882FB7"/>
    <w:rsid w:val="008849F1"/>
    <w:rsid w:val="00886AED"/>
    <w:rsid w:val="0088740E"/>
    <w:rsid w:val="008877AA"/>
    <w:rsid w:val="00887FCE"/>
    <w:rsid w:val="008902ED"/>
    <w:rsid w:val="0089425C"/>
    <w:rsid w:val="00894DD5"/>
    <w:rsid w:val="008960DC"/>
    <w:rsid w:val="008A04EA"/>
    <w:rsid w:val="008A21F9"/>
    <w:rsid w:val="008A2C48"/>
    <w:rsid w:val="008A4ED3"/>
    <w:rsid w:val="008A5085"/>
    <w:rsid w:val="008A7F3A"/>
    <w:rsid w:val="008B06EE"/>
    <w:rsid w:val="008B0E9E"/>
    <w:rsid w:val="008B3863"/>
    <w:rsid w:val="008B59BB"/>
    <w:rsid w:val="008B6A16"/>
    <w:rsid w:val="008B704F"/>
    <w:rsid w:val="008B7978"/>
    <w:rsid w:val="008C2CBF"/>
    <w:rsid w:val="008C3019"/>
    <w:rsid w:val="008C313F"/>
    <w:rsid w:val="008C3259"/>
    <w:rsid w:val="008C549E"/>
    <w:rsid w:val="008D17AC"/>
    <w:rsid w:val="008D2F59"/>
    <w:rsid w:val="008D42DB"/>
    <w:rsid w:val="008D79A9"/>
    <w:rsid w:val="008D7CEE"/>
    <w:rsid w:val="008E37A5"/>
    <w:rsid w:val="008E3D9E"/>
    <w:rsid w:val="008E5050"/>
    <w:rsid w:val="008E7B65"/>
    <w:rsid w:val="008F061B"/>
    <w:rsid w:val="008F0731"/>
    <w:rsid w:val="008F4480"/>
    <w:rsid w:val="008F672B"/>
    <w:rsid w:val="008F6F7F"/>
    <w:rsid w:val="008F7148"/>
    <w:rsid w:val="00900C50"/>
    <w:rsid w:val="00901642"/>
    <w:rsid w:val="00901E4D"/>
    <w:rsid w:val="00902319"/>
    <w:rsid w:val="00906EB6"/>
    <w:rsid w:val="0091130C"/>
    <w:rsid w:val="009124B6"/>
    <w:rsid w:val="009130EA"/>
    <w:rsid w:val="009156F0"/>
    <w:rsid w:val="00915DAD"/>
    <w:rsid w:val="00916579"/>
    <w:rsid w:val="009209B1"/>
    <w:rsid w:val="009276E9"/>
    <w:rsid w:val="00927A40"/>
    <w:rsid w:val="00931678"/>
    <w:rsid w:val="00931968"/>
    <w:rsid w:val="0093469B"/>
    <w:rsid w:val="00935132"/>
    <w:rsid w:val="00935495"/>
    <w:rsid w:val="009356E0"/>
    <w:rsid w:val="00936079"/>
    <w:rsid w:val="00942846"/>
    <w:rsid w:val="0094495C"/>
    <w:rsid w:val="009459BB"/>
    <w:rsid w:val="00947869"/>
    <w:rsid w:val="00947B4C"/>
    <w:rsid w:val="00951A89"/>
    <w:rsid w:val="00952B5A"/>
    <w:rsid w:val="00953567"/>
    <w:rsid w:val="0095548A"/>
    <w:rsid w:val="00955E2F"/>
    <w:rsid w:val="00955FB4"/>
    <w:rsid w:val="009566FA"/>
    <w:rsid w:val="00960DF3"/>
    <w:rsid w:val="009637D6"/>
    <w:rsid w:val="0096613B"/>
    <w:rsid w:val="009701A8"/>
    <w:rsid w:val="00971C2F"/>
    <w:rsid w:val="009735AD"/>
    <w:rsid w:val="00973E59"/>
    <w:rsid w:val="00975C94"/>
    <w:rsid w:val="00975EF8"/>
    <w:rsid w:val="009767F3"/>
    <w:rsid w:val="00980A38"/>
    <w:rsid w:val="00980D77"/>
    <w:rsid w:val="0098353C"/>
    <w:rsid w:val="00984804"/>
    <w:rsid w:val="009856DE"/>
    <w:rsid w:val="00987F30"/>
    <w:rsid w:val="0099018A"/>
    <w:rsid w:val="00991236"/>
    <w:rsid w:val="00991295"/>
    <w:rsid w:val="00992947"/>
    <w:rsid w:val="009933F0"/>
    <w:rsid w:val="00994F69"/>
    <w:rsid w:val="00995631"/>
    <w:rsid w:val="009A1355"/>
    <w:rsid w:val="009A337A"/>
    <w:rsid w:val="009A457D"/>
    <w:rsid w:val="009A4AED"/>
    <w:rsid w:val="009A4E08"/>
    <w:rsid w:val="009A4F0F"/>
    <w:rsid w:val="009A6F75"/>
    <w:rsid w:val="009B1B98"/>
    <w:rsid w:val="009B408B"/>
    <w:rsid w:val="009B5513"/>
    <w:rsid w:val="009B58B4"/>
    <w:rsid w:val="009B59C0"/>
    <w:rsid w:val="009B6FC7"/>
    <w:rsid w:val="009C3810"/>
    <w:rsid w:val="009C4D16"/>
    <w:rsid w:val="009C6782"/>
    <w:rsid w:val="009C7943"/>
    <w:rsid w:val="009D1E75"/>
    <w:rsid w:val="009D299B"/>
    <w:rsid w:val="009D48D4"/>
    <w:rsid w:val="009E05DF"/>
    <w:rsid w:val="009E3421"/>
    <w:rsid w:val="009E3EE1"/>
    <w:rsid w:val="009E4C13"/>
    <w:rsid w:val="009E6498"/>
    <w:rsid w:val="009E64B8"/>
    <w:rsid w:val="009E6E9B"/>
    <w:rsid w:val="009E7FCD"/>
    <w:rsid w:val="009F0E42"/>
    <w:rsid w:val="009F2F99"/>
    <w:rsid w:val="009F2FBC"/>
    <w:rsid w:val="009F7D17"/>
    <w:rsid w:val="00A01317"/>
    <w:rsid w:val="00A0198F"/>
    <w:rsid w:val="00A035E5"/>
    <w:rsid w:val="00A04B9B"/>
    <w:rsid w:val="00A05047"/>
    <w:rsid w:val="00A053BD"/>
    <w:rsid w:val="00A1556E"/>
    <w:rsid w:val="00A16225"/>
    <w:rsid w:val="00A16415"/>
    <w:rsid w:val="00A17CAA"/>
    <w:rsid w:val="00A20B0D"/>
    <w:rsid w:val="00A20FD8"/>
    <w:rsid w:val="00A27065"/>
    <w:rsid w:val="00A3037E"/>
    <w:rsid w:val="00A30C09"/>
    <w:rsid w:val="00A3337E"/>
    <w:rsid w:val="00A334C4"/>
    <w:rsid w:val="00A35A42"/>
    <w:rsid w:val="00A40062"/>
    <w:rsid w:val="00A40B68"/>
    <w:rsid w:val="00A45000"/>
    <w:rsid w:val="00A452FC"/>
    <w:rsid w:val="00A467CF"/>
    <w:rsid w:val="00A47C45"/>
    <w:rsid w:val="00A5054D"/>
    <w:rsid w:val="00A50C1D"/>
    <w:rsid w:val="00A51DF6"/>
    <w:rsid w:val="00A53BF8"/>
    <w:rsid w:val="00A54C6B"/>
    <w:rsid w:val="00A5591E"/>
    <w:rsid w:val="00A55EF2"/>
    <w:rsid w:val="00A55FF9"/>
    <w:rsid w:val="00A56A48"/>
    <w:rsid w:val="00A6006F"/>
    <w:rsid w:val="00A610B6"/>
    <w:rsid w:val="00A611B8"/>
    <w:rsid w:val="00A61620"/>
    <w:rsid w:val="00A618BE"/>
    <w:rsid w:val="00A6193E"/>
    <w:rsid w:val="00A61D2D"/>
    <w:rsid w:val="00A62409"/>
    <w:rsid w:val="00A62A0A"/>
    <w:rsid w:val="00A66ED9"/>
    <w:rsid w:val="00A72F47"/>
    <w:rsid w:val="00A73300"/>
    <w:rsid w:val="00A7464A"/>
    <w:rsid w:val="00A770FA"/>
    <w:rsid w:val="00A81702"/>
    <w:rsid w:val="00A87F2A"/>
    <w:rsid w:val="00A94CF6"/>
    <w:rsid w:val="00A9599B"/>
    <w:rsid w:val="00A976C8"/>
    <w:rsid w:val="00AA0392"/>
    <w:rsid w:val="00AA1161"/>
    <w:rsid w:val="00AA120B"/>
    <w:rsid w:val="00AA390F"/>
    <w:rsid w:val="00AA5D2A"/>
    <w:rsid w:val="00AB0464"/>
    <w:rsid w:val="00AB2ADE"/>
    <w:rsid w:val="00AB363C"/>
    <w:rsid w:val="00AB4C82"/>
    <w:rsid w:val="00AB7559"/>
    <w:rsid w:val="00AB7F32"/>
    <w:rsid w:val="00AC18E4"/>
    <w:rsid w:val="00AC34F8"/>
    <w:rsid w:val="00AC442E"/>
    <w:rsid w:val="00AC5445"/>
    <w:rsid w:val="00AC5AA4"/>
    <w:rsid w:val="00AC6D2A"/>
    <w:rsid w:val="00AC7A9C"/>
    <w:rsid w:val="00AD00F8"/>
    <w:rsid w:val="00AD3786"/>
    <w:rsid w:val="00AD3FB3"/>
    <w:rsid w:val="00AD4E3B"/>
    <w:rsid w:val="00AD6C73"/>
    <w:rsid w:val="00AD73B3"/>
    <w:rsid w:val="00AD7999"/>
    <w:rsid w:val="00AD7A0F"/>
    <w:rsid w:val="00AE38DB"/>
    <w:rsid w:val="00AE4592"/>
    <w:rsid w:val="00AE4F4C"/>
    <w:rsid w:val="00AF0146"/>
    <w:rsid w:val="00AF07F2"/>
    <w:rsid w:val="00AF3442"/>
    <w:rsid w:val="00AF5B3B"/>
    <w:rsid w:val="00AF6CCD"/>
    <w:rsid w:val="00AF7D0B"/>
    <w:rsid w:val="00AF7EB1"/>
    <w:rsid w:val="00B02F57"/>
    <w:rsid w:val="00B03C88"/>
    <w:rsid w:val="00B03EFE"/>
    <w:rsid w:val="00B05176"/>
    <w:rsid w:val="00B07C45"/>
    <w:rsid w:val="00B103E2"/>
    <w:rsid w:val="00B104BD"/>
    <w:rsid w:val="00B12137"/>
    <w:rsid w:val="00B125F6"/>
    <w:rsid w:val="00B13034"/>
    <w:rsid w:val="00B13F93"/>
    <w:rsid w:val="00B1485A"/>
    <w:rsid w:val="00B15691"/>
    <w:rsid w:val="00B161CB"/>
    <w:rsid w:val="00B20528"/>
    <w:rsid w:val="00B23109"/>
    <w:rsid w:val="00B23B5D"/>
    <w:rsid w:val="00B245BD"/>
    <w:rsid w:val="00B30FA9"/>
    <w:rsid w:val="00B31794"/>
    <w:rsid w:val="00B32831"/>
    <w:rsid w:val="00B336E4"/>
    <w:rsid w:val="00B33B3D"/>
    <w:rsid w:val="00B40821"/>
    <w:rsid w:val="00B40EA2"/>
    <w:rsid w:val="00B41117"/>
    <w:rsid w:val="00B4428E"/>
    <w:rsid w:val="00B44955"/>
    <w:rsid w:val="00B46BBF"/>
    <w:rsid w:val="00B505FE"/>
    <w:rsid w:val="00B506B5"/>
    <w:rsid w:val="00B507A3"/>
    <w:rsid w:val="00B5337D"/>
    <w:rsid w:val="00B53598"/>
    <w:rsid w:val="00B5402E"/>
    <w:rsid w:val="00B54EFF"/>
    <w:rsid w:val="00B566F7"/>
    <w:rsid w:val="00B624F7"/>
    <w:rsid w:val="00B62667"/>
    <w:rsid w:val="00B65034"/>
    <w:rsid w:val="00B66B22"/>
    <w:rsid w:val="00B703FC"/>
    <w:rsid w:val="00B72FED"/>
    <w:rsid w:val="00B73258"/>
    <w:rsid w:val="00B73E9F"/>
    <w:rsid w:val="00B77282"/>
    <w:rsid w:val="00B81E4B"/>
    <w:rsid w:val="00B8215D"/>
    <w:rsid w:val="00B8310B"/>
    <w:rsid w:val="00B83B1F"/>
    <w:rsid w:val="00B843DA"/>
    <w:rsid w:val="00B86352"/>
    <w:rsid w:val="00B92C2E"/>
    <w:rsid w:val="00B93701"/>
    <w:rsid w:val="00B94691"/>
    <w:rsid w:val="00B979AC"/>
    <w:rsid w:val="00B97B4F"/>
    <w:rsid w:val="00BA07FC"/>
    <w:rsid w:val="00BA10EF"/>
    <w:rsid w:val="00BA555F"/>
    <w:rsid w:val="00BA6F67"/>
    <w:rsid w:val="00BB0C57"/>
    <w:rsid w:val="00BB2B04"/>
    <w:rsid w:val="00BB3B94"/>
    <w:rsid w:val="00BB69F2"/>
    <w:rsid w:val="00BC08E6"/>
    <w:rsid w:val="00BC2DFE"/>
    <w:rsid w:val="00BC4125"/>
    <w:rsid w:val="00BC4FAA"/>
    <w:rsid w:val="00BC6AC5"/>
    <w:rsid w:val="00BD12B1"/>
    <w:rsid w:val="00BD1F4B"/>
    <w:rsid w:val="00BD3C03"/>
    <w:rsid w:val="00BD4103"/>
    <w:rsid w:val="00BD43DA"/>
    <w:rsid w:val="00BD4F4B"/>
    <w:rsid w:val="00BD6631"/>
    <w:rsid w:val="00BD7023"/>
    <w:rsid w:val="00BD73ED"/>
    <w:rsid w:val="00BD794A"/>
    <w:rsid w:val="00BE2498"/>
    <w:rsid w:val="00BE31FC"/>
    <w:rsid w:val="00BE33A2"/>
    <w:rsid w:val="00BE5D2F"/>
    <w:rsid w:val="00BF0A70"/>
    <w:rsid w:val="00BF0BA9"/>
    <w:rsid w:val="00BF44C2"/>
    <w:rsid w:val="00BF7439"/>
    <w:rsid w:val="00BF783D"/>
    <w:rsid w:val="00C02574"/>
    <w:rsid w:val="00C03B32"/>
    <w:rsid w:val="00C03CFF"/>
    <w:rsid w:val="00C04019"/>
    <w:rsid w:val="00C04DBA"/>
    <w:rsid w:val="00C1032C"/>
    <w:rsid w:val="00C11C0D"/>
    <w:rsid w:val="00C11F99"/>
    <w:rsid w:val="00C1211F"/>
    <w:rsid w:val="00C12159"/>
    <w:rsid w:val="00C12278"/>
    <w:rsid w:val="00C1241F"/>
    <w:rsid w:val="00C157A1"/>
    <w:rsid w:val="00C15D63"/>
    <w:rsid w:val="00C15E04"/>
    <w:rsid w:val="00C16D67"/>
    <w:rsid w:val="00C17388"/>
    <w:rsid w:val="00C177FB"/>
    <w:rsid w:val="00C17EE8"/>
    <w:rsid w:val="00C22182"/>
    <w:rsid w:val="00C22D53"/>
    <w:rsid w:val="00C25A3D"/>
    <w:rsid w:val="00C25F41"/>
    <w:rsid w:val="00C27096"/>
    <w:rsid w:val="00C32B25"/>
    <w:rsid w:val="00C33434"/>
    <w:rsid w:val="00C33E3E"/>
    <w:rsid w:val="00C348EE"/>
    <w:rsid w:val="00C34AEB"/>
    <w:rsid w:val="00C40038"/>
    <w:rsid w:val="00C4121C"/>
    <w:rsid w:val="00C42937"/>
    <w:rsid w:val="00C43C71"/>
    <w:rsid w:val="00C454DF"/>
    <w:rsid w:val="00C45791"/>
    <w:rsid w:val="00C47A55"/>
    <w:rsid w:val="00C47B99"/>
    <w:rsid w:val="00C50E9F"/>
    <w:rsid w:val="00C524E4"/>
    <w:rsid w:val="00C52AD3"/>
    <w:rsid w:val="00C5375E"/>
    <w:rsid w:val="00C53A15"/>
    <w:rsid w:val="00C549C9"/>
    <w:rsid w:val="00C54E82"/>
    <w:rsid w:val="00C56B42"/>
    <w:rsid w:val="00C60DFD"/>
    <w:rsid w:val="00C6237A"/>
    <w:rsid w:val="00C65918"/>
    <w:rsid w:val="00C65AD0"/>
    <w:rsid w:val="00C720C1"/>
    <w:rsid w:val="00C730A2"/>
    <w:rsid w:val="00C770C0"/>
    <w:rsid w:val="00C77F2B"/>
    <w:rsid w:val="00C80F94"/>
    <w:rsid w:val="00C826CE"/>
    <w:rsid w:val="00C828B5"/>
    <w:rsid w:val="00C830A2"/>
    <w:rsid w:val="00C831C4"/>
    <w:rsid w:val="00C83439"/>
    <w:rsid w:val="00C83950"/>
    <w:rsid w:val="00C854BF"/>
    <w:rsid w:val="00C9004A"/>
    <w:rsid w:val="00C90F16"/>
    <w:rsid w:val="00C91FBE"/>
    <w:rsid w:val="00C925AA"/>
    <w:rsid w:val="00C94837"/>
    <w:rsid w:val="00CA0C4B"/>
    <w:rsid w:val="00CA0FEB"/>
    <w:rsid w:val="00CA1F3D"/>
    <w:rsid w:val="00CA329C"/>
    <w:rsid w:val="00CA5CC2"/>
    <w:rsid w:val="00CA683B"/>
    <w:rsid w:val="00CA6C62"/>
    <w:rsid w:val="00CA7649"/>
    <w:rsid w:val="00CB1ABD"/>
    <w:rsid w:val="00CB4C5E"/>
    <w:rsid w:val="00CB5019"/>
    <w:rsid w:val="00CB7211"/>
    <w:rsid w:val="00CB738F"/>
    <w:rsid w:val="00CC1471"/>
    <w:rsid w:val="00CC210A"/>
    <w:rsid w:val="00CC3202"/>
    <w:rsid w:val="00CC564E"/>
    <w:rsid w:val="00CC5796"/>
    <w:rsid w:val="00CC6E44"/>
    <w:rsid w:val="00CC7316"/>
    <w:rsid w:val="00CC7EAC"/>
    <w:rsid w:val="00CD0213"/>
    <w:rsid w:val="00CD03DA"/>
    <w:rsid w:val="00CD0C01"/>
    <w:rsid w:val="00CD0D7B"/>
    <w:rsid w:val="00CD3F99"/>
    <w:rsid w:val="00CD5822"/>
    <w:rsid w:val="00CD727D"/>
    <w:rsid w:val="00CD77D9"/>
    <w:rsid w:val="00CE0AD2"/>
    <w:rsid w:val="00CE26FF"/>
    <w:rsid w:val="00CE3868"/>
    <w:rsid w:val="00CE41A9"/>
    <w:rsid w:val="00CF0280"/>
    <w:rsid w:val="00CF76B7"/>
    <w:rsid w:val="00D01539"/>
    <w:rsid w:val="00D02583"/>
    <w:rsid w:val="00D02E42"/>
    <w:rsid w:val="00D03570"/>
    <w:rsid w:val="00D04BC2"/>
    <w:rsid w:val="00D0525C"/>
    <w:rsid w:val="00D05F7A"/>
    <w:rsid w:val="00D05F9F"/>
    <w:rsid w:val="00D066D6"/>
    <w:rsid w:val="00D06772"/>
    <w:rsid w:val="00D10AA2"/>
    <w:rsid w:val="00D121A8"/>
    <w:rsid w:val="00D129FD"/>
    <w:rsid w:val="00D13C65"/>
    <w:rsid w:val="00D14DC2"/>
    <w:rsid w:val="00D15351"/>
    <w:rsid w:val="00D17B81"/>
    <w:rsid w:val="00D17CE9"/>
    <w:rsid w:val="00D2106E"/>
    <w:rsid w:val="00D213DB"/>
    <w:rsid w:val="00D21AE1"/>
    <w:rsid w:val="00D22765"/>
    <w:rsid w:val="00D22905"/>
    <w:rsid w:val="00D24BBA"/>
    <w:rsid w:val="00D2544B"/>
    <w:rsid w:val="00D26433"/>
    <w:rsid w:val="00D3275C"/>
    <w:rsid w:val="00D33882"/>
    <w:rsid w:val="00D3422D"/>
    <w:rsid w:val="00D348AC"/>
    <w:rsid w:val="00D34EAA"/>
    <w:rsid w:val="00D36521"/>
    <w:rsid w:val="00D370C8"/>
    <w:rsid w:val="00D37634"/>
    <w:rsid w:val="00D41970"/>
    <w:rsid w:val="00D449E8"/>
    <w:rsid w:val="00D466AB"/>
    <w:rsid w:val="00D47F07"/>
    <w:rsid w:val="00D50EEA"/>
    <w:rsid w:val="00D54DCA"/>
    <w:rsid w:val="00D61D48"/>
    <w:rsid w:val="00D622A2"/>
    <w:rsid w:val="00D640D2"/>
    <w:rsid w:val="00D6725B"/>
    <w:rsid w:val="00D674BA"/>
    <w:rsid w:val="00D7452E"/>
    <w:rsid w:val="00D74FDE"/>
    <w:rsid w:val="00D75297"/>
    <w:rsid w:val="00D76849"/>
    <w:rsid w:val="00D77D0F"/>
    <w:rsid w:val="00D838E5"/>
    <w:rsid w:val="00D8471B"/>
    <w:rsid w:val="00D8492C"/>
    <w:rsid w:val="00D90F0C"/>
    <w:rsid w:val="00D91063"/>
    <w:rsid w:val="00D92A1E"/>
    <w:rsid w:val="00D94511"/>
    <w:rsid w:val="00D94AEB"/>
    <w:rsid w:val="00D94FF4"/>
    <w:rsid w:val="00D958F5"/>
    <w:rsid w:val="00D96FB7"/>
    <w:rsid w:val="00D977BC"/>
    <w:rsid w:val="00D97C62"/>
    <w:rsid w:val="00DA1A0C"/>
    <w:rsid w:val="00DA30D7"/>
    <w:rsid w:val="00DA3778"/>
    <w:rsid w:val="00DA3A7D"/>
    <w:rsid w:val="00DA3D68"/>
    <w:rsid w:val="00DA5630"/>
    <w:rsid w:val="00DA5AEC"/>
    <w:rsid w:val="00DA628A"/>
    <w:rsid w:val="00DA6452"/>
    <w:rsid w:val="00DB1F57"/>
    <w:rsid w:val="00DB284C"/>
    <w:rsid w:val="00DB2A99"/>
    <w:rsid w:val="00DB2F01"/>
    <w:rsid w:val="00DB39E3"/>
    <w:rsid w:val="00DB3E74"/>
    <w:rsid w:val="00DC175F"/>
    <w:rsid w:val="00DC33E8"/>
    <w:rsid w:val="00DC347D"/>
    <w:rsid w:val="00DC35B3"/>
    <w:rsid w:val="00DC6EFA"/>
    <w:rsid w:val="00DC7942"/>
    <w:rsid w:val="00DD0C9E"/>
    <w:rsid w:val="00DD11D6"/>
    <w:rsid w:val="00DD1477"/>
    <w:rsid w:val="00DD1F1A"/>
    <w:rsid w:val="00DD3AF1"/>
    <w:rsid w:val="00DD45BC"/>
    <w:rsid w:val="00DD5050"/>
    <w:rsid w:val="00DD5E70"/>
    <w:rsid w:val="00DD6851"/>
    <w:rsid w:val="00DE36BA"/>
    <w:rsid w:val="00DE4A96"/>
    <w:rsid w:val="00DE4B07"/>
    <w:rsid w:val="00DE519D"/>
    <w:rsid w:val="00DE6551"/>
    <w:rsid w:val="00DF0B75"/>
    <w:rsid w:val="00DF1D7A"/>
    <w:rsid w:val="00DF3BBB"/>
    <w:rsid w:val="00DF3CC2"/>
    <w:rsid w:val="00DF4B24"/>
    <w:rsid w:val="00DF5046"/>
    <w:rsid w:val="00DF5FD6"/>
    <w:rsid w:val="00E0190B"/>
    <w:rsid w:val="00E02642"/>
    <w:rsid w:val="00E0278D"/>
    <w:rsid w:val="00E02922"/>
    <w:rsid w:val="00E030A3"/>
    <w:rsid w:val="00E04CF4"/>
    <w:rsid w:val="00E05C80"/>
    <w:rsid w:val="00E06A42"/>
    <w:rsid w:val="00E15749"/>
    <w:rsid w:val="00E17878"/>
    <w:rsid w:val="00E20527"/>
    <w:rsid w:val="00E212EB"/>
    <w:rsid w:val="00E214F2"/>
    <w:rsid w:val="00E2251A"/>
    <w:rsid w:val="00E22A2C"/>
    <w:rsid w:val="00E22E54"/>
    <w:rsid w:val="00E242B2"/>
    <w:rsid w:val="00E245FA"/>
    <w:rsid w:val="00E24C36"/>
    <w:rsid w:val="00E26720"/>
    <w:rsid w:val="00E26D07"/>
    <w:rsid w:val="00E31AC2"/>
    <w:rsid w:val="00E329F2"/>
    <w:rsid w:val="00E33D85"/>
    <w:rsid w:val="00E3550F"/>
    <w:rsid w:val="00E35548"/>
    <w:rsid w:val="00E36D5A"/>
    <w:rsid w:val="00E37525"/>
    <w:rsid w:val="00E41AB9"/>
    <w:rsid w:val="00E43407"/>
    <w:rsid w:val="00E44CA2"/>
    <w:rsid w:val="00E4602F"/>
    <w:rsid w:val="00E521AA"/>
    <w:rsid w:val="00E532B1"/>
    <w:rsid w:val="00E543B6"/>
    <w:rsid w:val="00E548E2"/>
    <w:rsid w:val="00E55725"/>
    <w:rsid w:val="00E55967"/>
    <w:rsid w:val="00E56A47"/>
    <w:rsid w:val="00E56C3D"/>
    <w:rsid w:val="00E56E04"/>
    <w:rsid w:val="00E60683"/>
    <w:rsid w:val="00E64A15"/>
    <w:rsid w:val="00E65008"/>
    <w:rsid w:val="00E72CCD"/>
    <w:rsid w:val="00E72CDF"/>
    <w:rsid w:val="00E72EF4"/>
    <w:rsid w:val="00E73973"/>
    <w:rsid w:val="00E75198"/>
    <w:rsid w:val="00E80D8A"/>
    <w:rsid w:val="00E8127B"/>
    <w:rsid w:val="00E85110"/>
    <w:rsid w:val="00E92BD7"/>
    <w:rsid w:val="00E93DA5"/>
    <w:rsid w:val="00E95C3F"/>
    <w:rsid w:val="00E97A91"/>
    <w:rsid w:val="00EA5F9E"/>
    <w:rsid w:val="00EA61E9"/>
    <w:rsid w:val="00EA7097"/>
    <w:rsid w:val="00EA7D2F"/>
    <w:rsid w:val="00EB0D7A"/>
    <w:rsid w:val="00EB0EF2"/>
    <w:rsid w:val="00EB1971"/>
    <w:rsid w:val="00EB44DB"/>
    <w:rsid w:val="00EB6BDE"/>
    <w:rsid w:val="00EB7D0C"/>
    <w:rsid w:val="00EC26D6"/>
    <w:rsid w:val="00EC32DB"/>
    <w:rsid w:val="00EC543E"/>
    <w:rsid w:val="00ED0407"/>
    <w:rsid w:val="00ED07AE"/>
    <w:rsid w:val="00ED3579"/>
    <w:rsid w:val="00ED41DB"/>
    <w:rsid w:val="00ED4EAD"/>
    <w:rsid w:val="00ED507F"/>
    <w:rsid w:val="00ED722A"/>
    <w:rsid w:val="00EE0D86"/>
    <w:rsid w:val="00EE0E28"/>
    <w:rsid w:val="00EE104C"/>
    <w:rsid w:val="00EE1065"/>
    <w:rsid w:val="00EE15AD"/>
    <w:rsid w:val="00EE56C0"/>
    <w:rsid w:val="00EE591C"/>
    <w:rsid w:val="00EE769C"/>
    <w:rsid w:val="00EE7871"/>
    <w:rsid w:val="00EF189D"/>
    <w:rsid w:val="00EF1B00"/>
    <w:rsid w:val="00EF35D8"/>
    <w:rsid w:val="00EF5A21"/>
    <w:rsid w:val="00EF5F2F"/>
    <w:rsid w:val="00EF76D6"/>
    <w:rsid w:val="00EF7837"/>
    <w:rsid w:val="00EF7A98"/>
    <w:rsid w:val="00F02731"/>
    <w:rsid w:val="00F028D7"/>
    <w:rsid w:val="00F02D61"/>
    <w:rsid w:val="00F03992"/>
    <w:rsid w:val="00F06A6F"/>
    <w:rsid w:val="00F074F8"/>
    <w:rsid w:val="00F07CF8"/>
    <w:rsid w:val="00F105ED"/>
    <w:rsid w:val="00F10F07"/>
    <w:rsid w:val="00F10F59"/>
    <w:rsid w:val="00F11018"/>
    <w:rsid w:val="00F11273"/>
    <w:rsid w:val="00F12956"/>
    <w:rsid w:val="00F15060"/>
    <w:rsid w:val="00F15562"/>
    <w:rsid w:val="00F16F76"/>
    <w:rsid w:val="00F21528"/>
    <w:rsid w:val="00F24817"/>
    <w:rsid w:val="00F24FD9"/>
    <w:rsid w:val="00F32D40"/>
    <w:rsid w:val="00F33DAC"/>
    <w:rsid w:val="00F3400B"/>
    <w:rsid w:val="00F42D37"/>
    <w:rsid w:val="00F430FE"/>
    <w:rsid w:val="00F43113"/>
    <w:rsid w:val="00F43E6A"/>
    <w:rsid w:val="00F44306"/>
    <w:rsid w:val="00F46A45"/>
    <w:rsid w:val="00F5093A"/>
    <w:rsid w:val="00F51356"/>
    <w:rsid w:val="00F5262D"/>
    <w:rsid w:val="00F5279D"/>
    <w:rsid w:val="00F5317C"/>
    <w:rsid w:val="00F548BB"/>
    <w:rsid w:val="00F55624"/>
    <w:rsid w:val="00F56063"/>
    <w:rsid w:val="00F60DB1"/>
    <w:rsid w:val="00F61E49"/>
    <w:rsid w:val="00F63103"/>
    <w:rsid w:val="00F64866"/>
    <w:rsid w:val="00F7096C"/>
    <w:rsid w:val="00F754E3"/>
    <w:rsid w:val="00F76336"/>
    <w:rsid w:val="00F7758A"/>
    <w:rsid w:val="00F810C6"/>
    <w:rsid w:val="00F8366E"/>
    <w:rsid w:val="00F8375C"/>
    <w:rsid w:val="00F843D6"/>
    <w:rsid w:val="00F84D46"/>
    <w:rsid w:val="00F858D9"/>
    <w:rsid w:val="00F85E68"/>
    <w:rsid w:val="00F86F1C"/>
    <w:rsid w:val="00F877CB"/>
    <w:rsid w:val="00F87E56"/>
    <w:rsid w:val="00F9031E"/>
    <w:rsid w:val="00F9136D"/>
    <w:rsid w:val="00F9327E"/>
    <w:rsid w:val="00F9421B"/>
    <w:rsid w:val="00F9587A"/>
    <w:rsid w:val="00FA158D"/>
    <w:rsid w:val="00FA4FF3"/>
    <w:rsid w:val="00FA518A"/>
    <w:rsid w:val="00FA740D"/>
    <w:rsid w:val="00FA7E17"/>
    <w:rsid w:val="00FB071B"/>
    <w:rsid w:val="00FB19BE"/>
    <w:rsid w:val="00FB3649"/>
    <w:rsid w:val="00FB5986"/>
    <w:rsid w:val="00FB6599"/>
    <w:rsid w:val="00FB73B8"/>
    <w:rsid w:val="00FC022D"/>
    <w:rsid w:val="00FC2B83"/>
    <w:rsid w:val="00FC5B40"/>
    <w:rsid w:val="00FC67D5"/>
    <w:rsid w:val="00FD3937"/>
    <w:rsid w:val="00FD76B3"/>
    <w:rsid w:val="00FD7D81"/>
    <w:rsid w:val="00FE197E"/>
    <w:rsid w:val="00FE2341"/>
    <w:rsid w:val="00FE38FA"/>
    <w:rsid w:val="00FE4831"/>
    <w:rsid w:val="00FE5DFD"/>
    <w:rsid w:val="00FE75C8"/>
    <w:rsid w:val="00FF1822"/>
    <w:rsid w:val="00FF20C7"/>
    <w:rsid w:val="00FF2B04"/>
    <w:rsid w:val="00FF4479"/>
    <w:rsid w:val="00FF48FD"/>
    <w:rsid w:val="00FF63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2BEDC8"/>
  <w15:docId w15:val="{962271AE-42C4-46C0-B908-1D868057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82"/>
    <w:pPr>
      <w:spacing w:after="160" w:line="259" w:lineRule="auto"/>
    </w:pPr>
    <w:rPr>
      <w:rFonts w:eastAsia="Times New Roman" w:cs="Calibri"/>
      <w:lang w:eastAsia="en-US"/>
    </w:rPr>
  </w:style>
  <w:style w:type="paragraph" w:styleId="Heading1">
    <w:name w:val="heading 1"/>
    <w:basedOn w:val="Normal"/>
    <w:next w:val="Normal"/>
    <w:link w:val="Heading1Char"/>
    <w:qFormat/>
    <w:rsid w:val="008377FD"/>
    <w:pPr>
      <w:keepNext/>
      <w:keepLines/>
      <w:spacing w:before="240" w:after="0"/>
      <w:outlineLvl w:val="0"/>
    </w:pPr>
    <w:rPr>
      <w:rFonts w:ascii="Calibri Light" w:hAnsi="Calibri Light" w:cs="Calibri Light"/>
      <w:color w:val="2F5496"/>
      <w:sz w:val="32"/>
      <w:szCs w:val="32"/>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8377FD"/>
    <w:pPr>
      <w:keepNext/>
      <w:spacing w:before="240" w:after="60"/>
      <w:outlineLvl w:val="1"/>
    </w:pPr>
    <w:rPr>
      <w:rFonts w:ascii="Calibri Light" w:hAnsi="Calibri Light" w:cs="Calibri Light"/>
      <w:b/>
      <w:bCs/>
      <w:i/>
      <w:iCs/>
      <w:sz w:val="28"/>
      <w:szCs w:val="28"/>
    </w:rPr>
  </w:style>
  <w:style w:type="paragraph" w:styleId="Heading3">
    <w:name w:val="heading 3"/>
    <w:basedOn w:val="Normal"/>
    <w:next w:val="Normal"/>
    <w:link w:val="Heading3Char"/>
    <w:qFormat/>
    <w:rsid w:val="008377FD"/>
    <w:pPr>
      <w:keepNext/>
      <w:spacing w:after="0" w:line="240" w:lineRule="auto"/>
      <w:jc w:val="both"/>
      <w:outlineLvl w:val="2"/>
    </w:pPr>
    <w:rPr>
      <w:rFonts w:ascii="Arial" w:hAnsi="Arial" w:cs="Arial"/>
      <w:b/>
      <w:bCs/>
      <w:color w:val="000000"/>
      <w:sz w:val="24"/>
      <w:szCs w:val="24"/>
    </w:rPr>
  </w:style>
  <w:style w:type="paragraph" w:styleId="Heading4">
    <w:name w:val="heading 4"/>
    <w:basedOn w:val="Normal"/>
    <w:next w:val="Normal"/>
    <w:link w:val="Heading4Char"/>
    <w:qFormat/>
    <w:rsid w:val="008377FD"/>
    <w:pPr>
      <w:keepNext/>
      <w:spacing w:after="0" w:line="240" w:lineRule="auto"/>
      <w:jc w:val="both"/>
      <w:outlineLvl w:val="3"/>
    </w:pPr>
    <w:rPr>
      <w:rFonts w:ascii="Arial" w:hAnsi="Arial" w:cs="Arial"/>
      <w:b/>
      <w:bCs/>
      <w:color w:val="000000"/>
      <w:sz w:val="28"/>
      <w:szCs w:val="28"/>
    </w:rPr>
  </w:style>
  <w:style w:type="paragraph" w:styleId="Heading5">
    <w:name w:val="heading 5"/>
    <w:basedOn w:val="Normal"/>
    <w:next w:val="Normal"/>
    <w:link w:val="Heading5Char"/>
    <w:qFormat/>
    <w:rsid w:val="008377FD"/>
    <w:pPr>
      <w:keepNext/>
      <w:spacing w:after="0" w:line="240" w:lineRule="auto"/>
      <w:ind w:firstLine="567"/>
      <w:outlineLvl w:val="4"/>
    </w:pPr>
    <w:rPr>
      <w:rFonts w:ascii="Times New Roman" w:hAnsi="Times New Roman" w:cs="Times New Roman"/>
      <w:sz w:val="28"/>
      <w:szCs w:val="28"/>
      <w:lang w:val="en-US"/>
    </w:rPr>
  </w:style>
  <w:style w:type="paragraph" w:styleId="Heading6">
    <w:name w:val="heading 6"/>
    <w:basedOn w:val="Normal"/>
    <w:next w:val="Normal"/>
    <w:link w:val="Heading6Char"/>
    <w:uiPriority w:val="99"/>
    <w:qFormat/>
    <w:rsid w:val="008377FD"/>
    <w:pPr>
      <w:keepNext/>
      <w:spacing w:after="0" w:line="240" w:lineRule="auto"/>
      <w:jc w:val="both"/>
      <w:outlineLvl w:val="5"/>
    </w:pPr>
    <w:rPr>
      <w:rFonts w:ascii="Times New Roman" w:hAnsi="Times New Roman" w:cs="Times New Roman"/>
      <w:b/>
      <w:bCs/>
      <w:color w:val="000000"/>
    </w:rPr>
  </w:style>
  <w:style w:type="paragraph" w:styleId="Heading7">
    <w:name w:val="heading 7"/>
    <w:basedOn w:val="Normal"/>
    <w:next w:val="Normal"/>
    <w:link w:val="Heading7Char"/>
    <w:qFormat/>
    <w:rsid w:val="00A334C4"/>
    <w:pPr>
      <w:spacing w:before="240" w:after="60" w:line="240" w:lineRule="auto"/>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A334C4"/>
    <w:pPr>
      <w:spacing w:before="240" w:after="60" w:line="240" w:lineRule="auto"/>
      <w:outlineLvl w:val="7"/>
    </w:pPr>
    <w:rPr>
      <w:rFonts w:ascii="Times New Roman" w:hAnsi="Times New Roman" w:cs="Times New Roman"/>
      <w:i/>
      <w:iCs/>
      <w:sz w:val="24"/>
      <w:szCs w:val="24"/>
      <w:lang w:val="en-US"/>
    </w:rPr>
  </w:style>
  <w:style w:type="paragraph" w:styleId="Heading9">
    <w:name w:val="heading 9"/>
    <w:basedOn w:val="Normal"/>
    <w:next w:val="Normal"/>
    <w:link w:val="Heading9Char"/>
    <w:uiPriority w:val="99"/>
    <w:qFormat/>
    <w:rsid w:val="008377FD"/>
    <w:pPr>
      <w:spacing w:before="240" w:after="60" w:line="240" w:lineRule="auto"/>
      <w:outlineLvl w:val="8"/>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Header 1,Encabezado 2,encabezado Caracter,encabezado,hd,Header Title,Header Title Car Car,Header Title Car,Char1, Char1 Char,Header Char Char,Char1 Char1 Char Char,Char1 Char Char,Char1 Char1 Char,Char1 Char,Char1 Char1"/>
    <w:basedOn w:val="Normal"/>
    <w:link w:val="HeaderChar"/>
    <w:rsid w:val="009856DE"/>
    <w:pPr>
      <w:tabs>
        <w:tab w:val="center" w:pos="4513"/>
        <w:tab w:val="right" w:pos="9026"/>
      </w:tabs>
      <w:spacing w:after="0" w:line="240" w:lineRule="auto"/>
    </w:pPr>
  </w:style>
  <w:style w:type="character" w:customStyle="1" w:styleId="HeaderChar">
    <w:name w:val="Header Char"/>
    <w:aliases w:val="Caracter Caracter Char,Header 1 Char2,Encabezado 2 Char2,encabezado Caracter Char2,encabezado Char1,hd Char1,Header Title Char1,Header Title Car Car Char1,Header Title Car Char1,Char1 Char3, Char1 Char Char1,Header Char Char Char1"/>
    <w:basedOn w:val="DefaultParagraphFont"/>
    <w:link w:val="Header"/>
    <w:rsid w:val="009856DE"/>
  </w:style>
  <w:style w:type="paragraph" w:styleId="Footer">
    <w:name w:val="footer"/>
    <w:basedOn w:val="Normal"/>
    <w:link w:val="FooterChar"/>
    <w:rsid w:val="009856DE"/>
    <w:pPr>
      <w:tabs>
        <w:tab w:val="center" w:pos="4513"/>
        <w:tab w:val="right" w:pos="9026"/>
      </w:tabs>
      <w:spacing w:after="0" w:line="240" w:lineRule="auto"/>
    </w:pPr>
  </w:style>
  <w:style w:type="character" w:customStyle="1" w:styleId="FooterChar">
    <w:name w:val="Footer Char"/>
    <w:basedOn w:val="DefaultParagraphFont"/>
    <w:link w:val="Footer"/>
    <w:rsid w:val="009856DE"/>
  </w:style>
  <w:style w:type="character" w:styleId="Hyperlink">
    <w:name w:val="Hyperlink"/>
    <w:basedOn w:val="DefaultParagraphFont"/>
    <w:uiPriority w:val="99"/>
    <w:rsid w:val="00427552"/>
    <w:rPr>
      <w:color w:val="0563C1"/>
      <w:u w:val="single"/>
    </w:rPr>
  </w:style>
  <w:style w:type="character" w:customStyle="1" w:styleId="UnresolvedMention1">
    <w:name w:val="Unresolved Mention1"/>
    <w:basedOn w:val="DefaultParagraphFont"/>
    <w:uiPriority w:val="99"/>
    <w:semiHidden/>
    <w:rsid w:val="00427552"/>
    <w:rPr>
      <w:color w:val="605E5C"/>
      <w:shd w:val="clear" w:color="auto" w:fill="E1DFDD"/>
    </w:rPr>
  </w:style>
  <w:style w:type="table" w:styleId="TableGrid">
    <w:name w:val="Table Grid"/>
    <w:basedOn w:val="TableNormal"/>
    <w:uiPriority w:val="59"/>
    <w:rsid w:val="00193904"/>
    <w:rPr>
      <w:rFonts w:eastAsia="Times New Roman"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193904"/>
    <w:pPr>
      <w:widowControl w:val="0"/>
      <w:autoSpaceDE w:val="0"/>
      <w:autoSpaceDN w:val="0"/>
      <w:adjustRightInd w:val="0"/>
      <w:spacing w:after="0" w:line="240" w:lineRule="auto"/>
    </w:pPr>
    <w:rPr>
      <w:rFonts w:ascii="Arial" w:hAnsi="Arial" w:cs="Arial"/>
      <w:sz w:val="24"/>
      <w:szCs w:val="24"/>
      <w:lang w:eastAsia="ro-RO"/>
    </w:rPr>
  </w:style>
  <w:style w:type="paragraph" w:styleId="ListParagraph">
    <w:name w:val="List Paragraph"/>
    <w:aliases w:val="body 2,List Paragraph1,List Paragraph11,Lettre d'introduction,List Paragraph111,Bullet Points,Liste Paragraf,Normal bullet 2,Forth level,Listă colorată - Accentuare 11,Citation List,Header bold,Colorful List - Accent 11,본문(내용)"/>
    <w:basedOn w:val="Normal"/>
    <w:link w:val="ListParagraphChar"/>
    <w:uiPriority w:val="34"/>
    <w:qFormat/>
    <w:rsid w:val="00555AD6"/>
    <w:pPr>
      <w:ind w:left="720"/>
      <w:contextualSpacing/>
    </w:pPr>
    <w:rPr>
      <w:rFonts w:eastAsia="Calibri"/>
      <w:sz w:val="20"/>
      <w:szCs w:val="20"/>
      <w:lang w:eastAsia="ro-RO"/>
    </w:rPr>
  </w:style>
  <w:style w:type="character" w:customStyle="1" w:styleId="ListParagraphChar">
    <w:name w:val="List Paragraph Char"/>
    <w:aliases w:val="body 2 Char,List Paragraph1 Char,List Paragraph11 Char,Lettre d'introduction Char,List Paragraph111 Char,Bullet Points Char,Liste Paragraf Char,Normal bullet 2 Char,Forth level Char,Listă colorată - Accentuare 11 Char,본문(내용) Char"/>
    <w:link w:val="ListParagraph"/>
    <w:uiPriority w:val="34"/>
    <w:rsid w:val="00555AD6"/>
    <w:rPr>
      <w:rFonts w:ascii="Calibri" w:hAnsi="Calibri" w:cs="Calibri"/>
      <w:lang w:val="ro-RO"/>
    </w:rPr>
  </w:style>
  <w:style w:type="paragraph" w:customStyle="1" w:styleId="Default">
    <w:name w:val="Default"/>
    <w:rsid w:val="00BA555F"/>
    <w:pPr>
      <w:autoSpaceDE w:val="0"/>
      <w:autoSpaceDN w:val="0"/>
      <w:adjustRightInd w:val="0"/>
    </w:pPr>
    <w:rPr>
      <w:rFonts w:ascii="Times New Roman" w:eastAsia="Times New Roman" w:hAnsi="Times New Roman"/>
      <w:color w:val="000000"/>
      <w:sz w:val="24"/>
      <w:szCs w:val="24"/>
      <w:lang w:val="en-US" w:eastAsia="en-US"/>
    </w:rPr>
  </w:style>
  <w:style w:type="paragraph" w:styleId="BodyText2">
    <w:name w:val="Body Text 2"/>
    <w:basedOn w:val="Normal"/>
    <w:link w:val="BodyText2Char"/>
    <w:rsid w:val="00CB5019"/>
    <w:pPr>
      <w:spacing w:after="120" w:line="480" w:lineRule="auto"/>
    </w:pPr>
  </w:style>
  <w:style w:type="character" w:customStyle="1" w:styleId="BodyText2Char">
    <w:name w:val="Body Text 2 Char"/>
    <w:basedOn w:val="DefaultParagraphFont"/>
    <w:link w:val="BodyText2"/>
    <w:rsid w:val="00CB5019"/>
    <w:rPr>
      <w:rFonts w:ascii="Calibri" w:hAnsi="Calibri" w:cs="Calibri"/>
      <w:lang w:val="ro-RO"/>
    </w:rPr>
  </w:style>
  <w:style w:type="character" w:customStyle="1" w:styleId="UnresolvedMention2">
    <w:name w:val="Unresolved Mention2"/>
    <w:basedOn w:val="DefaultParagraphFont"/>
    <w:uiPriority w:val="99"/>
    <w:semiHidden/>
    <w:unhideWhenUsed/>
    <w:rsid w:val="00FF1822"/>
    <w:rPr>
      <w:color w:val="605E5C"/>
      <w:shd w:val="clear" w:color="auto" w:fill="E1DFDD"/>
    </w:rPr>
  </w:style>
  <w:style w:type="paragraph" w:styleId="BalloonText">
    <w:name w:val="Balloon Text"/>
    <w:basedOn w:val="Normal"/>
    <w:link w:val="BalloonTextChar"/>
    <w:semiHidden/>
    <w:unhideWhenUsed/>
    <w:rsid w:val="00E32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329F2"/>
    <w:rPr>
      <w:rFonts w:ascii="Segoe UI" w:eastAsia="Times New Roman" w:hAnsi="Segoe UI" w:cs="Segoe UI"/>
      <w:sz w:val="18"/>
      <w:szCs w:val="18"/>
      <w:lang w:eastAsia="en-US"/>
    </w:rPr>
  </w:style>
  <w:style w:type="character" w:styleId="FollowedHyperlink">
    <w:name w:val="FollowedHyperlink"/>
    <w:basedOn w:val="DefaultParagraphFont"/>
    <w:uiPriority w:val="99"/>
    <w:unhideWhenUsed/>
    <w:rsid w:val="008F672B"/>
    <w:rPr>
      <w:color w:val="800080" w:themeColor="followedHyperlink"/>
      <w:u w:val="single"/>
    </w:rPr>
  </w:style>
  <w:style w:type="character" w:customStyle="1" w:styleId="Heading1Char">
    <w:name w:val="Heading 1 Char"/>
    <w:basedOn w:val="DefaultParagraphFont"/>
    <w:link w:val="Heading1"/>
    <w:rsid w:val="008377FD"/>
    <w:rPr>
      <w:rFonts w:ascii="Calibri Light" w:eastAsia="Times New Roman" w:hAnsi="Calibri Light" w:cs="Calibri Light"/>
      <w:color w:val="2F5496"/>
      <w:sz w:val="32"/>
      <w:szCs w:val="32"/>
      <w:lang w:eastAsia="en-US"/>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8377FD"/>
    <w:rPr>
      <w:rFonts w:ascii="Calibri Light" w:eastAsia="Times New Roman" w:hAnsi="Calibri Light" w:cs="Calibri Light"/>
      <w:b/>
      <w:bCs/>
      <w:i/>
      <w:iCs/>
      <w:sz w:val="28"/>
      <w:szCs w:val="28"/>
      <w:lang w:eastAsia="en-US"/>
    </w:rPr>
  </w:style>
  <w:style w:type="character" w:customStyle="1" w:styleId="Heading3Char">
    <w:name w:val="Heading 3 Char"/>
    <w:basedOn w:val="DefaultParagraphFont"/>
    <w:link w:val="Heading3"/>
    <w:rsid w:val="008377FD"/>
    <w:rPr>
      <w:rFonts w:ascii="Arial" w:eastAsia="Times New Roman" w:hAnsi="Arial" w:cs="Arial"/>
      <w:b/>
      <w:bCs/>
      <w:color w:val="000000"/>
      <w:sz w:val="24"/>
      <w:szCs w:val="24"/>
      <w:lang w:eastAsia="en-US"/>
    </w:rPr>
  </w:style>
  <w:style w:type="character" w:customStyle="1" w:styleId="Heading4Char">
    <w:name w:val="Heading 4 Char"/>
    <w:basedOn w:val="DefaultParagraphFont"/>
    <w:link w:val="Heading4"/>
    <w:rsid w:val="008377FD"/>
    <w:rPr>
      <w:rFonts w:ascii="Arial" w:eastAsia="Times New Roman" w:hAnsi="Arial" w:cs="Arial"/>
      <w:b/>
      <w:bCs/>
      <w:color w:val="000000"/>
      <w:sz w:val="28"/>
      <w:szCs w:val="28"/>
      <w:lang w:eastAsia="en-US"/>
    </w:rPr>
  </w:style>
  <w:style w:type="character" w:customStyle="1" w:styleId="Heading5Char">
    <w:name w:val="Heading 5 Char"/>
    <w:basedOn w:val="DefaultParagraphFont"/>
    <w:link w:val="Heading5"/>
    <w:rsid w:val="008377FD"/>
    <w:rPr>
      <w:rFonts w:ascii="Times New Roman" w:eastAsia="Times New Roman" w:hAnsi="Times New Roman"/>
      <w:sz w:val="28"/>
      <w:szCs w:val="28"/>
      <w:lang w:val="en-US" w:eastAsia="en-US"/>
    </w:rPr>
  </w:style>
  <w:style w:type="character" w:customStyle="1" w:styleId="Heading6Char">
    <w:name w:val="Heading 6 Char"/>
    <w:basedOn w:val="DefaultParagraphFont"/>
    <w:link w:val="Heading6"/>
    <w:uiPriority w:val="99"/>
    <w:rsid w:val="008377FD"/>
    <w:rPr>
      <w:rFonts w:ascii="Times New Roman" w:eastAsia="Times New Roman" w:hAnsi="Times New Roman"/>
      <w:b/>
      <w:bCs/>
      <w:color w:val="000000"/>
      <w:lang w:eastAsia="en-US"/>
    </w:rPr>
  </w:style>
  <w:style w:type="character" w:customStyle="1" w:styleId="Heading9Char">
    <w:name w:val="Heading 9 Char"/>
    <w:basedOn w:val="DefaultParagraphFont"/>
    <w:link w:val="Heading9"/>
    <w:uiPriority w:val="99"/>
    <w:rsid w:val="008377FD"/>
    <w:rPr>
      <w:rFonts w:ascii="Arial" w:eastAsia="Times New Roman" w:hAnsi="Arial" w:cs="Arial"/>
      <w:color w:val="000000"/>
      <w:lang w:eastAsia="en-US"/>
    </w:rPr>
  </w:style>
  <w:style w:type="numbering" w:customStyle="1" w:styleId="NoList1">
    <w:name w:val="No List1"/>
    <w:next w:val="NoList"/>
    <w:uiPriority w:val="99"/>
    <w:semiHidden/>
    <w:unhideWhenUsed/>
    <w:rsid w:val="008377FD"/>
  </w:style>
  <w:style w:type="character" w:customStyle="1" w:styleId="uniqueidentificationcodelist">
    <w:name w:val="uniqueidentificationcodelist"/>
    <w:basedOn w:val="DefaultParagraphFont"/>
    <w:rsid w:val="008377FD"/>
  </w:style>
  <w:style w:type="character" w:styleId="CommentReference">
    <w:name w:val="annotation reference"/>
    <w:basedOn w:val="DefaultParagraphFont"/>
    <w:unhideWhenUsed/>
    <w:rsid w:val="008377FD"/>
    <w:rPr>
      <w:sz w:val="16"/>
      <w:szCs w:val="16"/>
    </w:rPr>
  </w:style>
  <w:style w:type="paragraph" w:styleId="CommentText">
    <w:name w:val="annotation text"/>
    <w:basedOn w:val="Normal"/>
    <w:link w:val="CommentTextChar"/>
    <w:semiHidden/>
    <w:unhideWhenUsed/>
    <w:rsid w:val="008377FD"/>
    <w:pPr>
      <w:spacing w:line="240" w:lineRule="auto"/>
    </w:pPr>
    <w:rPr>
      <w:rFonts w:eastAsia="Calibri" w:cs="Times New Roman"/>
      <w:sz w:val="20"/>
      <w:szCs w:val="20"/>
    </w:rPr>
  </w:style>
  <w:style w:type="character" w:customStyle="1" w:styleId="CommentTextChar">
    <w:name w:val="Comment Text Char"/>
    <w:basedOn w:val="DefaultParagraphFont"/>
    <w:link w:val="CommentText"/>
    <w:semiHidden/>
    <w:rsid w:val="008377FD"/>
    <w:rPr>
      <w:sz w:val="20"/>
      <w:szCs w:val="20"/>
      <w:lang w:eastAsia="en-US"/>
    </w:rPr>
  </w:style>
  <w:style w:type="paragraph" w:styleId="CommentSubject">
    <w:name w:val="annotation subject"/>
    <w:basedOn w:val="CommentText"/>
    <w:next w:val="CommentText"/>
    <w:link w:val="CommentSubjectChar"/>
    <w:semiHidden/>
    <w:unhideWhenUsed/>
    <w:rsid w:val="008377FD"/>
    <w:rPr>
      <w:b/>
      <w:bCs/>
    </w:rPr>
  </w:style>
  <w:style w:type="character" w:customStyle="1" w:styleId="CommentSubjectChar">
    <w:name w:val="Comment Subject Char"/>
    <w:basedOn w:val="CommentTextChar"/>
    <w:link w:val="CommentSubject"/>
    <w:semiHidden/>
    <w:rsid w:val="008377FD"/>
    <w:rPr>
      <w:b/>
      <w:bCs/>
      <w:sz w:val="20"/>
      <w:szCs w:val="20"/>
      <w:lang w:eastAsia="en-US"/>
    </w:rPr>
  </w:style>
  <w:style w:type="table" w:customStyle="1" w:styleId="TableGrid1">
    <w:name w:val="Table Grid1"/>
    <w:basedOn w:val="TableNormal"/>
    <w:next w:val="TableGrid"/>
    <w:uiPriority w:val="39"/>
    <w:rsid w:val="008377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qFormat/>
    <w:rsid w:val="008377FD"/>
    <w:pPr>
      <w:keepNext/>
      <w:numPr>
        <w:numId w:val="1"/>
      </w:numPr>
      <w:spacing w:before="280" w:after="140" w:line="290" w:lineRule="auto"/>
      <w:jc w:val="both"/>
      <w:outlineLvl w:val="0"/>
    </w:pPr>
    <w:rPr>
      <w:rFonts w:ascii="EYInterstate" w:hAnsi="EYInterstate" w:cs="Times New Roman"/>
      <w:b/>
      <w:bCs/>
      <w:kern w:val="20"/>
      <w:szCs w:val="32"/>
      <w:lang w:val="en-GB"/>
    </w:rPr>
  </w:style>
  <w:style w:type="paragraph" w:customStyle="1" w:styleId="Level2">
    <w:name w:val="Level 2"/>
    <w:basedOn w:val="Normal"/>
    <w:qFormat/>
    <w:rsid w:val="008377FD"/>
    <w:pPr>
      <w:numPr>
        <w:ilvl w:val="1"/>
        <w:numId w:val="1"/>
      </w:numPr>
      <w:spacing w:after="140" w:line="290" w:lineRule="auto"/>
      <w:jc w:val="both"/>
    </w:pPr>
    <w:rPr>
      <w:rFonts w:ascii="EYInterstate" w:hAnsi="EYInterstate" w:cs="Times New Roman"/>
      <w:kern w:val="20"/>
      <w:sz w:val="20"/>
      <w:szCs w:val="28"/>
      <w:lang w:val="en-GB"/>
    </w:rPr>
  </w:style>
  <w:style w:type="paragraph" w:customStyle="1" w:styleId="Level3">
    <w:name w:val="Level 3"/>
    <w:basedOn w:val="Normal"/>
    <w:qFormat/>
    <w:rsid w:val="008377FD"/>
    <w:pPr>
      <w:numPr>
        <w:ilvl w:val="2"/>
        <w:numId w:val="1"/>
      </w:numPr>
      <w:spacing w:after="140" w:line="290" w:lineRule="auto"/>
      <w:jc w:val="both"/>
    </w:pPr>
    <w:rPr>
      <w:rFonts w:ascii="EYInterstate" w:hAnsi="EYInterstate" w:cs="Times New Roman"/>
      <w:kern w:val="20"/>
      <w:sz w:val="20"/>
      <w:szCs w:val="28"/>
      <w:lang w:val="en-GB"/>
    </w:rPr>
  </w:style>
  <w:style w:type="paragraph" w:customStyle="1" w:styleId="Level4">
    <w:name w:val="Level 4"/>
    <w:basedOn w:val="Normal"/>
    <w:qFormat/>
    <w:rsid w:val="008377FD"/>
    <w:pPr>
      <w:numPr>
        <w:ilvl w:val="3"/>
        <w:numId w:val="1"/>
      </w:numPr>
      <w:spacing w:after="140" w:line="290" w:lineRule="auto"/>
      <w:jc w:val="both"/>
    </w:pPr>
    <w:rPr>
      <w:rFonts w:ascii="EYInterstate" w:hAnsi="EYInterstate" w:cs="Times New Roman"/>
      <w:kern w:val="20"/>
      <w:sz w:val="20"/>
      <w:szCs w:val="24"/>
      <w:lang w:val="en-GB"/>
    </w:rPr>
  </w:style>
  <w:style w:type="paragraph" w:customStyle="1" w:styleId="Level5">
    <w:name w:val="Level 5"/>
    <w:basedOn w:val="Normal"/>
    <w:qFormat/>
    <w:rsid w:val="008377FD"/>
    <w:pPr>
      <w:numPr>
        <w:ilvl w:val="4"/>
        <w:numId w:val="1"/>
      </w:numPr>
      <w:spacing w:after="140" w:line="290" w:lineRule="auto"/>
      <w:jc w:val="both"/>
    </w:pPr>
    <w:rPr>
      <w:rFonts w:ascii="EYInterstate" w:hAnsi="EYInterstate" w:cs="Times New Roman"/>
      <w:kern w:val="20"/>
      <w:sz w:val="20"/>
      <w:szCs w:val="24"/>
      <w:lang w:val="en-GB"/>
    </w:rPr>
  </w:style>
  <w:style w:type="paragraph" w:customStyle="1" w:styleId="Level6">
    <w:name w:val="Level 6"/>
    <w:basedOn w:val="Normal"/>
    <w:rsid w:val="008377FD"/>
    <w:pPr>
      <w:numPr>
        <w:ilvl w:val="5"/>
        <w:numId w:val="1"/>
      </w:numPr>
      <w:spacing w:after="140" w:line="290" w:lineRule="auto"/>
      <w:jc w:val="both"/>
    </w:pPr>
    <w:rPr>
      <w:rFonts w:ascii="EYInterstate" w:hAnsi="EYInterstate" w:cs="Times New Roman"/>
      <w:kern w:val="20"/>
      <w:sz w:val="20"/>
      <w:szCs w:val="24"/>
      <w:lang w:val="en-GB"/>
    </w:rPr>
  </w:style>
  <w:style w:type="paragraph" w:customStyle="1" w:styleId="Level7">
    <w:name w:val="Level 7"/>
    <w:basedOn w:val="Normal"/>
    <w:rsid w:val="008377FD"/>
    <w:pPr>
      <w:numPr>
        <w:ilvl w:val="6"/>
        <w:numId w:val="1"/>
      </w:numPr>
      <w:spacing w:after="140" w:line="290" w:lineRule="auto"/>
      <w:jc w:val="both"/>
      <w:outlineLvl w:val="6"/>
    </w:pPr>
    <w:rPr>
      <w:rFonts w:ascii="EYInterstate" w:hAnsi="EYInterstate" w:cs="Times New Roman"/>
      <w:kern w:val="20"/>
      <w:sz w:val="20"/>
      <w:szCs w:val="24"/>
      <w:lang w:val="en-GB"/>
    </w:rPr>
  </w:style>
  <w:style w:type="paragraph" w:customStyle="1" w:styleId="Level8">
    <w:name w:val="Level 8"/>
    <w:basedOn w:val="Normal"/>
    <w:rsid w:val="008377FD"/>
    <w:pPr>
      <w:numPr>
        <w:ilvl w:val="7"/>
        <w:numId w:val="1"/>
      </w:numPr>
      <w:spacing w:after="140" w:line="290" w:lineRule="auto"/>
      <w:jc w:val="both"/>
      <w:outlineLvl w:val="7"/>
    </w:pPr>
    <w:rPr>
      <w:rFonts w:ascii="EYInterstate" w:hAnsi="EYInterstate" w:cs="Times New Roman"/>
      <w:kern w:val="20"/>
      <w:sz w:val="20"/>
      <w:szCs w:val="24"/>
      <w:lang w:val="en-GB"/>
    </w:rPr>
  </w:style>
  <w:style w:type="paragraph" w:customStyle="1" w:styleId="Level9">
    <w:name w:val="Level 9"/>
    <w:basedOn w:val="Normal"/>
    <w:rsid w:val="008377FD"/>
    <w:pPr>
      <w:numPr>
        <w:ilvl w:val="8"/>
        <w:numId w:val="1"/>
      </w:numPr>
      <w:spacing w:after="140" w:line="290" w:lineRule="auto"/>
      <w:jc w:val="both"/>
      <w:outlineLvl w:val="8"/>
    </w:pPr>
    <w:rPr>
      <w:rFonts w:ascii="EYInterstate" w:hAnsi="EYInterstate" w:cs="Times New Roman"/>
      <w:kern w:val="20"/>
      <w:sz w:val="20"/>
      <w:szCs w:val="24"/>
      <w:lang w:val="en-GB"/>
    </w:rPr>
  </w:style>
  <w:style w:type="numbering" w:customStyle="1" w:styleId="NoList11">
    <w:name w:val="No List11"/>
    <w:next w:val="NoList"/>
    <w:uiPriority w:val="99"/>
    <w:semiHidden/>
    <w:unhideWhenUsed/>
    <w:rsid w:val="008377FD"/>
  </w:style>
  <w:style w:type="character" w:customStyle="1" w:styleId="MeniuneNerezolvat1">
    <w:name w:val="Mențiune Nerezolvat1"/>
    <w:basedOn w:val="DefaultParagraphFont"/>
    <w:uiPriority w:val="99"/>
    <w:semiHidden/>
    <w:rsid w:val="008377FD"/>
    <w:rPr>
      <w:color w:val="605E5C"/>
      <w:shd w:val="clear" w:color="auto" w:fill="E1DFDD"/>
    </w:rPr>
  </w:style>
  <w:style w:type="table" w:customStyle="1" w:styleId="TableGrid11">
    <w:name w:val="Table Grid11"/>
    <w:basedOn w:val="TableNormal"/>
    <w:next w:val="TableGrid"/>
    <w:uiPriority w:val="99"/>
    <w:rsid w:val="008377FD"/>
    <w:rPr>
      <w:rFonts w:eastAsia="Times New Roman"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soarelead2">
    <w:name w:val="scrisoare lead2"/>
    <w:basedOn w:val="Normal"/>
    <w:link w:val="scrisoarelead2Char"/>
    <w:uiPriority w:val="99"/>
    <w:rsid w:val="008377FD"/>
    <w:pPr>
      <w:spacing w:after="200" w:line="276" w:lineRule="auto"/>
    </w:pPr>
    <w:rPr>
      <w:rFonts w:ascii="Arial" w:hAnsi="Arial" w:cs="Arial"/>
      <w:sz w:val="20"/>
      <w:szCs w:val="20"/>
      <w:lang w:val="en-US" w:eastAsia="ro-RO"/>
    </w:rPr>
  </w:style>
  <w:style w:type="character" w:customStyle="1" w:styleId="scrisoarelead2Char">
    <w:name w:val="scrisoare lead2 Char"/>
    <w:link w:val="scrisoarelead2"/>
    <w:uiPriority w:val="99"/>
    <w:rsid w:val="008377FD"/>
    <w:rPr>
      <w:rFonts w:ascii="Arial" w:eastAsia="Times New Roman" w:hAnsi="Arial" w:cs="Arial"/>
      <w:sz w:val="20"/>
      <w:szCs w:val="20"/>
      <w:lang w:val="en-US"/>
    </w:rPr>
  </w:style>
  <w:style w:type="paragraph" w:customStyle="1" w:styleId="scrisoaresemnatura">
    <w:name w:val="scrisoare semnatura"/>
    <w:basedOn w:val="Normal"/>
    <w:link w:val="scrisoaresemnaturaChar"/>
    <w:uiPriority w:val="99"/>
    <w:rsid w:val="008377FD"/>
    <w:pPr>
      <w:spacing w:after="200" w:line="480" w:lineRule="auto"/>
    </w:pPr>
    <w:rPr>
      <w:rFonts w:ascii="Arial" w:hAnsi="Arial" w:cs="Arial"/>
      <w:sz w:val="20"/>
      <w:szCs w:val="20"/>
      <w:lang w:eastAsia="ro-RO"/>
    </w:rPr>
  </w:style>
  <w:style w:type="character" w:customStyle="1" w:styleId="scrisoaresemnaturaChar">
    <w:name w:val="scrisoare semnatura Char"/>
    <w:link w:val="scrisoaresemnatura"/>
    <w:uiPriority w:val="99"/>
    <w:rsid w:val="008377FD"/>
    <w:rPr>
      <w:rFonts w:ascii="Arial" w:eastAsia="Times New Roman" w:hAnsi="Arial" w:cs="Arial"/>
      <w:sz w:val="20"/>
      <w:szCs w:val="20"/>
    </w:rPr>
  </w:style>
  <w:style w:type="paragraph" w:styleId="BodyTextIndent2">
    <w:name w:val="Body Text Indent 2"/>
    <w:basedOn w:val="Normal"/>
    <w:link w:val="BodyTextIndent2Char"/>
    <w:rsid w:val="008377FD"/>
    <w:pPr>
      <w:spacing w:after="120" w:line="480" w:lineRule="auto"/>
      <w:ind w:left="360"/>
    </w:pPr>
    <w:rPr>
      <w:rFonts w:ascii="Arial" w:hAnsi="Arial" w:cs="Arial"/>
      <w:lang w:val="en-US"/>
    </w:rPr>
  </w:style>
  <w:style w:type="character" w:customStyle="1" w:styleId="BodyTextIndent2Char">
    <w:name w:val="Body Text Indent 2 Char"/>
    <w:basedOn w:val="DefaultParagraphFont"/>
    <w:link w:val="BodyTextIndent2"/>
    <w:rsid w:val="008377FD"/>
    <w:rPr>
      <w:rFonts w:ascii="Arial" w:eastAsia="Times New Roman" w:hAnsi="Arial" w:cs="Arial"/>
      <w:lang w:val="en-US" w:eastAsia="en-US"/>
    </w:rPr>
  </w:style>
  <w:style w:type="character" w:customStyle="1" w:styleId="scrisoareLeadChar">
    <w:name w:val="scrisoare Lead Char"/>
    <w:link w:val="scrisoareLead"/>
    <w:uiPriority w:val="99"/>
    <w:rsid w:val="008377FD"/>
    <w:rPr>
      <w:rFonts w:ascii="Arial" w:hAnsi="Arial" w:cs="Arial"/>
      <w:b/>
      <w:bCs/>
    </w:rPr>
  </w:style>
  <w:style w:type="paragraph" w:customStyle="1" w:styleId="scrisoareLead">
    <w:name w:val="scrisoare Lead"/>
    <w:basedOn w:val="Normal"/>
    <w:link w:val="scrisoareLeadChar"/>
    <w:uiPriority w:val="99"/>
    <w:rsid w:val="008377FD"/>
    <w:pPr>
      <w:spacing w:after="200" w:line="360" w:lineRule="auto"/>
    </w:pPr>
    <w:rPr>
      <w:rFonts w:ascii="Arial" w:eastAsia="Calibri" w:hAnsi="Arial" w:cs="Arial"/>
      <w:b/>
      <w:bCs/>
      <w:lang w:eastAsia="ro-RO"/>
    </w:rPr>
  </w:style>
  <w:style w:type="character" w:styleId="Strong">
    <w:name w:val="Strong"/>
    <w:basedOn w:val="DefaultParagraphFont"/>
    <w:uiPriority w:val="99"/>
    <w:qFormat/>
    <w:rsid w:val="008377FD"/>
    <w:rPr>
      <w:b/>
      <w:bCs/>
    </w:rPr>
  </w:style>
  <w:style w:type="character" w:customStyle="1" w:styleId="l5def1">
    <w:name w:val="l5def1"/>
    <w:uiPriority w:val="99"/>
    <w:rsid w:val="008377FD"/>
    <w:rPr>
      <w:rFonts w:ascii="Arial" w:hAnsi="Arial" w:cs="Arial"/>
      <w:color w:val="000000"/>
      <w:sz w:val="26"/>
      <w:szCs w:val="26"/>
    </w:rPr>
  </w:style>
  <w:style w:type="paragraph" w:customStyle="1" w:styleId="DefaultText2">
    <w:name w:val="Default Text:2"/>
    <w:basedOn w:val="Normal"/>
    <w:uiPriority w:val="99"/>
    <w:rsid w:val="008377FD"/>
    <w:pPr>
      <w:spacing w:after="0" w:line="240" w:lineRule="auto"/>
    </w:pPr>
    <w:rPr>
      <w:rFonts w:ascii="Times New Roman" w:hAnsi="Times New Roman" w:cs="Times New Roman"/>
      <w:noProof/>
      <w:sz w:val="24"/>
      <w:szCs w:val="24"/>
      <w:lang w:val="en-US"/>
    </w:rPr>
  </w:style>
  <w:style w:type="character" w:customStyle="1" w:styleId="l5ghi1">
    <w:name w:val="l5_ghi1"/>
    <w:uiPriority w:val="99"/>
    <w:rsid w:val="008377FD"/>
    <w:rPr>
      <w:sz w:val="26"/>
      <w:szCs w:val="26"/>
    </w:rPr>
  </w:style>
  <w:style w:type="character" w:customStyle="1" w:styleId="FontStyle32">
    <w:name w:val="Font Style32"/>
    <w:uiPriority w:val="99"/>
    <w:rsid w:val="008377FD"/>
    <w:rPr>
      <w:rFonts w:ascii="Arial" w:hAnsi="Arial" w:cs="Arial"/>
      <w:sz w:val="22"/>
      <w:szCs w:val="22"/>
    </w:rPr>
  </w:style>
  <w:style w:type="paragraph" w:styleId="BodyText3">
    <w:name w:val="Body Text 3"/>
    <w:basedOn w:val="Normal"/>
    <w:link w:val="BodyText3Char"/>
    <w:rsid w:val="008377FD"/>
    <w:pPr>
      <w:widowControl w:val="0"/>
      <w:spacing w:after="120" w:line="240" w:lineRule="auto"/>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8377FD"/>
    <w:rPr>
      <w:rFonts w:ascii="Times New Roman" w:eastAsia="Times New Roman" w:hAnsi="Times New Roman"/>
      <w:sz w:val="16"/>
      <w:szCs w:val="16"/>
      <w:lang w:val="en-US" w:eastAsia="en-US"/>
    </w:rPr>
  </w:style>
  <w:style w:type="paragraph" w:customStyle="1" w:styleId="msonormal0">
    <w:name w:val="msonormal"/>
    <w:basedOn w:val="Normal"/>
    <w:uiPriority w:val="99"/>
    <w:rsid w:val="008377FD"/>
    <w:pPr>
      <w:spacing w:before="100" w:beforeAutospacing="1" w:after="100" w:afterAutospacing="1" w:line="240" w:lineRule="auto"/>
    </w:pPr>
    <w:rPr>
      <w:rFonts w:ascii="Times New Roman" w:hAnsi="Times New Roman" w:cs="Times New Roman"/>
      <w:color w:val="000000"/>
      <w:sz w:val="28"/>
      <w:szCs w:val="28"/>
    </w:rPr>
  </w:style>
  <w:style w:type="paragraph" w:styleId="NormalWeb">
    <w:name w:val="Normal (Web)"/>
    <w:basedOn w:val="Normal"/>
    <w:rsid w:val="008377FD"/>
    <w:pPr>
      <w:spacing w:before="100" w:beforeAutospacing="1" w:after="100" w:afterAutospacing="1" w:line="240" w:lineRule="auto"/>
    </w:pPr>
    <w:rPr>
      <w:rFonts w:ascii="Times New Roman" w:hAnsi="Times New Roman" w:cs="Times New Roman"/>
      <w:color w:val="000000"/>
      <w:sz w:val="28"/>
      <w:szCs w:val="28"/>
    </w:rPr>
  </w:style>
  <w:style w:type="character" w:customStyle="1" w:styleId="HeaderChar1">
    <w:name w:val="Header Char1"/>
    <w:aliases w:val="Caracter Caracter Char1,Header 1 Char,Encabezado 2 Char,encabezado Caracter Char1,encabezado Char,hd Char,Header Title Char,Header Title Car Car Char,Header Title Car Char,Char1 Char2,Header Char Char1, Char1 Char Char,Header Char Char Char"/>
    <w:uiPriority w:val="99"/>
    <w:rsid w:val="008377FD"/>
    <w:rPr>
      <w:rFonts w:ascii="Times New Roman" w:hAnsi="Times New Roman" w:cs="Times New Roman"/>
      <w:color w:val="000000"/>
      <w:sz w:val="28"/>
      <w:szCs w:val="28"/>
      <w:lang w:val="ro-RO"/>
    </w:rPr>
  </w:style>
  <w:style w:type="paragraph" w:styleId="Title">
    <w:name w:val="Title"/>
    <w:basedOn w:val="Normal"/>
    <w:link w:val="TitleChar"/>
    <w:qFormat/>
    <w:rsid w:val="008377FD"/>
    <w:pPr>
      <w:spacing w:after="0" w:line="240" w:lineRule="auto"/>
      <w:jc w:val="center"/>
    </w:pPr>
    <w:rPr>
      <w:rFonts w:ascii="Times New Roman" w:hAnsi="Times New Roman" w:cs="Times New Roman"/>
      <w:w w:val="200"/>
      <w:sz w:val="36"/>
      <w:szCs w:val="36"/>
      <w:lang w:val="en-US"/>
    </w:rPr>
  </w:style>
  <w:style w:type="character" w:customStyle="1" w:styleId="TitleChar">
    <w:name w:val="Title Char"/>
    <w:basedOn w:val="DefaultParagraphFont"/>
    <w:link w:val="Title"/>
    <w:rsid w:val="008377FD"/>
    <w:rPr>
      <w:rFonts w:ascii="Times New Roman" w:eastAsia="Times New Roman" w:hAnsi="Times New Roman"/>
      <w:w w:val="200"/>
      <w:sz w:val="36"/>
      <w:szCs w:val="36"/>
      <w:lang w:val="en-US" w:eastAsia="en-US"/>
    </w:rPr>
  </w:style>
  <w:style w:type="paragraph" w:styleId="BodyText">
    <w:name w:val="Body Text"/>
    <w:aliases w:val="Body Text Char Char"/>
    <w:basedOn w:val="Normal"/>
    <w:link w:val="BodyTextChar"/>
    <w:rsid w:val="008377FD"/>
    <w:pPr>
      <w:spacing w:after="120" w:line="240" w:lineRule="auto"/>
    </w:pPr>
    <w:rPr>
      <w:rFonts w:ascii="Times New Roman" w:hAnsi="Times New Roman" w:cs="Times New Roman"/>
      <w:color w:val="000000"/>
      <w:sz w:val="28"/>
      <w:szCs w:val="28"/>
    </w:rPr>
  </w:style>
  <w:style w:type="character" w:customStyle="1" w:styleId="BodyTextChar">
    <w:name w:val="Body Text Char"/>
    <w:aliases w:val="Body Text Char Char Char1"/>
    <w:basedOn w:val="DefaultParagraphFont"/>
    <w:link w:val="BodyText"/>
    <w:rsid w:val="008377FD"/>
    <w:rPr>
      <w:rFonts w:ascii="Times New Roman" w:eastAsia="Times New Roman" w:hAnsi="Times New Roman"/>
      <w:color w:val="000000"/>
      <w:sz w:val="28"/>
      <w:szCs w:val="28"/>
      <w:lang w:eastAsia="en-US"/>
    </w:rPr>
  </w:style>
  <w:style w:type="paragraph" w:styleId="BodyTextIndent">
    <w:name w:val="Body Text Indent"/>
    <w:basedOn w:val="Normal"/>
    <w:link w:val="BodyTextIndentChar"/>
    <w:rsid w:val="008377FD"/>
    <w:pPr>
      <w:spacing w:after="0" w:line="240" w:lineRule="auto"/>
      <w:ind w:firstLine="720"/>
      <w:jc w:val="both"/>
    </w:pPr>
    <w:rPr>
      <w:rFonts w:ascii="Arial" w:hAnsi="Arial" w:cs="Arial"/>
      <w:color w:val="000000"/>
      <w:sz w:val="24"/>
      <w:szCs w:val="24"/>
    </w:rPr>
  </w:style>
  <w:style w:type="character" w:customStyle="1" w:styleId="BodyTextIndentChar">
    <w:name w:val="Body Text Indent Char"/>
    <w:basedOn w:val="DefaultParagraphFont"/>
    <w:link w:val="BodyTextIndent"/>
    <w:rsid w:val="008377FD"/>
    <w:rPr>
      <w:rFonts w:ascii="Arial" w:eastAsia="Times New Roman" w:hAnsi="Arial" w:cs="Arial"/>
      <w:color w:val="000000"/>
      <w:sz w:val="24"/>
      <w:szCs w:val="24"/>
      <w:lang w:eastAsia="en-US"/>
    </w:rPr>
  </w:style>
  <w:style w:type="paragraph" w:styleId="BodyTextIndent3">
    <w:name w:val="Body Text Indent 3"/>
    <w:basedOn w:val="Normal"/>
    <w:link w:val="BodyTextIndent3Char"/>
    <w:rsid w:val="008377FD"/>
    <w:pPr>
      <w:spacing w:after="0" w:line="360" w:lineRule="auto"/>
      <w:ind w:firstLine="720"/>
    </w:pPr>
    <w:rPr>
      <w:rFonts w:ascii="Arial" w:hAnsi="Arial" w:cs="Arial"/>
      <w:color w:val="000000"/>
      <w:sz w:val="28"/>
      <w:szCs w:val="28"/>
    </w:rPr>
  </w:style>
  <w:style w:type="character" w:customStyle="1" w:styleId="BodyTextIndent3Char">
    <w:name w:val="Body Text Indent 3 Char"/>
    <w:basedOn w:val="DefaultParagraphFont"/>
    <w:link w:val="BodyTextIndent3"/>
    <w:rsid w:val="008377FD"/>
    <w:rPr>
      <w:rFonts w:ascii="Arial" w:eastAsia="Times New Roman" w:hAnsi="Arial" w:cs="Arial"/>
      <w:color w:val="000000"/>
      <w:sz w:val="28"/>
      <w:szCs w:val="28"/>
      <w:lang w:eastAsia="en-US"/>
    </w:rPr>
  </w:style>
  <w:style w:type="paragraph" w:styleId="DocumentMap">
    <w:name w:val="Document Map"/>
    <w:basedOn w:val="Normal"/>
    <w:link w:val="DocumentMapChar"/>
    <w:semiHidden/>
    <w:rsid w:val="008377FD"/>
    <w:pPr>
      <w:shd w:val="clear" w:color="auto" w:fill="000080"/>
      <w:spacing w:after="0" w:line="240" w:lineRule="auto"/>
    </w:pPr>
    <w:rPr>
      <w:rFonts w:ascii="Tahoma" w:hAnsi="Tahoma" w:cs="Tahoma"/>
      <w:color w:val="000000"/>
      <w:sz w:val="20"/>
      <w:szCs w:val="20"/>
    </w:rPr>
  </w:style>
  <w:style w:type="character" w:customStyle="1" w:styleId="DocumentMapChar">
    <w:name w:val="Document Map Char"/>
    <w:basedOn w:val="DefaultParagraphFont"/>
    <w:link w:val="DocumentMap"/>
    <w:semiHidden/>
    <w:rsid w:val="008377FD"/>
    <w:rPr>
      <w:rFonts w:ascii="Tahoma" w:eastAsia="Times New Roman" w:hAnsi="Tahoma" w:cs="Tahoma"/>
      <w:color w:val="000000"/>
      <w:sz w:val="20"/>
      <w:szCs w:val="20"/>
      <w:shd w:val="clear" w:color="auto" w:fill="000080"/>
      <w:lang w:eastAsia="en-US"/>
    </w:rPr>
  </w:style>
  <w:style w:type="paragraph" w:styleId="NoSpacing">
    <w:name w:val="No Spacing"/>
    <w:uiPriority w:val="1"/>
    <w:qFormat/>
    <w:rsid w:val="008377FD"/>
    <w:rPr>
      <w:rFonts w:eastAsia="Times New Roman" w:cs="Calibri"/>
      <w:lang w:val="en-US" w:eastAsia="en-US"/>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8377FD"/>
    <w:pPr>
      <w:spacing w:after="0" w:line="240" w:lineRule="auto"/>
    </w:pPr>
    <w:rPr>
      <w:rFonts w:ascii="Arial" w:hAnsi="Arial" w:cs="Arial"/>
      <w:sz w:val="24"/>
      <w:szCs w:val="24"/>
      <w:lang w:val="pl-PL" w:eastAsia="pl-PL"/>
    </w:rPr>
  </w:style>
  <w:style w:type="paragraph" w:customStyle="1" w:styleId="CharCharCharCharCharCharCharCharCharCharChar1Char">
    <w:name w:val="Char Char Char Char Char Char Char Char Char Char Char1 Char"/>
    <w:basedOn w:val="Normal"/>
    <w:rsid w:val="008377FD"/>
    <w:pPr>
      <w:spacing w:after="0" w:line="240" w:lineRule="auto"/>
    </w:pPr>
    <w:rPr>
      <w:rFonts w:ascii="Times New Roman" w:eastAsia="MS Mincho" w:hAnsi="Times New Roman" w:cs="Times New Roman"/>
      <w:sz w:val="24"/>
      <w:szCs w:val="24"/>
      <w:lang w:val="pl-PL" w:eastAsia="pl-PL"/>
    </w:rPr>
  </w:style>
  <w:style w:type="paragraph" w:customStyle="1" w:styleId="DefaultText">
    <w:name w:val="Default Text"/>
    <w:basedOn w:val="Normal"/>
    <w:link w:val="DefaultTextCaracter"/>
    <w:uiPriority w:val="99"/>
    <w:rsid w:val="008377FD"/>
    <w:pPr>
      <w:spacing w:after="0" w:line="240" w:lineRule="auto"/>
    </w:pPr>
    <w:rPr>
      <w:rFonts w:ascii="Times New Roman" w:hAnsi="Times New Roman" w:cs="Times New Roman"/>
      <w:color w:val="000000"/>
      <w:sz w:val="28"/>
      <w:szCs w:val="28"/>
    </w:rPr>
  </w:style>
  <w:style w:type="character" w:customStyle="1" w:styleId="DefaultText1Char">
    <w:name w:val="Default Text:1 Char"/>
    <w:link w:val="DefaultText1"/>
    <w:uiPriority w:val="99"/>
    <w:rsid w:val="008377FD"/>
    <w:rPr>
      <w:sz w:val="24"/>
      <w:szCs w:val="24"/>
      <w:lang w:val="en-AU"/>
    </w:rPr>
  </w:style>
  <w:style w:type="paragraph" w:customStyle="1" w:styleId="DefaultText1">
    <w:name w:val="Default Text:1"/>
    <w:basedOn w:val="Normal"/>
    <w:link w:val="DefaultText1Char"/>
    <w:uiPriority w:val="99"/>
    <w:rsid w:val="008377FD"/>
    <w:pPr>
      <w:spacing w:after="0" w:line="240" w:lineRule="auto"/>
    </w:pPr>
    <w:rPr>
      <w:rFonts w:eastAsia="Calibri" w:cs="Times New Roman"/>
      <w:sz w:val="24"/>
      <w:szCs w:val="24"/>
      <w:lang w:val="en-AU" w:eastAsia="ro-RO"/>
    </w:rPr>
  </w:style>
  <w:style w:type="paragraph" w:customStyle="1" w:styleId="TableText">
    <w:name w:val="Table Text"/>
    <w:basedOn w:val="Normal"/>
    <w:rsid w:val="008377FD"/>
    <w:pPr>
      <w:tabs>
        <w:tab w:val="decimal" w:pos="0"/>
      </w:tabs>
      <w:spacing w:after="0" w:line="240" w:lineRule="auto"/>
    </w:pPr>
    <w:rPr>
      <w:rFonts w:ascii="Times New Roman" w:hAnsi="Times New Roman" w:cs="Times New Roman"/>
      <w:sz w:val="24"/>
      <w:szCs w:val="24"/>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8377FD"/>
    <w:pPr>
      <w:spacing w:after="0" w:line="240" w:lineRule="auto"/>
    </w:pPr>
    <w:rPr>
      <w:rFonts w:ascii="Arial" w:hAnsi="Arial" w:cs="Arial"/>
      <w:sz w:val="24"/>
      <w:szCs w:val="24"/>
      <w:lang w:val="pl-PL" w:eastAsia="pl-PL"/>
    </w:rPr>
  </w:style>
  <w:style w:type="paragraph" w:customStyle="1" w:styleId="CharCharCharCharCharCharCharCharCharCharChar1Char1">
    <w:name w:val="Char Char Char Char Char Char Char Char Char Char Char1 Char1"/>
    <w:basedOn w:val="Normal"/>
    <w:uiPriority w:val="99"/>
    <w:rsid w:val="008377FD"/>
    <w:pPr>
      <w:spacing w:after="0" w:line="240" w:lineRule="auto"/>
    </w:pPr>
    <w:rPr>
      <w:rFonts w:ascii="Times New Roman" w:eastAsia="MS Mincho" w:hAnsi="Times New Roman" w:cs="Times New Roman"/>
      <w:sz w:val="24"/>
      <w:szCs w:val="24"/>
      <w:lang w:val="pl-PL" w:eastAsia="pl-PL"/>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rsid w:val="008377FD"/>
    <w:pPr>
      <w:spacing w:after="0" w:line="240" w:lineRule="auto"/>
    </w:pPr>
    <w:rPr>
      <w:rFonts w:ascii="Arial" w:hAnsi="Arial" w:cs="Arial"/>
      <w:sz w:val="24"/>
      <w:szCs w:val="24"/>
      <w:lang w:val="pl-PL" w:eastAsia="pl-PL"/>
    </w:rPr>
  </w:style>
  <w:style w:type="character" w:customStyle="1" w:styleId="Bodytext0">
    <w:name w:val="Body text_"/>
    <w:link w:val="Bodytext1"/>
    <w:uiPriority w:val="99"/>
    <w:rsid w:val="008377FD"/>
    <w:rPr>
      <w:sz w:val="23"/>
      <w:szCs w:val="23"/>
      <w:shd w:val="clear" w:color="auto" w:fill="FFFFFF"/>
    </w:rPr>
  </w:style>
  <w:style w:type="paragraph" w:customStyle="1" w:styleId="Bodytext1">
    <w:name w:val="Body text1"/>
    <w:basedOn w:val="Normal"/>
    <w:link w:val="Bodytext0"/>
    <w:uiPriority w:val="99"/>
    <w:rsid w:val="008377FD"/>
    <w:pPr>
      <w:shd w:val="clear" w:color="auto" w:fill="FFFFFF"/>
      <w:spacing w:before="180" w:after="180" w:line="240" w:lineRule="atLeast"/>
      <w:jc w:val="both"/>
    </w:pPr>
    <w:rPr>
      <w:rFonts w:eastAsia="Calibri" w:cs="Times New Roman"/>
      <w:sz w:val="23"/>
      <w:szCs w:val="23"/>
      <w:lang w:eastAsia="ro-RO"/>
    </w:rPr>
  </w:style>
  <w:style w:type="paragraph" w:customStyle="1" w:styleId="Headingform">
    <w:name w:val="Heading form"/>
    <w:basedOn w:val="Heading2"/>
    <w:uiPriority w:val="99"/>
    <w:rsid w:val="008377FD"/>
    <w:pPr>
      <w:keepNext w:val="0"/>
      <w:suppressAutoHyphens/>
      <w:spacing w:line="240" w:lineRule="auto"/>
      <w:jc w:val="center"/>
    </w:pPr>
    <w:rPr>
      <w:rFonts w:ascii="Arial Narrow" w:hAnsi="Arial Narrow" w:cs="Arial Narrow"/>
      <w:i w:val="0"/>
      <w:iCs w:val="0"/>
      <w:lang w:eastAsia="ar-SA"/>
    </w:rPr>
  </w:style>
  <w:style w:type="character" w:customStyle="1" w:styleId="articol1">
    <w:name w:val="articol1"/>
    <w:uiPriority w:val="99"/>
    <w:rsid w:val="008377FD"/>
    <w:rPr>
      <w:rFonts w:ascii="Times New Roman" w:hAnsi="Times New Roman" w:cs="Times New Roman"/>
      <w:b/>
      <w:bCs/>
      <w:color w:val="000000"/>
    </w:rPr>
  </w:style>
  <w:style w:type="character" w:customStyle="1" w:styleId="alineat1">
    <w:name w:val="alineat1"/>
    <w:uiPriority w:val="99"/>
    <w:rsid w:val="008377FD"/>
    <w:rPr>
      <w:rFonts w:ascii="Times New Roman" w:hAnsi="Times New Roman" w:cs="Times New Roman"/>
      <w:b/>
      <w:bCs/>
      <w:color w:val="000000"/>
    </w:rPr>
  </w:style>
  <w:style w:type="character" w:customStyle="1" w:styleId="litera1">
    <w:name w:val="litera1"/>
    <w:uiPriority w:val="99"/>
    <w:rsid w:val="008377FD"/>
    <w:rPr>
      <w:rFonts w:ascii="Times New Roman" w:hAnsi="Times New Roman" w:cs="Times New Roman"/>
      <w:b/>
      <w:bCs/>
      <w:color w:val="000000"/>
    </w:rPr>
  </w:style>
  <w:style w:type="character" w:customStyle="1" w:styleId="apple-style-span">
    <w:name w:val="apple-style-span"/>
    <w:uiPriority w:val="99"/>
    <w:rsid w:val="008377FD"/>
    <w:rPr>
      <w:rFonts w:ascii="Times New Roman" w:hAnsi="Times New Roman" w:cs="Times New Roman"/>
    </w:rPr>
  </w:style>
  <w:style w:type="character" w:customStyle="1" w:styleId="apple-converted-space">
    <w:name w:val="apple-converted-space"/>
    <w:uiPriority w:val="99"/>
    <w:rsid w:val="008377FD"/>
    <w:rPr>
      <w:rFonts w:ascii="Times New Roman" w:hAnsi="Times New Roman" w:cs="Times New Roman"/>
    </w:rPr>
  </w:style>
  <w:style w:type="character" w:customStyle="1" w:styleId="nota1">
    <w:name w:val="nota1"/>
    <w:uiPriority w:val="99"/>
    <w:rsid w:val="008377FD"/>
    <w:rPr>
      <w:rFonts w:ascii="Times New Roman" w:hAnsi="Times New Roman" w:cs="Times New Roman"/>
      <w:b/>
      <w:bCs/>
      <w:color w:val="000000"/>
    </w:rPr>
  </w:style>
  <w:style w:type="character" w:customStyle="1" w:styleId="noticetext">
    <w:name w:val="noticetext"/>
    <w:uiPriority w:val="99"/>
    <w:rsid w:val="008377FD"/>
    <w:rPr>
      <w:rFonts w:ascii="Times New Roman" w:hAnsi="Times New Roman" w:cs="Times New Roman"/>
    </w:rPr>
  </w:style>
  <w:style w:type="character" w:customStyle="1" w:styleId="hvalineatcontent">
    <w:name w:val="hvalineatcontent"/>
    <w:uiPriority w:val="99"/>
    <w:rsid w:val="008377FD"/>
    <w:rPr>
      <w:rFonts w:ascii="Times New Roman" w:hAnsi="Times New Roman" w:cs="Times New Roman"/>
    </w:rPr>
  </w:style>
  <w:style w:type="character" w:customStyle="1" w:styleId="hvalineatid">
    <w:name w:val="hvalineatid"/>
    <w:uiPriority w:val="99"/>
    <w:rsid w:val="008377FD"/>
    <w:rPr>
      <w:rFonts w:ascii="Times New Roman" w:hAnsi="Times New Roman" w:cs="Times New Roman"/>
    </w:rPr>
  </w:style>
  <w:style w:type="character" w:customStyle="1" w:styleId="hvsubpunctcontent">
    <w:name w:val="hvsubpunctcontent"/>
    <w:uiPriority w:val="99"/>
    <w:rsid w:val="008377FD"/>
    <w:rPr>
      <w:rFonts w:ascii="Times New Roman" w:hAnsi="Times New Roman" w:cs="Times New Roman"/>
    </w:rPr>
  </w:style>
  <w:style w:type="character" w:customStyle="1" w:styleId="labeldatatext">
    <w:name w:val="labeldatatext"/>
    <w:uiPriority w:val="99"/>
    <w:rsid w:val="008377FD"/>
    <w:rPr>
      <w:rFonts w:ascii="Times New Roman" w:hAnsi="Times New Roman" w:cs="Times New Roman"/>
    </w:rPr>
  </w:style>
  <w:style w:type="character" w:customStyle="1" w:styleId="noticetext1">
    <w:name w:val="noticetext1"/>
    <w:uiPriority w:val="99"/>
    <w:rsid w:val="008377FD"/>
    <w:rPr>
      <w:rFonts w:ascii="Arial" w:hAnsi="Arial" w:cs="Arial"/>
      <w:sz w:val="20"/>
      <w:szCs w:val="20"/>
    </w:rPr>
  </w:style>
  <w:style w:type="character" w:customStyle="1" w:styleId="panchor">
    <w:name w:val="panchor"/>
    <w:rsid w:val="008377FD"/>
  </w:style>
  <w:style w:type="table" w:customStyle="1" w:styleId="TableGrid2">
    <w:name w:val="Table Grid2"/>
    <w:basedOn w:val="TableNormal"/>
    <w:next w:val="TableGrid"/>
    <w:uiPriority w:val="39"/>
    <w:rsid w:val="008377F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77F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104C"/>
    <w:rPr>
      <w:color w:val="605E5C"/>
      <w:shd w:val="clear" w:color="auto" w:fill="E1DFDD"/>
    </w:rPr>
  </w:style>
  <w:style w:type="character" w:customStyle="1" w:styleId="tal1">
    <w:name w:val="tal1"/>
    <w:rsid w:val="00537671"/>
  </w:style>
  <w:style w:type="paragraph" w:customStyle="1" w:styleId="yiv1563740185msolistparagraph">
    <w:name w:val="yiv1563740185msolistparagraph"/>
    <w:basedOn w:val="Normal"/>
    <w:rsid w:val="006F78A5"/>
    <w:pPr>
      <w:spacing w:before="100" w:beforeAutospacing="1" w:after="100" w:afterAutospacing="1" w:line="240" w:lineRule="auto"/>
    </w:pPr>
    <w:rPr>
      <w:rFonts w:eastAsiaTheme="minorHAnsi"/>
      <w:lang w:val="en-US"/>
    </w:rPr>
  </w:style>
  <w:style w:type="character" w:customStyle="1" w:styleId="Heading7Char">
    <w:name w:val="Heading 7 Char"/>
    <w:basedOn w:val="DefaultParagraphFont"/>
    <w:link w:val="Heading7"/>
    <w:rsid w:val="00A334C4"/>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A334C4"/>
    <w:rPr>
      <w:rFonts w:ascii="Times New Roman" w:eastAsia="Times New Roman" w:hAnsi="Times New Roman"/>
      <w:i/>
      <w:iCs/>
      <w:sz w:val="24"/>
      <w:szCs w:val="24"/>
      <w:lang w:val="en-US" w:eastAsia="en-US"/>
    </w:rPr>
  </w:style>
  <w:style w:type="character" w:customStyle="1" w:styleId="tpa1">
    <w:name w:val="tpa1"/>
    <w:basedOn w:val="DefaultParagraphFont"/>
    <w:rsid w:val="00A334C4"/>
  </w:style>
  <w:style w:type="paragraph" w:styleId="PlainText">
    <w:name w:val="Plain Text"/>
    <w:basedOn w:val="Normal"/>
    <w:link w:val="PlainTextChar"/>
    <w:rsid w:val="00A334C4"/>
    <w:pPr>
      <w:spacing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rsid w:val="00A334C4"/>
    <w:rPr>
      <w:rFonts w:ascii="Courier New" w:eastAsia="Times New Roman" w:hAnsi="Courier New" w:cs="Courier New"/>
      <w:sz w:val="20"/>
      <w:szCs w:val="20"/>
      <w:lang w:val="en-US" w:eastAsia="en-US"/>
    </w:rPr>
  </w:style>
  <w:style w:type="paragraph" w:customStyle="1" w:styleId="NormalWeb1">
    <w:name w:val="Normal (Web)1"/>
    <w:basedOn w:val="Normal"/>
    <w:rsid w:val="00A334C4"/>
    <w:pPr>
      <w:spacing w:after="0" w:line="240" w:lineRule="auto"/>
    </w:pPr>
    <w:rPr>
      <w:rFonts w:ascii="Arial Unicode MS" w:eastAsia="Arial Unicode MS" w:hAnsi="Arial Unicode MS" w:cs="Arial Unicode MS"/>
      <w:color w:val="000000"/>
      <w:sz w:val="24"/>
      <w:szCs w:val="24"/>
      <w:lang w:eastAsia="ro-RO"/>
    </w:rPr>
  </w:style>
  <w:style w:type="character" w:customStyle="1" w:styleId="tsp1">
    <w:name w:val="tsp1"/>
    <w:basedOn w:val="DefaultParagraphFont"/>
    <w:rsid w:val="00A334C4"/>
  </w:style>
  <w:style w:type="character" w:styleId="PageNumber">
    <w:name w:val="page number"/>
    <w:basedOn w:val="DefaultParagraphFont"/>
    <w:rsid w:val="00A334C4"/>
  </w:style>
  <w:style w:type="paragraph" w:customStyle="1" w:styleId="H5">
    <w:name w:val="H5"/>
    <w:basedOn w:val="Normal"/>
    <w:next w:val="Normal"/>
    <w:rsid w:val="00A334C4"/>
    <w:pPr>
      <w:keepNext/>
      <w:spacing w:before="100" w:after="100" w:line="240" w:lineRule="auto"/>
    </w:pPr>
    <w:rPr>
      <w:rFonts w:ascii="Times New Roman" w:hAnsi="Times New Roman" w:cs="Times New Roman"/>
      <w:b/>
      <w:sz w:val="20"/>
      <w:szCs w:val="20"/>
      <w:lang w:eastAsia="ro-RO"/>
    </w:rPr>
  </w:style>
  <w:style w:type="paragraph" w:customStyle="1" w:styleId="H6">
    <w:name w:val="H6"/>
    <w:basedOn w:val="Normal"/>
    <w:next w:val="Normal"/>
    <w:rsid w:val="00A334C4"/>
    <w:pPr>
      <w:keepNext/>
      <w:spacing w:before="100" w:after="100" w:line="240" w:lineRule="auto"/>
    </w:pPr>
    <w:rPr>
      <w:rFonts w:ascii="Times New Roman" w:hAnsi="Times New Roman" w:cs="Times New Roman"/>
      <w:b/>
      <w:sz w:val="16"/>
      <w:szCs w:val="20"/>
      <w:lang w:eastAsia="ro-RO"/>
    </w:rPr>
  </w:style>
  <w:style w:type="character" w:customStyle="1" w:styleId="tli1">
    <w:name w:val="tli1"/>
    <w:basedOn w:val="DefaultParagraphFont"/>
    <w:rsid w:val="00A334C4"/>
  </w:style>
  <w:style w:type="character" w:customStyle="1" w:styleId="pt1">
    <w:name w:val="pt1"/>
    <w:rsid w:val="00A334C4"/>
    <w:rPr>
      <w:b/>
      <w:bCs/>
      <w:color w:val="8F0000"/>
    </w:rPr>
  </w:style>
  <w:style w:type="paragraph" w:customStyle="1" w:styleId="h1">
    <w:name w:val="h1"/>
    <w:aliases w:val="hang1"/>
    <w:basedOn w:val="Normal"/>
    <w:rsid w:val="00A334C4"/>
    <w:pPr>
      <w:spacing w:after="0" w:line="240" w:lineRule="auto"/>
      <w:ind w:left="720" w:hanging="720"/>
      <w:jc w:val="both"/>
    </w:pPr>
    <w:rPr>
      <w:rFonts w:ascii="Arial" w:hAnsi="Arial" w:cs="Arial"/>
      <w:sz w:val="20"/>
      <w:szCs w:val="20"/>
      <w:lang w:val="en-US"/>
    </w:rPr>
  </w:style>
  <w:style w:type="paragraph" w:customStyle="1" w:styleId="H3">
    <w:name w:val="H3"/>
    <w:basedOn w:val="Normal"/>
    <w:next w:val="Normal"/>
    <w:rsid w:val="00A334C4"/>
    <w:pPr>
      <w:keepNext/>
      <w:snapToGrid w:val="0"/>
      <w:spacing w:before="100" w:after="100" w:line="240" w:lineRule="auto"/>
      <w:outlineLvl w:val="3"/>
    </w:pPr>
    <w:rPr>
      <w:rFonts w:ascii="Times New Roman" w:hAnsi="Times New Roman" w:cs="Times New Roman"/>
      <w:b/>
      <w:sz w:val="28"/>
      <w:szCs w:val="20"/>
    </w:rPr>
  </w:style>
  <w:style w:type="character" w:customStyle="1" w:styleId="sp1">
    <w:name w:val="sp1"/>
    <w:rsid w:val="00A334C4"/>
    <w:rPr>
      <w:b/>
      <w:bCs/>
      <w:color w:val="8F0000"/>
    </w:rPr>
  </w:style>
  <w:style w:type="character" w:customStyle="1" w:styleId="tpt1">
    <w:name w:val="tpt1"/>
    <w:basedOn w:val="DefaultParagraphFont"/>
    <w:rsid w:val="00A334C4"/>
  </w:style>
  <w:style w:type="character" w:customStyle="1" w:styleId="li1">
    <w:name w:val="li1"/>
    <w:rsid w:val="00A334C4"/>
    <w:rPr>
      <w:b/>
      <w:bCs/>
      <w:color w:val="8F0000"/>
    </w:rPr>
  </w:style>
  <w:style w:type="character" w:customStyle="1" w:styleId="al1">
    <w:name w:val="al1"/>
    <w:rsid w:val="00A334C4"/>
    <w:rPr>
      <w:b/>
      <w:bCs/>
      <w:color w:val="008F00"/>
    </w:rPr>
  </w:style>
  <w:style w:type="character" w:customStyle="1" w:styleId="tax1">
    <w:name w:val="tax1"/>
    <w:rsid w:val="00A334C4"/>
    <w:rPr>
      <w:b/>
      <w:bCs/>
      <w:sz w:val="26"/>
      <w:szCs w:val="26"/>
    </w:rPr>
  </w:style>
  <w:style w:type="character" w:customStyle="1" w:styleId="tpe1">
    <w:name w:val="tpe1"/>
    <w:rsid w:val="00A334C4"/>
    <w:rPr>
      <w:b/>
      <w:bCs/>
      <w:sz w:val="26"/>
      <w:szCs w:val="26"/>
    </w:rPr>
  </w:style>
  <w:style w:type="paragraph" w:customStyle="1" w:styleId="Normal1">
    <w:name w:val="Normal1"/>
    <w:rsid w:val="00A334C4"/>
    <w:pPr>
      <w:spacing w:line="360" w:lineRule="auto"/>
      <w:ind w:left="965"/>
      <w:jc w:val="both"/>
    </w:pPr>
    <w:rPr>
      <w:rFonts w:ascii="Arial" w:eastAsia="Times New Roman" w:hAnsi="Arial"/>
      <w:sz w:val="24"/>
      <w:szCs w:val="20"/>
      <w:lang w:val="en-GB" w:eastAsia="en-US"/>
    </w:rPr>
  </w:style>
  <w:style w:type="paragraph" w:customStyle="1" w:styleId="CharChar1CaracterCaracter">
    <w:name w:val="Char Char1 Caracter Caracter"/>
    <w:basedOn w:val="Normal"/>
    <w:rsid w:val="00A334C4"/>
    <w:pPr>
      <w:spacing w:after="0" w:line="240" w:lineRule="auto"/>
    </w:pPr>
    <w:rPr>
      <w:rFonts w:ascii="Times New Roman" w:hAnsi="Times New Roman" w:cs="Times New Roman"/>
      <w:sz w:val="24"/>
      <w:szCs w:val="24"/>
      <w:lang w:val="pl-PL" w:eastAsia="pl-PL"/>
    </w:rPr>
  </w:style>
  <w:style w:type="numbering" w:styleId="111111">
    <w:name w:val="Outline List 2"/>
    <w:basedOn w:val="NoList"/>
    <w:rsid w:val="00A334C4"/>
    <w:pPr>
      <w:numPr>
        <w:numId w:val="1"/>
      </w:numPr>
    </w:pPr>
  </w:style>
  <w:style w:type="paragraph" w:customStyle="1" w:styleId="CaracterCaracter">
    <w:name w:val="Caracter 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A334C4"/>
    <w:pPr>
      <w:spacing w:after="0" w:line="240" w:lineRule="auto"/>
    </w:pPr>
    <w:rPr>
      <w:rFonts w:ascii="Arial" w:hAnsi="Arial" w:cs="Times New Roman"/>
      <w:sz w:val="24"/>
      <w:szCs w:val="24"/>
      <w:lang w:val="pl-PL" w:eastAsia="pl-PL"/>
    </w:rPr>
  </w:style>
  <w:style w:type="paragraph" w:styleId="FootnoteText">
    <w:name w:val="footnote text"/>
    <w:basedOn w:val="Normal"/>
    <w:link w:val="FootnoteTextChar"/>
    <w:semiHidden/>
    <w:rsid w:val="00A334C4"/>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334C4"/>
    <w:rPr>
      <w:rFonts w:ascii="Times New Roman" w:eastAsia="Times New Roman" w:hAnsi="Times New Roman"/>
      <w:sz w:val="20"/>
      <w:szCs w:val="20"/>
      <w:lang w:val="en-US" w:eastAsia="en-US"/>
    </w:rPr>
  </w:style>
  <w:style w:type="character" w:styleId="FootnoteReference">
    <w:name w:val="footnote reference"/>
    <w:semiHidden/>
    <w:rsid w:val="00A334C4"/>
    <w:rPr>
      <w:vertAlign w:val="superscript"/>
    </w:rPr>
  </w:style>
  <w:style w:type="paragraph" w:customStyle="1" w:styleId="CharChar1CaracterCaracter0">
    <w:name w:val="Char Char1 Caracter 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ListBullet1">
    <w:name w:val="List Bullet 1"/>
    <w:basedOn w:val="Normal"/>
    <w:rsid w:val="00A334C4"/>
    <w:pPr>
      <w:numPr>
        <w:numId w:val="2"/>
      </w:numPr>
      <w:spacing w:after="0" w:line="240" w:lineRule="auto"/>
    </w:pPr>
    <w:rPr>
      <w:rFonts w:ascii="Times New Roman" w:hAnsi="Times New Roman" w:cs="Times New Roman"/>
      <w:sz w:val="20"/>
      <w:szCs w:val="20"/>
      <w:lang w:val="en-US" w:eastAsia="ro-RO"/>
    </w:rPr>
  </w:style>
  <w:style w:type="paragraph" w:customStyle="1" w:styleId="CharChar1CharChar">
    <w:name w:val="Char Char1 Char Char"/>
    <w:basedOn w:val="Normal"/>
    <w:rsid w:val="00A334C4"/>
    <w:pPr>
      <w:spacing w:after="0" w:line="240" w:lineRule="auto"/>
    </w:pPr>
    <w:rPr>
      <w:rFonts w:ascii="Times New Roman" w:hAnsi="Times New Roman" w:cs="Times New Roman"/>
      <w:sz w:val="24"/>
      <w:szCs w:val="24"/>
      <w:lang w:val="pl-PL" w:eastAsia="pl-PL"/>
    </w:rPr>
  </w:style>
  <w:style w:type="paragraph" w:customStyle="1" w:styleId="CaracterCaracter1">
    <w:name w:val="Caracter Caracter1"/>
    <w:basedOn w:val="Normal"/>
    <w:rsid w:val="00A334C4"/>
    <w:pPr>
      <w:spacing w:after="0" w:line="240" w:lineRule="auto"/>
    </w:pPr>
    <w:rPr>
      <w:rFonts w:ascii="Times New Roman" w:hAnsi="Times New Roman" w:cs="Times New Roman"/>
      <w:sz w:val="24"/>
      <w:szCs w:val="24"/>
      <w:lang w:val="pl-PL" w:eastAsia="pl-PL"/>
    </w:rPr>
  </w:style>
  <w:style w:type="paragraph" w:customStyle="1" w:styleId="CharCharCharCharCharChar">
    <w:name w:val="Char Char Char Char Char Char"/>
    <w:basedOn w:val="Normal"/>
    <w:rsid w:val="00A334C4"/>
    <w:pPr>
      <w:spacing w:after="0" w:line="240" w:lineRule="auto"/>
    </w:pPr>
    <w:rPr>
      <w:rFonts w:ascii="Times New Roman" w:hAnsi="Times New Roman" w:cs="Times New Roman"/>
      <w:sz w:val="24"/>
      <w:szCs w:val="24"/>
      <w:lang w:val="pl-PL" w:eastAsia="pl-PL"/>
    </w:rPr>
  </w:style>
  <w:style w:type="paragraph" w:customStyle="1" w:styleId="CharCharCaracterCaracter">
    <w:name w:val="Char Char Caracter 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defaulttext0">
    <w:name w:val="defaulttext"/>
    <w:basedOn w:val="Normal"/>
    <w:rsid w:val="00A334C4"/>
    <w:pPr>
      <w:overflowPunct w:val="0"/>
      <w:autoSpaceDE w:val="0"/>
      <w:autoSpaceDN w:val="0"/>
      <w:spacing w:after="0" w:line="240" w:lineRule="auto"/>
    </w:pPr>
    <w:rPr>
      <w:rFonts w:ascii="Times New Roman" w:hAnsi="Times New Roman" w:cs="Times New Roman"/>
      <w:sz w:val="24"/>
      <w:szCs w:val="24"/>
      <w:lang w:val="en-US"/>
    </w:rPr>
  </w:style>
  <w:style w:type="paragraph" w:styleId="HTMLPreformatted">
    <w:name w:val="HTML Preformatted"/>
    <w:basedOn w:val="Normal"/>
    <w:next w:val="Normal"/>
    <w:link w:val="HTMLPreformattedChar"/>
    <w:rsid w:val="00A334C4"/>
    <w:pPr>
      <w:autoSpaceDE w:val="0"/>
      <w:autoSpaceDN w:val="0"/>
      <w:adjustRightInd w:val="0"/>
      <w:spacing w:after="0" w:line="240" w:lineRule="auto"/>
    </w:pPr>
    <w:rPr>
      <w:rFonts w:ascii="Times New Roman" w:hAnsi="Times New Roman" w:cs="Times New Roman"/>
      <w:sz w:val="24"/>
      <w:szCs w:val="24"/>
      <w:lang w:val="en-US"/>
    </w:rPr>
  </w:style>
  <w:style w:type="character" w:customStyle="1" w:styleId="HTMLPreformattedChar">
    <w:name w:val="HTML Preformatted Char"/>
    <w:basedOn w:val="DefaultParagraphFont"/>
    <w:link w:val="HTMLPreformatted"/>
    <w:rsid w:val="00A334C4"/>
    <w:rPr>
      <w:rFonts w:ascii="Times New Roman" w:eastAsia="Times New Roman" w:hAnsi="Times New Roman"/>
      <w:sz w:val="24"/>
      <w:szCs w:val="24"/>
      <w:lang w:val="en-US" w:eastAsia="en-US"/>
    </w:rPr>
  </w:style>
  <w:style w:type="paragraph" w:customStyle="1" w:styleId="Style1">
    <w:name w:val="Style1"/>
    <w:basedOn w:val="Normal"/>
    <w:rsid w:val="00A334C4"/>
    <w:pPr>
      <w:widowControl w:val="0"/>
      <w:autoSpaceDE w:val="0"/>
      <w:autoSpaceDN w:val="0"/>
      <w:adjustRightInd w:val="0"/>
      <w:spacing w:after="0" w:line="276" w:lineRule="exact"/>
      <w:ind w:firstLine="1334"/>
    </w:pPr>
    <w:rPr>
      <w:rFonts w:ascii="Times New Roman" w:hAnsi="Times New Roman" w:cs="Times New Roman"/>
      <w:sz w:val="24"/>
      <w:szCs w:val="24"/>
      <w:lang w:val="en-US"/>
    </w:rPr>
  </w:style>
  <w:style w:type="paragraph" w:customStyle="1" w:styleId="Style2">
    <w:name w:val="Style2"/>
    <w:basedOn w:val="Normal"/>
    <w:rsid w:val="00A334C4"/>
    <w:pPr>
      <w:widowControl w:val="0"/>
      <w:autoSpaceDE w:val="0"/>
      <w:autoSpaceDN w:val="0"/>
      <w:adjustRightInd w:val="0"/>
      <w:spacing w:after="0" w:line="275" w:lineRule="exact"/>
      <w:jc w:val="both"/>
    </w:pPr>
    <w:rPr>
      <w:rFonts w:ascii="Times New Roman" w:hAnsi="Times New Roman" w:cs="Times New Roman"/>
      <w:sz w:val="24"/>
      <w:szCs w:val="24"/>
      <w:lang w:val="en-US"/>
    </w:rPr>
  </w:style>
  <w:style w:type="paragraph" w:customStyle="1" w:styleId="Style3">
    <w:name w:val="Style3"/>
    <w:basedOn w:val="Normal"/>
    <w:rsid w:val="00A334C4"/>
    <w:pPr>
      <w:widowControl w:val="0"/>
      <w:autoSpaceDE w:val="0"/>
      <w:autoSpaceDN w:val="0"/>
      <w:adjustRightInd w:val="0"/>
      <w:spacing w:after="0" w:line="275" w:lineRule="exact"/>
      <w:ind w:firstLine="710"/>
      <w:jc w:val="both"/>
    </w:pPr>
    <w:rPr>
      <w:rFonts w:ascii="Times New Roman" w:hAnsi="Times New Roman" w:cs="Times New Roman"/>
      <w:sz w:val="24"/>
      <w:szCs w:val="24"/>
      <w:lang w:val="en-US"/>
    </w:rPr>
  </w:style>
  <w:style w:type="paragraph" w:customStyle="1" w:styleId="Style4">
    <w:name w:val="Style4"/>
    <w:basedOn w:val="Normal"/>
    <w:rsid w:val="00A334C4"/>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Style5">
    <w:name w:val="Style5"/>
    <w:basedOn w:val="Normal"/>
    <w:rsid w:val="00A334C4"/>
    <w:pPr>
      <w:widowControl w:val="0"/>
      <w:autoSpaceDE w:val="0"/>
      <w:autoSpaceDN w:val="0"/>
      <w:adjustRightInd w:val="0"/>
      <w:spacing w:after="0" w:line="276" w:lineRule="exact"/>
      <w:ind w:firstLine="485"/>
    </w:pPr>
    <w:rPr>
      <w:rFonts w:ascii="Times New Roman" w:hAnsi="Times New Roman" w:cs="Times New Roman"/>
      <w:sz w:val="24"/>
      <w:szCs w:val="24"/>
      <w:lang w:val="en-US"/>
    </w:rPr>
  </w:style>
  <w:style w:type="paragraph" w:customStyle="1" w:styleId="Style6">
    <w:name w:val="Style6"/>
    <w:basedOn w:val="Normal"/>
    <w:rsid w:val="00A334C4"/>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Style7">
    <w:name w:val="Style7"/>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8">
    <w:name w:val="Style8"/>
    <w:basedOn w:val="Normal"/>
    <w:rsid w:val="00A334C4"/>
    <w:pPr>
      <w:widowControl w:val="0"/>
      <w:autoSpaceDE w:val="0"/>
      <w:autoSpaceDN w:val="0"/>
      <w:adjustRightInd w:val="0"/>
      <w:spacing w:after="0" w:line="278" w:lineRule="exact"/>
      <w:ind w:hanging="278"/>
    </w:pPr>
    <w:rPr>
      <w:rFonts w:ascii="Times New Roman" w:hAnsi="Times New Roman" w:cs="Times New Roman"/>
      <w:sz w:val="24"/>
      <w:szCs w:val="24"/>
      <w:lang w:val="en-US"/>
    </w:rPr>
  </w:style>
  <w:style w:type="paragraph" w:customStyle="1" w:styleId="Style9">
    <w:name w:val="Style9"/>
    <w:basedOn w:val="Normal"/>
    <w:rsid w:val="00A334C4"/>
    <w:pPr>
      <w:widowControl w:val="0"/>
      <w:autoSpaceDE w:val="0"/>
      <w:autoSpaceDN w:val="0"/>
      <w:adjustRightInd w:val="0"/>
      <w:spacing w:after="0" w:line="274" w:lineRule="exact"/>
      <w:ind w:hanging="278"/>
    </w:pPr>
    <w:rPr>
      <w:rFonts w:ascii="Times New Roman" w:hAnsi="Times New Roman" w:cs="Times New Roman"/>
      <w:sz w:val="24"/>
      <w:szCs w:val="24"/>
      <w:lang w:val="en-US"/>
    </w:rPr>
  </w:style>
  <w:style w:type="paragraph" w:customStyle="1" w:styleId="Style11">
    <w:name w:val="Style11"/>
    <w:basedOn w:val="Normal"/>
    <w:rsid w:val="00A334C4"/>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Style12">
    <w:name w:val="Style12"/>
    <w:basedOn w:val="Normal"/>
    <w:rsid w:val="00A334C4"/>
    <w:pPr>
      <w:widowControl w:val="0"/>
      <w:autoSpaceDE w:val="0"/>
      <w:autoSpaceDN w:val="0"/>
      <w:adjustRightInd w:val="0"/>
      <w:spacing w:after="0" w:line="276" w:lineRule="exact"/>
      <w:jc w:val="right"/>
    </w:pPr>
    <w:rPr>
      <w:rFonts w:ascii="Times New Roman" w:hAnsi="Times New Roman" w:cs="Times New Roman"/>
      <w:sz w:val="24"/>
      <w:szCs w:val="24"/>
      <w:lang w:val="en-US"/>
    </w:rPr>
  </w:style>
  <w:style w:type="paragraph" w:customStyle="1" w:styleId="Style13">
    <w:name w:val="Style13"/>
    <w:basedOn w:val="Normal"/>
    <w:rsid w:val="00A334C4"/>
    <w:pPr>
      <w:widowControl w:val="0"/>
      <w:autoSpaceDE w:val="0"/>
      <w:autoSpaceDN w:val="0"/>
      <w:adjustRightInd w:val="0"/>
      <w:spacing w:after="0" w:line="278" w:lineRule="exact"/>
      <w:ind w:firstLine="283"/>
    </w:pPr>
    <w:rPr>
      <w:rFonts w:ascii="Times New Roman" w:hAnsi="Times New Roman" w:cs="Times New Roman"/>
      <w:sz w:val="24"/>
      <w:szCs w:val="24"/>
      <w:lang w:val="en-US"/>
    </w:rPr>
  </w:style>
  <w:style w:type="paragraph" w:customStyle="1" w:styleId="Style14">
    <w:name w:val="Style14"/>
    <w:basedOn w:val="Normal"/>
    <w:rsid w:val="00A334C4"/>
    <w:pPr>
      <w:widowControl w:val="0"/>
      <w:autoSpaceDE w:val="0"/>
      <w:autoSpaceDN w:val="0"/>
      <w:adjustRightInd w:val="0"/>
      <w:spacing w:after="0" w:line="278" w:lineRule="exact"/>
      <w:ind w:firstLine="730"/>
      <w:jc w:val="both"/>
    </w:pPr>
    <w:rPr>
      <w:rFonts w:ascii="Times New Roman" w:hAnsi="Times New Roman" w:cs="Times New Roman"/>
      <w:sz w:val="24"/>
      <w:szCs w:val="24"/>
      <w:lang w:val="en-US"/>
    </w:rPr>
  </w:style>
  <w:style w:type="paragraph" w:customStyle="1" w:styleId="Style15">
    <w:name w:val="Style15"/>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6">
    <w:name w:val="Style16"/>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7">
    <w:name w:val="Style17"/>
    <w:basedOn w:val="Normal"/>
    <w:rsid w:val="00A334C4"/>
    <w:pPr>
      <w:widowControl w:val="0"/>
      <w:autoSpaceDE w:val="0"/>
      <w:autoSpaceDN w:val="0"/>
      <w:adjustRightInd w:val="0"/>
      <w:spacing w:after="0" w:line="275" w:lineRule="exact"/>
      <w:ind w:hanging="110"/>
      <w:jc w:val="both"/>
    </w:pPr>
    <w:rPr>
      <w:rFonts w:ascii="Times New Roman" w:hAnsi="Times New Roman" w:cs="Times New Roman"/>
      <w:sz w:val="24"/>
      <w:szCs w:val="24"/>
      <w:lang w:val="en-US"/>
    </w:rPr>
  </w:style>
  <w:style w:type="paragraph" w:customStyle="1" w:styleId="Style18">
    <w:name w:val="Style18"/>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0">
    <w:name w:val="Style20"/>
    <w:basedOn w:val="Normal"/>
    <w:rsid w:val="00A334C4"/>
    <w:pPr>
      <w:widowControl w:val="0"/>
      <w:autoSpaceDE w:val="0"/>
      <w:autoSpaceDN w:val="0"/>
      <w:adjustRightInd w:val="0"/>
      <w:spacing w:after="0" w:line="276" w:lineRule="exact"/>
      <w:jc w:val="both"/>
    </w:pPr>
    <w:rPr>
      <w:rFonts w:ascii="Times New Roman" w:hAnsi="Times New Roman" w:cs="Times New Roman"/>
      <w:sz w:val="24"/>
      <w:szCs w:val="24"/>
      <w:lang w:val="en-US"/>
    </w:rPr>
  </w:style>
  <w:style w:type="paragraph" w:customStyle="1" w:styleId="Style21">
    <w:name w:val="Style21"/>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2">
    <w:name w:val="Style22"/>
    <w:basedOn w:val="Normal"/>
    <w:rsid w:val="00A334C4"/>
    <w:pPr>
      <w:widowControl w:val="0"/>
      <w:autoSpaceDE w:val="0"/>
      <w:autoSpaceDN w:val="0"/>
      <w:adjustRightInd w:val="0"/>
      <w:spacing w:after="0" w:line="552" w:lineRule="exact"/>
      <w:ind w:firstLine="725"/>
    </w:pPr>
    <w:rPr>
      <w:rFonts w:ascii="Times New Roman" w:hAnsi="Times New Roman" w:cs="Times New Roman"/>
      <w:sz w:val="24"/>
      <w:szCs w:val="24"/>
      <w:lang w:val="en-US"/>
    </w:rPr>
  </w:style>
  <w:style w:type="paragraph" w:customStyle="1" w:styleId="Style23">
    <w:name w:val="Style23"/>
    <w:basedOn w:val="Normal"/>
    <w:rsid w:val="00A334C4"/>
    <w:pPr>
      <w:widowControl w:val="0"/>
      <w:autoSpaceDE w:val="0"/>
      <w:autoSpaceDN w:val="0"/>
      <w:adjustRightInd w:val="0"/>
      <w:spacing w:after="0" w:line="552" w:lineRule="exact"/>
      <w:ind w:firstLine="3437"/>
    </w:pPr>
    <w:rPr>
      <w:rFonts w:ascii="Times New Roman" w:hAnsi="Times New Roman" w:cs="Times New Roman"/>
      <w:sz w:val="24"/>
      <w:szCs w:val="24"/>
      <w:lang w:val="en-US"/>
    </w:rPr>
  </w:style>
  <w:style w:type="paragraph" w:customStyle="1" w:styleId="Style24">
    <w:name w:val="Style24"/>
    <w:basedOn w:val="Normal"/>
    <w:rsid w:val="00A334C4"/>
    <w:pPr>
      <w:widowControl w:val="0"/>
      <w:autoSpaceDE w:val="0"/>
      <w:autoSpaceDN w:val="0"/>
      <w:adjustRightInd w:val="0"/>
      <w:spacing w:after="0" w:line="275" w:lineRule="exact"/>
      <w:ind w:firstLine="730"/>
      <w:jc w:val="both"/>
    </w:pPr>
    <w:rPr>
      <w:rFonts w:ascii="Times New Roman" w:hAnsi="Times New Roman" w:cs="Times New Roman"/>
      <w:sz w:val="24"/>
      <w:szCs w:val="24"/>
      <w:lang w:val="en-US"/>
    </w:rPr>
  </w:style>
  <w:style w:type="paragraph" w:customStyle="1" w:styleId="Style25">
    <w:name w:val="Style25"/>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7">
    <w:name w:val="Style27"/>
    <w:basedOn w:val="Normal"/>
    <w:rsid w:val="00A334C4"/>
    <w:pPr>
      <w:widowControl w:val="0"/>
      <w:autoSpaceDE w:val="0"/>
      <w:autoSpaceDN w:val="0"/>
      <w:adjustRightInd w:val="0"/>
      <w:spacing w:after="0" w:line="274" w:lineRule="exact"/>
      <w:jc w:val="both"/>
    </w:pPr>
    <w:rPr>
      <w:rFonts w:ascii="Times New Roman" w:hAnsi="Times New Roman" w:cs="Times New Roman"/>
      <w:sz w:val="24"/>
      <w:szCs w:val="24"/>
      <w:lang w:val="en-US"/>
    </w:rPr>
  </w:style>
  <w:style w:type="paragraph" w:customStyle="1" w:styleId="Style28">
    <w:name w:val="Style28"/>
    <w:basedOn w:val="Normal"/>
    <w:rsid w:val="00A334C4"/>
    <w:pPr>
      <w:widowControl w:val="0"/>
      <w:autoSpaceDE w:val="0"/>
      <w:autoSpaceDN w:val="0"/>
      <w:adjustRightInd w:val="0"/>
      <w:spacing w:after="0" w:line="274" w:lineRule="exact"/>
      <w:ind w:hanging="427"/>
    </w:pPr>
    <w:rPr>
      <w:rFonts w:ascii="Times New Roman" w:hAnsi="Times New Roman" w:cs="Times New Roman"/>
      <w:sz w:val="24"/>
      <w:szCs w:val="24"/>
      <w:lang w:val="en-US"/>
    </w:rPr>
  </w:style>
  <w:style w:type="paragraph" w:customStyle="1" w:styleId="Style29">
    <w:name w:val="Style29"/>
    <w:basedOn w:val="Normal"/>
    <w:rsid w:val="00A334C4"/>
    <w:pPr>
      <w:widowControl w:val="0"/>
      <w:autoSpaceDE w:val="0"/>
      <w:autoSpaceDN w:val="0"/>
      <w:adjustRightInd w:val="0"/>
      <w:spacing w:after="0" w:line="275" w:lineRule="exact"/>
      <w:ind w:firstLine="907"/>
      <w:jc w:val="both"/>
    </w:pPr>
    <w:rPr>
      <w:rFonts w:ascii="Times New Roman" w:hAnsi="Times New Roman" w:cs="Times New Roman"/>
      <w:sz w:val="24"/>
      <w:szCs w:val="24"/>
      <w:lang w:val="en-US"/>
    </w:rPr>
  </w:style>
  <w:style w:type="paragraph" w:customStyle="1" w:styleId="Style30">
    <w:name w:val="Style30"/>
    <w:basedOn w:val="Normal"/>
    <w:rsid w:val="00A334C4"/>
    <w:pPr>
      <w:widowControl w:val="0"/>
      <w:autoSpaceDE w:val="0"/>
      <w:autoSpaceDN w:val="0"/>
      <w:adjustRightInd w:val="0"/>
      <w:spacing w:after="0" w:line="276" w:lineRule="exact"/>
      <w:ind w:firstLine="893"/>
      <w:jc w:val="both"/>
    </w:pPr>
    <w:rPr>
      <w:rFonts w:ascii="Times New Roman" w:hAnsi="Times New Roman" w:cs="Times New Roman"/>
      <w:sz w:val="24"/>
      <w:szCs w:val="24"/>
      <w:lang w:val="en-US"/>
    </w:rPr>
  </w:style>
  <w:style w:type="character" w:customStyle="1" w:styleId="FontStyle33">
    <w:name w:val="Font Style33"/>
    <w:rsid w:val="00A334C4"/>
    <w:rPr>
      <w:rFonts w:ascii="Arial Unicode MS" w:eastAsia="Arial Unicode MS" w:cs="Arial Unicode MS"/>
      <w:b/>
      <w:bCs/>
      <w:sz w:val="20"/>
      <w:szCs w:val="20"/>
    </w:rPr>
  </w:style>
  <w:style w:type="character" w:customStyle="1" w:styleId="FontStyle34">
    <w:name w:val="Font Style34"/>
    <w:rsid w:val="00A334C4"/>
    <w:rPr>
      <w:rFonts w:ascii="Arial Unicode MS" w:eastAsia="Arial Unicode MS" w:cs="Arial Unicode MS"/>
      <w:sz w:val="20"/>
      <w:szCs w:val="20"/>
    </w:rPr>
  </w:style>
  <w:style w:type="character" w:customStyle="1" w:styleId="FontStyle35">
    <w:name w:val="Font Style35"/>
    <w:rsid w:val="00A334C4"/>
    <w:rPr>
      <w:rFonts w:ascii="Times New Roman" w:hAnsi="Times New Roman" w:cs="Times New Roman"/>
      <w:b/>
      <w:bCs/>
      <w:i/>
      <w:iCs/>
      <w:spacing w:val="-10"/>
      <w:sz w:val="22"/>
      <w:szCs w:val="22"/>
    </w:rPr>
  </w:style>
  <w:style w:type="character" w:customStyle="1" w:styleId="FontStyle36">
    <w:name w:val="Font Style36"/>
    <w:rsid w:val="00A334C4"/>
    <w:rPr>
      <w:rFonts w:ascii="Times New Roman" w:hAnsi="Times New Roman" w:cs="Times New Roman"/>
      <w:i/>
      <w:iCs/>
      <w:sz w:val="22"/>
      <w:szCs w:val="22"/>
    </w:rPr>
  </w:style>
  <w:style w:type="character" w:customStyle="1" w:styleId="FontStyle37">
    <w:name w:val="Font Style37"/>
    <w:rsid w:val="00A334C4"/>
    <w:rPr>
      <w:rFonts w:ascii="Times New Roman" w:hAnsi="Times New Roman" w:cs="Times New Roman"/>
      <w:b/>
      <w:bCs/>
      <w:sz w:val="22"/>
      <w:szCs w:val="22"/>
    </w:rPr>
  </w:style>
  <w:style w:type="character" w:customStyle="1" w:styleId="FontStyle38">
    <w:name w:val="Font Style38"/>
    <w:rsid w:val="00A334C4"/>
    <w:rPr>
      <w:rFonts w:ascii="Times New Roman" w:hAnsi="Times New Roman" w:cs="Times New Roman"/>
      <w:sz w:val="22"/>
      <w:szCs w:val="22"/>
    </w:rPr>
  </w:style>
  <w:style w:type="paragraph" w:customStyle="1" w:styleId="CharChar15">
    <w:name w:val="Char Char15"/>
    <w:basedOn w:val="Normal"/>
    <w:rsid w:val="00A334C4"/>
    <w:pPr>
      <w:spacing w:after="0" w:line="240" w:lineRule="auto"/>
    </w:pPr>
    <w:rPr>
      <w:rFonts w:ascii="Times New Roman" w:hAnsi="Times New Roman" w:cs="Times New Roman"/>
      <w:sz w:val="24"/>
      <w:szCs w:val="24"/>
      <w:lang w:val="pl-PL" w:eastAsia="pl-PL"/>
    </w:rPr>
  </w:style>
  <w:style w:type="character" w:customStyle="1" w:styleId="textmare">
    <w:name w:val="textmare"/>
    <w:basedOn w:val="DefaultParagraphFont"/>
    <w:rsid w:val="00A334C4"/>
  </w:style>
  <w:style w:type="paragraph" w:customStyle="1" w:styleId="Caracter">
    <w:name w:val="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CaracterCaracterCaracterCaracterCaracterCaracterChar">
    <w:name w:val="Caracter Caracter Caracter Caracter Caracter Caracter Char"/>
    <w:basedOn w:val="Normal"/>
    <w:rsid w:val="00A334C4"/>
    <w:pPr>
      <w:spacing w:after="0" w:line="240" w:lineRule="auto"/>
    </w:pPr>
    <w:rPr>
      <w:rFonts w:ascii="Times New Roman" w:hAnsi="Times New Roman" w:cs="Times New Roman"/>
      <w:sz w:val="24"/>
      <w:szCs w:val="24"/>
      <w:lang w:val="pl-PL" w:eastAsia="pl-PL"/>
    </w:rPr>
  </w:style>
  <w:style w:type="paragraph" w:customStyle="1" w:styleId="CM94">
    <w:name w:val="CM94"/>
    <w:basedOn w:val="Normal"/>
    <w:next w:val="Normal"/>
    <w:rsid w:val="00A334C4"/>
    <w:pPr>
      <w:widowControl w:val="0"/>
      <w:autoSpaceDE w:val="0"/>
      <w:autoSpaceDN w:val="0"/>
      <w:adjustRightInd w:val="0"/>
      <w:spacing w:after="575" w:line="240" w:lineRule="auto"/>
    </w:pPr>
    <w:rPr>
      <w:rFonts w:ascii="EHBNCC+TimesNewRoman,Bold" w:hAnsi="EHBNCC+TimesNewRoman,Bold" w:cs="Times New Roman"/>
      <w:sz w:val="24"/>
      <w:szCs w:val="24"/>
      <w:lang w:val="en-US"/>
    </w:rPr>
  </w:style>
  <w:style w:type="paragraph" w:customStyle="1" w:styleId="NoSpacing1">
    <w:name w:val="No Spacing1"/>
    <w:qFormat/>
    <w:rsid w:val="00A334C4"/>
    <w:pPr>
      <w:ind w:left="567" w:right="567"/>
    </w:pPr>
    <w:rPr>
      <w:lang w:eastAsia="en-US"/>
    </w:rPr>
  </w:style>
  <w:style w:type="paragraph" w:customStyle="1" w:styleId="instruct">
    <w:name w:val="instruct"/>
    <w:basedOn w:val="Normal"/>
    <w:rsid w:val="00A334C4"/>
    <w:pPr>
      <w:widowControl w:val="0"/>
      <w:autoSpaceDE w:val="0"/>
      <w:autoSpaceDN w:val="0"/>
      <w:adjustRightInd w:val="0"/>
      <w:spacing w:before="40" w:after="40" w:line="240" w:lineRule="auto"/>
    </w:pPr>
    <w:rPr>
      <w:rFonts w:ascii="Trebuchet MS" w:hAnsi="Trebuchet MS" w:cs="Arial"/>
      <w:i/>
      <w:iCs/>
      <w:sz w:val="20"/>
      <w:szCs w:val="21"/>
      <w:lang w:eastAsia="sk-SK"/>
    </w:rPr>
  </w:style>
  <w:style w:type="character" w:customStyle="1" w:styleId="noticeheading3">
    <w:name w:val="noticeheading3"/>
    <w:basedOn w:val="DefaultParagraphFont"/>
    <w:rsid w:val="00A334C4"/>
  </w:style>
  <w:style w:type="character" w:styleId="Emphasis">
    <w:name w:val="Emphasis"/>
    <w:aliases w:val="Calibri 14 U"/>
    <w:qFormat/>
    <w:rsid w:val="00A334C4"/>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A334C4"/>
    <w:pPr>
      <w:spacing w:after="0" w:line="240" w:lineRule="auto"/>
    </w:pPr>
    <w:rPr>
      <w:rFonts w:ascii="Times New Roman" w:hAnsi="Times New Roman" w:cs="Times New Roman"/>
      <w:sz w:val="24"/>
      <w:szCs w:val="24"/>
      <w:lang w:val="pl-PL" w:eastAsia="pl-PL"/>
    </w:rPr>
  </w:style>
  <w:style w:type="character" w:customStyle="1" w:styleId="CharChar1">
    <w:name w:val="Char Char1"/>
    <w:rsid w:val="00A334C4"/>
    <w:rPr>
      <w:rFonts w:ascii="Courier New" w:hAnsi="Courier New" w:cs="Courier New"/>
      <w:lang w:val="ro-RO" w:eastAsia="ro-RO"/>
    </w:rPr>
  </w:style>
  <w:style w:type="paragraph" w:customStyle="1" w:styleId="tabulka">
    <w:name w:val="tabulka"/>
    <w:basedOn w:val="Normal"/>
    <w:rsid w:val="00A334C4"/>
    <w:pPr>
      <w:widowControl w:val="0"/>
      <w:spacing w:before="120" w:after="0" w:line="240" w:lineRule="exact"/>
      <w:jc w:val="center"/>
    </w:pPr>
    <w:rPr>
      <w:rFonts w:ascii="Arial" w:hAnsi="Arial" w:cs="Times New Roman"/>
      <w:snapToGrid w:val="0"/>
      <w:sz w:val="20"/>
      <w:szCs w:val="20"/>
      <w:lang w:val="cs-CZ"/>
    </w:rPr>
  </w:style>
  <w:style w:type="paragraph" w:customStyle="1" w:styleId="Textnormal">
    <w:name w:val="Text normal"/>
    <w:basedOn w:val="Normal"/>
    <w:rsid w:val="00A334C4"/>
    <w:pPr>
      <w:spacing w:before="80" w:line="240" w:lineRule="auto"/>
      <w:ind w:left="1304"/>
      <w:jc w:val="both"/>
    </w:pPr>
    <w:rPr>
      <w:rFonts w:ascii="Arial" w:hAnsi="Arial" w:cs="Times New Roman"/>
      <w:lang w:val="en-US"/>
    </w:rPr>
  </w:style>
  <w:style w:type="character" w:customStyle="1" w:styleId="Header1Char1">
    <w:name w:val="Header 1 Char1"/>
    <w:aliases w:val="Encabezado 2 Char1,encabezado Caracter Char,encabezado Char Char1"/>
    <w:rsid w:val="00A334C4"/>
    <w:rPr>
      <w:sz w:val="24"/>
      <w:szCs w:val="24"/>
      <w:lang w:val="en-US" w:eastAsia="en-US" w:bidi="ar-SA"/>
    </w:rPr>
  </w:style>
  <w:style w:type="character" w:customStyle="1" w:styleId="FontStyle136">
    <w:name w:val="Font Style136"/>
    <w:rsid w:val="00A334C4"/>
    <w:rPr>
      <w:rFonts w:ascii="Arial" w:hAnsi="Arial" w:cs="Arial"/>
      <w:sz w:val="20"/>
      <w:szCs w:val="20"/>
    </w:rPr>
  </w:style>
  <w:style w:type="paragraph" w:customStyle="1" w:styleId="BodySingle">
    <w:name w:val="Body Single"/>
    <w:basedOn w:val="Normal"/>
    <w:rsid w:val="00A334C4"/>
    <w:pPr>
      <w:overflowPunct w:val="0"/>
      <w:autoSpaceDE w:val="0"/>
      <w:autoSpaceDN w:val="0"/>
      <w:adjustRightInd w:val="0"/>
      <w:spacing w:after="0" w:line="240" w:lineRule="auto"/>
      <w:textAlignment w:val="baseline"/>
    </w:pPr>
    <w:rPr>
      <w:rFonts w:ascii="Times New Roman" w:hAnsi="Times New Roman" w:cs="Times New Roman"/>
      <w:sz w:val="24"/>
      <w:szCs w:val="20"/>
      <w:lang w:val="en-GB"/>
    </w:rPr>
  </w:style>
  <w:style w:type="character" w:customStyle="1" w:styleId="FontStyle43">
    <w:name w:val="Font Style43"/>
    <w:rsid w:val="00A334C4"/>
    <w:rPr>
      <w:rFonts w:ascii="Arial" w:hAnsi="Arial" w:cs="Arial"/>
      <w:sz w:val="22"/>
      <w:szCs w:val="22"/>
    </w:rPr>
  </w:style>
  <w:style w:type="character" w:customStyle="1" w:styleId="CharChar2">
    <w:name w:val="Char Char2"/>
    <w:rsid w:val="00A334C4"/>
    <w:rPr>
      <w:sz w:val="24"/>
      <w:szCs w:val="24"/>
    </w:rPr>
  </w:style>
  <w:style w:type="character" w:customStyle="1" w:styleId="FontStyle42">
    <w:name w:val="Font Style42"/>
    <w:rsid w:val="00A334C4"/>
    <w:rPr>
      <w:rFonts w:ascii="Arial" w:hAnsi="Arial" w:cs="Arial"/>
      <w:b/>
      <w:bCs/>
      <w:sz w:val="22"/>
      <w:szCs w:val="22"/>
    </w:rPr>
  </w:style>
  <w:style w:type="paragraph" w:customStyle="1" w:styleId="DefaultTextCharChar">
    <w:name w:val="Default Text Char Char"/>
    <w:basedOn w:val="Normal"/>
    <w:link w:val="DefaultTextCharCharChar"/>
    <w:rsid w:val="00A334C4"/>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DefaultTextCharCharChar">
    <w:name w:val="Default Text Char Char Char"/>
    <w:link w:val="DefaultTextCharChar"/>
    <w:rsid w:val="00A334C4"/>
    <w:rPr>
      <w:rFonts w:ascii="Times New Roman" w:eastAsia="Times New Roman" w:hAnsi="Times New Roman"/>
      <w:sz w:val="24"/>
      <w:szCs w:val="20"/>
      <w:lang w:eastAsia="en-US"/>
    </w:rPr>
  </w:style>
  <w:style w:type="paragraph" w:customStyle="1" w:styleId="DefaultText1CharChar">
    <w:name w:val="Default Text:1 Char Char"/>
    <w:basedOn w:val="Normal"/>
    <w:link w:val="DefaultText1CharCharChar"/>
    <w:rsid w:val="00A334C4"/>
    <w:pPr>
      <w:overflowPunct w:val="0"/>
      <w:autoSpaceDE w:val="0"/>
      <w:autoSpaceDN w:val="0"/>
      <w:adjustRightInd w:val="0"/>
      <w:spacing w:after="0" w:line="240" w:lineRule="auto"/>
    </w:pPr>
    <w:rPr>
      <w:rFonts w:ascii="Times New Roman" w:hAnsi="Times New Roman" w:cs="Times New Roman"/>
      <w:sz w:val="24"/>
      <w:szCs w:val="20"/>
      <w:lang w:val="en-US"/>
    </w:rPr>
  </w:style>
  <w:style w:type="character" w:customStyle="1" w:styleId="DefaultText1CharCharChar">
    <w:name w:val="Default Text:1 Char Char Char"/>
    <w:link w:val="DefaultText1CharChar"/>
    <w:rsid w:val="00A334C4"/>
    <w:rPr>
      <w:rFonts w:ascii="Times New Roman" w:eastAsia="Times New Roman" w:hAnsi="Times New Roman"/>
      <w:sz w:val="24"/>
      <w:szCs w:val="20"/>
      <w:lang w:val="en-US" w:eastAsia="en-US"/>
    </w:rPr>
  </w:style>
  <w:style w:type="paragraph" w:customStyle="1" w:styleId="Par1CharChar">
    <w:name w:val="Par_1 Char Char"/>
    <w:basedOn w:val="Normal"/>
    <w:link w:val="Par1CharCharChar"/>
    <w:rsid w:val="00A334C4"/>
    <w:pPr>
      <w:spacing w:after="0" w:line="240" w:lineRule="auto"/>
      <w:ind w:left="580" w:hanging="580"/>
      <w:jc w:val="both"/>
    </w:pPr>
    <w:rPr>
      <w:rFonts w:ascii="Times New Roman" w:hAnsi="Times New Roman" w:cs="Times New Roman"/>
      <w:color w:val="000000"/>
      <w:sz w:val="18"/>
      <w:szCs w:val="20"/>
      <w:lang w:val="en-US" w:eastAsia="en-GB"/>
    </w:rPr>
  </w:style>
  <w:style w:type="character" w:customStyle="1" w:styleId="Par1CharCharChar">
    <w:name w:val="Par_1 Char Char Char"/>
    <w:link w:val="Par1CharChar"/>
    <w:rsid w:val="00A334C4"/>
    <w:rPr>
      <w:rFonts w:ascii="Times New Roman" w:eastAsia="Times New Roman" w:hAnsi="Times New Roman"/>
      <w:color w:val="000000"/>
      <w:sz w:val="18"/>
      <w:szCs w:val="20"/>
      <w:lang w:val="en-US" w:eastAsia="en-GB"/>
    </w:rPr>
  </w:style>
  <w:style w:type="paragraph" w:customStyle="1" w:styleId="StyleText2ArialBoldCenteredLeft0cmAfter0pt">
    <w:name w:val="Style Text 2 + Arial Bold Centered Left:  0 cm After:  0 pt"/>
    <w:basedOn w:val="Normal"/>
    <w:rsid w:val="00A334C4"/>
    <w:pPr>
      <w:tabs>
        <w:tab w:val="left" w:pos="2161"/>
      </w:tabs>
      <w:spacing w:after="0" w:line="240" w:lineRule="auto"/>
      <w:jc w:val="center"/>
      <w:outlineLvl w:val="1"/>
    </w:pPr>
    <w:rPr>
      <w:rFonts w:ascii="Arial" w:hAnsi="Arial" w:cs="Times New Roman"/>
      <w:b/>
      <w:bCs/>
      <w:sz w:val="24"/>
      <w:szCs w:val="20"/>
      <w:lang w:val="en-GB" w:eastAsia="en-GB"/>
    </w:rPr>
  </w:style>
  <w:style w:type="paragraph" w:customStyle="1" w:styleId="SubTitle1">
    <w:name w:val="SubTitle 1"/>
    <w:basedOn w:val="Normal"/>
    <w:next w:val="SubTitle2"/>
    <w:rsid w:val="00A334C4"/>
    <w:pPr>
      <w:spacing w:after="240" w:line="240" w:lineRule="auto"/>
      <w:jc w:val="center"/>
    </w:pPr>
    <w:rPr>
      <w:rFonts w:ascii="Times New Roman" w:hAnsi="Times New Roman" w:cs="Times New Roman"/>
      <w:b/>
      <w:sz w:val="40"/>
      <w:szCs w:val="20"/>
      <w:lang w:val="en-GB" w:eastAsia="en-GB"/>
    </w:rPr>
  </w:style>
  <w:style w:type="paragraph" w:customStyle="1" w:styleId="SubTitle2">
    <w:name w:val="SubTitle 2"/>
    <w:basedOn w:val="Normal"/>
    <w:rsid w:val="00A334C4"/>
    <w:pPr>
      <w:spacing w:after="240" w:line="240" w:lineRule="auto"/>
      <w:jc w:val="center"/>
    </w:pPr>
    <w:rPr>
      <w:rFonts w:ascii="Times New Roman" w:hAnsi="Times New Roman" w:cs="Times New Roman"/>
      <w:b/>
      <w:sz w:val="32"/>
      <w:szCs w:val="20"/>
      <w:lang w:val="en-GB" w:eastAsia="en-GB"/>
    </w:rPr>
  </w:style>
  <w:style w:type="character" w:customStyle="1" w:styleId="Bodytext4">
    <w:name w:val="Body text (4)_"/>
    <w:link w:val="Bodytext41"/>
    <w:rsid w:val="00A334C4"/>
    <w:rPr>
      <w:rFonts w:ascii="Arial" w:hAnsi="Arial"/>
      <w:shd w:val="clear" w:color="auto" w:fill="FFFFFF"/>
    </w:rPr>
  </w:style>
  <w:style w:type="paragraph" w:customStyle="1" w:styleId="Bodytext41">
    <w:name w:val="Body text (4)1"/>
    <w:basedOn w:val="Normal"/>
    <w:link w:val="Bodytext4"/>
    <w:rsid w:val="00A334C4"/>
    <w:pPr>
      <w:shd w:val="clear" w:color="auto" w:fill="FFFFFF"/>
      <w:spacing w:after="780" w:line="240" w:lineRule="exact"/>
      <w:ind w:hanging="3060"/>
    </w:pPr>
    <w:rPr>
      <w:rFonts w:ascii="Arial" w:eastAsia="Calibri" w:hAnsi="Arial" w:cs="Times New Roman"/>
      <w:lang w:eastAsia="ro-RO"/>
    </w:rPr>
  </w:style>
  <w:style w:type="character" w:customStyle="1" w:styleId="BodytextBold59">
    <w:name w:val="Body text + Bold59"/>
    <w:rsid w:val="00A334C4"/>
    <w:rPr>
      <w:rFonts w:ascii="Arial" w:hAnsi="Arial"/>
      <w:b/>
      <w:bCs/>
      <w:sz w:val="16"/>
      <w:szCs w:val="16"/>
      <w:lang w:bidi="ar-SA"/>
    </w:rPr>
  </w:style>
  <w:style w:type="character" w:customStyle="1" w:styleId="Bodytext4NotBold31">
    <w:name w:val="Body text (4) + Not Bold31"/>
    <w:rsid w:val="00A334C4"/>
    <w:rPr>
      <w:rFonts w:ascii="Arial" w:hAnsi="Arial" w:cs="Arial"/>
      <w:b/>
      <w:bCs/>
      <w:spacing w:val="0"/>
      <w:sz w:val="16"/>
      <w:szCs w:val="16"/>
      <w:lang w:bidi="ar-SA"/>
    </w:rPr>
  </w:style>
  <w:style w:type="character" w:customStyle="1" w:styleId="BodytextBold57">
    <w:name w:val="Body text + Bold57"/>
    <w:rsid w:val="00A334C4"/>
    <w:rPr>
      <w:rFonts w:ascii="Arial" w:hAnsi="Arial" w:cs="Arial"/>
      <w:b/>
      <w:bCs/>
      <w:spacing w:val="0"/>
      <w:sz w:val="16"/>
      <w:szCs w:val="16"/>
      <w:lang w:bidi="ar-SA"/>
    </w:rPr>
  </w:style>
  <w:style w:type="character" w:customStyle="1" w:styleId="Bodytext20">
    <w:name w:val="Body text (2)_"/>
    <w:link w:val="Bodytext21"/>
    <w:rsid w:val="00A334C4"/>
    <w:rPr>
      <w:rFonts w:ascii="Arial" w:hAnsi="Arial"/>
      <w:b/>
      <w:bCs/>
      <w:sz w:val="17"/>
      <w:szCs w:val="17"/>
      <w:shd w:val="clear" w:color="auto" w:fill="FFFFFF"/>
    </w:rPr>
  </w:style>
  <w:style w:type="character" w:customStyle="1" w:styleId="Bodytext2NotBold">
    <w:name w:val="Body text (2) + Not Bold"/>
    <w:basedOn w:val="Bodytext20"/>
    <w:rsid w:val="00A334C4"/>
    <w:rPr>
      <w:rFonts w:ascii="Arial" w:hAnsi="Arial"/>
      <w:b/>
      <w:bCs/>
      <w:sz w:val="17"/>
      <w:szCs w:val="17"/>
      <w:shd w:val="clear" w:color="auto" w:fill="FFFFFF"/>
    </w:rPr>
  </w:style>
  <w:style w:type="character" w:customStyle="1" w:styleId="BodytextBold31">
    <w:name w:val="Body text + Bold31"/>
    <w:rsid w:val="00A334C4"/>
    <w:rPr>
      <w:rFonts w:ascii="Arial" w:hAnsi="Arial" w:cs="Arial"/>
      <w:b/>
      <w:bCs/>
      <w:spacing w:val="0"/>
      <w:sz w:val="17"/>
      <w:szCs w:val="17"/>
      <w:lang w:bidi="ar-SA"/>
    </w:rPr>
  </w:style>
  <w:style w:type="character" w:customStyle="1" w:styleId="Bodytext22">
    <w:name w:val="Body text (2)"/>
    <w:rsid w:val="00A334C4"/>
    <w:rPr>
      <w:rFonts w:ascii="Arial" w:hAnsi="Arial"/>
      <w:b/>
      <w:bCs/>
      <w:sz w:val="17"/>
      <w:szCs w:val="17"/>
      <w:u w:val="single"/>
      <w:lang w:bidi="ar-SA"/>
    </w:rPr>
  </w:style>
  <w:style w:type="character" w:customStyle="1" w:styleId="BodytextBold30">
    <w:name w:val="Body text + Bold30"/>
    <w:rsid w:val="00A334C4"/>
    <w:rPr>
      <w:rFonts w:ascii="Arial" w:hAnsi="Arial" w:cs="Arial"/>
      <w:b/>
      <w:bCs/>
      <w:spacing w:val="0"/>
      <w:sz w:val="17"/>
      <w:szCs w:val="17"/>
      <w:u w:val="single"/>
      <w:lang w:bidi="ar-SA"/>
    </w:rPr>
  </w:style>
  <w:style w:type="character" w:customStyle="1" w:styleId="BodytextBold29">
    <w:name w:val="Body text + Bold29"/>
    <w:rsid w:val="00A334C4"/>
    <w:rPr>
      <w:rFonts w:ascii="Arial" w:hAnsi="Arial" w:cs="Arial"/>
      <w:b/>
      <w:bCs/>
      <w:spacing w:val="0"/>
      <w:sz w:val="17"/>
      <w:szCs w:val="17"/>
      <w:lang w:bidi="ar-SA"/>
    </w:rPr>
  </w:style>
  <w:style w:type="character" w:customStyle="1" w:styleId="BodytextBold28">
    <w:name w:val="Body text + Bold28"/>
    <w:rsid w:val="00A334C4"/>
    <w:rPr>
      <w:rFonts w:ascii="Arial" w:hAnsi="Arial" w:cs="Arial"/>
      <w:b/>
      <w:bCs/>
      <w:spacing w:val="0"/>
      <w:sz w:val="17"/>
      <w:szCs w:val="17"/>
      <w:u w:val="single"/>
      <w:lang w:bidi="ar-SA"/>
    </w:rPr>
  </w:style>
  <w:style w:type="character" w:customStyle="1" w:styleId="Bodytext2NotBold13">
    <w:name w:val="Body text (2) + Not Bold13"/>
    <w:basedOn w:val="Bodytext20"/>
    <w:rsid w:val="00A334C4"/>
    <w:rPr>
      <w:rFonts w:ascii="Arial" w:hAnsi="Arial"/>
      <w:b/>
      <w:bCs/>
      <w:sz w:val="17"/>
      <w:szCs w:val="17"/>
      <w:shd w:val="clear" w:color="auto" w:fill="FFFFFF"/>
    </w:rPr>
  </w:style>
  <w:style w:type="character" w:customStyle="1" w:styleId="Bodytext27">
    <w:name w:val="Body text (2)7"/>
    <w:rsid w:val="00A334C4"/>
    <w:rPr>
      <w:rFonts w:ascii="Arial" w:hAnsi="Arial"/>
      <w:b/>
      <w:bCs/>
      <w:sz w:val="17"/>
      <w:szCs w:val="17"/>
      <w:u w:val="single"/>
      <w:lang w:bidi="ar-SA"/>
    </w:rPr>
  </w:style>
  <w:style w:type="character" w:customStyle="1" w:styleId="Bodytext8pt">
    <w:name w:val="Body text + 8 pt"/>
    <w:aliases w:val="Italic28"/>
    <w:rsid w:val="00A334C4"/>
    <w:rPr>
      <w:rFonts w:ascii="Arial" w:hAnsi="Arial" w:cs="Arial"/>
      <w:i/>
      <w:iCs/>
      <w:spacing w:val="0"/>
      <w:sz w:val="16"/>
      <w:szCs w:val="16"/>
      <w:lang w:bidi="ar-SA"/>
    </w:rPr>
  </w:style>
  <w:style w:type="paragraph" w:customStyle="1" w:styleId="Bodytext21">
    <w:name w:val="Body text (2)1"/>
    <w:basedOn w:val="Normal"/>
    <w:link w:val="Bodytext20"/>
    <w:rsid w:val="00A334C4"/>
    <w:pPr>
      <w:shd w:val="clear" w:color="auto" w:fill="FFFFFF"/>
      <w:spacing w:after="120" w:line="240" w:lineRule="atLeast"/>
    </w:pPr>
    <w:rPr>
      <w:rFonts w:ascii="Arial" w:eastAsia="Calibri" w:hAnsi="Arial" w:cs="Times New Roman"/>
      <w:b/>
      <w:bCs/>
      <w:sz w:val="17"/>
      <w:szCs w:val="17"/>
      <w:lang w:eastAsia="ro-RO"/>
    </w:rPr>
  </w:style>
  <w:style w:type="character" w:customStyle="1" w:styleId="Bodytext5">
    <w:name w:val="Body text (5)_"/>
    <w:link w:val="Bodytext51"/>
    <w:rsid w:val="00A334C4"/>
    <w:rPr>
      <w:sz w:val="18"/>
      <w:szCs w:val="18"/>
      <w:shd w:val="clear" w:color="auto" w:fill="FFFFFF"/>
    </w:rPr>
  </w:style>
  <w:style w:type="paragraph" w:customStyle="1" w:styleId="Bodytext51">
    <w:name w:val="Body text (5)1"/>
    <w:basedOn w:val="Normal"/>
    <w:link w:val="Bodytext5"/>
    <w:rsid w:val="00A334C4"/>
    <w:pPr>
      <w:shd w:val="clear" w:color="auto" w:fill="FFFFFF"/>
      <w:spacing w:before="5760" w:after="780" w:line="234" w:lineRule="exact"/>
      <w:ind w:hanging="760"/>
      <w:jc w:val="right"/>
    </w:pPr>
    <w:rPr>
      <w:rFonts w:eastAsia="Calibri" w:cs="Times New Roman"/>
      <w:sz w:val="18"/>
      <w:szCs w:val="18"/>
      <w:lang w:eastAsia="ro-RO"/>
    </w:rPr>
  </w:style>
  <w:style w:type="paragraph" w:customStyle="1" w:styleId="normaltableau">
    <w:name w:val="normal_tableau"/>
    <w:basedOn w:val="Normal"/>
    <w:rsid w:val="00A334C4"/>
    <w:pPr>
      <w:spacing w:before="120" w:after="120" w:line="240" w:lineRule="auto"/>
      <w:jc w:val="both"/>
    </w:pPr>
    <w:rPr>
      <w:rFonts w:ascii="Optima" w:hAnsi="Optima" w:cs="Times New Roman"/>
      <w:szCs w:val="20"/>
    </w:rPr>
  </w:style>
  <w:style w:type="paragraph" w:customStyle="1" w:styleId="BalloonText1">
    <w:name w:val="Balloon Text1"/>
    <w:basedOn w:val="Normal"/>
    <w:semiHidden/>
    <w:rsid w:val="00A334C4"/>
    <w:pPr>
      <w:spacing w:after="0" w:line="240" w:lineRule="auto"/>
    </w:pPr>
    <w:rPr>
      <w:rFonts w:ascii="Tahoma" w:hAnsi="Tahoma" w:cs="Tahoma"/>
      <w:sz w:val="16"/>
      <w:szCs w:val="16"/>
      <w:lang w:val="en-GB"/>
    </w:rPr>
  </w:style>
  <w:style w:type="paragraph" w:customStyle="1" w:styleId="xl27">
    <w:name w:val="xl27"/>
    <w:basedOn w:val="Normal"/>
    <w:rsid w:val="00A334C4"/>
    <w:pPr>
      <w:spacing w:before="100" w:beforeAutospacing="1" w:after="100" w:afterAutospacing="1" w:line="240" w:lineRule="auto"/>
      <w:jc w:val="center"/>
    </w:pPr>
    <w:rPr>
      <w:rFonts w:ascii="Times New Roman" w:hAnsi="Times New Roman" w:cs="Times New Roman"/>
      <w:sz w:val="24"/>
      <w:szCs w:val="24"/>
      <w:lang w:eastAsia="ro-RO"/>
    </w:rPr>
  </w:style>
  <w:style w:type="paragraph" w:styleId="List">
    <w:name w:val="List"/>
    <w:basedOn w:val="Normal"/>
    <w:rsid w:val="00A334C4"/>
    <w:pPr>
      <w:spacing w:after="0" w:line="240" w:lineRule="auto"/>
      <w:ind w:left="283" w:hanging="283"/>
    </w:pPr>
    <w:rPr>
      <w:rFonts w:ascii="Times New Roman" w:hAnsi="Times New Roman" w:cs="Times New Roman"/>
      <w:sz w:val="24"/>
      <w:szCs w:val="24"/>
    </w:rPr>
  </w:style>
  <w:style w:type="paragraph" w:customStyle="1" w:styleId="Corptext1">
    <w:name w:val="Corp text1"/>
    <w:basedOn w:val="Normal"/>
    <w:rsid w:val="00A334C4"/>
    <w:pPr>
      <w:shd w:val="clear" w:color="auto" w:fill="FFFFFF"/>
      <w:spacing w:before="120" w:after="120" w:line="240" w:lineRule="atLeast"/>
    </w:pPr>
    <w:rPr>
      <w:rFonts w:ascii="Times New Roman" w:hAnsi="Times New Roman" w:cs="Times New Roman"/>
      <w:sz w:val="13"/>
      <w:szCs w:val="13"/>
      <w:lang w:val="en-GB" w:eastAsia="en-GB"/>
    </w:rPr>
  </w:style>
  <w:style w:type="paragraph" w:customStyle="1" w:styleId="msonormalcxspmijlociu">
    <w:name w:val="msonormalcxspmijlociu"/>
    <w:basedOn w:val="Normal"/>
    <w:rsid w:val="00A334C4"/>
    <w:pPr>
      <w:spacing w:before="100" w:beforeAutospacing="1" w:after="100" w:afterAutospacing="1" w:line="240" w:lineRule="auto"/>
    </w:pPr>
    <w:rPr>
      <w:rFonts w:ascii="Times New Roman" w:hAnsi="Times New Roman" w:cs="Times New Roman"/>
      <w:sz w:val="24"/>
      <w:szCs w:val="24"/>
      <w:lang w:val="en-US"/>
    </w:rPr>
  </w:style>
  <w:style w:type="character" w:customStyle="1" w:styleId="DefaultTextCaracter">
    <w:name w:val="Default Text Caracter"/>
    <w:link w:val="DefaultText"/>
    <w:uiPriority w:val="99"/>
    <w:locked/>
    <w:rsid w:val="00A334C4"/>
    <w:rPr>
      <w:rFonts w:ascii="Times New Roman" w:eastAsia="Times New Roman" w:hAnsi="Times New Roman"/>
      <w:color w:val="000000"/>
      <w:sz w:val="28"/>
      <w:szCs w:val="28"/>
      <w:lang w:eastAsia="en-US"/>
    </w:rPr>
  </w:style>
  <w:style w:type="character" w:customStyle="1" w:styleId="ListparagrafCaracter1">
    <w:name w:val="Listă paragraf Caracter1"/>
    <w:aliases w:val="body 2 Caracter1,List Paragraph1 Caracter1,List Paragraph11 Caracter1,Lettre d'introduction Caracter1,List Paragraph111 Caracter1,Bullet Points Caracter1,Liste Paragraf Caracter1,Normal bullet 2 Caracter1,Forth level Caracter1"/>
    <w:uiPriority w:val="34"/>
    <w:locked/>
    <w:rsid w:val="00A334C4"/>
    <w:rPr>
      <w:rFonts w:eastAsia="Times New Roman" w:cs="Times New Roman"/>
    </w:rPr>
  </w:style>
  <w:style w:type="paragraph" w:customStyle="1" w:styleId="yiv2650301313msonormal">
    <w:name w:val="yiv2650301313msonormal"/>
    <w:basedOn w:val="Normal"/>
    <w:rsid w:val="00A334C4"/>
    <w:pPr>
      <w:spacing w:before="100" w:beforeAutospacing="1" w:after="100" w:afterAutospacing="1" w:line="240" w:lineRule="auto"/>
    </w:pPr>
    <w:rPr>
      <w:rFonts w:ascii="Times New Roman" w:hAnsi="Times New Roman" w:cs="Times New Roman"/>
      <w:sz w:val="24"/>
      <w:szCs w:val="24"/>
      <w:lang w:eastAsia="ro-RO"/>
    </w:rPr>
  </w:style>
  <w:style w:type="character" w:customStyle="1" w:styleId="ListParagraphChar1">
    <w:name w:val="List Paragraph Char1"/>
    <w:aliases w:val="body 2 Char1,List Paragraph1 Char1,List Paragraph11 Char1,Lettre d'introduction Char1,List Paragraph111 Char1,Bullet Points Char1,Liste Paragraf Char1,Normal bullet 2 Char1,Forth level Char1,Listă colorată - Accentuare 11 Char1"/>
    <w:uiPriority w:val="34"/>
    <w:rsid w:val="001F7596"/>
    <w:rPr>
      <w:rFonts w:ascii="Calibri" w:hAnsi="Calibri" w:cs="Calibri"/>
      <w:lang w:val="ro-RO"/>
    </w:rPr>
  </w:style>
  <w:style w:type="character" w:customStyle="1" w:styleId="DefaultTextChar">
    <w:name w:val="Default Text Char"/>
    <w:uiPriority w:val="99"/>
    <w:locked/>
    <w:rsid w:val="007B4CA0"/>
    <w:rPr>
      <w:sz w:val="24"/>
      <w:szCs w:val="24"/>
    </w:rPr>
  </w:style>
  <w:style w:type="paragraph" w:customStyle="1" w:styleId="al">
    <w:name w:val="a_l"/>
    <w:basedOn w:val="Normal"/>
    <w:rsid w:val="007B4CA0"/>
    <w:pPr>
      <w:spacing w:before="100" w:beforeAutospacing="1" w:after="100" w:afterAutospacing="1" w:line="240" w:lineRule="auto"/>
    </w:pPr>
    <w:rPr>
      <w:rFonts w:ascii="Times New Roman" w:hAnsi="Times New Roman" w:cs="Times New Roman"/>
      <w:sz w:val="24"/>
      <w:szCs w:val="24"/>
      <w:lang w:val="en-US"/>
    </w:rPr>
  </w:style>
  <w:style w:type="character" w:customStyle="1" w:styleId="sden">
    <w:name w:val="s_den"/>
    <w:basedOn w:val="DefaultParagraphFont"/>
    <w:rsid w:val="007B4CA0"/>
  </w:style>
  <w:style w:type="character" w:customStyle="1" w:styleId="shdr">
    <w:name w:val="s_hdr"/>
    <w:basedOn w:val="DefaultParagraphFont"/>
    <w:rsid w:val="007B4CA0"/>
  </w:style>
  <w:style w:type="paragraph" w:customStyle="1" w:styleId="OutlineNotIndented">
    <w:name w:val="Outline (Not Indented)"/>
    <w:basedOn w:val="Normal"/>
    <w:rsid w:val="00A66ED9"/>
    <w:pPr>
      <w:spacing w:after="0" w:line="240" w:lineRule="auto"/>
    </w:pPr>
    <w:rPr>
      <w:rFonts w:ascii="Times New Roman" w:hAnsi="Times New Roman" w:cs="Times New Roman"/>
      <w:noProof/>
      <w:sz w:val="24"/>
      <w:szCs w:val="20"/>
      <w:lang w:val="en-US"/>
    </w:rPr>
  </w:style>
  <w:style w:type="paragraph" w:customStyle="1" w:styleId="OutlineIndented">
    <w:name w:val="Outline (Indented)"/>
    <w:basedOn w:val="Normal"/>
    <w:rsid w:val="00A66ED9"/>
    <w:pPr>
      <w:spacing w:after="0" w:line="240" w:lineRule="auto"/>
    </w:pPr>
    <w:rPr>
      <w:rFonts w:ascii="Times New Roman" w:hAnsi="Times New Roman" w:cs="Times New Roman"/>
      <w:noProof/>
      <w:sz w:val="24"/>
      <w:szCs w:val="20"/>
      <w:lang w:val="en-US"/>
    </w:rPr>
  </w:style>
  <w:style w:type="paragraph" w:customStyle="1" w:styleId="NumberList">
    <w:name w:val="Number List"/>
    <w:basedOn w:val="Normal"/>
    <w:rsid w:val="00A66ED9"/>
    <w:pPr>
      <w:spacing w:after="0" w:line="240" w:lineRule="auto"/>
    </w:pPr>
    <w:rPr>
      <w:rFonts w:ascii="Times New Roman" w:hAnsi="Times New Roman" w:cs="Times New Roman"/>
      <w:noProof/>
      <w:sz w:val="24"/>
      <w:szCs w:val="20"/>
      <w:lang w:val="en-US"/>
    </w:rPr>
  </w:style>
  <w:style w:type="paragraph" w:customStyle="1" w:styleId="FirstLineIndent">
    <w:name w:val="First Line Indent"/>
    <w:basedOn w:val="Normal"/>
    <w:rsid w:val="00A66ED9"/>
    <w:pPr>
      <w:spacing w:after="0" w:line="240" w:lineRule="auto"/>
      <w:ind w:firstLine="720"/>
    </w:pPr>
    <w:rPr>
      <w:rFonts w:ascii="Times New Roman" w:hAnsi="Times New Roman" w:cs="Times New Roman"/>
      <w:noProof/>
      <w:sz w:val="24"/>
      <w:szCs w:val="20"/>
      <w:lang w:val="en-US"/>
    </w:rPr>
  </w:style>
  <w:style w:type="paragraph" w:customStyle="1" w:styleId="Bullet2">
    <w:name w:val="Bullet 2"/>
    <w:basedOn w:val="Normal"/>
    <w:rsid w:val="00A66ED9"/>
    <w:pPr>
      <w:spacing w:after="0" w:line="240" w:lineRule="auto"/>
    </w:pPr>
    <w:rPr>
      <w:rFonts w:ascii="Times New Roman" w:hAnsi="Times New Roman" w:cs="Times New Roman"/>
      <w:noProof/>
      <w:sz w:val="24"/>
      <w:szCs w:val="20"/>
      <w:lang w:val="en-US"/>
    </w:rPr>
  </w:style>
  <w:style w:type="paragraph" w:customStyle="1" w:styleId="Bullet1">
    <w:name w:val="Bullet 1"/>
    <w:basedOn w:val="Normal"/>
    <w:rsid w:val="00A66ED9"/>
    <w:pPr>
      <w:spacing w:after="0" w:line="240" w:lineRule="auto"/>
    </w:pPr>
    <w:rPr>
      <w:rFonts w:ascii="Times New Roman" w:hAnsi="Times New Roman" w:cs="Times New Roman"/>
      <w:noProof/>
      <w:sz w:val="24"/>
      <w:szCs w:val="20"/>
      <w:lang w:val="en-US"/>
    </w:rPr>
  </w:style>
  <w:style w:type="character" w:customStyle="1" w:styleId="yiv4367636414">
    <w:name w:val="yiv4367636414"/>
    <w:rsid w:val="00A66ED9"/>
  </w:style>
  <w:style w:type="character" w:styleId="HTMLCite">
    <w:name w:val="HTML Cite"/>
    <w:basedOn w:val="DefaultParagraphFont"/>
    <w:uiPriority w:val="99"/>
    <w:semiHidden/>
    <w:unhideWhenUsed/>
    <w:rsid w:val="007B6B82"/>
    <w:rPr>
      <w:i/>
      <w:iCs/>
    </w:rPr>
  </w:style>
  <w:style w:type="paragraph" w:customStyle="1" w:styleId="Par1">
    <w:name w:val="Par_1"/>
    <w:basedOn w:val="Normal"/>
    <w:link w:val="Par1Char"/>
    <w:rsid w:val="007B6B82"/>
    <w:pPr>
      <w:spacing w:after="0" w:line="240" w:lineRule="auto"/>
      <w:ind w:left="580" w:hanging="580"/>
      <w:jc w:val="both"/>
    </w:pPr>
    <w:rPr>
      <w:rFonts w:ascii="Times New Roman" w:hAnsi="Times New Roman" w:cs="Times New Roman"/>
      <w:color w:val="000000"/>
      <w:sz w:val="18"/>
      <w:szCs w:val="20"/>
      <w:lang w:val="en-US" w:eastAsia="en-GB"/>
    </w:rPr>
  </w:style>
  <w:style w:type="character" w:customStyle="1" w:styleId="Par1Char">
    <w:name w:val="Par_1 Char"/>
    <w:link w:val="Par1"/>
    <w:locked/>
    <w:rsid w:val="007B6B82"/>
    <w:rPr>
      <w:rFonts w:ascii="Times New Roman" w:eastAsia="Times New Roman" w:hAnsi="Times New Roman"/>
      <w:color w:val="000000"/>
      <w:sz w:val="18"/>
      <w:szCs w:val="20"/>
      <w:lang w:val="en-US" w:eastAsia="en-GB"/>
    </w:rPr>
  </w:style>
  <w:style w:type="character" w:customStyle="1" w:styleId="BodyTextChar1">
    <w:name w:val="Body Text Char1"/>
    <w:aliases w:val="Body Text Char Char Char"/>
    <w:rsid w:val="007B6B82"/>
    <w:rPr>
      <w:rFonts w:ascii="Times New Roman" w:eastAsia="Times New Roman" w:hAnsi="Times New Roman" w:cs="Times New Roman"/>
      <w:sz w:val="24"/>
      <w:szCs w:val="20"/>
      <w:lang w:val="en-GB"/>
    </w:rPr>
  </w:style>
  <w:style w:type="character" w:customStyle="1" w:styleId="rvts10">
    <w:name w:val="rvts10"/>
    <w:basedOn w:val="DefaultParagraphFont"/>
    <w:rsid w:val="007B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531">
      <w:bodyDiv w:val="1"/>
      <w:marLeft w:val="0"/>
      <w:marRight w:val="0"/>
      <w:marTop w:val="0"/>
      <w:marBottom w:val="0"/>
      <w:divBdr>
        <w:top w:val="none" w:sz="0" w:space="0" w:color="auto"/>
        <w:left w:val="none" w:sz="0" w:space="0" w:color="auto"/>
        <w:bottom w:val="none" w:sz="0" w:space="0" w:color="auto"/>
        <w:right w:val="none" w:sz="0" w:space="0" w:color="auto"/>
      </w:divBdr>
    </w:div>
    <w:div w:id="595670687">
      <w:bodyDiv w:val="1"/>
      <w:marLeft w:val="0"/>
      <w:marRight w:val="0"/>
      <w:marTop w:val="0"/>
      <w:marBottom w:val="0"/>
      <w:divBdr>
        <w:top w:val="none" w:sz="0" w:space="0" w:color="auto"/>
        <w:left w:val="none" w:sz="0" w:space="0" w:color="auto"/>
        <w:bottom w:val="none" w:sz="0" w:space="0" w:color="auto"/>
        <w:right w:val="none" w:sz="0" w:space="0" w:color="auto"/>
      </w:divBdr>
    </w:div>
    <w:div w:id="1361315730">
      <w:bodyDiv w:val="1"/>
      <w:marLeft w:val="0"/>
      <w:marRight w:val="0"/>
      <w:marTop w:val="0"/>
      <w:marBottom w:val="0"/>
      <w:divBdr>
        <w:top w:val="none" w:sz="0" w:space="0" w:color="auto"/>
        <w:left w:val="none" w:sz="0" w:space="0" w:color="auto"/>
        <w:bottom w:val="none" w:sz="0" w:space="0" w:color="auto"/>
        <w:right w:val="none" w:sz="0" w:space="0" w:color="auto"/>
      </w:divBdr>
    </w:div>
    <w:div w:id="165467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mccrs-pmb.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mccrs-pmb.ro" TargetMode="External"/><Relationship Id="rId7" Type="http://schemas.openxmlformats.org/officeDocument/2006/relationships/image" Target="media/image4.png"/><Relationship Id="rId2" Type="http://schemas.openxmlformats.org/officeDocument/2006/relationships/hyperlink" Target="http://www.amccrs-pmb.ro" TargetMode="External"/><Relationship Id="rId1" Type="http://schemas.openxmlformats.org/officeDocument/2006/relationships/hyperlink" Target="mailto:office@amccrs-pmb.ro"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amccrs-pmb.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4EAE-068C-4535-B3DD-2BD993B4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24577</Words>
  <Characters>140093</Characters>
  <Application>Microsoft Office Word</Application>
  <DocSecurity>0</DocSecurity>
  <Lines>1167</Lines>
  <Paragraphs>328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Cristina</cp:lastModifiedBy>
  <cp:revision>4</cp:revision>
  <cp:lastPrinted>2022-05-17T07:33:00Z</cp:lastPrinted>
  <dcterms:created xsi:type="dcterms:W3CDTF">2023-02-21T13:15:00Z</dcterms:created>
  <dcterms:modified xsi:type="dcterms:W3CDTF">2023-02-21T14:19:00Z</dcterms:modified>
</cp:coreProperties>
</file>