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DC4D1" w14:textId="77777777" w:rsidR="000809F8" w:rsidRDefault="000809F8" w:rsidP="00F43113">
      <w:pPr>
        <w:tabs>
          <w:tab w:val="left" w:pos="7920"/>
        </w:tabs>
        <w:spacing w:after="0" w:line="240" w:lineRule="auto"/>
      </w:pPr>
    </w:p>
    <w:p w14:paraId="30A83D2A" w14:textId="01D86595" w:rsidR="005F7532" w:rsidRPr="003571F9" w:rsidRDefault="000809F8" w:rsidP="00F43113">
      <w:pPr>
        <w:tabs>
          <w:tab w:val="left" w:pos="7920"/>
        </w:tabs>
        <w:spacing w:after="0" w:line="240" w:lineRule="auto"/>
      </w:pPr>
      <w:r w:rsidRPr="003571F9">
        <w:t>Nr.5875/29.07.2022</w:t>
      </w:r>
    </w:p>
    <w:p w14:paraId="46812BD6" w14:textId="06D96F00" w:rsidR="00F43113" w:rsidRPr="00D640D2" w:rsidRDefault="00F43113" w:rsidP="00F43113">
      <w:pPr>
        <w:tabs>
          <w:tab w:val="left" w:pos="7920"/>
        </w:tabs>
        <w:spacing w:after="0" w:line="240" w:lineRule="auto"/>
        <w:rPr>
          <w:b/>
          <w:bCs/>
        </w:rPr>
      </w:pPr>
    </w:p>
    <w:p w14:paraId="42CE164F" w14:textId="53B9E3AF" w:rsidR="0072600E" w:rsidRDefault="0072600E" w:rsidP="0072600E">
      <w:pPr>
        <w:tabs>
          <w:tab w:val="left" w:pos="3944"/>
        </w:tabs>
        <w:spacing w:after="0" w:line="240" w:lineRule="auto"/>
      </w:pPr>
      <w:r>
        <w:tab/>
      </w:r>
    </w:p>
    <w:p w14:paraId="21101844" w14:textId="77777777" w:rsidR="0072600E" w:rsidRDefault="0072600E" w:rsidP="0072600E">
      <w:pPr>
        <w:tabs>
          <w:tab w:val="left" w:pos="3944"/>
        </w:tabs>
        <w:spacing w:after="0" w:line="240" w:lineRule="auto"/>
      </w:pPr>
    </w:p>
    <w:p w14:paraId="17C37885" w14:textId="7998D33A" w:rsidR="00D15351" w:rsidRDefault="00A070A3" w:rsidP="00BA6F67">
      <w:pPr>
        <w:spacing w:after="0" w:line="240" w:lineRule="auto"/>
        <w:jc w:val="center"/>
        <w:rPr>
          <w:b/>
          <w:bCs/>
          <w:sz w:val="24"/>
          <w:szCs w:val="24"/>
        </w:rPr>
      </w:pPr>
      <w:r>
        <w:rPr>
          <w:b/>
          <w:bCs/>
          <w:sz w:val="24"/>
          <w:szCs w:val="24"/>
        </w:rPr>
        <w:t>INVITAȚIE DE PARTICIPARE</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0A8E61BD" w:rsidR="0027544E" w:rsidRDefault="0027544E" w:rsidP="0027544E">
      <w:pPr>
        <w:spacing w:after="0" w:line="240" w:lineRule="auto"/>
        <w:rPr>
          <w:b/>
          <w:bCs/>
          <w:sz w:val="24"/>
          <w:szCs w:val="24"/>
        </w:rPr>
      </w:pPr>
      <w:r>
        <w:rPr>
          <w:b/>
          <w:bCs/>
          <w:sz w:val="24"/>
          <w:szCs w:val="24"/>
        </w:rPr>
        <w:t>SECȚIUNEA D: CAIET DE SARCINI</w:t>
      </w:r>
    </w:p>
    <w:p w14:paraId="134834FA" w14:textId="54251FD4" w:rsidR="0048506B" w:rsidRDefault="0048506B" w:rsidP="0027544E">
      <w:pPr>
        <w:spacing w:after="0" w:line="240" w:lineRule="auto"/>
        <w:rPr>
          <w:b/>
          <w:bCs/>
          <w:sz w:val="24"/>
          <w:szCs w:val="24"/>
        </w:rPr>
      </w:pPr>
    </w:p>
    <w:p w14:paraId="2D481A1E" w14:textId="77777777" w:rsidR="0048506B" w:rsidRDefault="0048506B" w:rsidP="0048506B">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sidRPr="009607F4">
        <w:rPr>
          <w:b/>
          <w:bCs/>
          <w:lang w:val="en-GB"/>
        </w:rPr>
        <w:t>Servicii de actualizare a măsurilor de intervenție cuprinse în Expertiza tehnică elaborată înainte de vigoare a reglementării tehnice P100-3/2019 Cod de proiectare seismică-Partea a III a -Prevederi de evaluare seismică a clădirilor existente și elaborare studiu istoric pentru obiectivul din strada Sfânta Vineri nr.5, sector 3, București</w:t>
      </w:r>
    </w:p>
    <w:p w14:paraId="421EB8B8" w14:textId="24EB59A7" w:rsidR="0048506B" w:rsidRDefault="0048506B" w:rsidP="0048506B">
      <w:pPr>
        <w:spacing w:after="120" w:line="240" w:lineRule="auto"/>
        <w:jc w:val="both"/>
        <w:rPr>
          <w:b/>
          <w:bCs/>
        </w:rPr>
      </w:pPr>
      <w:r>
        <w:rPr>
          <w:b/>
          <w:bCs/>
        </w:rPr>
        <w:t xml:space="preserve"> În acest sens a fost postat în catalogul electronic SEAP, la secțiunea Publicitate-Anunțuri, anunțul nr. </w:t>
      </w:r>
      <w:r w:rsidRPr="0048506B">
        <w:rPr>
          <w:b/>
          <w:bCs/>
          <w:u w:val="single"/>
        </w:rPr>
        <w:t>ADV1306605</w:t>
      </w:r>
      <w:r>
        <w:rPr>
          <w:b/>
          <w:bCs/>
          <w:u w:val="single"/>
        </w:rPr>
        <w:t>/</w:t>
      </w:r>
      <w:r>
        <w:rPr>
          <w:b/>
          <w:bCs/>
          <w:u w:val="single"/>
        </w:rPr>
        <w:t>29</w:t>
      </w:r>
      <w:r>
        <w:rPr>
          <w:b/>
          <w:bCs/>
          <w:u w:val="single"/>
        </w:rPr>
        <w:t>.07.2022 și documentația aferentă</w:t>
      </w:r>
      <w:r>
        <w:rPr>
          <w:b/>
          <w:bCs/>
        </w:rPr>
        <w:t>.</w:t>
      </w:r>
    </w:p>
    <w:p w14:paraId="2FA13570" w14:textId="77777777" w:rsidR="0048506B" w:rsidRDefault="0048506B" w:rsidP="0048506B">
      <w:pPr>
        <w:jc w:val="both"/>
        <w:rPr>
          <w:b/>
          <w:bCs/>
          <w:sz w:val="24"/>
          <w:szCs w:val="24"/>
        </w:rPr>
      </w:pPr>
      <w:r>
        <w:rPr>
          <w:b/>
          <w:bCs/>
        </w:rPr>
        <w:t xml:space="preserve">           În vederea elaborării ofertei, vă invităm să vizualizați și anunțul de publicitate.  </w:t>
      </w:r>
    </w:p>
    <w:p w14:paraId="3F38195B" w14:textId="77777777" w:rsidR="0027544E" w:rsidRDefault="0027544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bd.Iancu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40A27FE1" w:rsidR="000B4EA0" w:rsidRDefault="008A21F9" w:rsidP="00973E59">
      <w:pPr>
        <w:spacing w:after="120" w:line="240" w:lineRule="auto"/>
        <w:jc w:val="both"/>
        <w:rPr>
          <w:b/>
          <w:bCs/>
        </w:rPr>
      </w:pPr>
      <w:r w:rsidRPr="008E3D9E">
        <w:rPr>
          <w:b/>
          <w:bCs/>
        </w:rPr>
        <w:t>3.Valoarea estimată:</w:t>
      </w:r>
      <w:r w:rsidR="002A18D7" w:rsidRPr="008E3D9E">
        <w:rPr>
          <w:b/>
          <w:bCs/>
        </w:rPr>
        <w:t xml:space="preserve"> </w:t>
      </w:r>
      <w:r w:rsidR="009607F4">
        <w:rPr>
          <w:b/>
          <w:bCs/>
        </w:rPr>
        <w:t xml:space="preserve">37.513,25 </w:t>
      </w:r>
      <w:r w:rsidR="002A18D7" w:rsidRPr="008E3D9E">
        <w:rPr>
          <w:b/>
          <w:bCs/>
        </w:rPr>
        <w:t>lei fără TVA</w:t>
      </w:r>
      <w:r w:rsidR="000F4629">
        <w:rPr>
          <w:b/>
          <w:bCs/>
        </w:rPr>
        <w:t xml:space="preserve"> defalcată după cum urmează:</w:t>
      </w:r>
    </w:p>
    <w:p w14:paraId="21D57D7E" w14:textId="77777777" w:rsidR="000F4629" w:rsidRPr="00277D6E" w:rsidRDefault="000F4629" w:rsidP="00973E59">
      <w:pPr>
        <w:spacing w:after="120" w:line="240" w:lineRule="auto"/>
        <w:jc w:val="both"/>
      </w:pPr>
      <w:r w:rsidRPr="00277D6E">
        <w:t>-valoare estimată pentru servicii actualizare expertiză tehnică inclusiv completarea investigațiilor geotehnice, completarea încercărilor, testelor, analizelor pe materiale de construcții, orice alte investigații: 30.013,25 lei fără TVA;</w:t>
      </w:r>
    </w:p>
    <w:p w14:paraId="2CF87DB6" w14:textId="6C30F905" w:rsidR="000F4629" w:rsidRPr="00277D6E" w:rsidRDefault="000F4629" w:rsidP="00973E59">
      <w:pPr>
        <w:spacing w:after="120" w:line="240" w:lineRule="auto"/>
        <w:jc w:val="both"/>
      </w:pPr>
      <w:r w:rsidRPr="00277D6E">
        <w:t xml:space="preserve">-valoare estimată pentru servicii elaborare studiu istoric: 7.500 lei fără TVA.  </w:t>
      </w:r>
    </w:p>
    <w:p w14:paraId="2CCEA3AE" w14:textId="77777777"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9607F4" w:rsidRPr="009607F4">
        <w:rPr>
          <w:b/>
          <w:bCs/>
          <w:lang w:val="en-GB"/>
        </w:rPr>
        <w:t xml:space="preserve">Servicii de actualizare a măsurilor de intervenție cuprinse în Expertiza tehnică elaborată înainte de vigoare a reglementării tehnice P100-3/2019 Cod de proiectare seismică-Partea a III a -Prevederi de evaluare seismică a clădirilor existente și elaborare studiu istoric pentru obiectivul din strada Sfânta Vineri nr.5, sector 3, București </w:t>
      </w:r>
    </w:p>
    <w:p w14:paraId="2C087728" w14:textId="364A17D0"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9607F4">
        <w:rPr>
          <w:lang w:val="en-GB"/>
        </w:rPr>
        <w:t>71319000-7 Servicii de expertiză, 79311100-8 Servicii de elaborare studii</w:t>
      </w:r>
      <w:r w:rsidR="00DB2F01">
        <w:t>.</w:t>
      </w:r>
    </w:p>
    <w:p w14:paraId="2FFB9A41" w14:textId="43523DD0"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r w:rsidR="00875229">
        <w:rPr>
          <w:b/>
          <w:bCs/>
          <w:lang w:val="en-GB"/>
        </w:rPr>
        <w:t>Modalitate</w:t>
      </w:r>
      <w:r w:rsidR="00D94AEB" w:rsidRPr="00D94AEB">
        <w:rPr>
          <w:b/>
          <w:bCs/>
          <w:lang w:val="en-GB"/>
        </w:rPr>
        <w:t xml:space="preserve"> de a</w:t>
      </w:r>
      <w:r w:rsidR="00875229">
        <w:rPr>
          <w:b/>
          <w:bCs/>
          <w:lang w:val="en-GB"/>
        </w:rPr>
        <w:t>chiziție</w:t>
      </w:r>
      <w:r w:rsidR="00D94AEB">
        <w:rPr>
          <w:lang w:val="en-GB"/>
        </w:rPr>
        <w:t xml:space="preserve">: achiziție </w:t>
      </w:r>
      <w:r w:rsidR="00F57B19">
        <w:rPr>
          <w:lang w:val="en-GB"/>
        </w:rPr>
        <w:t xml:space="preserve">directa în conformitate cu art.17 alin (4) lit.c) din HG nr.395/2016 cu modificările și completările ulterioare </w:t>
      </w:r>
      <w:r w:rsidR="00D94AEB">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prețul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lastRenderedPageBreak/>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1484245A"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6568CD">
        <w:t>05.08.2022</w:t>
      </w:r>
      <w:r w:rsidR="009607F4">
        <w:t>.</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32EDE807" w:rsidR="006F43E0" w:rsidRDefault="006F43E0" w:rsidP="001F363C">
      <w:pPr>
        <w:spacing w:after="0" w:line="240" w:lineRule="auto"/>
        <w:jc w:val="both"/>
        <w:rPr>
          <w:b/>
          <w:bCs/>
        </w:rPr>
      </w:pPr>
      <w:r>
        <w:rPr>
          <w:b/>
          <w:bCs/>
        </w:rPr>
        <w:t>Se va prezenta la depunerea ofertelor și propunerea clauzelor contractuale însușite prin semnatură ofertantului.</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0BF785EF" w14:textId="10071C2B" w:rsidR="006568CD" w:rsidRDefault="001B319B" w:rsidP="006568CD">
      <w:pPr>
        <w:spacing w:after="0" w:line="240" w:lineRule="auto"/>
        <w:jc w:val="both"/>
      </w:pPr>
      <w:r>
        <w:rPr>
          <w:b/>
          <w:bCs/>
        </w:rPr>
        <w:lastRenderedPageBreak/>
        <w:t xml:space="preserve">           </w:t>
      </w:r>
    </w:p>
    <w:p w14:paraId="1A01A0FA" w14:textId="2C73557B" w:rsidR="00180C10" w:rsidRDefault="00180C10" w:rsidP="001B319B">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7B928F23"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 xml:space="preserve">Serviciul Financiar Contabilitate Buget; Aura BALTAC, Expert Serviciul Financiar Contabilitate Buget; Radu Andrei STANCIU, Expert Serviciul Financiar Contabilitate Buget; </w:t>
      </w:r>
      <w:r w:rsidR="009607F4">
        <w:rPr>
          <w:rFonts w:cs="Times New Roman"/>
          <w:b/>
          <w:bCs/>
        </w:rPr>
        <w:t xml:space="preserve">Elena LICĂ-RĂDUCANU, Șef serviciu Tehnic; </w:t>
      </w:r>
      <w:r w:rsidR="00866FD3">
        <w:rPr>
          <w:rFonts w:cs="Times New Roman"/>
          <w:b/>
          <w:bCs/>
        </w:rPr>
        <w:t xml:space="preserve">Georgeta SANDU, inspector de specialitate Serviciul Tehnic;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xml:space="preserve">, Consilier achiziții publice; </w:t>
      </w:r>
      <w:r w:rsidR="004175B6">
        <w:rPr>
          <w:rFonts w:cs="Times New Roman"/>
          <w:b/>
          <w:bCs/>
        </w:rPr>
        <w:t xml:space="preserv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r w:rsidRPr="00C2540A">
        <w:rPr>
          <w:rFonts w:cs="Times New Roman"/>
        </w:rPr>
        <w:lastRenderedPageBreak/>
        <w:t>Înţeleg că, în cazul în care această declaraţie nu este conformă cu realitatea, sunt pasibil de încălcarea prevederilor legislaţiei penale privind falsul în declaraţii.</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lastRenderedPageBreak/>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lastRenderedPageBreak/>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subsemnaţii, reprezentanţi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r>
        <w:rPr>
          <w:rFonts w:cs="Times New Roman"/>
          <w:i/>
        </w:rPr>
        <w:t>achizitiei</w:t>
      </w:r>
      <w:r w:rsidRPr="00614CD2">
        <w:rPr>
          <w:rFonts w:cs="Times New Roman"/>
        </w:rPr>
        <w:t>) pentru suma de ....................... (</w:t>
      </w:r>
      <w:r w:rsidRPr="00614CD2">
        <w:rPr>
          <w:rFonts w:cs="Times New Roman"/>
          <w:i/>
        </w:rPr>
        <w:t>suma în litere şi în cifre</w:t>
      </w:r>
      <w:r w:rsidRPr="00614CD2">
        <w:rPr>
          <w:rFonts w:cs="Times New Roman"/>
        </w:rPr>
        <w:t>) lei, platibilă după recepţia</w:t>
      </w:r>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suma în litere şi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3. Ne angajăm să menţinem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durata în litere şi cifre</w:t>
      </w:r>
      <w:r w:rsidRPr="00614CD2">
        <w:rPr>
          <w:rFonts w:cs="Times New Roman"/>
        </w:rPr>
        <w:t>) zile, respectiv până la data de ................. (</w:t>
      </w:r>
      <w:r w:rsidRPr="00614CD2">
        <w:rPr>
          <w:rFonts w:cs="Times New Roman"/>
          <w:i/>
        </w:rPr>
        <w:t>ziua/luna/anul</w:t>
      </w:r>
      <w:r w:rsidRPr="00614CD2">
        <w:rPr>
          <w:rFonts w:cs="Times New Roman"/>
        </w:rPr>
        <w:t>) şi ea va rămâne obligatorie pentru noi şi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Precizăm că: (se bifează opţiunea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şi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în calitate de ............................................ legal autorizat să semnez oferta pentru şi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151972F" w:rsidR="00462FE9" w:rsidRDefault="00462FE9" w:rsidP="00462FE9">
      <w:pPr>
        <w:spacing w:after="0" w:line="240" w:lineRule="auto"/>
        <w:jc w:val="both"/>
        <w:rPr>
          <w:rFonts w:cs="Times New Roman"/>
        </w:rPr>
      </w:pPr>
    </w:p>
    <w:p w14:paraId="6221CF59" w14:textId="461C6B1D" w:rsidR="00021E31" w:rsidRDefault="00021E31" w:rsidP="00462FE9">
      <w:pPr>
        <w:spacing w:after="0" w:line="240" w:lineRule="auto"/>
        <w:jc w:val="both"/>
        <w:rPr>
          <w:rFonts w:cs="Times New Roman"/>
        </w:rPr>
      </w:pPr>
    </w:p>
    <w:p w14:paraId="4B4612F3" w14:textId="5A51BED4" w:rsidR="00021E31" w:rsidRDefault="00021E31" w:rsidP="00462FE9">
      <w:pPr>
        <w:spacing w:after="0" w:line="240" w:lineRule="auto"/>
        <w:jc w:val="both"/>
        <w:rPr>
          <w:rFonts w:cs="Times New Roman"/>
        </w:rPr>
      </w:pPr>
    </w:p>
    <w:p w14:paraId="0D12C0F5" w14:textId="238126BC" w:rsidR="00021E31" w:rsidRDefault="00021E31" w:rsidP="00462FE9">
      <w:pPr>
        <w:spacing w:after="0" w:line="240" w:lineRule="auto"/>
        <w:jc w:val="both"/>
        <w:rPr>
          <w:rFonts w:cs="Times New Roman"/>
        </w:rPr>
      </w:pPr>
    </w:p>
    <w:p w14:paraId="2CB7C8D3" w14:textId="21A007EB" w:rsidR="00021E31" w:rsidRDefault="00021E31" w:rsidP="00462FE9">
      <w:pPr>
        <w:spacing w:after="0" w:line="240" w:lineRule="auto"/>
        <w:jc w:val="both"/>
        <w:rPr>
          <w:rFonts w:cs="Times New Roman"/>
        </w:rPr>
      </w:pPr>
    </w:p>
    <w:p w14:paraId="135C7DDE" w14:textId="46582548" w:rsidR="00021E31" w:rsidRDefault="00021E31" w:rsidP="00462FE9">
      <w:pPr>
        <w:spacing w:after="0" w:line="240" w:lineRule="auto"/>
        <w:jc w:val="both"/>
        <w:rPr>
          <w:rFonts w:cs="Times New Roman"/>
        </w:rPr>
      </w:pPr>
    </w:p>
    <w:p w14:paraId="3E9B1D17" w14:textId="77777777" w:rsidR="00882F0D" w:rsidRDefault="00882F0D" w:rsidP="00462FE9">
      <w:pPr>
        <w:spacing w:after="0" w:line="240" w:lineRule="auto"/>
        <w:jc w:val="both"/>
        <w:rPr>
          <w:rFonts w:cs="Times New Roman"/>
        </w:rPr>
      </w:pPr>
    </w:p>
    <w:p w14:paraId="0DC38B8F" w14:textId="77777777" w:rsidR="00021E31" w:rsidRDefault="00021E31"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55D19D1C" w:rsidR="00462FE9" w:rsidRDefault="002A299C" w:rsidP="00462FE9">
      <w:pPr>
        <w:spacing w:after="0" w:line="240" w:lineRule="auto"/>
        <w:jc w:val="both"/>
        <w:rPr>
          <w:rFonts w:cs="Times New Roman"/>
        </w:rPr>
      </w:pPr>
      <w:r>
        <w:rPr>
          <w:rFonts w:cs="Times New Roman"/>
        </w:rPr>
        <w:lastRenderedPageBreak/>
        <w:t xml:space="preserve">                                                                                                                                           Anexa la Formularul  de ofertă</w:t>
      </w:r>
    </w:p>
    <w:p w14:paraId="7AB8ED58" w14:textId="77777777" w:rsidR="002A299C" w:rsidRDefault="002A299C"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047F07B7" w:rsidR="00462FE9" w:rsidRDefault="00462FE9" w:rsidP="00462FE9">
      <w:pPr>
        <w:spacing w:after="0" w:line="240" w:lineRule="auto"/>
        <w:ind w:firstLine="720"/>
        <w:jc w:val="both"/>
        <w:rPr>
          <w:rFonts w:cs="Times New Roman"/>
        </w:rPr>
      </w:pPr>
    </w:p>
    <w:tbl>
      <w:tblPr>
        <w:tblStyle w:val="TableGrid"/>
        <w:tblW w:w="9715" w:type="dxa"/>
        <w:tblLook w:val="04A0" w:firstRow="1" w:lastRow="0" w:firstColumn="1" w:lastColumn="0" w:noHBand="0" w:noVBand="1"/>
      </w:tblPr>
      <w:tblGrid>
        <w:gridCol w:w="732"/>
        <w:gridCol w:w="3313"/>
        <w:gridCol w:w="2610"/>
        <w:gridCol w:w="1350"/>
        <w:gridCol w:w="1710"/>
      </w:tblGrid>
      <w:tr w:rsidR="00E638A4" w14:paraId="77002512" w14:textId="76CF9C95" w:rsidTr="00E638A4">
        <w:tc>
          <w:tcPr>
            <w:tcW w:w="732" w:type="dxa"/>
          </w:tcPr>
          <w:p w14:paraId="233392EC" w14:textId="105F6E0E" w:rsidR="00E638A4" w:rsidRDefault="00E638A4" w:rsidP="00D70A5F">
            <w:pPr>
              <w:spacing w:after="0" w:line="240" w:lineRule="auto"/>
              <w:jc w:val="both"/>
              <w:rPr>
                <w:rFonts w:cs="Times New Roman"/>
              </w:rPr>
            </w:pPr>
            <w:r>
              <w:rPr>
                <w:rFonts w:cs="Times New Roman"/>
              </w:rPr>
              <w:t>Nr. crt.</w:t>
            </w:r>
          </w:p>
        </w:tc>
        <w:tc>
          <w:tcPr>
            <w:tcW w:w="3313" w:type="dxa"/>
          </w:tcPr>
          <w:p w14:paraId="0C981BBD" w14:textId="27F19E3C" w:rsidR="00E638A4" w:rsidRDefault="00E638A4" w:rsidP="00D70A5F">
            <w:pPr>
              <w:spacing w:after="0" w:line="240" w:lineRule="auto"/>
              <w:jc w:val="both"/>
              <w:rPr>
                <w:rFonts w:cs="Times New Roman"/>
              </w:rPr>
            </w:pPr>
            <w:r>
              <w:rPr>
                <w:rFonts w:cs="Times New Roman"/>
              </w:rPr>
              <w:t>Denumire serviciu</w:t>
            </w:r>
          </w:p>
        </w:tc>
        <w:tc>
          <w:tcPr>
            <w:tcW w:w="2610" w:type="dxa"/>
          </w:tcPr>
          <w:p w14:paraId="426CD762" w14:textId="5C3E85D6" w:rsidR="00E638A4" w:rsidRDefault="00E638A4" w:rsidP="00D70A5F">
            <w:pPr>
              <w:spacing w:after="0" w:line="240" w:lineRule="auto"/>
              <w:jc w:val="center"/>
              <w:rPr>
                <w:rFonts w:cs="Times New Roman"/>
              </w:rPr>
            </w:pPr>
            <w:r>
              <w:rPr>
                <w:rFonts w:cs="Times New Roman"/>
              </w:rPr>
              <w:t>Suprafață /Nr.documentații</w:t>
            </w:r>
          </w:p>
        </w:tc>
        <w:tc>
          <w:tcPr>
            <w:tcW w:w="1350" w:type="dxa"/>
          </w:tcPr>
          <w:p w14:paraId="36B55CE9" w14:textId="3546EE7E" w:rsidR="00E638A4" w:rsidRDefault="00E638A4" w:rsidP="00D70A5F">
            <w:pPr>
              <w:spacing w:after="0" w:line="240" w:lineRule="auto"/>
              <w:jc w:val="center"/>
              <w:rPr>
                <w:rFonts w:cs="Times New Roman"/>
              </w:rPr>
            </w:pPr>
            <w:r>
              <w:rPr>
                <w:rFonts w:cs="Times New Roman"/>
              </w:rPr>
              <w:t>Preț unitar (lei fără TVA)</w:t>
            </w:r>
          </w:p>
        </w:tc>
        <w:tc>
          <w:tcPr>
            <w:tcW w:w="1710" w:type="dxa"/>
          </w:tcPr>
          <w:p w14:paraId="07AF7583" w14:textId="5C8007BA" w:rsidR="00E638A4" w:rsidRDefault="00E638A4" w:rsidP="00D70A5F">
            <w:pPr>
              <w:spacing w:after="0" w:line="240" w:lineRule="auto"/>
              <w:jc w:val="center"/>
              <w:rPr>
                <w:rFonts w:cs="Times New Roman"/>
              </w:rPr>
            </w:pPr>
            <w:r>
              <w:rPr>
                <w:rFonts w:cs="Times New Roman"/>
              </w:rPr>
              <w:t>Valoare (lei fără TVA)</w:t>
            </w:r>
          </w:p>
        </w:tc>
      </w:tr>
      <w:tr w:rsidR="00E638A4" w14:paraId="61925A60" w14:textId="713BCF65" w:rsidTr="00E638A4">
        <w:tc>
          <w:tcPr>
            <w:tcW w:w="732" w:type="dxa"/>
          </w:tcPr>
          <w:p w14:paraId="5B9B235E" w14:textId="380DD2AC" w:rsidR="00E638A4" w:rsidRDefault="00E638A4" w:rsidP="00D70A5F">
            <w:pPr>
              <w:spacing w:after="0" w:line="240" w:lineRule="auto"/>
              <w:jc w:val="both"/>
              <w:rPr>
                <w:rFonts w:cs="Times New Roman"/>
              </w:rPr>
            </w:pPr>
            <w:r>
              <w:rPr>
                <w:rFonts w:cs="Times New Roman"/>
              </w:rPr>
              <w:t>1</w:t>
            </w:r>
          </w:p>
        </w:tc>
        <w:tc>
          <w:tcPr>
            <w:tcW w:w="3313" w:type="dxa"/>
          </w:tcPr>
          <w:p w14:paraId="69A8A27D" w14:textId="70D8A201" w:rsidR="00E638A4" w:rsidRDefault="00E638A4" w:rsidP="00D70A5F">
            <w:pPr>
              <w:spacing w:after="0" w:line="240" w:lineRule="auto"/>
              <w:jc w:val="both"/>
              <w:rPr>
                <w:rFonts w:cs="Times New Roman"/>
              </w:rPr>
            </w:pPr>
            <w:r>
              <w:t>S</w:t>
            </w:r>
            <w:r w:rsidRPr="00277D6E">
              <w:t>ervicii actualizare expertiză tehnică inclusiv completarea investigațiilor geotehnice, completarea încercărilor, testelor, analizelor pe materiale de construcții, orice alte investigații</w:t>
            </w:r>
          </w:p>
        </w:tc>
        <w:tc>
          <w:tcPr>
            <w:tcW w:w="2610" w:type="dxa"/>
          </w:tcPr>
          <w:p w14:paraId="056E9158" w14:textId="25DE04AB" w:rsidR="00E638A4" w:rsidRDefault="00E638A4" w:rsidP="00D70A5F">
            <w:pPr>
              <w:spacing w:after="0" w:line="240" w:lineRule="auto"/>
              <w:jc w:val="both"/>
              <w:rPr>
                <w:rFonts w:cs="Times New Roman"/>
              </w:rPr>
            </w:pPr>
            <w:r>
              <w:rPr>
                <w:rFonts w:cs="Times New Roman"/>
              </w:rPr>
              <w:t xml:space="preserve">       1.355 mp</w:t>
            </w:r>
          </w:p>
        </w:tc>
        <w:tc>
          <w:tcPr>
            <w:tcW w:w="1350" w:type="dxa"/>
          </w:tcPr>
          <w:p w14:paraId="10F10A91" w14:textId="77777777" w:rsidR="00E638A4" w:rsidRDefault="00E638A4" w:rsidP="00D70A5F">
            <w:pPr>
              <w:spacing w:after="0" w:line="240" w:lineRule="auto"/>
              <w:jc w:val="both"/>
              <w:rPr>
                <w:rFonts w:cs="Times New Roman"/>
              </w:rPr>
            </w:pPr>
          </w:p>
        </w:tc>
        <w:tc>
          <w:tcPr>
            <w:tcW w:w="1710" w:type="dxa"/>
          </w:tcPr>
          <w:p w14:paraId="1E90475C" w14:textId="66BA3786" w:rsidR="00E638A4" w:rsidRDefault="00E638A4" w:rsidP="00D70A5F">
            <w:pPr>
              <w:spacing w:after="0" w:line="240" w:lineRule="auto"/>
              <w:jc w:val="both"/>
              <w:rPr>
                <w:rFonts w:cs="Times New Roman"/>
              </w:rPr>
            </w:pPr>
          </w:p>
        </w:tc>
      </w:tr>
      <w:tr w:rsidR="00E638A4" w14:paraId="293065AB" w14:textId="200E5D08" w:rsidTr="00E638A4">
        <w:tc>
          <w:tcPr>
            <w:tcW w:w="732" w:type="dxa"/>
          </w:tcPr>
          <w:p w14:paraId="46A1F41C" w14:textId="0557E42F" w:rsidR="00E638A4" w:rsidRDefault="00E638A4" w:rsidP="00D70A5F">
            <w:pPr>
              <w:spacing w:after="0" w:line="240" w:lineRule="auto"/>
              <w:jc w:val="both"/>
              <w:rPr>
                <w:rFonts w:cs="Times New Roman"/>
              </w:rPr>
            </w:pPr>
            <w:r>
              <w:rPr>
                <w:rFonts w:cs="Times New Roman"/>
              </w:rPr>
              <w:t>2</w:t>
            </w:r>
          </w:p>
        </w:tc>
        <w:tc>
          <w:tcPr>
            <w:tcW w:w="3313" w:type="dxa"/>
          </w:tcPr>
          <w:p w14:paraId="4E1EAAD7" w14:textId="1062EEAC" w:rsidR="00E638A4" w:rsidRDefault="00E638A4" w:rsidP="00D70A5F">
            <w:pPr>
              <w:spacing w:after="0" w:line="240" w:lineRule="auto"/>
              <w:jc w:val="both"/>
              <w:rPr>
                <w:rFonts w:cs="Times New Roman"/>
              </w:rPr>
            </w:pPr>
            <w:r>
              <w:rPr>
                <w:rFonts w:cs="Times New Roman"/>
              </w:rPr>
              <w:t>Servicii elaborare studiu istoric</w:t>
            </w:r>
          </w:p>
        </w:tc>
        <w:tc>
          <w:tcPr>
            <w:tcW w:w="2610" w:type="dxa"/>
          </w:tcPr>
          <w:p w14:paraId="098CDDB0" w14:textId="029C674F" w:rsidR="00E638A4" w:rsidRDefault="00E638A4" w:rsidP="00D70A5F">
            <w:pPr>
              <w:spacing w:after="0" w:line="240" w:lineRule="auto"/>
              <w:jc w:val="both"/>
              <w:rPr>
                <w:rFonts w:cs="Times New Roman"/>
              </w:rPr>
            </w:pPr>
            <w:r>
              <w:rPr>
                <w:rFonts w:cs="Times New Roman"/>
              </w:rPr>
              <w:t xml:space="preserve">        1 buc</w:t>
            </w:r>
          </w:p>
        </w:tc>
        <w:tc>
          <w:tcPr>
            <w:tcW w:w="1350" w:type="dxa"/>
          </w:tcPr>
          <w:p w14:paraId="49EA8115" w14:textId="77777777" w:rsidR="00E638A4" w:rsidRDefault="00E638A4" w:rsidP="00D70A5F">
            <w:pPr>
              <w:spacing w:after="0" w:line="240" w:lineRule="auto"/>
              <w:jc w:val="both"/>
              <w:rPr>
                <w:rFonts w:cs="Times New Roman"/>
              </w:rPr>
            </w:pPr>
          </w:p>
        </w:tc>
        <w:tc>
          <w:tcPr>
            <w:tcW w:w="1710" w:type="dxa"/>
          </w:tcPr>
          <w:p w14:paraId="6213AFC1" w14:textId="0A2F0BF6" w:rsidR="00E638A4" w:rsidRDefault="00E638A4" w:rsidP="00D70A5F">
            <w:pPr>
              <w:spacing w:after="0" w:line="240" w:lineRule="auto"/>
              <w:jc w:val="both"/>
              <w:rPr>
                <w:rFonts w:cs="Times New Roman"/>
              </w:rPr>
            </w:pPr>
          </w:p>
        </w:tc>
      </w:tr>
      <w:tr w:rsidR="00920E16" w14:paraId="625B6024" w14:textId="77777777" w:rsidTr="00D33A36">
        <w:tc>
          <w:tcPr>
            <w:tcW w:w="4045" w:type="dxa"/>
            <w:gridSpan w:val="2"/>
          </w:tcPr>
          <w:p w14:paraId="3C1AB5FB" w14:textId="4986CB39" w:rsidR="00920E16" w:rsidRDefault="00920E16" w:rsidP="00D70A5F">
            <w:pPr>
              <w:spacing w:after="0" w:line="240" w:lineRule="auto"/>
              <w:jc w:val="both"/>
              <w:rPr>
                <w:rFonts w:cs="Times New Roman"/>
              </w:rPr>
            </w:pPr>
            <w:r>
              <w:rPr>
                <w:rFonts w:cs="Times New Roman"/>
              </w:rPr>
              <w:t>TOTAL VALOARE CONTRACT</w:t>
            </w:r>
          </w:p>
        </w:tc>
        <w:tc>
          <w:tcPr>
            <w:tcW w:w="5670" w:type="dxa"/>
            <w:gridSpan w:val="3"/>
          </w:tcPr>
          <w:p w14:paraId="55C7858D" w14:textId="77777777" w:rsidR="00920E16" w:rsidRDefault="00920E16" w:rsidP="00D70A5F">
            <w:pPr>
              <w:spacing w:after="0" w:line="240" w:lineRule="auto"/>
              <w:jc w:val="both"/>
              <w:rPr>
                <w:rFonts w:cs="Times New Roman"/>
              </w:rPr>
            </w:pPr>
          </w:p>
        </w:tc>
      </w:tr>
    </w:tbl>
    <w:p w14:paraId="1857A57D" w14:textId="77777777" w:rsidR="006F0BC4" w:rsidRDefault="006F0BC4"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3A640EAE" w:rsidR="00462FE9" w:rsidRDefault="00462FE9" w:rsidP="00462FE9">
      <w:pPr>
        <w:spacing w:after="0" w:line="240" w:lineRule="auto"/>
        <w:ind w:firstLine="720"/>
        <w:jc w:val="both"/>
        <w:rPr>
          <w:rFonts w:cs="Times New Roman"/>
        </w:rPr>
      </w:pPr>
    </w:p>
    <w:p w14:paraId="2B93FCE8" w14:textId="675A25FF" w:rsidR="00A27EC8" w:rsidRDefault="00A27EC8" w:rsidP="00462FE9">
      <w:pPr>
        <w:spacing w:after="0" w:line="240" w:lineRule="auto"/>
        <w:ind w:firstLine="720"/>
        <w:jc w:val="both"/>
        <w:rPr>
          <w:rFonts w:cs="Times New Roman"/>
        </w:rPr>
      </w:pPr>
    </w:p>
    <w:p w14:paraId="0870A00D" w14:textId="0DF5F3A2" w:rsidR="00A27EC8" w:rsidRDefault="00A27EC8" w:rsidP="00462FE9">
      <w:pPr>
        <w:spacing w:after="0" w:line="240" w:lineRule="auto"/>
        <w:ind w:firstLine="720"/>
        <w:jc w:val="both"/>
        <w:rPr>
          <w:rFonts w:cs="Times New Roman"/>
        </w:rPr>
      </w:pPr>
    </w:p>
    <w:p w14:paraId="2F9044B3" w14:textId="4CA85F5E" w:rsidR="002F5D63" w:rsidRDefault="002F5D63" w:rsidP="00462FE9">
      <w:pPr>
        <w:spacing w:after="0" w:line="240" w:lineRule="auto"/>
        <w:ind w:firstLine="720"/>
        <w:jc w:val="both"/>
        <w:rPr>
          <w:rFonts w:cs="Times New Roman"/>
        </w:rPr>
      </w:pPr>
    </w:p>
    <w:p w14:paraId="725F78E7" w14:textId="53AE3B5D" w:rsidR="002F5D63" w:rsidRDefault="002F5D63" w:rsidP="00462FE9">
      <w:pPr>
        <w:spacing w:after="0" w:line="240" w:lineRule="auto"/>
        <w:ind w:firstLine="720"/>
        <w:jc w:val="both"/>
        <w:rPr>
          <w:rFonts w:cs="Times New Roman"/>
        </w:rPr>
      </w:pPr>
    </w:p>
    <w:p w14:paraId="5E284BF4" w14:textId="4AF6C26E" w:rsidR="002F5D63" w:rsidRDefault="002F5D63" w:rsidP="00462FE9">
      <w:pPr>
        <w:spacing w:after="0" w:line="240" w:lineRule="auto"/>
        <w:ind w:firstLine="720"/>
        <w:jc w:val="both"/>
        <w:rPr>
          <w:rFonts w:cs="Times New Roman"/>
        </w:rPr>
      </w:pPr>
    </w:p>
    <w:p w14:paraId="778DDA49" w14:textId="17FC2B0B" w:rsidR="002F5D63" w:rsidRDefault="002F5D63" w:rsidP="00462FE9">
      <w:pPr>
        <w:spacing w:after="0" w:line="240" w:lineRule="auto"/>
        <w:ind w:firstLine="720"/>
        <w:jc w:val="both"/>
        <w:rPr>
          <w:rFonts w:cs="Times New Roman"/>
        </w:rPr>
      </w:pPr>
    </w:p>
    <w:p w14:paraId="400BF6AD" w14:textId="26030EBC" w:rsidR="002F5D63" w:rsidRDefault="002F5D63" w:rsidP="00462FE9">
      <w:pPr>
        <w:spacing w:after="0" w:line="240" w:lineRule="auto"/>
        <w:ind w:firstLine="720"/>
        <w:jc w:val="both"/>
        <w:rPr>
          <w:rFonts w:cs="Times New Roman"/>
        </w:rPr>
      </w:pPr>
    </w:p>
    <w:p w14:paraId="5E590B80" w14:textId="191B191A" w:rsidR="002F5D63" w:rsidRDefault="002F5D63" w:rsidP="00462FE9">
      <w:pPr>
        <w:spacing w:after="0" w:line="240" w:lineRule="auto"/>
        <w:ind w:firstLine="720"/>
        <w:jc w:val="both"/>
        <w:rPr>
          <w:rFonts w:cs="Times New Roman"/>
        </w:rPr>
      </w:pPr>
    </w:p>
    <w:p w14:paraId="3F9EA7A1" w14:textId="44919345" w:rsidR="002F5D63" w:rsidRDefault="002F5D63" w:rsidP="00462FE9">
      <w:pPr>
        <w:spacing w:after="0" w:line="240" w:lineRule="auto"/>
        <w:ind w:firstLine="720"/>
        <w:jc w:val="both"/>
        <w:rPr>
          <w:rFonts w:cs="Times New Roman"/>
        </w:rPr>
      </w:pPr>
    </w:p>
    <w:p w14:paraId="1FCB985B" w14:textId="60A0B02D" w:rsidR="002F5D63" w:rsidRDefault="002F5D63" w:rsidP="00462FE9">
      <w:pPr>
        <w:spacing w:after="0" w:line="240" w:lineRule="auto"/>
        <w:ind w:firstLine="720"/>
        <w:jc w:val="both"/>
        <w:rPr>
          <w:rFonts w:cs="Times New Roman"/>
        </w:rPr>
      </w:pPr>
    </w:p>
    <w:p w14:paraId="0F939561" w14:textId="2BD65459" w:rsidR="002F5D63" w:rsidRDefault="002F5D63" w:rsidP="00462FE9">
      <w:pPr>
        <w:spacing w:after="0" w:line="240" w:lineRule="auto"/>
        <w:ind w:firstLine="720"/>
        <w:jc w:val="both"/>
        <w:rPr>
          <w:rFonts w:cs="Times New Roman"/>
        </w:rPr>
      </w:pPr>
    </w:p>
    <w:p w14:paraId="586EB751" w14:textId="2A7B883A" w:rsidR="002F5D63" w:rsidRDefault="002F5D63" w:rsidP="00462FE9">
      <w:pPr>
        <w:spacing w:after="0" w:line="240" w:lineRule="auto"/>
        <w:ind w:firstLine="720"/>
        <w:jc w:val="both"/>
        <w:rPr>
          <w:rFonts w:cs="Times New Roman"/>
        </w:rPr>
      </w:pPr>
    </w:p>
    <w:p w14:paraId="6025DED4" w14:textId="27E248FA" w:rsidR="002F5D63" w:rsidRDefault="002F5D63" w:rsidP="00462FE9">
      <w:pPr>
        <w:spacing w:after="0" w:line="240" w:lineRule="auto"/>
        <w:ind w:firstLine="720"/>
        <w:jc w:val="both"/>
        <w:rPr>
          <w:rFonts w:cs="Times New Roman"/>
        </w:rPr>
      </w:pPr>
    </w:p>
    <w:p w14:paraId="2F16701E" w14:textId="0AD80BD0" w:rsidR="002F5D63" w:rsidRDefault="002F5D63" w:rsidP="00462FE9">
      <w:pPr>
        <w:spacing w:after="0" w:line="240" w:lineRule="auto"/>
        <w:ind w:firstLine="720"/>
        <w:jc w:val="both"/>
        <w:rPr>
          <w:rFonts w:cs="Times New Roman"/>
        </w:rPr>
      </w:pPr>
    </w:p>
    <w:p w14:paraId="1D49E708" w14:textId="3730E7C9" w:rsidR="002F5D63" w:rsidRDefault="002F5D63" w:rsidP="00462FE9">
      <w:pPr>
        <w:spacing w:after="0" w:line="240" w:lineRule="auto"/>
        <w:ind w:firstLine="720"/>
        <w:jc w:val="both"/>
        <w:rPr>
          <w:rFonts w:cs="Times New Roman"/>
        </w:rPr>
      </w:pPr>
    </w:p>
    <w:p w14:paraId="6A38E79A" w14:textId="2419FA21" w:rsidR="002F5D63" w:rsidRDefault="002F5D63" w:rsidP="00462FE9">
      <w:pPr>
        <w:spacing w:after="0" w:line="240" w:lineRule="auto"/>
        <w:ind w:firstLine="720"/>
        <w:jc w:val="both"/>
        <w:rPr>
          <w:rFonts w:cs="Times New Roman"/>
        </w:rPr>
      </w:pPr>
    </w:p>
    <w:p w14:paraId="139D8F25" w14:textId="1E89390A" w:rsidR="002F5D63" w:rsidRDefault="002F5D63" w:rsidP="00462FE9">
      <w:pPr>
        <w:spacing w:after="0" w:line="240" w:lineRule="auto"/>
        <w:ind w:firstLine="720"/>
        <w:jc w:val="both"/>
        <w:rPr>
          <w:rFonts w:cs="Times New Roman"/>
        </w:rPr>
      </w:pPr>
    </w:p>
    <w:p w14:paraId="115DE9C3" w14:textId="5ADD88FF" w:rsidR="002F5D63" w:rsidRDefault="002F5D63" w:rsidP="00462FE9">
      <w:pPr>
        <w:spacing w:after="0" w:line="240" w:lineRule="auto"/>
        <w:ind w:firstLine="720"/>
        <w:jc w:val="both"/>
        <w:rPr>
          <w:rFonts w:cs="Times New Roman"/>
        </w:rPr>
      </w:pPr>
    </w:p>
    <w:p w14:paraId="7FDD9073" w14:textId="71FB889B" w:rsidR="002F5D63" w:rsidRDefault="002F5D63" w:rsidP="00462FE9">
      <w:pPr>
        <w:spacing w:after="0" w:line="240" w:lineRule="auto"/>
        <w:ind w:firstLine="720"/>
        <w:jc w:val="both"/>
        <w:rPr>
          <w:rFonts w:cs="Times New Roman"/>
        </w:rPr>
      </w:pPr>
    </w:p>
    <w:p w14:paraId="59B493D3" w14:textId="7F97E6AE" w:rsidR="002F5D63" w:rsidRDefault="002F5D63" w:rsidP="00462FE9">
      <w:pPr>
        <w:spacing w:after="0" w:line="240" w:lineRule="auto"/>
        <w:ind w:firstLine="720"/>
        <w:jc w:val="both"/>
        <w:rPr>
          <w:rFonts w:cs="Times New Roman"/>
        </w:rPr>
      </w:pPr>
    </w:p>
    <w:p w14:paraId="0179AA09" w14:textId="337CC275" w:rsidR="002F5D63" w:rsidRDefault="002F5D63" w:rsidP="00462FE9">
      <w:pPr>
        <w:spacing w:after="0" w:line="240" w:lineRule="auto"/>
        <w:ind w:firstLine="720"/>
        <w:jc w:val="both"/>
        <w:rPr>
          <w:rFonts w:cs="Times New Roman"/>
        </w:rPr>
      </w:pPr>
    </w:p>
    <w:p w14:paraId="543CDC45" w14:textId="3DDB1946" w:rsidR="002F5D63" w:rsidRDefault="002F5D63" w:rsidP="00462FE9">
      <w:pPr>
        <w:spacing w:after="0" w:line="240" w:lineRule="auto"/>
        <w:ind w:firstLine="720"/>
        <w:jc w:val="both"/>
        <w:rPr>
          <w:rFonts w:cs="Times New Roman"/>
        </w:rPr>
      </w:pPr>
    </w:p>
    <w:p w14:paraId="19655844" w14:textId="5FF7E744" w:rsidR="002F5D63" w:rsidRDefault="002F5D63" w:rsidP="00462FE9">
      <w:pPr>
        <w:spacing w:after="0" w:line="240" w:lineRule="auto"/>
        <w:ind w:firstLine="720"/>
        <w:jc w:val="both"/>
        <w:rPr>
          <w:rFonts w:cs="Times New Roman"/>
        </w:rPr>
      </w:pPr>
    </w:p>
    <w:p w14:paraId="44700F3E" w14:textId="1A059AD0" w:rsidR="002F5D63" w:rsidRDefault="002F5D63" w:rsidP="00462FE9">
      <w:pPr>
        <w:spacing w:after="0" w:line="240" w:lineRule="auto"/>
        <w:ind w:firstLine="720"/>
        <w:jc w:val="both"/>
        <w:rPr>
          <w:rFonts w:cs="Times New Roman"/>
        </w:rPr>
      </w:pPr>
    </w:p>
    <w:p w14:paraId="6410D682" w14:textId="750214DC" w:rsidR="002F5D63" w:rsidRDefault="002F5D63" w:rsidP="00462FE9">
      <w:pPr>
        <w:spacing w:after="0" w:line="240" w:lineRule="auto"/>
        <w:ind w:firstLine="720"/>
        <w:jc w:val="both"/>
        <w:rPr>
          <w:rFonts w:cs="Times New Roman"/>
        </w:rPr>
      </w:pPr>
    </w:p>
    <w:p w14:paraId="6BE741BE" w14:textId="21D1FFC0" w:rsidR="002F5D63" w:rsidRDefault="002F5D63" w:rsidP="00462FE9">
      <w:pPr>
        <w:spacing w:after="0" w:line="240" w:lineRule="auto"/>
        <w:ind w:firstLine="720"/>
        <w:jc w:val="both"/>
        <w:rPr>
          <w:rFonts w:cs="Times New Roman"/>
        </w:rPr>
      </w:pPr>
    </w:p>
    <w:p w14:paraId="104D279E" w14:textId="7AF59B15" w:rsidR="002F5D63" w:rsidRDefault="002F5D63" w:rsidP="00462FE9">
      <w:pPr>
        <w:spacing w:after="0" w:line="240" w:lineRule="auto"/>
        <w:ind w:firstLine="720"/>
        <w:jc w:val="both"/>
        <w:rPr>
          <w:rFonts w:cs="Times New Roman"/>
        </w:rPr>
      </w:pPr>
    </w:p>
    <w:p w14:paraId="3B4B67CB" w14:textId="56D9B7A1" w:rsidR="002F5D63" w:rsidRDefault="002F5D63" w:rsidP="00462FE9">
      <w:pPr>
        <w:spacing w:after="0" w:line="240" w:lineRule="auto"/>
        <w:ind w:firstLine="720"/>
        <w:jc w:val="both"/>
        <w:rPr>
          <w:rFonts w:cs="Times New Roman"/>
        </w:rPr>
      </w:pPr>
    </w:p>
    <w:p w14:paraId="79667001" w14:textId="69E3D25E" w:rsidR="002F5D63" w:rsidRDefault="002F5D63" w:rsidP="00462FE9">
      <w:pPr>
        <w:spacing w:after="0" w:line="240" w:lineRule="auto"/>
        <w:ind w:firstLine="720"/>
        <w:jc w:val="both"/>
        <w:rPr>
          <w:rFonts w:cs="Times New Roman"/>
        </w:rPr>
      </w:pPr>
    </w:p>
    <w:p w14:paraId="640A51AA" w14:textId="7AEBC7B6" w:rsidR="002F5D63" w:rsidRDefault="002F5D63" w:rsidP="00462FE9">
      <w:pPr>
        <w:spacing w:after="0" w:line="240" w:lineRule="auto"/>
        <w:ind w:firstLine="720"/>
        <w:jc w:val="both"/>
        <w:rPr>
          <w:rFonts w:cs="Times New Roman"/>
        </w:rPr>
      </w:pPr>
    </w:p>
    <w:p w14:paraId="425992F8" w14:textId="016805B2" w:rsidR="002F5D63" w:rsidRDefault="002F5D63" w:rsidP="00462FE9">
      <w:pPr>
        <w:spacing w:after="0" w:line="240" w:lineRule="auto"/>
        <w:ind w:firstLine="720"/>
        <w:jc w:val="both"/>
        <w:rPr>
          <w:rFonts w:cs="Times New Roman"/>
        </w:rPr>
      </w:pPr>
    </w:p>
    <w:p w14:paraId="0EAF29BA" w14:textId="77777777" w:rsidR="002F5D63" w:rsidRDefault="002F5D63" w:rsidP="00462FE9">
      <w:pPr>
        <w:spacing w:after="0" w:line="240" w:lineRule="auto"/>
        <w:ind w:firstLine="720"/>
        <w:jc w:val="both"/>
        <w:rPr>
          <w:rFonts w:cs="Times New Roman"/>
        </w:rPr>
      </w:pPr>
    </w:p>
    <w:p w14:paraId="42000B0E" w14:textId="16B4E5B7" w:rsidR="00A27EC8" w:rsidRDefault="00A27EC8" w:rsidP="00462FE9">
      <w:pPr>
        <w:spacing w:after="0" w:line="240" w:lineRule="auto"/>
        <w:ind w:firstLine="720"/>
        <w:jc w:val="both"/>
        <w:rPr>
          <w:rFonts w:cs="Times New Roman"/>
        </w:rPr>
      </w:pPr>
    </w:p>
    <w:p w14:paraId="34DD57DA" w14:textId="2A800CC8" w:rsidR="00A27EC8" w:rsidRDefault="00A27EC8" w:rsidP="00462FE9">
      <w:pPr>
        <w:spacing w:after="0" w:line="240" w:lineRule="auto"/>
        <w:ind w:firstLine="720"/>
        <w:jc w:val="both"/>
        <w:rPr>
          <w:rFonts w:cs="Times New Roman"/>
        </w:rPr>
      </w:pPr>
    </w:p>
    <w:p w14:paraId="0D770C2E" w14:textId="2B1B0B0B" w:rsidR="00A27EC8" w:rsidRDefault="00A27EC8" w:rsidP="00462FE9">
      <w:pPr>
        <w:spacing w:after="0" w:line="240" w:lineRule="auto"/>
        <w:ind w:firstLine="720"/>
        <w:jc w:val="both"/>
        <w:rPr>
          <w:rFonts w:cs="Times New Roman"/>
        </w:rPr>
      </w:pPr>
    </w:p>
    <w:p w14:paraId="47835FAA" w14:textId="77777777" w:rsidR="00A27EC8" w:rsidRDefault="00A27EC8"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31A99CB4" w14:textId="26055F2B" w:rsidR="00F8366E" w:rsidRDefault="00F8366E" w:rsidP="00C55771">
      <w:pPr>
        <w:spacing w:after="0" w:line="240" w:lineRule="auto"/>
        <w:jc w:val="both"/>
        <w:rPr>
          <w:rFonts w:cs="Times New Roman"/>
        </w:rPr>
      </w:pPr>
      <w:r w:rsidRPr="009735AD">
        <w:rPr>
          <w:rFonts w:cs="Times New Roman"/>
          <w:b/>
          <w:bCs/>
        </w:rPr>
        <w:lastRenderedPageBreak/>
        <w:t xml:space="preserve">                                                                                                                               </w:t>
      </w:r>
    </w:p>
    <w:p w14:paraId="4C021D9F" w14:textId="6436E67D" w:rsidR="00167BE8" w:rsidRDefault="00462FE9" w:rsidP="00167BE8">
      <w:pPr>
        <w:spacing w:after="0" w:line="240" w:lineRule="auto"/>
        <w:jc w:val="center"/>
        <w:rPr>
          <w:b/>
        </w:rPr>
      </w:pPr>
      <w:r>
        <w:rPr>
          <w:b/>
          <w:bCs/>
          <w:sz w:val="24"/>
          <w:szCs w:val="24"/>
        </w:rPr>
        <w:t xml:space="preserve">SECȚIUNEA C: </w:t>
      </w:r>
      <w:r w:rsidR="00A334C4" w:rsidRPr="00D5600E">
        <w:rPr>
          <w:b/>
          <w:color w:val="000080"/>
        </w:rPr>
        <w:tab/>
      </w:r>
      <w:r w:rsidR="00C600C2" w:rsidRPr="00167BE8">
        <w:rPr>
          <w:b/>
        </w:rPr>
        <w:t>PROPUNERE PRIVIND CLAUZELE CONTRACTUALE</w:t>
      </w:r>
    </w:p>
    <w:p w14:paraId="276AA1BF" w14:textId="77777777" w:rsidR="00167BE8" w:rsidRPr="006034AC" w:rsidRDefault="00167BE8" w:rsidP="00167BE8">
      <w:pPr>
        <w:spacing w:after="0" w:line="240" w:lineRule="auto"/>
        <w:jc w:val="center"/>
        <w:rPr>
          <w:b/>
          <w:i/>
        </w:rPr>
      </w:pPr>
    </w:p>
    <w:p w14:paraId="0FCEF517" w14:textId="77777777" w:rsidR="00167BE8" w:rsidRPr="006034AC" w:rsidRDefault="00167BE8" w:rsidP="00167BE8">
      <w:pPr>
        <w:spacing w:after="240" w:line="240" w:lineRule="auto"/>
        <w:jc w:val="center"/>
        <w:rPr>
          <w:b/>
        </w:rPr>
      </w:pPr>
      <w:r w:rsidRPr="006034AC">
        <w:rPr>
          <w:b/>
        </w:rPr>
        <w:t>Contract de prestări servicii</w:t>
      </w:r>
    </w:p>
    <w:p w14:paraId="119D3C57" w14:textId="77777777" w:rsidR="00167BE8" w:rsidRPr="006034AC" w:rsidRDefault="00167BE8" w:rsidP="00167BE8">
      <w:pPr>
        <w:spacing w:after="240" w:line="240" w:lineRule="auto"/>
        <w:jc w:val="center"/>
        <w:rPr>
          <w:b/>
        </w:rPr>
      </w:pPr>
    </w:p>
    <w:p w14:paraId="582085EF" w14:textId="77777777" w:rsidR="00167BE8" w:rsidRPr="006034AC" w:rsidRDefault="00167BE8" w:rsidP="00167BE8">
      <w:pPr>
        <w:spacing w:after="240" w:line="240" w:lineRule="auto"/>
        <w:jc w:val="center"/>
        <w:rPr>
          <w:b/>
        </w:rPr>
      </w:pPr>
    </w:p>
    <w:p w14:paraId="72BF01BB" w14:textId="77777777" w:rsidR="00167BE8" w:rsidRPr="006034AC" w:rsidRDefault="00167BE8" w:rsidP="00167BE8">
      <w:pPr>
        <w:spacing w:after="120" w:line="240" w:lineRule="auto"/>
        <w:jc w:val="both"/>
        <w:rPr>
          <w:b/>
        </w:rPr>
      </w:pPr>
      <w:r w:rsidRPr="006034AC">
        <w:rPr>
          <w:b/>
        </w:rPr>
        <w:t>În temeiul:</w:t>
      </w:r>
    </w:p>
    <w:p w14:paraId="24B24FF5" w14:textId="77777777" w:rsidR="00167BE8" w:rsidRPr="006034AC" w:rsidRDefault="00167BE8" w:rsidP="00167BE8">
      <w:pPr>
        <w:pStyle w:val="ListParagraph"/>
        <w:numPr>
          <w:ilvl w:val="0"/>
          <w:numId w:val="28"/>
        </w:numPr>
        <w:suppressAutoHyphens/>
        <w:autoSpaceDN w:val="0"/>
        <w:spacing w:after="0" w:line="240" w:lineRule="auto"/>
        <w:contextualSpacing w:val="0"/>
        <w:jc w:val="both"/>
      </w:pPr>
      <w:r w:rsidRPr="006034AC">
        <w:t>Legii nr. 98/2016 privind achizițiile publice, cu modificările și completările ulterioare;</w:t>
      </w:r>
    </w:p>
    <w:p w14:paraId="67B22891" w14:textId="77777777" w:rsidR="00167BE8" w:rsidRPr="006034AC" w:rsidRDefault="00167BE8" w:rsidP="00167BE8">
      <w:pPr>
        <w:pStyle w:val="ListParagraph"/>
        <w:numPr>
          <w:ilvl w:val="0"/>
          <w:numId w:val="28"/>
        </w:numPr>
        <w:suppressAutoHyphens/>
        <w:autoSpaceDN w:val="0"/>
        <w:spacing w:after="120" w:line="240" w:lineRule="auto"/>
        <w:contextualSpacing w:val="0"/>
        <w:jc w:val="both"/>
        <w:rPr>
          <w:bCs/>
        </w:rPr>
      </w:pPr>
      <w:r w:rsidRPr="006034AC">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8CB3637" w14:textId="77777777" w:rsidR="00167BE8" w:rsidRPr="006034AC" w:rsidRDefault="00167BE8" w:rsidP="00167BE8">
      <w:pPr>
        <w:suppressAutoHyphens/>
        <w:autoSpaceDN w:val="0"/>
        <w:spacing w:after="120" w:line="240" w:lineRule="auto"/>
        <w:jc w:val="both"/>
        <w:rPr>
          <w:b/>
        </w:rPr>
      </w:pPr>
      <w:r w:rsidRPr="006034AC">
        <w:rPr>
          <w:b/>
        </w:rPr>
        <w:t>s-a încheiat prezentul Contract de prestări servicii, denumit în continuare ”Contractul”,</w:t>
      </w:r>
    </w:p>
    <w:p w14:paraId="66EBB944" w14:textId="77777777" w:rsidR="00167BE8" w:rsidRPr="006034AC" w:rsidRDefault="00167BE8" w:rsidP="00167BE8">
      <w:pPr>
        <w:suppressAutoHyphens/>
        <w:autoSpaceDN w:val="0"/>
        <w:spacing w:after="120" w:line="240" w:lineRule="auto"/>
        <w:jc w:val="both"/>
        <w:rPr>
          <w:b/>
        </w:rPr>
      </w:pPr>
      <w:r w:rsidRPr="006034AC">
        <w:rPr>
          <w:b/>
        </w:rPr>
        <w:t>între următoarele părți contractante:</w:t>
      </w:r>
    </w:p>
    <w:p w14:paraId="7C2F4502" w14:textId="77777777" w:rsidR="00167BE8" w:rsidRPr="006034AC" w:rsidRDefault="00167BE8" w:rsidP="00167BE8">
      <w:pPr>
        <w:suppressAutoHyphens/>
        <w:autoSpaceDN w:val="0"/>
        <w:spacing w:after="120" w:line="240" w:lineRule="auto"/>
        <w:jc w:val="both"/>
        <w:rPr>
          <w:lang w:eastAsia="ro-RO"/>
        </w:rPr>
      </w:pPr>
      <w:r w:rsidRPr="006034AC">
        <w:rPr>
          <w:b/>
          <w:lang w:eastAsia="ro-RO"/>
        </w:rPr>
        <w:t>ADMINISTRAȚIA MUNICIPALĂ PENTRU CONSOLIDAREA CLĂDIRILOR CU RISC SEISMIC</w:t>
      </w:r>
      <w:r w:rsidRPr="006034AC">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sidRPr="006034AC">
          <w:rPr>
            <w:rStyle w:val="Hyperlink"/>
          </w:rPr>
          <w:t>office@amccrs-pmb.ro</w:t>
        </w:r>
      </w:hyperlink>
      <w:r w:rsidRPr="006034AC">
        <w:t xml:space="preserve">, </w:t>
      </w:r>
      <w:r w:rsidRPr="006034AC">
        <w:rPr>
          <w:lang w:eastAsia="ro-RO"/>
        </w:rPr>
        <w:t xml:space="preserve">cod fiscal 37047959, cont </w:t>
      </w:r>
      <w:r w:rsidRPr="006034AC">
        <w:t>RO86 TREZ 24G7 0030 1710 101X</w:t>
      </w:r>
      <w:r w:rsidRPr="006034AC">
        <w:rPr>
          <w:lang w:eastAsia="ro-RO"/>
        </w:rPr>
        <w:t xml:space="preserve"> deschis la Trezoreria Sector 5, reprezentată prin Dnul Răzvan Munteanu, Director Executiv, în calitate de </w:t>
      </w:r>
      <w:r w:rsidRPr="006034AC">
        <w:rPr>
          <w:b/>
          <w:bCs/>
          <w:lang w:eastAsia="ro-RO"/>
        </w:rPr>
        <w:t>ACHIZITOR</w:t>
      </w:r>
      <w:r w:rsidRPr="006034AC">
        <w:rPr>
          <w:lang w:eastAsia="ro-RO"/>
        </w:rPr>
        <w:t>, pe de o parte</w:t>
      </w:r>
    </w:p>
    <w:p w14:paraId="3C775FBA" w14:textId="77777777" w:rsidR="00167BE8" w:rsidRPr="006034AC" w:rsidRDefault="00167BE8" w:rsidP="00167BE8">
      <w:pPr>
        <w:suppressAutoHyphens/>
        <w:autoSpaceDN w:val="0"/>
        <w:spacing w:after="120" w:line="240" w:lineRule="auto"/>
        <w:jc w:val="both"/>
      </w:pPr>
      <w:r w:rsidRPr="006034AC">
        <w:t>și</w:t>
      </w:r>
    </w:p>
    <w:p w14:paraId="4AA0421B" w14:textId="77777777" w:rsidR="00167BE8" w:rsidRPr="006034AC" w:rsidRDefault="00167BE8" w:rsidP="00167BE8">
      <w:pPr>
        <w:spacing w:after="0" w:line="240" w:lineRule="auto"/>
        <w:jc w:val="both"/>
      </w:pPr>
      <w:r w:rsidRPr="006034AC">
        <w:rPr>
          <w:b/>
        </w:rPr>
        <w:t>____________________________</w:t>
      </w:r>
      <w:r w:rsidRPr="006034AC">
        <w:t xml:space="preserve">, cu sediul în ________________, telefon __________, fax _____________, e-mail </w:t>
      </w:r>
      <w:hyperlink r:id="rId11" w:history="1">
        <w:r w:rsidRPr="006034AC">
          <w:rPr>
            <w:rStyle w:val="Hyperlink"/>
          </w:rPr>
          <w:t>____________</w:t>
        </w:r>
      </w:hyperlink>
      <w:r w:rsidRPr="006034AC">
        <w:t xml:space="preserve">, cod unic de înregistrare ____________, având număr de ordine în Registrul Comerțului ______________, cont __________________ deschis la Trezoreria ___________, reprezentată legal prin Dl. _____________ – Director General, în calitate de </w:t>
      </w:r>
      <w:r w:rsidRPr="006034AC">
        <w:rPr>
          <w:b/>
          <w:bCs/>
        </w:rPr>
        <w:t>PRESTATOR</w:t>
      </w:r>
      <w:r w:rsidRPr="006034AC">
        <w:t>, pe de altă parte.</w:t>
      </w:r>
    </w:p>
    <w:p w14:paraId="0114CFFE" w14:textId="77777777" w:rsidR="00167BE8" w:rsidRPr="006034AC" w:rsidRDefault="00167BE8" w:rsidP="00167BE8">
      <w:pPr>
        <w:suppressAutoHyphens/>
        <w:autoSpaceDN w:val="0"/>
        <w:spacing w:after="0" w:line="240" w:lineRule="auto"/>
        <w:jc w:val="both"/>
      </w:pPr>
    </w:p>
    <w:p w14:paraId="167BF002" w14:textId="77777777" w:rsidR="00167BE8" w:rsidRPr="006034AC" w:rsidRDefault="00167BE8" w:rsidP="00167BE8">
      <w:pPr>
        <w:spacing w:after="0" w:line="240" w:lineRule="auto"/>
        <w:jc w:val="both"/>
        <w:rPr>
          <w:b/>
        </w:rPr>
      </w:pPr>
      <w:r w:rsidRPr="006034AC">
        <w:rPr>
          <w:b/>
        </w:rPr>
        <w:t xml:space="preserve">1. OBIECTUL CONTRACTULUI </w:t>
      </w:r>
    </w:p>
    <w:p w14:paraId="2BB34110" w14:textId="77777777" w:rsidR="00167BE8" w:rsidRPr="006034AC" w:rsidRDefault="00167BE8" w:rsidP="00167BE8">
      <w:pPr>
        <w:spacing w:after="0" w:line="240" w:lineRule="auto"/>
        <w:jc w:val="both"/>
        <w:rPr>
          <w:rFonts w:cstheme="minorHAnsi"/>
          <w:b/>
          <w:i/>
          <w:iCs/>
        </w:rPr>
      </w:pPr>
      <w:r w:rsidRPr="006034AC">
        <w:rPr>
          <w:b/>
        </w:rPr>
        <w:t>1.1</w:t>
      </w:r>
      <w:r w:rsidRPr="006034AC">
        <w:rPr>
          <w:bCs/>
        </w:rPr>
        <w:t>. Prestatorul se obligă să presteze</w:t>
      </w:r>
      <w:r w:rsidRPr="006034AC">
        <w:t xml:space="preserve"> </w:t>
      </w:r>
      <w:r w:rsidRPr="006034AC">
        <w:rPr>
          <w:b/>
          <w:i/>
        </w:rPr>
        <w:t xml:space="preserve">Servicii de actualizare </w:t>
      </w:r>
      <w:bookmarkStart w:id="4" w:name="_Hlk106799872"/>
      <w:r w:rsidRPr="006034AC">
        <w:rPr>
          <w:rFonts w:cstheme="minorHAnsi"/>
          <w:b/>
          <w:i/>
          <w:iCs/>
        </w:rPr>
        <w:t>a măsurilor  de intervenție cuprinse în Expertiza tehnică elaborată înainte de intrarea în vigoare a reglementării tehnice P100-3/2019-Cod de proiectare seismică - Partea a III-a - Prevederi de evaluare seismică a clădirilor existente și elaborare Studiu istoric pentru  obiectivul de investiții din Strada Sfânta Vineri nr.5, sector 3, București</w:t>
      </w:r>
      <w:bookmarkEnd w:id="4"/>
      <w:r w:rsidRPr="006034AC">
        <w:rPr>
          <w:rFonts w:cstheme="minorHAnsi"/>
          <w:b/>
          <w:i/>
          <w:iCs/>
        </w:rPr>
        <w:t>,</w:t>
      </w:r>
    </w:p>
    <w:p w14:paraId="16D3DAF8" w14:textId="77777777" w:rsidR="00167BE8" w:rsidRPr="006034AC" w:rsidRDefault="00167BE8" w:rsidP="00167BE8">
      <w:pPr>
        <w:spacing w:line="0" w:lineRule="atLeast"/>
        <w:jc w:val="both"/>
        <w:rPr>
          <w:rFonts w:cstheme="minorHAnsi"/>
          <w:b/>
          <w:i/>
        </w:rPr>
      </w:pPr>
      <w:r w:rsidRPr="006034AC">
        <w:rPr>
          <w:rFonts w:cstheme="minorHAnsi"/>
          <w:b/>
          <w:i/>
        </w:rPr>
        <w:t xml:space="preserve">Proiect „Consolidare seismică și renovare energetică moderată clădire rezidențială multifamilială situată în str. Sfânta Vineri nr. 5, sector 3”, </w:t>
      </w:r>
      <w:r w:rsidRPr="006034AC">
        <w:t>în conformitate  cu obligațiile asumate prin prezentul Contract.</w:t>
      </w:r>
    </w:p>
    <w:p w14:paraId="58841740" w14:textId="77777777" w:rsidR="00167BE8" w:rsidRPr="006034AC" w:rsidRDefault="00167BE8" w:rsidP="00167BE8">
      <w:pPr>
        <w:spacing w:after="120" w:line="240" w:lineRule="auto"/>
        <w:jc w:val="both"/>
        <w:rPr>
          <w:b/>
        </w:rPr>
      </w:pPr>
      <w:r w:rsidRPr="006034AC">
        <w:rPr>
          <w:b/>
        </w:rPr>
        <w:t xml:space="preserve">2. PREŢUL CONTRACTULUI </w:t>
      </w:r>
    </w:p>
    <w:p w14:paraId="5E7CC874" w14:textId="77777777" w:rsidR="00167BE8" w:rsidRPr="006034AC" w:rsidRDefault="00167BE8" w:rsidP="00167BE8">
      <w:pPr>
        <w:pStyle w:val="Default"/>
        <w:jc w:val="both"/>
        <w:rPr>
          <w:rFonts w:ascii="Calibri" w:hAnsi="Calibri" w:cs="Calibri"/>
          <w:color w:val="auto"/>
          <w:sz w:val="22"/>
          <w:szCs w:val="22"/>
          <w:lang w:val="ro-RO"/>
        </w:rPr>
      </w:pPr>
      <w:bookmarkStart w:id="5" w:name="_Hlk517113667"/>
      <w:r w:rsidRPr="006034AC">
        <w:rPr>
          <w:rFonts w:ascii="Calibri" w:hAnsi="Calibri" w:cs="Calibri"/>
          <w:b/>
          <w:color w:val="auto"/>
          <w:sz w:val="22"/>
          <w:szCs w:val="22"/>
          <w:lang w:val="ro-RO"/>
        </w:rPr>
        <w:t xml:space="preserve">2.1. </w:t>
      </w:r>
      <w:r w:rsidRPr="006034AC">
        <w:rPr>
          <w:rFonts w:ascii="Calibri" w:hAnsi="Calibri" w:cs="Calibri"/>
          <w:bCs/>
          <w:color w:val="auto"/>
          <w:sz w:val="22"/>
          <w:szCs w:val="22"/>
          <w:lang w:val="ro-RO"/>
        </w:rPr>
        <w:t>(1)</w:t>
      </w:r>
      <w:r w:rsidRPr="006034AC">
        <w:rPr>
          <w:rFonts w:ascii="Calibri" w:hAnsi="Calibri" w:cs="Calibri"/>
          <w:b/>
          <w:color w:val="auto"/>
          <w:sz w:val="22"/>
          <w:szCs w:val="22"/>
          <w:lang w:val="ro-RO"/>
        </w:rPr>
        <w:t xml:space="preserve"> </w:t>
      </w:r>
      <w:r w:rsidRPr="006034AC">
        <w:rPr>
          <w:rFonts w:ascii="Calibri" w:hAnsi="Calibri" w:cs="Calibri"/>
          <w:color w:val="auto"/>
          <w:sz w:val="22"/>
          <w:szCs w:val="22"/>
          <w:lang w:val="ro-RO"/>
        </w:rPr>
        <w:t xml:space="preserve">Pentru prestarea „Servicii de </w:t>
      </w:r>
      <w:r w:rsidRPr="006034AC">
        <w:rPr>
          <w:rFonts w:ascii="Calibri" w:hAnsi="Calibri" w:cs="Calibri"/>
          <w:sz w:val="22"/>
          <w:szCs w:val="22"/>
        </w:rPr>
        <w:t>actualizare a măsurilor  de intervenție cuprinse în Expertiza tehnică elaborată înainte de intrarea în vigoare a reglementării tehnice P100-3/2019 Cod de proiectare seismică - Partea a III-a - Prevederi de evaluare seismică a clădirilor existenteși elaborare Studiu istoric pentru  obiectivul de investiții din Strada Sfânta Vineri nr.5, sector 3, București"</w:t>
      </w:r>
      <w:r w:rsidRPr="006034AC">
        <w:rPr>
          <w:rFonts w:ascii="Calibri" w:hAnsi="Calibri" w:cs="Calibri"/>
          <w:color w:val="auto"/>
          <w:sz w:val="22"/>
          <w:szCs w:val="22"/>
          <w:lang w:val="ro-RO"/>
        </w:rPr>
        <w:t>, prestatorul va practica prețul unitar  ofertat   în propunerea financiară, înregistrată la sediul autorității Contractante, anexă la prezentul Contract.</w:t>
      </w:r>
    </w:p>
    <w:p w14:paraId="7422F656" w14:textId="77777777" w:rsidR="00167BE8" w:rsidRPr="006034AC" w:rsidRDefault="00167BE8" w:rsidP="00167BE8">
      <w:pPr>
        <w:spacing w:after="0" w:line="240" w:lineRule="auto"/>
        <w:jc w:val="both"/>
      </w:pPr>
      <w:r w:rsidRPr="006034AC">
        <w:t xml:space="preserve">(2) Prețul pentru îndeplinirea prezentului Contract, plătibil Prestatorului de către Achizitor, se stabilește pe baza prețului unitar prevăzut în Anexa la prezentul contract și cantității de servicii comandate de Achizitor pentru îndeplinirea prezentului Contract, conform Anexei la prezentul Contract, și este de </w:t>
      </w:r>
      <w:r w:rsidRPr="006034AC">
        <w:rPr>
          <w:b/>
          <w:bCs/>
        </w:rPr>
        <w:t>.................., fără TVA</w:t>
      </w:r>
      <w:r w:rsidRPr="006034AC">
        <w:t>, la care se adaugă cota legală de TVA, din care:</w:t>
      </w:r>
    </w:p>
    <w:p w14:paraId="7C51262B" w14:textId="77777777" w:rsidR="00167BE8" w:rsidRPr="006034AC" w:rsidRDefault="00167BE8" w:rsidP="00167BE8">
      <w:pPr>
        <w:spacing w:after="0" w:line="240" w:lineRule="auto"/>
        <w:jc w:val="both"/>
      </w:pPr>
    </w:p>
    <w:p w14:paraId="5032333C" w14:textId="77777777" w:rsidR="00167BE8" w:rsidRPr="006034AC" w:rsidRDefault="00167BE8" w:rsidP="00167BE8">
      <w:pPr>
        <w:pStyle w:val="ListParagraph"/>
        <w:numPr>
          <w:ilvl w:val="0"/>
          <w:numId w:val="37"/>
        </w:numPr>
        <w:spacing w:after="0" w:line="240" w:lineRule="auto"/>
        <w:ind w:left="360"/>
        <w:contextualSpacing w:val="0"/>
        <w:jc w:val="both"/>
      </w:pPr>
      <w:r w:rsidRPr="006034AC">
        <w:t>Actualizare Expertizare tehnică, ....................</w:t>
      </w:r>
      <w:r w:rsidRPr="006034AC">
        <w:rPr>
          <w:b/>
          <w:bCs/>
        </w:rPr>
        <w:t xml:space="preserve"> lei, fără TVA</w:t>
      </w:r>
      <w:r w:rsidRPr="006034AC">
        <w:t>, la care se adaugă cota legală de TVA;</w:t>
      </w:r>
    </w:p>
    <w:p w14:paraId="30E46921" w14:textId="77777777" w:rsidR="00167BE8" w:rsidRPr="006034AC" w:rsidRDefault="00167BE8" w:rsidP="00167BE8">
      <w:pPr>
        <w:pStyle w:val="ListParagraph"/>
        <w:numPr>
          <w:ilvl w:val="0"/>
          <w:numId w:val="37"/>
        </w:numPr>
        <w:spacing w:after="0" w:line="240" w:lineRule="auto"/>
        <w:ind w:left="360"/>
        <w:contextualSpacing w:val="0"/>
        <w:jc w:val="both"/>
      </w:pPr>
      <w:r w:rsidRPr="006034AC">
        <w:t>Elaborare studiu istoric, .......................</w:t>
      </w:r>
      <w:r w:rsidRPr="006034AC">
        <w:rPr>
          <w:b/>
          <w:bCs/>
        </w:rPr>
        <w:t>lei, fără TVA</w:t>
      </w:r>
      <w:r w:rsidRPr="006034AC">
        <w:t>, la care se adaugă cota legală de TVA;</w:t>
      </w:r>
    </w:p>
    <w:p w14:paraId="45A1D2C8" w14:textId="77777777" w:rsidR="00167BE8" w:rsidRPr="006034AC" w:rsidRDefault="00167BE8" w:rsidP="00167BE8">
      <w:pPr>
        <w:pStyle w:val="DefaultText"/>
        <w:numPr>
          <w:ilvl w:val="1"/>
          <w:numId w:val="38"/>
        </w:numPr>
        <w:suppressAutoHyphens/>
        <w:autoSpaceDN w:val="0"/>
        <w:ind w:left="0" w:firstLine="0"/>
        <w:rPr>
          <w:rFonts w:ascii="Calibri" w:hAnsi="Calibri" w:cs="Calibri"/>
          <w:sz w:val="22"/>
          <w:szCs w:val="22"/>
        </w:rPr>
      </w:pPr>
      <w:r w:rsidRPr="006034AC">
        <w:rPr>
          <w:rFonts w:ascii="Calibri" w:hAnsi="Calibri" w:cs="Calibri"/>
          <w:sz w:val="22"/>
          <w:szCs w:val="22"/>
        </w:rPr>
        <w:t>Prețul aferent prestării serviciilor care fac obiectul Contractului nu se actualizează, plățile datorate de Achizitor Prestatorului vor fi conform  prețurile unitare  declarate de acesta în propunerea financiară, anexă la Contract.</w:t>
      </w:r>
    </w:p>
    <w:bookmarkEnd w:id="5"/>
    <w:p w14:paraId="6C201A8B" w14:textId="77777777" w:rsidR="00167BE8" w:rsidRPr="006034AC" w:rsidRDefault="00167BE8" w:rsidP="00167BE8">
      <w:pPr>
        <w:spacing w:after="0" w:line="240" w:lineRule="auto"/>
        <w:jc w:val="both"/>
        <w:rPr>
          <w:b/>
        </w:rPr>
      </w:pPr>
    </w:p>
    <w:p w14:paraId="26A7492C" w14:textId="77777777" w:rsidR="00167BE8" w:rsidRPr="006034AC" w:rsidRDefault="00167BE8" w:rsidP="00167BE8">
      <w:pPr>
        <w:spacing w:after="0" w:line="240" w:lineRule="auto"/>
        <w:jc w:val="both"/>
        <w:rPr>
          <w:b/>
        </w:rPr>
      </w:pPr>
      <w:r w:rsidRPr="006034AC">
        <w:rPr>
          <w:b/>
        </w:rPr>
        <w:lastRenderedPageBreak/>
        <w:t xml:space="preserve">3. DURATA CONTRACTULUI </w:t>
      </w:r>
    </w:p>
    <w:p w14:paraId="7AAEEE6E" w14:textId="77777777" w:rsidR="00167BE8" w:rsidRPr="00976506" w:rsidRDefault="00167BE8" w:rsidP="00167BE8">
      <w:pPr>
        <w:spacing w:after="0" w:line="240" w:lineRule="auto"/>
        <w:jc w:val="both"/>
        <w:rPr>
          <w:bCs/>
          <w:sz w:val="24"/>
          <w:szCs w:val="24"/>
        </w:rPr>
      </w:pPr>
      <w:r w:rsidRPr="006034AC">
        <w:rPr>
          <w:b/>
        </w:rPr>
        <w:t xml:space="preserve">3.1. </w:t>
      </w:r>
      <w:r w:rsidRPr="006034AC">
        <w:t xml:space="preserve"> Prestatorul se obligă să presteze </w:t>
      </w:r>
      <w:r w:rsidRPr="006034AC">
        <w:rPr>
          <w:b/>
          <w:i/>
        </w:rPr>
        <w:t xml:space="preserve">Servicii de actualizare </w:t>
      </w:r>
      <w:r w:rsidRPr="006034AC">
        <w:rPr>
          <w:rFonts w:cstheme="minorHAnsi"/>
          <w:b/>
          <w:i/>
          <w:iCs/>
        </w:rPr>
        <w:t xml:space="preserve">a măsurilor  de intervenție cuprinse în Expertiza tehnică elaborată înainte de intrarea în vigoare a reglementării tehnice P100-3/2019 </w:t>
      </w:r>
      <w:bookmarkStart w:id="6" w:name="_Hlk106803960"/>
      <w:r w:rsidRPr="006034AC">
        <w:rPr>
          <w:rFonts w:cstheme="minorHAnsi"/>
          <w:b/>
          <w:i/>
          <w:iCs/>
        </w:rPr>
        <w:t xml:space="preserve">Cod de proiectare seismică - Partea a III-a - Prevederi de evaluare seismică a clădirilor existenteși elaborare Studiu istoric </w:t>
      </w:r>
      <w:bookmarkEnd w:id="6"/>
      <w:r w:rsidRPr="006034AC">
        <w:rPr>
          <w:rFonts w:cstheme="minorHAnsi"/>
          <w:b/>
          <w:i/>
          <w:iCs/>
        </w:rPr>
        <w:t xml:space="preserve">pentru  obiectivul de investiții din Strada Sfânta Vineri nr.5, sector 3, București </w:t>
      </w:r>
      <w:r w:rsidRPr="006034AC">
        <w:t xml:space="preserve">în termen de </w:t>
      </w:r>
      <w:r w:rsidRPr="006034AC">
        <w:rPr>
          <w:b/>
          <w:bCs/>
          <w:sz w:val="24"/>
          <w:szCs w:val="24"/>
        </w:rPr>
        <w:t>2</w:t>
      </w:r>
      <w:r w:rsidRPr="006034AC">
        <w:rPr>
          <w:b/>
          <w:sz w:val="24"/>
          <w:szCs w:val="24"/>
        </w:rPr>
        <w:t xml:space="preserve"> luni,</w:t>
      </w:r>
      <w:r w:rsidRPr="006034AC">
        <w:t xml:space="preserve"> </w:t>
      </w:r>
      <w:r w:rsidRPr="006034AC">
        <w:rPr>
          <w:b/>
          <w:sz w:val="24"/>
          <w:szCs w:val="24"/>
        </w:rPr>
        <w:t xml:space="preserve"> </w:t>
      </w:r>
      <w:r w:rsidRPr="006034AC">
        <w:rPr>
          <w:bCs/>
          <w:sz w:val="24"/>
          <w:szCs w:val="24"/>
        </w:rPr>
        <w:t>începând cu data prevăzută în ordinul de începere a prestării serviciilor</w:t>
      </w:r>
      <w:r w:rsidRPr="006034AC">
        <w:rPr>
          <w:b/>
          <w:sz w:val="24"/>
          <w:szCs w:val="24"/>
        </w:rPr>
        <w:t xml:space="preserve"> </w:t>
      </w:r>
      <w:r w:rsidRPr="006034AC">
        <w:rPr>
          <w:bCs/>
          <w:sz w:val="24"/>
          <w:szCs w:val="24"/>
        </w:rPr>
        <w:t xml:space="preserve">emis de Achizitor, </w:t>
      </w:r>
      <w:r w:rsidRPr="00976506">
        <w:rPr>
          <w:bCs/>
          <w:sz w:val="24"/>
          <w:szCs w:val="24"/>
        </w:rPr>
        <w:t xml:space="preserve">perioadă ce nu include și termenul pentru avizarea de către  Achizitor a documentațiilor respective conform pct. 11.3. </w:t>
      </w:r>
    </w:p>
    <w:p w14:paraId="23FDDCD0" w14:textId="77777777" w:rsidR="00167BE8" w:rsidRPr="00976506" w:rsidRDefault="00167BE8" w:rsidP="00167BE8">
      <w:pPr>
        <w:spacing w:after="0" w:line="240" w:lineRule="auto"/>
        <w:jc w:val="both"/>
        <w:rPr>
          <w:noProof/>
        </w:rPr>
      </w:pPr>
      <w:r w:rsidRPr="00976506">
        <w:rPr>
          <w:bCs/>
          <w:sz w:val="24"/>
          <w:szCs w:val="24"/>
        </w:rPr>
        <w:t>3.2. Executarea serviciilor prevăzute la pct. 3.1. va începe  la data înscrisă în Ordinul de începere, emis de către Achizitor.</w:t>
      </w:r>
    </w:p>
    <w:p w14:paraId="5D0CCBF0" w14:textId="77777777" w:rsidR="00167BE8" w:rsidRPr="006034AC" w:rsidRDefault="00167BE8" w:rsidP="00167BE8">
      <w:pPr>
        <w:spacing w:after="0" w:line="240" w:lineRule="auto"/>
        <w:jc w:val="both"/>
      </w:pPr>
    </w:p>
    <w:p w14:paraId="4EF88EC1" w14:textId="77777777" w:rsidR="00167BE8" w:rsidRPr="006034AC" w:rsidRDefault="00167BE8" w:rsidP="00167BE8">
      <w:pPr>
        <w:spacing w:after="0" w:line="240" w:lineRule="auto"/>
        <w:jc w:val="both"/>
        <w:rPr>
          <w:b/>
        </w:rPr>
      </w:pPr>
      <w:r w:rsidRPr="006034AC">
        <w:rPr>
          <w:b/>
        </w:rPr>
        <w:t xml:space="preserve">4. DEFINIŢII </w:t>
      </w:r>
    </w:p>
    <w:p w14:paraId="3089506A" w14:textId="77777777" w:rsidR="00167BE8" w:rsidRPr="006034AC" w:rsidRDefault="00167BE8" w:rsidP="00167BE8">
      <w:pPr>
        <w:spacing w:after="0" w:line="240" w:lineRule="auto"/>
        <w:jc w:val="both"/>
      </w:pPr>
      <w:r w:rsidRPr="006034AC">
        <w:rPr>
          <w:b/>
        </w:rPr>
        <w:t>4.1</w:t>
      </w:r>
      <w:r w:rsidRPr="006034AC">
        <w:t xml:space="preserve"> În prezentul Contract următorii termeni vor fi interpretați astfel: </w:t>
      </w:r>
    </w:p>
    <w:p w14:paraId="1EDEC53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„Părțile Contractante” – Achizitorul și Prestatorul, așa cum sunt acestea numite în prezentul Contract.</w:t>
      </w:r>
    </w:p>
    <w:p w14:paraId="634130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„Achizitor” – beneficiarul serviciilor în baza Contractului, precum și succesorii legali ai acestuia. Achizitor are același înțeles cu Autoritatea Contractantă în înțelesul legislației privind achizițiile publice. </w:t>
      </w:r>
    </w:p>
    <w:p w14:paraId="56E6682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„Prestator” – persoana juridică/fizică sau orice asociere de persoane juridice, legal constituită, responsabilă cu realizarea obiectului Contractului. </w:t>
      </w:r>
    </w:p>
    <w:p w14:paraId="6035FE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261064E"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„Prețul Contractului” – prețul plătibil Prestatorului de către Achizitor, în baza Contractului, pentru îndeplinirea integrală și corespunzătoare a tuturor obligațiilor sale asumate prin Contract.</w:t>
      </w:r>
    </w:p>
    <w:p w14:paraId="2F3BAB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”Servicii” – activități a căror prestare face obiectul Contractului.</w:t>
      </w:r>
    </w:p>
    <w:p w14:paraId="1F26FE4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„Durata Contractului” – intervalul de timp în care Prestatorul prestează serviciile care fac obiectul Contractului, astfel cum sunt acestea prevăzute la art.3.2.(1) din prezentul contract.</w:t>
      </w:r>
    </w:p>
    <w:p w14:paraId="35F53C0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C0C199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173F12F9" w14:textId="77777777" w:rsidR="00167BE8" w:rsidRPr="006034AC" w:rsidRDefault="00167BE8" w:rsidP="00167BE8">
      <w:pPr>
        <w:pStyle w:val="ListParagraph"/>
        <w:numPr>
          <w:ilvl w:val="0"/>
          <w:numId w:val="26"/>
        </w:numPr>
        <w:spacing w:after="0" w:line="240" w:lineRule="auto"/>
        <w:ind w:left="360"/>
      </w:pPr>
      <w:r w:rsidRPr="006034AC">
        <w:t>„Studiu Istoric”</w:t>
      </w:r>
      <w:r w:rsidRPr="006034AC">
        <w:rPr>
          <w:rFonts w:ascii="Arial" w:eastAsia="Times New Roman" w:hAnsi="Arial" w:cs="Arial"/>
          <w:b/>
          <w:bCs/>
        </w:rPr>
        <w:t xml:space="preserve"> </w:t>
      </w:r>
      <w:r w:rsidRPr="006034AC">
        <w:t>– studiu ce  realizează o evaluare istorică, arhitecturală și urbanistică a unui imobilului declarat monument istoric.</w:t>
      </w:r>
    </w:p>
    <w:p w14:paraId="69C78EC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7BC7A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4A3FD5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„Specificații tehnice” – Cerințe, prescripții, caracteristici de natură tehnică ce permit fiecărui produs, serviciu sau lucrare să fie descris, în mod obiectiv, într-o manieră corespunzătoare îndeplinirii necesității Autorității Contractante.</w:t>
      </w:r>
    </w:p>
    <w:p w14:paraId="223A2B80"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CA398E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lastRenderedPageBreak/>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B2CBF3D"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B15649" w14:textId="77777777" w:rsidR="00167BE8" w:rsidRPr="006034AC" w:rsidRDefault="00167BE8" w:rsidP="00167BE8">
      <w:pPr>
        <w:pStyle w:val="ListParagraph"/>
        <w:numPr>
          <w:ilvl w:val="0"/>
          <w:numId w:val="26"/>
        </w:numPr>
        <w:spacing w:after="0" w:line="240" w:lineRule="auto"/>
        <w:ind w:left="360"/>
        <w:contextualSpacing w:val="0"/>
        <w:jc w:val="both"/>
      </w:pPr>
      <w:r w:rsidRPr="006034AC">
        <w:t xml:space="preserve">„Zi” – zi calendaristică; an – 365 de zile. </w:t>
      </w:r>
    </w:p>
    <w:p w14:paraId="1448012B" w14:textId="77777777" w:rsidR="00167BE8" w:rsidRPr="006034AC" w:rsidRDefault="00167BE8" w:rsidP="00167BE8">
      <w:pPr>
        <w:spacing w:after="0" w:line="240" w:lineRule="auto"/>
        <w:jc w:val="both"/>
      </w:pPr>
    </w:p>
    <w:p w14:paraId="29618F83" w14:textId="77777777" w:rsidR="00167BE8" w:rsidRPr="006034AC" w:rsidRDefault="00167BE8" w:rsidP="00167BE8">
      <w:pPr>
        <w:spacing w:after="0" w:line="240" w:lineRule="auto"/>
        <w:jc w:val="both"/>
        <w:rPr>
          <w:b/>
        </w:rPr>
      </w:pPr>
      <w:r w:rsidRPr="006034AC">
        <w:rPr>
          <w:b/>
        </w:rPr>
        <w:t xml:space="preserve">5. APLICABILITATE ȘI INTERPRETĂRI </w:t>
      </w:r>
    </w:p>
    <w:p w14:paraId="1ECB539B" w14:textId="77777777" w:rsidR="00167BE8" w:rsidRPr="00976506" w:rsidRDefault="00167BE8" w:rsidP="00167BE8">
      <w:pPr>
        <w:spacing w:after="0" w:line="240" w:lineRule="auto"/>
        <w:jc w:val="both"/>
      </w:pPr>
      <w:r w:rsidRPr="006034AC">
        <w:rPr>
          <w:b/>
        </w:rPr>
        <w:t>5.1.</w:t>
      </w:r>
      <w:r w:rsidRPr="006034AC">
        <w:t xml:space="preserve"> Prezentul Contract intră în vigoare la data semnării lui de către  părți </w:t>
      </w:r>
      <w:r w:rsidRPr="00976506">
        <w:t>și continuă să producă efecte juridice până la îndeplinirea tuturor obligațiilor asumate de către părți.</w:t>
      </w:r>
    </w:p>
    <w:p w14:paraId="795331EE" w14:textId="77777777" w:rsidR="00167BE8" w:rsidRPr="006034AC" w:rsidRDefault="00167BE8" w:rsidP="00167BE8">
      <w:pPr>
        <w:spacing w:after="0" w:line="240" w:lineRule="auto"/>
        <w:jc w:val="both"/>
      </w:pPr>
      <w:r w:rsidRPr="006034AC">
        <w:rPr>
          <w:b/>
        </w:rPr>
        <w:t>5.2.</w:t>
      </w:r>
      <w:r w:rsidRPr="006034AC">
        <w:t xml:space="preserve"> În prezentul Contract, cu excepția unei prevederi contrare, cuvintele la forma singular vor include forma de plural și vice-versa, acolo unde acest lucru este permis de context.</w:t>
      </w:r>
    </w:p>
    <w:p w14:paraId="07AF6263" w14:textId="77777777" w:rsidR="00167BE8" w:rsidRPr="006034AC" w:rsidRDefault="00167BE8" w:rsidP="00167BE8">
      <w:pPr>
        <w:spacing w:after="0" w:line="240" w:lineRule="auto"/>
        <w:jc w:val="both"/>
      </w:pPr>
      <w:r w:rsidRPr="006034AC">
        <w:t xml:space="preserve"> </w:t>
      </w:r>
    </w:p>
    <w:p w14:paraId="6E5E2B3B" w14:textId="77777777" w:rsidR="00167BE8" w:rsidRPr="006034AC" w:rsidRDefault="00167BE8" w:rsidP="00167BE8">
      <w:pPr>
        <w:spacing w:after="0" w:line="240" w:lineRule="auto"/>
        <w:jc w:val="both"/>
        <w:rPr>
          <w:b/>
        </w:rPr>
      </w:pPr>
      <w:r w:rsidRPr="006034AC">
        <w:rPr>
          <w:b/>
        </w:rPr>
        <w:t xml:space="preserve">6. DOCUMENTELE CONTRACTULUI </w:t>
      </w:r>
    </w:p>
    <w:p w14:paraId="2DAD6A46" w14:textId="77777777" w:rsidR="00167BE8" w:rsidRPr="006034AC" w:rsidRDefault="00167BE8" w:rsidP="00167BE8">
      <w:pPr>
        <w:spacing w:after="0" w:line="240" w:lineRule="auto"/>
        <w:jc w:val="both"/>
      </w:pPr>
      <w:r w:rsidRPr="006034AC">
        <w:rPr>
          <w:b/>
        </w:rPr>
        <w:t xml:space="preserve">6.1. </w:t>
      </w:r>
      <w:r w:rsidRPr="006034AC">
        <w:t xml:space="preserve">Documentele Contractului sunt: </w:t>
      </w:r>
    </w:p>
    <w:p w14:paraId="70D2D25F" w14:textId="77777777" w:rsidR="00167BE8" w:rsidRPr="006034AC" w:rsidRDefault="00167BE8" w:rsidP="00167BE8">
      <w:pPr>
        <w:pStyle w:val="ListParagraph"/>
        <w:numPr>
          <w:ilvl w:val="0"/>
          <w:numId w:val="27"/>
        </w:numPr>
        <w:spacing w:after="0" w:line="240" w:lineRule="auto"/>
        <w:contextualSpacing w:val="0"/>
        <w:jc w:val="both"/>
      </w:pPr>
      <w:r w:rsidRPr="006034AC">
        <w:t>caietul de sarcini, inclusiv clarificările și/sau măsurile de remediere aduse până la depunerea ofertelor, ce privesc aspectele tehnice și financiare;</w:t>
      </w:r>
    </w:p>
    <w:p w14:paraId="62DD89A2" w14:textId="77777777" w:rsidR="00167BE8" w:rsidRPr="006034AC" w:rsidRDefault="00167BE8" w:rsidP="00167BE8">
      <w:pPr>
        <w:pStyle w:val="ListParagraph"/>
        <w:numPr>
          <w:ilvl w:val="0"/>
          <w:numId w:val="27"/>
        </w:numPr>
        <w:spacing w:after="0" w:line="240" w:lineRule="auto"/>
        <w:jc w:val="both"/>
      </w:pPr>
      <w:r w:rsidRPr="006034AC">
        <w:t>oferta, respectiv propunerea tehnică și propunerea financiară, inclusiv clarificările din perioada de evaluare a ofertelor;</w:t>
      </w:r>
    </w:p>
    <w:p w14:paraId="67F60742" w14:textId="77777777" w:rsidR="00167BE8" w:rsidRPr="006034AC" w:rsidRDefault="00167BE8" w:rsidP="00167BE8">
      <w:pPr>
        <w:pStyle w:val="ListParagraph"/>
        <w:numPr>
          <w:ilvl w:val="0"/>
          <w:numId w:val="27"/>
        </w:numPr>
        <w:spacing w:after="0" w:line="240" w:lineRule="auto"/>
        <w:jc w:val="both"/>
      </w:pPr>
      <w:r w:rsidRPr="006034AC">
        <w:t>dovada constituirii garanției de bună execuție;</w:t>
      </w:r>
    </w:p>
    <w:p w14:paraId="64814F08" w14:textId="77777777" w:rsidR="00167BE8" w:rsidRPr="006034AC" w:rsidRDefault="00167BE8" w:rsidP="00167BE8">
      <w:pPr>
        <w:pStyle w:val="ListParagraph"/>
        <w:numPr>
          <w:ilvl w:val="0"/>
          <w:numId w:val="27"/>
        </w:numPr>
        <w:spacing w:after="0" w:line="240" w:lineRule="auto"/>
        <w:jc w:val="both"/>
      </w:pPr>
      <w:r w:rsidRPr="006034AC">
        <w:t>graficul fizic și valoric de prestare a serviciilor;</w:t>
      </w:r>
    </w:p>
    <w:p w14:paraId="4FC1E0DD" w14:textId="77777777" w:rsidR="00167BE8" w:rsidRPr="006034AC" w:rsidRDefault="00167BE8" w:rsidP="00167BE8">
      <w:pPr>
        <w:pStyle w:val="ListParagraph"/>
        <w:numPr>
          <w:ilvl w:val="0"/>
          <w:numId w:val="27"/>
        </w:numPr>
        <w:spacing w:after="0" w:line="240" w:lineRule="auto"/>
        <w:jc w:val="both"/>
      </w:pPr>
      <w:r w:rsidRPr="006034AC">
        <w:t>polița de asigurare de răspundere civilă profesională;</w:t>
      </w:r>
    </w:p>
    <w:p w14:paraId="5BDC5AE5" w14:textId="77777777" w:rsidR="00167BE8" w:rsidRPr="006034AC" w:rsidRDefault="00167BE8" w:rsidP="00167BE8">
      <w:pPr>
        <w:pStyle w:val="ListParagraph"/>
        <w:numPr>
          <w:ilvl w:val="0"/>
          <w:numId w:val="27"/>
        </w:numPr>
        <w:spacing w:after="0" w:line="240" w:lineRule="auto"/>
        <w:jc w:val="both"/>
      </w:pPr>
      <w:r w:rsidRPr="006034AC">
        <w:t>acordul de subcontractare, dacă este cazul;</w:t>
      </w:r>
    </w:p>
    <w:p w14:paraId="2F97F083" w14:textId="77777777" w:rsidR="00167BE8" w:rsidRPr="006034AC" w:rsidRDefault="00167BE8" w:rsidP="00167BE8">
      <w:pPr>
        <w:pStyle w:val="ListParagraph"/>
        <w:numPr>
          <w:ilvl w:val="0"/>
          <w:numId w:val="27"/>
        </w:numPr>
        <w:spacing w:after="0" w:line="240" w:lineRule="auto"/>
        <w:jc w:val="both"/>
      </w:pPr>
      <w:r w:rsidRPr="006034AC">
        <w:t xml:space="preserve">alte documente, dacă este cazul. </w:t>
      </w:r>
    </w:p>
    <w:p w14:paraId="72F2ABF3" w14:textId="77777777" w:rsidR="00167BE8" w:rsidRPr="006034AC" w:rsidRDefault="00167BE8" w:rsidP="00167BE8">
      <w:pPr>
        <w:pStyle w:val="DefaultText"/>
        <w:jc w:val="both"/>
        <w:rPr>
          <w:rFonts w:ascii="Calibri" w:hAnsi="Calibri" w:cs="Calibri"/>
          <w:sz w:val="22"/>
          <w:szCs w:val="22"/>
        </w:rPr>
      </w:pPr>
      <w:r w:rsidRPr="006034AC">
        <w:rPr>
          <w:rFonts w:ascii="Calibri" w:hAnsi="Calibri" w:cs="Calibri"/>
          <w:b/>
          <w:bCs/>
          <w:sz w:val="22"/>
          <w:szCs w:val="22"/>
        </w:rPr>
        <w:t>6.2.</w:t>
      </w:r>
      <w:r w:rsidRPr="006034AC">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2BB8BBA" w14:textId="77777777" w:rsidR="00167BE8" w:rsidRPr="006034AC" w:rsidRDefault="00167BE8" w:rsidP="00167BE8">
      <w:pPr>
        <w:spacing w:after="0" w:line="240" w:lineRule="auto"/>
        <w:jc w:val="both"/>
      </w:pPr>
    </w:p>
    <w:p w14:paraId="4FEC418D" w14:textId="77777777" w:rsidR="00167BE8" w:rsidRPr="006034AC" w:rsidRDefault="00167BE8" w:rsidP="00167BE8">
      <w:pPr>
        <w:spacing w:after="0" w:line="240" w:lineRule="auto"/>
        <w:jc w:val="both"/>
        <w:rPr>
          <w:b/>
        </w:rPr>
      </w:pPr>
      <w:r w:rsidRPr="006034AC">
        <w:rPr>
          <w:b/>
        </w:rPr>
        <w:t xml:space="preserve">7. STANDARDE </w:t>
      </w:r>
    </w:p>
    <w:p w14:paraId="359B960A" w14:textId="77777777" w:rsidR="00167BE8" w:rsidRPr="006034AC" w:rsidRDefault="00167BE8" w:rsidP="00167BE8">
      <w:pPr>
        <w:spacing w:after="0" w:line="240" w:lineRule="auto"/>
        <w:jc w:val="both"/>
      </w:pPr>
      <w:r w:rsidRPr="006034AC">
        <w:rPr>
          <w:b/>
        </w:rPr>
        <w:t>7.1.</w:t>
      </w:r>
      <w:r w:rsidRPr="006034AC">
        <w:t xml:space="preserve"> Serviciile prestate în baza Contractului vor respecta standardele, normativele și legislația în vigoare. </w:t>
      </w:r>
    </w:p>
    <w:p w14:paraId="2CD7D2FA" w14:textId="77777777" w:rsidR="00167BE8" w:rsidRPr="006034AC" w:rsidRDefault="00167BE8" w:rsidP="00167BE8">
      <w:pPr>
        <w:spacing w:after="0" w:line="240" w:lineRule="auto"/>
        <w:jc w:val="both"/>
      </w:pPr>
    </w:p>
    <w:p w14:paraId="6EC59663" w14:textId="77777777" w:rsidR="00167BE8" w:rsidRPr="006034AC" w:rsidRDefault="00167BE8" w:rsidP="00167BE8">
      <w:pPr>
        <w:spacing w:after="0" w:line="240" w:lineRule="auto"/>
        <w:jc w:val="both"/>
        <w:rPr>
          <w:b/>
        </w:rPr>
      </w:pPr>
      <w:r w:rsidRPr="006034AC">
        <w:rPr>
          <w:b/>
        </w:rPr>
        <w:t xml:space="preserve">8. CARACTERUL DE DOCUMENT PUBLIC </w:t>
      </w:r>
    </w:p>
    <w:p w14:paraId="2D273E70" w14:textId="77777777" w:rsidR="00167BE8" w:rsidRPr="006034AC" w:rsidRDefault="00167BE8" w:rsidP="00167BE8">
      <w:pPr>
        <w:spacing w:after="0" w:line="240" w:lineRule="auto"/>
        <w:jc w:val="both"/>
      </w:pPr>
      <w:r w:rsidRPr="006034AC">
        <w:rPr>
          <w:b/>
        </w:rPr>
        <w:t>8.1.</w:t>
      </w:r>
      <w:r w:rsidRPr="006034AC">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5932CDF" w14:textId="77777777" w:rsidR="00167BE8" w:rsidRPr="006034AC" w:rsidRDefault="00167BE8" w:rsidP="00167BE8">
      <w:pPr>
        <w:spacing w:after="0" w:line="240" w:lineRule="auto"/>
        <w:jc w:val="both"/>
      </w:pPr>
    </w:p>
    <w:p w14:paraId="0A2D4D38" w14:textId="77777777" w:rsidR="00167BE8" w:rsidRPr="006034AC" w:rsidRDefault="00167BE8" w:rsidP="00167BE8">
      <w:pPr>
        <w:spacing w:after="0" w:line="240" w:lineRule="auto"/>
        <w:jc w:val="both"/>
        <w:rPr>
          <w:b/>
        </w:rPr>
      </w:pPr>
      <w:r w:rsidRPr="006034AC">
        <w:rPr>
          <w:b/>
        </w:rPr>
        <w:t xml:space="preserve">9. DREPTURI DE PROPRIETATE INTELECTUALĂ </w:t>
      </w:r>
    </w:p>
    <w:p w14:paraId="06F80788" w14:textId="77777777" w:rsidR="00167BE8" w:rsidRPr="006034AC" w:rsidRDefault="00167BE8" w:rsidP="00167BE8">
      <w:pPr>
        <w:spacing w:after="0" w:line="240" w:lineRule="auto"/>
        <w:jc w:val="both"/>
      </w:pPr>
      <w:r w:rsidRPr="006034AC">
        <w:rPr>
          <w:b/>
        </w:rPr>
        <w:t>9.1.</w:t>
      </w:r>
      <w:r w:rsidRPr="006034AC">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445A9FF" w14:textId="77777777" w:rsidR="00167BE8" w:rsidRPr="006034AC" w:rsidRDefault="00167BE8" w:rsidP="00167BE8">
      <w:pPr>
        <w:spacing w:after="0" w:line="240" w:lineRule="auto"/>
        <w:jc w:val="both"/>
      </w:pPr>
      <w:r w:rsidRPr="006034AC">
        <w:rPr>
          <w:b/>
        </w:rPr>
        <w:t>9.2.</w:t>
      </w:r>
      <w:r w:rsidRPr="006034AC">
        <w:t xml:space="preserve"> De la data aprobării și recepționării de către Achizitor, Prestatorul cesionează drepturile patrimoniale către Achizitor. </w:t>
      </w:r>
    </w:p>
    <w:p w14:paraId="2F978151" w14:textId="77777777" w:rsidR="00167BE8" w:rsidRPr="006034AC" w:rsidRDefault="00167BE8" w:rsidP="00167BE8">
      <w:pPr>
        <w:spacing w:after="0" w:line="240" w:lineRule="auto"/>
        <w:jc w:val="both"/>
      </w:pPr>
      <w:r w:rsidRPr="006034AC">
        <w:rPr>
          <w:b/>
        </w:rPr>
        <w:t>9.3.</w:t>
      </w:r>
      <w:r w:rsidRPr="006034AC">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48C6A2" w14:textId="77777777" w:rsidR="00167BE8" w:rsidRPr="006034AC" w:rsidRDefault="00167BE8" w:rsidP="00167BE8">
      <w:pPr>
        <w:spacing w:after="0" w:line="240" w:lineRule="auto"/>
        <w:jc w:val="both"/>
      </w:pPr>
      <w:r w:rsidRPr="006034AC">
        <w:rPr>
          <w:b/>
        </w:rPr>
        <w:t>9.4.</w:t>
      </w:r>
      <w:r w:rsidRPr="006034AC">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CF91643" w14:textId="77777777" w:rsidR="00167BE8" w:rsidRPr="006034AC" w:rsidRDefault="00167BE8" w:rsidP="00167BE8">
      <w:pPr>
        <w:spacing w:after="0" w:line="240" w:lineRule="auto"/>
        <w:jc w:val="both"/>
      </w:pPr>
      <w:r w:rsidRPr="006034AC">
        <w:rPr>
          <w:b/>
        </w:rPr>
        <w:lastRenderedPageBreak/>
        <w:t>9.5.</w:t>
      </w:r>
      <w:r w:rsidRPr="006034AC">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AD7C0EA" w14:textId="77777777" w:rsidR="00167BE8" w:rsidRPr="006034AC" w:rsidRDefault="00167BE8" w:rsidP="00167BE8">
      <w:pPr>
        <w:spacing w:after="0" w:line="240" w:lineRule="auto"/>
        <w:ind w:right="-14"/>
        <w:jc w:val="both"/>
        <w:rPr>
          <w:bCs/>
        </w:rPr>
      </w:pPr>
      <w:r w:rsidRPr="006034AC">
        <w:rPr>
          <w:bCs/>
        </w:rPr>
        <w:t>(2) Toate drepturile de autor, drepturile patrimoniale ce derivă din obiectul prezentului Contract, se transferă și devin proprietatea Achizitorului.</w:t>
      </w:r>
    </w:p>
    <w:p w14:paraId="621089CD" w14:textId="77777777" w:rsidR="00167BE8" w:rsidRPr="006034AC" w:rsidRDefault="00167BE8" w:rsidP="00167BE8">
      <w:pPr>
        <w:spacing w:after="0" w:line="240" w:lineRule="auto"/>
        <w:ind w:right="-14"/>
        <w:jc w:val="both"/>
        <w:rPr>
          <w:bCs/>
        </w:rPr>
      </w:pPr>
      <w:r w:rsidRPr="006034AC">
        <w:rPr>
          <w:b/>
        </w:rPr>
        <w:t xml:space="preserve">9.6. </w:t>
      </w:r>
      <w:r w:rsidRPr="006034AC">
        <w:rPr>
          <w:bCs/>
        </w:rPr>
        <w:t>Prestatorul se obligă să despăgubească Achizitorul împotriva oricăror:</w:t>
      </w:r>
    </w:p>
    <w:p w14:paraId="2F83718A" w14:textId="77777777" w:rsidR="00167BE8" w:rsidRPr="006034AC" w:rsidRDefault="00167BE8" w:rsidP="00167BE8">
      <w:pPr>
        <w:spacing w:after="0" w:line="240" w:lineRule="auto"/>
        <w:ind w:right="-14"/>
        <w:jc w:val="both"/>
        <w:rPr>
          <w:bCs/>
        </w:rPr>
      </w:pPr>
      <w:r w:rsidRPr="006034AC">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60A77C78" w14:textId="77777777" w:rsidR="00167BE8" w:rsidRPr="006034AC" w:rsidRDefault="00167BE8" w:rsidP="00167BE8">
      <w:pPr>
        <w:spacing w:after="0" w:line="240" w:lineRule="auto"/>
        <w:ind w:right="-14"/>
        <w:jc w:val="both"/>
        <w:rPr>
          <w:bCs/>
        </w:rPr>
      </w:pPr>
      <w:r w:rsidRPr="006034AC">
        <w:rPr>
          <w:bCs/>
        </w:rPr>
        <w:tab/>
        <w:t>ii. daune-interese, costuri, taxe și cheltuieli de orice natură, aferente, cu excepția situației în care o astfel de încălcare rezultă din respectarea obligațiilor ce curg din prezentul contract.</w:t>
      </w:r>
    </w:p>
    <w:p w14:paraId="145EF06C" w14:textId="77777777" w:rsidR="00167BE8" w:rsidRPr="006034AC" w:rsidRDefault="00167BE8" w:rsidP="00167BE8">
      <w:pPr>
        <w:spacing w:after="0" w:line="240" w:lineRule="auto"/>
        <w:jc w:val="both"/>
      </w:pPr>
    </w:p>
    <w:p w14:paraId="193A1722" w14:textId="77777777" w:rsidR="00167BE8" w:rsidRPr="006034AC" w:rsidRDefault="00167BE8" w:rsidP="00167BE8">
      <w:pPr>
        <w:spacing w:after="0" w:line="240" w:lineRule="auto"/>
        <w:jc w:val="both"/>
        <w:rPr>
          <w:b/>
        </w:rPr>
      </w:pPr>
      <w:r w:rsidRPr="006034AC">
        <w:rPr>
          <w:b/>
        </w:rPr>
        <w:t xml:space="preserve">10. GARANŢIA DE BUNĂ EXECUŢIE A CONTRACTULUI </w:t>
      </w:r>
    </w:p>
    <w:p w14:paraId="64963A28" w14:textId="77777777" w:rsidR="00167BE8" w:rsidRPr="006034AC" w:rsidRDefault="00167BE8" w:rsidP="00167BE8">
      <w:pPr>
        <w:spacing w:after="0" w:line="240" w:lineRule="auto"/>
        <w:jc w:val="both"/>
      </w:pPr>
      <w:r w:rsidRPr="006034AC">
        <w:rPr>
          <w:b/>
        </w:rPr>
        <w:t>10.1.</w:t>
      </w:r>
      <w:r w:rsidRPr="006034AC">
        <w:t xml:space="preserve"> (1) Prestatorul are obligația de a constitui garanția de bună execuție a Contractului în scopul asigurării Achizitorului de îndeplinirea cantitativă, calitativă și în perioada convenită a Contractului.</w:t>
      </w:r>
    </w:p>
    <w:p w14:paraId="72420352" w14:textId="77777777" w:rsidR="00167BE8" w:rsidRPr="006034AC" w:rsidRDefault="00167BE8" w:rsidP="00167BE8">
      <w:pPr>
        <w:spacing w:after="0" w:line="240" w:lineRule="auto"/>
        <w:jc w:val="both"/>
      </w:pPr>
      <w:r w:rsidRPr="006034AC">
        <w:t>(2) Garanția de bună execuție se constituie în termen de 5 zile lucrătoare de la data semnării Contractului.</w:t>
      </w:r>
      <w:r w:rsidRPr="006034AC">
        <w:rPr>
          <w:rFonts w:cstheme="minorHAnsi"/>
          <w:noProof/>
          <w:sz w:val="24"/>
          <w:szCs w:val="24"/>
        </w:rPr>
        <w:t xml:space="preserve"> Acest termen poate fi prelungit la solicitarea justificată a contractantului, fără a depăşi 15 zile de la data semnării contractului de achiziţie publică</w:t>
      </w:r>
    </w:p>
    <w:p w14:paraId="6986451E" w14:textId="77777777" w:rsidR="00167BE8" w:rsidRPr="006034AC" w:rsidRDefault="00167BE8" w:rsidP="00167BE8">
      <w:pPr>
        <w:spacing w:after="0" w:line="240" w:lineRule="auto"/>
        <w:jc w:val="both"/>
      </w:pPr>
      <w:r w:rsidRPr="006034AC">
        <w:rPr>
          <w:b/>
        </w:rPr>
        <w:t>10.2.</w:t>
      </w:r>
      <w:r w:rsidRPr="006034AC">
        <w:t xml:space="preserve"> Cuantumul garanției de bună execuție a Contractului se stabilește la 5% din valoarea acestuia, fără TVA, respectiv ................ lei,</w:t>
      </w:r>
    </w:p>
    <w:p w14:paraId="5F167221" w14:textId="77777777" w:rsidR="00167BE8" w:rsidRPr="006034AC" w:rsidRDefault="00167BE8" w:rsidP="00167BE8">
      <w:pPr>
        <w:tabs>
          <w:tab w:val="left" w:pos="0"/>
        </w:tabs>
        <w:autoSpaceDE w:val="0"/>
        <w:autoSpaceDN w:val="0"/>
        <w:adjustRightInd w:val="0"/>
        <w:spacing w:after="0" w:line="240" w:lineRule="auto"/>
        <w:jc w:val="both"/>
        <w:rPr>
          <w:rStyle w:val="FontStyle33"/>
        </w:rPr>
      </w:pPr>
      <w:r w:rsidRPr="006034AC">
        <w:rPr>
          <w:rStyle w:val="FontStyle33"/>
        </w:rPr>
        <w:t>ș</w:t>
      </w:r>
      <w:r w:rsidRPr="006034AC">
        <w:rPr>
          <w:rStyle w:val="FontStyle33"/>
        </w:rPr>
        <w:t>i se va constitui astfel:</w:t>
      </w:r>
    </w:p>
    <w:p w14:paraId="7B253AD8" w14:textId="77777777" w:rsidR="00167BE8" w:rsidRPr="006034AC" w:rsidRDefault="00167BE8" w:rsidP="00167BE8">
      <w:pPr>
        <w:pStyle w:val="ListParagraph"/>
        <w:numPr>
          <w:ilvl w:val="0"/>
          <w:numId w:val="32"/>
        </w:numPr>
        <w:tabs>
          <w:tab w:val="left" w:pos="0"/>
        </w:tabs>
        <w:autoSpaceDE w:val="0"/>
        <w:autoSpaceDN w:val="0"/>
        <w:adjustRightInd w:val="0"/>
        <w:spacing w:after="0" w:line="240" w:lineRule="auto"/>
        <w:ind w:left="360"/>
        <w:jc w:val="both"/>
        <w:rPr>
          <w:rStyle w:val="FontStyle33"/>
          <w:sz w:val="22"/>
        </w:rPr>
      </w:pPr>
      <w:r w:rsidRPr="006034AC">
        <w:rPr>
          <w:rStyle w:val="FontStyle33"/>
          <w:sz w:val="22"/>
        </w:rPr>
        <w:t>prin virament bancar sau</w:t>
      </w:r>
    </w:p>
    <w:p w14:paraId="5E4F6F05" w14:textId="77777777" w:rsidR="00167BE8" w:rsidRPr="006034AC" w:rsidRDefault="00167BE8" w:rsidP="00167BE8">
      <w:pPr>
        <w:autoSpaceDE w:val="0"/>
        <w:autoSpaceDN w:val="0"/>
        <w:adjustRightInd w:val="0"/>
        <w:spacing w:after="0" w:line="240" w:lineRule="auto"/>
        <w:jc w:val="both"/>
        <w:rPr>
          <w:rFonts w:cstheme="minorHAnsi"/>
          <w:noProof/>
          <w:sz w:val="24"/>
          <w:szCs w:val="24"/>
        </w:rPr>
      </w:pPr>
      <w:r w:rsidRPr="006034AC">
        <w:rPr>
          <w:rFonts w:cstheme="minorHAnsi"/>
          <w:sz w:val="24"/>
          <w:szCs w:val="24"/>
        </w:rPr>
        <w:t>b</w:t>
      </w:r>
      <w:r w:rsidRPr="006034AC">
        <w:rPr>
          <w:rFonts w:cstheme="minorHAnsi"/>
          <w:noProof/>
          <w:sz w:val="24"/>
          <w:szCs w:val="24"/>
        </w:rPr>
        <w:t>)</w:t>
      </w:r>
      <w:r w:rsidRPr="006034AC">
        <w:rPr>
          <w:rFonts w:cstheme="minorHAnsi"/>
          <w:b/>
          <w:bCs/>
          <w:noProof/>
          <w:sz w:val="24"/>
          <w:szCs w:val="24"/>
        </w:rPr>
        <w:t xml:space="preserve"> </w:t>
      </w:r>
      <w:r w:rsidRPr="006034AC">
        <w:rPr>
          <w:rFonts w:cstheme="minorHAnsi"/>
          <w:noProof/>
          <w:sz w:val="24"/>
          <w:szCs w:val="24"/>
        </w:rPr>
        <w:t>scrisoare de garanţie emisă de o instituţie de credit din România sau din alt stat</w:t>
      </w:r>
      <w:r w:rsidRPr="006034AC">
        <w:t xml:space="preserve"> </w:t>
      </w:r>
      <w:r w:rsidRPr="006034AC">
        <w:rPr>
          <w:rFonts w:cstheme="minorHAnsi"/>
          <w:noProof/>
          <w:sz w:val="24"/>
          <w:szCs w:val="24"/>
        </w:rPr>
        <w:t>sau</w:t>
      </w:r>
    </w:p>
    <w:p w14:paraId="28630B14"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c)</w:t>
      </w:r>
      <w:r w:rsidRPr="006034AC">
        <w:rPr>
          <w:rFonts w:cstheme="minorHAnsi"/>
          <w:b/>
          <w:bCs/>
          <w:noProof/>
          <w:sz w:val="24"/>
          <w:szCs w:val="24"/>
        </w:rPr>
        <w:t xml:space="preserve"> </w:t>
      </w:r>
      <w:r w:rsidRPr="006034AC">
        <w:rPr>
          <w:rFonts w:cstheme="minorHAnsi"/>
          <w:noProof/>
          <w:sz w:val="24"/>
          <w:szCs w:val="24"/>
        </w:rPr>
        <w:t>asigurare de garanţii emisă:</w:t>
      </w:r>
    </w:p>
    <w:p w14:paraId="7AACC632"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care deţine autorizaţie de funcţionare emisă în România sau într-un alt stat</w:t>
      </w:r>
    </w:p>
    <w:p w14:paraId="513C5463"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membru al Uniunii Europene şi/sau care este înscrisă în registrele publicate pe site-ul Autorităţii de</w:t>
      </w:r>
    </w:p>
    <w:p w14:paraId="127E4D48"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Supraveghere Financiară, după caz;</w:t>
      </w:r>
    </w:p>
    <w:p w14:paraId="12678B8A" w14:textId="77777777" w:rsidR="00167BE8" w:rsidRPr="006034AC" w:rsidRDefault="00167BE8" w:rsidP="00167BE8">
      <w:pPr>
        <w:autoSpaceDE w:val="0"/>
        <w:autoSpaceDN w:val="0"/>
        <w:adjustRightInd w:val="0"/>
        <w:spacing w:after="0" w:line="240" w:lineRule="auto"/>
        <w:ind w:left="90"/>
        <w:jc w:val="both"/>
        <w:rPr>
          <w:rStyle w:val="FontStyle33"/>
          <w:rFonts w:asciiTheme="minorHAnsi" w:hAnsiTheme="minorHAnsi"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dintr-un stat terţ printr-o sucursală autorizată în România de către Autoritatea de Supraveghere Financiară.</w:t>
      </w:r>
    </w:p>
    <w:p w14:paraId="2960F271" w14:textId="77777777" w:rsidR="00167BE8" w:rsidRPr="006034AC" w:rsidRDefault="00167BE8" w:rsidP="00167BE8">
      <w:pPr>
        <w:pStyle w:val="Style14"/>
        <w:widowControl/>
        <w:tabs>
          <w:tab w:val="left" w:pos="-817"/>
        </w:tabs>
        <w:spacing w:line="240" w:lineRule="auto"/>
        <w:rPr>
          <w:rStyle w:val="FontStyle33"/>
          <w:rFonts w:ascii="Calibri" w:hAnsi="Calibri" w:cs="Calibri"/>
          <w:sz w:val="22"/>
          <w:szCs w:val="22"/>
        </w:rPr>
      </w:pPr>
      <w:r w:rsidRPr="006034AC">
        <w:rPr>
          <w:rStyle w:val="FontStyle33"/>
          <w:rFonts w:ascii="Calibri" w:hAnsi="Calibri" w:cs="Calibri"/>
          <w:sz w:val="22"/>
          <w:szCs w:val="22"/>
        </w:rPr>
        <w:t xml:space="preserve">În cazul în care valoarea garanției de bună execuție este mai mică de 5.000 lei Prestatorul poate constitui  prin depunerea la casierie a unor sume în numerar. </w:t>
      </w:r>
    </w:p>
    <w:p w14:paraId="0741B391" w14:textId="77777777" w:rsidR="00167BE8" w:rsidRPr="006034AC" w:rsidRDefault="00167BE8" w:rsidP="00167BE8">
      <w:pPr>
        <w:tabs>
          <w:tab w:val="left" w:pos="-817"/>
        </w:tabs>
        <w:autoSpaceDE w:val="0"/>
        <w:autoSpaceDN w:val="0"/>
        <w:spacing w:after="0" w:line="240" w:lineRule="auto"/>
        <w:jc w:val="both"/>
        <w:rPr>
          <w:lang w:eastAsia="ro-RO"/>
        </w:rPr>
      </w:pPr>
      <w:r w:rsidRPr="009513A1">
        <w:rPr>
          <w:b/>
          <w:lang w:eastAsia="ro-RO"/>
        </w:rPr>
        <w:t>10.3.</w:t>
      </w:r>
      <w:r w:rsidRPr="009513A1">
        <w:rPr>
          <w:lang w:eastAsia="ro-RO"/>
        </w:rPr>
        <w:t xml:space="preserve"> În cazul în care, pe parcursul executării Contractului, se suplimentează valoarea acestuia, Prestatorul are obligația de a completa garanția de bună execuție în corelație cu noua valoare a Contractului</w:t>
      </w:r>
      <w:r w:rsidRPr="006034AC">
        <w:rPr>
          <w:lang w:eastAsia="ro-RO"/>
        </w:rPr>
        <w:t>,</w:t>
      </w:r>
      <w:r w:rsidRPr="006034AC">
        <w:t xml:space="preserve"> </w:t>
      </w:r>
      <w:r w:rsidRPr="006034AC">
        <w:rPr>
          <w:lang w:eastAsia="ro-RO"/>
        </w:rPr>
        <w:t>în termen de maxim 5 zile lucrătoare de la modificarea valorii.</w:t>
      </w:r>
      <w:r w:rsidRPr="009513A1">
        <w:rPr>
          <w:lang w:eastAsia="ro-RO"/>
        </w:rPr>
        <w:t>.</w:t>
      </w:r>
    </w:p>
    <w:p w14:paraId="7E928555"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b w:val="0"/>
          <w:sz w:val="22"/>
          <w:szCs w:val="22"/>
        </w:rPr>
        <w:t>10.4.</w:t>
      </w:r>
      <w:r w:rsidRPr="006034AC">
        <w:rPr>
          <w:rStyle w:val="FontStyle33"/>
          <w:rFonts w:ascii="Calibri" w:hAnsi="Calibri" w:cs="Calibri"/>
          <w:sz w:val="22"/>
          <w:szCs w:val="22"/>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56120EE8"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(2) Anterior emiterii unei pretenții asupra garanției de bună execuție, Achizitorul are obligația de a notifica pretenția Prestatorului, precizând obligațiile care nu au fost respectate.</w:t>
      </w:r>
    </w:p>
    <w:p w14:paraId="0DD2AC08" w14:textId="77777777" w:rsidR="00167BE8"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 xml:space="preserve">(3) În situația executării garanției de bună execuție, parțial sau total, Prestatorul are obligația de a reîntregi garanția în cauză raportat la restul rămas de executat. </w:t>
      </w:r>
    </w:p>
    <w:p w14:paraId="661E68E6" w14:textId="77777777" w:rsidR="00167BE8" w:rsidRPr="00976506" w:rsidRDefault="00167BE8" w:rsidP="00167BE8">
      <w:pPr>
        <w:pStyle w:val="Style7"/>
        <w:widowControl/>
        <w:tabs>
          <w:tab w:val="left" w:pos="725"/>
        </w:tabs>
        <w:rPr>
          <w:rStyle w:val="FontStyle33"/>
          <w:rFonts w:ascii="Calibri" w:hAnsi="Calibri" w:cs="Calibri"/>
          <w:sz w:val="22"/>
          <w:szCs w:val="22"/>
        </w:rPr>
      </w:pPr>
      <w:r w:rsidRPr="00976506">
        <w:rPr>
          <w:rStyle w:val="FontStyle33"/>
          <w:rFonts w:ascii="Calibri" w:hAnsi="Calibri" w:cs="Calibri"/>
          <w:b w:val="0"/>
          <w:bCs w:val="0"/>
          <w:sz w:val="22"/>
          <w:szCs w:val="22"/>
        </w:rPr>
        <w:t xml:space="preserve">10.5. </w:t>
      </w:r>
      <w:r w:rsidRPr="00976506">
        <w:rPr>
          <w:rStyle w:val="FontStyle33"/>
          <w:rFonts w:ascii="Calibri" w:hAnsi="Calibri" w:cs="Calibri"/>
          <w:sz w:val="22"/>
          <w:szCs w:val="22"/>
        </w:rPr>
        <w:t>Garanția de bună execuție va fi irevocabilă și se va executa necondiționat</w:t>
      </w:r>
      <w:r w:rsidRPr="00976506">
        <w:rPr>
          <w:rStyle w:val="FontStyle33"/>
          <w:rFonts w:ascii="Calibri" w:hAnsi="Calibri" w:cs="Calibri"/>
          <w:b w:val="0"/>
          <w:bCs w:val="0"/>
          <w:sz w:val="22"/>
          <w:szCs w:val="22"/>
        </w:rPr>
        <w:t xml:space="preserve">, </w:t>
      </w:r>
      <w:r w:rsidRPr="00976506">
        <w:rPr>
          <w:rStyle w:val="FontStyle33"/>
          <w:rFonts w:ascii="Calibri" w:hAnsi="Calibri" w:cs="Calibri"/>
          <w:sz w:val="22"/>
          <w:szCs w:val="22"/>
        </w:rPr>
        <w:t>respectiv la prima cerere a Achizitorului, pe baza declarației acestuia cu privire la culpa Prestatorului.</w:t>
      </w:r>
    </w:p>
    <w:p w14:paraId="37AB3006" w14:textId="77777777" w:rsidR="00167BE8" w:rsidRPr="006034AC" w:rsidRDefault="00167BE8" w:rsidP="00167BE8">
      <w:pPr>
        <w:spacing w:after="0" w:line="240" w:lineRule="auto"/>
        <w:jc w:val="both"/>
      </w:pPr>
      <w:r w:rsidRPr="006034AC">
        <w:rPr>
          <w:b/>
        </w:rPr>
        <w:t>10.</w:t>
      </w:r>
      <w:r>
        <w:rPr>
          <w:b/>
        </w:rPr>
        <w:t>6</w:t>
      </w:r>
      <w:r w:rsidRPr="006034AC">
        <w:rPr>
          <w:b/>
        </w:rPr>
        <w:t>.</w:t>
      </w:r>
      <w:r w:rsidRPr="006034AC">
        <w:t xml:space="preserve"> Achizitorul are obligația de a elibera/restitui garanția de bună execuție în cel mult  14 zile </w:t>
      </w:r>
      <w:bookmarkStart w:id="7" w:name="_Hlk20824522"/>
      <w:r w:rsidRPr="006034AC">
        <w:t>de la data  îndeplinirii de către Prestator a obligațiilor asumate prin prezentul contract, dacă nu a ridicat până la acea dată pretenții asupra ei.</w:t>
      </w:r>
    </w:p>
    <w:bookmarkEnd w:id="7"/>
    <w:p w14:paraId="3D5E224F" w14:textId="77777777" w:rsidR="00167BE8" w:rsidRPr="006034AC" w:rsidRDefault="00167BE8" w:rsidP="00167BE8">
      <w:pPr>
        <w:spacing w:after="0" w:line="240" w:lineRule="auto"/>
        <w:jc w:val="both"/>
        <w:rPr>
          <w:b/>
        </w:rPr>
      </w:pPr>
    </w:p>
    <w:p w14:paraId="5F56F927" w14:textId="77777777" w:rsidR="00167BE8" w:rsidRPr="006034AC" w:rsidRDefault="00167BE8" w:rsidP="00167BE8">
      <w:pPr>
        <w:spacing w:after="0" w:line="240" w:lineRule="auto"/>
        <w:jc w:val="both"/>
        <w:rPr>
          <w:b/>
        </w:rPr>
      </w:pPr>
      <w:r w:rsidRPr="006034AC">
        <w:rPr>
          <w:b/>
        </w:rPr>
        <w:t xml:space="preserve">11. RESPONSABILITĂŢILE PRESTATORULUI </w:t>
      </w:r>
    </w:p>
    <w:p w14:paraId="26A13FCF" w14:textId="77777777" w:rsidR="00167BE8" w:rsidRPr="006034AC" w:rsidRDefault="00167BE8" w:rsidP="00167BE8">
      <w:pPr>
        <w:spacing w:after="0" w:line="240" w:lineRule="auto"/>
        <w:jc w:val="both"/>
      </w:pPr>
      <w:r w:rsidRPr="006034AC">
        <w:rPr>
          <w:b/>
        </w:rPr>
        <w:t>11.1.</w:t>
      </w:r>
      <w:r w:rsidRPr="006034AC">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319BE98" w14:textId="77777777" w:rsidR="00167BE8" w:rsidRPr="006034AC" w:rsidRDefault="00167BE8" w:rsidP="00167BE8">
      <w:pPr>
        <w:spacing w:after="0" w:line="240" w:lineRule="auto"/>
        <w:jc w:val="both"/>
      </w:pPr>
      <w:r w:rsidRPr="006034AC">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DB19141" w14:textId="77777777" w:rsidR="00167BE8" w:rsidRPr="006034AC" w:rsidRDefault="00167BE8" w:rsidP="00167BE8">
      <w:pPr>
        <w:spacing w:after="0" w:line="240" w:lineRule="auto"/>
        <w:jc w:val="both"/>
      </w:pPr>
      <w:r w:rsidRPr="006034AC">
        <w:rPr>
          <w:b/>
        </w:rPr>
        <w:t>11.2.</w:t>
      </w:r>
      <w:r w:rsidRPr="006034AC">
        <w:rPr>
          <w:bCs/>
        </w:rPr>
        <w:t>(1)</w:t>
      </w:r>
      <w:r w:rsidRPr="006034AC">
        <w:t xml:space="preserve"> Prestatorul are următoarele responsabilități:</w:t>
      </w:r>
    </w:p>
    <w:p w14:paraId="001E41C2" w14:textId="77777777" w:rsidR="00167BE8" w:rsidRPr="006034AC" w:rsidRDefault="00167BE8" w:rsidP="00167BE8">
      <w:pPr>
        <w:numPr>
          <w:ilvl w:val="0"/>
          <w:numId w:val="34"/>
        </w:numPr>
        <w:spacing w:after="0" w:line="240" w:lineRule="auto"/>
        <w:ind w:right="14"/>
        <w:jc w:val="both"/>
      </w:pPr>
      <w:r w:rsidRPr="006034AC">
        <w:t>să asigure necesarul de personal calificat pentru realizarea activităților în concordanță cu prevederile legale în vigoare;</w:t>
      </w:r>
    </w:p>
    <w:p w14:paraId="23CD6C78" w14:textId="77777777" w:rsidR="00167BE8" w:rsidRPr="006034AC" w:rsidRDefault="00167BE8" w:rsidP="00167BE8">
      <w:pPr>
        <w:numPr>
          <w:ilvl w:val="0"/>
          <w:numId w:val="34"/>
        </w:numPr>
        <w:spacing w:after="0" w:line="240" w:lineRule="auto"/>
        <w:ind w:right="14"/>
        <w:jc w:val="both"/>
      </w:pPr>
      <w:r w:rsidRPr="006034AC">
        <w:t>să asigure infrastructura necesară desfășurării în condiții optime a activităților care fac obiectul prezentului Contract;</w:t>
      </w:r>
    </w:p>
    <w:p w14:paraId="1AC70BE4" w14:textId="77777777" w:rsidR="00167BE8" w:rsidRPr="006034AC" w:rsidRDefault="00167BE8" w:rsidP="00167BE8">
      <w:pPr>
        <w:numPr>
          <w:ilvl w:val="0"/>
          <w:numId w:val="34"/>
        </w:numPr>
        <w:spacing w:after="0" w:line="240" w:lineRule="auto"/>
        <w:ind w:right="14"/>
        <w:jc w:val="both"/>
      </w:pPr>
      <w:r w:rsidRPr="006034AC">
        <w:t xml:space="preserve">să efectueze </w:t>
      </w:r>
      <w:r w:rsidRPr="006034AC">
        <w:rPr>
          <w:b/>
          <w:bCs/>
          <w:i/>
          <w:iCs/>
        </w:rPr>
        <w:t>actualizarea măsurilor de intervenții propuse în expertizele tehnice</w:t>
      </w:r>
      <w:r w:rsidRPr="006034AC">
        <w:t xml:space="preserve"> puse la dispoziție de Autoritatea Contractantă conform noului normative P100/2019</w:t>
      </w:r>
      <w:r w:rsidRPr="006034AC">
        <w:rPr>
          <w:rFonts w:cstheme="minorHAnsi"/>
          <w:b/>
          <w:i/>
          <w:iCs/>
        </w:rPr>
        <w:t xml:space="preserve"> Cod de proiectare seismică - Partea a III-a - Prevederi de evaluare seismică a clădirilor existente </w:t>
      </w:r>
      <w:r w:rsidRPr="006034AC">
        <w:rPr>
          <w:rFonts w:cstheme="minorHAnsi"/>
          <w:bCs/>
        </w:rPr>
        <w:t>și să  elaboraze  Studiul istoric, conform Caietului de sarcini</w:t>
      </w:r>
      <w:r w:rsidRPr="006034AC">
        <w:t xml:space="preserve">; </w:t>
      </w:r>
    </w:p>
    <w:p w14:paraId="611FF8F3" w14:textId="77777777" w:rsidR="00167BE8" w:rsidRPr="006034AC" w:rsidRDefault="00167BE8" w:rsidP="00167BE8">
      <w:pPr>
        <w:numPr>
          <w:ilvl w:val="0"/>
          <w:numId w:val="34"/>
        </w:numPr>
        <w:spacing w:after="0" w:line="240" w:lineRule="auto"/>
        <w:ind w:right="14"/>
        <w:jc w:val="both"/>
      </w:pPr>
      <w:r w:rsidRPr="006034AC">
        <w:t>să respecte graficul aprobat de realizare a serviciilor și să predea la termen expertizele tehnice actualizate, în forma solicitată;</w:t>
      </w:r>
    </w:p>
    <w:p w14:paraId="229E7B4A" w14:textId="77777777" w:rsidR="00167BE8" w:rsidRPr="006034AC" w:rsidRDefault="00167BE8" w:rsidP="00167BE8">
      <w:pPr>
        <w:numPr>
          <w:ilvl w:val="0"/>
          <w:numId w:val="34"/>
        </w:numPr>
        <w:spacing w:after="0" w:line="240" w:lineRule="auto"/>
        <w:ind w:right="21"/>
        <w:jc w:val="both"/>
        <w:rPr>
          <w:strike/>
        </w:rPr>
      </w:pPr>
      <w:r w:rsidRPr="006034AC">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34EC86C6" w14:textId="77777777" w:rsidR="00167BE8" w:rsidRPr="006034AC" w:rsidRDefault="00167BE8" w:rsidP="00167BE8">
      <w:pPr>
        <w:spacing w:after="0" w:line="240" w:lineRule="auto"/>
        <w:ind w:left="360" w:right="14"/>
        <w:jc w:val="both"/>
        <w:rPr>
          <w:b/>
          <w:bCs/>
        </w:rPr>
      </w:pPr>
      <w:r w:rsidRPr="006034AC">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0FB18F1"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Expertul tehnic realizează </w:t>
      </w:r>
      <w:r w:rsidRPr="006034AC">
        <w:rPr>
          <w:rFonts w:cstheme="minorHAnsi"/>
          <w:b/>
          <w:bCs/>
          <w:i/>
          <w:iCs/>
        </w:rPr>
        <w:t xml:space="preserve">actualizarea soluțiilor de intervenție </w:t>
      </w:r>
      <w:r w:rsidRPr="006034AC">
        <w:rPr>
          <w:rFonts w:cstheme="minorHAnsi"/>
          <w:i/>
          <w:iCs/>
        </w:rPr>
        <w:t>din expertizele tehnice existente</w:t>
      </w:r>
      <w:r w:rsidRPr="006034AC">
        <w:rPr>
          <w:rFonts w:cstheme="minorHAnsi"/>
          <w:b/>
          <w:bCs/>
          <w:i/>
          <w:iCs/>
        </w:rPr>
        <w:t>, în conformitate cu prevederile Codului de proiectare seismică P 100-3/ 2019</w:t>
      </w:r>
      <w:r w:rsidRPr="006034AC">
        <w:rPr>
          <w:rFonts w:cstheme="minorHAnsi"/>
        </w:rPr>
        <w:t xml:space="preserve">; </w:t>
      </w:r>
    </w:p>
    <w:p w14:paraId="6BF8CC89"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34AC">
        <w:rPr>
          <w:rFonts w:cstheme="minorHAnsi"/>
          <w:b/>
          <w:bCs/>
        </w:rPr>
        <w:t>pentru soluțiile date</w:t>
      </w:r>
      <w:r w:rsidRPr="006034AC">
        <w:rPr>
          <w:rFonts w:cstheme="minorHAnsi"/>
        </w:rPr>
        <w:t xml:space="preserve"> prin expertiza tehnică actualizată (conform prevederilor art. 26 alin. (3) și ale art. 30 din Legea nr. 10/1995 privind calitatea în construcții, republicată, cu modificările și completările ulterioare).</w:t>
      </w:r>
    </w:p>
    <w:p w14:paraId="42CB8EB1"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62DFDEF"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b/>
          <w:bCs/>
        </w:rPr>
        <w:t>Expertul tehnic</w:t>
      </w:r>
      <w:r w:rsidRPr="006034AC">
        <w:rPr>
          <w:rFonts w:cstheme="minorHAnsi"/>
        </w:rPr>
        <w:t xml:space="preserve"> verifică, semnează și ștampilează documentațiile tehnice, </w:t>
      </w:r>
      <w:r w:rsidRPr="006034AC">
        <w:rPr>
          <w:rFonts w:cstheme="minorHAnsi"/>
          <w:b/>
          <w:bCs/>
        </w:rPr>
        <w:t>în toate fazele de elaborare ale acestora</w:t>
      </w:r>
      <w:r w:rsidRPr="006034AC">
        <w:rPr>
          <w:rFonts w:cstheme="minorHAnsi"/>
        </w:rPr>
        <w:t xml:space="preserve">, în domeniile/subdomeniile de construcții și specialitățile de instalații pentru care este atestat și a întocmit raportul actualizat al expertizelor tehnice, pentru </w:t>
      </w:r>
      <w:r w:rsidRPr="006034AC">
        <w:rPr>
          <w:rFonts w:cstheme="minorHAnsi"/>
          <w:b/>
          <w:bCs/>
        </w:rPr>
        <w:t>confirmarea conformității acestora cu raportul de expertiză tehnică</w:t>
      </w:r>
      <w:r w:rsidRPr="006034AC">
        <w:rPr>
          <w:rFonts w:cstheme="minorHAnsi"/>
        </w:rPr>
        <w:t>;</w:t>
      </w:r>
    </w:p>
    <w:p w14:paraId="7D73874C"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Expertul tehnic întocmește și ține la zi registrul de evidență a expertizelor tehnice efectuate.</w:t>
      </w:r>
    </w:p>
    <w:p w14:paraId="541A67C4" w14:textId="77777777" w:rsidR="00167BE8" w:rsidRPr="006034AC" w:rsidRDefault="00167BE8" w:rsidP="00167BE8">
      <w:pPr>
        <w:autoSpaceDE w:val="0"/>
        <w:autoSpaceDN w:val="0"/>
        <w:adjustRightInd w:val="0"/>
        <w:spacing w:after="0" w:line="240" w:lineRule="auto"/>
        <w:jc w:val="both"/>
      </w:pPr>
      <w:r w:rsidRPr="006034AC">
        <w:rPr>
          <w:rFonts w:ascii="Arial" w:hAnsi="Arial" w:cs="Arial"/>
        </w:rPr>
        <w:t>(</w:t>
      </w:r>
      <w:r w:rsidRPr="006034AC">
        <w:t xml:space="preserve">3) După finalizarea Raportului actualizat de expertiză tehnică și predarea acestuia către Achizitorul, </w:t>
      </w:r>
      <w:r w:rsidRPr="006034AC">
        <w:rPr>
          <w:b/>
          <w:bCs/>
        </w:rPr>
        <w:t>Expertul tehnic rămâne responsabil cu următoarele</w:t>
      </w:r>
      <w:r w:rsidRPr="006034AC">
        <w:t>:</w:t>
      </w:r>
    </w:p>
    <w:p w14:paraId="140BBF78" w14:textId="77777777" w:rsidR="00167BE8" w:rsidRPr="006034AC" w:rsidRDefault="00167BE8" w:rsidP="00167BE8">
      <w:pPr>
        <w:pStyle w:val="ListParagraph"/>
        <w:numPr>
          <w:ilvl w:val="0"/>
          <w:numId w:val="36"/>
        </w:numPr>
        <w:autoSpaceDE w:val="0"/>
        <w:autoSpaceDN w:val="0"/>
        <w:adjustRightInd w:val="0"/>
        <w:spacing w:after="0" w:line="240" w:lineRule="auto"/>
        <w:jc w:val="both"/>
      </w:pPr>
      <w:r w:rsidRPr="006034AC">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1BD1C56"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6EF4DC7E"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vizeze, prin semnare și ștampilare, dispozițiile de șantier și planșele modificatoare, însoțite, dacă este cazul, de breviare de calcul, elaborate de proiectant care se referă la structura de rezistență;</w:t>
      </w:r>
    </w:p>
    <w:p w14:paraId="42BBB207"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nu extragă și să nu transmită, pentru a fi folosite în alte scopuri, elemente ale proiectului tehnic și detaliilor de execuție, analizate în cadrul expertizei tehnice de calitate și considerate de proiectant cu drept de autor;</w:t>
      </w:r>
    </w:p>
    <w:p w14:paraId="35A991E2"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Obligațiile menționate vor fi respectate pe toată durata de execuție a lucrărilor, până la finalizarea acestora.</w:t>
      </w:r>
    </w:p>
    <w:p w14:paraId="454E4EB0"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
        </w:rPr>
        <w:t xml:space="preserve"> </w:t>
      </w:r>
      <w:r w:rsidRPr="006034AC">
        <w:t xml:space="preserve">În conformitate cu art. 30 din Legea nr. 10/1995 privind calitatea în construcții Proiectantul, specialistul verificator de proiecte atestat, executantul, responsabilul tehnic cu execuția autorizat, </w:t>
      </w:r>
      <w:r w:rsidRPr="006034AC">
        <w:rPr>
          <w:b/>
          <w:bCs/>
        </w:rPr>
        <w:t>expertul tehnic atestat</w:t>
      </w:r>
      <w:r w:rsidRPr="006034AC">
        <w:t xml:space="preserve">, răspund potrivit obligațiilor ce le revin pentru viciile ascunse ale construcției, ivite într-un interval de 10 ani de la recepția lucrării, precum și după împlinirea acestui termen, pe toată durata de existență a </w:t>
      </w:r>
      <w:r w:rsidRPr="006034AC">
        <w:lastRenderedPageBreak/>
        <w:t>construcției, pentru viciile structurii de rezistență rezultate din nerespectarea normelor de proiectare și de execuție în vigoare la data realizării ei.</w:t>
      </w:r>
    </w:p>
    <w:p w14:paraId="682D89A1" w14:textId="77777777" w:rsidR="00167BE8" w:rsidRPr="006034AC" w:rsidRDefault="00167BE8" w:rsidP="00167BE8">
      <w:pPr>
        <w:spacing w:after="0" w:line="240" w:lineRule="auto"/>
        <w:jc w:val="both"/>
      </w:pPr>
    </w:p>
    <w:p w14:paraId="3605E192" w14:textId="77777777" w:rsidR="00167BE8" w:rsidRPr="00B2505E" w:rsidRDefault="00167BE8" w:rsidP="00167BE8">
      <w:pPr>
        <w:pStyle w:val="ListParagraph"/>
        <w:spacing w:after="0" w:line="240" w:lineRule="auto"/>
        <w:ind w:left="0"/>
        <w:jc w:val="both"/>
        <w:rPr>
          <w:color w:val="000000" w:themeColor="text1"/>
        </w:rPr>
      </w:pPr>
      <w:r w:rsidRPr="00B2505E">
        <w:rPr>
          <w:b/>
          <w:color w:val="000000" w:themeColor="text1"/>
        </w:rPr>
        <w:t xml:space="preserve">11.3. </w:t>
      </w:r>
      <w:r w:rsidRPr="00B2505E">
        <w:rPr>
          <w:color w:val="000000" w:themeColor="text1"/>
        </w:rPr>
        <w:t>(1)</w:t>
      </w:r>
      <w:r w:rsidRPr="00B2505E">
        <w:rPr>
          <w:b/>
          <w:color w:val="000000" w:themeColor="text1"/>
        </w:rPr>
        <w:t xml:space="preserve"> </w:t>
      </w:r>
      <w:r w:rsidRPr="00B2505E">
        <w:rPr>
          <w:color w:val="000000" w:themeColor="text1"/>
        </w:rP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și a cerințelor Caietului de Sarcini, urmând ca Achizitorul să întocmească și să transmită Prestatorului concluziile verificării documentațiilor și eventualele modificări/completări ce se impun.</w:t>
      </w:r>
    </w:p>
    <w:p w14:paraId="1AAB7017" w14:textId="77777777" w:rsidR="00167BE8" w:rsidRPr="00B2505E" w:rsidRDefault="00167BE8" w:rsidP="00167BE8">
      <w:pPr>
        <w:spacing w:after="0" w:line="240" w:lineRule="auto"/>
        <w:jc w:val="both"/>
        <w:rPr>
          <w:bCs/>
          <w:color w:val="000000" w:themeColor="text1"/>
        </w:rPr>
      </w:pPr>
      <w:r w:rsidRPr="00B2505E">
        <w:rPr>
          <w:color w:val="000000" w:themeColor="text1"/>
        </w:rPr>
        <w:t xml:space="preserve">(2)  După efectuarea în termen de maxim 3 zile lucrătoare, a   eventualelor completări/modificări solicitate de către Achizitor ca urmare a analizei , Prestatorul va preda Achizitorului documentațiile respective într-un număr de 4 exemplare pe suport hârtie și 2 exemplare în format electronic (1 editabil+1PDF),  asumate, însoțite de copia legitimației de atestare a expertului tehnic </w:t>
      </w:r>
      <w:r w:rsidRPr="00B2505E">
        <w:rPr>
          <w:bCs/>
          <w:color w:val="000000" w:themeColor="text1"/>
        </w:rPr>
        <w:t>pe bază de proces verbal.</w:t>
      </w:r>
    </w:p>
    <w:p w14:paraId="3DF7D1DC" w14:textId="77777777" w:rsidR="00167BE8" w:rsidRPr="006034AC" w:rsidRDefault="00167BE8" w:rsidP="00167BE8">
      <w:pPr>
        <w:pStyle w:val="ListParagraph"/>
        <w:spacing w:after="0" w:line="240" w:lineRule="auto"/>
        <w:ind w:left="0"/>
        <w:jc w:val="both"/>
      </w:pPr>
    </w:p>
    <w:p w14:paraId="673AC4E7" w14:textId="77777777" w:rsidR="00167BE8" w:rsidRPr="00C22039" w:rsidRDefault="00167BE8" w:rsidP="00167BE8">
      <w:pPr>
        <w:suppressAutoHyphens/>
        <w:spacing w:after="0" w:line="240" w:lineRule="auto"/>
        <w:jc w:val="both"/>
      </w:pPr>
      <w:r w:rsidRPr="00C22039">
        <w:t xml:space="preserve">3) Expertiza tehnică </w:t>
      </w:r>
      <w:r w:rsidRPr="006034AC">
        <w:t xml:space="preserve">actualizată </w:t>
      </w:r>
      <w:r w:rsidRPr="00C22039">
        <w:t xml:space="preserve">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54A0C5E8" w14:textId="77777777" w:rsidR="00167BE8" w:rsidRPr="006278B3" w:rsidRDefault="00167BE8" w:rsidP="00167BE8">
      <w:pPr>
        <w:suppressAutoHyphens/>
        <w:spacing w:after="0" w:line="240" w:lineRule="auto"/>
        <w:jc w:val="both"/>
      </w:pPr>
      <w:r w:rsidRPr="00C22039">
        <w:t xml:space="preserve">(4) Studiul geotehnic va fi însoțit de Referatul de verificare la </w:t>
      </w:r>
      <w:r w:rsidRPr="006278B3">
        <w:t>cerința Af „Rezistența și stabilitatea terenului de fundare al   construcțiilor și masivelor de pământ”</w:t>
      </w:r>
    </w:p>
    <w:p w14:paraId="36D53604" w14:textId="77777777" w:rsidR="00167BE8" w:rsidRPr="006034AC" w:rsidRDefault="00167BE8" w:rsidP="00167BE8">
      <w:pPr>
        <w:suppressAutoHyphens/>
        <w:spacing w:after="0" w:line="240" w:lineRule="auto"/>
        <w:jc w:val="both"/>
      </w:pPr>
      <w:r w:rsidRPr="00C22039">
        <w:t>(5) Studiul istoric va fi avizat de către un arhitect specialist, atestat de Ministerul Culturii.</w:t>
      </w:r>
    </w:p>
    <w:p w14:paraId="2C85FE09" w14:textId="77777777" w:rsidR="00167BE8" w:rsidRPr="00C22039" w:rsidRDefault="00167BE8" w:rsidP="00167BE8">
      <w:pPr>
        <w:suppressAutoHyphens/>
        <w:spacing w:after="0" w:line="240" w:lineRule="auto"/>
        <w:jc w:val="both"/>
      </w:pPr>
      <w:r w:rsidRPr="006034AC">
        <w:rPr>
          <w:b/>
        </w:rPr>
        <w:t>11.4.</w:t>
      </w:r>
      <w:r w:rsidRPr="006034AC">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w:t>
      </w:r>
      <w:r w:rsidRPr="00C22039">
        <w:rPr>
          <w:rFonts w:cs="Times New Roman"/>
        </w:rPr>
        <w:t>noul personal de specialitate nominalizat pentru îndeplinirea Contractului nu îndeplineşte cel puţin cerințele prevăzute în caietul de sarcini;</w:t>
      </w:r>
    </w:p>
    <w:p w14:paraId="2B6F7D28" w14:textId="77777777" w:rsidR="00167BE8" w:rsidRPr="00C22039" w:rsidRDefault="00167BE8" w:rsidP="00167BE8">
      <w:pPr>
        <w:spacing w:after="0" w:line="240" w:lineRule="auto"/>
        <w:jc w:val="both"/>
        <w:rPr>
          <w:rFonts w:cs="Times New Roman"/>
        </w:rPr>
      </w:pPr>
      <w:r w:rsidRPr="00C22039">
        <w:rPr>
          <w:rFonts w:cs="Times New Roman"/>
        </w:rPr>
        <w:t>(2)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w:t>
      </w:r>
    </w:p>
    <w:p w14:paraId="6F2131DC" w14:textId="77777777" w:rsidR="00167BE8" w:rsidRPr="006034AC" w:rsidRDefault="00167BE8" w:rsidP="00167BE8">
      <w:pPr>
        <w:spacing w:after="0" w:line="240" w:lineRule="auto"/>
      </w:pPr>
    </w:p>
    <w:p w14:paraId="6782A5F4" w14:textId="77777777" w:rsidR="00167BE8" w:rsidRPr="006034AC" w:rsidRDefault="00167BE8" w:rsidP="00167BE8">
      <w:pPr>
        <w:spacing w:after="0" w:line="240" w:lineRule="auto"/>
        <w:jc w:val="both"/>
        <w:rPr>
          <w:b/>
        </w:rPr>
      </w:pPr>
      <w:r w:rsidRPr="006034AC">
        <w:rPr>
          <w:b/>
        </w:rPr>
        <w:t xml:space="preserve">12. RESPONSABILITĂŢILE ACHIZITORULUI </w:t>
      </w:r>
    </w:p>
    <w:p w14:paraId="1A25642D" w14:textId="77777777" w:rsidR="00167BE8" w:rsidRPr="006034AC" w:rsidRDefault="00167BE8" w:rsidP="00167BE8">
      <w:pPr>
        <w:spacing w:after="0" w:line="240" w:lineRule="auto"/>
        <w:jc w:val="both"/>
      </w:pPr>
      <w:r w:rsidRPr="006034AC">
        <w:rPr>
          <w:b/>
        </w:rPr>
        <w:t>12.1.</w:t>
      </w:r>
      <w:r w:rsidRPr="006034AC">
        <w:t xml:space="preserve"> </w:t>
      </w:r>
      <w:bookmarkStart w:id="8" w:name="_Hlk7020870"/>
      <w:r w:rsidRPr="006034AC">
        <w:t xml:space="preserve">Achizitorul va pune la dispoziția Prestatorului orice facilități și/sau informații pe care acesta le consideră necesare pentru îndeplinirea Contractului. </w:t>
      </w:r>
    </w:p>
    <w:bookmarkEnd w:id="8"/>
    <w:p w14:paraId="2780C05B" w14:textId="77777777" w:rsidR="00167BE8" w:rsidRPr="006034AC" w:rsidRDefault="00167BE8" w:rsidP="00167BE8">
      <w:pPr>
        <w:suppressAutoHyphens/>
        <w:autoSpaceDN w:val="0"/>
        <w:spacing w:after="0" w:line="240" w:lineRule="auto"/>
        <w:jc w:val="both"/>
        <w:textAlignment w:val="baseline"/>
      </w:pPr>
      <w:r w:rsidRPr="006034AC">
        <w:rPr>
          <w:b/>
        </w:rPr>
        <w:t>12.2.</w:t>
      </w:r>
      <w:r w:rsidRPr="006034AC">
        <w:t xml:space="preserve"> </w:t>
      </w:r>
      <w:bookmarkStart w:id="9" w:name="_Hlk7020978"/>
      <w:r w:rsidRPr="006034AC">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9"/>
    <w:p w14:paraId="11602AC5" w14:textId="77777777" w:rsidR="00167BE8" w:rsidRPr="006034AC" w:rsidRDefault="00167BE8" w:rsidP="00167BE8">
      <w:pPr>
        <w:spacing w:after="0" w:line="240" w:lineRule="auto"/>
        <w:ind w:right="-10"/>
        <w:jc w:val="both"/>
      </w:pPr>
      <w:r w:rsidRPr="006034AC">
        <w:rPr>
          <w:b/>
          <w:bCs/>
        </w:rPr>
        <w:t>12.3.</w:t>
      </w:r>
      <w:r w:rsidRPr="006034AC">
        <w:t xml:space="preserve"> De asemenea, Achizitorul are următoarele responsabilități și obligații:</w:t>
      </w:r>
    </w:p>
    <w:p w14:paraId="31557486" w14:textId="77777777" w:rsidR="00167BE8" w:rsidRPr="006034AC" w:rsidRDefault="00167BE8" w:rsidP="00167BE8">
      <w:pPr>
        <w:pStyle w:val="ListParagraph"/>
        <w:numPr>
          <w:ilvl w:val="0"/>
          <w:numId w:val="33"/>
        </w:numPr>
        <w:spacing w:after="0" w:line="240" w:lineRule="auto"/>
        <w:ind w:left="450" w:right="-10" w:hanging="450"/>
        <w:jc w:val="both"/>
      </w:pPr>
      <w:r w:rsidRPr="006034AC">
        <w:t xml:space="preserve">Punerea la dispoziția Prestatorului a tuturor informațiilor disponibile pentru obținerea rezultatelor așteptate (expertiza tehnică existentă, elaborată în anii anteriori , până la modificarea codurilor de evaluare  și proiectare seismică, studii existente aflate în arhiva Achizitorului, orice alte acte și înscrisuri care ar putea sprijini activitatea Prestatorului); </w:t>
      </w:r>
    </w:p>
    <w:p w14:paraId="366411EC" w14:textId="77777777" w:rsidR="00167BE8" w:rsidRPr="006034AC" w:rsidRDefault="00167BE8" w:rsidP="00167BE8">
      <w:pPr>
        <w:pStyle w:val="ListParagraph"/>
        <w:numPr>
          <w:ilvl w:val="0"/>
          <w:numId w:val="33"/>
        </w:numPr>
        <w:spacing w:after="0" w:line="240" w:lineRule="auto"/>
        <w:ind w:left="450" w:right="-10" w:hanging="450"/>
        <w:jc w:val="both"/>
      </w:pPr>
      <w:r w:rsidRPr="006034AC">
        <w:t>Desemnarea și comunicarea către Prestator a echipei/persoanei responsabile cu interacțiunea și suportul oferit Prestatorului;</w:t>
      </w:r>
    </w:p>
    <w:p w14:paraId="38104B06"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tuturor resurselor care sunt în sarcina sa pentru buna derulare a contractului;</w:t>
      </w:r>
    </w:p>
    <w:p w14:paraId="641AF92C"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accesului pe amplasament (vizitarea clădirii pentru care se realizează actualizarea expertizei tehnice);</w:t>
      </w:r>
    </w:p>
    <w:p w14:paraId="79D5FE93" w14:textId="77777777" w:rsidR="00167BE8" w:rsidRPr="006034AC" w:rsidRDefault="00167BE8" w:rsidP="00167BE8">
      <w:pPr>
        <w:pStyle w:val="ListParagraph"/>
        <w:numPr>
          <w:ilvl w:val="0"/>
          <w:numId w:val="33"/>
        </w:numPr>
        <w:spacing w:after="0" w:line="240" w:lineRule="auto"/>
        <w:ind w:left="450" w:right="-10" w:hanging="450"/>
        <w:jc w:val="both"/>
      </w:pPr>
      <w:r w:rsidRPr="006034AC">
        <w:t>Achitarea contravalorii serviciilor prestate de către Prestator, în baza facturilor emise de către acesta, astfel cum este stabilit prin prezentul contract;</w:t>
      </w:r>
    </w:p>
    <w:p w14:paraId="21943554" w14:textId="77777777" w:rsidR="00167BE8" w:rsidRPr="006034AC" w:rsidRDefault="00167BE8" w:rsidP="00167BE8">
      <w:pPr>
        <w:pStyle w:val="ListParagraph"/>
        <w:numPr>
          <w:ilvl w:val="0"/>
          <w:numId w:val="33"/>
        </w:numPr>
        <w:spacing w:after="0" w:line="240" w:lineRule="auto"/>
        <w:ind w:left="450" w:right="-10" w:hanging="450"/>
        <w:jc w:val="both"/>
      </w:pPr>
      <w:r w:rsidRPr="006034AC">
        <w:t>Analizarea documentațiilor primite și solicitarea, dacă este cazul, de completare a acestora de către Prestator și preluarea, după completarea cu observațiile Achizitorului, pe bază de procese-verbale de preluare;</w:t>
      </w:r>
    </w:p>
    <w:p w14:paraId="4DCEAEF5" w14:textId="77777777" w:rsidR="00167BE8" w:rsidRPr="006034AC" w:rsidRDefault="00167BE8" w:rsidP="00167BE8">
      <w:pPr>
        <w:pStyle w:val="ListParagraph"/>
        <w:numPr>
          <w:ilvl w:val="0"/>
          <w:numId w:val="33"/>
        </w:numPr>
        <w:spacing w:after="0" w:line="240" w:lineRule="auto"/>
        <w:ind w:left="450" w:right="-10" w:hanging="450"/>
        <w:jc w:val="both"/>
      </w:pPr>
      <w:r w:rsidRPr="006034AC">
        <w:t>Documentarea în scris a oricărui motiv de respingere a rezultatelor furnizate de Prestator în cadrul prezentului Contract, prin raportare la prevederile legale, la reglementările tehnice în vigoare și la cerințele caietului de sarcini, după caz;</w:t>
      </w:r>
    </w:p>
    <w:p w14:paraId="0D1AC5DF" w14:textId="77777777" w:rsidR="00167BE8" w:rsidRPr="006034AC" w:rsidRDefault="00167BE8" w:rsidP="00167BE8">
      <w:pPr>
        <w:pStyle w:val="ListParagraph"/>
        <w:numPr>
          <w:ilvl w:val="0"/>
          <w:numId w:val="33"/>
        </w:numPr>
        <w:spacing w:after="0" w:line="240" w:lineRule="auto"/>
        <w:ind w:left="450" w:right="-10" w:hanging="450"/>
        <w:jc w:val="both"/>
      </w:pPr>
      <w:r w:rsidRPr="006034AC">
        <w:t>Solicitarea prezenței pe șantier a expertului tehnic care a realizat expertiza, în vederea remedierii neconcordanțelor și soluționarea neconformităților apărute în timpul execuției lucrărilor de intervenție dacă este cazul.</w:t>
      </w:r>
    </w:p>
    <w:p w14:paraId="5725BFD2" w14:textId="77777777" w:rsidR="00167BE8" w:rsidRPr="006034AC" w:rsidRDefault="00167BE8" w:rsidP="00167BE8">
      <w:pPr>
        <w:pStyle w:val="ListParagraph"/>
        <w:spacing w:after="0" w:line="240" w:lineRule="auto"/>
        <w:ind w:left="450" w:right="-10"/>
        <w:jc w:val="both"/>
      </w:pPr>
    </w:p>
    <w:p w14:paraId="5E3CC3E3" w14:textId="77777777" w:rsidR="00167BE8" w:rsidRPr="006034AC" w:rsidRDefault="00167BE8" w:rsidP="00167BE8">
      <w:pPr>
        <w:spacing w:after="0" w:line="240" w:lineRule="auto"/>
        <w:jc w:val="both"/>
        <w:rPr>
          <w:b/>
        </w:rPr>
      </w:pPr>
      <w:r w:rsidRPr="006034AC">
        <w:rPr>
          <w:b/>
        </w:rPr>
        <w:t xml:space="preserve">13. RECEPŢIE ŞI VERIFICĂRI </w:t>
      </w:r>
    </w:p>
    <w:p w14:paraId="5C33CB2E" w14:textId="77777777" w:rsidR="00167BE8" w:rsidRPr="006034AC" w:rsidRDefault="00167BE8" w:rsidP="00167BE8">
      <w:pPr>
        <w:spacing w:after="0" w:line="240" w:lineRule="auto"/>
        <w:jc w:val="both"/>
        <w:rPr>
          <w:bCs/>
        </w:rPr>
      </w:pPr>
      <w:r w:rsidRPr="006034AC">
        <w:rPr>
          <w:b/>
        </w:rPr>
        <w:t>13.1.</w:t>
      </w:r>
      <w:bookmarkStart w:id="10" w:name="_Hlk7021173"/>
      <w:r w:rsidRPr="006034AC">
        <w:rPr>
          <w:b/>
        </w:rPr>
        <w:t xml:space="preserve"> </w:t>
      </w:r>
      <w:r w:rsidRPr="006034AC">
        <w:rPr>
          <w:bCs/>
        </w:rPr>
        <w:t>(1)</w:t>
      </w:r>
      <w:r w:rsidRPr="006034AC">
        <w:rPr>
          <w:b/>
        </w:rPr>
        <w:t xml:space="preserve"> </w:t>
      </w:r>
      <w:r w:rsidRPr="006034AC">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4A069D3F" w14:textId="77777777" w:rsidR="00167BE8" w:rsidRPr="006034AC" w:rsidRDefault="00167BE8" w:rsidP="00167BE8">
      <w:pPr>
        <w:spacing w:after="0" w:line="240" w:lineRule="auto"/>
        <w:jc w:val="both"/>
        <w:rPr>
          <w:bCs/>
        </w:rPr>
      </w:pPr>
      <w:r w:rsidRPr="006034AC">
        <w:rPr>
          <w:bCs/>
        </w:rPr>
        <w:lastRenderedPageBreak/>
        <w:t>(2) Verificările efectuate vor fi în concordanță cu termenul de prestare a serviciilor. Achizitorul are obligația de a notifica în scris Prestatorului identitatea reprezentanților săi împuterniciți pentru acest scop.</w:t>
      </w:r>
    </w:p>
    <w:p w14:paraId="7ACB4530" w14:textId="77777777" w:rsidR="00167BE8" w:rsidRPr="006034AC" w:rsidRDefault="00167BE8" w:rsidP="00167BE8">
      <w:pPr>
        <w:spacing w:after="0" w:line="240" w:lineRule="auto"/>
        <w:jc w:val="both"/>
        <w:rPr>
          <w:bCs/>
        </w:rPr>
      </w:pPr>
      <w:r w:rsidRPr="006034AC">
        <w:rPr>
          <w:b/>
        </w:rPr>
        <w:t xml:space="preserve">13.2. </w:t>
      </w:r>
      <w:r w:rsidRPr="006034AC">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632A3154" w14:textId="77777777" w:rsidR="00167BE8" w:rsidRDefault="00167BE8" w:rsidP="00167BE8">
      <w:pPr>
        <w:spacing w:after="0" w:line="240" w:lineRule="auto"/>
        <w:jc w:val="both"/>
        <w:rPr>
          <w:bCs/>
        </w:rPr>
      </w:pPr>
      <w:r w:rsidRPr="006034AC">
        <w:rPr>
          <w:b/>
        </w:rPr>
        <w:t xml:space="preserve">13.3. </w:t>
      </w:r>
      <w:r w:rsidRPr="006034AC">
        <w:rPr>
          <w:bCs/>
        </w:rPr>
        <w:t>Procesul verbal de recepție nu îl va exonera pe Prestator de răspunderea pentru viciile de execuție cauzate de realizarea necorespunzătoare a documentației de către acesta.</w:t>
      </w:r>
      <w:bookmarkEnd w:id="10"/>
    </w:p>
    <w:p w14:paraId="64B35D1F" w14:textId="77777777" w:rsidR="00167BE8" w:rsidRPr="006034AC" w:rsidRDefault="00167BE8" w:rsidP="00167BE8">
      <w:pPr>
        <w:spacing w:after="0" w:line="240" w:lineRule="auto"/>
        <w:jc w:val="both"/>
        <w:rPr>
          <w:b/>
        </w:rPr>
      </w:pPr>
    </w:p>
    <w:p w14:paraId="500866E5" w14:textId="77777777" w:rsidR="00167BE8" w:rsidRPr="006034AC" w:rsidRDefault="00167BE8" w:rsidP="00167BE8">
      <w:pPr>
        <w:spacing w:after="0" w:line="240" w:lineRule="auto"/>
        <w:jc w:val="both"/>
        <w:rPr>
          <w:b/>
        </w:rPr>
      </w:pPr>
      <w:r w:rsidRPr="006034AC">
        <w:rPr>
          <w:b/>
        </w:rPr>
        <w:t xml:space="preserve">14. ÎNCEPERE, FINALIZARE, ÎNTÂRZIERI, SISTARE </w:t>
      </w:r>
    </w:p>
    <w:p w14:paraId="6D6049F6" w14:textId="77777777" w:rsidR="00167BE8" w:rsidRPr="006034AC" w:rsidRDefault="00167BE8" w:rsidP="00167BE8">
      <w:pPr>
        <w:spacing w:after="0" w:line="240" w:lineRule="auto"/>
        <w:jc w:val="both"/>
      </w:pPr>
      <w:r w:rsidRPr="006034AC">
        <w:rPr>
          <w:b/>
        </w:rPr>
        <w:t>14.1.</w:t>
      </w:r>
      <w:r w:rsidRPr="006034AC">
        <w:t xml:space="preserve"> Prestatorul are obligația de a începe prestarea serviciilor la data notificată </w:t>
      </w:r>
      <w:r w:rsidRPr="006278B3">
        <w:t xml:space="preserve">prin Ordin de începere </w:t>
      </w:r>
      <w:r w:rsidRPr="006034AC">
        <w:t xml:space="preserve">de Achizitor cu privire la începerea activităților, în conformitate cu graficul de prestare convenit. </w:t>
      </w:r>
    </w:p>
    <w:p w14:paraId="22025C5A" w14:textId="77777777" w:rsidR="00167BE8" w:rsidRPr="006034AC" w:rsidRDefault="00167BE8" w:rsidP="00167BE8">
      <w:pPr>
        <w:spacing w:after="0" w:line="240" w:lineRule="auto"/>
        <w:jc w:val="both"/>
      </w:pPr>
      <w:r w:rsidRPr="006034AC">
        <w:rPr>
          <w:b/>
        </w:rPr>
        <w:t>14.2.</w:t>
      </w:r>
      <w:r w:rsidRPr="006034AC">
        <w:t xml:space="preserve"> Serviciile prestate în baza Contractului trebuie finalizate în termenul convenit de Părți, conform art. 3 din prezentul Contract. </w:t>
      </w:r>
    </w:p>
    <w:p w14:paraId="4F9DB772" w14:textId="77777777" w:rsidR="00167BE8" w:rsidRPr="006034AC" w:rsidRDefault="00167BE8" w:rsidP="00167BE8">
      <w:pPr>
        <w:spacing w:after="0" w:line="240" w:lineRule="auto"/>
        <w:jc w:val="both"/>
      </w:pPr>
      <w:r w:rsidRPr="006034AC">
        <w:rPr>
          <w:b/>
        </w:rPr>
        <w:t>14.3.</w:t>
      </w:r>
      <w:r w:rsidRPr="006034AC">
        <w:t xml:space="preserve"> Cu excepția prevederilor de la art. 18, o întârziere în îndeplinirea Contractului dă dreptul Achizitorului de a solicita penalități Prestatorului potrivit prevederilor art. 17. </w:t>
      </w:r>
    </w:p>
    <w:p w14:paraId="70936694" w14:textId="77777777" w:rsidR="00167BE8" w:rsidRPr="006034AC" w:rsidRDefault="00167BE8" w:rsidP="00167BE8">
      <w:pPr>
        <w:spacing w:after="0" w:line="240" w:lineRule="auto"/>
        <w:jc w:val="both"/>
      </w:pPr>
    </w:p>
    <w:p w14:paraId="61D3379F" w14:textId="77777777" w:rsidR="00167BE8" w:rsidRPr="006034AC" w:rsidRDefault="00167BE8" w:rsidP="00167BE8">
      <w:pPr>
        <w:spacing w:after="0" w:line="240" w:lineRule="auto"/>
        <w:jc w:val="both"/>
        <w:rPr>
          <w:bCs/>
          <w:i/>
          <w:iCs/>
          <w:color w:val="0070C0"/>
        </w:rPr>
      </w:pPr>
      <w:r w:rsidRPr="006034AC">
        <w:rPr>
          <w:b/>
        </w:rPr>
        <w:t xml:space="preserve">15. MODALITĂŢI DE PLATĂ </w:t>
      </w:r>
    </w:p>
    <w:p w14:paraId="7F09B257" w14:textId="77777777" w:rsidR="00167BE8" w:rsidRPr="006278B3" w:rsidRDefault="00167BE8" w:rsidP="00167BE8">
      <w:pPr>
        <w:spacing w:after="0" w:line="240" w:lineRule="auto"/>
        <w:jc w:val="both"/>
      </w:pPr>
      <w:bookmarkStart w:id="11" w:name="_Hlk58586471"/>
      <w:r w:rsidRPr="006278B3">
        <w:rPr>
          <w:b/>
        </w:rPr>
        <w:t xml:space="preserve">15.1. </w:t>
      </w:r>
      <w:r w:rsidRPr="006278B3">
        <w:rPr>
          <w:bCs/>
        </w:rPr>
        <w:t>(1) Achizitorul</w:t>
      </w:r>
      <w:r w:rsidRPr="006278B3">
        <w:t xml:space="preserve"> va efectua plățile către Achizitor în termen de 30 zile de la data primirii și înregistrării facturilor fiscale însoțite de procesul-verbal de recepție a serviciilor prestate emise de Prestator și înregistrate la Achizitor.</w:t>
      </w:r>
    </w:p>
    <w:p w14:paraId="320B9CCE" w14:textId="77777777" w:rsidR="00167BE8" w:rsidRPr="006034AC" w:rsidRDefault="00167BE8" w:rsidP="00167BE8">
      <w:pPr>
        <w:spacing w:after="0" w:line="240" w:lineRule="auto"/>
        <w:jc w:val="both"/>
      </w:pPr>
      <w:r w:rsidRPr="006034AC">
        <w:t>(2) În cazul în care Achizitorul are observații cu privire la corectitudinea documentelor justificative și întocmirea facturilor fiscale acesta va acorda un termen de 5 zile pentru remedierea lor, după care curge termenul prevăzut la alin.(1)</w:t>
      </w:r>
    </w:p>
    <w:p w14:paraId="028B6594" w14:textId="77777777" w:rsidR="00167BE8" w:rsidRPr="006034AC" w:rsidRDefault="00167BE8" w:rsidP="00167BE8">
      <w:pPr>
        <w:spacing w:after="0" w:line="240" w:lineRule="auto"/>
        <w:jc w:val="both"/>
      </w:pPr>
      <w:r w:rsidRPr="006034AC">
        <w:t>(3) Prestatorul este răspunzător de corectitudinea și exactitatea datelor înscrise în facturi și se obligă să restituie atât sumele încasate în plus, cât și foloasele realizate necuvenit ale acestora.</w:t>
      </w:r>
    </w:p>
    <w:p w14:paraId="38C490F8" w14:textId="77777777" w:rsidR="00167BE8" w:rsidRPr="006034AC" w:rsidRDefault="00167BE8" w:rsidP="00167BE8">
      <w:pPr>
        <w:spacing w:after="0" w:line="240" w:lineRule="auto"/>
        <w:jc w:val="both"/>
      </w:pPr>
      <w:r w:rsidRPr="006034AC">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7FA4865" w14:textId="77777777" w:rsidR="00167BE8" w:rsidRPr="006034AC" w:rsidRDefault="00167BE8" w:rsidP="00167BE8">
      <w:pPr>
        <w:spacing w:after="0" w:line="240" w:lineRule="auto"/>
        <w:contextualSpacing/>
        <w:jc w:val="both"/>
      </w:pPr>
      <w:bookmarkStart w:id="12" w:name="_Hlk20732089"/>
      <w:bookmarkEnd w:id="11"/>
      <w:r w:rsidRPr="006034AC">
        <w:t>(5</w:t>
      </w:r>
      <w:bookmarkEnd w:id="12"/>
      <w:r w:rsidRPr="006034AC">
        <w:t>) Achizitorul nu are dreptul să efectueze, iar prestatorul să solicite plăți în avans.</w:t>
      </w:r>
    </w:p>
    <w:p w14:paraId="07B8346B" w14:textId="77777777" w:rsidR="00167BE8" w:rsidRPr="006034AC" w:rsidRDefault="00167BE8" w:rsidP="00167BE8">
      <w:pPr>
        <w:spacing w:after="0" w:line="240" w:lineRule="auto"/>
        <w:contextualSpacing/>
        <w:jc w:val="both"/>
      </w:pPr>
      <w:r w:rsidRPr="006034AC">
        <w:t>(6) După efectuarea plății în condițiile mai sus precizate, documentațiile elaborate de prestator devin proprietatea Achizitorului.</w:t>
      </w:r>
    </w:p>
    <w:p w14:paraId="40BFABA9" w14:textId="77777777" w:rsidR="00167BE8" w:rsidRPr="006034AC" w:rsidRDefault="00167BE8" w:rsidP="00167BE8">
      <w:pPr>
        <w:suppressAutoHyphens/>
        <w:autoSpaceDN w:val="0"/>
        <w:spacing w:after="0" w:line="240" w:lineRule="auto"/>
        <w:jc w:val="both"/>
        <w:textAlignment w:val="baseline"/>
        <w:rPr>
          <w:color w:val="FF0000"/>
        </w:rPr>
      </w:pPr>
    </w:p>
    <w:p w14:paraId="1429547B" w14:textId="77777777" w:rsidR="00167BE8" w:rsidRPr="006034AC" w:rsidRDefault="00167BE8" w:rsidP="00167BE8">
      <w:pPr>
        <w:spacing w:after="0" w:line="240" w:lineRule="auto"/>
        <w:jc w:val="both"/>
        <w:rPr>
          <w:b/>
        </w:rPr>
      </w:pPr>
      <w:r w:rsidRPr="006034AC">
        <w:rPr>
          <w:b/>
        </w:rPr>
        <w:t xml:space="preserve">16. AMENDAMENTE </w:t>
      </w:r>
    </w:p>
    <w:p w14:paraId="109A9D3F" w14:textId="77777777" w:rsidR="00167BE8" w:rsidRPr="006034AC" w:rsidRDefault="00167BE8" w:rsidP="00167BE8">
      <w:pPr>
        <w:spacing w:after="0" w:line="240" w:lineRule="auto"/>
        <w:ind w:right="-14"/>
        <w:jc w:val="both"/>
        <w:rPr>
          <w:rFonts w:eastAsia="Calibri"/>
          <w:bCs/>
        </w:rPr>
      </w:pPr>
      <w:r w:rsidRPr="006034AC">
        <w:rPr>
          <w:b/>
        </w:rPr>
        <w:t>16.1.</w:t>
      </w:r>
      <w:r w:rsidRPr="006034AC">
        <w:t xml:space="preserve"> </w:t>
      </w:r>
      <w:r w:rsidRPr="006034AC">
        <w:rPr>
          <w:rFonts w:eastAsia="Calibri"/>
          <w:bCs/>
        </w:rPr>
        <w:t>Părțile contractante au dreptul, pe durata îndeplinirii Contractului, de a conveni modificarea clauzelor contractuale, prin act adițional, numai în cazul apariției unor circumstanțe care lezează interesele comerciale legitime ale acestora și care nu au putut fi prevăzute la data încheierii prezentului Contract și numai în condițiile prevăzute la art.221 din Legea nr.98/2016 pricind achizițiile publice, cu  modificările și completările ulterioare.</w:t>
      </w:r>
    </w:p>
    <w:p w14:paraId="168F33F6" w14:textId="77777777" w:rsidR="00167BE8" w:rsidRPr="006034AC" w:rsidRDefault="00167BE8" w:rsidP="00167BE8">
      <w:pPr>
        <w:spacing w:after="0" w:line="240" w:lineRule="auto"/>
        <w:ind w:right="-14"/>
        <w:jc w:val="both"/>
        <w:rPr>
          <w:rFonts w:eastAsia="Calibri"/>
          <w:bCs/>
        </w:rPr>
      </w:pPr>
    </w:p>
    <w:p w14:paraId="0EC90F14" w14:textId="77777777" w:rsidR="00167BE8" w:rsidRPr="006034AC" w:rsidRDefault="00167BE8" w:rsidP="00167BE8">
      <w:pPr>
        <w:spacing w:after="0" w:line="240" w:lineRule="auto"/>
        <w:jc w:val="both"/>
        <w:rPr>
          <w:b/>
        </w:rPr>
      </w:pPr>
      <w:r w:rsidRPr="006034AC">
        <w:rPr>
          <w:b/>
        </w:rPr>
        <w:t xml:space="preserve">17. PENALITĂȚI CONTRACTUALE </w:t>
      </w:r>
    </w:p>
    <w:p w14:paraId="52543A45" w14:textId="77777777" w:rsidR="00167BE8" w:rsidRPr="006034AC" w:rsidRDefault="00167BE8" w:rsidP="00167BE8">
      <w:pPr>
        <w:spacing w:after="0" w:line="240" w:lineRule="auto"/>
        <w:jc w:val="both"/>
        <w:rPr>
          <w:i/>
          <w:color w:val="0070C0"/>
        </w:rPr>
      </w:pPr>
      <w:r w:rsidRPr="006034AC">
        <w:rPr>
          <w:b/>
        </w:rPr>
        <w:t>17.1</w:t>
      </w:r>
      <w:r w:rsidRPr="006034AC">
        <w:t xml:space="preserve">. </w:t>
      </w:r>
      <w:bookmarkStart w:id="13" w:name="_Hlk20732844"/>
      <w:r w:rsidRPr="006034AC">
        <w:t>În cazul în care, din vina sa exclusivă, Prestatorul nu reușește să își îndeplinească obligațiile asumate prin prezentul</w:t>
      </w:r>
      <w:r w:rsidRPr="006034AC">
        <w:rPr>
          <w:color w:val="0070C0"/>
        </w:rPr>
        <w:t xml:space="preserve"> </w:t>
      </w:r>
      <w:r w:rsidRPr="006034AC">
        <w:t xml:space="preserve">Contract, Achizitorul are dreptul de a deduce din prețul Contractului, ca penalități, o sumă echivalentă cu o cotă procentuală de 0,05%/zi din valoarea obligațiilor neîndeplinite, până la îndeplinirea efectivă a acestora. </w:t>
      </w:r>
    </w:p>
    <w:p w14:paraId="044C5844" w14:textId="77777777" w:rsidR="00167BE8" w:rsidRPr="006034AC" w:rsidRDefault="00167BE8" w:rsidP="00167BE8">
      <w:pPr>
        <w:spacing w:after="0" w:line="240" w:lineRule="auto"/>
        <w:jc w:val="both"/>
        <w:rPr>
          <w:i/>
          <w:color w:val="0070C0"/>
        </w:rPr>
      </w:pPr>
      <w:r w:rsidRPr="006034AC">
        <w:rPr>
          <w:b/>
        </w:rPr>
        <w:t>17.2.</w:t>
      </w:r>
      <w:r w:rsidRPr="006034AC">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6034AC">
        <w:rPr>
          <w:i/>
          <w:color w:val="0070C0"/>
        </w:rPr>
        <w:t xml:space="preserve"> </w:t>
      </w:r>
    </w:p>
    <w:p w14:paraId="7FE2CB17" w14:textId="77777777" w:rsidR="00167BE8" w:rsidRPr="006034AC" w:rsidRDefault="00167BE8" w:rsidP="00167BE8">
      <w:pPr>
        <w:spacing w:after="0" w:line="240" w:lineRule="auto"/>
        <w:jc w:val="both"/>
        <w:rPr>
          <w:bCs/>
        </w:rPr>
      </w:pPr>
      <w:r w:rsidRPr="006034AC">
        <w:rPr>
          <w:b/>
        </w:rPr>
        <w:t xml:space="preserve">17.3. </w:t>
      </w:r>
      <w:r w:rsidRPr="006034AC">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A963FDF" w14:textId="77777777" w:rsidR="00167BE8" w:rsidRPr="006034AC" w:rsidRDefault="00167BE8" w:rsidP="00167BE8">
      <w:pPr>
        <w:spacing w:after="0" w:line="240" w:lineRule="auto"/>
        <w:jc w:val="both"/>
        <w:rPr>
          <w:bCs/>
        </w:rPr>
      </w:pPr>
      <w:r w:rsidRPr="006034AC">
        <w:rPr>
          <w:b/>
        </w:rPr>
        <w:t xml:space="preserve">17.4. </w:t>
      </w:r>
      <w:r w:rsidRPr="006034AC">
        <w:rPr>
          <w:bCs/>
        </w:rPr>
        <w:t xml:space="preserve">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w:t>
      </w:r>
      <w:r w:rsidRPr="006034AC">
        <w:rPr>
          <w:bCs/>
        </w:rPr>
        <w:lastRenderedPageBreak/>
        <w:t>dreptul de a pretinde exclusiv plata corespunzătoare pentru partea din contract îndeplinită până la data denunțării unilaterale a acestuia.</w:t>
      </w:r>
    </w:p>
    <w:bookmarkEnd w:id="13"/>
    <w:p w14:paraId="311D1412" w14:textId="77777777" w:rsidR="00167BE8" w:rsidRPr="006034AC" w:rsidRDefault="00167BE8" w:rsidP="00167BE8">
      <w:pPr>
        <w:spacing w:after="0" w:line="240" w:lineRule="auto"/>
        <w:jc w:val="both"/>
      </w:pPr>
    </w:p>
    <w:p w14:paraId="4397CA02" w14:textId="77777777" w:rsidR="00167BE8" w:rsidRPr="006034AC" w:rsidRDefault="00167BE8" w:rsidP="00167BE8">
      <w:pPr>
        <w:spacing w:after="0" w:line="240" w:lineRule="auto"/>
        <w:jc w:val="both"/>
        <w:rPr>
          <w:b/>
        </w:rPr>
      </w:pPr>
      <w:r w:rsidRPr="006034AC">
        <w:rPr>
          <w:b/>
        </w:rPr>
        <w:t>18. ÎNCETAREA/REZILIEREA CONTRACTULUI</w:t>
      </w:r>
    </w:p>
    <w:p w14:paraId="312D95E7" w14:textId="77777777" w:rsidR="00167BE8" w:rsidRPr="006034AC" w:rsidRDefault="00167BE8" w:rsidP="00167BE8">
      <w:pPr>
        <w:spacing w:after="0" w:line="240" w:lineRule="auto"/>
        <w:jc w:val="both"/>
      </w:pPr>
      <w:r w:rsidRPr="006034AC">
        <w:rPr>
          <w:b/>
        </w:rPr>
        <w:t>18.1.</w:t>
      </w:r>
      <w:r w:rsidRPr="006034AC">
        <w:t xml:space="preserve"> Prezentul Contract încetează în următoarele situații: </w:t>
      </w:r>
    </w:p>
    <w:p w14:paraId="3CDC9D54" w14:textId="77777777" w:rsidR="00167BE8" w:rsidRPr="006034AC" w:rsidRDefault="00167BE8" w:rsidP="00167BE8">
      <w:pPr>
        <w:pStyle w:val="ListParagraph"/>
        <w:numPr>
          <w:ilvl w:val="0"/>
          <w:numId w:val="29"/>
        </w:numPr>
        <w:spacing w:after="0" w:line="240" w:lineRule="auto"/>
        <w:ind w:left="360"/>
        <w:jc w:val="both"/>
      </w:pPr>
      <w:r w:rsidRPr="006034AC">
        <w:t xml:space="preserve">prin executarea de către ambele părți a tuturor obligațiilor ce le revin conform prezentului Contract și legislației aplicabile; </w:t>
      </w:r>
    </w:p>
    <w:p w14:paraId="768C7442" w14:textId="77777777" w:rsidR="00167BE8" w:rsidRPr="006034AC" w:rsidRDefault="00167BE8" w:rsidP="00167BE8">
      <w:pPr>
        <w:pStyle w:val="ListParagraph"/>
        <w:numPr>
          <w:ilvl w:val="0"/>
          <w:numId w:val="29"/>
        </w:numPr>
        <w:spacing w:after="0" w:line="240" w:lineRule="auto"/>
        <w:ind w:left="360"/>
        <w:jc w:val="both"/>
      </w:pPr>
      <w:r w:rsidRPr="006034AC">
        <w:t>prin acordul de voință al părților consemnat în scris și cu o notificare prealabilă cu 10 zile înainte de data încetării;</w:t>
      </w:r>
    </w:p>
    <w:p w14:paraId="0554F287" w14:textId="77777777" w:rsidR="00167BE8" w:rsidRPr="006034AC" w:rsidRDefault="00167BE8" w:rsidP="00167BE8">
      <w:pPr>
        <w:pStyle w:val="ListParagraph"/>
        <w:numPr>
          <w:ilvl w:val="0"/>
          <w:numId w:val="29"/>
        </w:numPr>
        <w:spacing w:after="0" w:line="240" w:lineRule="auto"/>
        <w:ind w:left="360"/>
        <w:jc w:val="both"/>
      </w:pPr>
      <w:r w:rsidRPr="006034AC">
        <w:t xml:space="preserve">prin reziliere, în cazul în care una din părți nu își execută sau execută necorespunzător obligațiile contractuale. </w:t>
      </w:r>
    </w:p>
    <w:p w14:paraId="26E8E3E9" w14:textId="77777777" w:rsidR="00167BE8" w:rsidRPr="006034AC" w:rsidRDefault="00167BE8" w:rsidP="00167BE8">
      <w:pPr>
        <w:spacing w:after="0" w:line="240" w:lineRule="auto"/>
        <w:jc w:val="both"/>
      </w:pPr>
      <w:r w:rsidRPr="006034AC">
        <w:rPr>
          <w:b/>
        </w:rPr>
        <w:t>18.2.</w:t>
      </w:r>
      <w:r w:rsidRPr="006034AC">
        <w:t xml:space="preserve"> În situația rezilierii din cauza neexecutării ori</w:t>
      </w:r>
      <w:r w:rsidRPr="006034AC">
        <w:rPr>
          <w:color w:val="0070C0"/>
        </w:rPr>
        <w:t xml:space="preserve"> </w:t>
      </w:r>
      <w:r w:rsidRPr="006034AC">
        <w:t xml:space="preserve">executării parțiale de către Prestator a obligațiilor contractuale, acesta va datora Achizitorului daune-interese cu titlu de clauză penală în cuantum egal cu valoarea obligațiilor contractuale neîndeplinite. </w:t>
      </w:r>
    </w:p>
    <w:p w14:paraId="4F7C2455" w14:textId="77777777" w:rsidR="00167BE8" w:rsidRPr="006034AC" w:rsidRDefault="00167BE8" w:rsidP="00167BE8">
      <w:pPr>
        <w:spacing w:after="0" w:line="240" w:lineRule="auto"/>
        <w:contextualSpacing/>
        <w:jc w:val="both"/>
      </w:pPr>
      <w:r w:rsidRPr="006034AC">
        <w:rPr>
          <w:b/>
        </w:rPr>
        <w:t>18.3.</w:t>
      </w:r>
      <w:r w:rsidRPr="006034AC">
        <w:rPr>
          <w:color w:val="0070C0"/>
        </w:rPr>
        <w:t xml:space="preserve"> </w:t>
      </w:r>
      <w:r w:rsidRPr="006034AC">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88A9DAE" w14:textId="77777777" w:rsidR="00167BE8" w:rsidRPr="006034AC" w:rsidRDefault="00167BE8" w:rsidP="00167BE8">
      <w:pPr>
        <w:numPr>
          <w:ilvl w:val="4"/>
          <w:numId w:val="31"/>
        </w:numPr>
        <w:spacing w:after="0" w:line="240" w:lineRule="auto"/>
        <w:ind w:left="540"/>
        <w:contextualSpacing/>
        <w:jc w:val="both"/>
      </w:pPr>
      <w:r w:rsidRPr="006034AC">
        <w:t>Prestatorul se află în procedură de faliment, dispusă de către instanță, printr-o sentință irevocabilă;</w:t>
      </w:r>
    </w:p>
    <w:p w14:paraId="28CFFD05"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de predare a documentațiilor conform graficului fizic și valoric pentru îndeplinirea sarcinilor specifice;</w:t>
      </w:r>
    </w:p>
    <w:p w14:paraId="4E2A765E"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contractuale asumate, deși a fost notificat de către Achizitor;</w:t>
      </w:r>
    </w:p>
    <w:p w14:paraId="4E0BCDE9" w14:textId="77777777" w:rsidR="00167BE8" w:rsidRPr="006034AC" w:rsidRDefault="00167BE8" w:rsidP="00167BE8">
      <w:pPr>
        <w:numPr>
          <w:ilvl w:val="4"/>
          <w:numId w:val="31"/>
        </w:numPr>
        <w:spacing w:after="0" w:line="240" w:lineRule="auto"/>
        <w:ind w:left="540"/>
        <w:contextualSpacing/>
        <w:jc w:val="both"/>
      </w:pPr>
      <w:r w:rsidRPr="006034AC">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5E754B6" w14:textId="77777777" w:rsidR="00167BE8" w:rsidRPr="006034AC" w:rsidRDefault="00167BE8" w:rsidP="00167BE8">
      <w:pPr>
        <w:numPr>
          <w:ilvl w:val="4"/>
          <w:numId w:val="31"/>
        </w:numPr>
        <w:spacing w:after="0" w:line="240" w:lineRule="auto"/>
        <w:ind w:left="540"/>
        <w:contextualSpacing/>
        <w:jc w:val="both"/>
      </w:pPr>
      <w:r w:rsidRPr="006034AC">
        <w:t>Are loc orice modificare organizațională care implică o schimbare cu privire la personalitatea juridică, natura sau controlul Prestatorului, cu excepția situației în care asemenea modificări sunt înregistrate într-un act adițional la Contract;</w:t>
      </w:r>
    </w:p>
    <w:p w14:paraId="06A9A7A2" w14:textId="77777777" w:rsidR="00167BE8" w:rsidRPr="006034AC" w:rsidRDefault="00167BE8" w:rsidP="00167BE8">
      <w:pPr>
        <w:numPr>
          <w:ilvl w:val="4"/>
          <w:numId w:val="31"/>
        </w:numPr>
        <w:spacing w:after="0" w:line="240" w:lineRule="auto"/>
        <w:ind w:left="540"/>
        <w:jc w:val="both"/>
      </w:pPr>
      <w:r w:rsidRPr="006034AC">
        <w:t>Se constată apariția oricărei alte incapacități legale care să împiedice executarea Contractului.</w:t>
      </w:r>
    </w:p>
    <w:p w14:paraId="35909957" w14:textId="77777777" w:rsidR="00167BE8" w:rsidRPr="006034AC" w:rsidRDefault="00167BE8" w:rsidP="00167BE8">
      <w:pPr>
        <w:spacing w:after="0" w:line="240" w:lineRule="auto"/>
        <w:contextualSpacing/>
        <w:jc w:val="both"/>
      </w:pPr>
      <w:r w:rsidRPr="006034AC">
        <w:rPr>
          <w:b/>
        </w:rPr>
        <w:t xml:space="preserve">18.4. </w:t>
      </w:r>
      <w:r w:rsidRPr="006034AC">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7576DE2" w14:textId="77777777" w:rsidR="00167BE8" w:rsidRPr="006034AC" w:rsidRDefault="00167BE8" w:rsidP="00167BE8">
      <w:pPr>
        <w:spacing w:after="0" w:line="240" w:lineRule="auto"/>
        <w:contextualSpacing/>
        <w:jc w:val="both"/>
      </w:pPr>
      <w:r w:rsidRPr="006034AC">
        <w:t>(2) Rezilierea se va notifica în scris părții contractante cu cel puțin 15 zile anterior datei în care Contractul se reziliază de drept. Rezilierea devine operațională de la data confirmării de primire a acesteia.</w:t>
      </w:r>
    </w:p>
    <w:p w14:paraId="401F3152" w14:textId="77777777" w:rsidR="00167BE8" w:rsidRPr="006034AC" w:rsidRDefault="00167BE8" w:rsidP="00167BE8">
      <w:pPr>
        <w:spacing w:after="0" w:line="240" w:lineRule="auto"/>
        <w:contextualSpacing/>
        <w:jc w:val="both"/>
      </w:pPr>
      <w:r w:rsidRPr="006034AC">
        <w:t>(3) La momentul rezilierii Contractului sau la primirea notificării în acest sens, Prestatorul va lua măsuri imediate pentru finalizarea serviciilor în mod prompt și organizat, astfel încât costurile aferente să fie minime.</w:t>
      </w:r>
    </w:p>
    <w:p w14:paraId="07B3F5CD" w14:textId="77777777" w:rsidR="00167BE8" w:rsidRPr="006034AC" w:rsidRDefault="00167BE8" w:rsidP="00167BE8">
      <w:pPr>
        <w:spacing w:after="0" w:line="240" w:lineRule="auto"/>
        <w:jc w:val="both"/>
      </w:pPr>
      <w:r w:rsidRPr="006034AC">
        <w:t>(4)</w:t>
      </w:r>
      <w:r w:rsidRPr="006034AC">
        <w:rPr>
          <w:b/>
        </w:rPr>
        <w:t xml:space="preserve"> </w:t>
      </w:r>
      <w:r w:rsidRPr="006034AC">
        <w:t>Achizitorul va avea, până la data rezilierii, aceleași obligații de plată prevăzute în Contract.</w:t>
      </w:r>
    </w:p>
    <w:p w14:paraId="1DE9793D" w14:textId="77777777" w:rsidR="00167BE8" w:rsidRPr="006034AC" w:rsidRDefault="00167BE8" w:rsidP="00167BE8">
      <w:pPr>
        <w:spacing w:after="0" w:line="240" w:lineRule="auto"/>
        <w:jc w:val="both"/>
      </w:pPr>
      <w:r w:rsidRPr="006034AC">
        <w:rPr>
          <w:b/>
        </w:rPr>
        <w:t>18.5.</w:t>
      </w:r>
      <w:r w:rsidRPr="006034AC">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0DCE2BE" w14:textId="77777777" w:rsidR="00167BE8" w:rsidRPr="006034AC" w:rsidRDefault="00167BE8" w:rsidP="00167BE8">
      <w:pPr>
        <w:spacing w:after="0" w:line="240" w:lineRule="auto"/>
        <w:jc w:val="both"/>
      </w:pPr>
      <w:r w:rsidRPr="006034AC">
        <w:rPr>
          <w:b/>
        </w:rPr>
        <w:t>18.6.</w:t>
      </w:r>
      <w:r w:rsidRPr="006034AC">
        <w:t xml:space="preserve"> Rezilierea prezentului Contract nu va avea niciun efect asupra obligațiilor deja scadente între părțile contractante. </w:t>
      </w:r>
    </w:p>
    <w:p w14:paraId="54F354BC" w14:textId="77777777" w:rsidR="00167BE8" w:rsidRPr="006034AC" w:rsidRDefault="00167BE8" w:rsidP="00167BE8">
      <w:pPr>
        <w:spacing w:after="0" w:line="240" w:lineRule="auto"/>
        <w:jc w:val="both"/>
      </w:pPr>
      <w:r w:rsidRPr="006034AC">
        <w:rPr>
          <w:b/>
        </w:rPr>
        <w:t xml:space="preserve">18.7. </w:t>
      </w:r>
      <w:r w:rsidRPr="006034AC">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606959A" w14:textId="77777777" w:rsidR="00167BE8" w:rsidRPr="006034AC" w:rsidRDefault="00167BE8" w:rsidP="00167BE8">
      <w:pPr>
        <w:spacing w:after="0" w:line="240" w:lineRule="auto"/>
        <w:jc w:val="both"/>
      </w:pPr>
      <w:r w:rsidRPr="006034AC">
        <w:rPr>
          <w:b/>
        </w:rPr>
        <w:t>18.8.</w:t>
      </w:r>
      <w:r w:rsidRPr="006034AC">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5A5FE9A"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Prestatorul se află, la momentul atribuirii Contractului, în una dintre situațiile care ar fi determinat excluderea sa din procedura de atribuire, conform legislației în vigoare; </w:t>
      </w:r>
    </w:p>
    <w:p w14:paraId="1C2522A1"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7AE354E"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În cazul modificării Contractului în alte condiții decât cele prevăzute de prevederile legale în vigoare. </w:t>
      </w:r>
    </w:p>
    <w:p w14:paraId="513FE1BA" w14:textId="77777777" w:rsidR="00167BE8" w:rsidRPr="006034AC" w:rsidRDefault="00167BE8" w:rsidP="00167BE8">
      <w:pPr>
        <w:spacing w:after="0" w:line="240" w:lineRule="auto"/>
        <w:jc w:val="both"/>
      </w:pPr>
      <w:r w:rsidRPr="006034AC">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C38818" w14:textId="77777777" w:rsidR="00167BE8" w:rsidRPr="006034AC" w:rsidRDefault="00167BE8" w:rsidP="00167BE8">
      <w:pPr>
        <w:spacing w:after="0" w:line="240" w:lineRule="auto"/>
        <w:jc w:val="both"/>
      </w:pPr>
      <w:r w:rsidRPr="006034AC">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A48CD4B" w14:textId="77777777" w:rsidR="00167BE8" w:rsidRPr="006034AC" w:rsidRDefault="00167BE8" w:rsidP="00167BE8">
      <w:pPr>
        <w:spacing w:after="0" w:line="240" w:lineRule="auto"/>
        <w:jc w:val="both"/>
      </w:pPr>
    </w:p>
    <w:p w14:paraId="35F8A883" w14:textId="77777777" w:rsidR="00167BE8" w:rsidRPr="006034AC" w:rsidRDefault="00167BE8" w:rsidP="00167BE8">
      <w:pPr>
        <w:spacing w:after="0" w:line="240" w:lineRule="auto"/>
        <w:jc w:val="both"/>
        <w:rPr>
          <w:b/>
        </w:rPr>
      </w:pPr>
      <w:r w:rsidRPr="006034AC">
        <w:rPr>
          <w:b/>
        </w:rPr>
        <w:t xml:space="preserve">19. FORŢA MAJORĂ </w:t>
      </w:r>
    </w:p>
    <w:p w14:paraId="1F658382" w14:textId="77777777" w:rsidR="00167BE8" w:rsidRPr="006034AC" w:rsidRDefault="00167BE8" w:rsidP="00167BE8">
      <w:pPr>
        <w:spacing w:after="0" w:line="240" w:lineRule="auto"/>
        <w:jc w:val="both"/>
        <w:rPr>
          <w:lang w:eastAsia="ro-RO"/>
        </w:rPr>
      </w:pPr>
      <w:r w:rsidRPr="006034AC">
        <w:rPr>
          <w:b/>
          <w:lang w:eastAsia="ro-RO"/>
        </w:rPr>
        <w:t>19.1.</w:t>
      </w:r>
      <w:r w:rsidRPr="006034AC">
        <w:rPr>
          <w:lang w:eastAsia="ro-RO"/>
        </w:rPr>
        <w:t xml:space="preserve"> Forța majoră este constatată de o autoritate competentă.</w:t>
      </w:r>
    </w:p>
    <w:p w14:paraId="1472C482" w14:textId="77777777" w:rsidR="00167BE8" w:rsidRPr="006034AC" w:rsidRDefault="00167BE8" w:rsidP="00167BE8">
      <w:pPr>
        <w:spacing w:after="0" w:line="240" w:lineRule="auto"/>
        <w:jc w:val="both"/>
        <w:rPr>
          <w:lang w:eastAsia="ro-RO"/>
        </w:rPr>
      </w:pPr>
      <w:r w:rsidRPr="006034AC">
        <w:rPr>
          <w:b/>
          <w:lang w:eastAsia="ro-RO"/>
        </w:rPr>
        <w:t>19.2</w:t>
      </w:r>
      <w:r w:rsidRPr="006034AC">
        <w:rPr>
          <w:lang w:eastAsia="ro-RO"/>
        </w:rPr>
        <w:t>. Forța majoră exonerează părțile contractante de îndeplinirea obligațiilor asumate prin prezentul Contract, pe toată perioada în care acționează aceasta, sub rezerva constatării ei potrivit legii.</w:t>
      </w:r>
    </w:p>
    <w:p w14:paraId="11E95E23" w14:textId="77777777" w:rsidR="00167BE8" w:rsidRPr="006034AC" w:rsidRDefault="00167BE8" w:rsidP="00167BE8">
      <w:pPr>
        <w:spacing w:after="0" w:line="240" w:lineRule="auto"/>
        <w:jc w:val="both"/>
        <w:rPr>
          <w:lang w:eastAsia="ro-RO"/>
        </w:rPr>
      </w:pPr>
      <w:r w:rsidRPr="006034AC">
        <w:rPr>
          <w:b/>
          <w:lang w:eastAsia="ro-RO"/>
        </w:rPr>
        <w:t>19.3</w:t>
      </w:r>
      <w:r w:rsidRPr="006034AC">
        <w:rPr>
          <w:lang w:eastAsia="ro-RO"/>
        </w:rPr>
        <w:t>. Îndeplinirea Contractului va fi suspendată în perioada de acțiune a forței majore, dar fără a prejudicia drepturile ce li se cuveneau părților până la apariția acesteia.</w:t>
      </w:r>
    </w:p>
    <w:p w14:paraId="40CD0CF4" w14:textId="77777777" w:rsidR="00167BE8" w:rsidRPr="006034AC" w:rsidRDefault="00167BE8" w:rsidP="00167BE8">
      <w:pPr>
        <w:spacing w:after="0" w:line="240" w:lineRule="auto"/>
        <w:jc w:val="both"/>
        <w:rPr>
          <w:lang w:eastAsia="ro-RO"/>
        </w:rPr>
      </w:pPr>
      <w:r w:rsidRPr="006034AC">
        <w:rPr>
          <w:b/>
          <w:lang w:eastAsia="ro-RO"/>
        </w:rPr>
        <w:t>19.4</w:t>
      </w:r>
      <w:r w:rsidRPr="006034AC">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76B4E0" w14:textId="77777777" w:rsidR="00167BE8" w:rsidRPr="006034AC" w:rsidRDefault="00167BE8" w:rsidP="00167BE8">
      <w:pPr>
        <w:spacing w:after="0" w:line="240" w:lineRule="auto"/>
        <w:jc w:val="both"/>
        <w:rPr>
          <w:lang w:eastAsia="ro-RO"/>
        </w:rPr>
      </w:pPr>
      <w:r w:rsidRPr="006034AC">
        <w:rPr>
          <w:b/>
          <w:lang w:eastAsia="ro-RO"/>
        </w:rPr>
        <w:t>19.5</w:t>
      </w:r>
      <w:r w:rsidRPr="006034AC">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605ACC0" w14:textId="77777777" w:rsidR="00167BE8" w:rsidRPr="006034AC" w:rsidRDefault="00167BE8" w:rsidP="00167BE8">
      <w:pPr>
        <w:spacing w:after="0" w:line="240" w:lineRule="auto"/>
        <w:jc w:val="both"/>
        <w:rPr>
          <w:lang w:eastAsia="ro-RO"/>
        </w:rPr>
      </w:pPr>
    </w:p>
    <w:p w14:paraId="22C0FE25" w14:textId="77777777" w:rsidR="00167BE8" w:rsidRPr="006034AC" w:rsidRDefault="00167BE8" w:rsidP="00167BE8">
      <w:pPr>
        <w:spacing w:after="0" w:line="240" w:lineRule="auto"/>
        <w:jc w:val="both"/>
        <w:rPr>
          <w:b/>
        </w:rPr>
      </w:pPr>
      <w:r w:rsidRPr="006034AC">
        <w:rPr>
          <w:b/>
        </w:rPr>
        <w:t xml:space="preserve">20. SOLUŢIONAREA LITIGIILOR </w:t>
      </w:r>
    </w:p>
    <w:p w14:paraId="60E2945A" w14:textId="77777777" w:rsidR="00167BE8" w:rsidRPr="006034AC" w:rsidRDefault="00167BE8" w:rsidP="00167BE8">
      <w:pPr>
        <w:spacing w:after="0" w:line="240" w:lineRule="auto"/>
        <w:jc w:val="both"/>
      </w:pPr>
      <w:r w:rsidRPr="006034AC">
        <w:rPr>
          <w:b/>
        </w:rPr>
        <w:t xml:space="preserve">20.1. </w:t>
      </w:r>
      <w:r w:rsidRPr="006034AC">
        <w:t>Achizitorul și Prestatorul</w:t>
      </w:r>
      <w:r w:rsidRPr="006034AC">
        <w:rPr>
          <w:b/>
        </w:rPr>
        <w:t xml:space="preserve"> </w:t>
      </w:r>
      <w:r w:rsidRPr="006034AC">
        <w:t>vor face</w:t>
      </w:r>
      <w:r w:rsidRPr="006034AC">
        <w:rPr>
          <w:b/>
        </w:rPr>
        <w:t xml:space="preserve"> </w:t>
      </w:r>
      <w:r w:rsidRPr="006034AC">
        <w:t>toate eforturile pentru a rezolva pe cale amiabilă, prin tratative directe, orice neînțelegere ivită între părți în legătură cu îndeplinirea Contractului.</w:t>
      </w:r>
    </w:p>
    <w:p w14:paraId="6F622266" w14:textId="77777777" w:rsidR="00167BE8" w:rsidRPr="006034AC" w:rsidRDefault="00167BE8" w:rsidP="00167BE8">
      <w:pPr>
        <w:spacing w:after="0" w:line="240" w:lineRule="auto"/>
        <w:jc w:val="both"/>
      </w:pPr>
      <w:r w:rsidRPr="006034AC">
        <w:rPr>
          <w:b/>
        </w:rPr>
        <w:t>20.2.</w:t>
      </w:r>
      <w:r w:rsidRPr="006034AC">
        <w:t xml:space="preserve"> În ipoteza în care părțile nu reușesc o soluționare amiabilă, fiecare dintre acestea poate solicita ca disputa să se soluționeze de către instanțele judecătorești competente. </w:t>
      </w:r>
    </w:p>
    <w:p w14:paraId="22CE9DDD" w14:textId="77777777" w:rsidR="00167BE8" w:rsidRPr="006034AC" w:rsidRDefault="00167BE8" w:rsidP="00167BE8">
      <w:pPr>
        <w:spacing w:after="0" w:line="240" w:lineRule="auto"/>
        <w:jc w:val="both"/>
      </w:pPr>
    </w:p>
    <w:p w14:paraId="6B8AF608" w14:textId="77777777" w:rsidR="00167BE8" w:rsidRPr="006034AC" w:rsidRDefault="00167BE8" w:rsidP="00167BE8">
      <w:pPr>
        <w:spacing w:after="0" w:line="240" w:lineRule="auto"/>
        <w:jc w:val="both"/>
        <w:rPr>
          <w:b/>
          <w:bCs/>
        </w:rPr>
      </w:pPr>
      <w:r w:rsidRPr="006034AC">
        <w:rPr>
          <w:b/>
          <w:bCs/>
        </w:rPr>
        <w:t xml:space="preserve">21. SUBCONTRACTAREA   </w:t>
      </w:r>
    </w:p>
    <w:p w14:paraId="4D0D8D70" w14:textId="77777777" w:rsidR="00167BE8" w:rsidRPr="00CB17A4" w:rsidRDefault="00167BE8" w:rsidP="00167BE8">
      <w:pPr>
        <w:spacing w:after="0" w:line="240" w:lineRule="auto"/>
        <w:jc w:val="both"/>
      </w:pPr>
      <w:r w:rsidRPr="00CB17A4">
        <w:rPr>
          <w:b/>
          <w:bCs/>
        </w:rPr>
        <w:t>21.1.</w:t>
      </w:r>
      <w:r w:rsidRPr="00CB17A4">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1BF7D755" w14:textId="77777777" w:rsidR="00167BE8" w:rsidRPr="00CB17A4" w:rsidRDefault="00167BE8" w:rsidP="00167BE8">
      <w:pPr>
        <w:spacing w:after="0" w:line="240" w:lineRule="auto"/>
        <w:jc w:val="both"/>
      </w:pPr>
      <w:r w:rsidRPr="00CB17A4">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E0CA2F6" w14:textId="77777777" w:rsidR="00167BE8" w:rsidRPr="00CB17A4" w:rsidRDefault="00167BE8" w:rsidP="00167BE8">
      <w:pPr>
        <w:spacing w:after="0" w:line="240" w:lineRule="auto"/>
        <w:jc w:val="both"/>
      </w:pPr>
      <w:r w:rsidRPr="00CB17A4">
        <w:t>(3)</w:t>
      </w:r>
      <w:r w:rsidRPr="00CB17A4">
        <w:rPr>
          <w:b/>
          <w:bCs/>
        </w:rPr>
        <w:t xml:space="preserve"> </w:t>
      </w:r>
      <w:r w:rsidRPr="00CB17A4">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5D46AFF" w14:textId="77777777" w:rsidR="00167BE8" w:rsidRPr="00CB17A4" w:rsidRDefault="00167BE8" w:rsidP="00167BE8">
      <w:pPr>
        <w:spacing w:after="0" w:line="240" w:lineRule="auto"/>
        <w:jc w:val="both"/>
      </w:pPr>
      <w:r w:rsidRPr="00CB17A4">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11971E3" w14:textId="77777777" w:rsidR="00167BE8" w:rsidRPr="00CB17A4" w:rsidRDefault="00167BE8" w:rsidP="00167BE8">
      <w:pPr>
        <w:spacing w:after="0" w:line="240" w:lineRule="auto"/>
        <w:jc w:val="both"/>
      </w:pPr>
      <w:r w:rsidRPr="00CB17A4">
        <w:t>(5) Contractele prezentate conform prevederilor alin. (4) trebuie să fie în concordanţă cu oferta şi se vor constitui în anexe la Contract.</w:t>
      </w:r>
    </w:p>
    <w:p w14:paraId="1832BC40" w14:textId="77777777" w:rsidR="00167BE8" w:rsidRPr="00CB17A4" w:rsidRDefault="00167BE8" w:rsidP="00167BE8">
      <w:pPr>
        <w:spacing w:after="0" w:line="240" w:lineRule="auto"/>
        <w:jc w:val="both"/>
      </w:pPr>
      <w:r w:rsidRPr="00CB17A4">
        <w:t>(6) Dispoziţiile prevăzute la alin. (1)-(5) nu diminuează răspunderea Prestatorului în ceea ce priveşte modul de îndeplinire a Contractului.</w:t>
      </w:r>
    </w:p>
    <w:p w14:paraId="6D6CB239" w14:textId="77777777" w:rsidR="00167BE8" w:rsidRPr="00CB17A4" w:rsidRDefault="00167BE8" w:rsidP="00167BE8">
      <w:pPr>
        <w:spacing w:after="0" w:line="240" w:lineRule="auto"/>
        <w:jc w:val="both"/>
      </w:pPr>
      <w:r w:rsidRPr="00CB17A4">
        <w:rPr>
          <w:b/>
          <w:bCs/>
        </w:rPr>
        <w:t xml:space="preserve">21.2. </w:t>
      </w:r>
      <w:r w:rsidRPr="00CB17A4">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DFE1FC7" w14:textId="77777777" w:rsidR="00167BE8" w:rsidRPr="00CB17A4" w:rsidRDefault="00167BE8" w:rsidP="00167BE8">
      <w:pPr>
        <w:spacing w:after="0" w:line="240" w:lineRule="auto"/>
        <w:jc w:val="both"/>
      </w:pPr>
      <w:r w:rsidRPr="00CB17A4">
        <w:t>(2) Pe durata Contractului, Prestatorul are obligația de a notifica Achizitorului orice modificări ale informațiilor prevăzute la alin. (1), imediat ce acestea intervin.</w:t>
      </w:r>
    </w:p>
    <w:p w14:paraId="191604DD" w14:textId="77777777" w:rsidR="00167BE8" w:rsidRPr="00CB17A4" w:rsidRDefault="00167BE8" w:rsidP="00167BE8">
      <w:pPr>
        <w:spacing w:after="0" w:line="240" w:lineRule="auto"/>
        <w:jc w:val="both"/>
      </w:pPr>
      <w:r w:rsidRPr="00CB17A4">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CC55797" w14:textId="77777777" w:rsidR="00167BE8" w:rsidRPr="00CB17A4" w:rsidRDefault="00167BE8" w:rsidP="00167BE8">
      <w:pPr>
        <w:spacing w:after="0" w:line="240" w:lineRule="auto"/>
        <w:jc w:val="both"/>
      </w:pPr>
      <w:r w:rsidRPr="00CB17A4">
        <w:t>(4) În situația prevăzută la alin. (3), Prestatorul va transmite Achizitorului informațiile prevăzute la alin. (1) și va obține acordul Achizitorului privind eventualii noi Subcontractanți implicați ulterior în executarea Contractului.</w:t>
      </w:r>
    </w:p>
    <w:p w14:paraId="39BE3CBC" w14:textId="77777777" w:rsidR="00167BE8" w:rsidRPr="00CB17A4" w:rsidRDefault="00167BE8" w:rsidP="00167BE8">
      <w:pPr>
        <w:spacing w:after="0" w:line="240" w:lineRule="auto"/>
        <w:jc w:val="both"/>
      </w:pPr>
      <w:r w:rsidRPr="00CB17A4">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522CBBF5" w14:textId="77777777" w:rsidR="00167BE8" w:rsidRPr="00CB17A4" w:rsidRDefault="00167BE8" w:rsidP="00167BE8">
      <w:pPr>
        <w:spacing w:after="0" w:line="240" w:lineRule="auto"/>
        <w:jc w:val="both"/>
      </w:pPr>
      <w:r w:rsidRPr="00CB17A4">
        <w:rPr>
          <w:b/>
          <w:bCs/>
        </w:rPr>
        <w:t>21.3.</w:t>
      </w:r>
      <w:r w:rsidRPr="00CB17A4">
        <w:t xml:space="preserve"> (1) Înlocuirea/implicarea Subcontractanților de către Prestator în perioada de implementare a Contractului poate interveni în următoarele situații:</w:t>
      </w:r>
    </w:p>
    <w:p w14:paraId="193380AB" w14:textId="77777777" w:rsidR="00167BE8" w:rsidRPr="00CB17A4" w:rsidRDefault="00167BE8" w:rsidP="00167BE8">
      <w:pPr>
        <w:numPr>
          <w:ilvl w:val="0"/>
          <w:numId w:val="39"/>
        </w:numPr>
        <w:spacing w:after="0" w:line="240" w:lineRule="auto"/>
        <w:jc w:val="both"/>
      </w:pPr>
      <w:r w:rsidRPr="00CB17A4">
        <w:t>Înlocuirea Subcontractanților nominalizați în ofertă și ale căror activități au fost indicate în ofertă ca fiind realizate de Subcontractanți;</w:t>
      </w:r>
    </w:p>
    <w:p w14:paraId="67DBF1B7" w14:textId="77777777" w:rsidR="00167BE8" w:rsidRPr="00CB17A4" w:rsidRDefault="00167BE8" w:rsidP="00167BE8">
      <w:pPr>
        <w:numPr>
          <w:ilvl w:val="0"/>
          <w:numId w:val="39"/>
        </w:numPr>
        <w:spacing w:after="0" w:line="240" w:lineRule="auto"/>
        <w:jc w:val="both"/>
      </w:pPr>
      <w:r w:rsidRPr="00CB17A4">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BD4F243" w14:textId="77777777" w:rsidR="00167BE8" w:rsidRPr="00CB17A4" w:rsidRDefault="00167BE8" w:rsidP="00167BE8">
      <w:pPr>
        <w:numPr>
          <w:ilvl w:val="0"/>
          <w:numId w:val="39"/>
        </w:numPr>
        <w:spacing w:after="0" w:line="240" w:lineRule="auto"/>
        <w:jc w:val="both"/>
      </w:pPr>
      <w:r w:rsidRPr="00CB17A4">
        <w:t xml:space="preserve">Renunțarea/retragerea Subcontractanților din Acordul-cadru/Contractul subsecvent. </w:t>
      </w:r>
    </w:p>
    <w:p w14:paraId="335EED0D" w14:textId="77777777" w:rsidR="00167BE8" w:rsidRPr="00CB17A4" w:rsidRDefault="00167BE8" w:rsidP="00167BE8">
      <w:pPr>
        <w:spacing w:after="0" w:line="240" w:lineRule="auto"/>
        <w:jc w:val="both"/>
      </w:pPr>
      <w:r w:rsidRPr="00CB17A4">
        <w:t>(2) În situațiile prevăzute la alin. (1), Achizitorul are obligația de a solicita prezentarea contractelor încheiate între Prestator și Subcontractanții declarați ulterior, care să conțină obligatoriu cel puțin următoarele elemente:</w:t>
      </w:r>
    </w:p>
    <w:p w14:paraId="5BB8D72D" w14:textId="77777777" w:rsidR="00167BE8" w:rsidRPr="00CB17A4" w:rsidRDefault="00167BE8" w:rsidP="00167BE8">
      <w:pPr>
        <w:numPr>
          <w:ilvl w:val="0"/>
          <w:numId w:val="40"/>
        </w:numPr>
        <w:spacing w:after="0" w:line="240" w:lineRule="auto"/>
        <w:jc w:val="both"/>
      </w:pPr>
      <w:r w:rsidRPr="00CB17A4">
        <w:t>Activitățile ce urmează a fi subcontractate;</w:t>
      </w:r>
    </w:p>
    <w:p w14:paraId="5D23AFD0" w14:textId="77777777" w:rsidR="00167BE8" w:rsidRPr="00CB17A4" w:rsidRDefault="00167BE8" w:rsidP="00167BE8">
      <w:pPr>
        <w:numPr>
          <w:ilvl w:val="0"/>
          <w:numId w:val="40"/>
        </w:numPr>
        <w:spacing w:after="0" w:line="240" w:lineRule="auto"/>
        <w:jc w:val="both"/>
      </w:pPr>
      <w:r w:rsidRPr="00CB17A4">
        <w:t>Numele, datele de contact, reprezentanții legali ai noilor Subcontractanți;</w:t>
      </w:r>
    </w:p>
    <w:p w14:paraId="3D1CAFEE" w14:textId="77777777" w:rsidR="00167BE8" w:rsidRPr="00CB17A4" w:rsidRDefault="00167BE8" w:rsidP="00167BE8">
      <w:pPr>
        <w:numPr>
          <w:ilvl w:val="0"/>
          <w:numId w:val="40"/>
        </w:numPr>
        <w:spacing w:after="0" w:line="240" w:lineRule="auto"/>
        <w:jc w:val="both"/>
      </w:pPr>
      <w:r w:rsidRPr="00CB17A4">
        <w:t>Valoarea aferentă prestațiilor noilor Subcontractanți.</w:t>
      </w:r>
    </w:p>
    <w:p w14:paraId="1096107C" w14:textId="77777777" w:rsidR="00167BE8" w:rsidRPr="00CB17A4" w:rsidRDefault="00167BE8" w:rsidP="00167BE8">
      <w:pPr>
        <w:spacing w:after="0" w:line="240" w:lineRule="auto"/>
        <w:jc w:val="both"/>
      </w:pPr>
      <w:r w:rsidRPr="00CB17A4">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032269" w14:textId="77777777" w:rsidR="00167BE8" w:rsidRPr="00CB17A4" w:rsidRDefault="00167BE8" w:rsidP="00167BE8">
      <w:pPr>
        <w:spacing w:after="0" w:line="240" w:lineRule="auto"/>
        <w:jc w:val="both"/>
      </w:pPr>
      <w:r w:rsidRPr="00CB17A4">
        <w:t xml:space="preserve">(4) Contractele menționate la alin. (2) și declarațiile menționate la alin. (3) vor fi prezentate cu cel puțin 15 zile înainte de momentul începerii prestării serviciilor de către noii Subcontractanți. </w:t>
      </w:r>
    </w:p>
    <w:p w14:paraId="5B4C0D47" w14:textId="77777777" w:rsidR="00167BE8" w:rsidRPr="00CB17A4" w:rsidRDefault="00167BE8" w:rsidP="00167BE8">
      <w:pPr>
        <w:spacing w:after="0" w:line="240" w:lineRule="auto"/>
        <w:jc w:val="both"/>
      </w:pPr>
      <w:r w:rsidRPr="00CB17A4">
        <w:rPr>
          <w:b/>
          <w:bCs/>
        </w:rPr>
        <w:t xml:space="preserve">21.4. </w:t>
      </w:r>
      <w:r w:rsidRPr="00CB17A4">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FA655A8" w14:textId="77777777" w:rsidR="00167BE8" w:rsidRPr="00CB17A4" w:rsidRDefault="00167BE8" w:rsidP="00167BE8">
      <w:pPr>
        <w:spacing w:after="0" w:line="240" w:lineRule="auto"/>
        <w:jc w:val="both"/>
      </w:pPr>
      <w:r w:rsidRPr="00CB17A4">
        <w:rPr>
          <w:b/>
          <w:bCs/>
        </w:rPr>
        <w:t xml:space="preserve">21.5. </w:t>
      </w:r>
      <w:r w:rsidRPr="00CB17A4">
        <w:t>Înlocuirea/implicarea Subcontractanților de către Prestator în perioada de implementare a Contractului se realizează numai cu acordul Achizitorului.</w:t>
      </w:r>
    </w:p>
    <w:p w14:paraId="7B30C0FB" w14:textId="77777777" w:rsidR="00167BE8" w:rsidRPr="006034AC" w:rsidRDefault="00167BE8" w:rsidP="00167BE8">
      <w:pPr>
        <w:spacing w:after="0" w:line="240" w:lineRule="auto"/>
        <w:jc w:val="both"/>
        <w:rPr>
          <w:b/>
          <w:bCs/>
        </w:rPr>
      </w:pPr>
    </w:p>
    <w:p w14:paraId="18684ACE" w14:textId="77777777" w:rsidR="00167BE8" w:rsidRPr="006034AC" w:rsidRDefault="00167BE8" w:rsidP="00167BE8">
      <w:pPr>
        <w:spacing w:after="0" w:line="240" w:lineRule="auto"/>
        <w:jc w:val="both"/>
        <w:rPr>
          <w:b/>
          <w:bCs/>
        </w:rPr>
      </w:pPr>
      <w:r w:rsidRPr="006034AC">
        <w:rPr>
          <w:b/>
          <w:bCs/>
        </w:rPr>
        <w:t>22.CESIUNEA</w:t>
      </w:r>
    </w:p>
    <w:p w14:paraId="740A90C8" w14:textId="77777777" w:rsidR="00167BE8" w:rsidRPr="006034AC" w:rsidRDefault="00167BE8" w:rsidP="00167BE8">
      <w:pPr>
        <w:spacing w:after="0" w:line="240" w:lineRule="auto"/>
        <w:jc w:val="both"/>
      </w:pPr>
      <w:r w:rsidRPr="006034AC">
        <w:rPr>
          <w:b/>
          <w:bCs/>
        </w:rPr>
        <w:t xml:space="preserve">22.1. </w:t>
      </w:r>
      <w:r w:rsidRPr="006034AC">
        <w:t>În prezentul Contract este permisă doar cesiunea creanțelor născute din acest Contract, obligațiile născute rămânând în sarcina părților contractante, astfel cum au fost stipulate inițial, și numai cu acordul scris al Achizitorului.</w:t>
      </w:r>
    </w:p>
    <w:p w14:paraId="54614197" w14:textId="77777777" w:rsidR="00167BE8" w:rsidRPr="006034AC" w:rsidRDefault="00167BE8" w:rsidP="00167BE8">
      <w:pPr>
        <w:spacing w:after="0" w:line="240" w:lineRule="auto"/>
        <w:jc w:val="both"/>
      </w:pPr>
      <w:r w:rsidRPr="006034AC">
        <w:rPr>
          <w:b/>
          <w:bCs/>
        </w:rPr>
        <w:t xml:space="preserve">22.2. </w:t>
      </w:r>
      <w:r w:rsidRPr="006034AC">
        <w:t>Cesiunea nu va exonera</w:t>
      </w:r>
      <w:r w:rsidRPr="006034AC">
        <w:rPr>
          <w:b/>
          <w:bCs/>
        </w:rPr>
        <w:t xml:space="preserve"> </w:t>
      </w:r>
      <w:r w:rsidRPr="006034AC">
        <w:t>Prestatorul de nicio responsabilitate privind garanția sau orice alte obligații asumate prin contract.</w:t>
      </w:r>
    </w:p>
    <w:p w14:paraId="321E1E4A" w14:textId="77777777" w:rsidR="00167BE8" w:rsidRPr="006034AC" w:rsidRDefault="00167BE8" w:rsidP="00167BE8">
      <w:pPr>
        <w:spacing w:after="0" w:line="240" w:lineRule="auto"/>
        <w:jc w:val="both"/>
      </w:pPr>
    </w:p>
    <w:p w14:paraId="487CCDF4" w14:textId="77777777" w:rsidR="00167BE8" w:rsidRPr="006034AC" w:rsidRDefault="00167BE8" w:rsidP="00167BE8">
      <w:pPr>
        <w:spacing w:after="0" w:line="240" w:lineRule="auto"/>
        <w:jc w:val="both"/>
        <w:rPr>
          <w:b/>
        </w:rPr>
      </w:pPr>
      <w:r w:rsidRPr="006034AC">
        <w:rPr>
          <w:b/>
        </w:rPr>
        <w:t xml:space="preserve">23. LIMBA CARE GUVERNEAZĂ CONTRACTUL </w:t>
      </w:r>
    </w:p>
    <w:p w14:paraId="76F5F802" w14:textId="77777777" w:rsidR="00167BE8" w:rsidRPr="006034AC" w:rsidRDefault="00167BE8" w:rsidP="00167BE8">
      <w:pPr>
        <w:spacing w:after="0" w:line="240" w:lineRule="auto"/>
        <w:jc w:val="both"/>
      </w:pPr>
      <w:r w:rsidRPr="006034AC">
        <w:rPr>
          <w:b/>
        </w:rPr>
        <w:t>23.1.</w:t>
      </w:r>
      <w:r w:rsidRPr="006034AC">
        <w:t xml:space="preserve"> Limba care guvernează Contractul este limba română. </w:t>
      </w:r>
    </w:p>
    <w:p w14:paraId="553853EB" w14:textId="77777777" w:rsidR="00167BE8" w:rsidRPr="006034AC" w:rsidRDefault="00167BE8" w:rsidP="00167BE8">
      <w:pPr>
        <w:spacing w:after="0" w:line="240" w:lineRule="auto"/>
        <w:jc w:val="both"/>
        <w:rPr>
          <w:b/>
        </w:rPr>
      </w:pPr>
    </w:p>
    <w:p w14:paraId="6CF84D7D" w14:textId="77777777" w:rsidR="00167BE8" w:rsidRPr="006034AC" w:rsidRDefault="00167BE8" w:rsidP="00167BE8">
      <w:pPr>
        <w:spacing w:after="0" w:line="240" w:lineRule="auto"/>
        <w:jc w:val="both"/>
        <w:rPr>
          <w:b/>
        </w:rPr>
      </w:pPr>
      <w:r w:rsidRPr="006034AC">
        <w:rPr>
          <w:b/>
        </w:rPr>
        <w:t xml:space="preserve">24. ASIGURĂRI </w:t>
      </w:r>
    </w:p>
    <w:p w14:paraId="0CC19C90" w14:textId="77777777" w:rsidR="00167BE8" w:rsidRPr="006034AC" w:rsidRDefault="00167BE8" w:rsidP="00167BE8">
      <w:pPr>
        <w:spacing w:after="0" w:line="240" w:lineRule="auto"/>
        <w:jc w:val="both"/>
      </w:pPr>
      <w:r w:rsidRPr="006034AC">
        <w:rPr>
          <w:b/>
        </w:rPr>
        <w:t>24.1.</w:t>
      </w:r>
      <w:r w:rsidRPr="006034AC">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AA0065E" w14:textId="77777777" w:rsidR="00167BE8" w:rsidRPr="006034AC" w:rsidRDefault="00167BE8" w:rsidP="00167BE8">
      <w:pPr>
        <w:spacing w:after="0" w:line="240" w:lineRule="auto"/>
        <w:jc w:val="both"/>
      </w:pPr>
    </w:p>
    <w:p w14:paraId="68213DFB" w14:textId="77777777" w:rsidR="00167BE8" w:rsidRPr="006034AC" w:rsidRDefault="00167BE8" w:rsidP="00167BE8">
      <w:pPr>
        <w:spacing w:after="0" w:line="240" w:lineRule="auto"/>
        <w:jc w:val="both"/>
        <w:rPr>
          <w:b/>
        </w:rPr>
      </w:pPr>
      <w:r w:rsidRPr="006034AC">
        <w:rPr>
          <w:b/>
        </w:rPr>
        <w:t xml:space="preserve">25. LEGEA APLICABILĂ CONTRACTULUI </w:t>
      </w:r>
    </w:p>
    <w:p w14:paraId="5E53AD82" w14:textId="77777777" w:rsidR="00167BE8" w:rsidRPr="006034AC" w:rsidRDefault="00167BE8" w:rsidP="00167BE8">
      <w:pPr>
        <w:spacing w:after="0" w:line="240" w:lineRule="auto"/>
        <w:jc w:val="both"/>
      </w:pPr>
      <w:r w:rsidRPr="006034AC">
        <w:rPr>
          <w:b/>
        </w:rPr>
        <w:t>25.1.</w:t>
      </w:r>
      <w:r w:rsidRPr="006034AC">
        <w:t xml:space="preserve"> Contractul va fi interpretat conform legilor din România. </w:t>
      </w:r>
    </w:p>
    <w:p w14:paraId="4B344093" w14:textId="77777777" w:rsidR="00167BE8" w:rsidRPr="006034AC" w:rsidRDefault="00167BE8" w:rsidP="00167BE8">
      <w:pPr>
        <w:spacing w:after="0" w:line="240" w:lineRule="auto"/>
        <w:jc w:val="both"/>
      </w:pPr>
    </w:p>
    <w:p w14:paraId="2E9E13E8" w14:textId="77777777" w:rsidR="00167BE8" w:rsidRPr="006034AC" w:rsidRDefault="00167BE8" w:rsidP="00167BE8">
      <w:pPr>
        <w:spacing w:after="0" w:line="240" w:lineRule="auto"/>
        <w:jc w:val="both"/>
        <w:rPr>
          <w:b/>
        </w:rPr>
      </w:pPr>
      <w:r w:rsidRPr="006034AC">
        <w:rPr>
          <w:b/>
        </w:rPr>
        <w:t xml:space="preserve">26. COMUNICĂRI </w:t>
      </w:r>
    </w:p>
    <w:p w14:paraId="016E7038" w14:textId="77777777" w:rsidR="00167BE8" w:rsidRPr="006034AC" w:rsidRDefault="00167BE8" w:rsidP="00167BE8">
      <w:pPr>
        <w:spacing w:after="0" w:line="240" w:lineRule="auto"/>
        <w:jc w:val="both"/>
        <w:rPr>
          <w:rStyle w:val="FontStyle33"/>
        </w:rPr>
      </w:pPr>
      <w:r w:rsidRPr="006034AC">
        <w:rPr>
          <w:rStyle w:val="FontStyle33"/>
          <w:b w:val="0"/>
        </w:rPr>
        <w:t>26.1.</w:t>
      </w:r>
      <w:r w:rsidRPr="006034AC">
        <w:rPr>
          <w:rStyle w:val="FontStyle33"/>
        </w:rPr>
        <w:t xml:space="preserve"> </w:t>
      </w:r>
      <w:bookmarkStart w:id="14" w:name="_Hlk7021518"/>
      <w:r w:rsidRPr="006034AC">
        <w:rPr>
          <w:rStyle w:val="FontStyle33"/>
        </w:rPr>
        <w:t>Î</w:t>
      </w:r>
      <w:r w:rsidRPr="006034AC">
        <w:rPr>
          <w:rStyle w:val="FontStyle33"/>
        </w:rPr>
        <w:t xml:space="preserve">n interesul prezentului Contract, orice notificare/comunicare </w:t>
      </w:r>
      <w:r w:rsidRPr="006034AC">
        <w:rPr>
          <w:rStyle w:val="FontStyle33"/>
        </w:rPr>
        <w:t>î</w:t>
      </w:r>
      <w:r w:rsidRPr="006034AC">
        <w:rPr>
          <w:rStyle w:val="FontStyle33"/>
        </w:rPr>
        <w:t>ntre p</w:t>
      </w:r>
      <w:r w:rsidRPr="006034AC">
        <w:rPr>
          <w:rStyle w:val="FontStyle33"/>
        </w:rPr>
        <w:t>ă</w:t>
      </w:r>
      <w:r w:rsidRPr="006034AC">
        <w:rPr>
          <w:rStyle w:val="FontStyle33"/>
        </w:rPr>
        <w:t>r</w:t>
      </w:r>
      <w:r w:rsidRPr="006034AC">
        <w:rPr>
          <w:rStyle w:val="FontStyle33"/>
        </w:rPr>
        <w:t>ț</w:t>
      </w:r>
      <w:r w:rsidRPr="006034AC">
        <w:rPr>
          <w:rStyle w:val="FontStyle33"/>
        </w:rPr>
        <w:t>i va fi considerat</w:t>
      </w:r>
      <w:r w:rsidRPr="006034AC">
        <w:rPr>
          <w:rStyle w:val="FontStyle33"/>
        </w:rPr>
        <w:t>ă</w:t>
      </w:r>
      <w:r w:rsidRPr="006034AC">
        <w:rPr>
          <w:rStyle w:val="FontStyle33"/>
        </w:rPr>
        <w:t xml:space="preserve"> valabil </w:t>
      </w:r>
      <w:r w:rsidRPr="006034AC">
        <w:rPr>
          <w:rStyle w:val="FontStyle33"/>
        </w:rPr>
        <w:t>î</w:t>
      </w:r>
      <w:r w:rsidRPr="006034AC">
        <w:rPr>
          <w:rStyle w:val="FontStyle33"/>
        </w:rPr>
        <w:t>ndeplinit</w:t>
      </w:r>
      <w:r w:rsidRPr="006034AC">
        <w:rPr>
          <w:rStyle w:val="FontStyle33"/>
        </w:rPr>
        <w:t>ă</w:t>
      </w:r>
      <w:r w:rsidRPr="006034AC">
        <w:rPr>
          <w:rStyle w:val="FontStyle33"/>
        </w:rPr>
        <w:t xml:space="preserve"> dac</w:t>
      </w:r>
      <w:r w:rsidRPr="006034AC">
        <w:rPr>
          <w:rStyle w:val="FontStyle33"/>
        </w:rPr>
        <w:t>ă</w:t>
      </w:r>
      <w:r w:rsidRPr="006034AC">
        <w:rPr>
          <w:rStyle w:val="FontStyle33"/>
        </w:rPr>
        <w:t xml:space="preserve"> va fi transmis</w:t>
      </w:r>
      <w:r w:rsidRPr="006034AC">
        <w:rPr>
          <w:rStyle w:val="FontStyle33"/>
        </w:rPr>
        <w:t>ă</w:t>
      </w:r>
      <w:r w:rsidRPr="006034AC">
        <w:rPr>
          <w:rStyle w:val="FontStyle33"/>
        </w:rPr>
        <w:t xml:space="preserve"> celeilalte p</w:t>
      </w:r>
      <w:r w:rsidRPr="006034AC">
        <w:rPr>
          <w:rStyle w:val="FontStyle33"/>
        </w:rPr>
        <w:t>ă</w:t>
      </w:r>
      <w:r w:rsidRPr="006034AC">
        <w:rPr>
          <w:rStyle w:val="FontStyle33"/>
        </w:rPr>
        <w:t>r</w:t>
      </w:r>
      <w:r w:rsidRPr="006034AC">
        <w:rPr>
          <w:rStyle w:val="FontStyle33"/>
        </w:rPr>
        <w:t>ț</w:t>
      </w:r>
      <w:r w:rsidRPr="006034AC">
        <w:rPr>
          <w:rStyle w:val="FontStyle33"/>
        </w:rPr>
        <w:t xml:space="preserve">i </w:t>
      </w:r>
      <w:r w:rsidRPr="006034AC">
        <w:rPr>
          <w:rStyle w:val="FontStyle33"/>
        </w:rPr>
        <w:t>î</w:t>
      </w:r>
      <w:r w:rsidRPr="006034AC">
        <w:rPr>
          <w:rStyle w:val="FontStyle33"/>
        </w:rPr>
        <w:t>n scris, prin serviciul po</w:t>
      </w:r>
      <w:r w:rsidRPr="006034AC">
        <w:rPr>
          <w:rStyle w:val="FontStyle33"/>
        </w:rPr>
        <w:t>ș</w:t>
      </w:r>
      <w:r w:rsidRPr="006034AC">
        <w:rPr>
          <w:rStyle w:val="FontStyle33"/>
        </w:rPr>
        <w:t>tal, prin scrisoare recomandat</w:t>
      </w:r>
      <w:r w:rsidRPr="006034AC">
        <w:rPr>
          <w:rStyle w:val="FontStyle33"/>
        </w:rPr>
        <w:t>ă</w:t>
      </w:r>
      <w:r w:rsidRPr="006034AC">
        <w:rPr>
          <w:rStyle w:val="FontStyle33"/>
        </w:rPr>
        <w:t xml:space="preserve"> cu confirmare de primire sau prin e-mail, sub condi</w:t>
      </w:r>
      <w:r w:rsidRPr="006034AC">
        <w:rPr>
          <w:rStyle w:val="FontStyle33"/>
        </w:rPr>
        <w:t>ț</w:t>
      </w:r>
      <w:r w:rsidRPr="006034AC">
        <w:rPr>
          <w:rStyle w:val="FontStyle33"/>
        </w:rPr>
        <w:t>ia confirm</w:t>
      </w:r>
      <w:r w:rsidRPr="006034AC">
        <w:rPr>
          <w:rStyle w:val="FontStyle33"/>
        </w:rPr>
        <w:t>ă</w:t>
      </w:r>
      <w:r w:rsidRPr="006034AC">
        <w:rPr>
          <w:rStyle w:val="FontStyle33"/>
        </w:rPr>
        <w:t xml:space="preserve">rii </w:t>
      </w:r>
      <w:r w:rsidRPr="006034AC">
        <w:rPr>
          <w:rStyle w:val="FontStyle33"/>
        </w:rPr>
        <w:t>î</w:t>
      </w:r>
      <w:r w:rsidRPr="006034AC">
        <w:rPr>
          <w:rStyle w:val="FontStyle33"/>
        </w:rPr>
        <w:t>n scris a primirii comunic</w:t>
      </w:r>
      <w:r w:rsidRPr="006034AC">
        <w:rPr>
          <w:rStyle w:val="FontStyle33"/>
        </w:rPr>
        <w:t>ă</w:t>
      </w:r>
      <w:r w:rsidRPr="006034AC">
        <w:rPr>
          <w:rStyle w:val="FontStyle33"/>
        </w:rPr>
        <w:t>rii.</w:t>
      </w:r>
    </w:p>
    <w:bookmarkEnd w:id="14"/>
    <w:p w14:paraId="04D3CC05" w14:textId="77777777" w:rsidR="00167BE8" w:rsidRPr="006034AC" w:rsidRDefault="00167BE8" w:rsidP="00167BE8">
      <w:pPr>
        <w:spacing w:after="0" w:line="240" w:lineRule="auto"/>
        <w:jc w:val="both"/>
        <w:rPr>
          <w:rStyle w:val="FontStyle33"/>
        </w:rPr>
      </w:pPr>
      <w:r w:rsidRPr="006034AC">
        <w:rPr>
          <w:rStyle w:val="FontStyle33"/>
          <w:b w:val="0"/>
        </w:rPr>
        <w:lastRenderedPageBreak/>
        <w:t>26.2.</w:t>
      </w:r>
      <w:r w:rsidRPr="006034AC">
        <w:rPr>
          <w:rStyle w:val="FontStyle33"/>
        </w:rPr>
        <w:t xml:space="preserve"> </w:t>
      </w:r>
      <w:bookmarkStart w:id="15" w:name="_Hlk7021538"/>
      <w:r w:rsidRPr="006034AC">
        <w:rPr>
          <w:rStyle w:val="FontStyle33"/>
        </w:rPr>
        <w:t xml:space="preserve">Orice document scris trebuie </w:t>
      </w:r>
      <w:r w:rsidRPr="006034AC">
        <w:rPr>
          <w:rStyle w:val="FontStyle33"/>
        </w:rPr>
        <w:t>î</w:t>
      </w:r>
      <w:r w:rsidRPr="006034AC">
        <w:rPr>
          <w:rStyle w:val="FontStyle33"/>
        </w:rPr>
        <w:t>nregistrat at</w:t>
      </w:r>
      <w:r w:rsidRPr="006034AC">
        <w:rPr>
          <w:rStyle w:val="FontStyle33"/>
        </w:rPr>
        <w:t>â</w:t>
      </w:r>
      <w:r w:rsidRPr="006034AC">
        <w:rPr>
          <w:rStyle w:val="FontStyle33"/>
        </w:rPr>
        <w:t xml:space="preserve">t </w:t>
      </w:r>
      <w:r w:rsidRPr="006034AC">
        <w:rPr>
          <w:rStyle w:val="FontStyle33"/>
        </w:rPr>
        <w:t>î</w:t>
      </w:r>
      <w:r w:rsidRPr="006034AC">
        <w:rPr>
          <w:rStyle w:val="FontStyle33"/>
        </w:rPr>
        <w:t>n momentul transmiterii, c</w:t>
      </w:r>
      <w:r w:rsidRPr="006034AC">
        <w:rPr>
          <w:rStyle w:val="FontStyle33"/>
        </w:rPr>
        <w:t>â</w:t>
      </w:r>
      <w:r w:rsidRPr="006034AC">
        <w:rPr>
          <w:rStyle w:val="FontStyle33"/>
        </w:rPr>
        <w:t xml:space="preserve">t </w:t>
      </w:r>
      <w:r w:rsidRPr="006034AC">
        <w:rPr>
          <w:rStyle w:val="FontStyle33"/>
        </w:rPr>
        <w:t>ș</w:t>
      </w:r>
      <w:r w:rsidRPr="006034AC">
        <w:rPr>
          <w:rStyle w:val="FontStyle33"/>
        </w:rPr>
        <w:t xml:space="preserve">i </w:t>
      </w:r>
      <w:r w:rsidRPr="006034AC">
        <w:rPr>
          <w:rStyle w:val="FontStyle33"/>
        </w:rPr>
        <w:t>î</w:t>
      </w:r>
      <w:r w:rsidRPr="006034AC">
        <w:rPr>
          <w:rStyle w:val="FontStyle33"/>
        </w:rPr>
        <w:t>n momentul primirii.</w:t>
      </w:r>
    </w:p>
    <w:bookmarkEnd w:id="15"/>
    <w:p w14:paraId="4C468DB8"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sz w:val="22"/>
          <w:szCs w:val="22"/>
        </w:rPr>
        <w:t>26.3.</w:t>
      </w:r>
      <w:r w:rsidRPr="006034AC">
        <w:rPr>
          <w:rStyle w:val="FontStyle33"/>
          <w:rFonts w:ascii="Calibri" w:hAnsi="Calibri" w:cs="Calibri"/>
          <w:sz w:val="22"/>
          <w:szCs w:val="22"/>
        </w:rPr>
        <w:t xml:space="preserve"> </w:t>
      </w:r>
      <w:bookmarkStart w:id="16" w:name="_Hlk7021559"/>
      <w:r w:rsidRPr="006034AC">
        <w:rPr>
          <w:rStyle w:val="FontStyle33"/>
          <w:rFonts w:ascii="Calibri" w:hAnsi="Calibri" w:cs="Calibri"/>
          <w:sz w:val="22"/>
          <w:szCs w:val="22"/>
        </w:rPr>
        <w:t>Comunicările/notificările verbale nu vor fi luate în considerare de niciuna dintre părți dacă nu sunt consemnate prin una din modalitățile mai sus prevăzute.</w:t>
      </w:r>
    </w:p>
    <w:p w14:paraId="49B7B021" w14:textId="77777777" w:rsidR="00167BE8" w:rsidRPr="006034AC" w:rsidRDefault="00167BE8" w:rsidP="00167BE8">
      <w:pPr>
        <w:pStyle w:val="Style6"/>
        <w:widowControl/>
        <w:rPr>
          <w:rStyle w:val="FontStyle33"/>
          <w:rFonts w:ascii="Calibri" w:hAnsi="Calibri" w:cs="Calibri"/>
          <w:sz w:val="22"/>
          <w:szCs w:val="22"/>
        </w:rPr>
      </w:pPr>
    </w:p>
    <w:p w14:paraId="26ECCC3D" w14:textId="77777777" w:rsidR="00167BE8" w:rsidRPr="006034AC" w:rsidRDefault="00167BE8" w:rsidP="00167BE8">
      <w:pPr>
        <w:pStyle w:val="Style6"/>
        <w:widowControl/>
        <w:rPr>
          <w:rStyle w:val="FontStyle33"/>
          <w:rFonts w:ascii="Calibri" w:hAnsi="Calibri" w:cs="Calibri"/>
          <w:b w:val="0"/>
          <w:bCs w:val="0"/>
          <w:sz w:val="22"/>
          <w:szCs w:val="22"/>
        </w:rPr>
      </w:pPr>
      <w:r w:rsidRPr="006034AC">
        <w:rPr>
          <w:rStyle w:val="FontStyle33"/>
          <w:rFonts w:ascii="Calibri" w:hAnsi="Calibri" w:cs="Calibri"/>
          <w:b w:val="0"/>
          <w:bCs w:val="0"/>
          <w:sz w:val="22"/>
          <w:szCs w:val="22"/>
        </w:rPr>
        <w:t>27. DISPOZIȚII FINALE</w:t>
      </w:r>
    </w:p>
    <w:p w14:paraId="6564095D"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 xml:space="preserve">27.1 </w:t>
      </w:r>
      <w:r w:rsidRPr="006034AC">
        <w:rPr>
          <w:rStyle w:val="FontStyle33"/>
          <w:rFonts w:ascii="Calibri" w:hAnsi="Calibri" w:cs="Calibri"/>
          <w:sz w:val="22"/>
          <w:szCs w:val="22"/>
        </w:rPr>
        <w:t>Prin semnarea prezentului Contract, părțile confirmă fără echivoc că au luat la cunoștință de conținutul tuturor clauzelor și declară că le acceptă în mod expres.</w:t>
      </w:r>
    </w:p>
    <w:p w14:paraId="49C82062"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27.2.</w:t>
      </w:r>
      <w:r w:rsidRPr="006034AC">
        <w:rPr>
          <w:rStyle w:val="FontStyle33"/>
          <w:rFonts w:ascii="Calibri" w:hAnsi="Calibri" w:cs="Calibri"/>
          <w:sz w:val="22"/>
          <w:szCs w:val="22"/>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6"/>
    <w:p w14:paraId="1D8F2326" w14:textId="77777777" w:rsidR="00167BE8" w:rsidRPr="006034AC" w:rsidRDefault="00167BE8" w:rsidP="00167BE8">
      <w:pPr>
        <w:spacing w:after="0" w:line="240" w:lineRule="auto"/>
        <w:jc w:val="both"/>
      </w:pPr>
    </w:p>
    <w:p w14:paraId="17443097" w14:textId="77777777" w:rsidR="00167BE8" w:rsidRPr="006034AC" w:rsidRDefault="00167BE8" w:rsidP="00167BE8">
      <w:pPr>
        <w:spacing w:after="0" w:line="240" w:lineRule="auto"/>
        <w:jc w:val="both"/>
      </w:pPr>
    </w:p>
    <w:p w14:paraId="2E08C4C8" w14:textId="77777777" w:rsidR="00167BE8" w:rsidRPr="006034AC" w:rsidRDefault="00167BE8" w:rsidP="00167BE8">
      <w:pPr>
        <w:spacing w:after="0" w:line="240" w:lineRule="auto"/>
        <w:jc w:val="both"/>
      </w:pPr>
      <w:r w:rsidRPr="006034AC">
        <w:t xml:space="preserve">Prezentul Contract a fost încheiat azi, ..........................., în 3 exemplare originale de valoare juridică egală, din care 2 exemplare pentru Achizitor și 1 exemplar pentru Prestator. </w:t>
      </w:r>
    </w:p>
    <w:p w14:paraId="10FD5C32" w14:textId="217201C7" w:rsidR="00A334C4" w:rsidRPr="00D5600E" w:rsidRDefault="00A334C4" w:rsidP="00C55771">
      <w:pPr>
        <w:pStyle w:val="ListParagraph"/>
        <w:tabs>
          <w:tab w:val="left" w:pos="284"/>
        </w:tabs>
        <w:ind w:left="0" w:right="94"/>
        <w:jc w:val="both"/>
        <w:rPr>
          <w:b/>
          <w:color w:val="FF0000"/>
        </w:rPr>
      </w:pPr>
    </w:p>
    <w:p w14:paraId="7507DA6E" w14:textId="77777777" w:rsidR="009735AD" w:rsidRDefault="009735AD" w:rsidP="00462FE9">
      <w:pPr>
        <w:tabs>
          <w:tab w:val="left" w:pos="990"/>
        </w:tabs>
      </w:pPr>
    </w:p>
    <w:p w14:paraId="0989149A" w14:textId="34E07544" w:rsidR="00462FE9" w:rsidRPr="002E6F19" w:rsidRDefault="00462FE9" w:rsidP="00462FE9">
      <w:pPr>
        <w:tabs>
          <w:tab w:val="left" w:pos="990"/>
        </w:tabs>
      </w:pPr>
    </w:p>
    <w:p w14:paraId="12ADA4C5" w14:textId="77777777" w:rsidR="00600D25" w:rsidRDefault="00600D25" w:rsidP="00BF783D">
      <w:pPr>
        <w:spacing w:after="0" w:line="240" w:lineRule="auto"/>
        <w:jc w:val="center"/>
        <w:rPr>
          <w:b/>
          <w:bCs/>
          <w:sz w:val="24"/>
          <w:szCs w:val="24"/>
        </w:rPr>
      </w:pPr>
    </w:p>
    <w:p w14:paraId="74B562A4" w14:textId="77777777" w:rsidR="00600D25" w:rsidRDefault="00600D25" w:rsidP="00BF783D">
      <w:pPr>
        <w:spacing w:after="0" w:line="240" w:lineRule="auto"/>
        <w:jc w:val="center"/>
        <w:rPr>
          <w:b/>
          <w:bCs/>
          <w:sz w:val="24"/>
          <w:szCs w:val="24"/>
        </w:rPr>
      </w:pPr>
    </w:p>
    <w:p w14:paraId="34F148C8" w14:textId="77777777" w:rsidR="00600D25" w:rsidRDefault="00600D2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266DDD9F" w14:textId="77777777" w:rsidR="00600D25" w:rsidRDefault="00600D25" w:rsidP="00BF783D">
      <w:pPr>
        <w:spacing w:after="0" w:line="240" w:lineRule="auto"/>
        <w:jc w:val="center"/>
        <w:rPr>
          <w:b/>
          <w:bCs/>
          <w:sz w:val="24"/>
          <w:szCs w:val="24"/>
        </w:rPr>
      </w:pPr>
    </w:p>
    <w:p w14:paraId="13D28C28" w14:textId="77777777" w:rsidR="00600D25" w:rsidRDefault="00600D25" w:rsidP="00BF783D">
      <w:pPr>
        <w:spacing w:after="0" w:line="240" w:lineRule="auto"/>
        <w:jc w:val="center"/>
        <w:rPr>
          <w:b/>
          <w:bCs/>
          <w:sz w:val="24"/>
          <w:szCs w:val="24"/>
        </w:rPr>
      </w:pPr>
    </w:p>
    <w:p w14:paraId="2D62AF3A" w14:textId="77777777" w:rsidR="00600D25" w:rsidRDefault="00600D25" w:rsidP="00BF783D">
      <w:pPr>
        <w:spacing w:after="0" w:line="240" w:lineRule="auto"/>
        <w:jc w:val="center"/>
        <w:rPr>
          <w:b/>
          <w:bCs/>
          <w:sz w:val="24"/>
          <w:szCs w:val="24"/>
        </w:rPr>
      </w:pPr>
    </w:p>
    <w:p w14:paraId="316719C0" w14:textId="77777777" w:rsidR="00600D25" w:rsidRDefault="00600D25" w:rsidP="00BF783D">
      <w:pPr>
        <w:spacing w:after="0" w:line="240" w:lineRule="auto"/>
        <w:jc w:val="center"/>
        <w:rPr>
          <w:b/>
          <w:bCs/>
          <w:sz w:val="24"/>
          <w:szCs w:val="24"/>
        </w:rPr>
      </w:pPr>
    </w:p>
    <w:p w14:paraId="350A591D" w14:textId="77777777" w:rsidR="00600D25" w:rsidRDefault="00600D25" w:rsidP="00BF783D">
      <w:pPr>
        <w:spacing w:after="0" w:line="240" w:lineRule="auto"/>
        <w:jc w:val="center"/>
        <w:rPr>
          <w:b/>
          <w:bCs/>
          <w:sz w:val="24"/>
          <w:szCs w:val="24"/>
        </w:rPr>
      </w:pPr>
    </w:p>
    <w:p w14:paraId="2E64767F" w14:textId="77777777" w:rsidR="00600D25" w:rsidRDefault="00600D25" w:rsidP="00BF783D">
      <w:pPr>
        <w:spacing w:after="0" w:line="240" w:lineRule="auto"/>
        <w:jc w:val="center"/>
        <w:rPr>
          <w:b/>
          <w:bCs/>
          <w:sz w:val="24"/>
          <w:szCs w:val="24"/>
        </w:rPr>
      </w:pPr>
    </w:p>
    <w:p w14:paraId="501DCEAB" w14:textId="77777777" w:rsidR="00600D25" w:rsidRDefault="00600D25" w:rsidP="00BF783D">
      <w:pPr>
        <w:spacing w:after="0" w:line="240" w:lineRule="auto"/>
        <w:jc w:val="center"/>
        <w:rPr>
          <w:b/>
          <w:bCs/>
          <w:sz w:val="24"/>
          <w:szCs w:val="24"/>
        </w:rPr>
      </w:pPr>
    </w:p>
    <w:p w14:paraId="49CF1455" w14:textId="77777777" w:rsidR="00600D25" w:rsidRDefault="00600D25" w:rsidP="00BF783D">
      <w:pPr>
        <w:spacing w:after="0" w:line="240" w:lineRule="auto"/>
        <w:jc w:val="center"/>
        <w:rPr>
          <w:b/>
          <w:bCs/>
          <w:sz w:val="24"/>
          <w:szCs w:val="24"/>
        </w:rPr>
      </w:pPr>
    </w:p>
    <w:p w14:paraId="7EC830E5" w14:textId="77777777" w:rsidR="00600D25" w:rsidRDefault="00600D25" w:rsidP="00BF783D">
      <w:pPr>
        <w:spacing w:after="0" w:line="240" w:lineRule="auto"/>
        <w:jc w:val="center"/>
        <w:rPr>
          <w:b/>
          <w:bCs/>
          <w:sz w:val="24"/>
          <w:szCs w:val="24"/>
        </w:rPr>
      </w:pPr>
    </w:p>
    <w:p w14:paraId="276057E8" w14:textId="77777777" w:rsidR="00600D25" w:rsidRDefault="00600D25" w:rsidP="00BF783D">
      <w:pPr>
        <w:spacing w:after="0" w:line="240" w:lineRule="auto"/>
        <w:jc w:val="center"/>
        <w:rPr>
          <w:b/>
          <w:bCs/>
          <w:sz w:val="24"/>
          <w:szCs w:val="24"/>
        </w:rPr>
      </w:pPr>
    </w:p>
    <w:p w14:paraId="7E0DAA52" w14:textId="77777777" w:rsidR="00600D25" w:rsidRDefault="00600D25" w:rsidP="00BF783D">
      <w:pPr>
        <w:spacing w:after="0" w:line="240" w:lineRule="auto"/>
        <w:jc w:val="center"/>
        <w:rPr>
          <w:b/>
          <w:bCs/>
          <w:sz w:val="24"/>
          <w:szCs w:val="24"/>
        </w:rPr>
      </w:pPr>
    </w:p>
    <w:p w14:paraId="1ACAF1B5" w14:textId="77777777" w:rsidR="00600D25" w:rsidRDefault="00600D25" w:rsidP="00BF783D">
      <w:pPr>
        <w:spacing w:after="0" w:line="240" w:lineRule="auto"/>
        <w:jc w:val="center"/>
        <w:rPr>
          <w:b/>
          <w:bCs/>
          <w:sz w:val="24"/>
          <w:szCs w:val="24"/>
        </w:rPr>
      </w:pPr>
    </w:p>
    <w:p w14:paraId="116AE358" w14:textId="77777777" w:rsidR="00600D25" w:rsidRDefault="00600D25" w:rsidP="00BF783D">
      <w:pPr>
        <w:spacing w:after="0" w:line="240" w:lineRule="auto"/>
        <w:jc w:val="center"/>
        <w:rPr>
          <w:b/>
          <w:bCs/>
          <w:sz w:val="24"/>
          <w:szCs w:val="24"/>
        </w:rPr>
      </w:pPr>
    </w:p>
    <w:p w14:paraId="42526FB4" w14:textId="77777777" w:rsidR="00600D25" w:rsidRDefault="00600D25" w:rsidP="00BF783D">
      <w:pPr>
        <w:spacing w:after="0" w:line="240" w:lineRule="auto"/>
        <w:jc w:val="center"/>
        <w:rPr>
          <w:b/>
          <w:bCs/>
          <w:sz w:val="24"/>
          <w:szCs w:val="24"/>
        </w:rPr>
      </w:pPr>
    </w:p>
    <w:p w14:paraId="1F5250B7" w14:textId="21CD9689" w:rsidR="00600D25" w:rsidRDefault="00600D25" w:rsidP="00BF783D">
      <w:pPr>
        <w:spacing w:after="0" w:line="240" w:lineRule="auto"/>
        <w:jc w:val="center"/>
        <w:rPr>
          <w:b/>
          <w:bCs/>
          <w:sz w:val="24"/>
          <w:szCs w:val="24"/>
        </w:rPr>
      </w:pPr>
    </w:p>
    <w:p w14:paraId="6714D857" w14:textId="25BC61E4" w:rsidR="00021E31" w:rsidRDefault="00021E31" w:rsidP="00BF783D">
      <w:pPr>
        <w:spacing w:after="0" w:line="240" w:lineRule="auto"/>
        <w:jc w:val="center"/>
        <w:rPr>
          <w:b/>
          <w:bCs/>
          <w:sz w:val="24"/>
          <w:szCs w:val="24"/>
        </w:rPr>
      </w:pPr>
    </w:p>
    <w:p w14:paraId="47042AF7" w14:textId="77777777" w:rsidR="00021E31" w:rsidRDefault="00021E31" w:rsidP="00BF783D">
      <w:pPr>
        <w:spacing w:after="0" w:line="240" w:lineRule="auto"/>
        <w:jc w:val="center"/>
        <w:rPr>
          <w:b/>
          <w:bCs/>
          <w:sz w:val="24"/>
          <w:szCs w:val="24"/>
        </w:rPr>
      </w:pPr>
    </w:p>
    <w:p w14:paraId="7B8B0A9A" w14:textId="408A2208" w:rsidR="00600D25" w:rsidRDefault="00600D25" w:rsidP="00BF783D">
      <w:pPr>
        <w:spacing w:after="0" w:line="240" w:lineRule="auto"/>
        <w:jc w:val="center"/>
        <w:rPr>
          <w:b/>
          <w:bCs/>
          <w:sz w:val="24"/>
          <w:szCs w:val="24"/>
        </w:rPr>
      </w:pPr>
    </w:p>
    <w:p w14:paraId="0E48718A" w14:textId="0C386C70" w:rsidR="00866FD3" w:rsidRDefault="00866FD3"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137BFF79" w14:textId="2A105860" w:rsidR="00A57FA0" w:rsidRDefault="00A57FA0" w:rsidP="00A57FA0">
      <w:pPr>
        <w:spacing w:after="0" w:line="240" w:lineRule="auto"/>
        <w:jc w:val="center"/>
        <w:rPr>
          <w:b/>
          <w:bCs/>
          <w:sz w:val="24"/>
          <w:szCs w:val="24"/>
        </w:rPr>
      </w:pPr>
      <w:r w:rsidRPr="00600D25">
        <w:rPr>
          <w:b/>
          <w:bCs/>
          <w:sz w:val="24"/>
          <w:szCs w:val="24"/>
        </w:rPr>
        <w:t>CAIET DE SARCINI</w:t>
      </w:r>
      <w:r>
        <w:rPr>
          <w:b/>
          <w:bCs/>
          <w:sz w:val="24"/>
          <w:szCs w:val="24"/>
        </w:rPr>
        <w:t xml:space="preserve"> NR.4820/23.06.2022</w:t>
      </w: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12BBF323" w14:textId="77777777" w:rsidR="00600D25" w:rsidRPr="00600D25" w:rsidRDefault="00600D25" w:rsidP="00600D25">
      <w:pPr>
        <w:spacing w:after="0" w:line="240" w:lineRule="auto"/>
        <w:ind w:left="720"/>
        <w:jc w:val="center"/>
        <w:rPr>
          <w:rFonts w:ascii="Arial" w:hAnsi="Arial" w:cs="Arial"/>
          <w:b/>
        </w:rPr>
      </w:pPr>
      <w:bookmarkStart w:id="17" w:name="_Hlk105575909"/>
      <w:r w:rsidRPr="00600D25">
        <w:rPr>
          <w:rFonts w:ascii="Arial" w:hAnsi="Arial" w:cs="Arial"/>
          <w:b/>
        </w:rPr>
        <w:t>privind achiziția Serviciilor de actualizare a măsurilor  de intervenție cuprinse în Expertiza tehnică elaborată înainte de intrarea în vigoare a reglementării tehnice P100-3/2019 Cod de proiectare seismică - Partea a III-a - Prevederi de evaluare seismică a clădirilor existente</w:t>
      </w:r>
    </w:p>
    <w:bookmarkEnd w:id="17"/>
    <w:p w14:paraId="4F6B3EBC"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și elaborare Studiu istoric</w:t>
      </w:r>
    </w:p>
    <w:p w14:paraId="605294E7"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pentru  obiectivul de investiții din Strada Sfânta Vineri nr.5, sector 3, București</w:t>
      </w:r>
    </w:p>
    <w:p w14:paraId="5B273D41" w14:textId="77777777" w:rsidR="00600D25" w:rsidRPr="00600D25" w:rsidRDefault="00600D25" w:rsidP="00600D25">
      <w:pPr>
        <w:spacing w:after="0"/>
        <w:ind w:left="720"/>
        <w:jc w:val="center"/>
        <w:rPr>
          <w:rFonts w:ascii="Arial" w:hAnsi="Arial" w:cs="Arial"/>
          <w:b/>
          <w:u w:val="single"/>
        </w:rPr>
      </w:pPr>
    </w:p>
    <w:p w14:paraId="0B65D091" w14:textId="77777777" w:rsidR="00600D25" w:rsidRPr="00600D25" w:rsidRDefault="00600D25" w:rsidP="00600D25">
      <w:pPr>
        <w:spacing w:line="0" w:lineRule="atLeast"/>
        <w:ind w:left="720"/>
        <w:jc w:val="center"/>
        <w:rPr>
          <w:rFonts w:ascii="Arial" w:hAnsi="Arial" w:cs="Arial"/>
          <w:b/>
          <w:i/>
        </w:rPr>
      </w:pPr>
      <w:r w:rsidRPr="00600D25">
        <w:rPr>
          <w:rFonts w:ascii="Arial" w:hAnsi="Arial" w:cs="Arial"/>
          <w:b/>
          <w:i/>
        </w:rPr>
        <w:t>Proiect „Consolidare seismică și renovare energetică moderată clădire rezidențială multifamilială situată în str. Sfânta Vineri nr. 5, sector 3”</w:t>
      </w:r>
    </w:p>
    <w:p w14:paraId="5BFEF802" w14:textId="77777777" w:rsidR="00600D25" w:rsidRPr="00600D25" w:rsidRDefault="00600D25" w:rsidP="00600D25">
      <w:pPr>
        <w:spacing w:after="0"/>
        <w:rPr>
          <w:rFonts w:ascii="Arial" w:hAnsi="Arial" w:cs="Arial"/>
          <w:b/>
          <w:u w:val="single"/>
        </w:rPr>
      </w:pPr>
    </w:p>
    <w:p w14:paraId="5F7D3A71" w14:textId="77777777" w:rsidR="00600D25" w:rsidRPr="00600D25" w:rsidRDefault="00600D25" w:rsidP="00600D25">
      <w:pPr>
        <w:spacing w:after="0"/>
        <w:rPr>
          <w:rFonts w:ascii="Arial" w:hAnsi="Arial" w:cs="Arial"/>
          <w:b/>
          <w:u w:val="single"/>
        </w:rPr>
      </w:pPr>
    </w:p>
    <w:p w14:paraId="6237F975" w14:textId="77777777" w:rsidR="00600D25" w:rsidRPr="00600D25" w:rsidRDefault="00600D25" w:rsidP="00600D25">
      <w:pPr>
        <w:spacing w:after="0"/>
        <w:rPr>
          <w:rFonts w:ascii="Arial" w:hAnsi="Arial" w:cs="Arial"/>
          <w:b/>
          <w:u w:val="single"/>
        </w:rPr>
      </w:pPr>
    </w:p>
    <w:p w14:paraId="1869F9BD" w14:textId="77777777" w:rsidR="00600D25" w:rsidRPr="00600D25" w:rsidRDefault="00600D25" w:rsidP="00600D25">
      <w:pPr>
        <w:spacing w:after="0"/>
        <w:rPr>
          <w:rFonts w:ascii="Arial" w:hAnsi="Arial" w:cs="Arial"/>
          <w:b/>
          <w:u w:val="single"/>
        </w:rPr>
      </w:pPr>
    </w:p>
    <w:p w14:paraId="349E8148" w14:textId="77777777" w:rsidR="00600D25" w:rsidRPr="00600D25" w:rsidRDefault="00600D25" w:rsidP="00600D25">
      <w:pPr>
        <w:spacing w:after="0"/>
        <w:jc w:val="both"/>
        <w:rPr>
          <w:rFonts w:ascii="Arial" w:hAnsi="Arial" w:cs="Arial"/>
          <w:b/>
        </w:rPr>
      </w:pPr>
      <w:r w:rsidRPr="00600D25">
        <w:rPr>
          <w:rFonts w:ascii="Arial" w:hAnsi="Arial" w:cs="Arial"/>
          <w:b/>
        </w:rPr>
        <w:t xml:space="preserve">Cod CPV: </w:t>
      </w:r>
    </w:p>
    <w:p w14:paraId="3FD274C8" w14:textId="77777777" w:rsidR="00600D25" w:rsidRPr="00600D25" w:rsidRDefault="00600D25" w:rsidP="00600D25">
      <w:pPr>
        <w:spacing w:after="0"/>
        <w:jc w:val="both"/>
        <w:rPr>
          <w:rFonts w:ascii="Arial" w:hAnsi="Arial" w:cs="Arial"/>
          <w:b/>
        </w:rPr>
      </w:pPr>
    </w:p>
    <w:p w14:paraId="07D6FD64"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71319000-7 - </w:t>
      </w:r>
      <w:bookmarkStart w:id="18" w:name="_Hlk106191237"/>
      <w:r w:rsidRPr="00600D25">
        <w:rPr>
          <w:rFonts w:ascii="Arial" w:hAnsi="Arial" w:cs="Arial"/>
          <w:b/>
          <w:bCs/>
        </w:rPr>
        <w:t>Servicii de expertiză (Rev. 2)</w:t>
      </w:r>
      <w:r w:rsidRPr="00600D25">
        <w:rPr>
          <w:rFonts w:ascii="Arial" w:hAnsi="Arial" w:cs="Arial"/>
        </w:rPr>
        <w:t>;</w:t>
      </w:r>
      <w:bookmarkEnd w:id="18"/>
    </w:p>
    <w:p w14:paraId="5DC3ABE9"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79311100-8 </w:t>
      </w:r>
      <w:r w:rsidRPr="00600D25">
        <w:rPr>
          <w:rFonts w:ascii="Arial" w:hAnsi="Arial" w:cs="Arial"/>
          <w:b/>
          <w:bCs/>
        </w:rPr>
        <w:softHyphen/>
      </w:r>
      <w:r w:rsidRPr="00600D25">
        <w:rPr>
          <w:rFonts w:ascii="Arial" w:hAnsi="Arial" w:cs="Arial"/>
          <w:b/>
          <w:bCs/>
        </w:rPr>
        <w:softHyphen/>
        <w:t>- Servicii elaborare studii (Rev. 2)</w:t>
      </w:r>
      <w:r w:rsidRPr="00600D25">
        <w:rPr>
          <w:rFonts w:ascii="Arial" w:hAnsi="Arial" w:cs="Arial"/>
        </w:rPr>
        <w:t>;</w:t>
      </w:r>
    </w:p>
    <w:p w14:paraId="36A6E788" w14:textId="77777777" w:rsidR="00600D25" w:rsidRPr="00600D25" w:rsidRDefault="00600D25" w:rsidP="00600D25">
      <w:pPr>
        <w:spacing w:after="0" w:line="276" w:lineRule="auto"/>
        <w:jc w:val="both"/>
        <w:rPr>
          <w:rFonts w:ascii="Arial" w:hAnsi="Arial" w:cs="Arial"/>
          <w:b/>
        </w:rPr>
      </w:pPr>
    </w:p>
    <w:p w14:paraId="3C0D16BC" w14:textId="77777777" w:rsidR="00600D25" w:rsidRPr="00600D25" w:rsidRDefault="00600D25" w:rsidP="00600D25">
      <w:pPr>
        <w:spacing w:after="0" w:line="276" w:lineRule="auto"/>
        <w:jc w:val="both"/>
        <w:rPr>
          <w:rFonts w:ascii="Arial" w:hAnsi="Arial" w:cs="Arial"/>
          <w:b/>
        </w:rPr>
      </w:pPr>
    </w:p>
    <w:p w14:paraId="5D2E0B54" w14:textId="77777777" w:rsidR="00600D25" w:rsidRPr="00600D25" w:rsidRDefault="00600D25" w:rsidP="00600D25">
      <w:pPr>
        <w:spacing w:after="0" w:line="276" w:lineRule="auto"/>
        <w:jc w:val="both"/>
        <w:rPr>
          <w:rFonts w:ascii="Arial" w:hAnsi="Arial" w:cs="Arial"/>
          <w:b/>
        </w:rPr>
      </w:pPr>
    </w:p>
    <w:p w14:paraId="4A7577F9" w14:textId="77777777" w:rsidR="00600D25" w:rsidRPr="00600D25" w:rsidRDefault="00600D25" w:rsidP="00600D25">
      <w:pPr>
        <w:spacing w:after="0" w:line="276" w:lineRule="auto"/>
        <w:jc w:val="both"/>
        <w:rPr>
          <w:rFonts w:ascii="Arial" w:hAnsi="Arial" w:cs="Arial"/>
          <w:b/>
        </w:rPr>
      </w:pPr>
    </w:p>
    <w:p w14:paraId="178858DC" w14:textId="77777777" w:rsidR="00600D25" w:rsidRPr="00600D25" w:rsidRDefault="00600D25" w:rsidP="00600D25">
      <w:pPr>
        <w:spacing w:after="0" w:line="276" w:lineRule="auto"/>
        <w:jc w:val="both"/>
        <w:rPr>
          <w:rFonts w:ascii="Arial" w:hAnsi="Arial" w:cs="Arial"/>
          <w:b/>
        </w:rPr>
      </w:pPr>
    </w:p>
    <w:p w14:paraId="64C5BBBF" w14:textId="77777777" w:rsidR="00600D25" w:rsidRPr="00600D25" w:rsidRDefault="00600D25" w:rsidP="00600D25">
      <w:pPr>
        <w:spacing w:after="0" w:line="276" w:lineRule="auto"/>
        <w:jc w:val="both"/>
        <w:rPr>
          <w:rFonts w:ascii="Arial" w:hAnsi="Arial" w:cs="Arial"/>
          <w:b/>
        </w:rPr>
      </w:pPr>
    </w:p>
    <w:p w14:paraId="10C087B3" w14:textId="77777777" w:rsidR="00600D25" w:rsidRPr="00600D25" w:rsidRDefault="00600D25" w:rsidP="00600D25">
      <w:pPr>
        <w:spacing w:after="0" w:line="276" w:lineRule="auto"/>
        <w:jc w:val="both"/>
        <w:rPr>
          <w:rFonts w:ascii="Arial" w:hAnsi="Arial" w:cs="Arial"/>
          <w:b/>
        </w:rPr>
      </w:pPr>
    </w:p>
    <w:p w14:paraId="4522946D" w14:textId="77777777" w:rsidR="00600D25" w:rsidRPr="00600D25" w:rsidRDefault="00600D25" w:rsidP="00600D25">
      <w:pPr>
        <w:spacing w:after="0" w:line="276" w:lineRule="auto"/>
        <w:jc w:val="both"/>
        <w:rPr>
          <w:rFonts w:ascii="Arial" w:hAnsi="Arial" w:cs="Arial"/>
          <w:b/>
        </w:rPr>
      </w:pPr>
    </w:p>
    <w:p w14:paraId="5AA4EE7D" w14:textId="77777777" w:rsidR="00600D25" w:rsidRPr="00600D25" w:rsidRDefault="00600D25" w:rsidP="00600D25">
      <w:pPr>
        <w:spacing w:after="0" w:line="276" w:lineRule="auto"/>
        <w:jc w:val="both"/>
        <w:rPr>
          <w:rFonts w:ascii="Arial" w:hAnsi="Arial" w:cs="Arial"/>
          <w:b/>
        </w:rPr>
      </w:pPr>
    </w:p>
    <w:p w14:paraId="045E29E6" w14:textId="77777777" w:rsidR="00600D25" w:rsidRPr="00600D25" w:rsidRDefault="00600D25" w:rsidP="00600D25">
      <w:pPr>
        <w:spacing w:after="0" w:line="276" w:lineRule="auto"/>
        <w:jc w:val="both"/>
        <w:rPr>
          <w:rFonts w:ascii="Arial" w:hAnsi="Arial" w:cs="Arial"/>
          <w:b/>
        </w:rPr>
      </w:pPr>
    </w:p>
    <w:p w14:paraId="2B7A1307" w14:textId="77777777" w:rsidR="00600D25" w:rsidRPr="00600D25" w:rsidRDefault="00600D25" w:rsidP="00600D25">
      <w:pPr>
        <w:spacing w:after="0" w:line="276" w:lineRule="auto"/>
        <w:jc w:val="both"/>
        <w:rPr>
          <w:rFonts w:ascii="Arial" w:hAnsi="Arial" w:cs="Arial"/>
          <w:b/>
        </w:rPr>
      </w:pPr>
    </w:p>
    <w:p w14:paraId="0538CF69" w14:textId="77777777" w:rsidR="00600D25" w:rsidRPr="00600D25" w:rsidRDefault="00600D25" w:rsidP="00600D25">
      <w:pPr>
        <w:spacing w:after="0" w:line="276" w:lineRule="auto"/>
        <w:jc w:val="both"/>
        <w:rPr>
          <w:rFonts w:ascii="Arial" w:hAnsi="Arial" w:cs="Arial"/>
          <w:b/>
        </w:rPr>
      </w:pPr>
    </w:p>
    <w:p w14:paraId="6F7996C7" w14:textId="77777777" w:rsidR="00600D25" w:rsidRPr="00600D25" w:rsidRDefault="00600D25" w:rsidP="00600D25">
      <w:pPr>
        <w:spacing w:after="0" w:line="276" w:lineRule="auto"/>
        <w:jc w:val="both"/>
        <w:rPr>
          <w:rFonts w:ascii="Arial" w:hAnsi="Arial" w:cs="Arial"/>
          <w:b/>
        </w:rPr>
      </w:pPr>
    </w:p>
    <w:p w14:paraId="269A53DE" w14:textId="501B3430" w:rsidR="00600D25" w:rsidRDefault="00600D25" w:rsidP="00600D25">
      <w:pPr>
        <w:spacing w:after="0" w:line="276" w:lineRule="auto"/>
        <w:jc w:val="both"/>
        <w:rPr>
          <w:rFonts w:ascii="Arial" w:hAnsi="Arial" w:cs="Arial"/>
          <w:b/>
        </w:rPr>
      </w:pPr>
    </w:p>
    <w:p w14:paraId="3EAE030F" w14:textId="05F115FC" w:rsidR="00A57FA0" w:rsidRDefault="00A57FA0" w:rsidP="00600D25">
      <w:pPr>
        <w:spacing w:after="0" w:line="276" w:lineRule="auto"/>
        <w:jc w:val="both"/>
        <w:rPr>
          <w:rFonts w:ascii="Arial" w:hAnsi="Arial" w:cs="Arial"/>
          <w:b/>
        </w:rPr>
      </w:pPr>
    </w:p>
    <w:p w14:paraId="0CE50645" w14:textId="77777777" w:rsidR="00021E31" w:rsidRDefault="00021E31" w:rsidP="00600D25">
      <w:pPr>
        <w:spacing w:after="0" w:line="276" w:lineRule="auto"/>
        <w:jc w:val="both"/>
        <w:rPr>
          <w:rFonts w:ascii="Arial" w:hAnsi="Arial" w:cs="Arial"/>
          <w:b/>
        </w:rPr>
      </w:pPr>
    </w:p>
    <w:p w14:paraId="17A309C2" w14:textId="64BA1584" w:rsidR="00A57FA0" w:rsidRDefault="00A57FA0" w:rsidP="00600D25">
      <w:pPr>
        <w:spacing w:after="0" w:line="276" w:lineRule="auto"/>
        <w:jc w:val="both"/>
        <w:rPr>
          <w:rFonts w:ascii="Arial" w:hAnsi="Arial" w:cs="Arial"/>
          <w:b/>
        </w:rPr>
      </w:pPr>
    </w:p>
    <w:p w14:paraId="51D85214" w14:textId="72D19D08" w:rsidR="00A57FA0" w:rsidRDefault="00A57FA0" w:rsidP="00600D25">
      <w:pPr>
        <w:spacing w:after="0" w:line="276" w:lineRule="auto"/>
        <w:jc w:val="both"/>
        <w:rPr>
          <w:rFonts w:ascii="Arial" w:hAnsi="Arial" w:cs="Arial"/>
          <w:b/>
        </w:rPr>
      </w:pPr>
    </w:p>
    <w:p w14:paraId="6E823EF4" w14:textId="15B60B02" w:rsidR="00A57FA0" w:rsidRDefault="00A57FA0" w:rsidP="00600D25">
      <w:pPr>
        <w:spacing w:after="0" w:line="276" w:lineRule="auto"/>
        <w:jc w:val="both"/>
        <w:rPr>
          <w:rFonts w:ascii="Arial" w:hAnsi="Arial" w:cs="Arial"/>
          <w:b/>
        </w:rPr>
      </w:pPr>
    </w:p>
    <w:p w14:paraId="03D102A7" w14:textId="045F799E" w:rsidR="00A57FA0" w:rsidRDefault="00A57FA0" w:rsidP="00600D25">
      <w:pPr>
        <w:spacing w:after="0" w:line="276" w:lineRule="auto"/>
        <w:jc w:val="both"/>
        <w:rPr>
          <w:rFonts w:ascii="Arial" w:hAnsi="Arial" w:cs="Arial"/>
          <w:b/>
        </w:rPr>
      </w:pPr>
    </w:p>
    <w:p w14:paraId="5DC957AC" w14:textId="77777777" w:rsidR="00A57FA0" w:rsidRPr="00600D25" w:rsidRDefault="00A57FA0" w:rsidP="00600D25">
      <w:pPr>
        <w:spacing w:after="0" w:line="276" w:lineRule="auto"/>
        <w:jc w:val="both"/>
        <w:rPr>
          <w:rFonts w:ascii="Arial" w:hAnsi="Arial" w:cs="Arial"/>
          <w:b/>
        </w:rPr>
      </w:pPr>
    </w:p>
    <w:p w14:paraId="099043FE" w14:textId="77777777" w:rsidR="00600D25" w:rsidRPr="00600D25" w:rsidRDefault="00600D25" w:rsidP="00600D25">
      <w:pPr>
        <w:spacing w:after="0" w:line="276" w:lineRule="auto"/>
        <w:jc w:val="both"/>
        <w:rPr>
          <w:rFonts w:ascii="Arial" w:hAnsi="Arial" w:cs="Arial"/>
          <w:b/>
        </w:rPr>
      </w:pPr>
    </w:p>
    <w:p w14:paraId="7E8D20AA" w14:textId="77777777" w:rsidR="00600D25" w:rsidRPr="00600D25" w:rsidRDefault="00600D25" w:rsidP="00600D25">
      <w:pPr>
        <w:spacing w:after="0" w:line="276" w:lineRule="auto"/>
        <w:jc w:val="both"/>
        <w:rPr>
          <w:rFonts w:ascii="Arial" w:hAnsi="Arial" w:cs="Arial"/>
          <w:b/>
        </w:rPr>
      </w:pPr>
    </w:p>
    <w:p w14:paraId="072B1F35" w14:textId="77777777" w:rsidR="00600D25" w:rsidRPr="00600D25" w:rsidRDefault="00600D25" w:rsidP="00600D25">
      <w:pPr>
        <w:spacing w:after="0" w:line="276" w:lineRule="auto"/>
        <w:jc w:val="both"/>
        <w:rPr>
          <w:rFonts w:ascii="Arial" w:hAnsi="Arial" w:cs="Arial"/>
          <w:b/>
        </w:rPr>
      </w:pPr>
    </w:p>
    <w:p w14:paraId="6EFDAE90" w14:textId="77777777" w:rsidR="00600D25" w:rsidRPr="00600D25" w:rsidRDefault="00600D25" w:rsidP="00600D25">
      <w:pPr>
        <w:ind w:right="-10"/>
        <w:jc w:val="center"/>
        <w:rPr>
          <w:rFonts w:ascii="Arial" w:hAnsi="Arial" w:cs="Arial"/>
          <w:b/>
        </w:rPr>
      </w:pPr>
      <w:r w:rsidRPr="00600D25">
        <w:rPr>
          <w:rFonts w:ascii="Arial" w:hAnsi="Arial" w:cs="Arial"/>
          <w:b/>
        </w:rPr>
        <w:lastRenderedPageBreak/>
        <w:t>CUPRINS</w:t>
      </w:r>
    </w:p>
    <w:p w14:paraId="151EC892" w14:textId="77777777" w:rsidR="00600D25" w:rsidRPr="00600D25" w:rsidRDefault="00600D25" w:rsidP="00600D25">
      <w:pPr>
        <w:ind w:right="-10"/>
        <w:jc w:val="right"/>
        <w:rPr>
          <w:rFonts w:ascii="Arial" w:hAnsi="Arial" w:cs="Arial"/>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600D25" w:rsidRPr="00600D25" w14:paraId="5D8C6D02" w14:textId="77777777" w:rsidTr="009715FE">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9013F1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Capitol/</w:t>
            </w:r>
          </w:p>
          <w:p w14:paraId="1FDD213B"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015094CD"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0B693113"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Pag.</w:t>
            </w:r>
          </w:p>
        </w:tc>
      </w:tr>
      <w:tr w:rsidR="00600D25" w:rsidRPr="00600D25" w14:paraId="38405A7D" w14:textId="77777777" w:rsidTr="009715FE">
        <w:trPr>
          <w:cantSplit/>
          <w:trHeight w:val="263"/>
        </w:trPr>
        <w:tc>
          <w:tcPr>
            <w:tcW w:w="1278" w:type="dxa"/>
            <w:tcBorders>
              <w:top w:val="single" w:sz="12" w:space="0" w:color="auto"/>
            </w:tcBorders>
            <w:shd w:val="clear" w:color="auto" w:fill="auto"/>
          </w:tcPr>
          <w:p w14:paraId="6F3ED987"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tcBorders>
              <w:top w:val="single" w:sz="12" w:space="0" w:color="auto"/>
            </w:tcBorders>
            <w:shd w:val="clear" w:color="auto" w:fill="auto"/>
          </w:tcPr>
          <w:p w14:paraId="592BF2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INTRODUCERE</w:t>
            </w:r>
          </w:p>
        </w:tc>
        <w:tc>
          <w:tcPr>
            <w:tcW w:w="770" w:type="dxa"/>
            <w:tcBorders>
              <w:top w:val="single" w:sz="12" w:space="0" w:color="auto"/>
            </w:tcBorders>
            <w:shd w:val="clear" w:color="auto" w:fill="auto"/>
            <w:vAlign w:val="bottom"/>
          </w:tcPr>
          <w:p w14:paraId="0602E60E" w14:textId="06586067"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04AD56F8" w14:textId="77777777" w:rsidTr="009715FE">
        <w:trPr>
          <w:cantSplit/>
          <w:trHeight w:val="279"/>
        </w:trPr>
        <w:tc>
          <w:tcPr>
            <w:tcW w:w="1278" w:type="dxa"/>
            <w:shd w:val="clear" w:color="auto" w:fill="auto"/>
          </w:tcPr>
          <w:p w14:paraId="17DC381E"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shd w:val="clear" w:color="auto" w:fill="auto"/>
          </w:tcPr>
          <w:p w14:paraId="76618E0B" w14:textId="77777777" w:rsidR="00600D25" w:rsidRPr="00600D25" w:rsidRDefault="00600D25" w:rsidP="00600D25">
            <w:pPr>
              <w:spacing w:after="0" w:line="240" w:lineRule="auto"/>
              <w:ind w:right="-14"/>
              <w:rPr>
                <w:rFonts w:ascii="Arial" w:hAnsi="Arial" w:cs="Arial"/>
              </w:rPr>
            </w:pPr>
            <w:r w:rsidRPr="00600D25">
              <w:rPr>
                <w:rFonts w:ascii="Arial" w:hAnsi="Arial" w:cs="Arial"/>
                <w:b/>
              </w:rPr>
              <w:t>CONTEXTUL REALIZĂRII ACESTEI ACHIZIȚII DE SERVICII</w:t>
            </w:r>
          </w:p>
        </w:tc>
        <w:tc>
          <w:tcPr>
            <w:tcW w:w="770" w:type="dxa"/>
            <w:shd w:val="clear" w:color="auto" w:fill="auto"/>
            <w:vAlign w:val="bottom"/>
          </w:tcPr>
          <w:p w14:paraId="17933036" w14:textId="7E4BFF1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75412A8E" w14:textId="77777777" w:rsidTr="009715FE">
        <w:trPr>
          <w:cantSplit/>
          <w:trHeight w:val="279"/>
        </w:trPr>
        <w:tc>
          <w:tcPr>
            <w:tcW w:w="1278" w:type="dxa"/>
            <w:shd w:val="clear" w:color="auto" w:fill="auto"/>
          </w:tcPr>
          <w:p w14:paraId="08EE2949"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3B28A0C" w14:textId="77777777" w:rsidR="00600D25" w:rsidRPr="00600D25" w:rsidRDefault="00600D25" w:rsidP="00600D25">
            <w:pPr>
              <w:spacing w:after="0" w:line="240" w:lineRule="auto"/>
              <w:ind w:right="-14"/>
              <w:rPr>
                <w:rFonts w:ascii="Arial" w:hAnsi="Arial" w:cs="Arial"/>
              </w:rPr>
            </w:pPr>
            <w:r w:rsidRPr="00600D25">
              <w:rPr>
                <w:rFonts w:ascii="Arial" w:hAnsi="Arial" w:cs="Arial"/>
              </w:rPr>
              <w:t xml:space="preserve">Informații despre autoritatea contractantă </w:t>
            </w:r>
          </w:p>
        </w:tc>
        <w:tc>
          <w:tcPr>
            <w:tcW w:w="770" w:type="dxa"/>
            <w:shd w:val="clear" w:color="auto" w:fill="auto"/>
            <w:vAlign w:val="bottom"/>
          </w:tcPr>
          <w:p w14:paraId="6366AE7F" w14:textId="0B1240C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3FBBEF18" w14:textId="77777777" w:rsidTr="009715FE">
        <w:trPr>
          <w:cantSplit/>
          <w:trHeight w:val="263"/>
        </w:trPr>
        <w:tc>
          <w:tcPr>
            <w:tcW w:w="1278" w:type="dxa"/>
            <w:shd w:val="clear" w:color="auto" w:fill="auto"/>
          </w:tcPr>
          <w:p w14:paraId="600A836B"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0E60873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contextul care a determinat achiziționarea serviciilor</w:t>
            </w:r>
          </w:p>
        </w:tc>
        <w:tc>
          <w:tcPr>
            <w:tcW w:w="770" w:type="dxa"/>
            <w:shd w:val="clear" w:color="auto" w:fill="auto"/>
            <w:vAlign w:val="bottom"/>
          </w:tcPr>
          <w:p w14:paraId="282F7583" w14:textId="43765561"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4447E6F9" w14:textId="77777777" w:rsidTr="009715FE">
        <w:trPr>
          <w:cantSplit/>
          <w:trHeight w:val="279"/>
        </w:trPr>
        <w:tc>
          <w:tcPr>
            <w:tcW w:w="1278" w:type="dxa"/>
            <w:shd w:val="clear" w:color="auto" w:fill="auto"/>
          </w:tcPr>
          <w:p w14:paraId="27D030A8"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78E754B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beneficiile anticipate de către autoritatea contractantă</w:t>
            </w:r>
          </w:p>
        </w:tc>
        <w:tc>
          <w:tcPr>
            <w:tcW w:w="770" w:type="dxa"/>
            <w:shd w:val="clear" w:color="auto" w:fill="auto"/>
            <w:vAlign w:val="bottom"/>
          </w:tcPr>
          <w:p w14:paraId="5DA955A8" w14:textId="46CE48E0"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51293C54" w14:textId="77777777" w:rsidTr="009715FE">
        <w:trPr>
          <w:cantSplit/>
          <w:trHeight w:val="263"/>
        </w:trPr>
        <w:tc>
          <w:tcPr>
            <w:tcW w:w="1278" w:type="dxa"/>
            <w:shd w:val="clear" w:color="auto" w:fill="auto"/>
          </w:tcPr>
          <w:p w14:paraId="1574A93D"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78D4747" w14:textId="77777777" w:rsidR="00600D25" w:rsidRPr="00600D25" w:rsidRDefault="00600D25" w:rsidP="00600D25">
            <w:pPr>
              <w:spacing w:after="0" w:line="240" w:lineRule="auto"/>
              <w:ind w:right="-14"/>
              <w:rPr>
                <w:rFonts w:ascii="Arial" w:hAnsi="Arial" w:cs="Arial"/>
              </w:rPr>
            </w:pPr>
            <w:r w:rsidRPr="00600D25">
              <w:rPr>
                <w:rFonts w:ascii="Arial" w:hAnsi="Arial" w:cs="Arial"/>
              </w:rPr>
              <w:t>Alte inițiative/proiecte/programe asociate cu această achiziție de servicii</w:t>
            </w:r>
          </w:p>
        </w:tc>
        <w:tc>
          <w:tcPr>
            <w:tcW w:w="770" w:type="dxa"/>
            <w:shd w:val="clear" w:color="auto" w:fill="auto"/>
            <w:vAlign w:val="bottom"/>
          </w:tcPr>
          <w:p w14:paraId="41F43886" w14:textId="78182BF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0413FA1A" w14:textId="77777777" w:rsidTr="009715FE">
        <w:trPr>
          <w:cantSplit/>
          <w:trHeight w:val="560"/>
        </w:trPr>
        <w:tc>
          <w:tcPr>
            <w:tcW w:w="1278" w:type="dxa"/>
            <w:shd w:val="clear" w:color="auto" w:fill="auto"/>
          </w:tcPr>
          <w:p w14:paraId="35FC3F94"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291FDB2C" w14:textId="77777777" w:rsidR="00600D25" w:rsidRPr="00600D25" w:rsidRDefault="00600D25" w:rsidP="00600D25">
            <w:pPr>
              <w:spacing w:after="0" w:line="240" w:lineRule="auto"/>
              <w:ind w:right="-14"/>
              <w:rPr>
                <w:rFonts w:ascii="Arial" w:hAnsi="Arial" w:cs="Arial"/>
              </w:rPr>
            </w:pPr>
            <w:r w:rsidRPr="00600D25">
              <w:rPr>
                <w:rFonts w:ascii="Arial" w:hAnsi="Arial" w:cs="Arial"/>
              </w:rPr>
              <w:t>Cadrul general al sectorului în care autoritatea contractantă își desfășoară activitatea</w:t>
            </w:r>
          </w:p>
        </w:tc>
        <w:tc>
          <w:tcPr>
            <w:tcW w:w="770" w:type="dxa"/>
            <w:shd w:val="clear" w:color="auto" w:fill="auto"/>
            <w:vAlign w:val="bottom"/>
          </w:tcPr>
          <w:p w14:paraId="4627E89F" w14:textId="4161422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7A634190" w14:textId="77777777" w:rsidTr="009715FE">
        <w:trPr>
          <w:cantSplit/>
          <w:trHeight w:val="263"/>
        </w:trPr>
        <w:tc>
          <w:tcPr>
            <w:tcW w:w="1278" w:type="dxa"/>
            <w:shd w:val="clear" w:color="auto" w:fill="auto"/>
          </w:tcPr>
          <w:p w14:paraId="0D6E5EDC"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5E39E63A" w14:textId="77777777" w:rsidR="00600D25" w:rsidRPr="00600D25" w:rsidRDefault="00600D25" w:rsidP="00600D25">
            <w:pPr>
              <w:spacing w:after="0" w:line="240" w:lineRule="auto"/>
              <w:ind w:right="-14"/>
              <w:rPr>
                <w:rFonts w:ascii="Arial" w:hAnsi="Arial" w:cs="Arial"/>
              </w:rPr>
            </w:pPr>
            <w:r w:rsidRPr="00600D25">
              <w:rPr>
                <w:rFonts w:ascii="Arial" w:hAnsi="Arial" w:cs="Arial"/>
              </w:rPr>
              <w:t>Factori interesați și rolul acestora</w:t>
            </w:r>
          </w:p>
        </w:tc>
        <w:tc>
          <w:tcPr>
            <w:tcW w:w="770" w:type="dxa"/>
            <w:shd w:val="clear" w:color="auto" w:fill="auto"/>
            <w:vAlign w:val="bottom"/>
          </w:tcPr>
          <w:p w14:paraId="6E4223C5" w14:textId="28C23D74"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5B4C065" w14:textId="77777777" w:rsidTr="009715FE">
        <w:trPr>
          <w:cantSplit/>
          <w:trHeight w:val="279"/>
        </w:trPr>
        <w:tc>
          <w:tcPr>
            <w:tcW w:w="1278" w:type="dxa"/>
            <w:shd w:val="clear" w:color="auto" w:fill="auto"/>
          </w:tcPr>
          <w:p w14:paraId="4CD71B09"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3.</w:t>
            </w:r>
          </w:p>
        </w:tc>
        <w:tc>
          <w:tcPr>
            <w:tcW w:w="7434" w:type="dxa"/>
            <w:shd w:val="clear" w:color="auto" w:fill="auto"/>
          </w:tcPr>
          <w:p w14:paraId="73350D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DESCRIEREA SERVICIILOR SOLICITATE</w:t>
            </w:r>
          </w:p>
        </w:tc>
        <w:tc>
          <w:tcPr>
            <w:tcW w:w="770" w:type="dxa"/>
            <w:shd w:val="clear" w:color="auto" w:fill="auto"/>
            <w:vAlign w:val="bottom"/>
          </w:tcPr>
          <w:p w14:paraId="5553AA2F" w14:textId="5CBCDFE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7D6DA34" w14:textId="77777777" w:rsidTr="009715FE">
        <w:trPr>
          <w:cantSplit/>
          <w:trHeight w:val="263"/>
        </w:trPr>
        <w:tc>
          <w:tcPr>
            <w:tcW w:w="1278" w:type="dxa"/>
            <w:shd w:val="clear" w:color="auto" w:fill="auto"/>
          </w:tcPr>
          <w:p w14:paraId="024584B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3.1.</w:t>
            </w:r>
          </w:p>
        </w:tc>
        <w:tc>
          <w:tcPr>
            <w:tcW w:w="7434" w:type="dxa"/>
            <w:shd w:val="clear" w:color="auto" w:fill="auto"/>
          </w:tcPr>
          <w:p w14:paraId="4000FF6D"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Descrierea situației actuale la nivelul autorității contractante</w:t>
            </w:r>
          </w:p>
        </w:tc>
        <w:tc>
          <w:tcPr>
            <w:tcW w:w="770" w:type="dxa"/>
            <w:shd w:val="clear" w:color="auto" w:fill="auto"/>
            <w:vAlign w:val="bottom"/>
          </w:tcPr>
          <w:p w14:paraId="0153D31E" w14:textId="097B81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3C51B56A" w14:textId="77777777" w:rsidTr="009715FE">
        <w:trPr>
          <w:cantSplit/>
          <w:trHeight w:val="279"/>
        </w:trPr>
        <w:tc>
          <w:tcPr>
            <w:tcW w:w="1278" w:type="dxa"/>
            <w:shd w:val="clear" w:color="auto" w:fill="auto"/>
          </w:tcPr>
          <w:p w14:paraId="587DA82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3.2.</w:t>
            </w:r>
          </w:p>
        </w:tc>
        <w:tc>
          <w:tcPr>
            <w:tcW w:w="7434" w:type="dxa"/>
            <w:shd w:val="clear" w:color="auto" w:fill="auto"/>
          </w:tcPr>
          <w:p w14:paraId="67A7B18C" w14:textId="77777777" w:rsidR="00600D25" w:rsidRPr="00600D25" w:rsidRDefault="00600D25" w:rsidP="00600D25">
            <w:pPr>
              <w:spacing w:after="0" w:line="240" w:lineRule="auto"/>
              <w:ind w:right="-14"/>
              <w:rPr>
                <w:rFonts w:ascii="Arial" w:hAnsi="Arial" w:cs="Arial"/>
              </w:rPr>
            </w:pPr>
            <w:r w:rsidRPr="00600D25">
              <w:rPr>
                <w:rFonts w:ascii="Arial" w:hAnsi="Arial" w:cs="Arial"/>
              </w:rPr>
              <w:t>Obiectivul general la care contribuie realizarea serviciilor</w:t>
            </w:r>
          </w:p>
        </w:tc>
        <w:tc>
          <w:tcPr>
            <w:tcW w:w="770" w:type="dxa"/>
            <w:shd w:val="clear" w:color="auto" w:fill="auto"/>
            <w:vAlign w:val="bottom"/>
          </w:tcPr>
          <w:p w14:paraId="275328D2" w14:textId="2AB7C83A"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0AAE6FFC" w14:textId="77777777" w:rsidTr="009715FE">
        <w:trPr>
          <w:cantSplit/>
          <w:trHeight w:val="279"/>
        </w:trPr>
        <w:tc>
          <w:tcPr>
            <w:tcW w:w="1278" w:type="dxa"/>
            <w:shd w:val="clear" w:color="auto" w:fill="auto"/>
          </w:tcPr>
          <w:p w14:paraId="25A9750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3.3.</w:t>
            </w:r>
          </w:p>
        </w:tc>
        <w:tc>
          <w:tcPr>
            <w:tcW w:w="7434" w:type="dxa"/>
            <w:shd w:val="clear" w:color="auto" w:fill="auto"/>
          </w:tcPr>
          <w:p w14:paraId="70FB7F5B"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Obiectivul specific la care contribuie realizarea serviciilor</w:t>
            </w:r>
          </w:p>
        </w:tc>
        <w:tc>
          <w:tcPr>
            <w:tcW w:w="770" w:type="dxa"/>
            <w:shd w:val="clear" w:color="auto" w:fill="auto"/>
            <w:vAlign w:val="bottom"/>
          </w:tcPr>
          <w:p w14:paraId="7B51C2E3" w14:textId="1176743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30C7F142" w14:textId="77777777" w:rsidTr="009715FE">
        <w:trPr>
          <w:cantSplit/>
          <w:trHeight w:val="263"/>
        </w:trPr>
        <w:tc>
          <w:tcPr>
            <w:tcW w:w="1278" w:type="dxa"/>
            <w:shd w:val="clear" w:color="auto" w:fill="auto"/>
          </w:tcPr>
          <w:p w14:paraId="610AD13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3.4.</w:t>
            </w:r>
          </w:p>
        </w:tc>
        <w:tc>
          <w:tcPr>
            <w:tcW w:w="7434" w:type="dxa"/>
            <w:shd w:val="clear" w:color="auto" w:fill="auto"/>
          </w:tcPr>
          <w:p w14:paraId="77090D6F" w14:textId="77777777" w:rsidR="00600D25" w:rsidRPr="00600D25" w:rsidRDefault="00600D25" w:rsidP="00600D25">
            <w:pPr>
              <w:spacing w:after="0" w:line="240" w:lineRule="auto"/>
              <w:ind w:right="-14"/>
              <w:rPr>
                <w:rFonts w:ascii="Arial" w:hAnsi="Arial" w:cs="Arial"/>
              </w:rPr>
            </w:pPr>
            <w:r w:rsidRPr="00600D25">
              <w:rPr>
                <w:rFonts w:ascii="Arial" w:hAnsi="Arial" w:cs="Arial"/>
              </w:rPr>
              <w:t>Serviciile solicitate: activitățile ce vor fi realizate</w:t>
            </w:r>
          </w:p>
        </w:tc>
        <w:tc>
          <w:tcPr>
            <w:tcW w:w="770" w:type="dxa"/>
            <w:shd w:val="clear" w:color="auto" w:fill="auto"/>
            <w:vAlign w:val="bottom"/>
          </w:tcPr>
          <w:p w14:paraId="31554F17" w14:textId="5AD90A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49AC5563" w14:textId="77777777" w:rsidTr="009715FE">
        <w:trPr>
          <w:cantSplit/>
          <w:trHeight w:val="279"/>
        </w:trPr>
        <w:tc>
          <w:tcPr>
            <w:tcW w:w="1278" w:type="dxa"/>
            <w:shd w:val="clear" w:color="auto" w:fill="auto"/>
          </w:tcPr>
          <w:p w14:paraId="017F4AE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3.5.</w:t>
            </w:r>
          </w:p>
        </w:tc>
        <w:tc>
          <w:tcPr>
            <w:tcW w:w="7434" w:type="dxa"/>
            <w:shd w:val="clear" w:color="auto" w:fill="auto"/>
          </w:tcPr>
          <w:p w14:paraId="0B68E579" w14:textId="77777777" w:rsidR="00600D25" w:rsidRPr="00600D25" w:rsidRDefault="00600D25" w:rsidP="00600D25">
            <w:pPr>
              <w:spacing w:after="0" w:line="240" w:lineRule="auto"/>
              <w:ind w:right="-14"/>
              <w:rPr>
                <w:rFonts w:ascii="Arial" w:hAnsi="Arial" w:cs="Arial"/>
              </w:rPr>
            </w:pPr>
            <w:r w:rsidRPr="00600D25">
              <w:rPr>
                <w:rFonts w:ascii="Arial" w:hAnsi="Arial" w:cs="Arial"/>
              </w:rPr>
              <w:t>Rezultatele care trebuie obținute în urma prestării serviciilor</w:t>
            </w:r>
          </w:p>
        </w:tc>
        <w:tc>
          <w:tcPr>
            <w:tcW w:w="770" w:type="dxa"/>
            <w:shd w:val="clear" w:color="auto" w:fill="auto"/>
            <w:vAlign w:val="bottom"/>
          </w:tcPr>
          <w:p w14:paraId="523801DD" w14:textId="56526AED"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6</w:t>
            </w:r>
          </w:p>
        </w:tc>
      </w:tr>
      <w:tr w:rsidR="00600D25" w:rsidRPr="00600D25" w14:paraId="2921A797" w14:textId="77777777" w:rsidTr="009715FE">
        <w:trPr>
          <w:cantSplit/>
          <w:trHeight w:val="263"/>
        </w:trPr>
        <w:tc>
          <w:tcPr>
            <w:tcW w:w="1278" w:type="dxa"/>
            <w:shd w:val="clear" w:color="auto" w:fill="auto"/>
          </w:tcPr>
          <w:p w14:paraId="73548DE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3.6.</w:t>
            </w:r>
          </w:p>
        </w:tc>
        <w:tc>
          <w:tcPr>
            <w:tcW w:w="7434" w:type="dxa"/>
            <w:shd w:val="clear" w:color="auto" w:fill="auto"/>
          </w:tcPr>
          <w:p w14:paraId="0DD3E58E" w14:textId="77777777" w:rsidR="00600D25" w:rsidRPr="00600D25" w:rsidRDefault="00600D25" w:rsidP="00600D25">
            <w:pPr>
              <w:spacing w:after="0" w:line="240" w:lineRule="auto"/>
              <w:ind w:right="-14"/>
              <w:rPr>
                <w:rFonts w:ascii="Arial" w:hAnsi="Arial" w:cs="Arial"/>
              </w:rPr>
            </w:pPr>
            <w:r w:rsidRPr="00600D25">
              <w:rPr>
                <w:rFonts w:ascii="Arial" w:hAnsi="Arial" w:cs="Arial"/>
              </w:rPr>
              <w:t>Atribuțiile și responsabilitățile părților</w:t>
            </w:r>
          </w:p>
        </w:tc>
        <w:tc>
          <w:tcPr>
            <w:tcW w:w="770" w:type="dxa"/>
            <w:shd w:val="clear" w:color="auto" w:fill="auto"/>
            <w:vAlign w:val="bottom"/>
          </w:tcPr>
          <w:p w14:paraId="151A32F5" w14:textId="5DAA75D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8</w:t>
            </w:r>
          </w:p>
        </w:tc>
      </w:tr>
      <w:tr w:rsidR="00600D25" w:rsidRPr="00600D25" w14:paraId="26928B49" w14:textId="77777777" w:rsidTr="009715FE">
        <w:trPr>
          <w:cantSplit/>
          <w:trHeight w:val="279"/>
        </w:trPr>
        <w:tc>
          <w:tcPr>
            <w:tcW w:w="1278" w:type="dxa"/>
            <w:shd w:val="clear" w:color="auto" w:fill="auto"/>
          </w:tcPr>
          <w:p w14:paraId="0B270362"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4</w:t>
            </w:r>
          </w:p>
        </w:tc>
        <w:tc>
          <w:tcPr>
            <w:tcW w:w="7434" w:type="dxa"/>
            <w:shd w:val="clear" w:color="auto" w:fill="auto"/>
          </w:tcPr>
          <w:p w14:paraId="72B96A90"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IPOTEZE ȘI RISCURI</w:t>
            </w:r>
          </w:p>
        </w:tc>
        <w:tc>
          <w:tcPr>
            <w:tcW w:w="770" w:type="dxa"/>
            <w:shd w:val="clear" w:color="auto" w:fill="auto"/>
            <w:vAlign w:val="bottom"/>
          </w:tcPr>
          <w:p w14:paraId="4E3A1DB5" w14:textId="06AC4645" w:rsidR="00600D25" w:rsidRPr="00600D25" w:rsidRDefault="005548A1" w:rsidP="00600D25">
            <w:pPr>
              <w:spacing w:after="0" w:line="240" w:lineRule="auto"/>
              <w:ind w:right="-14"/>
              <w:jc w:val="right"/>
              <w:rPr>
                <w:rFonts w:ascii="Arial" w:hAnsi="Arial" w:cs="Arial"/>
              </w:rPr>
            </w:pPr>
            <w:r>
              <w:rPr>
                <w:rFonts w:ascii="Arial" w:hAnsi="Arial" w:cs="Arial"/>
              </w:rPr>
              <w:t>30</w:t>
            </w:r>
          </w:p>
        </w:tc>
      </w:tr>
      <w:tr w:rsidR="00600D25" w:rsidRPr="00600D25" w14:paraId="705DAB98" w14:textId="77777777" w:rsidTr="009715FE">
        <w:trPr>
          <w:cantSplit/>
          <w:trHeight w:val="263"/>
        </w:trPr>
        <w:tc>
          <w:tcPr>
            <w:tcW w:w="1278" w:type="dxa"/>
            <w:shd w:val="clear" w:color="auto" w:fill="auto"/>
          </w:tcPr>
          <w:p w14:paraId="5EF643E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5</w:t>
            </w:r>
          </w:p>
        </w:tc>
        <w:tc>
          <w:tcPr>
            <w:tcW w:w="7434" w:type="dxa"/>
            <w:shd w:val="clear" w:color="auto" w:fill="auto"/>
          </w:tcPr>
          <w:p w14:paraId="28974989"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ABORDARE ȘI METODOLOGIE ÎN CADRUL CONTRACTULUI </w:t>
            </w:r>
          </w:p>
        </w:tc>
        <w:tc>
          <w:tcPr>
            <w:tcW w:w="770" w:type="dxa"/>
            <w:shd w:val="clear" w:color="auto" w:fill="auto"/>
            <w:vAlign w:val="bottom"/>
          </w:tcPr>
          <w:p w14:paraId="4EECE017" w14:textId="06C4A8F6"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03DC1A5A" w14:textId="77777777" w:rsidTr="009715FE">
        <w:trPr>
          <w:cantSplit/>
          <w:trHeight w:val="279"/>
        </w:trPr>
        <w:tc>
          <w:tcPr>
            <w:tcW w:w="1278" w:type="dxa"/>
            <w:shd w:val="clear" w:color="auto" w:fill="auto"/>
          </w:tcPr>
          <w:p w14:paraId="548CCCDF"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6</w:t>
            </w:r>
          </w:p>
        </w:tc>
        <w:tc>
          <w:tcPr>
            <w:tcW w:w="7434" w:type="dxa"/>
            <w:shd w:val="clear" w:color="auto" w:fill="auto"/>
          </w:tcPr>
          <w:p w14:paraId="389C5B28"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PLAN DE LUCRU PENTRU ACTIVITĂȚILE/SERVICIILE SOLICITATE </w:t>
            </w:r>
            <w:r w:rsidRPr="00600D25">
              <w:rPr>
                <w:rFonts w:ascii="Arial" w:hAnsi="Arial" w:cs="Arial"/>
              </w:rPr>
              <w:t xml:space="preserve"> </w:t>
            </w:r>
          </w:p>
        </w:tc>
        <w:tc>
          <w:tcPr>
            <w:tcW w:w="770" w:type="dxa"/>
            <w:shd w:val="clear" w:color="auto" w:fill="auto"/>
            <w:vAlign w:val="bottom"/>
          </w:tcPr>
          <w:p w14:paraId="6161E6B2" w14:textId="32208F9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40E291CC" w14:textId="77777777" w:rsidTr="009715FE">
        <w:trPr>
          <w:cantSplit/>
          <w:trHeight w:val="263"/>
        </w:trPr>
        <w:tc>
          <w:tcPr>
            <w:tcW w:w="1278" w:type="dxa"/>
            <w:shd w:val="clear" w:color="auto" w:fill="auto"/>
          </w:tcPr>
          <w:p w14:paraId="2DEBA07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7</w:t>
            </w:r>
          </w:p>
        </w:tc>
        <w:tc>
          <w:tcPr>
            <w:tcW w:w="7434" w:type="dxa"/>
            <w:shd w:val="clear" w:color="auto" w:fill="auto"/>
          </w:tcPr>
          <w:p w14:paraId="437726A1"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LOCUL ȘI DURATA DESFĂȘURĂRII ACTIVITĂȚILOR</w:t>
            </w:r>
          </w:p>
        </w:tc>
        <w:tc>
          <w:tcPr>
            <w:tcW w:w="770" w:type="dxa"/>
            <w:shd w:val="clear" w:color="auto" w:fill="auto"/>
            <w:vAlign w:val="bottom"/>
          </w:tcPr>
          <w:p w14:paraId="4D11D9EF" w14:textId="321E7E58"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38E785C9" w14:textId="77777777" w:rsidTr="009715FE">
        <w:trPr>
          <w:cantSplit/>
          <w:trHeight w:val="279"/>
        </w:trPr>
        <w:tc>
          <w:tcPr>
            <w:tcW w:w="1278" w:type="dxa"/>
            <w:shd w:val="clear" w:color="auto" w:fill="auto"/>
          </w:tcPr>
          <w:p w14:paraId="4F000F2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7.1.</w:t>
            </w:r>
          </w:p>
        </w:tc>
        <w:tc>
          <w:tcPr>
            <w:tcW w:w="7434" w:type="dxa"/>
            <w:shd w:val="clear" w:color="auto" w:fill="auto"/>
          </w:tcPr>
          <w:p w14:paraId="505164E4" w14:textId="77777777" w:rsidR="00600D25" w:rsidRPr="00600D25" w:rsidRDefault="00600D25" w:rsidP="00600D25">
            <w:pPr>
              <w:spacing w:after="0" w:line="240" w:lineRule="auto"/>
              <w:ind w:right="-14"/>
              <w:rPr>
                <w:rFonts w:ascii="Arial" w:hAnsi="Arial" w:cs="Arial"/>
                <w:b/>
              </w:rPr>
            </w:pPr>
            <w:r w:rsidRPr="00600D25">
              <w:rPr>
                <w:rFonts w:ascii="Arial" w:hAnsi="Arial" w:cs="Arial"/>
              </w:rPr>
              <w:t>Locul desfășurării activităților</w:t>
            </w:r>
          </w:p>
        </w:tc>
        <w:tc>
          <w:tcPr>
            <w:tcW w:w="770" w:type="dxa"/>
            <w:shd w:val="clear" w:color="auto" w:fill="auto"/>
            <w:vAlign w:val="bottom"/>
          </w:tcPr>
          <w:p w14:paraId="5D985AFD" w14:textId="3107BD33"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581FB969" w14:textId="77777777" w:rsidTr="009715FE">
        <w:trPr>
          <w:cantSplit/>
          <w:trHeight w:val="260"/>
        </w:trPr>
        <w:tc>
          <w:tcPr>
            <w:tcW w:w="1278" w:type="dxa"/>
            <w:shd w:val="clear" w:color="auto" w:fill="auto"/>
          </w:tcPr>
          <w:p w14:paraId="25043CC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7.2.</w:t>
            </w:r>
          </w:p>
        </w:tc>
        <w:tc>
          <w:tcPr>
            <w:tcW w:w="7434" w:type="dxa"/>
            <w:shd w:val="clear" w:color="auto" w:fill="auto"/>
          </w:tcPr>
          <w:p w14:paraId="2E9B453A"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Data de început și data de încheiere a prestării serviciilor</w:t>
            </w:r>
          </w:p>
        </w:tc>
        <w:tc>
          <w:tcPr>
            <w:tcW w:w="770" w:type="dxa"/>
            <w:shd w:val="clear" w:color="auto" w:fill="auto"/>
            <w:vAlign w:val="bottom"/>
          </w:tcPr>
          <w:p w14:paraId="15BB93BF" w14:textId="31C3B68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105DEAEA" w14:textId="77777777" w:rsidTr="009715FE">
        <w:trPr>
          <w:cantSplit/>
          <w:trHeight w:val="560"/>
        </w:trPr>
        <w:tc>
          <w:tcPr>
            <w:tcW w:w="1278" w:type="dxa"/>
            <w:shd w:val="clear" w:color="auto" w:fill="auto"/>
          </w:tcPr>
          <w:p w14:paraId="5418E5BB"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8</w:t>
            </w:r>
          </w:p>
        </w:tc>
        <w:tc>
          <w:tcPr>
            <w:tcW w:w="7434" w:type="dxa"/>
            <w:shd w:val="clear" w:color="auto" w:fill="auto"/>
          </w:tcPr>
          <w:p w14:paraId="5A32290C"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 xml:space="preserve">RESURSELE NECESARE/EXPERTIZA NECESARĂ PENTRU REALIZAREA ACTIVITĂȚILOR </w:t>
            </w:r>
          </w:p>
        </w:tc>
        <w:tc>
          <w:tcPr>
            <w:tcW w:w="770" w:type="dxa"/>
            <w:shd w:val="clear" w:color="auto" w:fill="auto"/>
            <w:vAlign w:val="bottom"/>
          </w:tcPr>
          <w:p w14:paraId="515DA3B3" w14:textId="25DCF87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6D7B9D7E" w14:textId="77777777" w:rsidTr="009715FE">
        <w:trPr>
          <w:cantSplit/>
          <w:trHeight w:val="263"/>
        </w:trPr>
        <w:tc>
          <w:tcPr>
            <w:tcW w:w="1278" w:type="dxa"/>
            <w:shd w:val="clear" w:color="auto" w:fill="auto"/>
          </w:tcPr>
          <w:p w14:paraId="7E09C12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8.1.</w:t>
            </w:r>
          </w:p>
        </w:tc>
        <w:tc>
          <w:tcPr>
            <w:tcW w:w="7434" w:type="dxa"/>
            <w:shd w:val="clear" w:color="auto" w:fill="auto"/>
          </w:tcPr>
          <w:p w14:paraId="57443DE6" w14:textId="77777777" w:rsidR="00600D25" w:rsidRPr="00600D25" w:rsidRDefault="00600D25" w:rsidP="00600D25">
            <w:pPr>
              <w:spacing w:after="0" w:line="240" w:lineRule="auto"/>
              <w:ind w:right="-14"/>
              <w:rPr>
                <w:rFonts w:ascii="Arial" w:hAnsi="Arial" w:cs="Arial"/>
                <w:b/>
              </w:rPr>
            </w:pPr>
            <w:r w:rsidRPr="00600D25">
              <w:rPr>
                <w:rFonts w:ascii="Arial" w:hAnsi="Arial" w:cs="Arial"/>
              </w:rPr>
              <w:t>Personalul Contractantului</w:t>
            </w:r>
          </w:p>
        </w:tc>
        <w:tc>
          <w:tcPr>
            <w:tcW w:w="770" w:type="dxa"/>
            <w:shd w:val="clear" w:color="auto" w:fill="auto"/>
            <w:vAlign w:val="bottom"/>
          </w:tcPr>
          <w:p w14:paraId="70079212" w14:textId="74174CD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AEA113E" w14:textId="77777777" w:rsidTr="009715FE">
        <w:trPr>
          <w:cantSplit/>
          <w:trHeight w:val="256"/>
        </w:trPr>
        <w:tc>
          <w:tcPr>
            <w:tcW w:w="1278" w:type="dxa"/>
            <w:shd w:val="clear" w:color="auto" w:fill="auto"/>
          </w:tcPr>
          <w:p w14:paraId="3A55ECC6"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8.2.</w:t>
            </w:r>
          </w:p>
        </w:tc>
        <w:tc>
          <w:tcPr>
            <w:tcW w:w="7434" w:type="dxa"/>
            <w:shd w:val="clear" w:color="auto" w:fill="auto"/>
          </w:tcPr>
          <w:p w14:paraId="0D694777" w14:textId="77777777" w:rsidR="00600D25" w:rsidRPr="00600D25" w:rsidRDefault="00600D25" w:rsidP="00600D25">
            <w:pPr>
              <w:spacing w:after="0" w:line="240" w:lineRule="auto"/>
              <w:ind w:right="-14"/>
              <w:rPr>
                <w:rFonts w:ascii="Arial" w:hAnsi="Arial" w:cs="Arial"/>
              </w:rPr>
            </w:pPr>
            <w:r w:rsidRPr="00600D25">
              <w:rPr>
                <w:rFonts w:ascii="Arial" w:hAnsi="Arial" w:cs="Arial"/>
              </w:rPr>
              <w:t>Profilul experților principali</w:t>
            </w:r>
          </w:p>
        </w:tc>
        <w:tc>
          <w:tcPr>
            <w:tcW w:w="770" w:type="dxa"/>
            <w:shd w:val="clear" w:color="auto" w:fill="auto"/>
            <w:vAlign w:val="bottom"/>
          </w:tcPr>
          <w:p w14:paraId="1AE76A69" w14:textId="480CFB6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20C9060" w14:textId="77777777" w:rsidTr="009715FE">
        <w:trPr>
          <w:cantSplit/>
          <w:trHeight w:val="263"/>
        </w:trPr>
        <w:tc>
          <w:tcPr>
            <w:tcW w:w="1278" w:type="dxa"/>
            <w:shd w:val="clear" w:color="auto" w:fill="auto"/>
          </w:tcPr>
          <w:p w14:paraId="40A43BD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8.3.</w:t>
            </w:r>
          </w:p>
        </w:tc>
        <w:tc>
          <w:tcPr>
            <w:tcW w:w="7434" w:type="dxa"/>
            <w:shd w:val="clear" w:color="auto" w:fill="auto"/>
          </w:tcPr>
          <w:p w14:paraId="77993392" w14:textId="77777777" w:rsidR="00600D25" w:rsidRPr="00600D25" w:rsidRDefault="00600D25" w:rsidP="00600D25">
            <w:pPr>
              <w:spacing w:after="0" w:line="240" w:lineRule="auto"/>
              <w:ind w:right="-14"/>
              <w:rPr>
                <w:rFonts w:ascii="Arial" w:hAnsi="Arial" w:cs="Arial"/>
                <w:b/>
              </w:rPr>
            </w:pPr>
            <w:r w:rsidRPr="00600D25">
              <w:rPr>
                <w:rFonts w:ascii="Arial" w:hAnsi="Arial" w:cs="Arial"/>
              </w:rPr>
              <w:t>Alte cerințe legate de personalul direct implicat în desfășurarea activităților</w:t>
            </w:r>
          </w:p>
        </w:tc>
        <w:tc>
          <w:tcPr>
            <w:tcW w:w="770" w:type="dxa"/>
            <w:shd w:val="clear" w:color="auto" w:fill="auto"/>
            <w:vAlign w:val="bottom"/>
          </w:tcPr>
          <w:p w14:paraId="4B5C6146" w14:textId="2693544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56B55ED7" w14:textId="77777777" w:rsidTr="009715FE">
        <w:trPr>
          <w:cantSplit/>
          <w:trHeight w:val="485"/>
        </w:trPr>
        <w:tc>
          <w:tcPr>
            <w:tcW w:w="1278" w:type="dxa"/>
            <w:shd w:val="clear" w:color="auto" w:fill="auto"/>
          </w:tcPr>
          <w:p w14:paraId="270B737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8.4.</w:t>
            </w:r>
          </w:p>
        </w:tc>
        <w:tc>
          <w:tcPr>
            <w:tcW w:w="7434" w:type="dxa"/>
            <w:shd w:val="clear" w:color="auto" w:fill="auto"/>
          </w:tcPr>
          <w:p w14:paraId="7D5965BB" w14:textId="77777777" w:rsidR="00600D25" w:rsidRPr="00600D25" w:rsidRDefault="00600D25" w:rsidP="00600D25">
            <w:pPr>
              <w:spacing w:after="0" w:line="240" w:lineRule="auto"/>
              <w:ind w:right="-14"/>
              <w:rPr>
                <w:rFonts w:ascii="Arial" w:hAnsi="Arial" w:cs="Arial"/>
                <w:b/>
              </w:rPr>
            </w:pPr>
            <w:r w:rsidRPr="00600D25">
              <w:rPr>
                <w:rFonts w:ascii="Arial" w:hAnsi="Arial" w:cs="Arial"/>
              </w:rPr>
              <w:t>Infrastructura contractantului necesară pentru desfășurarea activităților contractului</w:t>
            </w:r>
            <w:r w:rsidRPr="00600D25">
              <w:rPr>
                <w:rFonts w:ascii="Arial" w:hAnsi="Arial" w:cs="Arial"/>
                <w:color w:val="FF0000"/>
              </w:rPr>
              <w:t xml:space="preserve"> </w:t>
            </w:r>
          </w:p>
        </w:tc>
        <w:tc>
          <w:tcPr>
            <w:tcW w:w="770" w:type="dxa"/>
            <w:shd w:val="clear" w:color="auto" w:fill="auto"/>
            <w:vAlign w:val="bottom"/>
          </w:tcPr>
          <w:p w14:paraId="69A0BE67" w14:textId="040CC9BE"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792C8E54" w14:textId="77777777" w:rsidTr="009715FE">
        <w:trPr>
          <w:cantSplit/>
          <w:trHeight w:val="719"/>
        </w:trPr>
        <w:tc>
          <w:tcPr>
            <w:tcW w:w="1278" w:type="dxa"/>
            <w:shd w:val="clear" w:color="auto" w:fill="auto"/>
          </w:tcPr>
          <w:p w14:paraId="07044DC1"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9</w:t>
            </w:r>
          </w:p>
        </w:tc>
        <w:tc>
          <w:tcPr>
            <w:tcW w:w="7434" w:type="dxa"/>
            <w:shd w:val="clear" w:color="auto" w:fill="auto"/>
          </w:tcPr>
          <w:p w14:paraId="4B278AF4"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470A8211" w14:textId="2CE8F7B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24EAD6AA" w14:textId="77777777" w:rsidTr="009715FE">
        <w:trPr>
          <w:cantSplit/>
          <w:trHeight w:val="263"/>
        </w:trPr>
        <w:tc>
          <w:tcPr>
            <w:tcW w:w="1278" w:type="dxa"/>
            <w:shd w:val="clear" w:color="auto" w:fill="auto"/>
          </w:tcPr>
          <w:p w14:paraId="3D5D29A5"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10</w:t>
            </w:r>
          </w:p>
        </w:tc>
        <w:tc>
          <w:tcPr>
            <w:tcW w:w="7434" w:type="dxa"/>
            <w:shd w:val="clear" w:color="auto" w:fill="auto"/>
          </w:tcPr>
          <w:p w14:paraId="3A1385F8" w14:textId="77777777" w:rsidR="00600D25" w:rsidRPr="00600D25" w:rsidRDefault="00600D25" w:rsidP="00600D25">
            <w:pPr>
              <w:spacing w:after="0" w:line="276" w:lineRule="auto"/>
              <w:jc w:val="both"/>
              <w:rPr>
                <w:rFonts w:ascii="Arial" w:eastAsia="Arial" w:hAnsi="Arial" w:cs="Arial"/>
                <w:b/>
              </w:rPr>
            </w:pPr>
            <w:r w:rsidRPr="00600D25">
              <w:rPr>
                <w:rFonts w:ascii="Arial" w:eastAsia="Arial" w:hAnsi="Arial" w:cs="Arial"/>
                <w:b/>
              </w:rPr>
              <w:t>MANAGEMENTUL/GESTIONAREA CONTRACTULUI ȘI ACTIVITĂȚI DE RAPORTARE ÎN CADRUL CONTRACTULUI</w:t>
            </w:r>
          </w:p>
        </w:tc>
        <w:tc>
          <w:tcPr>
            <w:tcW w:w="770" w:type="dxa"/>
            <w:shd w:val="clear" w:color="auto" w:fill="auto"/>
            <w:vAlign w:val="bottom"/>
          </w:tcPr>
          <w:p w14:paraId="1A074B92" w14:textId="6D0A34C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68086EF6" w14:textId="77777777" w:rsidTr="009715FE">
        <w:trPr>
          <w:cantSplit/>
          <w:trHeight w:val="263"/>
        </w:trPr>
        <w:tc>
          <w:tcPr>
            <w:tcW w:w="1278" w:type="dxa"/>
            <w:shd w:val="clear" w:color="auto" w:fill="auto"/>
          </w:tcPr>
          <w:p w14:paraId="6039FB3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10.1.</w:t>
            </w:r>
          </w:p>
        </w:tc>
        <w:tc>
          <w:tcPr>
            <w:tcW w:w="7434" w:type="dxa"/>
            <w:shd w:val="clear" w:color="auto" w:fill="auto"/>
          </w:tcPr>
          <w:p w14:paraId="2B6672ED"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Gestionarea relației dintre Autoritatea Contractantă și Antreprenor</w:t>
            </w:r>
          </w:p>
        </w:tc>
        <w:tc>
          <w:tcPr>
            <w:tcW w:w="770" w:type="dxa"/>
            <w:shd w:val="clear" w:color="auto" w:fill="auto"/>
            <w:vAlign w:val="bottom"/>
          </w:tcPr>
          <w:p w14:paraId="1453A5B3" w14:textId="26073697"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4C52DDF3" w14:textId="77777777" w:rsidTr="009715FE">
        <w:trPr>
          <w:cantSplit/>
          <w:trHeight w:val="263"/>
        </w:trPr>
        <w:tc>
          <w:tcPr>
            <w:tcW w:w="1278" w:type="dxa"/>
            <w:shd w:val="clear" w:color="auto" w:fill="auto"/>
          </w:tcPr>
          <w:p w14:paraId="2695B04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10.2.</w:t>
            </w:r>
          </w:p>
        </w:tc>
        <w:tc>
          <w:tcPr>
            <w:tcW w:w="7434" w:type="dxa"/>
            <w:shd w:val="clear" w:color="auto" w:fill="auto"/>
          </w:tcPr>
          <w:p w14:paraId="5798769F"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Rapoartele/documentele solicitate de la contractant</w:t>
            </w:r>
          </w:p>
        </w:tc>
        <w:tc>
          <w:tcPr>
            <w:tcW w:w="770" w:type="dxa"/>
            <w:shd w:val="clear" w:color="auto" w:fill="auto"/>
            <w:vAlign w:val="bottom"/>
          </w:tcPr>
          <w:p w14:paraId="0F0BA202" w14:textId="307AFB3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51AD6F9A" w14:textId="77777777" w:rsidTr="009715FE">
        <w:trPr>
          <w:cantSplit/>
          <w:trHeight w:val="263"/>
        </w:trPr>
        <w:tc>
          <w:tcPr>
            <w:tcW w:w="1278" w:type="dxa"/>
            <w:shd w:val="clear" w:color="auto" w:fill="auto"/>
          </w:tcPr>
          <w:p w14:paraId="2219881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10.3.</w:t>
            </w:r>
          </w:p>
        </w:tc>
        <w:tc>
          <w:tcPr>
            <w:tcW w:w="7434" w:type="dxa"/>
            <w:shd w:val="clear" w:color="auto" w:fill="auto"/>
          </w:tcPr>
          <w:p w14:paraId="4886F23C"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Acceptarea rezultatelor finale în cadrul contractului</w:t>
            </w:r>
          </w:p>
        </w:tc>
        <w:tc>
          <w:tcPr>
            <w:tcW w:w="770" w:type="dxa"/>
            <w:shd w:val="clear" w:color="auto" w:fill="auto"/>
            <w:vAlign w:val="bottom"/>
          </w:tcPr>
          <w:p w14:paraId="7C07C8C0" w14:textId="151A5D2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3C71139" w14:textId="77777777" w:rsidTr="009715FE">
        <w:trPr>
          <w:cantSplit/>
          <w:trHeight w:val="263"/>
        </w:trPr>
        <w:tc>
          <w:tcPr>
            <w:tcW w:w="1278" w:type="dxa"/>
            <w:shd w:val="clear" w:color="auto" w:fill="auto"/>
          </w:tcPr>
          <w:p w14:paraId="059F388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10.4.</w:t>
            </w:r>
          </w:p>
        </w:tc>
        <w:tc>
          <w:tcPr>
            <w:tcW w:w="7434" w:type="dxa"/>
            <w:shd w:val="clear" w:color="auto" w:fill="auto"/>
          </w:tcPr>
          <w:p w14:paraId="4848FEEB"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Finalizarea serviciilor în cadrul contractului</w:t>
            </w:r>
          </w:p>
        </w:tc>
        <w:tc>
          <w:tcPr>
            <w:tcW w:w="770" w:type="dxa"/>
            <w:shd w:val="clear" w:color="auto" w:fill="auto"/>
            <w:vAlign w:val="bottom"/>
          </w:tcPr>
          <w:p w14:paraId="33684FB8" w14:textId="2C535DA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9C2376D" w14:textId="77777777" w:rsidTr="009715FE">
        <w:trPr>
          <w:cantSplit/>
          <w:trHeight w:val="431"/>
        </w:trPr>
        <w:tc>
          <w:tcPr>
            <w:tcW w:w="1278" w:type="dxa"/>
            <w:shd w:val="clear" w:color="auto" w:fill="auto"/>
          </w:tcPr>
          <w:p w14:paraId="46EC873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10.5</w:t>
            </w:r>
          </w:p>
        </w:tc>
        <w:tc>
          <w:tcPr>
            <w:tcW w:w="7434" w:type="dxa"/>
            <w:shd w:val="clear" w:color="auto" w:fill="auto"/>
          </w:tcPr>
          <w:p w14:paraId="7B0BCB60" w14:textId="77777777" w:rsidR="00600D25" w:rsidRPr="00600D25" w:rsidRDefault="00600D25" w:rsidP="00600D25">
            <w:pPr>
              <w:spacing w:after="0" w:line="240" w:lineRule="auto"/>
              <w:ind w:right="-10"/>
              <w:rPr>
                <w:rFonts w:ascii="Arial" w:hAnsi="Arial" w:cs="Arial"/>
                <w:bCs/>
              </w:rPr>
            </w:pPr>
            <w:r w:rsidRPr="00600D25">
              <w:rPr>
                <w:rFonts w:ascii="Arial" w:hAnsi="Arial" w:cs="Arial"/>
                <w:bCs/>
              </w:rPr>
              <w:t>Monitorizarea realizării activităților și a rezultatelor pe perioada derulării contractului</w:t>
            </w:r>
          </w:p>
        </w:tc>
        <w:tc>
          <w:tcPr>
            <w:tcW w:w="770" w:type="dxa"/>
            <w:shd w:val="clear" w:color="auto" w:fill="auto"/>
            <w:vAlign w:val="bottom"/>
          </w:tcPr>
          <w:p w14:paraId="0E861AE3" w14:textId="5FC1E1D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E6FF1DE" w14:textId="77777777" w:rsidTr="009715FE">
        <w:trPr>
          <w:cantSplit/>
          <w:trHeight w:val="263"/>
        </w:trPr>
        <w:tc>
          <w:tcPr>
            <w:tcW w:w="1278" w:type="dxa"/>
            <w:shd w:val="clear" w:color="auto" w:fill="auto"/>
          </w:tcPr>
          <w:p w14:paraId="3AD53CF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10.6.</w:t>
            </w:r>
          </w:p>
        </w:tc>
        <w:tc>
          <w:tcPr>
            <w:tcW w:w="7434" w:type="dxa"/>
            <w:shd w:val="clear" w:color="auto" w:fill="auto"/>
          </w:tcPr>
          <w:p w14:paraId="218FDC6B"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Evaluarea performanței Contractantului</w:t>
            </w:r>
          </w:p>
        </w:tc>
        <w:tc>
          <w:tcPr>
            <w:tcW w:w="770" w:type="dxa"/>
            <w:shd w:val="clear" w:color="auto" w:fill="auto"/>
            <w:vAlign w:val="bottom"/>
          </w:tcPr>
          <w:p w14:paraId="2707B9CF" w14:textId="4D051D0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631E462" w14:textId="77777777" w:rsidTr="009715FE">
        <w:trPr>
          <w:cantSplit/>
          <w:trHeight w:val="263"/>
        </w:trPr>
        <w:tc>
          <w:tcPr>
            <w:tcW w:w="1278" w:type="dxa"/>
            <w:shd w:val="clear" w:color="auto" w:fill="auto"/>
          </w:tcPr>
          <w:p w14:paraId="579ED047"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11</w:t>
            </w:r>
          </w:p>
        </w:tc>
        <w:tc>
          <w:tcPr>
            <w:tcW w:w="7434" w:type="dxa"/>
            <w:shd w:val="clear" w:color="auto" w:fill="auto"/>
          </w:tcPr>
          <w:p w14:paraId="02A90CBD"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ANEXE</w:t>
            </w:r>
          </w:p>
        </w:tc>
        <w:tc>
          <w:tcPr>
            <w:tcW w:w="770" w:type="dxa"/>
            <w:shd w:val="clear" w:color="auto" w:fill="auto"/>
            <w:vAlign w:val="bottom"/>
          </w:tcPr>
          <w:p w14:paraId="2A5A5314" w14:textId="585B802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bl>
    <w:p w14:paraId="23136456" w14:textId="77777777" w:rsidR="00600D25" w:rsidRPr="00600D25" w:rsidRDefault="00600D25" w:rsidP="00600D25">
      <w:pPr>
        <w:spacing w:after="120" w:line="240" w:lineRule="auto"/>
        <w:jc w:val="both"/>
        <w:rPr>
          <w:rFonts w:ascii="Arial" w:hAnsi="Arial" w:cs="Arial"/>
          <w:shd w:val="clear" w:color="auto" w:fill="FFFFFF"/>
        </w:rPr>
      </w:pPr>
    </w:p>
    <w:p w14:paraId="39FCFDD3" w14:textId="77777777" w:rsidR="00600D25" w:rsidRPr="00600D25" w:rsidRDefault="00600D25" w:rsidP="00600D25">
      <w:pPr>
        <w:spacing w:after="120" w:line="240" w:lineRule="auto"/>
        <w:jc w:val="both"/>
        <w:rPr>
          <w:rFonts w:ascii="Arial" w:hAnsi="Arial" w:cs="Arial"/>
          <w:shd w:val="clear" w:color="auto" w:fill="FFFFFF"/>
        </w:rPr>
      </w:pPr>
    </w:p>
    <w:p w14:paraId="39A2658A" w14:textId="77777777" w:rsidR="00600D25" w:rsidRPr="00600D25" w:rsidRDefault="00600D25" w:rsidP="004B489B">
      <w:pPr>
        <w:keepNext/>
        <w:keepLines/>
        <w:numPr>
          <w:ilvl w:val="0"/>
          <w:numId w:val="20"/>
        </w:numPr>
        <w:spacing w:after="0"/>
        <w:ind w:left="683"/>
        <w:jc w:val="both"/>
        <w:outlineLvl w:val="0"/>
        <w:rPr>
          <w:rFonts w:ascii="Arial" w:hAnsi="Arial" w:cs="Arial"/>
          <w:b/>
          <w:bCs/>
        </w:rPr>
      </w:pPr>
      <w:r w:rsidRPr="00600D25">
        <w:rPr>
          <w:rFonts w:ascii="Arial" w:hAnsi="Arial" w:cs="Arial"/>
          <w:b/>
          <w:bCs/>
        </w:rPr>
        <w:lastRenderedPageBreak/>
        <w:t>INTRODUCERE</w:t>
      </w:r>
    </w:p>
    <w:p w14:paraId="261E2977" w14:textId="77777777" w:rsidR="00600D25" w:rsidRPr="00600D25" w:rsidRDefault="00600D25" w:rsidP="00600D25">
      <w:pPr>
        <w:spacing w:before="240" w:after="0" w:line="240" w:lineRule="auto"/>
        <w:ind w:firstLine="720"/>
        <w:jc w:val="both"/>
        <w:rPr>
          <w:rFonts w:ascii="Arial" w:hAnsi="Arial" w:cs="Arial"/>
        </w:rPr>
      </w:pPr>
      <w:r w:rsidRPr="00600D25">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6E2974E6"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7767E0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27CD06A4"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Ofertanții trebuie să răspundă integral cerințelor minime incluse în acest Caiet de sarcini și fără a limita funcționalitățile ofertate.</w:t>
      </w:r>
    </w:p>
    <w:p w14:paraId="7F849B57" w14:textId="77777777" w:rsidR="00600D25" w:rsidRPr="00600D25" w:rsidRDefault="00600D25" w:rsidP="00600D25">
      <w:pPr>
        <w:spacing w:after="0" w:line="240" w:lineRule="auto"/>
        <w:ind w:firstLine="720"/>
        <w:jc w:val="both"/>
        <w:rPr>
          <w:rFonts w:ascii="Arial" w:hAnsi="Arial" w:cs="Arial"/>
          <w:i/>
          <w:iCs/>
        </w:rPr>
      </w:pPr>
      <w:r w:rsidRPr="00600D25">
        <w:rPr>
          <w:rFonts w:ascii="Arial" w:hAnsi="Arial" w:cs="Arial"/>
          <w:b/>
          <w:bCs/>
        </w:rPr>
        <w:t>Nu este permisă depunerea de oferte parțiale</w:t>
      </w:r>
      <w:r w:rsidRPr="00600D25">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1D4849AD"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În cadrul acestui document, pentru ușurința exprimării, vor fi folosiți termenii de Ofertant și Contractant sau Prestator, care vor avea același înțeles.</w:t>
      </w:r>
    </w:p>
    <w:p w14:paraId="793F2911" w14:textId="77777777" w:rsidR="00600D25" w:rsidRPr="00600D25" w:rsidRDefault="00600D25" w:rsidP="00600D25">
      <w:pPr>
        <w:spacing w:after="0"/>
        <w:jc w:val="both"/>
        <w:rPr>
          <w:rFonts w:ascii="Arial" w:hAnsi="Arial" w:cs="Arial"/>
          <w:b/>
          <w:bCs/>
          <w:highlight w:val="lightGray"/>
        </w:rPr>
      </w:pPr>
    </w:p>
    <w:p w14:paraId="07176C5D" w14:textId="77777777" w:rsidR="00600D25" w:rsidRPr="00600D25" w:rsidRDefault="00600D25" w:rsidP="00600D25">
      <w:pPr>
        <w:keepNext/>
        <w:keepLines/>
        <w:spacing w:after="0" w:line="480" w:lineRule="auto"/>
        <w:ind w:firstLine="360"/>
        <w:jc w:val="both"/>
        <w:outlineLvl w:val="0"/>
        <w:rPr>
          <w:rFonts w:ascii="Arial" w:hAnsi="Arial" w:cs="Arial"/>
          <w:b/>
          <w:bCs/>
        </w:rPr>
      </w:pPr>
      <w:r w:rsidRPr="00600D25">
        <w:rPr>
          <w:rFonts w:ascii="Arial" w:hAnsi="Arial" w:cs="Arial"/>
          <w:b/>
          <w:bCs/>
        </w:rPr>
        <w:t xml:space="preserve">2. </w:t>
      </w:r>
      <w:bookmarkStart w:id="19" w:name="_Toc493860018"/>
      <w:r w:rsidRPr="00600D25">
        <w:rPr>
          <w:rFonts w:ascii="Arial" w:hAnsi="Arial" w:cs="Arial"/>
          <w:b/>
          <w:bCs/>
        </w:rPr>
        <w:t xml:space="preserve">    CONTEXTUL REALIZĂRII ACESTEI ACHIZIȚII DE SERVICII</w:t>
      </w:r>
      <w:bookmarkEnd w:id="19"/>
    </w:p>
    <w:p w14:paraId="28A4D094"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0" w:name="_Toc493860019"/>
      <w:r w:rsidRPr="00600D25">
        <w:rPr>
          <w:rFonts w:ascii="Arial" w:hAnsi="Arial" w:cs="Arial"/>
          <w:b/>
          <w:bCs/>
        </w:rPr>
        <w:t>2.1.  Informații despre Autoritatea Contractantă</w:t>
      </w:r>
      <w:bookmarkEnd w:id="20"/>
    </w:p>
    <w:p w14:paraId="55E2785C"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Denumirea autorității contractante</w:t>
      </w:r>
      <w:r w:rsidRPr="00600D25">
        <w:rPr>
          <w:rFonts w:ascii="Arial" w:eastAsia="Calibri" w:hAnsi="Arial" w:cs="Arial"/>
          <w:lang w:eastAsia="ro-RO"/>
        </w:rPr>
        <w:t>: Administrația Municipală pentru Consolidarea Clădirilor cu Risc Seismic</w:t>
      </w:r>
    </w:p>
    <w:p w14:paraId="6C303CE8"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Adresa</w:t>
      </w:r>
      <w:r w:rsidRPr="00600D25">
        <w:rPr>
          <w:rFonts w:ascii="Arial" w:eastAsia="Calibri" w:hAnsi="Arial" w:cs="Arial"/>
          <w:lang w:eastAsia="ro-RO"/>
        </w:rPr>
        <w:t>: B-dul Regina Elisabeta nr. 47, sector 5, București.</w:t>
      </w:r>
    </w:p>
    <w:p w14:paraId="119D882B"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Punct de lucru</w:t>
      </w:r>
      <w:r w:rsidRPr="00600D25">
        <w:rPr>
          <w:rFonts w:ascii="Arial" w:eastAsia="Calibri" w:hAnsi="Arial" w:cs="Arial"/>
          <w:lang w:eastAsia="ro-RO"/>
        </w:rPr>
        <w:t>: B-dul Iancu de Hunedoara nr. 48, sector 1, București.</w:t>
      </w:r>
    </w:p>
    <w:p w14:paraId="637DA512"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p>
    <w:p w14:paraId="6632A05E"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1" w:name="_Toc493860020"/>
      <w:r w:rsidRPr="00600D25">
        <w:rPr>
          <w:rFonts w:ascii="Arial" w:hAnsi="Arial" w:cs="Arial"/>
          <w:b/>
          <w:bCs/>
        </w:rPr>
        <w:t>2.2. Informații despre contextul care a determinat achiziționarea serviciilor</w:t>
      </w:r>
      <w:bookmarkEnd w:id="21"/>
    </w:p>
    <w:p w14:paraId="3F3F2784"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2" w:name="_Hlk41584561"/>
      <w:r w:rsidRPr="00600D25">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600D25">
        <w:rPr>
          <w:rFonts w:ascii="Arial" w:hAnsi="Arial" w:cs="Arial"/>
          <w:b/>
          <w:bCs/>
        </w:rPr>
        <w:t>încadrate prin raport de expertiză tehnică în clasa I de risc seismic</w:t>
      </w:r>
      <w:r w:rsidRPr="00600D25">
        <w:rPr>
          <w:rFonts w:ascii="Arial" w:hAnsi="Arial" w:cs="Arial"/>
        </w:rPr>
        <w:t xml:space="preserve">. </w:t>
      </w:r>
    </w:p>
    <w:p w14:paraId="74DBC5F9"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600D25">
        <w:rPr>
          <w:rFonts w:ascii="Arial" w:hAnsi="Arial" w:cs="Arial"/>
        </w:rPr>
        <w:tab/>
      </w:r>
    </w:p>
    <w:p w14:paraId="2E46C530"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Pentru imobilul din </w:t>
      </w:r>
      <w:r w:rsidRPr="00600D25">
        <w:rPr>
          <w:rFonts w:ascii="Arial" w:hAnsi="Arial" w:cs="Arial"/>
          <w:b/>
          <w:bCs/>
        </w:rPr>
        <w:t>strada Sfânta Vineri nr.5, sector 3</w:t>
      </w:r>
      <w:r w:rsidRPr="00600D25">
        <w:rPr>
          <w:rFonts w:ascii="Arial" w:hAnsi="Arial" w:cs="Arial"/>
        </w:rPr>
        <w:t xml:space="preserve"> care face obiectul prezentei proceduri, </w:t>
      </w:r>
    </w:p>
    <w:p w14:paraId="6C079348" w14:textId="77777777" w:rsidR="00600D25" w:rsidRPr="00600D25" w:rsidRDefault="00600D25" w:rsidP="00600D25">
      <w:pPr>
        <w:spacing w:after="0" w:line="240" w:lineRule="auto"/>
        <w:jc w:val="both"/>
        <w:rPr>
          <w:rFonts w:ascii="Arial" w:hAnsi="Arial" w:cs="Arial"/>
        </w:rPr>
      </w:pPr>
      <w:r w:rsidRPr="00600D25">
        <w:rPr>
          <w:rFonts w:ascii="Arial" w:hAnsi="Arial" w:cs="Arial"/>
        </w:rPr>
        <w:t xml:space="preserve">în anul 1993, a fost elaborată Expertiza Tehnică de către  expertul tehnic Dabija A. Florin prin care </w:t>
      </w:r>
      <w:r w:rsidRPr="00600D25">
        <w:rPr>
          <w:rFonts w:ascii="Arial" w:hAnsi="Arial" w:cs="Arial"/>
          <w:b/>
          <w:bCs/>
        </w:rPr>
        <w:t>imobilul  a fost încadrat  în categoria de urgență U1</w:t>
      </w:r>
      <w:r w:rsidRPr="00600D25">
        <w:rPr>
          <w:rFonts w:ascii="Arial" w:hAnsi="Arial" w:cs="Arial"/>
        </w:rPr>
        <w:t xml:space="preserve">. În anul 2008 expertul Popescu V. Dumitru  și-a însușit expertiza din 1993 și a actualizat-o conform capitolelor 11 și 12 ale normativului P100-92, completate și modificate în 1996, </w:t>
      </w:r>
      <w:r w:rsidRPr="00600D25">
        <w:rPr>
          <w:rFonts w:ascii="Arial" w:hAnsi="Arial" w:cs="Arial"/>
          <w:b/>
          <w:bCs/>
        </w:rPr>
        <w:t>încadrând imobilul în clasa I de risc seismic.</w:t>
      </w:r>
    </w:p>
    <w:p w14:paraId="79AA30FB" w14:textId="77777777" w:rsidR="00600D25" w:rsidRPr="00600D25" w:rsidRDefault="00600D25" w:rsidP="00600D25">
      <w:pPr>
        <w:spacing w:after="0" w:line="240" w:lineRule="auto"/>
        <w:jc w:val="both"/>
        <w:rPr>
          <w:rFonts w:ascii="Arial" w:hAnsi="Arial" w:cs="Arial"/>
        </w:rPr>
      </w:pPr>
    </w:p>
    <w:p w14:paraId="112608E5" w14:textId="77777777" w:rsidR="00600D25" w:rsidRPr="00600D25" w:rsidRDefault="00600D25" w:rsidP="00600D25">
      <w:pPr>
        <w:spacing w:after="0" w:line="240" w:lineRule="auto"/>
        <w:ind w:firstLine="720"/>
        <w:jc w:val="both"/>
        <w:rPr>
          <w:rFonts w:ascii="Arial" w:hAnsi="Arial" w:cs="Arial"/>
        </w:rPr>
      </w:pPr>
      <w:bookmarkStart w:id="23" w:name="_Toc493860021"/>
      <w:r w:rsidRPr="00600D25">
        <w:rPr>
          <w:rFonts w:ascii="Arial" w:hAnsi="Arial" w:cs="Arial"/>
        </w:rPr>
        <w:t xml:space="preserve">În conformitate cu prevederile art. 2, lit. b) din Legea nr. 223/2018 care aduce modificări și completări la O.G. nr. 20/1994 privind măsuri pentru reducerea riscului seismic al construcțiilor existente, respectiv: </w:t>
      </w:r>
    </w:p>
    <w:p w14:paraId="7B2FE878" w14:textId="77777777" w:rsidR="00600D25" w:rsidRPr="00600D25" w:rsidRDefault="00600D25" w:rsidP="00600D25">
      <w:pPr>
        <w:jc w:val="both"/>
        <w:rPr>
          <w:rFonts w:ascii="Arial" w:hAnsi="Arial" w:cs="Arial"/>
          <w:i/>
          <w:iCs/>
        </w:rPr>
      </w:pPr>
      <w:r w:rsidRPr="00600D25">
        <w:rPr>
          <w:rFonts w:ascii="Arial" w:hAnsi="Arial" w:cs="Arial"/>
        </w:rPr>
        <w:t>“</w:t>
      </w:r>
      <w:r w:rsidRPr="00600D25">
        <w:rPr>
          <w:rFonts w:ascii="Arial" w:hAnsi="Arial" w:cs="Arial"/>
          <w:i/>
          <w:iCs/>
        </w:rPr>
        <w:t xml:space="preserve">În cazul în care, în termenele prevăzute de prezenta ordonanță, nu au fost realizate măsurile de intervenție fundamentate în expertiza tehnică inițială sau </w:t>
      </w:r>
      <w:r w:rsidRPr="00600D25">
        <w:rPr>
          <w:rFonts w:ascii="Arial" w:hAnsi="Arial" w:cs="Arial"/>
          <w:b/>
          <w:bCs/>
          <w:i/>
          <w:iCs/>
        </w:rPr>
        <w:t>în cazul în care codul/normativul de proiectare seismică în baza căruia s-a efectuat expertizarea tehnică inițială și încadrat în construcția existentă în clasa de risc seismic și-a încetat aplicabilitatea</w:t>
      </w:r>
      <w:r w:rsidRPr="00600D25">
        <w:rPr>
          <w:rFonts w:ascii="Arial" w:hAnsi="Arial" w:cs="Arial"/>
          <w:i/>
          <w:iCs/>
        </w:rPr>
        <w:t xml:space="preserve">, se poate efectua, la solicitarea proprietarilor/asociației de proprietari, în scopul actualizării măsurilor de intervenție pentru reducerea riscului seismic, o nouă expertiză tehnică a construcției existente în conformitate cu </w:t>
      </w:r>
      <w:r w:rsidRPr="00600D25">
        <w:rPr>
          <w:rFonts w:ascii="Arial" w:hAnsi="Arial" w:cs="Arial"/>
          <w:i/>
          <w:iCs/>
        </w:rPr>
        <w:lastRenderedPageBreak/>
        <w:t>conținutul- cadru prevăzut în codul/ normativul de proiectare seismică aflat în vigoare la data solicitării, finanțată din bugetele locale”.</w:t>
      </w:r>
    </w:p>
    <w:p w14:paraId="77F63508" w14:textId="77777777" w:rsidR="00600D25" w:rsidRPr="00600D25" w:rsidRDefault="00600D25" w:rsidP="00600D25">
      <w:pPr>
        <w:ind w:firstLine="720"/>
        <w:jc w:val="both"/>
        <w:rPr>
          <w:rFonts w:ascii="Arial" w:hAnsi="Arial" w:cs="Arial"/>
        </w:rPr>
      </w:pPr>
      <w:r w:rsidRPr="00600D25">
        <w:rPr>
          <w:rFonts w:ascii="Arial" w:hAnsi="Arial" w:cs="Arial"/>
        </w:rPr>
        <w:t xml:space="preserve">Ținând cont de faptul că reglementările tehnice în vigoare la data expertizării s-au modificat, pentru execuția lucrărilor de consolidare a imobilului </w:t>
      </w:r>
      <w:r w:rsidRPr="00600D25">
        <w:rPr>
          <w:rFonts w:ascii="Arial" w:hAnsi="Arial" w:cs="Arial"/>
          <w:b/>
          <w:bCs/>
        </w:rPr>
        <w:t>din strada Sfânta Vineri nr.5, sector 3</w:t>
      </w:r>
      <w:r w:rsidRPr="00600D25">
        <w:rPr>
          <w:rFonts w:ascii="Arial" w:hAnsi="Arial" w:cs="Arial"/>
        </w:rPr>
        <w:t xml:space="preserve">,  care face obiectul prezentului caiet de sarcini, se impune </w:t>
      </w:r>
      <w:r w:rsidRPr="00600D25">
        <w:rPr>
          <w:rFonts w:ascii="Arial" w:hAnsi="Arial" w:cs="Arial"/>
          <w:b/>
          <w:bCs/>
        </w:rPr>
        <w:t>actualizarea măsurilor de intervenție stabilite prin expertizele tehnice existente</w:t>
      </w:r>
      <w:r w:rsidRPr="00600D25">
        <w:rPr>
          <w:rFonts w:ascii="Arial" w:hAnsi="Arial" w:cs="Arial"/>
        </w:rPr>
        <w:t>, la nivelul cerințelor Ordinului nr. 2834/09.10.2019 pentru aprobarea reglementării tehnice “</w:t>
      </w:r>
      <w:r w:rsidRPr="00600D25">
        <w:rPr>
          <w:rFonts w:ascii="Arial" w:hAnsi="Arial" w:cs="Arial"/>
          <w:i/>
          <w:iCs/>
        </w:rPr>
        <w:t>Cod de proiectare seismică- Partea a III-A- Prevederi pentru evaluarea seismică a clădirilor existente, indicativ P 100-3/2019</w:t>
      </w:r>
      <w:r w:rsidRPr="00600D25">
        <w:rPr>
          <w:rFonts w:ascii="Arial" w:hAnsi="Arial" w:cs="Arial"/>
        </w:rPr>
        <w:t>”</w:t>
      </w:r>
      <w:bookmarkEnd w:id="22"/>
      <w:r w:rsidRPr="00600D25">
        <w:rPr>
          <w:rFonts w:ascii="Arial" w:hAnsi="Arial" w:cs="Arial"/>
        </w:rPr>
        <w:t xml:space="preserve">.  </w:t>
      </w:r>
    </w:p>
    <w:p w14:paraId="3B5D7469" w14:textId="77777777" w:rsidR="00600D25" w:rsidRPr="00600D25" w:rsidRDefault="00600D25" w:rsidP="00600D25">
      <w:pPr>
        <w:ind w:firstLine="720"/>
        <w:jc w:val="both"/>
        <w:rPr>
          <w:rFonts w:ascii="Arial" w:hAnsi="Arial" w:cs="Arial"/>
        </w:rPr>
      </w:pPr>
      <w:r w:rsidRPr="00600D25">
        <w:rPr>
          <w:rFonts w:ascii="Arial" w:hAnsi="Arial" w:cs="Arial"/>
        </w:rPr>
        <w:t xml:space="preserve">Având în vedere că imobilul </w:t>
      </w:r>
      <w:r w:rsidRPr="00600D25">
        <w:rPr>
          <w:rFonts w:ascii="Arial" w:hAnsi="Arial" w:cs="Arial"/>
          <w:b/>
          <w:bCs/>
        </w:rPr>
        <w:t>din strada Sfânta Vineri nr.5, sector 3</w:t>
      </w:r>
      <w:r w:rsidRPr="00600D25">
        <w:rPr>
          <w:rFonts w:ascii="Arial" w:hAnsi="Arial" w:cs="Arial"/>
        </w:rPr>
        <w:t xml:space="preserve"> este monument istoric și </w:t>
      </w:r>
      <w:r w:rsidRPr="00600D25">
        <w:rPr>
          <w:rFonts w:ascii="Arial" w:hAnsi="Arial" w:cs="Arial"/>
          <w:b/>
          <w:bCs/>
        </w:rPr>
        <w:t>figurează în Lista Monumentelor Istorice la poziția 2004 - cod B-II-m-B-18572 str. Sfânta Vineri</w:t>
      </w:r>
      <w:r w:rsidRPr="00600D25">
        <w:rPr>
          <w:rFonts w:ascii="Arial" w:hAnsi="Arial" w:cs="Arial"/>
        </w:rPr>
        <w:t xml:space="preserve"> și este situat și in </w:t>
      </w:r>
      <w:r w:rsidRPr="00600D25">
        <w:rPr>
          <w:rFonts w:ascii="Arial" w:hAnsi="Arial" w:cs="Arial"/>
          <w:b/>
          <w:bCs/>
        </w:rPr>
        <w:t>zonă construit protejată nr. 26b – Sfântul Gheorghe</w:t>
      </w:r>
      <w:r w:rsidRPr="00600D25">
        <w:rPr>
          <w:rFonts w:ascii="Arial" w:hAnsi="Arial" w:cs="Arial"/>
        </w:rPr>
        <w:t xml:space="preserve"> legislația  specifică protejării monumentelor istorice </w:t>
      </w:r>
      <w:r w:rsidRPr="00600D25">
        <w:rPr>
          <w:rFonts w:ascii="Arial" w:hAnsi="Arial" w:cs="Arial"/>
          <w:b/>
          <w:bCs/>
        </w:rPr>
        <w:t>se va elabora și Studiul istoric.</w:t>
      </w:r>
    </w:p>
    <w:p w14:paraId="0B47A768" w14:textId="77777777" w:rsidR="00600D25" w:rsidRPr="00600D25" w:rsidRDefault="00600D25" w:rsidP="00600D25">
      <w:pPr>
        <w:spacing w:after="0" w:line="360" w:lineRule="auto"/>
        <w:ind w:firstLine="720"/>
        <w:jc w:val="both"/>
        <w:rPr>
          <w:rFonts w:ascii="Arial" w:hAnsi="Arial" w:cs="Arial"/>
          <w:b/>
          <w:bCs/>
        </w:rPr>
      </w:pPr>
      <w:r w:rsidRPr="00600D25">
        <w:rPr>
          <w:rFonts w:ascii="Arial" w:hAnsi="Arial" w:cs="Arial"/>
          <w:b/>
          <w:bCs/>
        </w:rPr>
        <w:t>2.3. Informații despre beneficiile anticipate de către Autoritatea Contractantă</w:t>
      </w:r>
      <w:bookmarkEnd w:id="23"/>
    </w:p>
    <w:p w14:paraId="56EDEA4A"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Concluziile acestei activități urmează să stabilească dacă soluțiile de intervenție propuse inițial, </w:t>
      </w:r>
      <w:r w:rsidRPr="00600D25">
        <w:rPr>
          <w:rFonts w:ascii="Arial" w:hAnsi="Arial" w:cs="Arial"/>
          <w:b/>
          <w:bCs/>
          <w:i/>
          <w:iCs/>
        </w:rPr>
        <w:t>rămân în vigoare sau se modifică</w:t>
      </w:r>
      <w:r w:rsidRPr="00600D25">
        <w:rPr>
          <w:rFonts w:ascii="Arial" w:hAnsi="Arial" w:cs="Arial"/>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00420AD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Patrimoniul istoric și cultural al Capitalei va fi îmbogățit prin consolidarea/restaurarea/ reabilitarea clădirilor monument istoric sau a celor înscrise în zone protejate.</w:t>
      </w:r>
    </w:p>
    <w:p w14:paraId="00A70B3D" w14:textId="77777777" w:rsidR="00600D25" w:rsidRPr="00600D25" w:rsidRDefault="00600D25" w:rsidP="00600D25">
      <w:pPr>
        <w:spacing w:after="0" w:line="240" w:lineRule="auto"/>
        <w:jc w:val="both"/>
        <w:rPr>
          <w:rFonts w:ascii="Arial" w:hAnsi="Arial" w:cs="Arial"/>
          <w:highlight w:val="lightGray"/>
        </w:rPr>
      </w:pPr>
    </w:p>
    <w:p w14:paraId="2366E5ED" w14:textId="77777777" w:rsidR="00600D25" w:rsidRPr="00600D25" w:rsidRDefault="00600D25" w:rsidP="00600D25">
      <w:pPr>
        <w:keepNext/>
        <w:spacing w:after="60" w:line="360" w:lineRule="auto"/>
        <w:ind w:firstLine="720"/>
        <w:jc w:val="both"/>
        <w:outlineLvl w:val="1"/>
        <w:rPr>
          <w:rFonts w:ascii="Arial" w:hAnsi="Arial" w:cs="Arial"/>
          <w:b/>
          <w:bCs/>
        </w:rPr>
      </w:pPr>
      <w:r w:rsidRPr="00600D25">
        <w:rPr>
          <w:rFonts w:ascii="Arial" w:hAnsi="Arial" w:cs="Arial"/>
          <w:b/>
          <w:bCs/>
        </w:rPr>
        <w:t>2.4. Alte inițiative/proiecte/programe asociate cu această achiziție de servicii</w:t>
      </w:r>
    </w:p>
    <w:p w14:paraId="3D8F70E1"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4" w:name="_Hlk41584936"/>
      <w:r w:rsidRPr="00600D25">
        <w:rPr>
          <w:rFonts w:ascii="Arial" w:hAnsi="Arial" w:cs="Arial"/>
        </w:rPr>
        <w:t xml:space="preserve">Actualizarea soluțiilor de intervenție se va face </w:t>
      </w:r>
      <w:r w:rsidRPr="00600D25">
        <w:rPr>
          <w:rFonts w:ascii="Arial" w:hAnsi="Arial" w:cs="Arial"/>
          <w:i/>
          <w:iCs/>
        </w:rPr>
        <w:t>și pentru alte clădiri</w:t>
      </w:r>
      <w:r w:rsidRPr="00600D25">
        <w:rPr>
          <w:rFonts w:ascii="Arial" w:hAnsi="Arial" w:cs="Arial"/>
        </w:rPr>
        <w:t xml:space="preserve">, pentru care au fost elaborate expertize tehnice în conformitate cu prevederile Codului de proiectare seismică </w:t>
      </w:r>
      <w:r w:rsidRPr="00600D25">
        <w:rPr>
          <w:rFonts w:ascii="Arial" w:hAnsi="Arial" w:cs="Arial"/>
          <w:i/>
          <w:iCs/>
        </w:rPr>
        <w:t>anterior variantei actualizate în 2019.</w:t>
      </w:r>
    </w:p>
    <w:p w14:paraId="42EA343D"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Documentațiile obținute în urma acestui contract de servicii, respectiv </w:t>
      </w:r>
      <w:r w:rsidRPr="00600D25">
        <w:rPr>
          <w:rFonts w:ascii="Arial" w:hAnsi="Arial" w:cs="Arial"/>
          <w:b/>
          <w:bCs/>
        </w:rPr>
        <w:t>raportul expertizelor tehnice</w:t>
      </w:r>
      <w:r w:rsidRPr="00600D25">
        <w:rPr>
          <w:rFonts w:ascii="Arial" w:hAnsi="Arial" w:cs="Arial"/>
        </w:rPr>
        <w:t xml:space="preserve"> </w:t>
      </w:r>
      <w:r w:rsidRPr="00600D25">
        <w:rPr>
          <w:rFonts w:ascii="Arial" w:hAnsi="Arial" w:cs="Arial"/>
          <w:b/>
          <w:bCs/>
        </w:rPr>
        <w:t>actualizate și Studiul istoric</w:t>
      </w:r>
      <w:r w:rsidRPr="00600D25">
        <w:rPr>
          <w:rFonts w:ascii="Arial" w:hAnsi="Arial" w:cs="Arial"/>
        </w:rPr>
        <w:t xml:space="preserve">, vor constitui </w:t>
      </w:r>
      <w:r w:rsidRPr="00600D25">
        <w:rPr>
          <w:rFonts w:ascii="Arial" w:hAnsi="Arial" w:cs="Arial"/>
          <w:b/>
          <w:bCs/>
        </w:rPr>
        <w:t>date de intrare pentru contractele de servicii de elaborare a documentațiilor tehnico- economice</w:t>
      </w:r>
      <w:r w:rsidRPr="00600D25">
        <w:rPr>
          <w:rFonts w:ascii="Arial" w:hAnsi="Arial" w:cs="Arial"/>
        </w:rPr>
        <w:t xml:space="preserve"> de execuție a lucrărilor de consolidare, aferente imobilului  </w:t>
      </w:r>
      <w:bookmarkEnd w:id="24"/>
      <w:r w:rsidRPr="00600D25">
        <w:rPr>
          <w:rFonts w:ascii="Arial" w:hAnsi="Arial" w:cs="Arial"/>
        </w:rPr>
        <w:t>care face obiectul prezentei proceduri.</w:t>
      </w:r>
    </w:p>
    <w:p w14:paraId="2DE2F375" w14:textId="77777777" w:rsidR="00600D25" w:rsidRPr="00600D25" w:rsidRDefault="00600D25" w:rsidP="00600D25">
      <w:pPr>
        <w:keepNext/>
        <w:spacing w:after="60"/>
        <w:ind w:left="360" w:firstLine="360"/>
        <w:jc w:val="both"/>
        <w:outlineLvl w:val="1"/>
        <w:rPr>
          <w:rFonts w:ascii="Arial" w:hAnsi="Arial" w:cs="Arial"/>
          <w:b/>
          <w:bCs/>
        </w:rPr>
      </w:pPr>
      <w:bookmarkStart w:id="25" w:name="_Toc493860023"/>
      <w:r w:rsidRPr="00600D25">
        <w:rPr>
          <w:rFonts w:ascii="Arial" w:hAnsi="Arial" w:cs="Arial"/>
          <w:b/>
          <w:bCs/>
        </w:rPr>
        <w:t>2.5. Cadrul general al sectorului în care Autoritatea Contractantă își desfășoară activitatea</w:t>
      </w:r>
      <w:bookmarkEnd w:id="25"/>
    </w:p>
    <w:p w14:paraId="76A2AD89" w14:textId="77777777" w:rsidR="00600D25" w:rsidRPr="00600D25" w:rsidRDefault="00600D25" w:rsidP="00600D25">
      <w:pPr>
        <w:tabs>
          <w:tab w:val="center" w:pos="360"/>
        </w:tabs>
        <w:spacing w:after="120" w:line="240" w:lineRule="auto"/>
        <w:jc w:val="both"/>
        <w:rPr>
          <w:rFonts w:ascii="Arial" w:hAnsi="Arial" w:cs="Arial"/>
        </w:rPr>
      </w:pPr>
      <w:r w:rsidRPr="00600D25">
        <w:rPr>
          <w:rFonts w:ascii="Arial" w:hAnsi="Arial" w:cs="Arial"/>
        </w:rPr>
        <w:tab/>
      </w:r>
      <w:r w:rsidRPr="00600D25">
        <w:rPr>
          <w:rFonts w:ascii="Arial" w:hAnsi="Arial" w:cs="Arial"/>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59E85F66" w14:textId="77777777" w:rsidR="00600D25" w:rsidRPr="00600D25" w:rsidRDefault="00600D25" w:rsidP="004B489B">
      <w:pPr>
        <w:numPr>
          <w:ilvl w:val="0"/>
          <w:numId w:val="9"/>
        </w:numPr>
        <w:spacing w:after="0" w:line="240" w:lineRule="auto"/>
        <w:ind w:right="20"/>
        <w:contextualSpacing/>
        <w:jc w:val="both"/>
        <w:rPr>
          <w:rFonts w:ascii="Arial" w:eastAsia="Calibri" w:hAnsi="Arial" w:cs="Arial"/>
          <w:lang w:eastAsia="ro-RO"/>
        </w:rPr>
      </w:pPr>
      <w:r w:rsidRPr="00600D25">
        <w:rPr>
          <w:rFonts w:ascii="Arial" w:eastAsia="Calibri" w:hAnsi="Arial" w:cs="Arial"/>
          <w:lang w:eastAsia="ro-RO"/>
        </w:rPr>
        <w:t xml:space="preserve">Ordonanței Guvernului nr. 20/1994 </w:t>
      </w:r>
      <w:bookmarkStart w:id="26" w:name="_Hlk508885358"/>
      <w:r w:rsidRPr="00600D25">
        <w:rPr>
          <w:rFonts w:ascii="Arial" w:eastAsia="Calibri" w:hAnsi="Arial" w:cs="Arial"/>
          <w:lang w:eastAsia="ro-RO"/>
        </w:rPr>
        <w:t>privind măsuri pentru reducerea riscului seismic al construcțiilor existente</w:t>
      </w:r>
      <w:bookmarkEnd w:id="26"/>
      <w:r w:rsidRPr="00600D25">
        <w:rPr>
          <w:rFonts w:ascii="Arial" w:eastAsia="Calibri" w:hAnsi="Arial" w:cs="Arial"/>
          <w:lang w:eastAsia="ro-RO"/>
        </w:rPr>
        <w:t>, republicată, cu modificările și completările ulterioare;</w:t>
      </w:r>
    </w:p>
    <w:p w14:paraId="42A0A4FF" w14:textId="77777777" w:rsidR="00600D25" w:rsidRPr="00600D25" w:rsidRDefault="00600D25" w:rsidP="004B489B">
      <w:pPr>
        <w:numPr>
          <w:ilvl w:val="0"/>
          <w:numId w:val="9"/>
        </w:numPr>
        <w:spacing w:before="240"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7E6956B" w14:textId="77777777" w:rsidR="00600D25" w:rsidRPr="00600D25" w:rsidRDefault="00600D25" w:rsidP="004B489B">
      <w:pPr>
        <w:numPr>
          <w:ilvl w:val="0"/>
          <w:numId w:val="9"/>
        </w:numPr>
        <w:spacing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27" w:name="_Hlk41584739"/>
    </w:p>
    <w:p w14:paraId="53FEE7FC" w14:textId="77777777" w:rsidR="00600D25" w:rsidRPr="00600D25" w:rsidRDefault="00600D25" w:rsidP="00600D25">
      <w:pPr>
        <w:spacing w:after="0" w:line="240" w:lineRule="auto"/>
        <w:ind w:left="14" w:right="14" w:firstLine="706"/>
        <w:jc w:val="both"/>
        <w:rPr>
          <w:rFonts w:ascii="Arial" w:hAnsi="Arial" w:cs="Arial"/>
        </w:rPr>
      </w:pPr>
      <w:r w:rsidRPr="00600D25">
        <w:rPr>
          <w:rFonts w:ascii="Arial" w:hAnsi="Arial" w:cs="Arial"/>
          <w:b/>
          <w:bCs/>
        </w:rPr>
        <w:lastRenderedPageBreak/>
        <w:t>Reducerea riscului seismic al construcțiilor existente</w:t>
      </w:r>
      <w:r w:rsidRPr="00600D25">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600D25">
        <w:rPr>
          <w:rFonts w:ascii="Arial" w:hAnsi="Arial" w:cs="Arial"/>
          <w:b/>
          <w:bCs/>
        </w:rPr>
        <w:t>acțiune de interes național</w:t>
      </w:r>
      <w:r w:rsidRPr="00600D25">
        <w:rPr>
          <w:rFonts w:ascii="Arial" w:hAnsi="Arial" w:cs="Arial"/>
        </w:rPr>
        <w:t>.</w:t>
      </w:r>
    </w:p>
    <w:p w14:paraId="75169EA3" w14:textId="77777777" w:rsidR="00600D25" w:rsidRPr="00600D25" w:rsidRDefault="00600D25" w:rsidP="00600D25">
      <w:pPr>
        <w:keepNext/>
        <w:spacing w:after="60"/>
        <w:ind w:left="720"/>
        <w:jc w:val="both"/>
        <w:outlineLvl w:val="1"/>
        <w:rPr>
          <w:rFonts w:ascii="Arial" w:hAnsi="Arial" w:cs="Arial"/>
          <w:b/>
          <w:bCs/>
        </w:rPr>
      </w:pPr>
      <w:bookmarkStart w:id="28" w:name="_Toc493860024"/>
      <w:bookmarkEnd w:id="27"/>
    </w:p>
    <w:p w14:paraId="7FD0C939" w14:textId="77777777" w:rsidR="00600D25" w:rsidRPr="00600D25" w:rsidRDefault="00600D25" w:rsidP="00600D25">
      <w:pPr>
        <w:keepNext/>
        <w:spacing w:after="60" w:line="240" w:lineRule="auto"/>
        <w:ind w:left="360"/>
        <w:jc w:val="both"/>
        <w:outlineLvl w:val="1"/>
        <w:rPr>
          <w:rFonts w:ascii="Arial" w:hAnsi="Arial" w:cs="Arial"/>
          <w:b/>
          <w:bCs/>
        </w:rPr>
      </w:pPr>
      <w:r w:rsidRPr="00600D25">
        <w:rPr>
          <w:rFonts w:ascii="Arial" w:hAnsi="Arial" w:cs="Arial"/>
          <w:b/>
          <w:bCs/>
        </w:rPr>
        <w:tab/>
        <w:t>2.6. Factori interesați și rolul acestora</w:t>
      </w:r>
      <w:bookmarkEnd w:id="28"/>
    </w:p>
    <w:p w14:paraId="07C49336" w14:textId="77777777" w:rsidR="00600D25" w:rsidRPr="00600D25" w:rsidRDefault="00600D25" w:rsidP="00600D25">
      <w:pPr>
        <w:spacing w:before="240" w:after="60" w:line="240" w:lineRule="auto"/>
        <w:ind w:right="-10" w:firstLine="720"/>
        <w:jc w:val="both"/>
        <w:rPr>
          <w:rFonts w:ascii="Arial" w:hAnsi="Arial" w:cs="Arial"/>
        </w:rPr>
      </w:pPr>
      <w:r w:rsidRPr="00600D25">
        <w:rPr>
          <w:rFonts w:ascii="Arial" w:hAnsi="Arial" w:cs="Arial"/>
        </w:rPr>
        <w:t>Factorii interesați în realizarea obiectivului acestui contract sunt:</w:t>
      </w:r>
    </w:p>
    <w:p w14:paraId="1B5029B4" w14:textId="77777777" w:rsidR="00600D25" w:rsidRPr="00600D25" w:rsidRDefault="00600D25" w:rsidP="004B489B">
      <w:pPr>
        <w:numPr>
          <w:ilvl w:val="0"/>
          <w:numId w:val="12"/>
        </w:numPr>
        <w:spacing w:line="240" w:lineRule="auto"/>
        <w:ind w:right="-10"/>
        <w:contextualSpacing/>
        <w:jc w:val="both"/>
        <w:rPr>
          <w:rFonts w:ascii="Arial" w:eastAsia="Calibri" w:hAnsi="Arial" w:cs="Arial"/>
          <w:lang w:eastAsia="ro-RO"/>
        </w:rPr>
      </w:pPr>
      <w:r w:rsidRPr="00600D25">
        <w:rPr>
          <w:rFonts w:ascii="Arial" w:eastAsia="Calibri" w:hAnsi="Arial" w:cs="Arial"/>
          <w:b/>
          <w:lang w:eastAsia="ro-RO"/>
        </w:rPr>
        <w:t>Autoritatea Contractantă</w:t>
      </w:r>
      <w:r w:rsidRPr="00600D25">
        <w:rPr>
          <w:rFonts w:ascii="Arial" w:eastAsia="Calibri" w:hAnsi="Arial" w:cs="Arial"/>
          <w:lang w:eastAsia="ro-RO"/>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6D5CA2DF"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lang w:eastAsia="ro-RO"/>
        </w:rPr>
        <w:t xml:space="preserve">Asociația de proprietari, proprietarii sau administratorii spațiilor cu altă destinație, </w:t>
      </w:r>
      <w:r w:rsidRPr="00600D25">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15E145F7"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Contractantu</w:t>
      </w:r>
      <w:r w:rsidRPr="00600D25">
        <w:rPr>
          <w:rFonts w:ascii="Arial" w:eastAsia="Calibri" w:hAnsi="Arial" w:cs="Arial"/>
          <w:lang w:eastAsia="ro-RO"/>
        </w:rPr>
        <w:t>l care are rolul de a actualiza expertizele tehnice existente, care vor fi puse la dispoziție de către Autoritatea Contractantă;</w:t>
      </w:r>
    </w:p>
    <w:p w14:paraId="7E45DF6E"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b/>
          <w:bCs/>
          <w:lang w:eastAsia="ro-RO"/>
        </w:rPr>
      </w:pPr>
      <w:r w:rsidRPr="00600D25">
        <w:rPr>
          <w:rFonts w:ascii="Arial" w:eastAsia="Calibri" w:hAnsi="Arial" w:cs="Arial"/>
          <w:b/>
          <w:bCs/>
          <w:lang w:eastAsia="ro-RO"/>
        </w:rPr>
        <w:t>Inspectoratul de stat în Construcții-ISC,</w:t>
      </w:r>
      <w:r w:rsidRPr="00600D25">
        <w:rPr>
          <w:rFonts w:ascii="Arial" w:eastAsia="Calibri" w:hAnsi="Arial" w:cs="Arial"/>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99982D5" w14:textId="77777777" w:rsidR="00600D25" w:rsidRPr="00600D25" w:rsidRDefault="00600D25" w:rsidP="004B489B">
      <w:pPr>
        <w:numPr>
          <w:ilvl w:val="0"/>
          <w:numId w:val="12"/>
        </w:numPr>
        <w:spacing w:after="0"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Ministerul Culturii</w:t>
      </w:r>
      <w:r w:rsidRPr="00600D25">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713D1997" w14:textId="77777777" w:rsidR="00600D25" w:rsidRPr="00600D25" w:rsidRDefault="00600D25" w:rsidP="00600D25">
      <w:pPr>
        <w:spacing w:after="0" w:line="240" w:lineRule="auto"/>
        <w:ind w:left="714" w:right="-11"/>
        <w:contextualSpacing/>
        <w:jc w:val="both"/>
        <w:rPr>
          <w:rFonts w:ascii="Arial" w:eastAsia="Calibri" w:hAnsi="Arial" w:cs="Arial"/>
          <w:lang w:eastAsia="ro-RO"/>
        </w:rPr>
      </w:pPr>
    </w:p>
    <w:p w14:paraId="500BAB7E" w14:textId="77777777" w:rsidR="00600D25" w:rsidRPr="00600D25" w:rsidRDefault="00600D25" w:rsidP="004B489B">
      <w:pPr>
        <w:numPr>
          <w:ilvl w:val="0"/>
          <w:numId w:val="11"/>
        </w:numPr>
        <w:spacing w:line="240" w:lineRule="auto"/>
        <w:jc w:val="both"/>
        <w:rPr>
          <w:rFonts w:ascii="Arial" w:hAnsi="Arial" w:cs="Arial"/>
          <w:b/>
          <w:bCs/>
        </w:rPr>
      </w:pPr>
      <w:r w:rsidRPr="00600D25">
        <w:rPr>
          <w:rFonts w:ascii="Arial" w:hAnsi="Arial" w:cs="Arial"/>
          <w:b/>
          <w:bCs/>
        </w:rPr>
        <w:t>DESCRIEREA SERVICIILOR SOLICITATE</w:t>
      </w:r>
    </w:p>
    <w:p w14:paraId="6ABEE181" w14:textId="77777777" w:rsidR="00600D25" w:rsidRPr="00600D25" w:rsidRDefault="00600D25" w:rsidP="004B489B">
      <w:pPr>
        <w:numPr>
          <w:ilvl w:val="1"/>
          <w:numId w:val="11"/>
        </w:numPr>
        <w:spacing w:after="0" w:line="240" w:lineRule="auto"/>
        <w:jc w:val="both"/>
        <w:rPr>
          <w:rFonts w:ascii="Arial" w:hAnsi="Arial" w:cs="Arial"/>
          <w:b/>
          <w:bCs/>
        </w:rPr>
      </w:pPr>
      <w:r w:rsidRPr="00600D25">
        <w:rPr>
          <w:rFonts w:ascii="Arial" w:hAnsi="Arial" w:cs="Arial"/>
          <w:b/>
          <w:bCs/>
        </w:rPr>
        <w:t>Descrierea situației actuale la nivelul Autorității Contractante</w:t>
      </w:r>
    </w:p>
    <w:p w14:paraId="37DDFECF" w14:textId="77777777" w:rsidR="00600D25" w:rsidRPr="00600D25" w:rsidRDefault="00600D25" w:rsidP="00600D25">
      <w:pPr>
        <w:spacing w:after="0" w:line="240" w:lineRule="auto"/>
        <w:jc w:val="both"/>
        <w:rPr>
          <w:rFonts w:ascii="Arial" w:hAnsi="Arial" w:cs="Arial"/>
        </w:rPr>
      </w:pPr>
    </w:p>
    <w:p w14:paraId="5A85291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   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economice. </w:t>
      </w:r>
    </w:p>
    <w:p w14:paraId="4185FB52" w14:textId="77777777" w:rsidR="00600D25" w:rsidRPr="00600D25" w:rsidRDefault="00600D25" w:rsidP="00600D25">
      <w:pPr>
        <w:tabs>
          <w:tab w:val="left" w:pos="900"/>
        </w:tabs>
        <w:spacing w:after="0" w:line="240" w:lineRule="auto"/>
        <w:ind w:right="50"/>
        <w:jc w:val="both"/>
        <w:rPr>
          <w:rFonts w:ascii="Arial" w:hAnsi="Arial" w:cs="Arial"/>
          <w:b/>
          <w:bCs/>
        </w:rPr>
      </w:pPr>
      <w:r w:rsidRPr="00600D25">
        <w:rPr>
          <w:rFonts w:ascii="Arial" w:hAnsi="Arial" w:cs="Arial"/>
        </w:rPr>
        <w:tab/>
        <w:t xml:space="preserve">Conform </w:t>
      </w:r>
      <w:r w:rsidRPr="00600D25">
        <w:rPr>
          <w:rFonts w:ascii="Arial" w:hAnsi="Arial" w:cs="Arial"/>
          <w:u w:val="single" w:color="000000"/>
        </w:rPr>
        <w:t>http://blog.seismic-alert.ro</w:t>
      </w:r>
      <w:r w:rsidRPr="00600D25">
        <w:rPr>
          <w:rFonts w:ascii="Arial" w:hAnsi="Arial" w:cs="Arial"/>
        </w:rPr>
        <w:t>, între 1992 și 2001 au fost supuse expertizelor seismice cu prioritate:</w:t>
      </w:r>
    </w:p>
    <w:p w14:paraId="4C0759D2"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construcțiile de locuit înalte din beton armat, realizate înainte de anul 1941,</w:t>
      </w:r>
    </w:p>
    <w:p w14:paraId="510DAFBE"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 xml:space="preserve">clădirile cu peste P+3 etaje construite înainte de anul 1978 și care dețineau spații publice la parter sau la alte niveluri ale clădirii, într-un proces etapizat, la solicitarea municipalității. </w:t>
      </w:r>
    </w:p>
    <w:p w14:paraId="151BFFCA"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6E30B435"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 xml:space="preserve">Din datele publicate de administrația locală, în perioada 1989-2016, în municipiul București au fost consolidate doar 20 de clădiri cu risc seismic. </w:t>
      </w:r>
    </w:p>
    <w:p w14:paraId="5D7E4E90" w14:textId="77777777" w:rsidR="00600D25" w:rsidRPr="00600D25" w:rsidRDefault="00600D25" w:rsidP="00600D25">
      <w:pPr>
        <w:spacing w:after="0" w:line="240" w:lineRule="auto"/>
        <w:ind w:left="15" w:right="15"/>
        <w:jc w:val="both"/>
        <w:rPr>
          <w:rFonts w:ascii="Arial" w:hAnsi="Arial" w:cs="Arial"/>
        </w:rPr>
      </w:pPr>
      <w:r w:rsidRPr="00600D25">
        <w:rPr>
          <w:rFonts w:ascii="Arial" w:hAnsi="Arial" w:cs="Arial"/>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29" w:name="_Hlk41584995"/>
    </w:p>
    <w:bookmarkEnd w:id="29"/>
    <w:p w14:paraId="5198C726"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r w:rsidRPr="00600D25">
        <w:rPr>
          <w:rFonts w:ascii="Arial" w:eastAsia="Calibri" w:hAnsi="Arial" w:cs="Arial"/>
          <w:lang w:eastAsia="ro-RO"/>
        </w:rPr>
        <w:tab/>
      </w:r>
    </w:p>
    <w:p w14:paraId="6D1CD8AA" w14:textId="77777777" w:rsidR="00600D25" w:rsidRPr="00600D25" w:rsidRDefault="00600D25" w:rsidP="00600D25">
      <w:pPr>
        <w:tabs>
          <w:tab w:val="left" w:pos="0"/>
        </w:tabs>
        <w:spacing w:after="0" w:line="240" w:lineRule="auto"/>
        <w:contextualSpacing/>
        <w:jc w:val="both"/>
        <w:rPr>
          <w:rFonts w:ascii="Arial" w:eastAsia="Calibri" w:hAnsi="Arial" w:cs="Arial"/>
          <w:b/>
          <w:bCs/>
          <w:lang w:eastAsia="ro-RO"/>
        </w:rPr>
      </w:pPr>
      <w:r w:rsidRPr="00600D25">
        <w:rPr>
          <w:rFonts w:ascii="Arial" w:eastAsia="Calibri" w:hAnsi="Arial" w:cs="Arial"/>
          <w:lang w:eastAsia="ro-RO"/>
        </w:rPr>
        <w:tab/>
      </w:r>
      <w:r w:rsidRPr="00600D25">
        <w:rPr>
          <w:rFonts w:ascii="Arial" w:eastAsia="Calibri" w:hAnsi="Arial" w:cs="Arial"/>
          <w:b/>
          <w:bCs/>
          <w:lang w:eastAsia="ro-RO"/>
        </w:rPr>
        <w:t xml:space="preserve">Imobilul  din str. Sfânta  Vineri nr.5, sector 3, București este construit în anul  1933, regim de înălțime S+P+4E+M, arie construit desfășurată 1355,00 mp, funcțiune de locuință și un spațiu </w:t>
      </w:r>
      <w:r w:rsidRPr="00600D25">
        <w:rPr>
          <w:rFonts w:ascii="Arial" w:eastAsia="Calibri" w:hAnsi="Arial" w:cs="Arial"/>
          <w:b/>
          <w:bCs/>
          <w:lang w:eastAsia="ro-RO"/>
        </w:rPr>
        <w:lastRenderedPageBreak/>
        <w:t>cu altă destinație la parter,</w:t>
      </w:r>
      <w:r w:rsidRPr="00600D25">
        <w:rPr>
          <w:rFonts w:ascii="Arial" w:eastAsia="Calibri" w:hAnsi="Arial" w:cs="Arial"/>
          <w:lang w:eastAsia="ro-RO"/>
        </w:rPr>
        <w:t xml:space="preserve"> este situat  în </w:t>
      </w:r>
      <w:r w:rsidRPr="00600D25">
        <w:rPr>
          <w:rFonts w:ascii="Arial" w:eastAsia="Calibri" w:hAnsi="Arial" w:cs="Arial"/>
          <w:b/>
          <w:bCs/>
          <w:lang w:eastAsia="ro-RO"/>
        </w:rPr>
        <w:t xml:space="preserve">zonă construit protejată nr. 26b – Sfântul Gheorghe </w:t>
      </w:r>
      <w:r w:rsidRPr="00600D25">
        <w:rPr>
          <w:rFonts w:ascii="Arial" w:eastAsia="Calibri" w:hAnsi="Arial" w:cs="Arial"/>
          <w:lang w:eastAsia="ro-RO"/>
        </w:rPr>
        <w:t>și  figurează</w:t>
      </w:r>
      <w:r w:rsidRPr="00600D25">
        <w:rPr>
          <w:rFonts w:ascii="Arial" w:eastAsia="Calibri" w:hAnsi="Arial" w:cs="Arial"/>
          <w:b/>
          <w:bCs/>
          <w:lang w:eastAsia="ro-RO"/>
        </w:rPr>
        <w:t xml:space="preserve"> în Lista Monumentelor Istorice la poziția 2004 - cod B-II-m-B-18572 str. Sfânta Vineri.</w:t>
      </w:r>
    </w:p>
    <w:p w14:paraId="06B0E620"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p>
    <w:p w14:paraId="4B79108C" w14:textId="77777777" w:rsidR="00600D25" w:rsidRPr="00600D25" w:rsidRDefault="00600D25" w:rsidP="00600D25">
      <w:pPr>
        <w:tabs>
          <w:tab w:val="left" w:pos="900"/>
        </w:tabs>
        <w:spacing w:line="230" w:lineRule="exact"/>
        <w:ind w:right="50" w:firstLine="709"/>
        <w:jc w:val="both"/>
        <w:rPr>
          <w:rFonts w:ascii="Arial" w:hAnsi="Arial" w:cs="Arial"/>
          <w:b/>
          <w:bCs/>
        </w:rPr>
      </w:pPr>
      <w:r w:rsidRPr="00600D25">
        <w:rPr>
          <w:rFonts w:ascii="Arial" w:hAnsi="Arial" w:cs="Arial"/>
          <w:b/>
          <w:bCs/>
        </w:rPr>
        <w:t>3.2. Obiectivul general la care contribuie realizarea serviciilor</w:t>
      </w:r>
    </w:p>
    <w:p w14:paraId="7E7CAA2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r>
      <w:r w:rsidRPr="00600D25">
        <w:rPr>
          <w:rFonts w:ascii="Arial" w:hAnsi="Arial" w:cs="Arial"/>
          <w:b/>
          <w:bCs/>
        </w:rPr>
        <w:t>Reducerea riscului seismic al construcțiilor existente</w:t>
      </w:r>
      <w:r w:rsidRPr="00600D25">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F990F43" w14:textId="77777777" w:rsidR="00600D25" w:rsidRPr="00600D25" w:rsidRDefault="00600D25" w:rsidP="00600D25">
      <w:pPr>
        <w:spacing w:after="0" w:line="240" w:lineRule="auto"/>
        <w:jc w:val="both"/>
        <w:rPr>
          <w:rFonts w:ascii="Arial" w:hAnsi="Arial" w:cs="Arial"/>
        </w:rPr>
      </w:pPr>
    </w:p>
    <w:p w14:paraId="7DEB3682" w14:textId="77777777" w:rsidR="00600D25" w:rsidRPr="00600D25" w:rsidRDefault="00600D25" w:rsidP="00600D25">
      <w:pPr>
        <w:tabs>
          <w:tab w:val="left" w:pos="709"/>
        </w:tabs>
        <w:spacing w:line="230" w:lineRule="exact"/>
        <w:ind w:right="50"/>
        <w:jc w:val="both"/>
        <w:rPr>
          <w:rFonts w:ascii="Arial" w:hAnsi="Arial" w:cs="Arial"/>
          <w:b/>
          <w:bCs/>
        </w:rPr>
      </w:pPr>
      <w:r w:rsidRPr="00600D25">
        <w:rPr>
          <w:rFonts w:ascii="Arial" w:hAnsi="Arial" w:cs="Arial"/>
          <w:b/>
          <w:bCs/>
        </w:rPr>
        <w:tab/>
        <w:t>3.3. Obiectivul specific la care contribuie realizarea serviciilor</w:t>
      </w:r>
    </w:p>
    <w:p w14:paraId="439709C5"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Consolidarea imobilelor încadrate în clasa I de risc seismic</w:t>
      </w:r>
      <w:r w:rsidRPr="00600D25">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600D25">
        <w:rPr>
          <w:rFonts w:ascii="Arial" w:hAnsi="Arial" w:cs="Arial"/>
          <w:b/>
          <w:bCs/>
        </w:rPr>
        <w:t>gradul de asigurare la seism va crește</w:t>
      </w:r>
      <w:r w:rsidRPr="00600D25">
        <w:rPr>
          <w:rFonts w:ascii="Arial" w:hAnsi="Arial" w:cs="Arial"/>
        </w:rPr>
        <w:t xml:space="preserve"> atingând un nivel satisfăcător, iar rezistența și stabilitatea clădirii vor ajunge la limite normale pentru imobilele cu destinația de locuințe multietajate, </w:t>
      </w:r>
    </w:p>
    <w:p w14:paraId="145E9DD1" w14:textId="77777777" w:rsidR="00600D25" w:rsidRPr="00600D25" w:rsidRDefault="00600D25" w:rsidP="00600D25">
      <w:pPr>
        <w:keepNext/>
        <w:spacing w:after="60"/>
        <w:ind w:left="576" w:firstLine="144"/>
        <w:jc w:val="both"/>
        <w:outlineLvl w:val="1"/>
        <w:rPr>
          <w:rFonts w:ascii="Arial" w:hAnsi="Arial" w:cs="Arial"/>
          <w:b/>
          <w:bCs/>
        </w:rPr>
      </w:pPr>
      <w:bookmarkStart w:id="30" w:name="_Toc493860029"/>
      <w:r w:rsidRPr="00600D25">
        <w:rPr>
          <w:rFonts w:ascii="Arial" w:hAnsi="Arial" w:cs="Arial"/>
          <w:b/>
          <w:bCs/>
        </w:rPr>
        <w:t>3.4.  Serviciile solicitate: activitățile ce vor fi realizate</w:t>
      </w:r>
      <w:bookmarkEnd w:id="30"/>
    </w:p>
    <w:p w14:paraId="0CD906D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Evaluarea seismică a clădirilor constă dintr-un ansamblu de operații pe baza cărora se stabilește </w:t>
      </w:r>
      <w:r w:rsidRPr="00600D25">
        <w:rPr>
          <w:rFonts w:ascii="Arial" w:hAnsi="Arial" w:cs="Arial"/>
          <w:i/>
          <w:iCs/>
        </w:rPr>
        <w:t>susceptibilitatea avarierii la acțiuni seismice</w:t>
      </w:r>
      <w:r w:rsidRPr="00600D25">
        <w:rPr>
          <w:rFonts w:ascii="Arial" w:hAnsi="Arial" w:cs="Arial"/>
        </w:rPr>
        <w:t xml:space="preserve"> în raport cu hazardul seismic din amplasament, corespunzător cu stările limită pentru care se face evaluarea și clasa de importanță-expunere la cutremur a clădirii, </w:t>
      </w:r>
      <w:r w:rsidRPr="00600D25">
        <w:rPr>
          <w:rFonts w:ascii="Arial" w:hAnsi="Arial" w:cs="Arial"/>
          <w:b/>
          <w:bCs/>
          <w:i/>
          <w:iCs/>
        </w:rPr>
        <w:t>a necesității lucrărilor de intervenție</w:t>
      </w:r>
      <w:r w:rsidRPr="00600D25">
        <w:rPr>
          <w:rFonts w:ascii="Arial" w:hAnsi="Arial" w:cs="Arial"/>
        </w:rPr>
        <w:t xml:space="preserve"> și pentru stabilirea </w:t>
      </w:r>
      <w:r w:rsidRPr="00600D25">
        <w:rPr>
          <w:rFonts w:ascii="Arial" w:hAnsi="Arial" w:cs="Arial"/>
          <w:b/>
          <w:bCs/>
          <w:i/>
          <w:iCs/>
        </w:rPr>
        <w:t>tipului și anvergurii acestora</w:t>
      </w:r>
      <w:r w:rsidRPr="00600D25">
        <w:rPr>
          <w:rFonts w:ascii="Arial" w:hAnsi="Arial" w:cs="Arial"/>
        </w:rPr>
        <w:t>.</w:t>
      </w:r>
    </w:p>
    <w:p w14:paraId="7CE8042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600D25">
        <w:rPr>
          <w:rFonts w:ascii="Arial" w:hAnsi="Arial" w:cs="Arial"/>
          <w:b/>
          <w:bCs/>
        </w:rPr>
        <w:t>raportul de evaluare seismică a construcției</w:t>
      </w:r>
      <w:r w:rsidRPr="00600D25">
        <w:rPr>
          <w:rFonts w:ascii="Arial" w:hAnsi="Arial" w:cs="Arial"/>
        </w:rPr>
        <w:t xml:space="preserve">, parte a expertizei tehnice. </w:t>
      </w:r>
    </w:p>
    <w:p w14:paraId="6BF41FC9"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b/>
          <w:bCs/>
        </w:rPr>
        <w:t xml:space="preserve">I. Serviciile de actualizare a soluțiilor de intervenție, identificate în raportul expertizei tehnice existente, </w:t>
      </w:r>
      <w:r w:rsidRPr="00600D25">
        <w:rPr>
          <w:rFonts w:ascii="Arial" w:hAnsi="Arial" w:cs="Arial"/>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600D25">
        <w:rPr>
          <w:rFonts w:ascii="Arial" w:hAnsi="Arial" w:cs="Arial"/>
          <w:b/>
          <w:bCs/>
        </w:rPr>
        <w:t>“Codul de proiectare seismică - Partea a III-a- Prevederi pentru evaluarea seismică a clădirilor existente, indicativ P 100-3/2019”, aprobat prin Ordinul nr. 2834/ 09.10.2019,</w:t>
      </w:r>
      <w:r w:rsidRPr="00600D25">
        <w:rPr>
          <w:rFonts w:ascii="Arial" w:hAnsi="Arial" w:cs="Arial"/>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600D25">
        <w:rPr>
          <w:rFonts w:ascii="Arial" w:hAnsi="Arial" w:cs="Arial"/>
        </w:rPr>
        <w:tab/>
      </w:r>
    </w:p>
    <w:p w14:paraId="0F745723"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La actualizarea măsurilor de intervenție se va avea în vedere și </w:t>
      </w:r>
      <w:r w:rsidRPr="00600D25">
        <w:rPr>
          <w:rFonts w:ascii="Arial" w:hAnsi="Arial" w:cs="Arial"/>
          <w:b/>
          <w:bCs/>
        </w:rPr>
        <w:t>alte categorii de activități</w:t>
      </w:r>
      <w:r w:rsidRPr="00600D25">
        <w:rPr>
          <w:rFonts w:ascii="Arial" w:hAnsi="Arial" w:cs="Arial"/>
        </w:rPr>
        <w:t xml:space="preserve">: </w:t>
      </w:r>
      <w:r w:rsidRPr="00600D25">
        <w:rPr>
          <w:rFonts w:ascii="Arial" w:hAnsi="Arial" w:cs="Arial"/>
          <w:b/>
          <w:bCs/>
        </w:rPr>
        <w:t>releveul construcției existente</w:t>
      </w:r>
      <w:r w:rsidRPr="00600D25">
        <w:rPr>
          <w:rFonts w:ascii="Arial" w:hAnsi="Arial" w:cs="Arial"/>
        </w:rPr>
        <w:t xml:space="preserve"> </w:t>
      </w:r>
      <w:r w:rsidRPr="00600D25">
        <w:rPr>
          <w:rFonts w:ascii="Arial" w:hAnsi="Arial" w:cs="Arial"/>
          <w:b/>
          <w:bCs/>
        </w:rPr>
        <w:t>și completarea gradului de cunoaștere prin realizarea de investigații geotehnice</w:t>
      </w:r>
      <w:r w:rsidRPr="00600D25">
        <w:rPr>
          <w:rFonts w:ascii="Arial" w:hAnsi="Arial" w:cs="Arial"/>
        </w:rPr>
        <w:t xml:space="preserve"> – </w:t>
      </w:r>
      <w:r w:rsidRPr="00600D25">
        <w:rPr>
          <w:rFonts w:ascii="Arial" w:hAnsi="Arial" w:cs="Arial"/>
          <w:b/>
          <w:bCs/>
        </w:rPr>
        <w:t>foraje, dezvelire fundații</w:t>
      </w:r>
      <w:r w:rsidRPr="00600D25">
        <w:rPr>
          <w:rFonts w:ascii="Arial" w:hAnsi="Arial" w:cs="Arial"/>
        </w:rPr>
        <w:t xml:space="preserve">; </w:t>
      </w:r>
      <w:r w:rsidRPr="00600D25">
        <w:rPr>
          <w:rFonts w:ascii="Arial" w:hAnsi="Arial" w:cs="Arial"/>
          <w:b/>
          <w:bCs/>
        </w:rPr>
        <w:t>completarea încercărilor, testelor, analizelor pe materiale de construcții, orice alte investigații menite să asigure nivelul de cunoaștere necesar actualizării expertizei tehnice</w:t>
      </w:r>
      <w:r w:rsidRPr="00600D25">
        <w:rPr>
          <w:rFonts w:ascii="Arial" w:hAnsi="Arial" w:cs="Arial"/>
        </w:rPr>
        <w:t>.</w:t>
      </w:r>
    </w:p>
    <w:p w14:paraId="7D3F899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098E68A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3752BABF"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consolidarea sistemului structural sau a elementelor structurale în ansamblu;</w:t>
      </w:r>
    </w:p>
    <w:p w14:paraId="7BD2FB90"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introducerea unor elemente structurale/nestructurale suplimentare;</w:t>
      </w:r>
    </w:p>
    <w:p w14:paraId="6809BCC5"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introducerea de dispozitive antiseismice pentru reducerea răspunsului seismic al construcției existente;</w:t>
      </w:r>
    </w:p>
    <w:p w14:paraId="589BBC57"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demolarea parțială a unor elemente structurale/nestructurale, cu/fără modificarea configurației și/sau a funcțiunii existente a construcției;</w:t>
      </w:r>
    </w:p>
    <w:p w14:paraId="69952939" w14:textId="77777777" w:rsidR="00600D25" w:rsidRPr="00600D25" w:rsidRDefault="00600D25" w:rsidP="004B489B">
      <w:pPr>
        <w:numPr>
          <w:ilvl w:val="0"/>
          <w:numId w:val="14"/>
        </w:numPr>
        <w:spacing w:line="240" w:lineRule="auto"/>
        <w:contextualSpacing/>
        <w:jc w:val="both"/>
        <w:rPr>
          <w:rFonts w:ascii="Arial" w:eastAsia="Calibri" w:hAnsi="Arial" w:cs="Arial"/>
          <w:lang w:eastAsia="ro-RO"/>
        </w:rPr>
      </w:pPr>
      <w:r w:rsidRPr="00600D25">
        <w:rPr>
          <w:rFonts w:ascii="Arial" w:eastAsia="Calibri" w:hAnsi="Arial" w:cs="Arial"/>
          <w:lang w:eastAsia="ro-RO"/>
        </w:rPr>
        <w:t xml:space="preserve">repararea și/sau înlocuirea elementelor nestructurale. </w:t>
      </w:r>
    </w:p>
    <w:p w14:paraId="1A5B64D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3F37A27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Actualizarea soluțiilor de intervenție identificate în raportul expertizei tehnice existente se va realiza de către </w:t>
      </w:r>
      <w:r w:rsidRPr="00600D25">
        <w:rPr>
          <w:rFonts w:ascii="Arial" w:hAnsi="Arial" w:cs="Arial"/>
          <w:b/>
          <w:bCs/>
        </w:rPr>
        <w:t>experți tehnici atestați</w:t>
      </w:r>
      <w:r w:rsidRPr="00600D25">
        <w:rPr>
          <w:rFonts w:ascii="Arial" w:hAnsi="Arial" w:cs="Arial"/>
        </w:rPr>
        <w:t xml:space="preserve"> în condițiile legii corespunzător cerințelor fundamentale.</w:t>
      </w:r>
    </w:p>
    <w:p w14:paraId="546037FF"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0A511525"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Recomandarea soluțiilor se va face după criterii tehnice și economice, ținând seama de necesitățile specifice, de tipul și destinația clădirii.</w:t>
      </w:r>
    </w:p>
    <w:p w14:paraId="63A4E84F" w14:textId="77777777" w:rsidR="00600D25" w:rsidRPr="00600D25" w:rsidRDefault="00600D25" w:rsidP="00600D25">
      <w:pPr>
        <w:spacing w:line="240" w:lineRule="auto"/>
        <w:ind w:firstLine="720"/>
        <w:jc w:val="both"/>
        <w:rPr>
          <w:rFonts w:ascii="Arial" w:hAnsi="Arial" w:cs="Arial"/>
          <w:b/>
          <w:bCs/>
        </w:rPr>
      </w:pPr>
      <w:r w:rsidRPr="00600D25">
        <w:rPr>
          <w:rFonts w:ascii="Arial" w:hAnsi="Arial" w:cs="Arial"/>
          <w:b/>
          <w:bCs/>
        </w:rPr>
        <w:t>II. Servicii de elaborare Studiu istoric</w:t>
      </w:r>
    </w:p>
    <w:p w14:paraId="4870FD8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w:t>
      </w:r>
    </w:p>
    <w:p w14:paraId="31BC2F24"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La nivel e imobil, încadrat prin expertiză tehnică în clasa de risc seismic I și înscrise în Lista Monumentelor Istorice, necesitatea elaborării studiului istoric este impusă prin legislația specifică protejării monumentelor istorice și prin documentații de urbanism, în vederea stabilirii elementelor care necesită conservare, în cadrul intervențiilor ce urmează a fi efectuate în scopul consolidării.</w:t>
      </w:r>
    </w:p>
    <w:p w14:paraId="1B6949E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Structura Studiului istoric va cuprinde o parte scrisă și o parte grafică.</w:t>
      </w:r>
    </w:p>
    <w:p w14:paraId="3144E3E2" w14:textId="77777777" w:rsidR="00600D25" w:rsidRPr="00600D25" w:rsidRDefault="00600D25" w:rsidP="00600D25">
      <w:pPr>
        <w:spacing w:line="240" w:lineRule="auto"/>
        <w:ind w:firstLine="720"/>
        <w:jc w:val="both"/>
        <w:rPr>
          <w:rFonts w:ascii="Arial" w:hAnsi="Arial" w:cs="Arial"/>
        </w:rPr>
      </w:pPr>
      <w:bookmarkStart w:id="31" w:name="_Hlk106805821"/>
      <w:r w:rsidRPr="00600D25">
        <w:rPr>
          <w:rFonts w:ascii="Arial" w:hAnsi="Arial" w:cs="Arial"/>
          <w:b/>
          <w:bCs/>
        </w:rPr>
        <w:t xml:space="preserve">Partea scrisă </w:t>
      </w:r>
      <w:r w:rsidRPr="00600D25">
        <w:rPr>
          <w:rFonts w:ascii="Arial" w:hAnsi="Arial" w:cs="Arial"/>
        </w:rPr>
        <w:t>cuprinde în general:</w:t>
      </w:r>
    </w:p>
    <w:p w14:paraId="3AE71B16" w14:textId="77777777" w:rsidR="00600D25" w:rsidRPr="00600D25" w:rsidRDefault="00600D25" w:rsidP="00600D25">
      <w:pPr>
        <w:spacing w:line="240" w:lineRule="auto"/>
        <w:ind w:left="720"/>
        <w:jc w:val="both"/>
        <w:rPr>
          <w:rFonts w:ascii="Arial" w:hAnsi="Arial" w:cs="Arial"/>
        </w:rPr>
      </w:pPr>
      <w:r w:rsidRPr="00600D25">
        <w:rPr>
          <w:rFonts w:ascii="Arial" w:eastAsia="Calibri" w:hAnsi="Arial" w:cs="Arial"/>
          <w:lang w:eastAsia="ro-RO"/>
        </w:rPr>
        <w:t>-</w:t>
      </w:r>
      <w:r w:rsidRPr="00600D25">
        <w:rPr>
          <w:rFonts w:ascii="Arial" w:hAnsi="Arial" w:cs="Arial"/>
        </w:rPr>
        <w:t xml:space="preserve"> informații istorice, capitol bazat pe analiza bibliografică, cartografică și iconografică, pentru stabilirea principalelor etape de construire;</w:t>
      </w:r>
    </w:p>
    <w:p w14:paraId="4F06E77E" w14:textId="77777777" w:rsidR="00600D25" w:rsidRPr="00600D25" w:rsidRDefault="00600D25" w:rsidP="00600D25">
      <w:pPr>
        <w:ind w:left="720"/>
        <w:rPr>
          <w:rFonts w:ascii="Arial" w:hAnsi="Arial" w:cs="Arial"/>
        </w:rPr>
      </w:pPr>
      <w:r w:rsidRPr="00600D25">
        <w:rPr>
          <w:rFonts w:ascii="Arial" w:hAnsi="Arial" w:cs="Arial"/>
        </w:rPr>
        <w:t>- contextul urban, capitol care stabilește principalele caracteristici morfologice și funcționale ale vecinătăților, în evoluție, precum și modul de raportare al imobilului studiat la acestea;</w:t>
      </w:r>
    </w:p>
    <w:p w14:paraId="56EBB812" w14:textId="77777777" w:rsidR="00600D25" w:rsidRPr="00600D25" w:rsidRDefault="00600D25" w:rsidP="00600D25">
      <w:pPr>
        <w:ind w:left="720"/>
        <w:rPr>
          <w:rFonts w:ascii="Arial" w:hAnsi="Arial" w:cs="Arial"/>
        </w:rPr>
      </w:pPr>
      <w:r w:rsidRPr="00600D25">
        <w:rPr>
          <w:rFonts w:ascii="Arial" w:hAnsi="Arial" w:cs="Arial"/>
        </w:rPr>
        <w:t>- 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elementele de evaluare din punct de vedere istoric și arhitectural</w:t>
      </w:r>
    </w:p>
    <w:p w14:paraId="2C016893" w14:textId="77777777" w:rsidR="00600D25" w:rsidRPr="00600D25" w:rsidRDefault="00600D25" w:rsidP="00600D25">
      <w:pPr>
        <w:ind w:left="720"/>
        <w:rPr>
          <w:rFonts w:ascii="Arial" w:hAnsi="Arial" w:cs="Arial"/>
        </w:rPr>
      </w:pPr>
      <w:r w:rsidRPr="00600D25">
        <w:rPr>
          <w:rFonts w:ascii="Arial" w:hAnsi="Arial" w:cs="Arial"/>
        </w:rPr>
        <w:t>- concluziile de la finalul studiului prezintă evaluarea clădirii, modul de intervenție propus și cercetările viitoare necesare.</w:t>
      </w:r>
    </w:p>
    <w:p w14:paraId="4D15A7AB" w14:textId="77777777" w:rsidR="00600D25" w:rsidRPr="00600D25" w:rsidRDefault="00600D25" w:rsidP="00600D25">
      <w:pPr>
        <w:ind w:left="720"/>
        <w:rPr>
          <w:rFonts w:ascii="Arial" w:hAnsi="Arial" w:cs="Arial"/>
        </w:rPr>
      </w:pPr>
      <w:r w:rsidRPr="00600D25">
        <w:rPr>
          <w:rFonts w:ascii="Arial" w:hAnsi="Arial" w:cs="Arial"/>
          <w:b/>
          <w:bCs/>
        </w:rPr>
        <w:t xml:space="preserve">Partea grafică, </w:t>
      </w:r>
      <w:r w:rsidRPr="00600D25">
        <w:rPr>
          <w:rFonts w:ascii="Arial" w:hAnsi="Arial" w:cs="Arial"/>
        </w:rPr>
        <w:t>concepută similar celei scrise, cuprinde prezentarea evoluției istorice a imobilului și parcelei, planuri, imagini) planșe de sinteză a cercetării și de evaluare a elementelor de interes arhitectural.</w:t>
      </w:r>
    </w:p>
    <w:bookmarkEnd w:id="31"/>
    <w:p w14:paraId="52CE23E9" w14:textId="77777777" w:rsidR="00600D25" w:rsidRPr="00600D25" w:rsidRDefault="00600D25" w:rsidP="00600D25">
      <w:pPr>
        <w:keepNext/>
        <w:spacing w:after="60"/>
        <w:ind w:firstLine="720"/>
        <w:jc w:val="both"/>
        <w:outlineLvl w:val="1"/>
        <w:rPr>
          <w:rFonts w:ascii="Arial" w:hAnsi="Arial" w:cs="Arial"/>
          <w:b/>
          <w:bCs/>
          <w:i/>
          <w:iCs/>
        </w:rPr>
      </w:pPr>
      <w:r w:rsidRPr="00600D25">
        <w:rPr>
          <w:rFonts w:ascii="Arial" w:hAnsi="Arial" w:cs="Arial"/>
          <w:b/>
          <w:bCs/>
        </w:rPr>
        <w:t>3.5. Rezultatele care trebuie obținute în urma prestării serviciilor</w:t>
      </w:r>
      <w:r w:rsidRPr="00600D25">
        <w:rPr>
          <w:rFonts w:ascii="Arial" w:hAnsi="Arial" w:cs="Arial"/>
          <w:b/>
          <w:bCs/>
          <w:i/>
          <w:iCs/>
        </w:rPr>
        <w:tab/>
      </w:r>
    </w:p>
    <w:p w14:paraId="494484D9" w14:textId="77777777" w:rsidR="00600D25" w:rsidRPr="00600D25" w:rsidRDefault="00600D25" w:rsidP="00600D25">
      <w:pPr>
        <w:spacing w:line="240" w:lineRule="auto"/>
        <w:ind w:firstLine="720"/>
        <w:jc w:val="both"/>
        <w:rPr>
          <w:rFonts w:ascii="Arial" w:hAnsi="Arial" w:cs="Arial"/>
        </w:rPr>
      </w:pPr>
      <w:bookmarkStart w:id="32" w:name="_Hlk106805479"/>
      <w:r w:rsidRPr="00600D25">
        <w:rPr>
          <w:rFonts w:ascii="Arial" w:hAnsi="Arial" w:cs="Arial"/>
          <w:b/>
          <w:bCs/>
        </w:rPr>
        <w:t>Raportul de expertiză actualizat</w:t>
      </w:r>
      <w:r w:rsidRPr="00600D25">
        <w:rPr>
          <w:rFonts w:ascii="Arial" w:hAnsi="Arial" w:cs="Arial"/>
        </w:rPr>
        <w:t xml:space="preserve">, întocmit în conformitate cu legislația în vigoare de către un expert tehnic atestat, trebuie să conțină o </w:t>
      </w:r>
      <w:r w:rsidRPr="00600D25">
        <w:rPr>
          <w:rFonts w:ascii="Arial" w:hAnsi="Arial" w:cs="Arial"/>
          <w:b/>
          <w:bCs/>
        </w:rPr>
        <w:t>sinteză a procesului de reexpertizare</w:t>
      </w:r>
      <w:r w:rsidRPr="00600D25">
        <w:rPr>
          <w:rFonts w:ascii="Arial" w:hAnsi="Arial" w:cs="Arial"/>
        </w:rPr>
        <w:t>, care va cuprinde:</w:t>
      </w:r>
    </w:p>
    <w:p w14:paraId="64A9658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Sinteza evaluării și formularea concluziilor;</w:t>
      </w:r>
    </w:p>
    <w:p w14:paraId="51A9C191" w14:textId="77777777" w:rsidR="00600D25" w:rsidRPr="00600D25" w:rsidRDefault="00600D25" w:rsidP="004B489B">
      <w:pPr>
        <w:numPr>
          <w:ilvl w:val="0"/>
          <w:numId w:val="12"/>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lastRenderedPageBreak/>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7873AE5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Scenariul recomandat de către elaborator cu descrierea posibilităților tehnologice de execuție a soluțiilor de intervenție;</w:t>
      </w:r>
    </w:p>
    <w:p w14:paraId="08F52C0F"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Avantajele scenariului recomandat;</w:t>
      </w:r>
    </w:p>
    <w:p w14:paraId="40A8021B"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Breviarul notelor de calcul al structurii.</w:t>
      </w:r>
    </w:p>
    <w:bookmarkEnd w:id="32"/>
    <w:p w14:paraId="0865AAAA"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F5101F7" w14:textId="77777777" w:rsidR="00600D25" w:rsidRPr="00600D25" w:rsidRDefault="00600D25" w:rsidP="00600D25">
      <w:pPr>
        <w:spacing w:after="200" w:line="276" w:lineRule="auto"/>
        <w:ind w:firstLine="720"/>
        <w:jc w:val="both"/>
        <w:rPr>
          <w:rFonts w:ascii="Arial" w:hAnsi="Arial" w:cs="Arial"/>
        </w:rPr>
      </w:pPr>
      <w:r w:rsidRPr="00600D25">
        <w:rPr>
          <w:rFonts w:ascii="Arial" w:hAnsi="Arial" w:cs="Arial"/>
          <w:b/>
          <w:bCs/>
        </w:rPr>
        <w:t>Sinteza raportului de expertiză</w:t>
      </w:r>
      <w:r w:rsidRPr="00600D25">
        <w:rPr>
          <w:rFonts w:ascii="Arial" w:hAnsi="Arial" w:cs="Arial"/>
        </w:rPr>
        <w:t xml:space="preserve"> (</w:t>
      </w:r>
      <w:r w:rsidRPr="00600D25">
        <w:rPr>
          <w:rFonts w:ascii="Arial" w:hAnsi="Arial" w:cs="Arial"/>
          <w:b/>
          <w:bCs/>
          <w:i/>
          <w:iCs/>
        </w:rPr>
        <w:t>actualizat)</w:t>
      </w:r>
      <w:r w:rsidRPr="00600D25">
        <w:rPr>
          <w:rFonts w:ascii="Arial" w:hAnsi="Arial" w:cs="Arial"/>
        </w:rPr>
        <w:t xml:space="preserve"> (anexa nr. 10 din Normele metodologice de aplicare a O.G. nr. 20/1994 privind măsuri pentru reducerea riscului seismic al construcțiilor existente, republicată cu modificările și completările ulterioare), vizată de Inspectoratul Regional în Construcții </w:t>
      </w:r>
    </w:p>
    <w:p w14:paraId="21C54224" w14:textId="77777777" w:rsidR="00600D25" w:rsidRPr="00600D25" w:rsidRDefault="00600D25" w:rsidP="00600D25">
      <w:pPr>
        <w:spacing w:after="0" w:line="240" w:lineRule="auto"/>
        <w:ind w:firstLine="720"/>
        <w:contextualSpacing/>
        <w:jc w:val="both"/>
        <w:rPr>
          <w:rFonts w:ascii="Arial" w:eastAsia="Calibri" w:hAnsi="Arial" w:cs="Arial"/>
          <w:lang w:eastAsia="ro-RO"/>
        </w:rPr>
      </w:pPr>
      <w:r w:rsidRPr="00600D25">
        <w:rPr>
          <w:rFonts w:ascii="Arial" w:eastAsia="Calibri" w:hAnsi="Arial" w:cs="Arial"/>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78717A7" w14:textId="77777777" w:rsidR="00600D25" w:rsidRPr="00600D25" w:rsidRDefault="00600D25" w:rsidP="00600D25">
      <w:pPr>
        <w:spacing w:after="0" w:line="240" w:lineRule="auto"/>
        <w:ind w:right="14"/>
        <w:jc w:val="both"/>
        <w:rPr>
          <w:rFonts w:ascii="Arial" w:hAnsi="Arial" w:cs="Arial"/>
        </w:rPr>
      </w:pPr>
    </w:p>
    <w:p w14:paraId="04A31A78"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 xml:space="preserve">Expertiza tehnică actualizată </w:t>
      </w:r>
      <w:r w:rsidRPr="00600D25">
        <w:rPr>
          <w:rFonts w:ascii="Arial" w:hAnsi="Arial" w:cs="Arial"/>
        </w:rPr>
        <w:t>va avea conținutul prevăzut de codul de proiectare seismică, indicativ P100 în vigoare cât și Normele metodologice de aplicare a Ordonanței Guvernului nr</w:t>
      </w:r>
      <w:r w:rsidRPr="00600D25">
        <w:rPr>
          <w:rFonts w:ascii="Arial" w:hAnsi="Arial" w:cs="Arial"/>
          <w:b/>
          <w:bCs/>
        </w:rPr>
        <w:t xml:space="preserve">. </w:t>
      </w:r>
      <w:r w:rsidRPr="00600D25">
        <w:rPr>
          <w:rFonts w:ascii="Arial" w:hAnsi="Arial" w:cs="Arial"/>
        </w:rPr>
        <w:t>20/1994, republicată, cu modificările și completările ulterioare, aprobate prin HG nr 1364/2001 și va conține:</w:t>
      </w:r>
    </w:p>
    <w:p w14:paraId="003B14E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Breviar de calcul;</w:t>
      </w:r>
    </w:p>
    <w:p w14:paraId="759ED62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Studiul geotehnic verificat de verificator tehnic atestat pentru cerința Af;</w:t>
      </w:r>
    </w:p>
    <w:p w14:paraId="698ACBB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Descrierea posibilităților tehnologice de execuție a soluțiilor de intervenție;</w:t>
      </w:r>
    </w:p>
    <w:p w14:paraId="0CB63E91"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Buletin de analiză a materialelor; </w:t>
      </w:r>
    </w:p>
    <w:p w14:paraId="468B09A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Rezultatul măsurătorilor nedistructive;</w:t>
      </w:r>
    </w:p>
    <w:p w14:paraId="5EFE48B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Materialul documentar utilizat și recomandat;</w:t>
      </w:r>
    </w:p>
    <w:p w14:paraId="5C38C11D"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Recomandări privind starea instalațiilor și elementelor de arhiterctură;</w:t>
      </w:r>
    </w:p>
    <w:p w14:paraId="0855628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Valorile gradului de asigurare;</w:t>
      </w:r>
    </w:p>
    <w:p w14:paraId="4EB2C670"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Recomandări privind calitatea lucrărilor;</w:t>
      </w:r>
    </w:p>
    <w:p w14:paraId="3B73A34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Posibile condiții de execuție a lucrărilor cu recomandările necesare;</w:t>
      </w:r>
    </w:p>
    <w:p w14:paraId="5E4AFC6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Planuri de structură și arhitectură (relevee și situația propusă;</w:t>
      </w:r>
    </w:p>
    <w:p w14:paraId="7DC11A8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releveele degradărilor, decopertări;</w:t>
      </w:r>
    </w:p>
    <w:p w14:paraId="7423D8E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E45F050" w14:textId="77777777" w:rsidR="00600D25" w:rsidRPr="00600D25" w:rsidRDefault="00600D25" w:rsidP="00600D25">
      <w:pPr>
        <w:spacing w:after="0" w:line="240" w:lineRule="auto"/>
        <w:ind w:left="720" w:right="14"/>
        <w:jc w:val="both"/>
        <w:rPr>
          <w:rFonts w:ascii="Arial" w:hAnsi="Arial" w:cs="Arial"/>
        </w:rPr>
      </w:pPr>
    </w:p>
    <w:p w14:paraId="7C20FC69"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rPr>
        <w:t xml:space="preserve">Partea desenată cuprinde: </w:t>
      </w:r>
    </w:p>
    <w:p w14:paraId="18802FB3"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 de încadrare în zonă, scara 1:500;</w:t>
      </w:r>
    </w:p>
    <w:p w14:paraId="08B29AB5"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46E5B977"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planșe cu relevee pentru degradări și avarii ale elementelor structurale și nestructurale;</w:t>
      </w:r>
    </w:p>
    <w:p w14:paraId="7608EE68"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xml:space="preserve">-releveu fotografic construcție și degradări ale elementelor structurale si nestructurale. </w:t>
      </w:r>
    </w:p>
    <w:p w14:paraId="4FAF065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Piesele desenate (relevee și soluții de intervenție) se vor redacta la scara 1:50 sau, după caz, 1:100. Se vor prezenta: </w:t>
      </w:r>
    </w:p>
    <w:p w14:paraId="0893FDEC"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planuri pentru fiecare dintre nivelurile imobilelor;</w:t>
      </w:r>
    </w:p>
    <w:p w14:paraId="3080FBEF"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secțiune longitudinală;</w:t>
      </w:r>
    </w:p>
    <w:p w14:paraId="5F4DD850"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una sau mai multe secțiuni transversale, în funcție de alcătuirea structurală a imobilului și de  geometria acestuia; </w:t>
      </w:r>
    </w:p>
    <w:p w14:paraId="487062C2"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releveul fiecărei categorii de instalații.</w:t>
      </w:r>
    </w:p>
    <w:p w14:paraId="1A898352"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287FA846" w14:textId="77777777" w:rsidR="00600D25" w:rsidRPr="00600D25" w:rsidRDefault="00600D25" w:rsidP="00600D25">
      <w:pPr>
        <w:suppressAutoHyphens/>
        <w:ind w:firstLine="720"/>
        <w:jc w:val="both"/>
        <w:rPr>
          <w:rFonts w:ascii="Arial" w:hAnsi="Arial" w:cs="Arial"/>
        </w:rPr>
      </w:pPr>
      <w:r w:rsidRPr="00600D25">
        <w:rPr>
          <w:rFonts w:ascii="Arial" w:hAnsi="Arial" w:cs="Arial"/>
        </w:rPr>
        <w:lastRenderedPageBreak/>
        <w:t xml:space="preserve">Contractantul va prezenta Raportul expertizei tehnice actualizate </w:t>
      </w:r>
      <w:r w:rsidRPr="00600D25">
        <w:rPr>
          <w:rFonts w:ascii="Arial" w:hAnsi="Arial" w:cs="Arial"/>
          <w:b/>
          <w:bCs/>
        </w:rPr>
        <w:t>într-un număr de câte 4 exemplare pe suport hârtie și 2 exemplar în format digital</w:t>
      </w:r>
      <w:r w:rsidRPr="00600D25">
        <w:rPr>
          <w:rFonts w:ascii="Arial" w:hAnsi="Arial" w:cs="Arial"/>
        </w:rPr>
        <w:t>, asumate, însoțite de copia legitimației de atestare a experților. Expertiza tehnică va fi însoțită de Sinteza Raportului de expertiză tehnică înregistrată și avizată de ISC și Studiul geotehnic însoțit de Referatul de verificare la cerința Af.</w:t>
      </w:r>
    </w:p>
    <w:p w14:paraId="446743D8" w14:textId="77777777" w:rsidR="00600D25" w:rsidRPr="00600D25" w:rsidRDefault="00600D25" w:rsidP="00600D25">
      <w:pPr>
        <w:suppressAutoHyphens/>
        <w:ind w:firstLine="720"/>
        <w:jc w:val="both"/>
        <w:rPr>
          <w:rFonts w:ascii="Arial" w:hAnsi="Arial" w:cs="Arial"/>
        </w:rPr>
      </w:pPr>
      <w:r w:rsidRPr="00600D25">
        <w:rPr>
          <w:rFonts w:ascii="Arial" w:hAnsi="Arial" w:cs="Arial"/>
          <w:b/>
          <w:bCs/>
        </w:rPr>
        <w:t>Studiul istoric</w:t>
      </w:r>
      <w:r w:rsidRPr="00600D25">
        <w:rPr>
          <w:rFonts w:ascii="Arial" w:hAnsi="Arial" w:cs="Arial"/>
        </w:rPr>
        <w:t xml:space="preserve"> realizează o evaluare istorică, arhitecturală și urbanistică a imobilului vizat, în vederea fundamentării intervențiilor acceptate la imobilele ce vor fi încadrate prin expertiză tehnică în clasa de risc seismic I și sunt declarate monumente istorice.</w:t>
      </w:r>
    </w:p>
    <w:p w14:paraId="48A29B12" w14:textId="77777777" w:rsidR="00600D25" w:rsidRPr="00600D25" w:rsidRDefault="00600D25" w:rsidP="00600D25">
      <w:pPr>
        <w:suppressAutoHyphens/>
        <w:spacing w:after="0" w:line="240" w:lineRule="auto"/>
        <w:ind w:firstLine="720"/>
        <w:jc w:val="both"/>
        <w:rPr>
          <w:rFonts w:ascii="Arial" w:hAnsi="Arial" w:cs="Arial"/>
        </w:rPr>
      </w:pPr>
      <w:r w:rsidRPr="00600D25">
        <w:rPr>
          <w:rFonts w:ascii="Arial" w:hAnsi="Arial" w:cs="Arial"/>
        </w:rPr>
        <w:t>Conținutul studiului istoric include, de regulă, următoarele:</w:t>
      </w:r>
    </w:p>
    <w:p w14:paraId="2123E712" w14:textId="77777777" w:rsidR="00600D25" w:rsidRPr="00600D25" w:rsidRDefault="00600D25" w:rsidP="00600D25">
      <w:pPr>
        <w:suppressAutoHyphens/>
        <w:spacing w:before="240" w:after="0"/>
        <w:ind w:firstLine="720"/>
        <w:jc w:val="both"/>
        <w:rPr>
          <w:rFonts w:ascii="Arial" w:hAnsi="Arial" w:cs="Arial"/>
          <w:b/>
          <w:bCs/>
        </w:rPr>
      </w:pPr>
      <w:r w:rsidRPr="00600D25">
        <w:rPr>
          <w:rFonts w:ascii="Arial" w:hAnsi="Arial" w:cs="Arial"/>
          <w:b/>
          <w:bCs/>
        </w:rPr>
        <w:t>Piese scrise:</w:t>
      </w:r>
    </w:p>
    <w:p w14:paraId="796455B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Scopul, metoda și resursele studiului;</w:t>
      </w:r>
    </w:p>
    <w:p w14:paraId="1939EFF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 a valorilor culturale;</w:t>
      </w:r>
    </w:p>
    <w:p w14:paraId="5EB82C33"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Analiza caracteristicilor și evoluției zonei analizate;</w:t>
      </w:r>
    </w:p>
    <w:p w14:paraId="5A848D5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Analiza caracteristicilor și evoluției imobilului;</w:t>
      </w:r>
    </w:p>
    <w:p w14:paraId="2A2E791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imobilului studiat și componentele sale;</w:t>
      </w:r>
    </w:p>
    <w:p w14:paraId="53E8AD04"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w:t>
      </w:r>
    </w:p>
    <w:p w14:paraId="204252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7. Bibliografie și resurse.</w:t>
      </w:r>
    </w:p>
    <w:p w14:paraId="2B6CDFCC" w14:textId="77777777" w:rsidR="00600D25" w:rsidRPr="00600D25" w:rsidRDefault="00600D25" w:rsidP="00600D25">
      <w:pPr>
        <w:suppressAutoHyphens/>
        <w:spacing w:after="0"/>
        <w:ind w:firstLine="720"/>
        <w:jc w:val="both"/>
        <w:rPr>
          <w:rFonts w:ascii="Arial" w:hAnsi="Arial" w:cs="Arial"/>
          <w:b/>
          <w:bCs/>
        </w:rPr>
      </w:pPr>
      <w:r w:rsidRPr="00600D25">
        <w:rPr>
          <w:rFonts w:ascii="Arial" w:hAnsi="Arial" w:cs="Arial"/>
          <w:b/>
          <w:bCs/>
        </w:rPr>
        <w:t>Piese desenate:</w:t>
      </w:r>
    </w:p>
    <w:p w14:paraId="0AD2655C"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Planul de încadrare în zonă;</w:t>
      </w:r>
    </w:p>
    <w:p w14:paraId="4487428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w:t>
      </w:r>
    </w:p>
    <w:p w14:paraId="140F1EA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Evoluția contextului urban;</w:t>
      </w:r>
    </w:p>
    <w:p w14:paraId="23182465"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Planuri istorice  de aliniere;</w:t>
      </w:r>
    </w:p>
    <w:p w14:paraId="7038F8D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clădirii și a elementelor componente – planuri pe fiecare nivel al clădirii;</w:t>
      </w:r>
    </w:p>
    <w:p w14:paraId="54AFABF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 – planuri pe fiecare nivel al clădirii.</w:t>
      </w:r>
    </w:p>
    <w:p w14:paraId="72643A5A"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Studiul istoric va fi prezentat </w:t>
      </w:r>
      <w:r w:rsidRPr="00600D25">
        <w:rPr>
          <w:rFonts w:ascii="Arial" w:hAnsi="Arial" w:cs="Arial"/>
          <w:b/>
          <w:bCs/>
        </w:rPr>
        <w:t xml:space="preserve">într-un număr de câte 4 exemplare pe suport hârtie și 2 exemplare în format digital </w:t>
      </w:r>
      <w:r w:rsidRPr="00600D25">
        <w:rPr>
          <w:rFonts w:ascii="Arial" w:hAnsi="Arial" w:cs="Arial"/>
        </w:rPr>
        <w:t>și vizat de către un arhitect specialist, atestat Ministerul Culturii.</w:t>
      </w:r>
    </w:p>
    <w:p w14:paraId="0A1F8DED"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7794810E" w14:textId="77777777" w:rsidR="00600D25" w:rsidRPr="00600D25" w:rsidRDefault="00600D25" w:rsidP="00600D25">
      <w:pPr>
        <w:keepNext/>
        <w:spacing w:after="240"/>
        <w:ind w:left="360"/>
        <w:jc w:val="both"/>
        <w:outlineLvl w:val="1"/>
        <w:rPr>
          <w:rFonts w:ascii="Arial" w:hAnsi="Arial" w:cs="Arial"/>
          <w:b/>
          <w:bCs/>
        </w:rPr>
      </w:pPr>
      <w:bookmarkStart w:id="33" w:name="_Toc493860031"/>
      <w:r w:rsidRPr="00600D25">
        <w:rPr>
          <w:rFonts w:ascii="Arial" w:hAnsi="Arial" w:cs="Arial"/>
          <w:b/>
          <w:bCs/>
        </w:rPr>
        <w:t>3.6. Atribuțiile și responsabilitățile Părților</w:t>
      </w:r>
      <w:bookmarkEnd w:id="33"/>
    </w:p>
    <w:p w14:paraId="1727ECA0" w14:textId="77777777" w:rsidR="00600D25" w:rsidRPr="00600D25" w:rsidRDefault="00600D25" w:rsidP="00600D25">
      <w:pPr>
        <w:spacing w:after="240"/>
        <w:ind w:left="540" w:right="28"/>
        <w:rPr>
          <w:rFonts w:ascii="Arial" w:hAnsi="Arial" w:cs="Arial"/>
          <w:b/>
          <w:bCs/>
        </w:rPr>
      </w:pPr>
      <w:r w:rsidRPr="00600D25">
        <w:rPr>
          <w:rFonts w:ascii="Arial" w:hAnsi="Arial" w:cs="Arial"/>
          <w:b/>
          <w:bCs/>
        </w:rPr>
        <w:t>3.6.1</w:t>
      </w:r>
      <w:r w:rsidRPr="00600D25">
        <w:rPr>
          <w:rFonts w:ascii="Arial" w:hAnsi="Arial" w:cs="Arial"/>
        </w:rPr>
        <w:t>.</w:t>
      </w:r>
      <w:r w:rsidRPr="00600D25">
        <w:rPr>
          <w:rFonts w:ascii="Arial" w:hAnsi="Arial" w:cs="Arial"/>
          <w:b/>
          <w:bCs/>
        </w:rPr>
        <w:t xml:space="preserve"> Responsabilitățile Contractantului</w:t>
      </w:r>
    </w:p>
    <w:p w14:paraId="71AD7763" w14:textId="77777777" w:rsidR="00600D25" w:rsidRPr="00600D25" w:rsidRDefault="00600D25" w:rsidP="00600D25">
      <w:pPr>
        <w:spacing w:line="240" w:lineRule="auto"/>
        <w:ind w:right="14" w:firstLine="540"/>
        <w:rPr>
          <w:rFonts w:ascii="Arial" w:hAnsi="Arial" w:cs="Arial"/>
        </w:rPr>
      </w:pPr>
      <w:r w:rsidRPr="00600D25">
        <w:rPr>
          <w:rFonts w:ascii="Arial" w:hAnsi="Arial" w:cs="Arial"/>
        </w:rPr>
        <w:t>Contractantul are următoarele responsabilități:</w:t>
      </w:r>
    </w:p>
    <w:p w14:paraId="26C9F2D3" w14:textId="77777777" w:rsidR="00600D25" w:rsidRPr="00600D25" w:rsidRDefault="00600D25" w:rsidP="004B489B">
      <w:pPr>
        <w:numPr>
          <w:ilvl w:val="0"/>
          <w:numId w:val="13"/>
        </w:numPr>
        <w:spacing w:after="0" w:line="240" w:lineRule="auto"/>
        <w:ind w:right="14"/>
        <w:jc w:val="both"/>
        <w:rPr>
          <w:rFonts w:ascii="Arial" w:hAnsi="Arial" w:cs="Arial"/>
        </w:rPr>
      </w:pPr>
      <w:bookmarkStart w:id="34" w:name="_Hlk106803588"/>
      <w:r w:rsidRPr="00600D25">
        <w:rPr>
          <w:rFonts w:ascii="Arial" w:hAnsi="Arial" w:cs="Arial"/>
        </w:rPr>
        <w:t>să asigure necesarul de personal calificat pentru realizarea obiectivelor cuprinse în caietul de sarcini, în concordanță cu prevederile legale în vigoare;</w:t>
      </w:r>
    </w:p>
    <w:p w14:paraId="2C7544D2"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asigure infrastructura necesară desfășurării în condiții optime a activităților care fac obiectul prezentului caiet de sarcini;</w:t>
      </w:r>
    </w:p>
    <w:p w14:paraId="29DE00A9"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 xml:space="preserve">să efectueze </w:t>
      </w:r>
      <w:r w:rsidRPr="00600D25">
        <w:rPr>
          <w:rFonts w:ascii="Arial" w:hAnsi="Arial" w:cs="Arial"/>
          <w:b/>
          <w:bCs/>
          <w:i/>
          <w:iCs/>
        </w:rPr>
        <w:t>actualizarea măsurilor de intervenții propuse în expertizele tehnice</w:t>
      </w:r>
      <w:r w:rsidRPr="00600D25">
        <w:rPr>
          <w:rFonts w:ascii="Arial" w:hAnsi="Arial" w:cs="Arial"/>
        </w:rPr>
        <w:t xml:space="preserve"> puse la dispoziție de Autoritatea Contractantă; </w:t>
      </w:r>
    </w:p>
    <w:p w14:paraId="44CC1B1A"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respecte graficul aprobat de realizare a serviciilor și să predea la termen expertizele tehnice actualizate, în forma solicitată;</w:t>
      </w:r>
    </w:p>
    <w:p w14:paraId="653887C3" w14:textId="77777777" w:rsidR="00600D25" w:rsidRPr="00600D25" w:rsidRDefault="00600D25" w:rsidP="004B489B">
      <w:pPr>
        <w:numPr>
          <w:ilvl w:val="0"/>
          <w:numId w:val="13"/>
        </w:numPr>
        <w:spacing w:after="0" w:line="240" w:lineRule="auto"/>
        <w:ind w:right="21"/>
        <w:jc w:val="both"/>
        <w:rPr>
          <w:rFonts w:ascii="Arial" w:hAnsi="Arial" w:cs="Arial"/>
          <w:strike/>
        </w:rPr>
      </w:pPr>
      <w:r w:rsidRPr="00600D25">
        <w:rPr>
          <w:rFonts w:ascii="Arial" w:hAnsi="Arial" w:cs="Arial"/>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44BD4371" w14:textId="77777777" w:rsidR="00600D25" w:rsidRPr="00600D25" w:rsidRDefault="00600D25" w:rsidP="00600D25">
      <w:pPr>
        <w:spacing w:after="0" w:line="240" w:lineRule="auto"/>
        <w:ind w:left="360" w:right="14"/>
        <w:jc w:val="both"/>
        <w:rPr>
          <w:rFonts w:ascii="Arial" w:hAnsi="Arial" w:cs="Arial"/>
        </w:rPr>
      </w:pPr>
    </w:p>
    <w:p w14:paraId="2BD12CB4" w14:textId="77777777" w:rsidR="00600D25" w:rsidRPr="00600D25" w:rsidRDefault="00600D25" w:rsidP="00600D25">
      <w:pPr>
        <w:spacing w:after="0" w:line="240" w:lineRule="auto"/>
        <w:ind w:right="14" w:firstLine="720"/>
        <w:jc w:val="both"/>
        <w:rPr>
          <w:rFonts w:ascii="Arial" w:hAnsi="Arial" w:cs="Arial"/>
          <w:b/>
          <w:bCs/>
        </w:rPr>
      </w:pPr>
      <w:bookmarkStart w:id="35" w:name="_Hlk106804068"/>
      <w:bookmarkEnd w:id="34"/>
      <w:r w:rsidRPr="00600D25">
        <w:rPr>
          <w:rFonts w:ascii="Arial" w:hAnsi="Arial" w:cs="Arial"/>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2ACC963"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Expertul tehnic realizează </w:t>
      </w:r>
      <w:r w:rsidRPr="00600D25">
        <w:rPr>
          <w:rFonts w:ascii="Arial" w:eastAsia="Calibri" w:hAnsi="Arial" w:cs="Arial"/>
          <w:b/>
          <w:bCs/>
          <w:i/>
          <w:iCs/>
          <w:lang w:eastAsia="ro-RO"/>
        </w:rPr>
        <w:t xml:space="preserve">actualizarea soluțiilor de intervenție </w:t>
      </w:r>
      <w:r w:rsidRPr="00600D25">
        <w:rPr>
          <w:rFonts w:ascii="Arial" w:eastAsia="Calibri" w:hAnsi="Arial" w:cs="Arial"/>
          <w:i/>
          <w:iCs/>
          <w:lang w:eastAsia="ro-RO"/>
        </w:rPr>
        <w:t>din expertizele tehnice existente</w:t>
      </w:r>
      <w:r w:rsidRPr="00600D25">
        <w:rPr>
          <w:rFonts w:ascii="Arial" w:eastAsia="Calibri" w:hAnsi="Arial" w:cs="Arial"/>
          <w:b/>
          <w:bCs/>
          <w:i/>
          <w:iCs/>
          <w:lang w:eastAsia="ro-RO"/>
        </w:rPr>
        <w:t>, în conformitate cu prevederile Codului de proiectare seismică P 100-3/ 2019</w:t>
      </w:r>
      <w:r w:rsidRPr="00600D25">
        <w:rPr>
          <w:rFonts w:ascii="Arial" w:eastAsia="Calibri" w:hAnsi="Arial" w:cs="Arial"/>
          <w:lang w:eastAsia="ro-RO"/>
        </w:rPr>
        <w:t xml:space="preserve">; </w:t>
      </w:r>
    </w:p>
    <w:p w14:paraId="09B6A632"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w:t>
      </w:r>
      <w:r w:rsidRPr="00600D25">
        <w:rPr>
          <w:rFonts w:ascii="Arial" w:eastAsia="Calibri" w:hAnsi="Arial" w:cs="Arial"/>
          <w:lang w:eastAsia="ro-RO"/>
        </w:rPr>
        <w:lastRenderedPageBreak/>
        <w:t xml:space="preserve">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0D25">
        <w:rPr>
          <w:rFonts w:ascii="Arial" w:eastAsia="Calibri" w:hAnsi="Arial" w:cs="Arial"/>
          <w:b/>
          <w:bCs/>
          <w:lang w:eastAsia="ro-RO"/>
        </w:rPr>
        <w:t>pentru soluțiile date</w:t>
      </w:r>
      <w:r w:rsidRPr="00600D25">
        <w:rPr>
          <w:rFonts w:ascii="Arial" w:eastAsia="Calibri" w:hAnsi="Arial" w:cs="Arial"/>
          <w:lang w:eastAsia="ro-RO"/>
        </w:rPr>
        <w:t xml:space="preserve"> prin expertiza tehnică actualizată (conform prevederilor art. 26 alin. (3) și ale art. 30 din Legea nr. 10/1995 privind calitatea în construcții, republicată, cu modificările și completările ulterioare).</w:t>
      </w:r>
    </w:p>
    <w:p w14:paraId="3F128DBA"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45D3EFF0"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b/>
          <w:bCs/>
          <w:lang w:eastAsia="ro-RO"/>
        </w:rPr>
        <w:t>Expertul tehnic</w:t>
      </w:r>
      <w:r w:rsidRPr="00600D25">
        <w:rPr>
          <w:rFonts w:ascii="Arial" w:eastAsia="Calibri" w:hAnsi="Arial" w:cs="Arial"/>
          <w:lang w:eastAsia="ro-RO"/>
        </w:rPr>
        <w:t xml:space="preserve"> verifică, semnează și ștampilează documentațiile tehnice, </w:t>
      </w:r>
      <w:r w:rsidRPr="00600D25">
        <w:rPr>
          <w:rFonts w:ascii="Arial" w:eastAsia="Calibri" w:hAnsi="Arial" w:cs="Arial"/>
          <w:b/>
          <w:bCs/>
          <w:lang w:eastAsia="ro-RO"/>
        </w:rPr>
        <w:t>în toate fazele de elaborare ale acestora</w:t>
      </w:r>
      <w:r w:rsidRPr="00600D25">
        <w:rPr>
          <w:rFonts w:ascii="Arial" w:eastAsia="Calibri" w:hAnsi="Arial" w:cs="Arial"/>
          <w:lang w:eastAsia="ro-RO"/>
        </w:rPr>
        <w:t xml:space="preserve">, în domeniile/subdomeniile de construcții și specialitățile de instalații pentru care este atestat și a întocmit raportul actualizat al expertizelor tehnice, pentru </w:t>
      </w:r>
      <w:r w:rsidRPr="00600D25">
        <w:rPr>
          <w:rFonts w:ascii="Arial" w:eastAsia="Calibri" w:hAnsi="Arial" w:cs="Arial"/>
          <w:b/>
          <w:bCs/>
          <w:lang w:eastAsia="ro-RO"/>
        </w:rPr>
        <w:t>confirmarea conformității acestora cu raportul de expertiză tehnică</w:t>
      </w:r>
      <w:r w:rsidRPr="00600D25">
        <w:rPr>
          <w:rFonts w:ascii="Arial" w:eastAsia="Calibri" w:hAnsi="Arial" w:cs="Arial"/>
          <w:lang w:eastAsia="ro-RO"/>
        </w:rPr>
        <w:t>;</w:t>
      </w:r>
    </w:p>
    <w:p w14:paraId="6EA89C15"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Expertul tehnic întocmește și ține la zi registrul de evidență a expertizelor tehnice efectuate.</w:t>
      </w:r>
    </w:p>
    <w:p w14:paraId="5578BFEC" w14:textId="77777777" w:rsidR="00600D25" w:rsidRPr="00600D25" w:rsidRDefault="00600D25" w:rsidP="00600D25">
      <w:pPr>
        <w:spacing w:after="0" w:line="240" w:lineRule="auto"/>
        <w:ind w:left="1080" w:right="14"/>
        <w:contextualSpacing/>
        <w:jc w:val="both"/>
        <w:rPr>
          <w:rFonts w:ascii="Arial" w:eastAsia="Calibri" w:hAnsi="Arial" w:cs="Arial"/>
          <w:lang w:eastAsia="ro-RO"/>
        </w:rPr>
      </w:pPr>
    </w:p>
    <w:p w14:paraId="1467A8F6" w14:textId="77777777" w:rsidR="00600D25" w:rsidRPr="00600D25" w:rsidRDefault="00600D25" w:rsidP="00600D25">
      <w:pPr>
        <w:autoSpaceDE w:val="0"/>
        <w:autoSpaceDN w:val="0"/>
        <w:adjustRightInd w:val="0"/>
        <w:spacing w:after="0" w:line="240" w:lineRule="auto"/>
        <w:ind w:firstLine="720"/>
        <w:jc w:val="both"/>
        <w:rPr>
          <w:rFonts w:ascii="Arial" w:hAnsi="Arial" w:cs="Arial"/>
        </w:rPr>
      </w:pPr>
      <w:r w:rsidRPr="00600D25">
        <w:rPr>
          <w:rFonts w:ascii="Arial" w:hAnsi="Arial" w:cs="Arial"/>
        </w:rPr>
        <w:t xml:space="preserve">După finalizarea Raportului actualizat de expertiză tehnică și predarea acestuia către Autoritatea Contractantă, </w:t>
      </w:r>
      <w:r w:rsidRPr="00600D25">
        <w:rPr>
          <w:rFonts w:ascii="Arial" w:hAnsi="Arial" w:cs="Arial"/>
          <w:b/>
          <w:bCs/>
        </w:rPr>
        <w:t>Expertul tehnic rămâne responsabil cu următoarele</w:t>
      </w:r>
      <w:r w:rsidRPr="00600D25">
        <w:rPr>
          <w:rFonts w:ascii="Arial" w:hAnsi="Arial" w:cs="Arial"/>
        </w:rPr>
        <w:t>:</w:t>
      </w:r>
    </w:p>
    <w:p w14:paraId="67C9B23E" w14:textId="77777777" w:rsidR="00600D25" w:rsidRPr="00600D25" w:rsidRDefault="00600D25" w:rsidP="004B489B">
      <w:pPr>
        <w:numPr>
          <w:ilvl w:val="0"/>
          <w:numId w:val="15"/>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FC7DC4D"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15B3F6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vizeze, prin semnare și ștampilare, dispozițiile de șantier și planșele modificatoare, însoțite, dacă este cazul, de breviare de calcul, elaborate de proiectant care se referă la structura de rezistență;</w:t>
      </w:r>
    </w:p>
    <w:p w14:paraId="549C2C8E"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0666313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Obligațiile menționate vor fi respectate pe toată durata de execuție a lucrărilor, până la finalizarea acestora.</w:t>
      </w:r>
    </w:p>
    <w:p w14:paraId="197A8E21" w14:textId="77777777" w:rsidR="00600D25" w:rsidRPr="00600D25" w:rsidRDefault="00600D25" w:rsidP="00600D25">
      <w:pPr>
        <w:autoSpaceDE w:val="0"/>
        <w:autoSpaceDN w:val="0"/>
        <w:adjustRightInd w:val="0"/>
        <w:spacing w:after="0" w:line="240" w:lineRule="auto"/>
        <w:jc w:val="both"/>
        <w:rPr>
          <w:rFonts w:ascii="Arial" w:hAnsi="Arial" w:cs="Arial"/>
          <w:i/>
          <w:iCs/>
        </w:rPr>
      </w:pPr>
    </w:p>
    <w:p w14:paraId="0DAB5398" w14:textId="77777777" w:rsidR="00600D25" w:rsidRPr="00600D25" w:rsidRDefault="00600D25" w:rsidP="00600D25">
      <w:pPr>
        <w:ind w:firstLine="720"/>
        <w:jc w:val="both"/>
        <w:rPr>
          <w:rFonts w:ascii="Arial" w:hAnsi="Arial" w:cs="Arial"/>
          <w:b/>
        </w:rPr>
      </w:pPr>
      <w:r w:rsidRPr="00600D25">
        <w:rPr>
          <w:rFonts w:ascii="Arial" w:hAnsi="Arial" w:cs="Arial"/>
          <w:b/>
        </w:rPr>
        <w:t xml:space="preserve">Obligații și răspunderi comune </w:t>
      </w:r>
    </w:p>
    <w:p w14:paraId="00B2AC43" w14:textId="77777777" w:rsidR="00600D25" w:rsidRPr="00600D25" w:rsidRDefault="00600D25" w:rsidP="00600D25">
      <w:pPr>
        <w:ind w:firstLine="720"/>
        <w:jc w:val="both"/>
        <w:rPr>
          <w:rFonts w:ascii="Arial" w:hAnsi="Arial" w:cs="Arial"/>
        </w:rPr>
      </w:pPr>
      <w:r w:rsidRPr="00600D25">
        <w:rPr>
          <w:rFonts w:ascii="Arial" w:hAnsi="Arial" w:cs="Arial"/>
        </w:rPr>
        <w:t>În conformitate cu art. 30 din Legea nr. 10/1995 privind calitatea în construcții:</w:t>
      </w:r>
    </w:p>
    <w:p w14:paraId="61874919" w14:textId="77777777" w:rsidR="00600D25" w:rsidRPr="00600D25" w:rsidRDefault="00600D25" w:rsidP="004B489B">
      <w:pPr>
        <w:numPr>
          <w:ilvl w:val="0"/>
          <w:numId w:val="8"/>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 xml:space="preserve">Proiectantul, specialistul verificator de proiecte atestat, executantul, responsabilul tehnic cu execuția autorizat, </w:t>
      </w:r>
      <w:r w:rsidRPr="00600D25">
        <w:rPr>
          <w:rFonts w:ascii="Arial" w:eastAsia="Calibri" w:hAnsi="Arial" w:cs="Arial"/>
          <w:b/>
          <w:bCs/>
          <w:lang w:eastAsia="ro-RO"/>
        </w:rPr>
        <w:t>expertul tehnic atestat</w:t>
      </w:r>
      <w:r w:rsidRPr="00600D25">
        <w:rPr>
          <w:rFonts w:ascii="Arial" w:eastAsia="Calibri" w:hAnsi="Arial" w:cs="Arial"/>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5"/>
    <w:p w14:paraId="1E0C3E38" w14:textId="77777777" w:rsidR="00600D25" w:rsidRPr="00600D25" w:rsidRDefault="00600D25" w:rsidP="00600D25">
      <w:pPr>
        <w:spacing w:after="0" w:line="240" w:lineRule="auto"/>
        <w:jc w:val="both"/>
        <w:rPr>
          <w:rFonts w:ascii="Arial" w:hAnsi="Arial" w:cs="Arial"/>
          <w:lang w:eastAsia="es-ES"/>
        </w:rPr>
      </w:pPr>
      <w:r w:rsidRPr="00600D25">
        <w:rPr>
          <w:rFonts w:ascii="Arial" w:hAnsi="Arial" w:cs="Arial"/>
          <w:lang w:eastAsia="es-ES"/>
        </w:rPr>
        <w:tab/>
      </w:r>
    </w:p>
    <w:p w14:paraId="56BBAC21" w14:textId="77777777" w:rsidR="00600D25" w:rsidRPr="00600D25" w:rsidRDefault="00600D25" w:rsidP="00600D25">
      <w:pPr>
        <w:ind w:firstLine="720"/>
        <w:jc w:val="both"/>
        <w:rPr>
          <w:rFonts w:ascii="Arial" w:hAnsi="Arial" w:cs="Arial"/>
          <w:b/>
          <w:bCs/>
          <w:lang w:eastAsia="es-ES"/>
        </w:rPr>
      </w:pPr>
      <w:r w:rsidRPr="00600D25">
        <w:rPr>
          <w:rFonts w:ascii="Arial" w:hAnsi="Arial" w:cs="Arial"/>
          <w:b/>
          <w:bCs/>
          <w:lang w:eastAsia="es-ES"/>
        </w:rPr>
        <w:t>3.6.2.</w:t>
      </w:r>
      <w:r w:rsidRPr="00600D25">
        <w:rPr>
          <w:rFonts w:ascii="Arial" w:hAnsi="Arial" w:cs="Arial"/>
          <w:lang w:eastAsia="es-ES"/>
        </w:rPr>
        <w:t xml:space="preserve"> </w:t>
      </w:r>
      <w:r w:rsidRPr="00600D25">
        <w:rPr>
          <w:rFonts w:ascii="Arial" w:hAnsi="Arial" w:cs="Arial"/>
          <w:b/>
          <w:bCs/>
        </w:rPr>
        <w:t>Responsabilitățile Autorității Contractante</w:t>
      </w:r>
    </w:p>
    <w:p w14:paraId="78C75A42" w14:textId="77777777" w:rsidR="00600D25" w:rsidRPr="00600D25" w:rsidRDefault="00600D25" w:rsidP="00600D25">
      <w:pPr>
        <w:jc w:val="both"/>
        <w:rPr>
          <w:rFonts w:ascii="Arial" w:hAnsi="Arial" w:cs="Arial"/>
        </w:rPr>
      </w:pPr>
      <w:r w:rsidRPr="00600D25">
        <w:rPr>
          <w:rFonts w:ascii="Arial" w:hAnsi="Arial" w:cs="Arial"/>
        </w:rPr>
        <w:tab/>
        <w:t>Autoritatea Contractantă are următoarele responsabilități și obligații:</w:t>
      </w:r>
    </w:p>
    <w:p w14:paraId="12DE81E0" w14:textId="77777777" w:rsidR="00600D25" w:rsidRPr="00600D25" w:rsidRDefault="00600D25" w:rsidP="004B489B">
      <w:pPr>
        <w:numPr>
          <w:ilvl w:val="0"/>
          <w:numId w:val="16"/>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7D29376D" w14:textId="77777777" w:rsidR="00600D25" w:rsidRPr="00600D25" w:rsidRDefault="00600D25" w:rsidP="004B489B">
      <w:pPr>
        <w:numPr>
          <w:ilvl w:val="0"/>
          <w:numId w:val="16"/>
        </w:numPr>
        <w:spacing w:after="0"/>
        <w:ind w:right="-10"/>
        <w:contextualSpacing/>
        <w:jc w:val="both"/>
        <w:rPr>
          <w:rFonts w:ascii="Arial" w:eastAsia="Calibri" w:hAnsi="Arial" w:cs="Arial"/>
          <w:lang w:eastAsia="ro-RO"/>
        </w:rPr>
      </w:pPr>
      <w:r w:rsidRPr="00600D25">
        <w:rPr>
          <w:rFonts w:ascii="Arial" w:eastAsia="Calibri" w:hAnsi="Arial" w:cs="Arial"/>
          <w:lang w:eastAsia="ro-RO"/>
        </w:rPr>
        <w:t>Desemnarea și comunicarea către Contractant a persoanei responsabile cu interacțiunea și suportul oferit Contractantului;</w:t>
      </w:r>
    </w:p>
    <w:p w14:paraId="3140549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Asigurarea tuturor resurselor care sunt în sarcina sa pentru buna derulare a Contractului;</w:t>
      </w:r>
    </w:p>
    <w:p w14:paraId="0BFB33B4"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Asigurarea accesului pe amplasament (vizitarea clădirii pentru care se efectuează actualizarea expertizei tehnice existente);</w:t>
      </w:r>
    </w:p>
    <w:p w14:paraId="3EFB2EF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Achitarea contravalorii prestațiilor executate de către Contractant, în baza facturilor emise de către acesta din urmă, așa cum este stabilit prin Contract;</w:t>
      </w:r>
    </w:p>
    <w:p w14:paraId="4546C5BA"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71C4949"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prezenței pe șantier a expertului tehnic care a realizat actualizarea expertizei tehnice, în vederea remedierii neconcordanțelor și soluționarea neconformităților apărute în timpul execuției</w:t>
      </w:r>
      <w:r w:rsidRPr="00600D25">
        <w:rPr>
          <w:rFonts w:ascii="Arial" w:eastAsia="Calibri" w:hAnsi="Arial" w:cs="Arial"/>
          <w:iCs/>
          <w:lang w:eastAsia="ro-RO"/>
        </w:rPr>
        <w:t xml:space="preserve"> lucrărilor de intervenție.</w:t>
      </w:r>
    </w:p>
    <w:p w14:paraId="233451C2" w14:textId="77777777" w:rsidR="00600D25" w:rsidRPr="00600D25" w:rsidRDefault="00600D25" w:rsidP="00600D25">
      <w:pPr>
        <w:spacing w:after="0" w:line="240" w:lineRule="auto"/>
        <w:ind w:left="720"/>
        <w:contextualSpacing/>
        <w:jc w:val="both"/>
        <w:rPr>
          <w:rFonts w:ascii="Arial" w:eastAsia="Calibri" w:hAnsi="Arial" w:cs="Arial"/>
          <w:lang w:eastAsia="ro-RO"/>
        </w:rPr>
      </w:pPr>
    </w:p>
    <w:p w14:paraId="293149F5" w14:textId="77777777" w:rsidR="00600D25" w:rsidRPr="00600D25" w:rsidRDefault="00600D25" w:rsidP="00600D25">
      <w:pPr>
        <w:keepNext/>
        <w:keepLines/>
        <w:spacing w:after="240" w:line="240" w:lineRule="auto"/>
        <w:ind w:firstLine="360"/>
        <w:jc w:val="both"/>
        <w:outlineLvl w:val="0"/>
        <w:rPr>
          <w:rFonts w:ascii="Arial" w:hAnsi="Arial" w:cs="Arial"/>
          <w:b/>
          <w:bCs/>
        </w:rPr>
      </w:pPr>
      <w:r w:rsidRPr="00600D25">
        <w:rPr>
          <w:rFonts w:ascii="Arial" w:hAnsi="Arial" w:cs="Arial"/>
          <w:b/>
          <w:bCs/>
        </w:rPr>
        <w:t>4. IPOTEZE ȘI RISCURI</w:t>
      </w:r>
    </w:p>
    <w:p w14:paraId="62EF049C" w14:textId="77777777" w:rsidR="00600D25" w:rsidRPr="00600D25" w:rsidRDefault="00600D25" w:rsidP="00600D25">
      <w:pPr>
        <w:spacing w:after="0" w:line="240" w:lineRule="auto"/>
        <w:jc w:val="both"/>
        <w:rPr>
          <w:rFonts w:ascii="Arial" w:hAnsi="Arial" w:cs="Arial"/>
          <w:b/>
          <w:bCs/>
        </w:rPr>
      </w:pPr>
      <w:r w:rsidRPr="00600D25">
        <w:rPr>
          <w:rFonts w:ascii="Arial" w:hAnsi="Arial" w:cs="Arial"/>
        </w:rPr>
        <w:tab/>
      </w:r>
      <w:r w:rsidRPr="00600D25">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690AEE4" w14:textId="77777777" w:rsidR="00600D25" w:rsidRPr="00600D25" w:rsidRDefault="00600D25" w:rsidP="00600D25">
      <w:pPr>
        <w:spacing w:after="0" w:line="240" w:lineRule="auto"/>
        <w:jc w:val="both"/>
        <w:rPr>
          <w:rFonts w:ascii="Arial" w:hAnsi="Arial" w:cs="Arial"/>
        </w:rPr>
      </w:pPr>
    </w:p>
    <w:p w14:paraId="7792089D" w14:textId="77777777" w:rsidR="00600D25" w:rsidRPr="00600D25" w:rsidRDefault="00600D25" w:rsidP="00600D25">
      <w:pPr>
        <w:spacing w:after="0" w:line="240" w:lineRule="auto"/>
        <w:ind w:firstLine="360"/>
        <w:jc w:val="both"/>
        <w:rPr>
          <w:rFonts w:ascii="Arial" w:hAnsi="Arial" w:cs="Arial"/>
        </w:rPr>
      </w:pPr>
      <w:r w:rsidRPr="00600D25">
        <w:rPr>
          <w:rFonts w:ascii="Arial" w:hAnsi="Arial" w:cs="Arial"/>
        </w:rPr>
        <w:t xml:space="preserve">Ipotezele considerate </w:t>
      </w:r>
      <w:r w:rsidRPr="00600D25">
        <w:rPr>
          <w:rFonts w:ascii="Arial" w:hAnsi="Arial" w:cs="Arial"/>
          <w:b/>
          <w:bCs/>
        </w:rPr>
        <w:t>la momentul inițierii acestei proceduri de achiziție</w:t>
      </w:r>
      <w:r w:rsidRPr="00600D25">
        <w:rPr>
          <w:rFonts w:ascii="Arial" w:hAnsi="Arial" w:cs="Arial"/>
        </w:rPr>
        <w:t xml:space="preserve"> sunt:</w:t>
      </w:r>
    </w:p>
    <w:p w14:paraId="38615A2F"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serviciile solicitate sunt descrise explicit în Caietul de Sarcini și sunt reglementate prin legislație specifică, accesibilă tuturor factorilor interesați;</w:t>
      </w:r>
    </w:p>
    <w:p w14:paraId="09CD8D53"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nu se prevăd schimbări ale cadrului instituțional și legal care să afecteze major implementarea și desfășurarea în bune condiții a contractului;</w:t>
      </w:r>
    </w:p>
    <w:p w14:paraId="2DB3713C"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80BDA98"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buna cooperare între toate părțile implicate: Autoritate Contractantă, Contractant, autorități competente și orice alți factori relevanți implicați.</w:t>
      </w:r>
    </w:p>
    <w:p w14:paraId="59CDE437" w14:textId="77777777" w:rsidR="00600D25" w:rsidRPr="00600D25" w:rsidRDefault="00600D25" w:rsidP="00600D25">
      <w:pPr>
        <w:spacing w:after="0"/>
        <w:jc w:val="both"/>
        <w:rPr>
          <w:rFonts w:ascii="Arial" w:hAnsi="Arial" w:cs="Arial"/>
        </w:rPr>
      </w:pPr>
    </w:p>
    <w:p w14:paraId="4AB8FA81"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În pregătirea Ofertei, Ofertanții trebuie să aibă în vedere cel puțin riscurile descrise în continuare. </w:t>
      </w:r>
    </w:p>
    <w:p w14:paraId="356F0F9D"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unor eventuale dificultăți de colaborare și comunicare între diferiți factori interesați și anume: Contractant, autoritățile competente, Autoritate Contractantă;</w:t>
      </w:r>
    </w:p>
    <w:p w14:paraId="00B6D155"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existența de erori de proiectare/omisiuni în documentele puse la dispoziție de Autoritatea Contractantă, neidentificate până la momentul inițierii acestei proceduri;</w:t>
      </w:r>
    </w:p>
    <w:p w14:paraId="00894E73"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neîncadrarea în termenul stabilit pentru finalizarea serviciilor prin Contractul ce rezultă din această procedură;</w:t>
      </w:r>
    </w:p>
    <w:p w14:paraId="2E933778"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0C3C394"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adăugarea de activități/solicitări de informații noi, în funcție de progresul activităților;</w:t>
      </w:r>
    </w:p>
    <w:p w14:paraId="5132F32C"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2AA7BE72"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depășirea duratei de realizare a activităților asumată prin Propunerea Tehnică.</w:t>
      </w:r>
    </w:p>
    <w:p w14:paraId="0041DEA1" w14:textId="77777777" w:rsidR="00600D25" w:rsidRPr="00600D25" w:rsidRDefault="00600D25" w:rsidP="00600D25">
      <w:pPr>
        <w:spacing w:after="0" w:line="240" w:lineRule="auto"/>
        <w:jc w:val="both"/>
        <w:rPr>
          <w:rFonts w:ascii="Arial" w:hAnsi="Arial" w:cs="Arial"/>
        </w:rPr>
      </w:pPr>
    </w:p>
    <w:p w14:paraId="7A067757"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b/>
          <w:bCs/>
        </w:rPr>
        <w:t>Măsuri de gestionare a riscurilor</w:t>
      </w:r>
      <w:r w:rsidRPr="00600D25">
        <w:rPr>
          <w:rFonts w:ascii="Arial" w:hAnsi="Arial" w:cs="Arial"/>
        </w:rPr>
        <w:t>:</w:t>
      </w:r>
    </w:p>
    <w:p w14:paraId="651D2EEE"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2B9E3F19"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comunicarea permanentă cu Achizitorul pentru preîntâmpinarea unor situații de risc de implementare a contractului;</w:t>
      </w:r>
    </w:p>
    <w:p w14:paraId="70E7655D"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7828A555"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echipa de implementare împreună cu factorii implicați vor avea o comunicare permanentă, astfel încât să identifice soluții imediate pentru oricare dintre situațiile generatoare de risc; </w:t>
      </w:r>
      <w:r w:rsidRPr="00600D25">
        <w:rPr>
          <w:rFonts w:ascii="Arial" w:eastAsia="Calibri" w:hAnsi="Arial" w:cs="Arial"/>
          <w:lang w:eastAsia="ro-RO"/>
        </w:rPr>
        <w:lastRenderedPageBreak/>
        <w:t>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A5B9428" w14:textId="77777777" w:rsidR="00600D25" w:rsidRPr="00600D25" w:rsidRDefault="00600D25" w:rsidP="00600D25">
      <w:pPr>
        <w:spacing w:after="0"/>
        <w:jc w:val="both"/>
        <w:rPr>
          <w:rFonts w:ascii="Arial" w:hAnsi="Arial" w:cs="Arial"/>
          <w:i/>
        </w:rPr>
      </w:pPr>
    </w:p>
    <w:p w14:paraId="364F9A20"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26D87E11" w14:textId="77777777" w:rsidR="00600D25" w:rsidRPr="00600D25" w:rsidRDefault="00600D25" w:rsidP="00600D25">
      <w:pPr>
        <w:spacing w:line="240" w:lineRule="auto"/>
        <w:jc w:val="both"/>
        <w:rPr>
          <w:rFonts w:ascii="Arial" w:hAnsi="Arial" w:cs="Arial"/>
        </w:rPr>
      </w:pPr>
    </w:p>
    <w:p w14:paraId="5A690DBE" w14:textId="77777777" w:rsidR="00600D25" w:rsidRPr="00600D25" w:rsidRDefault="00600D25" w:rsidP="00600D25">
      <w:pPr>
        <w:keepNext/>
        <w:keepLines/>
        <w:spacing w:after="240"/>
        <w:jc w:val="both"/>
        <w:outlineLvl w:val="0"/>
        <w:rPr>
          <w:rFonts w:ascii="Arial" w:hAnsi="Arial" w:cs="Arial"/>
          <w:b/>
          <w:bCs/>
        </w:rPr>
      </w:pPr>
      <w:bookmarkStart w:id="36" w:name="_Toc493860033"/>
      <w:r w:rsidRPr="00600D25">
        <w:rPr>
          <w:rFonts w:ascii="Arial" w:hAnsi="Arial" w:cs="Arial"/>
        </w:rPr>
        <w:tab/>
      </w:r>
      <w:r w:rsidRPr="00600D25">
        <w:rPr>
          <w:rFonts w:ascii="Arial" w:hAnsi="Arial" w:cs="Arial"/>
          <w:b/>
          <w:bCs/>
        </w:rPr>
        <w:t>5. ABORDARE ȘI METODOLOGIE ÎN CADRUL CONTRACTULUI</w:t>
      </w:r>
      <w:bookmarkEnd w:id="36"/>
      <w:r w:rsidRPr="00600D25">
        <w:rPr>
          <w:rFonts w:ascii="Arial" w:hAnsi="Arial" w:cs="Arial"/>
          <w:b/>
          <w:bCs/>
        </w:rPr>
        <w:t xml:space="preserve"> </w:t>
      </w:r>
    </w:p>
    <w:p w14:paraId="0B411B60"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Autoritatea Contractantă nu solicită o abordare specifică în realizarea serviciilor, având în vedere că etapele de elaborare şi conţinutul-cadru al documentaţiilor tehnice pentru realizarea obiectivului de investiţie sunt reglementate prin legislație specifică. </w:t>
      </w:r>
    </w:p>
    <w:p w14:paraId="5BC3F42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Astfel, Expertiza Tehnică actualizată se va elabora conform Normativului de proiectare seismică - partea a III-a - Prevederi de evaluare seismică a clădirilor existente - </w:t>
      </w:r>
      <w:r w:rsidRPr="00600D25">
        <w:rPr>
          <w:rFonts w:ascii="Arial" w:hAnsi="Arial" w:cs="Arial"/>
          <w:b/>
          <w:bCs/>
        </w:rPr>
        <w:t>indicativ P100–3/2019</w:t>
      </w:r>
      <w:r w:rsidRPr="00600D25">
        <w:rPr>
          <w:rFonts w:ascii="Arial" w:hAnsi="Arial" w:cs="Arial"/>
        </w:rPr>
        <w:t>, aprobat prin Ordinul nr. 2834/09.10.2019.</w:t>
      </w:r>
    </w:p>
    <w:p w14:paraId="077BA5C4"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D92F8E4" w14:textId="77777777" w:rsidR="00600D25" w:rsidRPr="00600D25" w:rsidRDefault="00600D25" w:rsidP="00600D25">
      <w:pPr>
        <w:spacing w:after="0"/>
        <w:ind w:right="-10" w:firstLine="720"/>
        <w:jc w:val="both"/>
        <w:rPr>
          <w:rFonts w:ascii="Arial" w:hAnsi="Arial" w:cs="Arial"/>
        </w:rPr>
      </w:pPr>
    </w:p>
    <w:p w14:paraId="7A630E81" w14:textId="77777777" w:rsidR="00600D25" w:rsidRPr="00600D25" w:rsidRDefault="00600D25" w:rsidP="00600D25">
      <w:pPr>
        <w:keepNext/>
        <w:keepLines/>
        <w:spacing w:after="200"/>
        <w:ind w:firstLine="720"/>
        <w:jc w:val="both"/>
        <w:outlineLvl w:val="0"/>
        <w:rPr>
          <w:rFonts w:ascii="Arial" w:hAnsi="Arial" w:cs="Arial"/>
          <w:b/>
          <w:bCs/>
        </w:rPr>
      </w:pPr>
      <w:r w:rsidRPr="00600D25">
        <w:rPr>
          <w:rFonts w:ascii="Arial" w:hAnsi="Arial" w:cs="Arial"/>
          <w:b/>
          <w:bCs/>
        </w:rPr>
        <w:t>6. PLAN DE LUCRU PENTRU ACTIVITĂȚILE/SERVICIILE SOLICITATE</w:t>
      </w:r>
    </w:p>
    <w:p w14:paraId="4530563C"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Serviciile din cadrul Contractului se desfășoară pe baza Planului de lucru al activităților prezentat de Contractant odată cu încheierea contractului.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6A6920DF" w14:textId="77777777" w:rsidR="00600D25" w:rsidRPr="00600D25" w:rsidRDefault="00600D25" w:rsidP="00600D25">
      <w:pPr>
        <w:spacing w:after="0"/>
        <w:jc w:val="both"/>
        <w:rPr>
          <w:rFonts w:ascii="Arial" w:hAnsi="Arial" w:cs="Arial"/>
        </w:rPr>
      </w:pPr>
    </w:p>
    <w:p w14:paraId="5E1F0C7C" w14:textId="77777777" w:rsidR="00600D25" w:rsidRPr="00600D25" w:rsidRDefault="00600D25" w:rsidP="00600D25">
      <w:pPr>
        <w:keepNext/>
        <w:keepLines/>
        <w:spacing w:after="240"/>
        <w:ind w:firstLine="720"/>
        <w:jc w:val="both"/>
        <w:outlineLvl w:val="0"/>
        <w:rPr>
          <w:rFonts w:ascii="Arial" w:hAnsi="Arial" w:cs="Arial"/>
          <w:b/>
          <w:bCs/>
        </w:rPr>
      </w:pPr>
      <w:bookmarkStart w:id="37" w:name="_Toc493860035"/>
      <w:r w:rsidRPr="00600D25">
        <w:rPr>
          <w:rFonts w:ascii="Arial" w:hAnsi="Arial" w:cs="Arial"/>
          <w:b/>
          <w:bCs/>
        </w:rPr>
        <w:t>7. LOCUL ȘI DURATA DESFĂȘURĂRII ACTIVITĂȚILOR</w:t>
      </w:r>
      <w:bookmarkStart w:id="38" w:name="_Toc493860036"/>
      <w:bookmarkEnd w:id="37"/>
    </w:p>
    <w:p w14:paraId="682EEC74" w14:textId="77777777" w:rsidR="00600D25" w:rsidRPr="00600D25" w:rsidRDefault="00600D25" w:rsidP="00600D25">
      <w:pPr>
        <w:keepNext/>
        <w:keepLines/>
        <w:spacing w:after="240"/>
        <w:ind w:left="360" w:firstLine="360"/>
        <w:jc w:val="both"/>
        <w:outlineLvl w:val="0"/>
        <w:rPr>
          <w:rFonts w:ascii="Arial" w:hAnsi="Arial" w:cs="Arial"/>
        </w:rPr>
      </w:pPr>
      <w:r w:rsidRPr="00600D25">
        <w:rPr>
          <w:rFonts w:ascii="Arial" w:hAnsi="Arial" w:cs="Arial"/>
          <w:b/>
          <w:bCs/>
        </w:rPr>
        <w:t xml:space="preserve">7.1. Locul desfășurării </w:t>
      </w:r>
      <w:bookmarkEnd w:id="38"/>
      <w:r w:rsidRPr="00600D25">
        <w:rPr>
          <w:rFonts w:ascii="Arial" w:hAnsi="Arial" w:cs="Arial"/>
          <w:b/>
          <w:bCs/>
        </w:rPr>
        <w:t>activităților</w:t>
      </w:r>
    </w:p>
    <w:p w14:paraId="6B31FE32"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Serviciile solicitate prin prezentul Caiet de Sarcini se vor realiza în cea mai mare parte la sediul Contractantului. Cu toate acestea, scopul Contractului implică și:</w:t>
      </w:r>
    </w:p>
    <w:p w14:paraId="77F1BF1E"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amplasament;</w:t>
      </w:r>
    </w:p>
    <w:p w14:paraId="103DE4F4"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sediul Autorității Contractante.</w:t>
      </w:r>
    </w:p>
    <w:p w14:paraId="31850C47"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 xml:space="preserve">Pentru desfășurarea activităților în cadrul Contractului, Contractantul este responsabil de asigurarea unui </w:t>
      </w:r>
      <w:r w:rsidRPr="00600D25">
        <w:rPr>
          <w:rFonts w:ascii="Arial" w:hAnsi="Arial" w:cs="Arial"/>
          <w:b/>
          <w:bCs/>
        </w:rPr>
        <w:t>mediu de lucru care respectă legislația în materie de muncă și protecția muncii.</w:t>
      </w:r>
      <w:r w:rsidRPr="00600D25">
        <w:rPr>
          <w:rFonts w:ascii="Arial" w:hAnsi="Arial" w:cs="Arial"/>
        </w:rPr>
        <w:t xml:space="preserve"> </w:t>
      </w:r>
    </w:p>
    <w:p w14:paraId="5834DD01"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7F0F47B3" w14:textId="77777777" w:rsidR="00600D25" w:rsidRPr="00600D25" w:rsidRDefault="00600D25" w:rsidP="00600D25">
      <w:pPr>
        <w:keepNext/>
        <w:spacing w:after="240"/>
        <w:ind w:left="360" w:firstLine="360"/>
        <w:jc w:val="both"/>
        <w:outlineLvl w:val="1"/>
        <w:rPr>
          <w:rFonts w:ascii="Arial" w:hAnsi="Arial" w:cs="Arial"/>
          <w:b/>
          <w:bCs/>
        </w:rPr>
      </w:pPr>
      <w:bookmarkStart w:id="39" w:name="_Toc493860037"/>
      <w:r w:rsidRPr="00600D25">
        <w:rPr>
          <w:rFonts w:ascii="Arial" w:hAnsi="Arial" w:cs="Arial"/>
          <w:b/>
          <w:bCs/>
        </w:rPr>
        <w:t xml:space="preserve">7.2. Data de început și data de încheiere a prestării serviciilor sau durata prestării </w:t>
      </w:r>
      <w:r w:rsidRPr="00600D25">
        <w:rPr>
          <w:rFonts w:ascii="Arial" w:hAnsi="Arial" w:cs="Arial"/>
          <w:b/>
          <w:bCs/>
        </w:rPr>
        <w:tab/>
        <w:t>serviciilor</w:t>
      </w:r>
      <w:bookmarkEnd w:id="39"/>
    </w:p>
    <w:p w14:paraId="083EA427" w14:textId="77777777" w:rsidR="00600D25" w:rsidRPr="00600D25" w:rsidRDefault="00600D25" w:rsidP="00600D25">
      <w:pPr>
        <w:tabs>
          <w:tab w:val="left" w:pos="11250"/>
        </w:tabs>
        <w:suppressAutoHyphens/>
        <w:spacing w:line="240" w:lineRule="auto"/>
        <w:ind w:firstLine="720"/>
        <w:jc w:val="both"/>
        <w:rPr>
          <w:rFonts w:ascii="Arial" w:hAnsi="Arial" w:cs="Arial"/>
        </w:rPr>
      </w:pPr>
      <w:bookmarkStart w:id="40" w:name="_Hlk61892842"/>
      <w:r w:rsidRPr="00600D25">
        <w:rPr>
          <w:rFonts w:ascii="Arial" w:hAnsi="Arial" w:cs="Arial"/>
          <w:b/>
          <w:bCs/>
        </w:rPr>
        <w:t>Contractul</w:t>
      </w:r>
      <w:r w:rsidRPr="00600D25">
        <w:rPr>
          <w:rFonts w:ascii="Arial" w:hAnsi="Arial" w:cs="Arial"/>
        </w:rPr>
        <w:t xml:space="preserve"> se încheie pe </w:t>
      </w:r>
      <w:r w:rsidRPr="00600D25">
        <w:rPr>
          <w:rFonts w:ascii="Arial" w:hAnsi="Arial" w:cs="Arial"/>
          <w:b/>
          <w:bCs/>
        </w:rPr>
        <w:t xml:space="preserve">durata de 2 </w:t>
      </w:r>
      <w:bookmarkEnd w:id="40"/>
      <w:r w:rsidRPr="00600D25">
        <w:rPr>
          <w:rFonts w:ascii="Arial" w:hAnsi="Arial" w:cs="Arial"/>
          <w:b/>
          <w:bCs/>
        </w:rPr>
        <w:t xml:space="preserve">luni , </w:t>
      </w:r>
      <w:r w:rsidRPr="00600D25">
        <w:rPr>
          <w:rFonts w:ascii="Arial" w:hAnsi="Arial" w:cs="Arial"/>
        </w:rPr>
        <w:t>pentru serviciile  care fac obiectul contractului.</w:t>
      </w:r>
    </w:p>
    <w:p w14:paraId="662C2509" w14:textId="77777777" w:rsidR="00600D25" w:rsidRPr="00600D25" w:rsidRDefault="00600D25" w:rsidP="00600D25">
      <w:pPr>
        <w:tabs>
          <w:tab w:val="left" w:pos="11250"/>
        </w:tabs>
        <w:suppressAutoHyphens/>
        <w:spacing w:after="0" w:line="240" w:lineRule="auto"/>
        <w:ind w:firstLine="720"/>
        <w:jc w:val="both"/>
        <w:rPr>
          <w:rFonts w:ascii="Arial" w:hAnsi="Arial" w:cs="Arial"/>
        </w:rPr>
      </w:pPr>
      <w:r w:rsidRPr="00600D25">
        <w:rPr>
          <w:rFonts w:ascii="Arial" w:hAnsi="Arial" w:cs="Arial"/>
        </w:rPr>
        <w:t xml:space="preserve">Durata serviciilor se consideră de la data ordinului de începere a prestării serviciilor, emis de Autoritatea Contractantă, până la data Procesului verbal de predare-primire a expertizei tehnice actualizate și a Studiului istoric. </w:t>
      </w:r>
    </w:p>
    <w:p w14:paraId="4695C54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7ABEFE8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0C38506D" w14:textId="77777777" w:rsidR="00600D25" w:rsidRPr="00600D25" w:rsidRDefault="00600D25" w:rsidP="00600D25">
      <w:pPr>
        <w:keepNext/>
        <w:keepLines/>
        <w:spacing w:after="240"/>
        <w:ind w:left="360"/>
        <w:jc w:val="both"/>
        <w:outlineLvl w:val="0"/>
        <w:rPr>
          <w:rFonts w:ascii="Arial" w:hAnsi="Arial" w:cs="Arial"/>
          <w:b/>
          <w:bCs/>
        </w:rPr>
      </w:pPr>
      <w:r w:rsidRPr="00600D25">
        <w:rPr>
          <w:rFonts w:ascii="Arial" w:hAnsi="Arial" w:cs="Arial"/>
          <w:b/>
          <w:bCs/>
        </w:rPr>
        <w:lastRenderedPageBreak/>
        <w:t>8. RESURSELE NECESARE/EXPERTIZA NECESARĂ PENTRU REALIZAREA ACTIVITĂȚILOR CONTRACTULUI ȘI OBȚINEREA REZULTATELOR</w:t>
      </w:r>
    </w:p>
    <w:p w14:paraId="677219F8" w14:textId="77777777" w:rsidR="00600D25" w:rsidRPr="00600D25" w:rsidRDefault="00600D25" w:rsidP="00600D25">
      <w:pPr>
        <w:keepNext/>
        <w:spacing w:after="200" w:line="240" w:lineRule="auto"/>
        <w:ind w:left="360"/>
        <w:jc w:val="both"/>
        <w:outlineLvl w:val="1"/>
        <w:rPr>
          <w:rFonts w:ascii="Arial" w:hAnsi="Arial" w:cs="Arial"/>
          <w:b/>
          <w:bCs/>
          <w:i/>
          <w:iCs/>
        </w:rPr>
      </w:pPr>
      <w:bookmarkStart w:id="41" w:name="_Toc493860039"/>
      <w:r w:rsidRPr="00600D25">
        <w:rPr>
          <w:rFonts w:ascii="Arial" w:hAnsi="Arial" w:cs="Arial"/>
          <w:b/>
          <w:bCs/>
        </w:rPr>
        <w:t xml:space="preserve">8.1. </w:t>
      </w:r>
      <w:bookmarkEnd w:id="41"/>
      <w:r w:rsidRPr="00600D25">
        <w:rPr>
          <w:rFonts w:ascii="Arial" w:hAnsi="Arial" w:cs="Arial"/>
          <w:b/>
          <w:bCs/>
        </w:rPr>
        <w:t>Personalul Contractantului</w:t>
      </w:r>
    </w:p>
    <w:p w14:paraId="1F5B3E06" w14:textId="77777777" w:rsidR="00600D25" w:rsidRPr="00600D25" w:rsidRDefault="00600D25" w:rsidP="00600D25">
      <w:pPr>
        <w:spacing w:after="0"/>
        <w:ind w:firstLine="720"/>
        <w:jc w:val="both"/>
        <w:rPr>
          <w:rFonts w:ascii="Arial" w:hAnsi="Arial" w:cs="Arial"/>
        </w:rPr>
      </w:pPr>
      <w:r w:rsidRPr="00600D25">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și elaborare Studiu istoric, care fac obiectul prezentului caiet de sarcini.</w:t>
      </w:r>
    </w:p>
    <w:p w14:paraId="0A673A7C"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Pentru personalul specializat propus, ofertantul va prezenta </w:t>
      </w:r>
      <w:r w:rsidRPr="00600D25">
        <w:rPr>
          <w:rFonts w:ascii="Arial" w:hAnsi="Arial" w:cs="Arial"/>
          <w:b/>
          <w:bCs/>
        </w:rPr>
        <w:t xml:space="preserve">lista persoanelor propuse pentru îndeplinirea contractului </w:t>
      </w:r>
      <w:r w:rsidRPr="00600D25">
        <w:rPr>
          <w:rFonts w:ascii="Arial" w:hAnsi="Arial" w:cs="Arial"/>
        </w:rPr>
        <w:t xml:space="preserve">și </w:t>
      </w:r>
      <w:r w:rsidRPr="00600D25">
        <w:rPr>
          <w:rFonts w:ascii="Arial" w:hAnsi="Arial" w:cs="Arial"/>
          <w:b/>
          <w:bCs/>
        </w:rPr>
        <w:t>documentele justificative</w:t>
      </w:r>
      <w:r w:rsidRPr="00600D25">
        <w:rPr>
          <w:rFonts w:ascii="Arial" w:hAnsi="Arial" w:cs="Arial"/>
        </w:rPr>
        <w:t xml:space="preserve"> în vederea demonstrării experienței profesionale: </w:t>
      </w:r>
      <w:r w:rsidRPr="00600D25">
        <w:rPr>
          <w:rFonts w:ascii="Arial" w:hAnsi="Arial" w:cs="Arial"/>
          <w:b/>
          <w:bCs/>
        </w:rPr>
        <w:t>CV-urile semnate de titulari și actualizate la data depunerii ofertei, certificate, atestate pentru calificări profesionale, autorizații, recomandări, documente constatatoare, alte documente justificative</w:t>
      </w:r>
      <w:r w:rsidRPr="00600D25">
        <w:rPr>
          <w:rFonts w:ascii="Arial" w:hAnsi="Arial" w:cs="Arial"/>
        </w:rPr>
        <w:t xml:space="preserve">. </w:t>
      </w:r>
      <w:bookmarkStart w:id="42" w:name="_Hlk63758620"/>
    </w:p>
    <w:p w14:paraId="353B5368" w14:textId="77777777" w:rsidR="00600D25" w:rsidRPr="00600D25" w:rsidRDefault="00600D25" w:rsidP="00600D25">
      <w:pPr>
        <w:spacing w:after="0"/>
        <w:ind w:right="-10" w:firstLine="720"/>
        <w:jc w:val="both"/>
        <w:rPr>
          <w:rFonts w:ascii="Arial" w:hAnsi="Arial" w:cs="Arial"/>
          <w:shd w:val="clear" w:color="auto" w:fill="FFFFFF"/>
        </w:rPr>
      </w:pPr>
      <w:r w:rsidRPr="00600D25">
        <w:rPr>
          <w:rFonts w:ascii="Arial" w:hAnsi="Arial" w:cs="Arial"/>
          <w:shd w:val="clear" w:color="auto" w:fill="FFFFFF"/>
        </w:rPr>
        <w:t xml:space="preserve">Documentele-suport relevante care atestă </w:t>
      </w:r>
      <w:r w:rsidRPr="00600D25">
        <w:rPr>
          <w:rFonts w:ascii="Arial" w:hAnsi="Arial" w:cs="Arial"/>
          <w:b/>
          <w:bCs/>
          <w:shd w:val="clear" w:color="auto" w:fill="FFFFFF"/>
        </w:rPr>
        <w:t xml:space="preserve">experienţa profesională </w:t>
      </w:r>
      <w:r w:rsidRPr="00600D25">
        <w:rPr>
          <w:rFonts w:ascii="Arial" w:hAnsi="Arial" w:cs="Arial"/>
          <w:shd w:val="clear" w:color="auto" w:fill="FFFFFF"/>
        </w:rPr>
        <w:t>pot fi</w:t>
      </w:r>
      <w:r w:rsidRPr="00600D25">
        <w:rPr>
          <w:rFonts w:ascii="Arial" w:hAnsi="Arial" w:cs="Arial"/>
          <w:b/>
          <w:bCs/>
          <w:shd w:val="clear" w:color="auto" w:fill="FFFFFF"/>
        </w:rPr>
        <w:t xml:space="preserve"> fişa de post, contractul de muncă, recomandarea sau orice alte documente similare </w:t>
      </w:r>
      <w:r w:rsidRPr="00600D25">
        <w:rPr>
          <w:rFonts w:ascii="Arial" w:hAnsi="Arial" w:cs="Arial"/>
          <w:shd w:val="clear" w:color="auto" w:fill="FFFFFF"/>
        </w:rPr>
        <w:t>din care rezultă informaţiile solicitate de autoritatea contractantă.</w:t>
      </w:r>
    </w:p>
    <w:p w14:paraId="3FFB84A3"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Ofertantul va prezenta și documente care atestă </w:t>
      </w:r>
      <w:r w:rsidRPr="00600D25">
        <w:rPr>
          <w:rFonts w:ascii="Arial" w:hAnsi="Arial" w:cs="Arial"/>
          <w:b/>
          <w:bCs/>
        </w:rPr>
        <w:t>relația juridică dintre acesta și persoanele responsabile cu îndeplinirea contractului,</w:t>
      </w:r>
      <w:r w:rsidRPr="00600D25">
        <w:rPr>
          <w:rFonts w:ascii="Arial" w:hAnsi="Arial" w:cs="Arial"/>
        </w:rPr>
        <w:t xml:space="preserve"> respectiv: contracte de muncă, colaborare, servicii, angajamente obținute pentru participarea la procedură, sau orice alte documente din care să rezulte relația de colaborare și </w:t>
      </w:r>
      <w:r w:rsidRPr="00600D25">
        <w:rPr>
          <w:rFonts w:ascii="Arial" w:hAnsi="Arial" w:cs="Arial"/>
          <w:b/>
          <w:bCs/>
        </w:rPr>
        <w:t>declarații de disponibilitate,</w:t>
      </w:r>
      <w:r w:rsidRPr="00600D25">
        <w:rPr>
          <w:rFonts w:ascii="Arial" w:hAnsi="Arial" w:cs="Arial"/>
        </w:rPr>
        <w:t xml:space="preserve"> în cazul persoanelor propuse, care nu sunt angajate permanent ale ofertantului. </w:t>
      </w:r>
    </w:p>
    <w:p w14:paraId="2F1C4279"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600D25">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A2EECF4" w14:textId="77777777" w:rsidR="00600D25" w:rsidRPr="00600D25" w:rsidRDefault="00600D25" w:rsidP="00600D25">
      <w:pPr>
        <w:spacing w:after="0" w:line="240" w:lineRule="auto"/>
        <w:ind w:firstLine="720"/>
        <w:jc w:val="both"/>
        <w:rPr>
          <w:rFonts w:ascii="Arial" w:hAnsi="Arial" w:cs="Arial"/>
        </w:rPr>
      </w:pPr>
      <w:bookmarkStart w:id="43" w:name="_Hlk63793469"/>
      <w:r w:rsidRPr="00600D25">
        <w:rPr>
          <w:rFonts w:ascii="Arial" w:hAnsi="Arial" w:cs="Arial"/>
        </w:rPr>
        <w:t>Persoanele juridice străine au posibilitatea de a prezenta documente echivalente celor solicitate mai sus, emise în conformitate cu legislația aplicabilă în țara de rezidență.</w:t>
      </w:r>
    </w:p>
    <w:bookmarkEnd w:id="42"/>
    <w:bookmarkEnd w:id="43"/>
    <w:p w14:paraId="2545340B"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EA56F2"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Persoanele nominalizate ca responsabile pentru îndeplinirea contractului pot fi înlocuite, cu respectarea cerințelor minime impuse, </w:t>
      </w:r>
      <w:r w:rsidRPr="00600D25">
        <w:rPr>
          <w:rFonts w:ascii="Arial" w:hAnsi="Arial" w:cs="Arial"/>
          <w:b/>
        </w:rPr>
        <w:t>numai cu acordul scris al Autorității Contractante,</w:t>
      </w:r>
      <w:r w:rsidRPr="00600D25">
        <w:rPr>
          <w:rFonts w:ascii="Arial" w:hAnsi="Arial" w:cs="Arial"/>
        </w:rPr>
        <w:t xml:space="preserve"> în conformitate cu prevederile contractuale. </w:t>
      </w:r>
    </w:p>
    <w:p w14:paraId="3B1670A9" w14:textId="77777777" w:rsidR="00600D25" w:rsidRPr="00600D25" w:rsidRDefault="00600D25" w:rsidP="00600D25">
      <w:pPr>
        <w:spacing w:after="0"/>
        <w:ind w:firstLine="720"/>
        <w:jc w:val="both"/>
        <w:rPr>
          <w:rFonts w:ascii="Arial" w:hAnsi="Arial" w:cs="Arial"/>
        </w:rPr>
      </w:pPr>
    </w:p>
    <w:p w14:paraId="66ECC8DA"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8.2.    </w:t>
      </w:r>
      <w:bookmarkStart w:id="44" w:name="_Hlk63758591"/>
      <w:r w:rsidRPr="00600D25">
        <w:rPr>
          <w:rFonts w:ascii="Arial" w:hAnsi="Arial" w:cs="Arial"/>
          <w:b/>
        </w:rPr>
        <w:t>Profilul experților principali</w:t>
      </w:r>
      <w:bookmarkEnd w:id="44"/>
    </w:p>
    <w:p w14:paraId="24E23BA6"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Autoritatea Contractantă anticipează că, pentru realizarea serviciilor din cadrul contractului sunt necesare următoarele categorii de specialiști:</w:t>
      </w:r>
    </w:p>
    <w:p w14:paraId="16170ABA"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expert tehnic – pentru realizarea expertizei tehnice</w:t>
      </w:r>
    </w:p>
    <w:p w14:paraId="0D03369F"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arhitect proiectant – pentru elaborarea studiului istoric</w:t>
      </w:r>
    </w:p>
    <w:p w14:paraId="4F533C51"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inginer geotehnician – pentru realizarea studiului geotehnic</w:t>
      </w:r>
    </w:p>
    <w:p w14:paraId="473DBF00" w14:textId="77777777" w:rsidR="00600D25" w:rsidRPr="00600D25" w:rsidRDefault="00600D25" w:rsidP="00600D25">
      <w:pPr>
        <w:spacing w:after="0"/>
        <w:jc w:val="both"/>
        <w:rPr>
          <w:rFonts w:ascii="Arial" w:hAnsi="Arial" w:cs="Arial"/>
        </w:rPr>
      </w:pPr>
    </w:p>
    <w:p w14:paraId="26D53918" w14:textId="77777777" w:rsidR="00600D25" w:rsidRPr="00600D25" w:rsidRDefault="00600D25" w:rsidP="00600D25">
      <w:pPr>
        <w:spacing w:after="0"/>
        <w:ind w:firstLine="708"/>
        <w:jc w:val="both"/>
        <w:rPr>
          <w:rFonts w:ascii="Arial" w:hAnsi="Arial" w:cs="Arial"/>
        </w:rPr>
      </w:pPr>
      <w:r w:rsidRPr="00600D25">
        <w:rPr>
          <w:rFonts w:ascii="Arial" w:hAnsi="Arial" w:cs="Arial"/>
        </w:rPr>
        <w:t xml:space="preserve">Dat fiind faptul  că imobilul din </w:t>
      </w:r>
      <w:r w:rsidRPr="00600D25">
        <w:rPr>
          <w:rFonts w:ascii="Arial" w:hAnsi="Arial" w:cs="Arial"/>
          <w:b/>
          <w:bCs/>
        </w:rPr>
        <w:t>Str. Sfânta Vineri nr.5, sector 3, București</w:t>
      </w:r>
      <w:r w:rsidRPr="00600D25">
        <w:rPr>
          <w:rFonts w:ascii="Arial" w:hAnsi="Arial" w:cs="Arial"/>
        </w:rPr>
        <w:t xml:space="preserve">, figurează în </w:t>
      </w:r>
      <w:r w:rsidRPr="00600D25">
        <w:rPr>
          <w:rFonts w:ascii="Arial" w:hAnsi="Arial" w:cs="Arial"/>
          <w:b/>
          <w:bCs/>
        </w:rPr>
        <w:t>Lista Lista monumentelor istorice la poz.2004-cod B-II-m-B-18572</w:t>
      </w:r>
      <w:r w:rsidRPr="00600D25">
        <w:rPr>
          <w:rFonts w:ascii="Arial" w:hAnsi="Arial" w:cs="Arial"/>
        </w:rPr>
        <w:t xml:space="preserve"> și este cuprins și în </w:t>
      </w:r>
      <w:r w:rsidRPr="00600D25">
        <w:rPr>
          <w:rFonts w:ascii="Arial" w:hAnsi="Arial" w:cs="Arial"/>
          <w:b/>
          <w:bCs/>
        </w:rPr>
        <w:t>Zona Construită Protejată nr.26b - Sfântul Gheorghe</w:t>
      </w:r>
      <w:r w:rsidRPr="00600D25">
        <w:rPr>
          <w:rFonts w:ascii="Arial" w:hAnsi="Arial" w:cs="Arial"/>
        </w:rPr>
        <w:t xml:space="preserve">, conform prevederilor art. 24, alin. (4) din </w:t>
      </w:r>
      <w:r w:rsidRPr="00600D25">
        <w:rPr>
          <w:rFonts w:ascii="Arial" w:hAnsi="Arial" w:cs="Arial"/>
          <w:b/>
          <w:bCs/>
        </w:rPr>
        <w:t>Legea nr. 422/2001</w:t>
      </w:r>
      <w:r w:rsidRPr="00600D25">
        <w:rPr>
          <w:rFonts w:ascii="Arial" w:hAnsi="Arial" w:cs="Arial"/>
        </w:rPr>
        <w:t xml:space="preserve"> republicată, privind protejarea monumentelor istorice, "</w:t>
      </w:r>
      <w:r w:rsidRPr="00600D25">
        <w:rPr>
          <w:rFonts w:ascii="Arial" w:hAnsi="Arial" w:cs="Arial"/>
          <w:b/>
          <w:bCs/>
        </w:rPr>
        <w:t xml:space="preserve">elaborarea expertizelor tehnice, </w:t>
      </w:r>
      <w:r w:rsidRPr="00600D25">
        <w:rPr>
          <w:rFonts w:ascii="Arial" w:hAnsi="Arial" w:cs="Arial"/>
        </w:rPr>
        <w:t xml:space="preserve">a proiectelor de consolidare, restaurare, verificarea tehnică a proiectelor și dirigentarea lucrărilor </w:t>
      </w:r>
      <w:r w:rsidRPr="00600D25">
        <w:rPr>
          <w:rFonts w:ascii="Arial" w:hAnsi="Arial" w:cs="Arial"/>
          <w:b/>
        </w:rPr>
        <w:t>se efectuează numai de experți și/sau specialiști atestați de către Ministerul Culturii</w:t>
      </w:r>
      <w:r w:rsidRPr="00600D25">
        <w:rPr>
          <w:rFonts w:ascii="Arial" w:hAnsi="Arial" w:cs="Arial"/>
        </w:rPr>
        <w:t xml:space="preserve">, cu respectarea exigențelor specifice domeniului monumentelor istorice și a cerințelor privind calitatea lucrărilor în construcții”. </w:t>
      </w:r>
    </w:p>
    <w:p w14:paraId="5CFC1C3E" w14:textId="77777777" w:rsidR="00600D25" w:rsidRPr="00600D25" w:rsidRDefault="00600D25" w:rsidP="00600D25">
      <w:pPr>
        <w:spacing w:after="0"/>
        <w:ind w:firstLine="708"/>
        <w:jc w:val="both"/>
        <w:rPr>
          <w:rFonts w:ascii="Arial" w:hAnsi="Arial" w:cs="Arial"/>
        </w:rPr>
      </w:pPr>
      <w:r w:rsidRPr="00600D25">
        <w:rPr>
          <w:rFonts w:ascii="Arial" w:hAnsi="Arial" w:cs="Arial"/>
        </w:rPr>
        <w:lastRenderedPageBreak/>
        <w:t xml:space="preserve">Din acest motiv, personalul de specialitate solicitat trebuie să dețină și </w:t>
      </w:r>
      <w:r w:rsidRPr="00600D25">
        <w:rPr>
          <w:rFonts w:ascii="Arial" w:hAnsi="Arial" w:cs="Arial"/>
          <w:b/>
          <w:bCs/>
        </w:rPr>
        <w:t xml:space="preserve">calitatea de atestat de către Ministerul Culturii </w:t>
      </w:r>
      <w:r w:rsidRPr="00600D25">
        <w:rPr>
          <w:rFonts w:ascii="Arial" w:hAnsi="Arial" w:cs="Arial"/>
        </w:rPr>
        <w:t xml:space="preserve">pe domeniile/specializările cuprinse în </w:t>
      </w:r>
      <w:r w:rsidRPr="00600D25">
        <w:rPr>
          <w:rFonts w:ascii="Arial" w:hAnsi="Arial" w:cs="Arial"/>
          <w:b/>
          <w:bCs/>
        </w:rPr>
        <w:t>Ordinul nr. 2495/2010</w:t>
      </w:r>
      <w:r w:rsidRPr="00600D25">
        <w:rPr>
          <w:rFonts w:ascii="Arial" w:hAnsi="Arial" w:cs="Arial"/>
        </w:rPr>
        <w:t xml:space="preserve"> pentru aprobarea Normelor metodologice privind </w:t>
      </w:r>
      <w:r w:rsidRPr="00600D25">
        <w:rPr>
          <w:rFonts w:ascii="Arial" w:hAnsi="Arial" w:cs="Arial"/>
          <w:b/>
          <w:bCs/>
        </w:rPr>
        <w:t>atestarea specialiștilor, experților și verificatorilor tehnici în domeniul protejării monumentelor istorice</w:t>
      </w:r>
      <w:r w:rsidRPr="00600D25">
        <w:rPr>
          <w:rFonts w:ascii="Arial" w:hAnsi="Arial" w:cs="Arial"/>
        </w:rPr>
        <w:t xml:space="preserve">. </w:t>
      </w:r>
    </w:p>
    <w:p w14:paraId="4ED45E26" w14:textId="77777777" w:rsidR="00600D25" w:rsidRPr="00600D25" w:rsidRDefault="00600D25" w:rsidP="00600D25">
      <w:pPr>
        <w:spacing w:after="0"/>
        <w:ind w:firstLine="708"/>
        <w:jc w:val="both"/>
        <w:rPr>
          <w:rFonts w:ascii="Arial" w:hAnsi="Arial" w:cs="Arial"/>
        </w:rPr>
      </w:pPr>
    </w:p>
    <w:p w14:paraId="442CB9A9" w14:textId="77777777" w:rsidR="00600D25" w:rsidRPr="00600D25" w:rsidRDefault="00600D25" w:rsidP="00600D25">
      <w:pPr>
        <w:spacing w:after="0"/>
        <w:ind w:firstLine="720"/>
        <w:jc w:val="both"/>
        <w:rPr>
          <w:rFonts w:ascii="Arial" w:hAnsi="Arial" w:cs="Arial"/>
        </w:rPr>
      </w:pPr>
      <w:r w:rsidRPr="00600D25">
        <w:rPr>
          <w:rFonts w:ascii="Arial" w:hAnsi="Arial" w:cs="Arial"/>
        </w:rPr>
        <w:t>Structurarea cerințelor pentru experții/specialiștii care asigură serviciile de actualizare expertize tehnice, este prezentată mai jos:</w:t>
      </w:r>
    </w:p>
    <w:p w14:paraId="02DB6AC8" w14:textId="77777777" w:rsidR="00600D25" w:rsidRPr="00600D25" w:rsidRDefault="00600D25" w:rsidP="00600D25">
      <w:pPr>
        <w:spacing w:after="0"/>
        <w:ind w:firstLine="720"/>
        <w:jc w:val="both"/>
        <w:rPr>
          <w:rFonts w:ascii="Arial" w:hAnsi="Arial" w:cs="Arial"/>
        </w:rPr>
      </w:pPr>
    </w:p>
    <w:p w14:paraId="369C1ABA" w14:textId="77777777" w:rsidR="00600D25" w:rsidRPr="00600D25" w:rsidRDefault="00600D25" w:rsidP="00600D25">
      <w:pPr>
        <w:spacing w:after="0" w:line="240" w:lineRule="auto"/>
        <w:ind w:left="360" w:right="-43"/>
        <w:jc w:val="both"/>
        <w:rPr>
          <w:rFonts w:ascii="Arial" w:hAnsi="Arial" w:cs="Arial"/>
          <w:b/>
          <w:shd w:val="clear" w:color="auto" w:fill="FFFFFF"/>
        </w:rPr>
      </w:pPr>
      <w:bookmarkStart w:id="45" w:name="_Hlk105492798"/>
      <w:bookmarkStart w:id="46" w:name="_Hlk105487193"/>
      <w:r w:rsidRPr="00600D25">
        <w:rPr>
          <w:rFonts w:ascii="Arial" w:hAnsi="Arial" w:cs="Arial"/>
          <w:b/>
          <w:shd w:val="clear" w:color="auto" w:fill="FFFFFF"/>
        </w:rPr>
        <w:t>1.</w:t>
      </w:r>
      <w:r w:rsidRPr="00600D25">
        <w:rPr>
          <w:rFonts w:ascii="Arial" w:hAnsi="Arial" w:cs="Arial"/>
          <w:b/>
          <w:shd w:val="clear" w:color="auto" w:fill="FFFFFF"/>
        </w:rPr>
        <w:tab/>
        <w:t>Expert tehnic – construcții și arhitectură:</w:t>
      </w:r>
    </w:p>
    <w:p w14:paraId="1DBA2186"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atestat 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expert tehnic 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xml:space="preserve">), </w:t>
      </w:r>
      <w:r w:rsidRPr="00600D25">
        <w:rPr>
          <w:rFonts w:ascii="Arial" w:eastAsia="Calibri" w:hAnsi="Arial" w:cs="Arial"/>
          <w:b/>
          <w:lang w:eastAsia="ro-RO"/>
        </w:rPr>
        <w:t>domeniul</w:t>
      </w:r>
      <w:r w:rsidRPr="00600D25">
        <w:rPr>
          <w:rFonts w:ascii="Arial" w:eastAsia="Calibri" w:hAnsi="Arial" w:cs="Arial"/>
          <w:b/>
          <w:shd w:val="clear" w:color="auto" w:fill="FFFFFF"/>
          <w:lang w:eastAsia="ro-RO"/>
        </w:rPr>
        <w:t xml:space="preserve"> 4 </w:t>
      </w:r>
      <w:r w:rsidRPr="00600D25">
        <w:rPr>
          <w:rFonts w:ascii="Arial" w:eastAsia="Calibri" w:hAnsi="Arial" w:cs="Arial"/>
          <w:bCs/>
          <w:shd w:val="clear" w:color="auto" w:fill="FFFFFF"/>
          <w:lang w:eastAsia="ro-RO"/>
        </w:rPr>
        <w:t>- consolidare/restaurare, structuri istorice;</w:t>
      </w:r>
    </w:p>
    <w:p w14:paraId="08A4D4E5"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3688060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1B5CBE52"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bookmarkStart w:id="47" w:name="_Hlk50979574"/>
      <w:r w:rsidRPr="00600D25">
        <w:rPr>
          <w:rFonts w:ascii="Arial" w:eastAsia="Calibri" w:hAnsi="Arial" w:cs="Arial"/>
          <w:lang w:eastAsia="ro-RO"/>
        </w:rPr>
        <w:t xml:space="preserve">elaborează Raportul actualizat al expertizelor tehnice puse la dispoziție de Autoritatea Contractantă; </w:t>
      </w:r>
    </w:p>
    <w:p w14:paraId="4FFE1FF6" w14:textId="77777777" w:rsidR="00600D25" w:rsidRPr="00600D25" w:rsidRDefault="00600D25" w:rsidP="004B489B">
      <w:pPr>
        <w:numPr>
          <w:ilvl w:val="0"/>
          <w:numId w:val="24"/>
        </w:numPr>
        <w:spacing w:line="240" w:lineRule="auto"/>
        <w:ind w:right="-14"/>
        <w:jc w:val="both"/>
        <w:rPr>
          <w:rFonts w:ascii="Arial" w:eastAsia="Calibri" w:hAnsi="Arial" w:cs="Arial"/>
          <w:lang w:eastAsia="ro-RO"/>
        </w:rPr>
      </w:pPr>
      <w:r w:rsidRPr="00600D25">
        <w:rPr>
          <w:rFonts w:ascii="Arial" w:eastAsia="Calibri" w:hAnsi="Arial" w:cs="Arial"/>
          <w:lang w:eastAsia="ro-RO"/>
        </w:rPr>
        <w:t>va semna și va ștampila toate piesele scrise și desenate ale expertizei tehnice actualizate pe care o întocmește și toate fazele documentației tehnico-economice ulterioare, pentru</w:t>
      </w:r>
      <w:bookmarkEnd w:id="47"/>
      <w:r w:rsidRPr="00600D25">
        <w:rPr>
          <w:rFonts w:ascii="Arial" w:eastAsia="Calibri" w:hAnsi="Arial" w:cs="Arial"/>
          <w:lang w:eastAsia="ro-RO"/>
        </w:rPr>
        <w:t xml:space="preserve"> confirmarea conformității acestora cu raportul de expertiză tehnică, întocmit de acesta.</w:t>
      </w:r>
    </w:p>
    <w:bookmarkEnd w:id="45"/>
    <w:p w14:paraId="631D07D7"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2.</w:t>
      </w:r>
      <w:r w:rsidRPr="00600D25">
        <w:rPr>
          <w:rFonts w:ascii="Arial" w:hAnsi="Arial" w:cs="Arial"/>
          <w:b/>
          <w:shd w:val="clear" w:color="auto" w:fill="FFFFFF"/>
        </w:rPr>
        <w:tab/>
        <w:t>Expert/specialist proiectant -  arhitectură:</w:t>
      </w:r>
    </w:p>
    <w:p w14:paraId="6BC2BD63" w14:textId="77777777" w:rsidR="00600D25" w:rsidRPr="00600D25" w:rsidRDefault="00600D25" w:rsidP="00600D25">
      <w:pPr>
        <w:spacing w:after="0" w:line="240" w:lineRule="auto"/>
        <w:ind w:left="720" w:right="-43"/>
        <w:contextualSpacing/>
        <w:jc w:val="both"/>
        <w:rPr>
          <w:rFonts w:ascii="Arial" w:eastAsia="Calibri" w:hAnsi="Arial" w:cs="Arial"/>
          <w:b/>
          <w:shd w:val="clear" w:color="auto" w:fill="FFFFFF"/>
          <w:lang w:eastAsia="ro-RO"/>
        </w:rPr>
      </w:pPr>
    </w:p>
    <w:p w14:paraId="28E86997"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bookmarkStart w:id="48" w:name="_Hlk105492166"/>
      <w:r w:rsidRPr="00600D25">
        <w:rPr>
          <w:rFonts w:ascii="Arial" w:eastAsia="Calibri" w:hAnsi="Arial" w:cs="Arial"/>
          <w:bCs/>
          <w:shd w:val="clear" w:color="auto" w:fill="FFFFFF"/>
          <w:lang w:eastAsia="ro-RO"/>
        </w:rPr>
        <w:t>arhitect atestat de Ordinul arhitecților și cu drept de semnătură</w:t>
      </w:r>
    </w:p>
    <w:p w14:paraId="77278B9C"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 xml:space="preserve">atestat </w:t>
      </w:r>
      <w:bookmarkEnd w:id="48"/>
      <w:r w:rsidRPr="00600D25">
        <w:rPr>
          <w:rFonts w:ascii="Arial" w:eastAsia="Calibri" w:hAnsi="Arial" w:cs="Arial"/>
          <w:b/>
          <w:shd w:val="clear" w:color="auto" w:fill="FFFFFF"/>
          <w:lang w:eastAsia="ro-RO"/>
        </w:rPr>
        <w:t>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cel puțin unul din domeniile: 1-restaurare arhitectură, 2-urbanism istoric, 3- studii, cercetări, inventariere monumente istorice,</w:t>
      </w:r>
      <w:r w:rsidRPr="00600D25">
        <w:rPr>
          <w:rFonts w:ascii="Arial" w:eastAsia="Calibri" w:hAnsi="Arial" w:cs="Arial"/>
          <w:b/>
          <w:shd w:val="clear" w:color="auto" w:fill="FFFFFF"/>
          <w:lang w:eastAsia="ro-RO"/>
        </w:rPr>
        <w:t xml:space="preserve"> </w:t>
      </w:r>
      <w:r w:rsidRPr="00600D25">
        <w:rPr>
          <w:rFonts w:ascii="Arial" w:eastAsia="Calibri" w:hAnsi="Arial" w:cs="Arial"/>
          <w:bCs/>
          <w:shd w:val="clear" w:color="auto" w:fill="FFFFFF"/>
          <w:lang w:eastAsia="ro-RO"/>
        </w:rPr>
        <w:t>4 - consolidare/restaurare, structuri istorice;</w:t>
      </w:r>
    </w:p>
    <w:p w14:paraId="4323E3FF"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52EE7F15"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228E337B"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elaborarea studiului istoric; </w:t>
      </w:r>
    </w:p>
    <w:p w14:paraId="4459A9E9" w14:textId="77777777" w:rsidR="00600D25" w:rsidRPr="00600D25" w:rsidRDefault="00600D25" w:rsidP="00600D25">
      <w:pPr>
        <w:spacing w:after="0" w:line="240" w:lineRule="auto"/>
        <w:ind w:right="-14"/>
        <w:jc w:val="both"/>
        <w:rPr>
          <w:rFonts w:ascii="Arial" w:hAnsi="Arial" w:cs="Arial"/>
          <w:highlight w:val="lightGray"/>
        </w:rPr>
      </w:pPr>
    </w:p>
    <w:p w14:paraId="3ED81A46"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3.</w:t>
      </w:r>
      <w:r w:rsidRPr="00600D25">
        <w:rPr>
          <w:rFonts w:ascii="Arial" w:hAnsi="Arial" w:cs="Arial"/>
          <w:b/>
          <w:shd w:val="clear" w:color="auto" w:fill="FFFFFF"/>
        </w:rPr>
        <w:tab/>
        <w:t>Inginer geotehnician:</w:t>
      </w:r>
    </w:p>
    <w:p w14:paraId="0374C5FA"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Cs/>
          <w:shd w:val="clear" w:color="auto" w:fill="FFFFFF"/>
          <w:lang w:eastAsia="ro-RO"/>
        </w:rPr>
        <w:t>studii universitare</w:t>
      </w:r>
      <w:r w:rsidRPr="00600D25">
        <w:rPr>
          <w:rFonts w:ascii="Arial" w:eastAsia="Calibri" w:hAnsi="Arial" w:cs="Arial"/>
          <w:b/>
          <w:shd w:val="clear" w:color="auto" w:fill="FFFFFF"/>
          <w:lang w:eastAsia="ro-RO"/>
        </w:rPr>
        <w:t xml:space="preserve"> profilul inginerie geotehnică, </w:t>
      </w:r>
      <w:r w:rsidRPr="00600D25">
        <w:rPr>
          <w:rFonts w:ascii="Arial" w:eastAsia="Calibri" w:hAnsi="Arial" w:cs="Arial"/>
          <w:bCs/>
          <w:shd w:val="clear" w:color="auto" w:fill="FFFFFF"/>
          <w:lang w:eastAsia="ro-RO"/>
        </w:rPr>
        <w:t>absolvite cu diplomă de master, diplomă de absolvire sau echivalent</w:t>
      </w:r>
    </w:p>
    <w:p w14:paraId="31DBB36E"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w:t>
      </w:r>
    </w:p>
    <w:p w14:paraId="547F51D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33744907"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organizarea și planificarea lucrărilor geotehnice; </w:t>
      </w:r>
    </w:p>
    <w:p w14:paraId="0F225ECC"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evaluarea încercărilor de laborator și de teren;</w:t>
      </w:r>
    </w:p>
    <w:p w14:paraId="349B7600"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lastRenderedPageBreak/>
        <w:t>elaborarea studiului geotehnic pe baza datelor obținute din forajele geotehnice efectuate pe teren și a rezultatelor din laborator(caracteristicile mecanice/geotehnice ale pământurilor din amplasament).</w:t>
      </w:r>
    </w:p>
    <w:p w14:paraId="4B0AB930" w14:textId="77777777" w:rsidR="00600D25" w:rsidRPr="00600D25" w:rsidRDefault="00600D25" w:rsidP="00600D25">
      <w:pPr>
        <w:spacing w:line="240" w:lineRule="auto"/>
        <w:ind w:left="1080" w:right="-14"/>
        <w:jc w:val="both"/>
        <w:rPr>
          <w:rFonts w:ascii="Arial" w:eastAsia="Calibri" w:hAnsi="Arial" w:cs="Arial"/>
          <w:highlight w:val="lightGray"/>
          <w:lang w:eastAsia="ro-RO"/>
        </w:rPr>
      </w:pPr>
    </w:p>
    <w:bookmarkEnd w:id="46"/>
    <w:p w14:paraId="756F4272" w14:textId="77777777" w:rsidR="00600D25" w:rsidRPr="00600D25" w:rsidRDefault="00600D25" w:rsidP="00600D25">
      <w:pPr>
        <w:suppressAutoHyphens/>
        <w:spacing w:line="276" w:lineRule="auto"/>
        <w:ind w:firstLine="720"/>
        <w:jc w:val="both"/>
        <w:rPr>
          <w:rFonts w:ascii="Arial" w:hAnsi="Arial" w:cs="Arial"/>
          <w:b/>
        </w:rPr>
      </w:pPr>
      <w:r w:rsidRPr="00600D25">
        <w:rPr>
          <w:rFonts w:ascii="Arial" w:hAnsi="Arial" w:cs="Arial"/>
          <w:b/>
        </w:rPr>
        <w:t>8.3.       Alte cerințe legate de personalul direct implicat în prestarea serviciilor</w:t>
      </w:r>
    </w:p>
    <w:p w14:paraId="485511B7"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02956E87" w14:textId="77777777" w:rsidR="00600D25" w:rsidRPr="00600D25" w:rsidRDefault="00600D25" w:rsidP="00600D25">
      <w:pPr>
        <w:suppressAutoHyphens/>
        <w:spacing w:after="0"/>
        <w:ind w:firstLine="720"/>
        <w:jc w:val="both"/>
        <w:rPr>
          <w:rFonts w:ascii="Arial" w:hAnsi="Arial" w:cs="Arial"/>
          <w:i/>
        </w:rPr>
      </w:pPr>
      <w:r w:rsidRPr="00600D25">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9BDEA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5E3294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6B2963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C3A1352" w14:textId="77777777" w:rsidR="00600D25" w:rsidRPr="00600D25" w:rsidRDefault="00600D25" w:rsidP="00600D25">
      <w:pPr>
        <w:suppressAutoHyphens/>
        <w:spacing w:after="0"/>
        <w:jc w:val="both"/>
        <w:rPr>
          <w:rFonts w:ascii="Arial" w:hAnsi="Arial" w:cs="Arial"/>
        </w:rPr>
      </w:pPr>
    </w:p>
    <w:p w14:paraId="5B043257"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8.4. Infrastructura Contractantului necesară pentru desfășurarea activităților </w:t>
      </w:r>
    </w:p>
    <w:p w14:paraId="4B0C0FB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28C2DC35" w14:textId="77777777" w:rsidR="00600D25" w:rsidRPr="00600D25" w:rsidRDefault="00600D25" w:rsidP="00600D25">
      <w:pPr>
        <w:suppressAutoHyphens/>
        <w:spacing w:after="0"/>
        <w:ind w:firstLine="720"/>
        <w:jc w:val="both"/>
        <w:rPr>
          <w:rFonts w:ascii="Arial" w:hAnsi="Arial" w:cs="Arial"/>
        </w:rPr>
      </w:pPr>
      <w:bookmarkStart w:id="49" w:name="_Hlk41993192"/>
      <w:r w:rsidRPr="00600D25">
        <w:rPr>
          <w:rFonts w:ascii="Arial" w:hAnsi="Arial" w:cs="Arial"/>
          <w:b/>
          <w:bCs/>
        </w:rPr>
        <w:t>Infrastructura prezentată</w:t>
      </w:r>
      <w:r w:rsidRPr="00600D25">
        <w:rPr>
          <w:rFonts w:ascii="Arial" w:hAnsi="Arial" w:cs="Arial"/>
        </w:rPr>
        <w:t xml:space="preserve"> de Ofertant </w:t>
      </w:r>
      <w:r w:rsidRPr="00600D25">
        <w:rPr>
          <w:rFonts w:ascii="Arial" w:hAnsi="Arial" w:cs="Arial"/>
          <w:b/>
          <w:bCs/>
        </w:rPr>
        <w:t>în propunerea tehnică</w:t>
      </w:r>
      <w:r w:rsidRPr="00600D25">
        <w:rPr>
          <w:rFonts w:ascii="Arial" w:hAnsi="Arial" w:cs="Arial"/>
        </w:rPr>
        <w:t xml:space="preserve">, sub forma unei </w:t>
      </w:r>
      <w:r w:rsidRPr="00600D25">
        <w:rPr>
          <w:rFonts w:ascii="Arial" w:hAnsi="Arial" w:cs="Arial"/>
          <w:b/>
          <w:i/>
          <w:iCs/>
        </w:rPr>
        <w:t>liste cu echipamentele tehnice</w:t>
      </w:r>
      <w:r w:rsidRPr="00600D25">
        <w:rPr>
          <w:rFonts w:ascii="Arial" w:hAnsi="Arial" w:cs="Arial"/>
          <w:i/>
          <w:iCs/>
        </w:rPr>
        <w:t xml:space="preserve"> </w:t>
      </w:r>
      <w:r w:rsidRPr="00600D25">
        <w:rPr>
          <w:rFonts w:ascii="Arial" w:hAnsi="Arial" w:cs="Arial"/>
        </w:rPr>
        <w:t>de care dispune operatorul economic</w:t>
      </w:r>
      <w:bookmarkEnd w:id="49"/>
      <w:r w:rsidRPr="00600D25">
        <w:rPr>
          <w:rFonts w:ascii="Arial" w:hAnsi="Arial" w:cs="Arial"/>
        </w:rPr>
        <w:t>, trebuie să fie corespunzătoare scopului contractului</w:t>
      </w:r>
      <w:r w:rsidRPr="00600D25">
        <w:rPr>
          <w:rFonts w:ascii="Arial" w:hAnsi="Arial" w:cs="Arial"/>
          <w:color w:val="FF0000"/>
        </w:rPr>
        <w:t xml:space="preserve"> </w:t>
      </w:r>
      <w:r w:rsidRPr="00600D25">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686AE1A" w14:textId="77777777" w:rsidR="00600D25" w:rsidRPr="00600D25" w:rsidRDefault="00600D25" w:rsidP="00600D25">
      <w:pPr>
        <w:suppressAutoHyphens/>
        <w:spacing w:after="0"/>
        <w:jc w:val="both"/>
        <w:rPr>
          <w:rFonts w:ascii="Arial" w:hAnsi="Arial" w:cs="Arial"/>
        </w:rPr>
      </w:pPr>
    </w:p>
    <w:p w14:paraId="07D1F4EA" w14:textId="77777777" w:rsidR="00600D25" w:rsidRPr="00600D25" w:rsidRDefault="00600D25" w:rsidP="00600D25">
      <w:pPr>
        <w:suppressAutoHyphens/>
        <w:spacing w:after="0"/>
        <w:ind w:left="720"/>
        <w:jc w:val="both"/>
        <w:rPr>
          <w:rFonts w:ascii="Arial" w:hAnsi="Arial" w:cs="Arial"/>
          <w:b/>
        </w:rPr>
      </w:pPr>
      <w:r w:rsidRPr="00600D25">
        <w:rPr>
          <w:rFonts w:ascii="Arial" w:hAnsi="Arial" w:cs="Arial"/>
          <w:b/>
        </w:rPr>
        <w:t>9. CADRUL LEGAL CARE GUVERNEAZĂ RELAȚIA DINTRE AUTORITATEA CONTRACTANTĂ ȘI CONTRACTANT (inclusiv în domeniile mediului, social și al relațiilor de muncă)</w:t>
      </w:r>
    </w:p>
    <w:p w14:paraId="1CAD63D7" w14:textId="77777777" w:rsidR="00600D25" w:rsidRPr="00600D25" w:rsidRDefault="00600D25" w:rsidP="00600D25">
      <w:pPr>
        <w:suppressAutoHyphens/>
        <w:spacing w:after="0"/>
        <w:jc w:val="both"/>
        <w:rPr>
          <w:rFonts w:ascii="Arial" w:hAnsi="Arial" w:cs="Arial"/>
          <w:b/>
        </w:rPr>
      </w:pPr>
    </w:p>
    <w:p w14:paraId="42DBF6BD"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În executarea contractului, Ofertantul devenit Contractant are obligația de a respecta obligațiile aplicabile în domeniul mediului, social și al muncii instituite prin dreptul Uniunii, prin drept național, prin acorduri colective. </w:t>
      </w:r>
    </w:p>
    <w:p w14:paraId="0B957D04"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00E9B974"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Ordonanța Guvernului nr. 20/1994 privind măsuri pentru reducerea riscului seismic al construcțiilor existente, republicată, cu modificările și completările ulterioare; </w:t>
      </w:r>
    </w:p>
    <w:p w14:paraId="217C570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H.G. nr. 1364/2001 pentru aprobarea Normelor metodologice de aplicare a Ordonanței Guvernului nr. 20/1994 privind măsuri de reducerea riscului seismic al construcțiilor existente, cu modificările și completările ulterioare;</w:t>
      </w:r>
    </w:p>
    <w:p w14:paraId="3A248B9B"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Legea nr. 422/2001 privind protejarea monumentelor istorice, republicată, cu modificările și completările ulterioare;</w:t>
      </w:r>
    </w:p>
    <w:p w14:paraId="270C7E4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lastRenderedPageBreak/>
        <w:t>Ordinul nr. 2495/2010 al M.C.P.N. pentru aprobarea Normelor metodologice privind atestarea specialiștilor, experților și verificatorilor tehnici în domeniul protejării monumentelor istorice;</w:t>
      </w:r>
    </w:p>
    <w:p w14:paraId="25555E8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a III-a - Prevederi de evaluare seismică a clădirilor existente -</w:t>
      </w:r>
      <w:r w:rsidRPr="00600D25">
        <w:rPr>
          <w:rFonts w:ascii="Arial" w:eastAsia="Calibri" w:hAnsi="Arial" w:cs="Arial"/>
          <w:b/>
          <w:bCs/>
          <w:lang w:eastAsia="ro-RO"/>
        </w:rPr>
        <w:t xml:space="preserve"> indicativ P100-3/2019</w:t>
      </w:r>
      <w:r w:rsidRPr="00600D25">
        <w:rPr>
          <w:rFonts w:ascii="Arial" w:eastAsia="Calibri" w:hAnsi="Arial" w:cs="Arial"/>
          <w:lang w:eastAsia="ro-RO"/>
        </w:rPr>
        <w:t>, aprobat prin Ordinul nr. 2834/09.10.2019;</w:t>
      </w:r>
    </w:p>
    <w:p w14:paraId="5718611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I - Prevederi de proiectare pentru clădiri</w:t>
      </w:r>
      <w:r w:rsidRPr="00600D25">
        <w:rPr>
          <w:rFonts w:ascii="Arial" w:eastAsia="Calibri" w:hAnsi="Arial" w:cs="Arial"/>
          <w:b/>
          <w:bCs/>
          <w:lang w:eastAsia="ro-RO"/>
        </w:rPr>
        <w:t xml:space="preserve">, P 100-1/ 2013, </w:t>
      </w:r>
      <w:r w:rsidRPr="00600D25">
        <w:rPr>
          <w:rFonts w:ascii="Arial" w:eastAsia="Calibri" w:hAnsi="Arial" w:cs="Arial"/>
          <w:lang w:eastAsia="ro-RO"/>
        </w:rPr>
        <w:t>cu modificări conform Ordinului nr. 2956/22.10.2019;</w:t>
      </w:r>
    </w:p>
    <w:p w14:paraId="5D51BFD1"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Legea nr. 10/1995 privind calitatea în construcţii, republicată, cu modificările și completările ulterioare;</w:t>
      </w:r>
    </w:p>
    <w:p w14:paraId="2438968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H.G. nr. 925/1995 privind Regulamentul de verificare şi expertizare tehnică de calitate a proiectelor, a execuţiei lucrărilor şi a construcţiilor, cu modificările și completările ulterioare.</w:t>
      </w:r>
    </w:p>
    <w:p w14:paraId="29F4B96D"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sz w:val="20"/>
          <w:szCs w:val="20"/>
          <w:lang w:eastAsia="ro-RO"/>
        </w:rPr>
        <w:t>H</w:t>
      </w:r>
      <w:r w:rsidRPr="00600D25">
        <w:rPr>
          <w:rFonts w:ascii="Arial" w:eastAsia="Calibri" w:hAnsi="Arial" w:cs="Arial"/>
          <w:lang w:eastAsia="ro-RO"/>
        </w:rPr>
        <w:t>.G. nr. 766/1997 pentru aprobarea unor regulamente privind calitatea în construcţii, cu modificările și completările ulterioare.</w:t>
      </w:r>
    </w:p>
    <w:p w14:paraId="2C7A5D65"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Legea nr. 50/1991 privind autorizarea executării lucrărilor de construcţii, republicată, cu modificările și completările ulterioare;</w:t>
      </w:r>
    </w:p>
    <w:p w14:paraId="6D5DBA83"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Ordin nr. 839/2009 pentru aprobarea Normelor metodologice de aplicare a Legii nr. 50/1991 privind autorizarea executării lucrărilor de construcții, cu modificările și completările ulterioare;</w:t>
      </w:r>
    </w:p>
    <w:p w14:paraId="3FC93717" w14:textId="77777777" w:rsidR="00600D25" w:rsidRPr="00600D25" w:rsidRDefault="00600D25" w:rsidP="004B489B">
      <w:pPr>
        <w:numPr>
          <w:ilvl w:val="0"/>
          <w:numId w:val="21"/>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Ordinul M.D.R.A.P. nr. 2264/28.02.2018 pentru aprobare Procedurii privind atestarea  verificatorilor de proiecte și a </w:t>
      </w:r>
      <w:r w:rsidRPr="00600D25">
        <w:rPr>
          <w:rFonts w:ascii="Arial" w:eastAsia="Calibri" w:hAnsi="Arial" w:cs="Arial"/>
          <w:b/>
          <w:bCs/>
          <w:lang w:eastAsia="ro-RO"/>
        </w:rPr>
        <w:t>experților tehnici în construcții</w:t>
      </w:r>
      <w:r w:rsidRPr="00600D25">
        <w:rPr>
          <w:rFonts w:ascii="Arial" w:eastAsia="Calibri" w:hAnsi="Arial" w:cs="Arial"/>
          <w:lang w:eastAsia="ro-RO"/>
        </w:rPr>
        <w:t>, cu modificările și completările ulterioare;</w:t>
      </w:r>
    </w:p>
    <w:p w14:paraId="25533ECE"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H.G. nr. 907/2016 privind etapele de elaborare și conţinut-cadru al documentaţiilor tehnico-economice aferente obiectivelor/proiectelor de investiţii finanțate din fonduri publice, cu modificările și completările ulterioare; </w:t>
      </w:r>
    </w:p>
    <w:p w14:paraId="059D2953" w14:textId="77777777" w:rsidR="00600D25" w:rsidRPr="00600D25" w:rsidRDefault="00600D25" w:rsidP="00600D25">
      <w:pPr>
        <w:suppressAutoHyphens/>
        <w:spacing w:after="0"/>
        <w:ind w:left="720"/>
        <w:jc w:val="both"/>
        <w:rPr>
          <w:rFonts w:ascii="Arial" w:hAnsi="Arial" w:cs="Arial"/>
        </w:rPr>
      </w:pPr>
    </w:p>
    <w:p w14:paraId="79470960" w14:textId="77777777" w:rsidR="00600D25" w:rsidRPr="00600D25" w:rsidRDefault="00600D25" w:rsidP="00600D25">
      <w:pPr>
        <w:spacing w:line="276" w:lineRule="auto"/>
        <w:ind w:left="720"/>
        <w:jc w:val="both"/>
        <w:rPr>
          <w:rFonts w:ascii="Arial" w:eastAsia="Arial" w:hAnsi="Arial" w:cs="Arial"/>
          <w:b/>
        </w:rPr>
      </w:pPr>
      <w:r w:rsidRPr="00600D25">
        <w:rPr>
          <w:rFonts w:ascii="Arial" w:eastAsia="Arial" w:hAnsi="Arial" w:cs="Arial"/>
          <w:b/>
        </w:rPr>
        <w:t>10. MANAGEMENTUL/GESTIONAREA CONTRACTULUI ȘI ACTIVITĂȚI DE RAPORTARE ÎN CADRUL CONTRACTULUI</w:t>
      </w:r>
    </w:p>
    <w:p w14:paraId="353F98DE"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10.1. </w:t>
      </w:r>
      <w:r w:rsidRPr="00600D25">
        <w:rPr>
          <w:rFonts w:ascii="Arial" w:hAnsi="Arial" w:cs="Arial"/>
          <w:b/>
        </w:rPr>
        <w:t>Gestionarea relației dintre Autoritatea Contractantă și Antreprenor</w:t>
      </w:r>
    </w:p>
    <w:p w14:paraId="63D85330"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600D25">
        <w:rPr>
          <w:rFonts w:ascii="Arial" w:eastAsia="Arial" w:hAnsi="Arial" w:cs="Arial"/>
          <w:b/>
        </w:rPr>
        <w:t>un responsabil de contract</w:t>
      </w:r>
      <w:r w:rsidRPr="00600D25">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7CFC50C5"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76B38AD4"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60E1CB3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crească valoarea contractului;</w:t>
      </w:r>
    </w:p>
    <w:p w14:paraId="513D1175"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întârzierea activităților, generând nerespectarea termenului de finalizare a serviciilor contractului;</w:t>
      </w:r>
    </w:p>
    <w:p w14:paraId="2ED39C9B"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modificarea planului de lucru al activităților, acceptat;</w:t>
      </w:r>
    </w:p>
    <w:p w14:paraId="072BBDC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afecteze scopul și sfera de cuprindere a documentațiilor tehnico-economice;</w:t>
      </w:r>
    </w:p>
    <w:p w14:paraId="341B479E"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afecteze activitatea Autorității contractante sau a altor factori interesați, identificați în legătură cu serviciile incluse în scopul Caietului de sarcini.</w:t>
      </w:r>
    </w:p>
    <w:p w14:paraId="15973C36"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r>
    </w:p>
    <w:p w14:paraId="65EDA5DA"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69008BE9" w14:textId="77777777" w:rsidR="00600D25" w:rsidRPr="00600D25" w:rsidRDefault="00600D25" w:rsidP="00600D25">
      <w:pPr>
        <w:spacing w:line="240" w:lineRule="auto"/>
        <w:ind w:right="-10"/>
        <w:jc w:val="both"/>
        <w:rPr>
          <w:rFonts w:ascii="Arial" w:hAnsi="Arial" w:cs="Arial"/>
          <w:bCs/>
        </w:rPr>
      </w:pPr>
    </w:p>
    <w:p w14:paraId="5504632D" w14:textId="77777777" w:rsidR="00600D25" w:rsidRPr="00600D25" w:rsidRDefault="00600D25" w:rsidP="00600D25">
      <w:pPr>
        <w:spacing w:line="240" w:lineRule="auto"/>
        <w:ind w:left="720" w:right="-10" w:firstLine="720"/>
        <w:jc w:val="both"/>
        <w:rPr>
          <w:rFonts w:ascii="Arial" w:eastAsia="Arial" w:hAnsi="Arial" w:cs="Arial"/>
          <w:b/>
        </w:rPr>
      </w:pPr>
    </w:p>
    <w:p w14:paraId="245DA704" w14:textId="77777777" w:rsidR="00600D25" w:rsidRPr="00600D25" w:rsidRDefault="00600D25" w:rsidP="00600D25">
      <w:pPr>
        <w:spacing w:line="240" w:lineRule="auto"/>
        <w:ind w:left="720" w:right="-10" w:firstLine="720"/>
        <w:jc w:val="both"/>
        <w:rPr>
          <w:rFonts w:ascii="Arial" w:eastAsia="Arial" w:hAnsi="Arial" w:cs="Arial"/>
          <w:b/>
        </w:rPr>
      </w:pPr>
    </w:p>
    <w:p w14:paraId="37DD0CFC"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10.2. </w:t>
      </w:r>
      <w:r w:rsidRPr="00600D25">
        <w:rPr>
          <w:rFonts w:ascii="Arial" w:hAnsi="Arial" w:cs="Arial"/>
          <w:b/>
        </w:rPr>
        <w:t>Rapoartele/documentele solicitate de la contractant</w:t>
      </w:r>
    </w:p>
    <w:p w14:paraId="3647F2CB"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xml:space="preserve">Contractantul elaborează în primele zile după semnarea contractului un </w:t>
      </w:r>
      <w:r w:rsidRPr="00600D25">
        <w:rPr>
          <w:rFonts w:ascii="Arial" w:eastAsia="Arial" w:hAnsi="Arial" w:cs="Arial"/>
          <w:b/>
        </w:rPr>
        <w:t xml:space="preserve">Raport de începere a activității </w:t>
      </w:r>
      <w:r w:rsidRPr="00600D25">
        <w:rPr>
          <w:rFonts w:ascii="Arial" w:eastAsia="Arial" w:hAnsi="Arial" w:cs="Arial"/>
          <w:bCs/>
        </w:rPr>
        <w:t>care trebuie să includă cel puțin:</w:t>
      </w:r>
    </w:p>
    <w:p w14:paraId="013A2806"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Planul de lucru al activităților inclus în propunerea tehnică, actualizat, pornind de la data de semnare a contractului cu respectarea duratei activităților;</w:t>
      </w:r>
    </w:p>
    <w:p w14:paraId="2F1E0C3A"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Propunerea actualizată privind conținutul, nivelul de detaliere, accesul și distribuirea informațiilor incluse în rapoartele de progres;</w:t>
      </w:r>
    </w:p>
    <w:p w14:paraId="2EC7E0B1" w14:textId="77777777" w:rsidR="00600D25" w:rsidRPr="00600D25" w:rsidRDefault="00600D25" w:rsidP="00600D25">
      <w:pPr>
        <w:spacing w:after="0" w:line="240" w:lineRule="auto"/>
        <w:ind w:left="720" w:right="-10" w:firstLine="720"/>
        <w:jc w:val="both"/>
        <w:rPr>
          <w:rFonts w:ascii="Arial" w:eastAsia="Arial" w:hAnsi="Arial" w:cs="Arial"/>
          <w:b/>
        </w:rPr>
      </w:pPr>
      <w:r w:rsidRPr="00600D25">
        <w:rPr>
          <w:rFonts w:ascii="Arial" w:eastAsia="Arial" w:hAnsi="Arial" w:cs="Arial"/>
          <w:bCs/>
        </w:rPr>
        <w:t>- registrul riscurilor actualizat, pe baza informațiilor prezentate în propunerea tehnică.</w:t>
      </w:r>
    </w:p>
    <w:p w14:paraId="4503C08D"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Documentațiile care fac obiectul contractului: Expertiza tehnică actualizată, Studiu geotehnic, Studiu istoric, vor respecta structura precizată la pct.</w:t>
      </w:r>
      <w:r w:rsidRPr="00600D25">
        <w:rPr>
          <w:rFonts w:ascii="Arial" w:eastAsia="Arial" w:hAnsi="Arial" w:cs="Arial"/>
          <w:b/>
        </w:rPr>
        <w:t>3.4. – Serviciile solicitate</w:t>
      </w:r>
      <w:r w:rsidRPr="00600D25">
        <w:rPr>
          <w:rFonts w:ascii="Arial" w:eastAsia="Arial" w:hAnsi="Arial" w:cs="Arial"/>
          <w:bCs/>
        </w:rPr>
        <w:t>, din prezentul Caiet de sarcini.</w:t>
      </w:r>
    </w:p>
    <w:p w14:paraId="3BFEC60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eastAsia="Arial" w:hAnsi="Arial" w:cs="Arial"/>
          <w:bCs/>
        </w:rPr>
        <w:t xml:space="preserve">Documentațiile se vor prezenta într-un singur exemplar, Autorității contractante, în vederea analizei, prin personalul care deține competențe în acest sens, într-un interval de </w:t>
      </w:r>
      <w:r w:rsidRPr="00600D25">
        <w:rPr>
          <w:rFonts w:ascii="Arial" w:eastAsia="Arial" w:hAnsi="Arial" w:cs="Arial"/>
          <w:b/>
        </w:rPr>
        <w:t>5 zile lucrătoare</w:t>
      </w:r>
      <w:r w:rsidRPr="00600D25">
        <w:rPr>
          <w:rFonts w:ascii="Arial" w:hAnsi="Arial" w:cs="Arial"/>
          <w:bCs/>
        </w:rPr>
        <w:t xml:space="preserve"> de la primirea acestora, în sensul de evaluare a conținutului documentației, urmând ca Autoritatea Contractantă să întocmească și să transmită Contractantului concluziile verificării documentației și eventualele modificări/completări ce se impun.</w:t>
      </w:r>
    </w:p>
    <w:p w14:paraId="3800438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După eventualele completări, Contractantul va prezenta documentațiile respective într-un număr de câte </w:t>
      </w:r>
      <w:r w:rsidRPr="00600D25">
        <w:rPr>
          <w:rFonts w:ascii="Arial" w:hAnsi="Arial" w:cs="Arial"/>
          <w:b/>
        </w:rPr>
        <w:t>4 exemplare pe suport de hârtie și 2 în format electronic</w:t>
      </w:r>
      <w:r w:rsidRPr="00600D25">
        <w:rPr>
          <w:rFonts w:ascii="Arial" w:hAnsi="Arial" w:cs="Arial"/>
          <w:bCs/>
        </w:rPr>
        <w:t>, asumate, însoțite de copia legitimației de atestare a experților.</w:t>
      </w:r>
    </w:p>
    <w:p w14:paraId="7D2A657B"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Expertiza tehnică actualizată va fi însoțită de Sinteza raportului de expertiză tehnic, înregistrată și avizată de ISC. </w:t>
      </w:r>
    </w:p>
    <w:p w14:paraId="5E8413AC"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Studiul geotehnic va fi însoțit de Referatul de verificare la cerința Af.</w:t>
      </w:r>
    </w:p>
    <w:p w14:paraId="0BF38E38"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Studiul istoric  va fi avizat de către un arhitect specialist, atestat Ministerul Culturii.</w:t>
      </w:r>
    </w:p>
    <w:p w14:paraId="19A3C0EE"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Cs/>
        </w:rPr>
        <w:t xml:space="preserve">Termenul de predare a documentațiilor care fac obiectul contractului este </w:t>
      </w:r>
      <w:r w:rsidRPr="00600D25">
        <w:rPr>
          <w:rFonts w:ascii="Arial" w:hAnsi="Arial" w:cs="Arial"/>
          <w:b/>
        </w:rPr>
        <w:t>de 2 luni</w:t>
      </w:r>
      <w:r w:rsidRPr="00600D25">
        <w:rPr>
          <w:rFonts w:ascii="Arial" w:hAnsi="Arial" w:cs="Arial"/>
          <w:bCs/>
        </w:rPr>
        <w:t>, considerat de la ordinului de începere a serviciilor, conform precizărilor de la pct.</w:t>
      </w:r>
      <w:r w:rsidRPr="00600D25">
        <w:rPr>
          <w:rFonts w:ascii="Arial" w:hAnsi="Arial" w:cs="Arial"/>
          <w:b/>
        </w:rPr>
        <w:t>7.2.- Data de început și data de încheiere a prestării serviciilor.</w:t>
      </w:r>
    </w:p>
    <w:p w14:paraId="3A2D21FC" w14:textId="77777777" w:rsidR="00600D25" w:rsidRPr="00600D25" w:rsidRDefault="00600D25" w:rsidP="00600D25">
      <w:pPr>
        <w:spacing w:after="0" w:line="240" w:lineRule="auto"/>
        <w:ind w:left="720" w:right="-10" w:firstLine="720"/>
        <w:jc w:val="both"/>
        <w:rPr>
          <w:rFonts w:ascii="Arial" w:hAnsi="Arial" w:cs="Arial"/>
          <w:b/>
        </w:rPr>
      </w:pPr>
    </w:p>
    <w:p w14:paraId="707D8AE0"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10.3. Acceptarea rezultatelor finale în cadrul contractului</w:t>
      </w:r>
    </w:p>
    <w:p w14:paraId="1B459469" w14:textId="77777777" w:rsidR="00600D25" w:rsidRPr="00600D25" w:rsidRDefault="00600D25" w:rsidP="00600D25">
      <w:pPr>
        <w:spacing w:after="0" w:line="240" w:lineRule="auto"/>
        <w:ind w:left="720" w:right="-10" w:firstLine="720"/>
        <w:jc w:val="both"/>
        <w:rPr>
          <w:rFonts w:ascii="Arial" w:hAnsi="Arial" w:cs="Arial"/>
          <w:b/>
        </w:rPr>
      </w:pPr>
    </w:p>
    <w:p w14:paraId="575B3C5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Preluarea documentațiilor în forma finală, definită anterior, se va face pe baza Procesului verbal de predare-primire însoțit de Referatul de verificare la cerința Af a Studiului Geotehnic și Sinteza raportului de expertiză tehnică vizată de Inspectoratul Regional în construcții București-Ilfov.</w:t>
      </w:r>
    </w:p>
    <w:p w14:paraId="62259D6E" w14:textId="77777777" w:rsidR="00600D25" w:rsidRPr="00600D25" w:rsidRDefault="00600D25" w:rsidP="00600D25">
      <w:pPr>
        <w:spacing w:after="0" w:line="240" w:lineRule="auto"/>
        <w:ind w:left="720" w:right="-10" w:firstLine="720"/>
        <w:jc w:val="both"/>
        <w:rPr>
          <w:rFonts w:ascii="Arial" w:hAnsi="Arial" w:cs="Arial"/>
          <w:bCs/>
        </w:rPr>
      </w:pPr>
    </w:p>
    <w:p w14:paraId="58157308"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10.4. Finalizarea serviciilor în cadrul contractului</w:t>
      </w:r>
    </w:p>
    <w:p w14:paraId="49EACD3A" w14:textId="77777777" w:rsidR="00600D25" w:rsidRPr="00600D25" w:rsidRDefault="00600D25" w:rsidP="00600D25">
      <w:pPr>
        <w:spacing w:after="0" w:line="240" w:lineRule="auto"/>
        <w:ind w:left="720" w:right="-10" w:firstLine="720"/>
        <w:jc w:val="both"/>
        <w:rPr>
          <w:rFonts w:ascii="Arial" w:hAnsi="Arial" w:cs="Arial"/>
          <w:b/>
        </w:rPr>
      </w:pPr>
    </w:p>
    <w:p w14:paraId="4FD0034F"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Autoritatea Contractă va considera serviciile din cadrul contractului finalizate, în momentul în care:</w:t>
      </w:r>
    </w:p>
    <w:p w14:paraId="7A1BD459"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realizat toate activitățile planificate a fi realizate până la data finalizării și toate 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18AE54B1"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remediat toate defectele care au fost identificate ca reprezentând un 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72F3D59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Toate documentațiile tehnice elaborate au fost aprobate de Autoritatea Contractantă pe baza Cerințelor incluse în contract, fapt ce rezultă din documentul constatator eliberat la finalul prestării serviciilor.</w:t>
      </w:r>
    </w:p>
    <w:p w14:paraId="0F5663D8" w14:textId="77777777" w:rsidR="00600D25" w:rsidRPr="00600D25" w:rsidRDefault="00600D25" w:rsidP="00600D25">
      <w:pPr>
        <w:spacing w:after="0" w:line="240" w:lineRule="auto"/>
        <w:ind w:left="720" w:right="-10" w:firstLine="720"/>
        <w:jc w:val="both"/>
        <w:rPr>
          <w:rFonts w:ascii="Arial" w:hAnsi="Arial" w:cs="Arial"/>
          <w:bCs/>
        </w:rPr>
      </w:pPr>
    </w:p>
    <w:p w14:paraId="0041025B" w14:textId="77777777" w:rsidR="00600D25" w:rsidRPr="00600D25" w:rsidRDefault="00600D25" w:rsidP="00600D25">
      <w:pPr>
        <w:spacing w:after="0" w:line="240" w:lineRule="auto"/>
        <w:ind w:left="1440" w:right="-10"/>
        <w:jc w:val="both"/>
        <w:rPr>
          <w:rFonts w:ascii="Arial" w:hAnsi="Arial" w:cs="Arial"/>
          <w:b/>
        </w:rPr>
      </w:pPr>
    </w:p>
    <w:p w14:paraId="590408F7" w14:textId="77777777" w:rsidR="00600D25" w:rsidRPr="00600D25" w:rsidRDefault="00600D25" w:rsidP="00600D25">
      <w:pPr>
        <w:spacing w:after="0" w:line="240" w:lineRule="auto"/>
        <w:ind w:left="1440" w:right="-10"/>
        <w:jc w:val="both"/>
        <w:rPr>
          <w:rFonts w:ascii="Arial" w:hAnsi="Arial" w:cs="Arial"/>
          <w:b/>
        </w:rPr>
      </w:pPr>
    </w:p>
    <w:p w14:paraId="0AD8D682" w14:textId="77777777" w:rsidR="00600D25" w:rsidRPr="00600D25" w:rsidRDefault="00600D25" w:rsidP="00600D25">
      <w:pPr>
        <w:spacing w:after="0" w:line="240" w:lineRule="auto"/>
        <w:ind w:left="1440" w:right="-10"/>
        <w:jc w:val="both"/>
        <w:rPr>
          <w:rFonts w:ascii="Arial" w:hAnsi="Arial" w:cs="Arial"/>
          <w:b/>
        </w:rPr>
      </w:pPr>
    </w:p>
    <w:p w14:paraId="3BA9F4DF"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lastRenderedPageBreak/>
        <w:t>10.5. Monitorizarea realizării activităților și a rezultatelor pe perioada derulării contractului</w:t>
      </w:r>
    </w:p>
    <w:p w14:paraId="0223D8F8" w14:textId="77777777" w:rsidR="00600D25" w:rsidRPr="00600D25" w:rsidRDefault="00600D25" w:rsidP="00F42522">
      <w:pPr>
        <w:spacing w:after="0" w:line="240" w:lineRule="auto"/>
        <w:ind w:left="450" w:right="-10"/>
        <w:jc w:val="both"/>
        <w:rPr>
          <w:rFonts w:ascii="Arial" w:hAnsi="Arial" w:cs="Arial"/>
          <w:b/>
        </w:rPr>
      </w:pPr>
    </w:p>
    <w:p w14:paraId="3447604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Documentațiile vor fi predate în termenul stabilit prin contract, pe baza proceselor verbale  de predare-primire.</w:t>
      </w:r>
    </w:p>
    <w:p w14:paraId="3145A13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Serviciile de elaborare a Expertizei tehnice actualizate însoțită de Studiul geotehnic și Studiul istoric se vor plăti pe baza facturii emise de Contractant, în condițiile prevăzute în contractul ce va fi încheiat.</w:t>
      </w:r>
    </w:p>
    <w:p w14:paraId="5746C3E0"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t>După efectuarea plății, drepturile de autor sunt cedate Autorității Contractante și vor deveni proprietatea acesteia.</w:t>
      </w:r>
    </w:p>
    <w:p w14:paraId="50D53CBE" w14:textId="77777777" w:rsidR="00600D25" w:rsidRPr="00600D25" w:rsidRDefault="00600D25" w:rsidP="00600D25">
      <w:pPr>
        <w:spacing w:after="0" w:line="240" w:lineRule="auto"/>
        <w:ind w:right="-10"/>
        <w:jc w:val="both"/>
        <w:rPr>
          <w:rFonts w:ascii="Arial" w:hAnsi="Arial" w:cs="Arial"/>
          <w:b/>
        </w:rPr>
      </w:pPr>
    </w:p>
    <w:p w14:paraId="1F883318" w14:textId="77777777" w:rsidR="00600D25" w:rsidRPr="00600D25" w:rsidRDefault="00600D25" w:rsidP="00F42522">
      <w:pPr>
        <w:spacing w:after="0" w:line="240" w:lineRule="auto"/>
        <w:ind w:left="360" w:right="-10"/>
        <w:jc w:val="both"/>
        <w:rPr>
          <w:rFonts w:ascii="Arial" w:hAnsi="Arial" w:cs="Arial"/>
          <w:b/>
        </w:rPr>
      </w:pPr>
      <w:r w:rsidRPr="00600D25">
        <w:rPr>
          <w:rFonts w:ascii="Arial" w:hAnsi="Arial" w:cs="Arial"/>
          <w:b/>
        </w:rPr>
        <w:t>10.6. Evaluarea performanței Contractantului</w:t>
      </w:r>
    </w:p>
    <w:p w14:paraId="471CF30A" w14:textId="77777777" w:rsidR="00600D25" w:rsidRPr="00600D25" w:rsidRDefault="00600D25" w:rsidP="00F42522">
      <w:pPr>
        <w:spacing w:after="0" w:line="240" w:lineRule="auto"/>
        <w:ind w:left="360" w:right="-10"/>
        <w:jc w:val="both"/>
        <w:rPr>
          <w:rFonts w:ascii="Arial" w:hAnsi="Arial" w:cs="Arial"/>
          <w:b/>
        </w:rPr>
      </w:pPr>
    </w:p>
    <w:p w14:paraId="3CA49FDF"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129614AB"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 xml:space="preserve">La finalizarea contractului Autoritatea Contractantă va  emite </w:t>
      </w:r>
      <w:r w:rsidRPr="00600D25">
        <w:rPr>
          <w:rFonts w:ascii="Arial" w:hAnsi="Arial" w:cs="Arial"/>
          <w:b/>
        </w:rPr>
        <w:t>Documentul constatator</w:t>
      </w:r>
      <w:r w:rsidRPr="00600D25">
        <w:rPr>
          <w:rFonts w:ascii="Arial" w:hAnsi="Arial" w:cs="Arial"/>
          <w:bCs/>
        </w:rPr>
        <w:t xml:space="preserve"> </w:t>
      </w:r>
    </w:p>
    <w:p w14:paraId="22A391C1"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Care conține informații referitoare la îndeplinirea sau, după caz, neîndeplinirea obligațiilor contractuale de către Contractant și, dacă este cazul, eventualele prejudicii.</w:t>
      </w:r>
    </w:p>
    <w:p w14:paraId="781B6457"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Un exemplar al acestui document va fi pus la dispoziția Contractului și va putea fi folosit ulterior, de către Contractant pentru implicarea în alte contracte.</w:t>
      </w:r>
    </w:p>
    <w:p w14:paraId="4DE54588"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 xml:space="preserve">În cazul în care se constată neîndeplinirea  sau îndeplinirea defectuoasă/ necorespunzătoare a obligațiilor asumate prin contract, în condițiile legislației aplicabile, Autoritatea Contractantă va emite </w:t>
      </w:r>
      <w:r w:rsidRPr="00600D25">
        <w:rPr>
          <w:rFonts w:ascii="Arial" w:hAnsi="Arial" w:cs="Arial"/>
          <w:b/>
        </w:rPr>
        <w:t>document constatator negativ</w:t>
      </w:r>
      <w:r w:rsidRPr="00600D25">
        <w:rPr>
          <w:rFonts w:ascii="Arial" w:hAnsi="Arial" w:cs="Arial"/>
          <w:bCs/>
        </w:rPr>
        <w:t xml:space="preserve">, care se va publica în SEAP. </w:t>
      </w:r>
    </w:p>
    <w:p w14:paraId="6FA949D8" w14:textId="77777777" w:rsidR="00600D25" w:rsidRPr="00600D25" w:rsidRDefault="00600D25" w:rsidP="00600D25">
      <w:pPr>
        <w:spacing w:line="276" w:lineRule="auto"/>
        <w:ind w:firstLine="720"/>
        <w:jc w:val="both"/>
        <w:rPr>
          <w:rFonts w:ascii="Arial" w:eastAsia="Arial" w:hAnsi="Arial" w:cs="Arial"/>
          <w:b/>
        </w:rPr>
      </w:pPr>
      <w:r w:rsidRPr="00600D25">
        <w:rPr>
          <w:rFonts w:ascii="Arial" w:eastAsia="Arial" w:hAnsi="Arial" w:cs="Arial"/>
          <w:b/>
        </w:rPr>
        <w:t>11. ANEXE</w:t>
      </w:r>
    </w:p>
    <w:p w14:paraId="4C82E2B2" w14:textId="77777777" w:rsidR="00600D25" w:rsidRPr="00600D25" w:rsidRDefault="00600D25" w:rsidP="00600D25">
      <w:pPr>
        <w:spacing w:line="240" w:lineRule="auto"/>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Beneficiarul va pune la dispoziția Contractantului </w:t>
      </w:r>
      <w:r w:rsidRPr="00600D25">
        <w:rPr>
          <w:rFonts w:ascii="Arial" w:eastAsia="Arial" w:hAnsi="Arial" w:cs="Arial"/>
          <w:b/>
        </w:rPr>
        <w:t xml:space="preserve">Expertiza tehnica </w:t>
      </w:r>
      <w:r w:rsidRPr="00600D25">
        <w:rPr>
          <w:rFonts w:ascii="Arial" w:eastAsia="Arial" w:hAnsi="Arial" w:cs="Arial"/>
          <w:bCs/>
        </w:rPr>
        <w:t>anterioară – în vederea revizuirii, inclusiv studiul geotehnic existent.</w:t>
      </w:r>
    </w:p>
    <w:p w14:paraId="21FF6F99" w14:textId="77777777" w:rsidR="00BF783D" w:rsidRPr="002E6F19" w:rsidRDefault="00BF783D" w:rsidP="00600D25">
      <w:pPr>
        <w:tabs>
          <w:tab w:val="left" w:pos="990"/>
        </w:tabs>
      </w:pPr>
    </w:p>
    <w:sectPr w:rsidR="00BF783D" w:rsidRPr="002E6F19" w:rsidSect="00BD73ED">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00CEA" w14:textId="77777777" w:rsidR="0062350C" w:rsidRDefault="0062350C" w:rsidP="009856DE">
      <w:pPr>
        <w:spacing w:after="0" w:line="240" w:lineRule="auto"/>
        <w:rPr>
          <w:rFonts w:cs="Times New Roman"/>
        </w:rPr>
      </w:pPr>
      <w:r>
        <w:rPr>
          <w:rFonts w:cs="Times New Roman"/>
        </w:rPr>
        <w:separator/>
      </w:r>
    </w:p>
  </w:endnote>
  <w:endnote w:type="continuationSeparator" w:id="0">
    <w:p w14:paraId="201203AC" w14:textId="77777777" w:rsidR="0062350C" w:rsidRDefault="0062350C"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0"/>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2" w:name="_Hlk84583050"/>
                    <w:bookmarkStart w:id="5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2"/>
                    <w:bookmarkEnd w:id="5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7E242" w14:textId="77777777" w:rsidR="0062350C" w:rsidRDefault="0062350C" w:rsidP="009856DE">
      <w:pPr>
        <w:spacing w:after="0" w:line="240" w:lineRule="auto"/>
        <w:rPr>
          <w:rFonts w:cs="Times New Roman"/>
        </w:rPr>
      </w:pPr>
      <w:r>
        <w:rPr>
          <w:rFonts w:cs="Times New Roman"/>
        </w:rPr>
        <w:separator/>
      </w:r>
    </w:p>
  </w:footnote>
  <w:footnote w:type="continuationSeparator" w:id="0">
    <w:p w14:paraId="7845577B" w14:textId="77777777" w:rsidR="0062350C" w:rsidRDefault="0062350C"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D6403"/>
    <w:multiLevelType w:val="multilevel"/>
    <w:tmpl w:val="183A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45E6F81"/>
    <w:multiLevelType w:val="hybridMultilevel"/>
    <w:tmpl w:val="F6248D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F01224"/>
    <w:multiLevelType w:val="hybridMultilevel"/>
    <w:tmpl w:val="A6C41BAA"/>
    <w:lvl w:ilvl="0" w:tplc="7A3A9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9"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8"/>
  </w:num>
  <w:num w:numId="2" w16cid:durableId="1674990355">
    <w:abstractNumId w:val="38"/>
  </w:num>
  <w:num w:numId="3" w16cid:durableId="1162353918">
    <w:abstractNumId w:val="5"/>
  </w:num>
  <w:num w:numId="4" w16cid:durableId="1695184236">
    <w:abstractNumId w:val="35"/>
  </w:num>
  <w:num w:numId="5" w16cid:durableId="12316232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1189878572">
    <w:abstractNumId w:val="39"/>
  </w:num>
  <w:num w:numId="8" w16cid:durableId="525872984">
    <w:abstractNumId w:val="14"/>
  </w:num>
  <w:num w:numId="9" w16cid:durableId="255022131">
    <w:abstractNumId w:val="21"/>
  </w:num>
  <w:num w:numId="10" w16cid:durableId="1848789098">
    <w:abstractNumId w:val="10"/>
  </w:num>
  <w:num w:numId="11" w16cid:durableId="1108350455">
    <w:abstractNumId w:val="16"/>
  </w:num>
  <w:num w:numId="12" w16cid:durableId="1588534487">
    <w:abstractNumId w:val="8"/>
  </w:num>
  <w:num w:numId="13" w16cid:durableId="1361274087">
    <w:abstractNumId w:val="12"/>
  </w:num>
  <w:num w:numId="14" w16cid:durableId="988367905">
    <w:abstractNumId w:val="34"/>
  </w:num>
  <w:num w:numId="15" w16cid:durableId="361518922">
    <w:abstractNumId w:val="37"/>
  </w:num>
  <w:num w:numId="16" w16cid:durableId="15347920">
    <w:abstractNumId w:val="13"/>
  </w:num>
  <w:num w:numId="17" w16cid:durableId="1771657737">
    <w:abstractNumId w:val="19"/>
  </w:num>
  <w:num w:numId="18" w16cid:durableId="1588343482">
    <w:abstractNumId w:val="31"/>
  </w:num>
  <w:num w:numId="19" w16cid:durableId="2103605074">
    <w:abstractNumId w:val="20"/>
  </w:num>
  <w:num w:numId="20" w16cid:durableId="648897926">
    <w:abstractNumId w:val="33"/>
  </w:num>
  <w:num w:numId="21" w16cid:durableId="430703309">
    <w:abstractNumId w:val="4"/>
  </w:num>
  <w:num w:numId="22" w16cid:durableId="546375166">
    <w:abstractNumId w:val="3"/>
  </w:num>
  <w:num w:numId="23" w16cid:durableId="398482382">
    <w:abstractNumId w:val="25"/>
  </w:num>
  <w:num w:numId="24" w16cid:durableId="939795038">
    <w:abstractNumId w:val="40"/>
  </w:num>
  <w:num w:numId="25" w16cid:durableId="716901171">
    <w:abstractNumId w:val="24"/>
  </w:num>
  <w:num w:numId="26" w16cid:durableId="298072593">
    <w:abstractNumId w:val="23"/>
  </w:num>
  <w:num w:numId="27" w16cid:durableId="1521313915">
    <w:abstractNumId w:val="15"/>
  </w:num>
  <w:num w:numId="28" w16cid:durableId="1978802864">
    <w:abstractNumId w:val="36"/>
  </w:num>
  <w:num w:numId="29"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0659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54237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8657277">
    <w:abstractNumId w:val="9"/>
  </w:num>
  <w:num w:numId="33" w16cid:durableId="274364760">
    <w:abstractNumId w:val="17"/>
  </w:num>
  <w:num w:numId="34" w16cid:durableId="2100710309">
    <w:abstractNumId w:val="6"/>
  </w:num>
  <w:num w:numId="35" w16cid:durableId="1212692190">
    <w:abstractNumId w:val="11"/>
  </w:num>
  <w:num w:numId="36" w16cid:durableId="325132115">
    <w:abstractNumId w:val="27"/>
  </w:num>
  <w:num w:numId="37" w16cid:durableId="2076122020">
    <w:abstractNumId w:val="26"/>
  </w:num>
  <w:num w:numId="38" w16cid:durableId="265770635">
    <w:abstractNumId w:val="7"/>
  </w:num>
  <w:num w:numId="39" w16cid:durableId="1591311934">
    <w:abstractNumId w:val="41"/>
  </w:num>
  <w:num w:numId="40" w16cid:durableId="1400446664">
    <w:abstractNumId w:val="32"/>
  </w:num>
  <w:num w:numId="41" w16cid:durableId="855382448">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09F8"/>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71F9"/>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506B"/>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50C"/>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568CD"/>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0C2C"/>
    <w:rsid w:val="00951A89"/>
    <w:rsid w:val="00953567"/>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1838"/>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46C29"/>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47C8A"/>
    <w:rsid w:val="00F5093A"/>
    <w:rsid w:val="00F51356"/>
    <w:rsid w:val="00F5262D"/>
    <w:rsid w:val="00F5279D"/>
    <w:rsid w:val="00F5317C"/>
    <w:rsid w:val="00F548BB"/>
    <w:rsid w:val="00F55624"/>
    <w:rsid w:val="00F56063"/>
    <w:rsid w:val="00F57B19"/>
    <w:rsid w:val="00F61E49"/>
    <w:rsid w:val="00F63103"/>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paragraph" w:customStyle="1" w:styleId="ng-binding">
    <w:name w:val="ng-binding"/>
    <w:basedOn w:val="Normal"/>
    <w:rsid w:val="0048506B"/>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59737">
      <w:bodyDiv w:val="1"/>
      <w:marLeft w:val="0"/>
      <w:marRight w:val="0"/>
      <w:marTop w:val="0"/>
      <w:marBottom w:val="0"/>
      <w:divBdr>
        <w:top w:val="none" w:sz="0" w:space="0" w:color="auto"/>
        <w:left w:val="none" w:sz="0" w:space="0" w:color="auto"/>
        <w:bottom w:val="none" w:sz="0" w:space="0" w:color="auto"/>
        <w:right w:val="none" w:sz="0" w:space="0" w:color="auto"/>
      </w:divBdr>
    </w:div>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37</Pages>
  <Words>18821</Words>
  <Characters>107285</Characters>
  <Application>Microsoft Office Word</Application>
  <DocSecurity>0</DocSecurity>
  <Lines>894</Lines>
  <Paragraphs>251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223</cp:revision>
  <cp:lastPrinted>2022-06-27T12:53:00Z</cp:lastPrinted>
  <dcterms:created xsi:type="dcterms:W3CDTF">2022-05-26T10:17:00Z</dcterms:created>
  <dcterms:modified xsi:type="dcterms:W3CDTF">2022-07-29T06:35:00Z</dcterms:modified>
</cp:coreProperties>
</file>